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2C75" w:rsidRPr="00A821C7" w:rsidRDefault="00092C75" w:rsidP="00092C75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</w:rPr>
      </w:pPr>
      <w:r w:rsidRPr="00A821C7">
        <w:rPr>
          <w:rFonts w:ascii="Times New Roman" w:hAnsi="Times New Roman" w:cs="Times New Roman"/>
          <w:b/>
        </w:rPr>
        <w:t xml:space="preserve">Метод </w:t>
      </w:r>
      <w:proofErr w:type="spellStart"/>
      <w:r w:rsidRPr="00A821C7">
        <w:rPr>
          <w:rFonts w:ascii="Times New Roman" w:hAnsi="Times New Roman" w:cs="Times New Roman"/>
          <w:b/>
        </w:rPr>
        <w:t>Шичиды</w:t>
      </w:r>
      <w:proofErr w:type="spellEnd"/>
      <w:r w:rsidRPr="00A821C7">
        <w:rPr>
          <w:rFonts w:ascii="Times New Roman" w:hAnsi="Times New Roman" w:cs="Times New Roman"/>
          <w:b/>
        </w:rPr>
        <w:t xml:space="preserve"> | Краткое описание</w:t>
      </w:r>
    </w:p>
    <w:p w:rsidR="00092C75" w:rsidRPr="00A821C7" w:rsidRDefault="00092C75" w:rsidP="00092C75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 w:rsidRPr="00A821C7">
        <w:rPr>
          <w:rFonts w:ascii="Times New Roman" w:hAnsi="Times New Roman" w:cs="Times New Roman"/>
        </w:rPr>
        <w:t xml:space="preserve">Методика названа в честь её разработчика — японского профессора </w:t>
      </w:r>
      <w:proofErr w:type="spellStart"/>
      <w:r w:rsidRPr="00A821C7">
        <w:rPr>
          <w:rFonts w:ascii="Times New Roman" w:hAnsi="Times New Roman" w:cs="Times New Roman"/>
        </w:rPr>
        <w:t>Макато</w:t>
      </w:r>
      <w:proofErr w:type="spellEnd"/>
      <w:r w:rsidRPr="00A821C7">
        <w:rPr>
          <w:rFonts w:ascii="Times New Roman" w:hAnsi="Times New Roman" w:cs="Times New Roman"/>
        </w:rPr>
        <w:t xml:space="preserve"> </w:t>
      </w:r>
      <w:proofErr w:type="spellStart"/>
      <w:r w:rsidRPr="00A821C7">
        <w:rPr>
          <w:rFonts w:ascii="Times New Roman" w:hAnsi="Times New Roman" w:cs="Times New Roman"/>
        </w:rPr>
        <w:t>Шичиды</w:t>
      </w:r>
      <w:proofErr w:type="spellEnd"/>
      <w:r w:rsidRPr="00A821C7">
        <w:rPr>
          <w:rFonts w:ascii="Times New Roman" w:hAnsi="Times New Roman" w:cs="Times New Roman"/>
        </w:rPr>
        <w:t xml:space="preserve"> (1929-2009). В основе методики лежит акцент на развитии </w:t>
      </w:r>
      <w:r w:rsidR="00E0600E" w:rsidRPr="00A821C7">
        <w:rPr>
          <w:rFonts w:ascii="Times New Roman" w:hAnsi="Times New Roman" w:cs="Times New Roman"/>
        </w:rPr>
        <w:t>правого полушария мозга. Напомню</w:t>
      </w:r>
      <w:r w:rsidRPr="00A821C7">
        <w:rPr>
          <w:rFonts w:ascii="Times New Roman" w:hAnsi="Times New Roman" w:cs="Times New Roman"/>
        </w:rPr>
        <w:t xml:space="preserve">, что правое полушарие ответственно за творчество, левое — за логику. Развитие правого полушария, в соответствии с трудами </w:t>
      </w:r>
      <w:proofErr w:type="spellStart"/>
      <w:r w:rsidRPr="00A821C7">
        <w:rPr>
          <w:rFonts w:ascii="Times New Roman" w:hAnsi="Times New Roman" w:cs="Times New Roman"/>
        </w:rPr>
        <w:t>Шичиды</w:t>
      </w:r>
      <w:proofErr w:type="spellEnd"/>
      <w:r w:rsidRPr="00A821C7">
        <w:rPr>
          <w:rFonts w:ascii="Times New Roman" w:hAnsi="Times New Roman" w:cs="Times New Roman"/>
        </w:rPr>
        <w:t>, предоставляет безграничные возможности интеллекта и памяти.</w:t>
      </w:r>
    </w:p>
    <w:p w:rsidR="00092C75" w:rsidRPr="00A821C7" w:rsidRDefault="00092C75" w:rsidP="00092C75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 w:rsidRPr="00A821C7">
        <w:rPr>
          <w:rFonts w:ascii="Times New Roman" w:hAnsi="Times New Roman" w:cs="Times New Roman"/>
        </w:rPr>
        <w:t xml:space="preserve">Метод </w:t>
      </w:r>
      <w:proofErr w:type="spellStart"/>
      <w:r w:rsidRPr="00A821C7">
        <w:rPr>
          <w:rFonts w:ascii="Times New Roman" w:hAnsi="Times New Roman" w:cs="Times New Roman"/>
        </w:rPr>
        <w:t>Шичида</w:t>
      </w:r>
      <w:proofErr w:type="spellEnd"/>
      <w:r w:rsidRPr="00A821C7">
        <w:rPr>
          <w:rFonts w:ascii="Times New Roman" w:hAnsi="Times New Roman" w:cs="Times New Roman"/>
        </w:rPr>
        <w:t xml:space="preserve"> уделяет пристальное внимание развитию именно правого полушария, которое отвечает за интуицию, мечты, фантазии, воображение.</w:t>
      </w:r>
    </w:p>
    <w:p w:rsidR="00092C75" w:rsidRPr="00A821C7" w:rsidRDefault="00092C75" w:rsidP="00092C75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</w:rPr>
      </w:pPr>
      <w:r w:rsidRPr="00A821C7">
        <w:rPr>
          <w:rFonts w:ascii="Times New Roman" w:hAnsi="Times New Roman" w:cs="Times New Roman"/>
          <w:b/>
        </w:rPr>
        <w:t>С какого возраста заниматься</w:t>
      </w:r>
    </w:p>
    <w:p w:rsidR="00092C75" w:rsidRPr="00A821C7" w:rsidRDefault="00092C75" w:rsidP="00092C75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 w:rsidRPr="00A821C7">
        <w:rPr>
          <w:rFonts w:ascii="Times New Roman" w:hAnsi="Times New Roman" w:cs="Times New Roman"/>
        </w:rPr>
        <w:t>Практически все задания методики предлагаются к выполнению с 3 месяцев до 3 лет. Если из-за возраста малыш не может справиться с заданием, то задание выполняет мама. Малыш в этом время находится у мамы на руках, чтобы чувствовать максимальную сопричастность к происходящему. По мере роста он принимает всё большее участие в занятиях:</w:t>
      </w:r>
    </w:p>
    <w:p w:rsidR="00092C75" w:rsidRPr="00A821C7" w:rsidRDefault="00092C75" w:rsidP="00092C75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 w:rsidRPr="00A821C7">
        <w:rPr>
          <w:rFonts w:ascii="Times New Roman" w:hAnsi="Times New Roman" w:cs="Times New Roman"/>
        </w:rPr>
        <w:t>•</w:t>
      </w:r>
      <w:r w:rsidRPr="00A821C7">
        <w:rPr>
          <w:rFonts w:ascii="Times New Roman" w:hAnsi="Times New Roman" w:cs="Times New Roman"/>
        </w:rPr>
        <w:tab/>
        <w:t>на первых этапах просто рассматривает,</w:t>
      </w:r>
    </w:p>
    <w:p w:rsidR="00092C75" w:rsidRPr="00A821C7" w:rsidRDefault="00092C75" w:rsidP="00092C75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 w:rsidRPr="00A821C7">
        <w:rPr>
          <w:rFonts w:ascii="Times New Roman" w:hAnsi="Times New Roman" w:cs="Times New Roman"/>
        </w:rPr>
        <w:t>•</w:t>
      </w:r>
      <w:r w:rsidRPr="00A821C7">
        <w:rPr>
          <w:rFonts w:ascii="Times New Roman" w:hAnsi="Times New Roman" w:cs="Times New Roman"/>
        </w:rPr>
        <w:tab/>
        <w:t>затем трогает материалы для заданий,</w:t>
      </w:r>
    </w:p>
    <w:p w:rsidR="00092C75" w:rsidRPr="00A821C7" w:rsidRDefault="00092C75" w:rsidP="00092C75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 w:rsidRPr="00A821C7">
        <w:rPr>
          <w:rFonts w:ascii="Times New Roman" w:hAnsi="Times New Roman" w:cs="Times New Roman"/>
        </w:rPr>
        <w:t>•</w:t>
      </w:r>
      <w:r w:rsidRPr="00A821C7">
        <w:rPr>
          <w:rFonts w:ascii="Times New Roman" w:hAnsi="Times New Roman" w:cs="Times New Roman"/>
        </w:rPr>
        <w:tab/>
        <w:t>пробует выполнить различные действия,</w:t>
      </w:r>
    </w:p>
    <w:p w:rsidR="00092C75" w:rsidRPr="00A821C7" w:rsidRDefault="00092C75" w:rsidP="00092C75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 w:rsidRPr="00A821C7">
        <w:rPr>
          <w:rFonts w:ascii="Times New Roman" w:hAnsi="Times New Roman" w:cs="Times New Roman"/>
        </w:rPr>
        <w:t>•</w:t>
      </w:r>
      <w:r w:rsidRPr="00A821C7">
        <w:rPr>
          <w:rFonts w:ascii="Times New Roman" w:hAnsi="Times New Roman" w:cs="Times New Roman"/>
        </w:rPr>
        <w:tab/>
        <w:t>выполняет задания вместе с мамой,</w:t>
      </w:r>
    </w:p>
    <w:p w:rsidR="00092C75" w:rsidRPr="00A821C7" w:rsidRDefault="00092C75" w:rsidP="00092C75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 w:rsidRPr="00A821C7">
        <w:rPr>
          <w:rFonts w:ascii="Times New Roman" w:hAnsi="Times New Roman" w:cs="Times New Roman"/>
        </w:rPr>
        <w:t>•</w:t>
      </w:r>
      <w:r w:rsidRPr="00A821C7">
        <w:rPr>
          <w:rFonts w:ascii="Times New Roman" w:hAnsi="Times New Roman" w:cs="Times New Roman"/>
        </w:rPr>
        <w:tab/>
        <w:t>выполняет задания самостоятельно.</w:t>
      </w:r>
    </w:p>
    <w:p w:rsidR="00092C75" w:rsidRPr="00A821C7" w:rsidRDefault="00092C75" w:rsidP="00092C75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</w:rPr>
      </w:pPr>
      <w:r w:rsidRPr="00A821C7">
        <w:rPr>
          <w:rFonts w:ascii="Times New Roman" w:hAnsi="Times New Roman" w:cs="Times New Roman"/>
          <w:b/>
        </w:rPr>
        <w:t>Задания</w:t>
      </w:r>
    </w:p>
    <w:p w:rsidR="00092C75" w:rsidRPr="00A821C7" w:rsidRDefault="00092C75" w:rsidP="00092C75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 w:rsidRPr="00A821C7">
        <w:rPr>
          <w:rFonts w:ascii="Times New Roman" w:hAnsi="Times New Roman" w:cs="Times New Roman"/>
        </w:rPr>
        <w:t xml:space="preserve">Главная особенность заданий по </w:t>
      </w:r>
      <w:proofErr w:type="spellStart"/>
      <w:r w:rsidRPr="00A821C7">
        <w:rPr>
          <w:rFonts w:ascii="Times New Roman" w:hAnsi="Times New Roman" w:cs="Times New Roman"/>
        </w:rPr>
        <w:t>Шичиде</w:t>
      </w:r>
      <w:proofErr w:type="spellEnd"/>
      <w:r w:rsidRPr="00A821C7">
        <w:rPr>
          <w:rFonts w:ascii="Times New Roman" w:hAnsi="Times New Roman" w:cs="Times New Roman"/>
        </w:rPr>
        <w:t xml:space="preserve"> — они должны быть короткими и разнообразными. Длительность выполнения одного задания максимум 5 минут, но лучше 1-2 минуты. Если время затягивается Вы должны помочь ребенку справиться с заданием </w:t>
      </w:r>
      <w:proofErr w:type="gramStart"/>
      <w:r w:rsidRPr="00A821C7">
        <w:rPr>
          <w:rFonts w:ascii="Times New Roman" w:hAnsi="Times New Roman" w:cs="Times New Roman"/>
        </w:rPr>
        <w:t>побыстрей</w:t>
      </w:r>
      <w:proofErr w:type="gramEnd"/>
      <w:r w:rsidRPr="00A821C7">
        <w:rPr>
          <w:rFonts w:ascii="Times New Roman" w:hAnsi="Times New Roman" w:cs="Times New Roman"/>
        </w:rPr>
        <w:t xml:space="preserve"> и в следующий раз упростить задание.</w:t>
      </w:r>
    </w:p>
    <w:p w:rsidR="00092C75" w:rsidRPr="00A821C7" w:rsidRDefault="00464125" w:rsidP="00092C75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О</w:t>
      </w:r>
      <w:r w:rsidR="006F32D1">
        <w:rPr>
          <w:rFonts w:ascii="Times New Roman" w:hAnsi="Times New Roman" w:cs="Times New Roman"/>
          <w:b/>
        </w:rPr>
        <w:t>сновные</w:t>
      </w:r>
      <w:r>
        <w:rPr>
          <w:rFonts w:ascii="Times New Roman" w:hAnsi="Times New Roman" w:cs="Times New Roman"/>
          <w:b/>
        </w:rPr>
        <w:t xml:space="preserve"> упражнения:</w:t>
      </w:r>
    </w:p>
    <w:p w:rsidR="00464125" w:rsidRDefault="00464125" w:rsidP="00092C75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  <w:sectPr w:rsidR="00464125" w:rsidSect="00A821C7">
          <w:footerReference w:type="default" r:id="rId8"/>
          <w:pgSz w:w="11906" w:h="16838"/>
          <w:pgMar w:top="851" w:right="567" w:bottom="567" w:left="567" w:header="709" w:footer="709" w:gutter="0"/>
          <w:cols w:space="708"/>
          <w:docGrid w:linePitch="360"/>
        </w:sectPr>
      </w:pPr>
    </w:p>
    <w:p w:rsidR="00464125" w:rsidRDefault="00092C75" w:rsidP="00092C75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 w:rsidRPr="00A821C7">
        <w:rPr>
          <w:rFonts w:ascii="Times New Roman" w:hAnsi="Times New Roman" w:cs="Times New Roman"/>
        </w:rPr>
        <w:lastRenderedPageBreak/>
        <w:t xml:space="preserve">Воспоминания </w:t>
      </w:r>
    </w:p>
    <w:p w:rsidR="00464125" w:rsidRDefault="00092C75" w:rsidP="00092C75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 w:rsidRPr="00A821C7">
        <w:rPr>
          <w:rFonts w:ascii="Times New Roman" w:hAnsi="Times New Roman" w:cs="Times New Roman"/>
        </w:rPr>
        <w:t xml:space="preserve">Фантазия </w:t>
      </w:r>
    </w:p>
    <w:p w:rsidR="00464125" w:rsidRDefault="00092C75" w:rsidP="00092C75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 w:rsidRPr="00A821C7">
        <w:rPr>
          <w:rFonts w:ascii="Times New Roman" w:hAnsi="Times New Roman" w:cs="Times New Roman"/>
        </w:rPr>
        <w:t xml:space="preserve">Память и внимательность </w:t>
      </w:r>
    </w:p>
    <w:p w:rsidR="00464125" w:rsidRDefault="00092C75" w:rsidP="00092C75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 w:rsidRPr="00A821C7">
        <w:rPr>
          <w:rFonts w:ascii="Times New Roman" w:hAnsi="Times New Roman" w:cs="Times New Roman"/>
        </w:rPr>
        <w:t xml:space="preserve">Конструирование </w:t>
      </w:r>
    </w:p>
    <w:p w:rsidR="00092C75" w:rsidRPr="00A821C7" w:rsidRDefault="00092C75" w:rsidP="00092C75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 w:rsidRPr="00A821C7">
        <w:rPr>
          <w:rFonts w:ascii="Times New Roman" w:hAnsi="Times New Roman" w:cs="Times New Roman"/>
        </w:rPr>
        <w:t>Внимательность</w:t>
      </w:r>
    </w:p>
    <w:p w:rsidR="00464125" w:rsidRDefault="00092C75" w:rsidP="00092C75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 w:rsidRPr="00A821C7">
        <w:rPr>
          <w:rFonts w:ascii="Times New Roman" w:hAnsi="Times New Roman" w:cs="Times New Roman"/>
        </w:rPr>
        <w:t>Разрезные картинки</w:t>
      </w:r>
    </w:p>
    <w:p w:rsidR="00464125" w:rsidRDefault="00092C75" w:rsidP="00092C75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 w:rsidRPr="00A821C7">
        <w:rPr>
          <w:rFonts w:ascii="Times New Roman" w:hAnsi="Times New Roman" w:cs="Times New Roman"/>
        </w:rPr>
        <w:t xml:space="preserve"> </w:t>
      </w:r>
      <w:proofErr w:type="spellStart"/>
      <w:r w:rsidRPr="00A821C7">
        <w:rPr>
          <w:rFonts w:ascii="Times New Roman" w:hAnsi="Times New Roman" w:cs="Times New Roman"/>
        </w:rPr>
        <w:t>Мандалы</w:t>
      </w:r>
      <w:proofErr w:type="spellEnd"/>
    </w:p>
    <w:p w:rsidR="00464125" w:rsidRDefault="00092C75" w:rsidP="00092C75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 w:rsidRPr="00A821C7">
        <w:rPr>
          <w:rFonts w:ascii="Times New Roman" w:hAnsi="Times New Roman" w:cs="Times New Roman"/>
        </w:rPr>
        <w:t xml:space="preserve"> Балансиры </w:t>
      </w:r>
    </w:p>
    <w:p w:rsidR="00464125" w:rsidRDefault="00092C75" w:rsidP="00092C75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proofErr w:type="spellStart"/>
      <w:r w:rsidRPr="00A821C7">
        <w:rPr>
          <w:rFonts w:ascii="Times New Roman" w:hAnsi="Times New Roman" w:cs="Times New Roman"/>
        </w:rPr>
        <w:lastRenderedPageBreak/>
        <w:t>Танграмы</w:t>
      </w:r>
      <w:proofErr w:type="spellEnd"/>
      <w:r w:rsidRPr="00A821C7">
        <w:rPr>
          <w:rFonts w:ascii="Times New Roman" w:hAnsi="Times New Roman" w:cs="Times New Roman"/>
        </w:rPr>
        <w:t xml:space="preserve">,  </w:t>
      </w:r>
      <w:proofErr w:type="spellStart"/>
      <w:r w:rsidRPr="00A821C7">
        <w:rPr>
          <w:rFonts w:ascii="Times New Roman" w:hAnsi="Times New Roman" w:cs="Times New Roman"/>
        </w:rPr>
        <w:t>пазлы</w:t>
      </w:r>
      <w:proofErr w:type="spellEnd"/>
      <w:r w:rsidRPr="00A821C7">
        <w:rPr>
          <w:rFonts w:ascii="Times New Roman" w:hAnsi="Times New Roman" w:cs="Times New Roman"/>
        </w:rPr>
        <w:t xml:space="preserve"> </w:t>
      </w:r>
    </w:p>
    <w:p w:rsidR="00464125" w:rsidRDefault="00092C75" w:rsidP="00092C75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 w:rsidRPr="00A821C7">
        <w:rPr>
          <w:rFonts w:ascii="Times New Roman" w:hAnsi="Times New Roman" w:cs="Times New Roman"/>
        </w:rPr>
        <w:t xml:space="preserve">Сетка памяти </w:t>
      </w:r>
    </w:p>
    <w:p w:rsidR="00092C75" w:rsidRPr="00A821C7" w:rsidRDefault="00092C75" w:rsidP="00092C75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 w:rsidRPr="00A821C7">
        <w:rPr>
          <w:rFonts w:ascii="Times New Roman" w:hAnsi="Times New Roman" w:cs="Times New Roman"/>
        </w:rPr>
        <w:t>Развитие слуха</w:t>
      </w:r>
    </w:p>
    <w:p w:rsidR="00464125" w:rsidRDefault="00092C75" w:rsidP="00092C75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 w:rsidRPr="00A821C7">
        <w:rPr>
          <w:rFonts w:ascii="Times New Roman" w:hAnsi="Times New Roman" w:cs="Times New Roman"/>
        </w:rPr>
        <w:t>Развитие мелкой моторики</w:t>
      </w:r>
    </w:p>
    <w:p w:rsidR="00464125" w:rsidRDefault="00092C75" w:rsidP="00092C75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 w:rsidRPr="00A821C7">
        <w:rPr>
          <w:rFonts w:ascii="Times New Roman" w:hAnsi="Times New Roman" w:cs="Times New Roman"/>
        </w:rPr>
        <w:t xml:space="preserve"> </w:t>
      </w:r>
      <w:proofErr w:type="spellStart"/>
      <w:r w:rsidRPr="00A821C7">
        <w:rPr>
          <w:rFonts w:ascii="Times New Roman" w:hAnsi="Times New Roman" w:cs="Times New Roman"/>
        </w:rPr>
        <w:t>Мемори</w:t>
      </w:r>
      <w:proofErr w:type="spellEnd"/>
      <w:r w:rsidRPr="00A821C7">
        <w:rPr>
          <w:rFonts w:ascii="Times New Roman" w:hAnsi="Times New Roman" w:cs="Times New Roman"/>
        </w:rPr>
        <w:t xml:space="preserve"> </w:t>
      </w:r>
    </w:p>
    <w:p w:rsidR="00464125" w:rsidRDefault="00092C75" w:rsidP="00092C75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proofErr w:type="spellStart"/>
      <w:r w:rsidRPr="00A821C7">
        <w:rPr>
          <w:rFonts w:ascii="Times New Roman" w:hAnsi="Times New Roman" w:cs="Times New Roman"/>
        </w:rPr>
        <w:t>Цветовосприятие</w:t>
      </w:r>
      <w:proofErr w:type="spellEnd"/>
    </w:p>
    <w:p w:rsidR="00092C75" w:rsidRDefault="00092C75" w:rsidP="00092C75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 w:rsidRPr="00A821C7">
        <w:rPr>
          <w:rFonts w:ascii="Times New Roman" w:hAnsi="Times New Roman" w:cs="Times New Roman"/>
        </w:rPr>
        <w:t xml:space="preserve"> Цепочка памяти</w:t>
      </w:r>
    </w:p>
    <w:p w:rsidR="00464125" w:rsidRDefault="00464125" w:rsidP="003D1F47">
      <w:pPr>
        <w:spacing w:after="0" w:line="360" w:lineRule="auto"/>
        <w:jc w:val="both"/>
        <w:rPr>
          <w:rFonts w:ascii="Times New Roman" w:hAnsi="Times New Roman" w:cs="Times New Roman"/>
        </w:rPr>
        <w:sectPr w:rsidR="00464125" w:rsidSect="00464125">
          <w:type w:val="continuous"/>
          <w:pgSz w:w="11906" w:h="16838"/>
          <w:pgMar w:top="851" w:right="567" w:bottom="567" w:left="567" w:header="709" w:footer="709" w:gutter="0"/>
          <w:cols w:num="2" w:space="708"/>
          <w:docGrid w:linePitch="360"/>
        </w:sectPr>
      </w:pPr>
    </w:p>
    <w:p w:rsidR="00464125" w:rsidRDefault="00464125" w:rsidP="00092C75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О некоторых упражнения я расскажу подробнее:</w:t>
      </w:r>
    </w:p>
    <w:p w:rsidR="00092C75" w:rsidRPr="00A821C7" w:rsidRDefault="00092C75" w:rsidP="00092C75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</w:rPr>
      </w:pPr>
      <w:r w:rsidRPr="00A821C7">
        <w:rPr>
          <w:rFonts w:ascii="Times New Roman" w:hAnsi="Times New Roman" w:cs="Times New Roman"/>
          <w:b/>
        </w:rPr>
        <w:t>Образы. Воспоминания</w:t>
      </w:r>
      <w:bookmarkStart w:id="0" w:name="_GoBack"/>
      <w:bookmarkEnd w:id="0"/>
    </w:p>
    <w:p w:rsidR="00092C75" w:rsidRPr="00A821C7" w:rsidRDefault="00092C75" w:rsidP="00092C75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 w:rsidRPr="00A821C7">
        <w:rPr>
          <w:rFonts w:ascii="Times New Roman" w:hAnsi="Times New Roman" w:cs="Times New Roman"/>
        </w:rPr>
        <w:t xml:space="preserve">Суть задания в том, чтобы обратиться к памяти — восстановить какие-либо события. </w:t>
      </w:r>
    </w:p>
    <w:p w:rsidR="00092C75" w:rsidRPr="00A821C7" w:rsidRDefault="00092C75" w:rsidP="00092C75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 w:rsidRPr="00A821C7">
        <w:rPr>
          <w:rFonts w:ascii="Times New Roman" w:hAnsi="Times New Roman" w:cs="Times New Roman"/>
        </w:rPr>
        <w:t>Примеры воспоминаний. Предлагаем что-нибудь вспомнить (события вчерашнего дня, выходного, праздника).</w:t>
      </w:r>
      <w:r w:rsidR="003D1F47">
        <w:rPr>
          <w:rFonts w:ascii="Times New Roman" w:hAnsi="Times New Roman" w:cs="Times New Roman"/>
        </w:rPr>
        <w:t xml:space="preserve"> Если ребенок говорит он может сам рассказать, а если не говорящий то мама вспоминает вчерашний день, проговаривает, что они делали вчера, что по ее мнению было самым запоминающимся. </w:t>
      </w:r>
    </w:p>
    <w:p w:rsidR="00092C75" w:rsidRPr="00A821C7" w:rsidRDefault="00092C75" w:rsidP="00092C75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</w:rPr>
      </w:pPr>
      <w:r w:rsidRPr="00A821C7">
        <w:rPr>
          <w:rFonts w:ascii="Times New Roman" w:hAnsi="Times New Roman" w:cs="Times New Roman"/>
          <w:b/>
        </w:rPr>
        <w:t>Образы. Фантазия</w:t>
      </w:r>
    </w:p>
    <w:p w:rsidR="00092C75" w:rsidRDefault="00092C75" w:rsidP="003D1F47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 w:rsidRPr="00A821C7">
        <w:rPr>
          <w:rFonts w:ascii="Times New Roman" w:hAnsi="Times New Roman" w:cs="Times New Roman"/>
        </w:rPr>
        <w:t>Предлагаем ребенку вообразить себя кем-нибудь.</w:t>
      </w:r>
      <w:r w:rsidR="003D1F47">
        <w:rPr>
          <w:rFonts w:ascii="Times New Roman" w:hAnsi="Times New Roman" w:cs="Times New Roman"/>
        </w:rPr>
        <w:t xml:space="preserve"> Говорим ребенку, а давай сегодня ты будешь тигром, какого цвета твой тигр, где он живет? И т.д. </w:t>
      </w:r>
    </w:p>
    <w:p w:rsidR="003D1F47" w:rsidRPr="00A821C7" w:rsidRDefault="003D1F47" w:rsidP="003D1F47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</w:p>
    <w:p w:rsidR="00092C75" w:rsidRPr="00A821C7" w:rsidRDefault="00092C75" w:rsidP="00092C75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</w:rPr>
      </w:pPr>
      <w:proofErr w:type="spellStart"/>
      <w:r w:rsidRPr="00A821C7">
        <w:rPr>
          <w:rFonts w:ascii="Times New Roman" w:hAnsi="Times New Roman" w:cs="Times New Roman"/>
          <w:b/>
        </w:rPr>
        <w:t>Флеш</w:t>
      </w:r>
      <w:proofErr w:type="spellEnd"/>
      <w:r w:rsidRPr="00A821C7">
        <w:rPr>
          <w:rFonts w:ascii="Times New Roman" w:hAnsi="Times New Roman" w:cs="Times New Roman"/>
          <w:b/>
        </w:rPr>
        <w:t>-Карточки</w:t>
      </w:r>
    </w:p>
    <w:p w:rsidR="00092C75" w:rsidRPr="00A821C7" w:rsidRDefault="00092C75" w:rsidP="00092C75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 w:rsidRPr="00A821C7">
        <w:rPr>
          <w:rFonts w:ascii="Times New Roman" w:hAnsi="Times New Roman" w:cs="Times New Roman"/>
        </w:rPr>
        <w:t xml:space="preserve">В методике </w:t>
      </w:r>
      <w:proofErr w:type="spellStart"/>
      <w:r w:rsidRPr="00A821C7">
        <w:rPr>
          <w:rFonts w:ascii="Times New Roman" w:hAnsi="Times New Roman" w:cs="Times New Roman"/>
        </w:rPr>
        <w:t>Макото</w:t>
      </w:r>
      <w:proofErr w:type="spellEnd"/>
      <w:r w:rsidRPr="00A821C7">
        <w:rPr>
          <w:rFonts w:ascii="Times New Roman" w:hAnsi="Times New Roman" w:cs="Times New Roman"/>
        </w:rPr>
        <w:t xml:space="preserve"> </w:t>
      </w:r>
      <w:proofErr w:type="spellStart"/>
      <w:r w:rsidRPr="00A821C7">
        <w:rPr>
          <w:rFonts w:ascii="Times New Roman" w:hAnsi="Times New Roman" w:cs="Times New Roman"/>
        </w:rPr>
        <w:t>Шичида</w:t>
      </w:r>
      <w:proofErr w:type="spellEnd"/>
      <w:r w:rsidRPr="00A821C7">
        <w:rPr>
          <w:rFonts w:ascii="Times New Roman" w:hAnsi="Times New Roman" w:cs="Times New Roman"/>
        </w:rPr>
        <w:t xml:space="preserve"> карточки являются основополагающим компонентом. </w:t>
      </w:r>
    </w:p>
    <w:p w:rsidR="003D1F47" w:rsidRPr="00A821C7" w:rsidRDefault="00092C75" w:rsidP="00464125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proofErr w:type="spellStart"/>
      <w:r w:rsidRPr="00A821C7">
        <w:rPr>
          <w:rFonts w:ascii="Times New Roman" w:hAnsi="Times New Roman" w:cs="Times New Roman"/>
        </w:rPr>
        <w:t>Флеш</w:t>
      </w:r>
      <w:proofErr w:type="spellEnd"/>
      <w:r w:rsidRPr="00A821C7">
        <w:rPr>
          <w:rFonts w:ascii="Times New Roman" w:hAnsi="Times New Roman" w:cs="Times New Roman"/>
        </w:rPr>
        <w:t xml:space="preserve">-карточки по методу </w:t>
      </w:r>
      <w:proofErr w:type="spellStart"/>
      <w:r w:rsidRPr="00A821C7">
        <w:rPr>
          <w:rFonts w:ascii="Times New Roman" w:hAnsi="Times New Roman" w:cs="Times New Roman"/>
        </w:rPr>
        <w:t>Макото</w:t>
      </w:r>
      <w:proofErr w:type="spellEnd"/>
      <w:r w:rsidRPr="00A821C7">
        <w:rPr>
          <w:rFonts w:ascii="Times New Roman" w:hAnsi="Times New Roman" w:cs="Times New Roman"/>
        </w:rPr>
        <w:t xml:space="preserve"> </w:t>
      </w:r>
      <w:proofErr w:type="spellStart"/>
      <w:r w:rsidRPr="00A821C7">
        <w:rPr>
          <w:rFonts w:ascii="Times New Roman" w:hAnsi="Times New Roman" w:cs="Times New Roman"/>
        </w:rPr>
        <w:t>Шичида</w:t>
      </w:r>
      <w:proofErr w:type="spellEnd"/>
      <w:r w:rsidRPr="00A821C7">
        <w:rPr>
          <w:rFonts w:ascii="Times New Roman" w:hAnsi="Times New Roman" w:cs="Times New Roman"/>
        </w:rPr>
        <w:t xml:space="preserve"> (от «</w:t>
      </w:r>
      <w:proofErr w:type="spellStart"/>
      <w:r w:rsidRPr="00A821C7">
        <w:rPr>
          <w:rFonts w:ascii="Times New Roman" w:hAnsi="Times New Roman" w:cs="Times New Roman"/>
        </w:rPr>
        <w:t>in</w:t>
      </w:r>
      <w:proofErr w:type="spellEnd"/>
      <w:r w:rsidRPr="00A821C7">
        <w:rPr>
          <w:rFonts w:ascii="Times New Roman" w:hAnsi="Times New Roman" w:cs="Times New Roman"/>
        </w:rPr>
        <w:t xml:space="preserve">-a </w:t>
      </w:r>
      <w:proofErr w:type="spellStart"/>
      <w:r w:rsidRPr="00A821C7">
        <w:rPr>
          <w:rFonts w:ascii="Times New Roman" w:hAnsi="Times New Roman" w:cs="Times New Roman"/>
        </w:rPr>
        <w:t>flash</w:t>
      </w:r>
      <w:proofErr w:type="spellEnd"/>
      <w:r w:rsidRPr="00A821C7">
        <w:rPr>
          <w:rFonts w:ascii="Times New Roman" w:hAnsi="Times New Roman" w:cs="Times New Roman"/>
        </w:rPr>
        <w:t xml:space="preserve">» – мгновенно) – это набор карточек с изображениями на разные темы. Во время демонстрации нужно называть изображенный предмет – это будет активировать и левое полушарие, в то время как мелькающие картинки сохранятся в правом. Ежедневный показ </w:t>
      </w:r>
      <w:proofErr w:type="spellStart"/>
      <w:r w:rsidRPr="00A821C7">
        <w:rPr>
          <w:rFonts w:ascii="Times New Roman" w:hAnsi="Times New Roman" w:cs="Times New Roman"/>
        </w:rPr>
        <w:t>флеш</w:t>
      </w:r>
      <w:proofErr w:type="spellEnd"/>
      <w:r w:rsidRPr="00A821C7">
        <w:rPr>
          <w:rFonts w:ascii="Times New Roman" w:hAnsi="Times New Roman" w:cs="Times New Roman"/>
        </w:rPr>
        <w:t>-карточек развивает фотографическую память, расширяет словарный запас и общий объем знаний.</w:t>
      </w:r>
      <w:r w:rsidR="00A821C7" w:rsidRPr="00A821C7">
        <w:t xml:space="preserve"> </w:t>
      </w:r>
      <w:r w:rsidR="00A821C7" w:rsidRPr="00A821C7">
        <w:rPr>
          <w:rFonts w:ascii="Times New Roman" w:hAnsi="Times New Roman" w:cs="Times New Roman"/>
        </w:rPr>
        <w:t xml:space="preserve">В зависимости от темы картинок мы закрепляем знания диких и домашних животных, овощей, фруктов, музыкальных инструментов и </w:t>
      </w:r>
      <w:proofErr w:type="spellStart"/>
      <w:r w:rsidR="00A821C7" w:rsidRPr="00A821C7">
        <w:rPr>
          <w:rFonts w:ascii="Times New Roman" w:hAnsi="Times New Roman" w:cs="Times New Roman"/>
        </w:rPr>
        <w:t>т</w:t>
      </w:r>
      <w:proofErr w:type="gramStart"/>
      <w:r w:rsidR="00A821C7" w:rsidRPr="00A821C7">
        <w:rPr>
          <w:rFonts w:ascii="Times New Roman" w:hAnsi="Times New Roman" w:cs="Times New Roman"/>
        </w:rPr>
        <w:t>.д</w:t>
      </w:r>
      <w:proofErr w:type="spellEnd"/>
      <w:proofErr w:type="gramEnd"/>
    </w:p>
    <w:p w:rsidR="00092C75" w:rsidRPr="00A821C7" w:rsidRDefault="00092C75" w:rsidP="00092C75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</w:rPr>
      </w:pPr>
      <w:r w:rsidRPr="00A821C7">
        <w:rPr>
          <w:rFonts w:ascii="Times New Roman" w:hAnsi="Times New Roman" w:cs="Times New Roman"/>
          <w:b/>
        </w:rPr>
        <w:t>Игры с карточками</w:t>
      </w:r>
    </w:p>
    <w:p w:rsidR="00092C75" w:rsidRPr="003D1F47" w:rsidRDefault="00092C75" w:rsidP="003D1F47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</w:rPr>
      </w:pPr>
      <w:r w:rsidRPr="00A821C7">
        <w:rPr>
          <w:rFonts w:ascii="Times New Roman" w:hAnsi="Times New Roman" w:cs="Times New Roman"/>
          <w:b/>
        </w:rPr>
        <w:t>Цепочка памяти (</w:t>
      </w:r>
      <w:proofErr w:type="spellStart"/>
      <w:r w:rsidRPr="00A821C7">
        <w:rPr>
          <w:rFonts w:ascii="Times New Roman" w:hAnsi="Times New Roman" w:cs="Times New Roman"/>
          <w:b/>
        </w:rPr>
        <w:t>Linking</w:t>
      </w:r>
      <w:proofErr w:type="spellEnd"/>
      <w:r w:rsidRPr="00A821C7">
        <w:rPr>
          <w:rFonts w:ascii="Times New Roman" w:hAnsi="Times New Roman" w:cs="Times New Roman"/>
          <w:b/>
        </w:rPr>
        <w:t xml:space="preserve"> </w:t>
      </w:r>
      <w:proofErr w:type="spellStart"/>
      <w:r w:rsidRPr="00A821C7">
        <w:rPr>
          <w:rFonts w:ascii="Times New Roman" w:hAnsi="Times New Roman" w:cs="Times New Roman"/>
          <w:b/>
        </w:rPr>
        <w:t>memory</w:t>
      </w:r>
      <w:proofErr w:type="spellEnd"/>
      <w:r w:rsidRPr="00A821C7">
        <w:rPr>
          <w:rFonts w:ascii="Times New Roman" w:hAnsi="Times New Roman" w:cs="Times New Roman"/>
          <w:b/>
        </w:rPr>
        <w:t>)</w:t>
      </w:r>
    </w:p>
    <w:p w:rsidR="003D1F47" w:rsidRPr="00A821C7" w:rsidRDefault="00092C75" w:rsidP="00464125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 w:rsidRPr="00A821C7">
        <w:rPr>
          <w:rFonts w:ascii="Times New Roman" w:hAnsi="Times New Roman" w:cs="Times New Roman"/>
        </w:rPr>
        <w:t xml:space="preserve">Я предлагаю родителю (маме) распечатку с определенной последовательностью карточек,  в течение 5- 10 сек, он ее запоминает. Распечатку прячем и просим родителя  разместить по памяти его карточки, как на заготовке. Ребенок в первое время может не принимать участие в игре, затем постепенно его начинает это интересовать, можно у ребенка спросить, какая картинка была первая, последняя и т.д. эта игра развивает внимание, фотографическую память. </w:t>
      </w:r>
    </w:p>
    <w:p w:rsidR="00092C75" w:rsidRPr="00A821C7" w:rsidRDefault="00092C75" w:rsidP="00092C75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</w:rPr>
      </w:pPr>
      <w:r w:rsidRPr="00A821C7">
        <w:rPr>
          <w:rFonts w:ascii="Times New Roman" w:hAnsi="Times New Roman" w:cs="Times New Roman"/>
          <w:b/>
        </w:rPr>
        <w:t>Сетка памяти (</w:t>
      </w:r>
      <w:proofErr w:type="spellStart"/>
      <w:r w:rsidRPr="00A821C7">
        <w:rPr>
          <w:rFonts w:ascii="Times New Roman" w:hAnsi="Times New Roman" w:cs="Times New Roman"/>
          <w:b/>
        </w:rPr>
        <w:t>Memory</w:t>
      </w:r>
      <w:proofErr w:type="spellEnd"/>
      <w:r w:rsidRPr="00A821C7">
        <w:rPr>
          <w:rFonts w:ascii="Times New Roman" w:hAnsi="Times New Roman" w:cs="Times New Roman"/>
          <w:b/>
        </w:rPr>
        <w:t xml:space="preserve"> </w:t>
      </w:r>
      <w:proofErr w:type="spellStart"/>
      <w:r w:rsidRPr="00A821C7">
        <w:rPr>
          <w:rFonts w:ascii="Times New Roman" w:hAnsi="Times New Roman" w:cs="Times New Roman"/>
          <w:b/>
        </w:rPr>
        <w:t>Grid</w:t>
      </w:r>
      <w:proofErr w:type="spellEnd"/>
      <w:r w:rsidRPr="00A821C7">
        <w:rPr>
          <w:rFonts w:ascii="Times New Roman" w:hAnsi="Times New Roman" w:cs="Times New Roman"/>
          <w:b/>
        </w:rPr>
        <w:t>)</w:t>
      </w:r>
    </w:p>
    <w:p w:rsidR="00092C75" w:rsidRPr="00A821C7" w:rsidRDefault="00092C75" w:rsidP="00092C75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 w:rsidRPr="00A821C7">
        <w:rPr>
          <w:rFonts w:ascii="Times New Roman" w:hAnsi="Times New Roman" w:cs="Times New Roman"/>
        </w:rPr>
        <w:t xml:space="preserve">Сетка памяти </w:t>
      </w:r>
      <w:proofErr w:type="spellStart"/>
      <w:r w:rsidRPr="00A821C7">
        <w:rPr>
          <w:rFonts w:ascii="Times New Roman" w:hAnsi="Times New Roman" w:cs="Times New Roman"/>
        </w:rPr>
        <w:t>Шичиды</w:t>
      </w:r>
      <w:proofErr w:type="spellEnd"/>
      <w:r w:rsidRPr="00A821C7">
        <w:rPr>
          <w:rFonts w:ascii="Times New Roman" w:hAnsi="Times New Roman" w:cs="Times New Roman"/>
        </w:rPr>
        <w:t xml:space="preserve"> – это отличный способ развить фотографическую память. Я начинала с простой сетки 2х2, в каждой из клеток которой находится картинка. В течение 10 секунд я показываю сетку с картинками родителю и ребенку и выдаю им карточки с такими же изображениями. Затем исходную сетку закрываю и предлагаю маме с малышом выложить карточки на листе с пустой сеткой так, как они были размещены в образце. Когда раскладывать картинки закончат, я </w:t>
      </w:r>
      <w:proofErr w:type="gramStart"/>
      <w:r w:rsidRPr="00A821C7">
        <w:rPr>
          <w:rFonts w:ascii="Times New Roman" w:hAnsi="Times New Roman" w:cs="Times New Roman"/>
        </w:rPr>
        <w:t>открываю исходную сетку и сравниваем</w:t>
      </w:r>
      <w:proofErr w:type="gramEnd"/>
      <w:r w:rsidRPr="00A821C7">
        <w:rPr>
          <w:rFonts w:ascii="Times New Roman" w:hAnsi="Times New Roman" w:cs="Times New Roman"/>
        </w:rPr>
        <w:t xml:space="preserve"> результат. Игра так же развивает фотографическую память, внимание, мышление. На сегодняшний день мы дошли до сетки 3на2, ребенок запоминает расположение всех 6 карточек. </w:t>
      </w:r>
    </w:p>
    <w:p w:rsidR="00092C75" w:rsidRPr="00A821C7" w:rsidRDefault="00092C75" w:rsidP="00092C75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 w:rsidRPr="00A821C7">
        <w:rPr>
          <w:rFonts w:ascii="Times New Roman" w:hAnsi="Times New Roman" w:cs="Times New Roman"/>
        </w:rPr>
        <w:t>•</w:t>
      </w:r>
      <w:r w:rsidRPr="00A821C7">
        <w:rPr>
          <w:rFonts w:ascii="Times New Roman" w:hAnsi="Times New Roman" w:cs="Times New Roman"/>
        </w:rPr>
        <w:tab/>
        <w:t>Так же можно перед родителем и ребенком разложить карточки, затем их перевернуть рубашкой вверх, и спросить где спряталась машина и т.д.</w:t>
      </w:r>
    </w:p>
    <w:p w:rsidR="00092C75" w:rsidRPr="00A821C7" w:rsidRDefault="00092C75" w:rsidP="00092C75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 w:rsidRPr="00A821C7">
        <w:rPr>
          <w:rFonts w:ascii="Times New Roman" w:hAnsi="Times New Roman" w:cs="Times New Roman"/>
        </w:rPr>
        <w:t>•</w:t>
      </w:r>
      <w:r w:rsidRPr="00A821C7">
        <w:rPr>
          <w:rFonts w:ascii="Times New Roman" w:hAnsi="Times New Roman" w:cs="Times New Roman"/>
        </w:rPr>
        <w:tab/>
        <w:t>Показать несколько карточек в течение 3-5 секунд и убрать их, затем показать тот же набор, но без одной карточки. Спросить, какой не хватает.</w:t>
      </w:r>
    </w:p>
    <w:p w:rsidR="00092C75" w:rsidRPr="00A821C7" w:rsidRDefault="00092C75" w:rsidP="00092C75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</w:rPr>
      </w:pPr>
      <w:proofErr w:type="spellStart"/>
      <w:r w:rsidRPr="00A821C7">
        <w:rPr>
          <w:rFonts w:ascii="Times New Roman" w:hAnsi="Times New Roman" w:cs="Times New Roman"/>
          <w:b/>
        </w:rPr>
        <w:t>Мандалы</w:t>
      </w:r>
      <w:proofErr w:type="spellEnd"/>
    </w:p>
    <w:p w:rsidR="00092C75" w:rsidRPr="00A821C7" w:rsidRDefault="00A821C7" w:rsidP="00092C75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proofErr w:type="spellStart"/>
      <w:r w:rsidRPr="00A821C7">
        <w:rPr>
          <w:rFonts w:ascii="Times New Roman" w:hAnsi="Times New Roman" w:cs="Times New Roman"/>
        </w:rPr>
        <w:t>Мандала</w:t>
      </w:r>
      <w:proofErr w:type="spellEnd"/>
      <w:r w:rsidRPr="00A821C7">
        <w:rPr>
          <w:rFonts w:ascii="Times New Roman" w:hAnsi="Times New Roman" w:cs="Times New Roman"/>
        </w:rPr>
        <w:t xml:space="preserve"> — это круг с ритмично повторяющимся узором.</w:t>
      </w:r>
      <w:r w:rsidR="00092C75" w:rsidRPr="00A821C7">
        <w:rPr>
          <w:rFonts w:ascii="Times New Roman" w:hAnsi="Times New Roman" w:cs="Times New Roman"/>
        </w:rPr>
        <w:t xml:space="preserve"> </w:t>
      </w:r>
    </w:p>
    <w:p w:rsidR="00092C75" w:rsidRPr="00A821C7" w:rsidRDefault="00092C75" w:rsidP="00092C75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 w:rsidRPr="00A821C7">
        <w:rPr>
          <w:rFonts w:ascii="Times New Roman" w:hAnsi="Times New Roman" w:cs="Times New Roman"/>
        </w:rPr>
        <w:t xml:space="preserve">Вот простой пример игры с </w:t>
      </w:r>
      <w:proofErr w:type="spellStart"/>
      <w:r w:rsidRPr="00A821C7">
        <w:rPr>
          <w:rFonts w:ascii="Times New Roman" w:hAnsi="Times New Roman" w:cs="Times New Roman"/>
        </w:rPr>
        <w:t>мандалами</w:t>
      </w:r>
      <w:proofErr w:type="spellEnd"/>
      <w:r w:rsidRPr="00A821C7">
        <w:rPr>
          <w:rFonts w:ascii="Times New Roman" w:hAnsi="Times New Roman" w:cs="Times New Roman"/>
        </w:rPr>
        <w:t xml:space="preserve"> по </w:t>
      </w:r>
      <w:proofErr w:type="spellStart"/>
      <w:r w:rsidRPr="00A821C7">
        <w:rPr>
          <w:rFonts w:ascii="Times New Roman" w:hAnsi="Times New Roman" w:cs="Times New Roman"/>
        </w:rPr>
        <w:t>Шичиде</w:t>
      </w:r>
      <w:proofErr w:type="spellEnd"/>
      <w:r w:rsidRPr="00A821C7">
        <w:rPr>
          <w:rFonts w:ascii="Times New Roman" w:hAnsi="Times New Roman" w:cs="Times New Roman"/>
        </w:rPr>
        <w:t>.</w:t>
      </w:r>
    </w:p>
    <w:p w:rsidR="00092C75" w:rsidRPr="00A821C7" w:rsidRDefault="00092C75" w:rsidP="00092C75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 w:rsidRPr="00A821C7">
        <w:rPr>
          <w:rFonts w:ascii="Times New Roman" w:hAnsi="Times New Roman" w:cs="Times New Roman"/>
        </w:rPr>
        <w:t xml:space="preserve"> Необходимо заранее подготовить две </w:t>
      </w:r>
      <w:proofErr w:type="spellStart"/>
      <w:r w:rsidRPr="00A821C7">
        <w:rPr>
          <w:rFonts w:ascii="Times New Roman" w:hAnsi="Times New Roman" w:cs="Times New Roman"/>
        </w:rPr>
        <w:t>мандалы</w:t>
      </w:r>
      <w:proofErr w:type="spellEnd"/>
      <w:r w:rsidRPr="00A821C7">
        <w:rPr>
          <w:rFonts w:ascii="Times New Roman" w:hAnsi="Times New Roman" w:cs="Times New Roman"/>
        </w:rPr>
        <w:t xml:space="preserve"> – цветную и такую же, но черно-белую. Выдаем родителю черно-белый вариант, а затем показываем в течение 10 секунд цветной и прячем, ребёнок в это время находиться рядом. На первых занятиях мама даем ребёнку рассмотреть, спросить какие цвета он видит, если ребенок не разговаривает, проговариваем сами цвета и фигуры. Теперь надо попросить раскрасить его вариант </w:t>
      </w:r>
      <w:proofErr w:type="spellStart"/>
      <w:r w:rsidRPr="00A821C7">
        <w:rPr>
          <w:rFonts w:ascii="Times New Roman" w:hAnsi="Times New Roman" w:cs="Times New Roman"/>
        </w:rPr>
        <w:t>мандалы</w:t>
      </w:r>
      <w:proofErr w:type="spellEnd"/>
      <w:r w:rsidRPr="00A821C7">
        <w:rPr>
          <w:rFonts w:ascii="Times New Roman" w:hAnsi="Times New Roman" w:cs="Times New Roman"/>
        </w:rPr>
        <w:t xml:space="preserve"> так же, как образец. Тем, кто еще не справляется с раскрашиванием, можно предложить отметить участки </w:t>
      </w:r>
      <w:proofErr w:type="spellStart"/>
      <w:r w:rsidRPr="00A821C7">
        <w:rPr>
          <w:rFonts w:ascii="Times New Roman" w:hAnsi="Times New Roman" w:cs="Times New Roman"/>
        </w:rPr>
        <w:t>мандалы</w:t>
      </w:r>
      <w:proofErr w:type="spellEnd"/>
      <w:r w:rsidRPr="00A821C7">
        <w:rPr>
          <w:rFonts w:ascii="Times New Roman" w:hAnsi="Times New Roman" w:cs="Times New Roman"/>
        </w:rPr>
        <w:t xml:space="preserve"> штрихами нужных цветов. Эта игра способствует развитию памяти, закреплять геометрические фигуры и цвета. Наши дети пока не могут раскрасить по образцу, но выделяют основной цвет.</w:t>
      </w:r>
    </w:p>
    <w:p w:rsidR="003D1F47" w:rsidRPr="00A821C7" w:rsidRDefault="00092C75" w:rsidP="00464125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 w:rsidRPr="00A821C7">
        <w:rPr>
          <w:rFonts w:ascii="Times New Roman" w:hAnsi="Times New Roman" w:cs="Times New Roman"/>
        </w:rPr>
        <w:lastRenderedPageBreak/>
        <w:t xml:space="preserve">Также с помощью </w:t>
      </w:r>
      <w:proofErr w:type="spellStart"/>
      <w:r w:rsidRPr="00A821C7">
        <w:rPr>
          <w:rFonts w:ascii="Times New Roman" w:hAnsi="Times New Roman" w:cs="Times New Roman"/>
        </w:rPr>
        <w:t>мандал</w:t>
      </w:r>
      <w:proofErr w:type="spellEnd"/>
      <w:r w:rsidRPr="00A821C7">
        <w:rPr>
          <w:rFonts w:ascii="Times New Roman" w:hAnsi="Times New Roman" w:cs="Times New Roman"/>
        </w:rPr>
        <w:t xml:space="preserve"> можно тренировать внимательность. Я предлагаю маме вместе  ребенком несколько </w:t>
      </w:r>
      <w:proofErr w:type="spellStart"/>
      <w:r w:rsidRPr="00A821C7">
        <w:rPr>
          <w:rFonts w:ascii="Times New Roman" w:hAnsi="Times New Roman" w:cs="Times New Roman"/>
        </w:rPr>
        <w:t>мандал</w:t>
      </w:r>
      <w:proofErr w:type="spellEnd"/>
      <w:r w:rsidRPr="00A821C7">
        <w:rPr>
          <w:rFonts w:ascii="Times New Roman" w:hAnsi="Times New Roman" w:cs="Times New Roman"/>
        </w:rPr>
        <w:t xml:space="preserve"> (для начала достаточно 3-4) и прошу найти </w:t>
      </w:r>
      <w:proofErr w:type="spellStart"/>
      <w:r w:rsidRPr="00A821C7">
        <w:rPr>
          <w:rFonts w:ascii="Times New Roman" w:hAnsi="Times New Roman" w:cs="Times New Roman"/>
        </w:rPr>
        <w:t>мандалы</w:t>
      </w:r>
      <w:proofErr w:type="spellEnd"/>
      <w:r w:rsidRPr="00A821C7">
        <w:rPr>
          <w:rFonts w:ascii="Times New Roman" w:hAnsi="Times New Roman" w:cs="Times New Roman"/>
        </w:rPr>
        <w:t xml:space="preserve"> имеющие одинаковый узор.</w:t>
      </w:r>
    </w:p>
    <w:p w:rsidR="00092C75" w:rsidRPr="00A821C7" w:rsidRDefault="00092C75" w:rsidP="00092C75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</w:rPr>
      </w:pPr>
      <w:proofErr w:type="spellStart"/>
      <w:r w:rsidRPr="00A821C7">
        <w:rPr>
          <w:rFonts w:ascii="Times New Roman" w:hAnsi="Times New Roman" w:cs="Times New Roman"/>
          <w:b/>
        </w:rPr>
        <w:t>Танграмы</w:t>
      </w:r>
      <w:proofErr w:type="spellEnd"/>
    </w:p>
    <w:p w:rsidR="00092C75" w:rsidRPr="00A821C7" w:rsidRDefault="00092C75" w:rsidP="00092C75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proofErr w:type="spellStart"/>
      <w:r w:rsidRPr="00A821C7">
        <w:rPr>
          <w:rFonts w:ascii="Times New Roman" w:hAnsi="Times New Roman" w:cs="Times New Roman"/>
        </w:rPr>
        <w:t>Танграмы</w:t>
      </w:r>
      <w:proofErr w:type="spellEnd"/>
      <w:r w:rsidRPr="00A821C7">
        <w:rPr>
          <w:rFonts w:ascii="Times New Roman" w:hAnsi="Times New Roman" w:cs="Times New Roman"/>
        </w:rPr>
        <w:t xml:space="preserve"> можно сделать самостоятельно из картона. </w:t>
      </w:r>
    </w:p>
    <w:p w:rsidR="00092C75" w:rsidRPr="00A821C7" w:rsidRDefault="00092C75" w:rsidP="00092C75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proofErr w:type="spellStart"/>
      <w:r w:rsidRPr="00A821C7">
        <w:rPr>
          <w:rFonts w:ascii="Times New Roman" w:hAnsi="Times New Roman" w:cs="Times New Roman"/>
        </w:rPr>
        <w:t>Танграм</w:t>
      </w:r>
      <w:proofErr w:type="spellEnd"/>
      <w:r w:rsidRPr="00A821C7">
        <w:rPr>
          <w:rFonts w:ascii="Times New Roman" w:hAnsi="Times New Roman" w:cs="Times New Roman"/>
        </w:rPr>
        <w:t xml:space="preserve"> – это разрезанный на несколько частей квадрат.</w:t>
      </w:r>
    </w:p>
    <w:p w:rsidR="00092C75" w:rsidRPr="00A821C7" w:rsidRDefault="00092C75" w:rsidP="00092C75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 w:rsidRPr="00A821C7">
        <w:rPr>
          <w:rFonts w:ascii="Times New Roman" w:hAnsi="Times New Roman" w:cs="Times New Roman"/>
        </w:rPr>
        <w:t xml:space="preserve">Я использую готовые схемы, изображающие животных или предметы – ребенку необходимо методом наложения собрать рисунок. Например, самолет, я предлагаю отправиться в полет, но наш самолет сломался, давайте его починим. Это задание детям даётся легко, с небольшой помощью взрослого они собирают заданный рисунок. </w:t>
      </w:r>
      <w:proofErr w:type="spellStart"/>
      <w:r w:rsidRPr="00A821C7">
        <w:rPr>
          <w:rFonts w:ascii="Times New Roman" w:hAnsi="Times New Roman" w:cs="Times New Roman"/>
        </w:rPr>
        <w:t>Танграм</w:t>
      </w:r>
      <w:proofErr w:type="spellEnd"/>
      <w:r w:rsidRPr="00A821C7">
        <w:rPr>
          <w:rFonts w:ascii="Times New Roman" w:hAnsi="Times New Roman" w:cs="Times New Roman"/>
        </w:rPr>
        <w:t xml:space="preserve"> развивает пространственные отношения, конструктивное мышление.</w:t>
      </w:r>
    </w:p>
    <w:p w:rsidR="003D1F47" w:rsidRPr="00A821C7" w:rsidRDefault="00092C75" w:rsidP="00464125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 w:rsidRPr="00A821C7">
        <w:rPr>
          <w:rFonts w:ascii="Times New Roman" w:hAnsi="Times New Roman" w:cs="Times New Roman"/>
        </w:rPr>
        <w:t xml:space="preserve">Из деталей </w:t>
      </w:r>
      <w:proofErr w:type="spellStart"/>
      <w:r w:rsidRPr="00A821C7">
        <w:rPr>
          <w:rFonts w:ascii="Times New Roman" w:hAnsi="Times New Roman" w:cs="Times New Roman"/>
        </w:rPr>
        <w:t>танграма</w:t>
      </w:r>
      <w:proofErr w:type="spellEnd"/>
      <w:r w:rsidRPr="00A821C7">
        <w:rPr>
          <w:rFonts w:ascii="Times New Roman" w:hAnsi="Times New Roman" w:cs="Times New Roman"/>
        </w:rPr>
        <w:t xml:space="preserve">, используя собственную фантазию, ребенок может составлять различные фигуры. Эта игра развивает воображение ребенка. Так же закрепляем название геометрических фигур и цвет. </w:t>
      </w:r>
    </w:p>
    <w:p w:rsidR="00092C75" w:rsidRPr="00A821C7" w:rsidRDefault="00092C75" w:rsidP="00092C75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 w:rsidRPr="00A821C7">
        <w:rPr>
          <w:rFonts w:ascii="Times New Roman" w:hAnsi="Times New Roman" w:cs="Times New Roman"/>
          <w:b/>
        </w:rPr>
        <w:t>В конце</w:t>
      </w:r>
      <w:r w:rsidRPr="00A821C7">
        <w:rPr>
          <w:rFonts w:ascii="Times New Roman" w:hAnsi="Times New Roman" w:cs="Times New Roman"/>
        </w:rPr>
        <w:t xml:space="preserve"> занятие </w:t>
      </w:r>
      <w:r w:rsidR="00A821C7" w:rsidRPr="00A821C7">
        <w:rPr>
          <w:rFonts w:ascii="Times New Roman" w:hAnsi="Times New Roman" w:cs="Times New Roman"/>
        </w:rPr>
        <w:t>мама обнимает ребенка</w:t>
      </w:r>
      <w:r w:rsidRPr="00A821C7">
        <w:rPr>
          <w:rFonts w:ascii="Times New Roman" w:hAnsi="Times New Roman" w:cs="Times New Roman"/>
        </w:rPr>
        <w:t>,</w:t>
      </w:r>
      <w:r w:rsidR="00A821C7" w:rsidRPr="00A821C7">
        <w:rPr>
          <w:rFonts w:ascii="Times New Roman" w:hAnsi="Times New Roman" w:cs="Times New Roman"/>
        </w:rPr>
        <w:t xml:space="preserve"> нужно его похвалить.  Предложить</w:t>
      </w:r>
      <w:r w:rsidRPr="00A821C7">
        <w:rPr>
          <w:rFonts w:ascii="Times New Roman" w:hAnsi="Times New Roman" w:cs="Times New Roman"/>
        </w:rPr>
        <w:t xml:space="preserve">, что то нарисовать, полепить. Почитайте книгу. </w:t>
      </w:r>
    </w:p>
    <w:p w:rsidR="00092C75" w:rsidRPr="00A821C7" w:rsidRDefault="00092C75" w:rsidP="00092C75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</w:rPr>
      </w:pPr>
      <w:r w:rsidRPr="00A821C7">
        <w:rPr>
          <w:rFonts w:ascii="Times New Roman" w:hAnsi="Times New Roman" w:cs="Times New Roman"/>
          <w:b/>
        </w:rPr>
        <w:t>Суть методики</w:t>
      </w:r>
    </w:p>
    <w:p w:rsidR="00092C75" w:rsidRPr="00A821C7" w:rsidRDefault="00092C75" w:rsidP="00092C75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 w:rsidRPr="00A821C7">
        <w:rPr>
          <w:rFonts w:ascii="Times New Roman" w:hAnsi="Times New Roman" w:cs="Times New Roman"/>
        </w:rPr>
        <w:t>Занимаясь по данной методике, ребенок будет быстро читать и запоминать невероятные объемы информации, так как в основе методики лежит акцент на развития именного правого полушария.</w:t>
      </w:r>
    </w:p>
    <w:p w:rsidR="00092C75" w:rsidRPr="00A821C7" w:rsidRDefault="00092C75" w:rsidP="00092C75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</w:p>
    <w:p w:rsidR="00092C75" w:rsidRPr="00A821C7" w:rsidRDefault="00092C75" w:rsidP="00092C75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B56727" w:rsidRPr="00A821C7" w:rsidRDefault="00B56727" w:rsidP="00092C75">
      <w:pPr>
        <w:spacing w:after="0" w:line="360" w:lineRule="auto"/>
        <w:jc w:val="both"/>
        <w:rPr>
          <w:rFonts w:ascii="Times New Roman" w:hAnsi="Times New Roman" w:cs="Times New Roman"/>
        </w:rPr>
      </w:pPr>
    </w:p>
    <w:sectPr w:rsidR="00B56727" w:rsidRPr="00A821C7" w:rsidSect="00464125">
      <w:type w:val="continuous"/>
      <w:pgSz w:w="11906" w:h="16838"/>
      <w:pgMar w:top="851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0F36" w:rsidRDefault="00670F36" w:rsidP="00670F36">
      <w:pPr>
        <w:spacing w:after="0" w:line="240" w:lineRule="auto"/>
      </w:pPr>
      <w:r>
        <w:separator/>
      </w:r>
    </w:p>
  </w:endnote>
  <w:endnote w:type="continuationSeparator" w:id="0">
    <w:p w:rsidR="00670F36" w:rsidRDefault="00670F36" w:rsidP="00670F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15049918"/>
      <w:docPartObj>
        <w:docPartGallery w:val="Page Numbers (Bottom of Page)"/>
        <w:docPartUnique/>
      </w:docPartObj>
    </w:sdtPr>
    <w:sdtEndPr/>
    <w:sdtContent>
      <w:p w:rsidR="00670F36" w:rsidRDefault="00670F36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64125">
          <w:rPr>
            <w:noProof/>
          </w:rPr>
          <w:t>3</w:t>
        </w:r>
        <w:r>
          <w:fldChar w:fldCharType="end"/>
        </w:r>
      </w:p>
    </w:sdtContent>
  </w:sdt>
  <w:p w:rsidR="00670F36" w:rsidRDefault="00670F36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0F36" w:rsidRDefault="00670F36" w:rsidP="00670F36">
      <w:pPr>
        <w:spacing w:after="0" w:line="240" w:lineRule="auto"/>
      </w:pPr>
      <w:r>
        <w:separator/>
      </w:r>
    </w:p>
  </w:footnote>
  <w:footnote w:type="continuationSeparator" w:id="0">
    <w:p w:rsidR="00670F36" w:rsidRDefault="00670F36" w:rsidP="00670F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9D2CBA"/>
    <w:multiLevelType w:val="multilevel"/>
    <w:tmpl w:val="10AAC1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4B932C8"/>
    <w:multiLevelType w:val="multilevel"/>
    <w:tmpl w:val="E56E4A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1B582E96"/>
    <w:multiLevelType w:val="multilevel"/>
    <w:tmpl w:val="E80801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4D190AF0"/>
    <w:multiLevelType w:val="hybridMultilevel"/>
    <w:tmpl w:val="8FC02B1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59BF4C38"/>
    <w:multiLevelType w:val="multilevel"/>
    <w:tmpl w:val="8A0C66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5D2A70B8"/>
    <w:multiLevelType w:val="multilevel"/>
    <w:tmpl w:val="231A28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296628C"/>
    <w:multiLevelType w:val="hybridMultilevel"/>
    <w:tmpl w:val="68365D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6BD3472"/>
    <w:multiLevelType w:val="multilevel"/>
    <w:tmpl w:val="80D29D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6F8A5E6B"/>
    <w:multiLevelType w:val="multilevel"/>
    <w:tmpl w:val="027800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B1065F0"/>
    <w:multiLevelType w:val="multilevel"/>
    <w:tmpl w:val="D682B1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2"/>
  </w:num>
  <w:num w:numId="3">
    <w:abstractNumId w:val="7"/>
  </w:num>
  <w:num w:numId="4">
    <w:abstractNumId w:val="7"/>
  </w:num>
  <w:num w:numId="5">
    <w:abstractNumId w:val="9"/>
  </w:num>
  <w:num w:numId="6">
    <w:abstractNumId w:val="9"/>
  </w:num>
  <w:num w:numId="7">
    <w:abstractNumId w:val="1"/>
  </w:num>
  <w:num w:numId="8">
    <w:abstractNumId w:val="1"/>
  </w:num>
  <w:num w:numId="9">
    <w:abstractNumId w:val="8"/>
  </w:num>
  <w:num w:numId="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4"/>
  </w:num>
  <w:num w:numId="13">
    <w:abstractNumId w:val="0"/>
  </w:num>
  <w:num w:numId="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385B"/>
    <w:rsid w:val="00015053"/>
    <w:rsid w:val="00092C75"/>
    <w:rsid w:val="00122677"/>
    <w:rsid w:val="00134EC6"/>
    <w:rsid w:val="001C53E2"/>
    <w:rsid w:val="001D3B23"/>
    <w:rsid w:val="001D5D2D"/>
    <w:rsid w:val="001D627E"/>
    <w:rsid w:val="00213E4B"/>
    <w:rsid w:val="002C3E09"/>
    <w:rsid w:val="003A5801"/>
    <w:rsid w:val="003B385B"/>
    <w:rsid w:val="003C03E8"/>
    <w:rsid w:val="003C2406"/>
    <w:rsid w:val="003D1F47"/>
    <w:rsid w:val="004444DC"/>
    <w:rsid w:val="00464125"/>
    <w:rsid w:val="00547723"/>
    <w:rsid w:val="00620E5F"/>
    <w:rsid w:val="00670F36"/>
    <w:rsid w:val="006F32D1"/>
    <w:rsid w:val="00707181"/>
    <w:rsid w:val="00880854"/>
    <w:rsid w:val="009C3FFE"/>
    <w:rsid w:val="00A0153B"/>
    <w:rsid w:val="00A821C7"/>
    <w:rsid w:val="00AF788C"/>
    <w:rsid w:val="00B32DD1"/>
    <w:rsid w:val="00B56727"/>
    <w:rsid w:val="00B64765"/>
    <w:rsid w:val="00BA6C04"/>
    <w:rsid w:val="00BB4CE1"/>
    <w:rsid w:val="00C83267"/>
    <w:rsid w:val="00CC61D1"/>
    <w:rsid w:val="00CF4257"/>
    <w:rsid w:val="00D209D1"/>
    <w:rsid w:val="00DD3F3F"/>
    <w:rsid w:val="00DE70FC"/>
    <w:rsid w:val="00E0600E"/>
    <w:rsid w:val="00E40EB9"/>
    <w:rsid w:val="00FB6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385B"/>
  </w:style>
  <w:style w:type="paragraph" w:styleId="1">
    <w:name w:val="heading 1"/>
    <w:basedOn w:val="a"/>
    <w:link w:val="10"/>
    <w:uiPriority w:val="9"/>
    <w:qFormat/>
    <w:rsid w:val="003B385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semiHidden/>
    <w:unhideWhenUsed/>
    <w:qFormat/>
    <w:rsid w:val="003B385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4">
    <w:name w:val="heading 4"/>
    <w:basedOn w:val="a"/>
    <w:link w:val="40"/>
    <w:uiPriority w:val="9"/>
    <w:semiHidden/>
    <w:unhideWhenUsed/>
    <w:qFormat/>
    <w:rsid w:val="003B385B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B385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3B385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3B385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3B385B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3B385B"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rsid w:val="003B38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3B38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B385B"/>
    <w:rPr>
      <w:rFonts w:ascii="Tahoma" w:hAnsi="Tahoma" w:cs="Tahoma"/>
      <w:sz w:val="16"/>
      <w:szCs w:val="16"/>
    </w:rPr>
  </w:style>
  <w:style w:type="paragraph" w:customStyle="1" w:styleId="wp-caption-text">
    <w:name w:val="wp-caption-text"/>
    <w:basedOn w:val="a"/>
    <w:uiPriority w:val="99"/>
    <w:rsid w:val="003B38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2C3E09"/>
    <w:pPr>
      <w:ind w:left="720"/>
      <w:contextualSpacing/>
    </w:pPr>
  </w:style>
  <w:style w:type="paragraph" w:styleId="a9">
    <w:name w:val="header"/>
    <w:basedOn w:val="a"/>
    <w:link w:val="aa"/>
    <w:uiPriority w:val="99"/>
    <w:unhideWhenUsed/>
    <w:rsid w:val="00670F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670F36"/>
  </w:style>
  <w:style w:type="paragraph" w:styleId="ab">
    <w:name w:val="footer"/>
    <w:basedOn w:val="a"/>
    <w:link w:val="ac"/>
    <w:uiPriority w:val="99"/>
    <w:unhideWhenUsed/>
    <w:rsid w:val="00670F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670F3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385B"/>
  </w:style>
  <w:style w:type="paragraph" w:styleId="1">
    <w:name w:val="heading 1"/>
    <w:basedOn w:val="a"/>
    <w:link w:val="10"/>
    <w:uiPriority w:val="9"/>
    <w:qFormat/>
    <w:rsid w:val="003B385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semiHidden/>
    <w:unhideWhenUsed/>
    <w:qFormat/>
    <w:rsid w:val="003B385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4">
    <w:name w:val="heading 4"/>
    <w:basedOn w:val="a"/>
    <w:link w:val="40"/>
    <w:uiPriority w:val="9"/>
    <w:semiHidden/>
    <w:unhideWhenUsed/>
    <w:qFormat/>
    <w:rsid w:val="003B385B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B385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3B385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3B385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3B385B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3B385B"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rsid w:val="003B38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3B38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B385B"/>
    <w:rPr>
      <w:rFonts w:ascii="Tahoma" w:hAnsi="Tahoma" w:cs="Tahoma"/>
      <w:sz w:val="16"/>
      <w:szCs w:val="16"/>
    </w:rPr>
  </w:style>
  <w:style w:type="paragraph" w:customStyle="1" w:styleId="wp-caption-text">
    <w:name w:val="wp-caption-text"/>
    <w:basedOn w:val="a"/>
    <w:uiPriority w:val="99"/>
    <w:rsid w:val="003B38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2C3E09"/>
    <w:pPr>
      <w:ind w:left="720"/>
      <w:contextualSpacing/>
    </w:pPr>
  </w:style>
  <w:style w:type="paragraph" w:styleId="a9">
    <w:name w:val="header"/>
    <w:basedOn w:val="a"/>
    <w:link w:val="aa"/>
    <w:uiPriority w:val="99"/>
    <w:unhideWhenUsed/>
    <w:rsid w:val="00670F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670F36"/>
  </w:style>
  <w:style w:type="paragraph" w:styleId="ab">
    <w:name w:val="footer"/>
    <w:basedOn w:val="a"/>
    <w:link w:val="ac"/>
    <w:uiPriority w:val="99"/>
    <w:unhideWhenUsed/>
    <w:rsid w:val="00670F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670F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912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00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380</TotalTime>
  <Pages>3</Pages>
  <Words>938</Words>
  <Characters>5351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ucer</dc:creator>
  <cp:lastModifiedBy>komp66.ru</cp:lastModifiedBy>
  <cp:revision>21</cp:revision>
  <cp:lastPrinted>2019-04-09T09:32:00Z</cp:lastPrinted>
  <dcterms:created xsi:type="dcterms:W3CDTF">2018-11-10T15:28:00Z</dcterms:created>
  <dcterms:modified xsi:type="dcterms:W3CDTF">2019-12-23T10:22:00Z</dcterms:modified>
</cp:coreProperties>
</file>