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C67" w:rsidRPr="00210C67" w:rsidRDefault="00210C67" w:rsidP="00210C6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C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 БЮДЖЕТНОЕ ОБРАЗОВАТЕЛЬНОЕ УЧРЕЖДЕНИЕ </w:t>
      </w:r>
      <w:r w:rsidRPr="00210C6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ДОПОЛНИТЕЛЬНОГО ОБРАЗОВАНИЯ ДВОРЕЦ ШКОЛЬНИКОВ</w:t>
      </w:r>
      <w:r w:rsidRPr="00210C6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БУГУЛЬМИНСКОГО МУНИЦИПАЛЬНОГО РАЙОНА  </w:t>
      </w:r>
    </w:p>
    <w:p w:rsidR="00210C67" w:rsidRPr="00210C67" w:rsidRDefault="00210C67" w:rsidP="00210C6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C6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ТАТАРСТАН</w:t>
      </w:r>
    </w:p>
    <w:p w:rsidR="00210C67" w:rsidRPr="00210C67" w:rsidRDefault="00210C67" w:rsidP="00210C6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C67" w:rsidRPr="00210C67" w:rsidRDefault="00210C67" w:rsidP="00210C6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C67" w:rsidRDefault="00210C67" w:rsidP="00210C6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10C67" w:rsidRDefault="00210C67" w:rsidP="00210C6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60C65" w:rsidRDefault="00560C65" w:rsidP="00E45B4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60C65" w:rsidRDefault="00560C65" w:rsidP="00E45B4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60C65" w:rsidRDefault="00560C65" w:rsidP="00E45B4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210C67" w:rsidRPr="00210C67" w:rsidRDefault="00210C67" w:rsidP="00E45B4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210C67">
        <w:rPr>
          <w:rFonts w:ascii="Times New Roman" w:hAnsi="Times New Roman" w:cs="Times New Roman"/>
          <w:b/>
          <w:sz w:val="40"/>
          <w:szCs w:val="40"/>
          <w:lang w:eastAsia="ru-RU"/>
        </w:rPr>
        <w:t>Методическая разработка</w:t>
      </w:r>
      <w:r w:rsidR="009F0A76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занятия</w:t>
      </w:r>
    </w:p>
    <w:p w:rsidR="00210C67" w:rsidRPr="00210C67" w:rsidRDefault="00210C67" w:rsidP="00E45B4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210C67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по хореографии для детей с ОВЗ</w:t>
      </w:r>
    </w:p>
    <w:p w:rsidR="00210C67" w:rsidRDefault="00210C67" w:rsidP="00E45B4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210C67" w:rsidRPr="00210C67" w:rsidRDefault="00210C67" w:rsidP="00E45B4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210C67" w:rsidRDefault="00210C67" w:rsidP="00E45B4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10C67" w:rsidRDefault="00210C67" w:rsidP="00E45B4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10C67" w:rsidRDefault="00210C67" w:rsidP="00560C65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C67">
        <w:rPr>
          <w:rFonts w:ascii="Times New Roman" w:hAnsi="Times New Roman" w:cs="Times New Roman"/>
          <w:b/>
          <w:sz w:val="28"/>
          <w:szCs w:val="28"/>
          <w:lang w:eastAsia="ru-RU"/>
        </w:rPr>
        <w:t>Возрас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т  обучающихся:  10-12</w:t>
      </w:r>
      <w:r w:rsidRPr="00210C6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лет</w:t>
      </w:r>
    </w:p>
    <w:p w:rsidR="00210C67" w:rsidRDefault="00210C67" w:rsidP="00210C6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C67" w:rsidRDefault="00210C67" w:rsidP="00210C6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C67" w:rsidRPr="00210C67" w:rsidRDefault="00210C67" w:rsidP="00210C6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C67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Автор-составитель:</w:t>
      </w:r>
    </w:p>
    <w:p w:rsidR="00210C67" w:rsidRPr="00210C67" w:rsidRDefault="00210C67" w:rsidP="00210C6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C6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Ковалева Ирина Николаевна,</w:t>
      </w:r>
    </w:p>
    <w:p w:rsidR="00210C67" w:rsidRPr="00210C67" w:rsidRDefault="00210C67" w:rsidP="00210C6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C6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210C67" w:rsidRPr="00210C67" w:rsidRDefault="00210C67" w:rsidP="00210C6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C67" w:rsidRPr="00210C67" w:rsidRDefault="00210C67" w:rsidP="00210C6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C67" w:rsidRPr="00210C67" w:rsidRDefault="00210C67" w:rsidP="00210C67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г. Бугульма, 2020</w:t>
      </w:r>
    </w:p>
    <w:p w:rsidR="00210C67" w:rsidRPr="00210C67" w:rsidRDefault="00210C67" w:rsidP="00210C6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60C65" w:rsidRDefault="00560C65" w:rsidP="00395EA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1F0E" w:rsidRDefault="00091F0E" w:rsidP="00395EA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4A71" w:rsidRPr="00330B2D" w:rsidRDefault="00330B2D" w:rsidP="00395EAC">
      <w:pPr>
        <w:pStyle w:val="a3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1.</w:t>
      </w:r>
      <w:r w:rsidR="00C94A71" w:rsidRPr="00330B2D">
        <w:rPr>
          <w:rFonts w:ascii="Times New Roman" w:hAnsi="Times New Roman" w:cs="Times New Roman"/>
          <w:b/>
          <w:sz w:val="32"/>
          <w:szCs w:val="32"/>
        </w:rPr>
        <w:t>Аннотация</w:t>
      </w:r>
    </w:p>
    <w:p w:rsidR="006411D4" w:rsidRDefault="006411D4" w:rsidP="006411D4">
      <w:pPr>
        <w:pStyle w:val="a3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11D4" w:rsidRDefault="006411D4" w:rsidP="00BE35A2">
      <w:pPr>
        <w:pStyle w:val="a3"/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«Трудно представить себе лучший метод воспитания, </w:t>
      </w:r>
    </w:p>
    <w:p w:rsidR="006411D4" w:rsidRDefault="006411D4" w:rsidP="00BE35A2">
      <w:pPr>
        <w:pStyle w:val="a3"/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чем тот, который открыт и проверен опытом веков; </w:t>
      </w:r>
    </w:p>
    <w:p w:rsidR="006411D4" w:rsidRDefault="006411D4" w:rsidP="00BE35A2">
      <w:pPr>
        <w:pStyle w:val="a3"/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 может быть выражен в двух положениях: </w:t>
      </w:r>
    </w:p>
    <w:p w:rsidR="006411D4" w:rsidRDefault="006411D4" w:rsidP="00BE35A2">
      <w:pPr>
        <w:pStyle w:val="a3"/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D4">
        <w:rPr>
          <w:rFonts w:ascii="Times New Roman" w:hAnsi="Times New Roman" w:cs="Times New Roman"/>
          <w:color w:val="000000" w:themeColor="text1"/>
          <w:sz w:val="28"/>
          <w:szCs w:val="28"/>
        </w:rPr>
        <w:t>гимнастика для тела и музыка для души».</w:t>
      </w:r>
    </w:p>
    <w:p w:rsidR="0027799B" w:rsidRPr="0027799B" w:rsidRDefault="006411D4" w:rsidP="00BE35A2">
      <w:pPr>
        <w:pStyle w:val="a3"/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Платон</w:t>
      </w:r>
    </w:p>
    <w:p w:rsidR="00BE35A2" w:rsidRPr="005F52B2" w:rsidRDefault="005F52B2" w:rsidP="00BE35A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C94A71"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>анятия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по хореографии</w:t>
      </w:r>
      <w:r w:rsidR="00C94A71"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создают не только благоприятную основу для психического состояния</w:t>
      </w:r>
      <w:r w:rsidR="006A18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7799B"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</w:t>
      </w:r>
      <w:r w:rsidR="006A18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ОВЗ</w:t>
      </w:r>
      <w:r w:rsidR="00C94A71"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>, но и  спо</w:t>
      </w:r>
      <w:r w:rsidR="0027799B"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собствуют  раскрытию   их творческого интереса и способности к реализации своего индивидуального потенциала. </w:t>
      </w:r>
      <w:r w:rsidR="00BE35A2"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Социальная значимость хореографических занятий</w:t>
      </w:r>
      <w:r w:rsidR="004D6779"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заключается в том, что</w:t>
      </w:r>
      <w:r w:rsidR="006A184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4D6779"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E35A2" w:rsidRPr="005F52B2" w:rsidRDefault="00BE35A2" w:rsidP="00BE35A2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4D6779"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>ети контактируют как в группе, так и в дуэте, то есть в паре</w:t>
      </w:r>
    </w:p>
    <w:p w:rsidR="00BE35A2" w:rsidRPr="005F52B2" w:rsidRDefault="00BE35A2" w:rsidP="00BE35A2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Проявляют интерес к </w:t>
      </w:r>
      <w:proofErr w:type="gramStart"/>
      <w:r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>разным</w:t>
      </w:r>
      <w:proofErr w:type="gramEnd"/>
      <w:r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форма деятельности художественного искусства </w:t>
      </w:r>
    </w:p>
    <w:p w:rsidR="00BE35A2" w:rsidRPr="005F52B2" w:rsidRDefault="00BE35A2" w:rsidP="00BE35A2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>Адаптируют себя к окружающей ситуации</w:t>
      </w:r>
    </w:p>
    <w:p w:rsidR="00BE35A2" w:rsidRPr="005F52B2" w:rsidRDefault="00BE35A2" w:rsidP="00BE35A2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52B2">
        <w:rPr>
          <w:rFonts w:ascii="Times New Roman" w:hAnsi="Times New Roman" w:cs="Times New Roman"/>
          <w:color w:val="000000" w:themeColor="text1"/>
          <w:sz w:val="28"/>
          <w:szCs w:val="28"/>
        </w:rPr>
        <w:t>Реализуют свои творческие способности.</w:t>
      </w:r>
    </w:p>
    <w:p w:rsidR="00C810B5" w:rsidRPr="005F52B2" w:rsidRDefault="00C810B5" w:rsidP="00E45B4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F52B2">
        <w:rPr>
          <w:bCs/>
          <w:color w:val="000000"/>
          <w:sz w:val="28"/>
          <w:szCs w:val="28"/>
        </w:rPr>
        <w:t xml:space="preserve"> На подробных занятиях происходит формирования</w:t>
      </w:r>
      <w:r w:rsidR="006D46F3" w:rsidRPr="005F52B2">
        <w:rPr>
          <w:bCs/>
          <w:color w:val="000000"/>
          <w:sz w:val="28"/>
          <w:szCs w:val="28"/>
        </w:rPr>
        <w:t xml:space="preserve"> </w:t>
      </w:r>
      <w:proofErr w:type="spellStart"/>
      <w:r w:rsidR="006D46F3" w:rsidRPr="005F52B2">
        <w:rPr>
          <w:bCs/>
          <w:color w:val="000000"/>
          <w:sz w:val="28"/>
          <w:szCs w:val="28"/>
        </w:rPr>
        <w:t>индивидкальных</w:t>
      </w:r>
      <w:proofErr w:type="spellEnd"/>
      <w:r w:rsidRPr="005F52B2">
        <w:rPr>
          <w:bCs/>
          <w:color w:val="000000"/>
          <w:sz w:val="28"/>
          <w:szCs w:val="28"/>
        </w:rPr>
        <w:t xml:space="preserve"> умений:</w:t>
      </w:r>
      <w:r w:rsidRPr="005F52B2">
        <w:rPr>
          <w:b/>
          <w:bCs/>
          <w:color w:val="000000"/>
          <w:sz w:val="28"/>
          <w:szCs w:val="28"/>
        </w:rPr>
        <w:t xml:space="preserve"> </w:t>
      </w:r>
    </w:p>
    <w:p w:rsidR="00C810B5" w:rsidRPr="005F52B2" w:rsidRDefault="00C810B5" w:rsidP="00E45B4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F52B2">
        <w:rPr>
          <w:b/>
          <w:bCs/>
          <w:color w:val="000000"/>
          <w:sz w:val="28"/>
          <w:szCs w:val="28"/>
        </w:rPr>
        <w:t>Личностные – </w:t>
      </w:r>
      <w:r w:rsidRPr="005F52B2">
        <w:rPr>
          <w:color w:val="000000"/>
          <w:sz w:val="28"/>
          <w:szCs w:val="28"/>
        </w:rPr>
        <w:t xml:space="preserve">умение проявлять дисциплинированность и внимание; эмоционально откликаться на социально-значимые действия; умение проводить самооценку на основе критерия успешности  выполненных действий. </w:t>
      </w:r>
      <w:r w:rsidRPr="005F52B2">
        <w:rPr>
          <w:b/>
          <w:bCs/>
          <w:color w:val="000000"/>
          <w:sz w:val="28"/>
          <w:szCs w:val="28"/>
        </w:rPr>
        <w:t>Регулятивные –</w:t>
      </w:r>
      <w:r w:rsidRPr="005F52B2">
        <w:rPr>
          <w:color w:val="000000"/>
          <w:sz w:val="28"/>
          <w:szCs w:val="28"/>
        </w:rPr>
        <w:t> воспринимать новую информацию; уметь прослеживать последовательность действий и воспринимать словестные  объяснения педагога.</w:t>
      </w:r>
    </w:p>
    <w:p w:rsidR="00C810B5" w:rsidRPr="005F52B2" w:rsidRDefault="00C810B5" w:rsidP="00E45B4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F52B2">
        <w:rPr>
          <w:b/>
          <w:bCs/>
          <w:color w:val="000000"/>
          <w:sz w:val="28"/>
          <w:szCs w:val="28"/>
        </w:rPr>
        <w:t>Познавательные – </w:t>
      </w:r>
      <w:r w:rsidRPr="005F52B2">
        <w:rPr>
          <w:color w:val="000000"/>
          <w:sz w:val="28"/>
          <w:szCs w:val="28"/>
        </w:rPr>
        <w:t>умение выполнять движения по команде, ориентироваться в пространстве, выполнять  разработанный комплекс упражнений,</w:t>
      </w:r>
      <w:r w:rsidR="006D46F3" w:rsidRPr="005F52B2">
        <w:rPr>
          <w:color w:val="000000"/>
          <w:sz w:val="28"/>
          <w:szCs w:val="28"/>
        </w:rPr>
        <w:t xml:space="preserve"> </w:t>
      </w:r>
      <w:r w:rsidRPr="005F52B2">
        <w:rPr>
          <w:color w:val="000000"/>
          <w:sz w:val="28"/>
          <w:szCs w:val="28"/>
        </w:rPr>
        <w:t xml:space="preserve">воплощать музыкально-двигательный образ; </w:t>
      </w:r>
    </w:p>
    <w:p w:rsidR="00C810B5" w:rsidRPr="005F52B2" w:rsidRDefault="00C810B5" w:rsidP="00E45B4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F52B2">
        <w:rPr>
          <w:b/>
          <w:bCs/>
          <w:color w:val="000000"/>
          <w:sz w:val="28"/>
          <w:szCs w:val="28"/>
        </w:rPr>
        <w:t>Коммуникативные – </w:t>
      </w:r>
      <w:r w:rsidRPr="005F52B2">
        <w:rPr>
          <w:color w:val="000000"/>
          <w:sz w:val="28"/>
          <w:szCs w:val="28"/>
        </w:rPr>
        <w:t xml:space="preserve">слушать и слышать </w:t>
      </w:r>
      <w:r w:rsidR="006D46F3" w:rsidRPr="005F52B2">
        <w:rPr>
          <w:color w:val="000000"/>
          <w:sz w:val="28"/>
          <w:szCs w:val="28"/>
        </w:rPr>
        <w:t>друг друга и педагога, устанавливать  отношения</w:t>
      </w:r>
      <w:r w:rsidRPr="005F52B2">
        <w:rPr>
          <w:color w:val="000000"/>
          <w:sz w:val="28"/>
          <w:szCs w:val="28"/>
        </w:rPr>
        <w:t xml:space="preserve"> со сверстниками</w:t>
      </w:r>
      <w:r w:rsidR="006D46F3" w:rsidRPr="005F52B2">
        <w:rPr>
          <w:color w:val="000000"/>
          <w:sz w:val="28"/>
          <w:szCs w:val="28"/>
        </w:rPr>
        <w:t xml:space="preserve"> в процессе обучения и исполнения танцевальных номеров.</w:t>
      </w:r>
      <w:r w:rsidRPr="005F52B2">
        <w:rPr>
          <w:color w:val="000000"/>
          <w:sz w:val="28"/>
          <w:szCs w:val="28"/>
        </w:rPr>
        <w:t xml:space="preserve"> </w:t>
      </w:r>
    </w:p>
    <w:p w:rsidR="00395EAC" w:rsidRPr="00A22D12" w:rsidRDefault="00A22D12" w:rsidP="00A22D1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22D12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С</w:t>
      </w:r>
      <w:r w:rsidR="006411D4" w:rsidRPr="00A22D12">
        <w:rPr>
          <w:rFonts w:ascii="Times New Roman" w:hAnsi="Times New Roman" w:cs="Times New Roman"/>
          <w:b/>
          <w:sz w:val="32"/>
          <w:szCs w:val="32"/>
        </w:rPr>
        <w:t>одержание</w:t>
      </w:r>
    </w:p>
    <w:tbl>
      <w:tblPr>
        <w:tblStyle w:val="ab"/>
        <w:tblpPr w:leftFromText="180" w:rightFromText="180" w:vertAnchor="text" w:horzAnchor="margin" w:tblpXSpec="center" w:tblpY="9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46"/>
        <w:gridCol w:w="1525"/>
      </w:tblGrid>
      <w:tr w:rsidR="005F52B2" w:rsidTr="00A22D12">
        <w:tc>
          <w:tcPr>
            <w:tcW w:w="8046" w:type="dxa"/>
          </w:tcPr>
          <w:p w:rsidR="005F52B2" w:rsidRPr="00A22D12" w:rsidRDefault="005B5E47" w:rsidP="005B5E47">
            <w:pPr>
              <w:pStyle w:val="a3"/>
              <w:spacing w:line="360" w:lineRule="auto"/>
              <w:ind w:left="36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22D1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Название глав</w:t>
            </w:r>
          </w:p>
        </w:tc>
        <w:tc>
          <w:tcPr>
            <w:tcW w:w="1525" w:type="dxa"/>
          </w:tcPr>
          <w:p w:rsidR="005F52B2" w:rsidRDefault="005B5E47" w:rsidP="005F52B2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22D1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Страница</w:t>
            </w:r>
          </w:p>
          <w:p w:rsidR="00091F0E" w:rsidRPr="00A22D12" w:rsidRDefault="00091F0E" w:rsidP="005F52B2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bookmarkStart w:id="0" w:name="_GoBack"/>
        <w:bookmarkEnd w:id="0"/>
      </w:tr>
      <w:tr w:rsidR="00091F0E" w:rsidTr="00A22D12">
        <w:tc>
          <w:tcPr>
            <w:tcW w:w="8046" w:type="dxa"/>
          </w:tcPr>
          <w:p w:rsidR="00091F0E" w:rsidRPr="00A22D12" w:rsidRDefault="00091F0E" w:rsidP="005B5E47">
            <w:pPr>
              <w:pStyle w:val="a3"/>
              <w:spacing w:line="360" w:lineRule="auto"/>
              <w:ind w:left="36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25" w:type="dxa"/>
          </w:tcPr>
          <w:p w:rsidR="00091F0E" w:rsidRPr="00A22D12" w:rsidRDefault="00091F0E" w:rsidP="005F52B2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5B5E47" w:rsidTr="00A22D12">
        <w:tc>
          <w:tcPr>
            <w:tcW w:w="8046" w:type="dxa"/>
          </w:tcPr>
          <w:p w:rsidR="005B5E47" w:rsidRPr="00C5669F" w:rsidRDefault="005B5E47" w:rsidP="005B5E47">
            <w:pPr>
              <w:pStyle w:val="a3"/>
              <w:numPr>
                <w:ilvl w:val="0"/>
                <w:numId w:val="2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69F">
              <w:rPr>
                <w:rFonts w:ascii="Times New Roman" w:hAnsi="Times New Roman" w:cs="Times New Roman"/>
                <w:sz w:val="28"/>
                <w:szCs w:val="28"/>
              </w:rPr>
              <w:t>Аннотация</w:t>
            </w:r>
          </w:p>
        </w:tc>
        <w:tc>
          <w:tcPr>
            <w:tcW w:w="1525" w:type="dxa"/>
          </w:tcPr>
          <w:p w:rsidR="005B5E47" w:rsidRDefault="005B5E47" w:rsidP="005F52B2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5F52B2" w:rsidTr="00A22D12">
        <w:tc>
          <w:tcPr>
            <w:tcW w:w="8046" w:type="dxa"/>
          </w:tcPr>
          <w:p w:rsidR="005F52B2" w:rsidRDefault="005F52B2" w:rsidP="005B5E47">
            <w:pPr>
              <w:pStyle w:val="a3"/>
              <w:numPr>
                <w:ilvl w:val="0"/>
                <w:numId w:val="2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69F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 w:rsidR="005B5E4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B5E47" w:rsidRDefault="005B5E47" w:rsidP="005B5E47">
            <w:pPr>
              <w:pStyle w:val="a3"/>
              <w:spacing w:line="360" w:lineRule="auto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Актуальность методической разработки</w:t>
            </w:r>
          </w:p>
          <w:p w:rsidR="005B5E47" w:rsidRDefault="005B5E47" w:rsidP="005B5E47">
            <w:pPr>
              <w:pStyle w:val="a3"/>
              <w:spacing w:line="360" w:lineRule="auto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методической разработки</w:t>
            </w:r>
          </w:p>
          <w:p w:rsidR="005B5E47" w:rsidRDefault="005B5E47" w:rsidP="005B5E47">
            <w:pPr>
              <w:pStyle w:val="a3"/>
              <w:spacing w:line="360" w:lineRule="auto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 хореографического зала</w:t>
            </w:r>
          </w:p>
          <w:p w:rsidR="005B5E47" w:rsidRPr="00C5669F" w:rsidRDefault="005B5E47" w:rsidP="005B5E47">
            <w:pPr>
              <w:pStyle w:val="a3"/>
              <w:spacing w:line="360" w:lineRule="auto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Нововведение   метод разработки</w:t>
            </w:r>
          </w:p>
        </w:tc>
        <w:tc>
          <w:tcPr>
            <w:tcW w:w="1525" w:type="dxa"/>
          </w:tcPr>
          <w:p w:rsidR="005F52B2" w:rsidRDefault="005B5E47" w:rsidP="005F52B2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5F52B2" w:rsidTr="00A22D12">
        <w:tc>
          <w:tcPr>
            <w:tcW w:w="8046" w:type="dxa"/>
          </w:tcPr>
          <w:p w:rsidR="005F52B2" w:rsidRDefault="005F52B2" w:rsidP="005B5E47">
            <w:pPr>
              <w:pStyle w:val="a3"/>
              <w:numPr>
                <w:ilvl w:val="0"/>
                <w:numId w:val="2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69F"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  <w:r w:rsidR="005B5E4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B5E47" w:rsidRDefault="005B5E47" w:rsidP="005B5E47">
            <w:pPr>
              <w:pStyle w:val="a3"/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Методическое обоснование</w:t>
            </w:r>
          </w:p>
          <w:p w:rsidR="005B5E47" w:rsidRDefault="005B5E47" w:rsidP="005B5E47">
            <w:pPr>
              <w:pStyle w:val="a3"/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Методические рекомендации</w:t>
            </w:r>
          </w:p>
          <w:p w:rsidR="005B5E47" w:rsidRDefault="005B5E47" w:rsidP="005B5E47">
            <w:pPr>
              <w:pStyle w:val="a3"/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 занятия</w:t>
            </w:r>
          </w:p>
          <w:p w:rsidR="005B5E47" w:rsidRPr="00C5669F" w:rsidRDefault="005B5E47" w:rsidP="005B5E47">
            <w:pPr>
              <w:pStyle w:val="a3"/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</w:tc>
        <w:tc>
          <w:tcPr>
            <w:tcW w:w="1525" w:type="dxa"/>
          </w:tcPr>
          <w:p w:rsidR="005F52B2" w:rsidRDefault="00091F0E" w:rsidP="005F52B2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</w:tr>
      <w:tr w:rsidR="005F52B2" w:rsidTr="00A22D12">
        <w:tc>
          <w:tcPr>
            <w:tcW w:w="8046" w:type="dxa"/>
          </w:tcPr>
          <w:p w:rsidR="005F52B2" w:rsidRPr="00C5669F" w:rsidRDefault="005F52B2" w:rsidP="005B5E47">
            <w:pPr>
              <w:pStyle w:val="a3"/>
              <w:numPr>
                <w:ilvl w:val="0"/>
                <w:numId w:val="2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69F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1525" w:type="dxa"/>
          </w:tcPr>
          <w:p w:rsidR="005F52B2" w:rsidRDefault="00091F0E" w:rsidP="005F52B2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</w:tr>
      <w:tr w:rsidR="005F52B2" w:rsidTr="00A22D12">
        <w:tc>
          <w:tcPr>
            <w:tcW w:w="8046" w:type="dxa"/>
          </w:tcPr>
          <w:p w:rsidR="005F52B2" w:rsidRPr="00C5669F" w:rsidRDefault="005F52B2" w:rsidP="005B5E47">
            <w:pPr>
              <w:pStyle w:val="a3"/>
              <w:numPr>
                <w:ilvl w:val="0"/>
                <w:numId w:val="2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69F">
              <w:rPr>
                <w:rFonts w:ascii="Times New Roman" w:hAnsi="Times New Roman" w:cs="Times New Roman"/>
                <w:sz w:val="28"/>
                <w:szCs w:val="28"/>
              </w:rPr>
              <w:t>Список использованных источников</w:t>
            </w:r>
          </w:p>
        </w:tc>
        <w:tc>
          <w:tcPr>
            <w:tcW w:w="1525" w:type="dxa"/>
          </w:tcPr>
          <w:p w:rsidR="005F52B2" w:rsidRDefault="00091F0E" w:rsidP="005F52B2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</w:tr>
    </w:tbl>
    <w:p w:rsidR="00560C65" w:rsidRDefault="00560C65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0C65" w:rsidRDefault="00560C65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0C65" w:rsidRDefault="00560C65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0C65" w:rsidRDefault="00560C65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0C65" w:rsidRDefault="00560C65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0C65" w:rsidRDefault="00560C65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2D12" w:rsidRDefault="00A22D12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2D12" w:rsidRDefault="00A22D12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1F0E" w:rsidRDefault="00091F0E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411D4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2</w:t>
      </w:r>
      <w:r w:rsidR="00A22D1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E35A2" w:rsidRPr="00BE35A2">
        <w:rPr>
          <w:rFonts w:ascii="Times New Roman" w:hAnsi="Times New Roman" w:cs="Times New Roman"/>
          <w:b/>
          <w:sz w:val="32"/>
          <w:szCs w:val="32"/>
        </w:rPr>
        <w:t>Введение</w:t>
      </w:r>
    </w:p>
    <w:p w:rsidR="00A22D12" w:rsidRPr="00BE35A2" w:rsidRDefault="00A22D12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E35A2" w:rsidRPr="00C5669F" w:rsidRDefault="00BE35A2" w:rsidP="00BE35A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95E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Актуальность</w:t>
      </w:r>
      <w:proofErr w:type="gramStart"/>
      <w:r w:rsidRPr="006411D4">
        <w:t xml:space="preserve"> </w:t>
      </w:r>
      <w:r w:rsidRPr="006411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proofErr w:type="gramEnd"/>
      <w:r w:rsidRPr="00395EAC">
        <w:rPr>
          <w:sz w:val="20"/>
          <w:szCs w:val="20"/>
        </w:rPr>
        <w:t xml:space="preserve"> </w:t>
      </w:r>
      <w:r w:rsidRPr="00395EAC">
        <w:rPr>
          <w:rFonts w:ascii="Times New Roman" w:hAnsi="Times New Roman" w:cs="Times New Roman"/>
          <w:sz w:val="28"/>
          <w:szCs w:val="28"/>
        </w:rPr>
        <w:t xml:space="preserve">Многие дисциплины уделяют внимание преимущественно </w:t>
      </w:r>
      <w:r w:rsidRPr="00C5669F">
        <w:rPr>
          <w:rFonts w:ascii="Times New Roman" w:hAnsi="Times New Roman" w:cs="Times New Roman"/>
          <w:sz w:val="28"/>
          <w:szCs w:val="28"/>
        </w:rPr>
        <w:t>передаче знаний, а формирование нравственных и эмоциональных чувств либо считается второстепенным, либо вообще не принимается во внимание. В искусстве хореографии как раз и заложены многие формы художественного</w:t>
      </w:r>
      <w:r w:rsidR="00E45B47">
        <w:rPr>
          <w:rFonts w:ascii="Times New Roman" w:hAnsi="Times New Roman" w:cs="Times New Roman"/>
          <w:sz w:val="28"/>
          <w:szCs w:val="28"/>
        </w:rPr>
        <w:t xml:space="preserve"> и патриотического </w:t>
      </w:r>
      <w:r w:rsidRPr="00C5669F">
        <w:rPr>
          <w:rFonts w:ascii="Times New Roman" w:hAnsi="Times New Roman" w:cs="Times New Roman"/>
          <w:sz w:val="28"/>
          <w:szCs w:val="28"/>
        </w:rPr>
        <w:t>воспитания детей. С помощью</w:t>
      </w:r>
      <w:r w:rsidR="00E45B47">
        <w:rPr>
          <w:rFonts w:ascii="Times New Roman" w:hAnsi="Times New Roman" w:cs="Times New Roman"/>
          <w:sz w:val="28"/>
          <w:szCs w:val="28"/>
        </w:rPr>
        <w:t xml:space="preserve"> таких</w:t>
      </w:r>
      <w:r w:rsidRPr="00C5669F">
        <w:rPr>
          <w:rFonts w:ascii="Times New Roman" w:hAnsi="Times New Roman" w:cs="Times New Roman"/>
          <w:sz w:val="28"/>
          <w:szCs w:val="28"/>
        </w:rPr>
        <w:t xml:space="preserve"> занятий дети учатся не только передавать свои чувства</w:t>
      </w:r>
      <w:r w:rsidR="00330B2D">
        <w:rPr>
          <w:rFonts w:ascii="Times New Roman" w:hAnsi="Times New Roman" w:cs="Times New Roman"/>
          <w:sz w:val="28"/>
          <w:szCs w:val="28"/>
        </w:rPr>
        <w:t xml:space="preserve"> любви к народным традициям </w:t>
      </w:r>
      <w:r w:rsidRPr="00C5669F">
        <w:rPr>
          <w:rFonts w:ascii="Times New Roman" w:hAnsi="Times New Roman" w:cs="Times New Roman"/>
          <w:sz w:val="28"/>
          <w:szCs w:val="28"/>
        </w:rPr>
        <w:t xml:space="preserve"> и свою индивидуальность посредством танцевальных движений,  но  и </w:t>
      </w:r>
      <w:r w:rsidR="00E45B47">
        <w:rPr>
          <w:rFonts w:ascii="Times New Roman" w:hAnsi="Times New Roman" w:cs="Times New Roman"/>
          <w:sz w:val="28"/>
          <w:szCs w:val="28"/>
        </w:rPr>
        <w:t xml:space="preserve"> у детей </w:t>
      </w:r>
      <w:r w:rsidRPr="00C5669F">
        <w:rPr>
          <w:rFonts w:ascii="Times New Roman" w:hAnsi="Times New Roman" w:cs="Times New Roman"/>
          <w:sz w:val="28"/>
          <w:szCs w:val="28"/>
        </w:rPr>
        <w:t>формируется и  внутренний духовный мир,</w:t>
      </w:r>
      <w:r w:rsidR="00E45B47">
        <w:rPr>
          <w:rFonts w:ascii="Times New Roman" w:hAnsi="Times New Roman" w:cs="Times New Roman"/>
          <w:sz w:val="28"/>
          <w:szCs w:val="28"/>
        </w:rPr>
        <w:t xml:space="preserve"> любовь и интерес  к  народным традициям,</w:t>
      </w:r>
      <w:r w:rsidRPr="00C5669F">
        <w:rPr>
          <w:rFonts w:ascii="Times New Roman" w:hAnsi="Times New Roman" w:cs="Times New Roman"/>
          <w:sz w:val="28"/>
          <w:szCs w:val="28"/>
        </w:rPr>
        <w:t xml:space="preserve">  психическая  соматическая внутренняя энергия.</w:t>
      </w:r>
    </w:p>
    <w:p w:rsidR="00BE35A2" w:rsidRPr="00560C65" w:rsidRDefault="00BE35A2" w:rsidP="00BE35A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5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Ключевые слова:</w:t>
      </w:r>
      <w:r w:rsidR="00560C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60C65" w:rsidRPr="00560C65">
        <w:rPr>
          <w:rFonts w:ascii="Times New Roman" w:hAnsi="Times New Roman" w:cs="Times New Roman"/>
          <w:color w:val="000000" w:themeColor="text1"/>
          <w:sz w:val="28"/>
          <w:szCs w:val="28"/>
        </w:rPr>
        <w:t>координация,</w:t>
      </w:r>
      <w:r w:rsidR="00560C65" w:rsidRPr="00560C65">
        <w:t xml:space="preserve"> </w:t>
      </w:r>
      <w:r w:rsidR="00560C65" w:rsidRPr="00560C6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моторная память, импровизация, </w:t>
      </w:r>
      <w:proofErr w:type="gramStart"/>
      <w:r w:rsidR="00560C65" w:rsidRPr="00560C65">
        <w:rPr>
          <w:rFonts w:ascii="Times New Roman" w:hAnsi="Times New Roman" w:cs="Times New Roman"/>
          <w:color w:val="000000" w:themeColor="text1"/>
          <w:sz w:val="28"/>
          <w:szCs w:val="28"/>
        </w:rPr>
        <w:t>игровой</w:t>
      </w:r>
      <w:proofErr w:type="gramEnd"/>
      <w:r w:rsidR="00560C65" w:rsidRPr="00560C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60C65" w:rsidRPr="00560C65">
        <w:rPr>
          <w:rFonts w:ascii="Times New Roman" w:hAnsi="Times New Roman" w:cs="Times New Roman"/>
          <w:color w:val="000000" w:themeColor="text1"/>
          <w:sz w:val="28"/>
          <w:szCs w:val="28"/>
        </w:rPr>
        <w:t>стретчинг</w:t>
      </w:r>
      <w:proofErr w:type="spellEnd"/>
      <w:r w:rsidR="00560C65" w:rsidRPr="00560C6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E35A2" w:rsidRPr="00E45B47" w:rsidRDefault="00BE35A2" w:rsidP="00E45B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45B47">
        <w:rPr>
          <w:rFonts w:ascii="Times New Roman" w:hAnsi="Times New Roman" w:cs="Times New Roman"/>
          <w:b/>
          <w:sz w:val="28"/>
          <w:szCs w:val="28"/>
        </w:rPr>
        <w:t>Цель методической разработки:</w:t>
      </w:r>
      <w:r w:rsidR="006D46F3" w:rsidRPr="00E45B4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D46F3" w:rsidRPr="00E45B47">
        <w:rPr>
          <w:rFonts w:ascii="Times New Roman" w:hAnsi="Times New Roman" w:cs="Times New Roman"/>
          <w:sz w:val="28"/>
          <w:szCs w:val="28"/>
        </w:rPr>
        <w:t>С помощью специального  комплекса упражнений</w:t>
      </w:r>
      <w:r w:rsidR="00E45B47">
        <w:rPr>
          <w:rFonts w:ascii="Times New Roman" w:hAnsi="Times New Roman" w:cs="Times New Roman"/>
          <w:sz w:val="28"/>
          <w:szCs w:val="28"/>
        </w:rPr>
        <w:t xml:space="preserve"> и  пояснений и хореографических терминологий </w:t>
      </w:r>
      <w:r w:rsidR="006D46F3" w:rsidRPr="00E45B47">
        <w:rPr>
          <w:rFonts w:ascii="Times New Roman" w:hAnsi="Times New Roman" w:cs="Times New Roman"/>
          <w:sz w:val="28"/>
          <w:szCs w:val="28"/>
        </w:rPr>
        <w:t xml:space="preserve"> развивать</w:t>
      </w:r>
      <w:r w:rsidR="00E45B47">
        <w:rPr>
          <w:rFonts w:ascii="Times New Roman" w:hAnsi="Times New Roman" w:cs="Times New Roman"/>
          <w:sz w:val="28"/>
          <w:szCs w:val="28"/>
        </w:rPr>
        <w:t xml:space="preserve"> не только</w:t>
      </w:r>
      <w:r w:rsidR="006D46F3" w:rsidRPr="00E45B47">
        <w:rPr>
          <w:rFonts w:ascii="Times New Roman" w:hAnsi="Times New Roman" w:cs="Times New Roman"/>
          <w:sz w:val="28"/>
          <w:szCs w:val="28"/>
        </w:rPr>
        <w:t xml:space="preserve"> физическую выносливость</w:t>
      </w:r>
      <w:proofErr w:type="gramStart"/>
      <w:r w:rsidR="006D46F3" w:rsidRPr="00E45B4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D46F3" w:rsidRPr="00E45B47">
        <w:rPr>
          <w:rFonts w:ascii="Times New Roman" w:hAnsi="Times New Roman" w:cs="Times New Roman"/>
          <w:sz w:val="28"/>
          <w:szCs w:val="28"/>
        </w:rPr>
        <w:t xml:space="preserve"> побуждая  ребенка самостоятельно координировать  свои действия в нужном направлении  в соответствии с музыкальным</w:t>
      </w:r>
      <w:r w:rsidR="00E45B47">
        <w:rPr>
          <w:rFonts w:ascii="Times New Roman" w:hAnsi="Times New Roman" w:cs="Times New Roman"/>
          <w:sz w:val="28"/>
          <w:szCs w:val="28"/>
        </w:rPr>
        <w:t xml:space="preserve"> ритмом и танцевальным рисунком, но и </w:t>
      </w:r>
      <w:r w:rsidR="006D46F3" w:rsidRPr="00E45B47">
        <w:rPr>
          <w:rFonts w:ascii="Times New Roman" w:hAnsi="Times New Roman" w:cs="Times New Roman"/>
          <w:sz w:val="28"/>
          <w:szCs w:val="28"/>
        </w:rPr>
        <w:t xml:space="preserve"> </w:t>
      </w:r>
      <w:r w:rsidR="00E45B47">
        <w:rPr>
          <w:rFonts w:ascii="Times New Roman" w:hAnsi="Times New Roman" w:cs="Times New Roman"/>
          <w:sz w:val="28"/>
          <w:szCs w:val="28"/>
        </w:rPr>
        <w:t>формировать   чувство  коллективизма , любовь и интерес</w:t>
      </w:r>
      <w:r w:rsidR="006D46F3" w:rsidRPr="00E45B47">
        <w:rPr>
          <w:rFonts w:ascii="Times New Roman" w:hAnsi="Times New Roman" w:cs="Times New Roman"/>
          <w:sz w:val="28"/>
          <w:szCs w:val="28"/>
        </w:rPr>
        <w:t xml:space="preserve"> к народны</w:t>
      </w:r>
      <w:r w:rsidR="00A81250">
        <w:rPr>
          <w:rFonts w:ascii="Times New Roman" w:hAnsi="Times New Roman" w:cs="Times New Roman"/>
          <w:sz w:val="28"/>
          <w:szCs w:val="28"/>
        </w:rPr>
        <w:t>м традициям.</w:t>
      </w:r>
    </w:p>
    <w:p w:rsidR="00BE35A2" w:rsidRPr="00E45B47" w:rsidRDefault="00BE35A2" w:rsidP="00E45B4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45B47">
        <w:rPr>
          <w:b/>
          <w:bCs/>
          <w:color w:val="000000"/>
          <w:sz w:val="28"/>
          <w:szCs w:val="28"/>
        </w:rPr>
        <w:t>Оборудование хореографического зала (класса):</w:t>
      </w:r>
      <w:r w:rsidRPr="00E45B47">
        <w:rPr>
          <w:color w:val="000000"/>
          <w:sz w:val="28"/>
          <w:szCs w:val="28"/>
        </w:rPr>
        <w:t> «станки», зеркала, музыкал</w:t>
      </w:r>
      <w:r w:rsidR="00E45B47" w:rsidRPr="00E45B47">
        <w:rPr>
          <w:color w:val="000000"/>
          <w:sz w:val="28"/>
          <w:szCs w:val="28"/>
        </w:rPr>
        <w:t xml:space="preserve">ьный центр, коврики,   </w:t>
      </w:r>
      <w:r w:rsidRPr="00E45B47">
        <w:rPr>
          <w:color w:val="000000"/>
          <w:sz w:val="28"/>
          <w:szCs w:val="28"/>
        </w:rPr>
        <w:t xml:space="preserve"> реквизит.</w:t>
      </w:r>
    </w:p>
    <w:p w:rsidR="00BE35A2" w:rsidRPr="00E45B47" w:rsidRDefault="00BE35A2" w:rsidP="00E45B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45B47">
        <w:rPr>
          <w:rFonts w:ascii="Times New Roman" w:hAnsi="Times New Roman" w:cs="Times New Roman"/>
          <w:b/>
          <w:sz w:val="28"/>
          <w:szCs w:val="28"/>
        </w:rPr>
        <w:t xml:space="preserve">Нововведение методической разработки: </w:t>
      </w:r>
    </w:p>
    <w:p w:rsidR="00BE35A2" w:rsidRPr="00C5669F" w:rsidRDefault="00BE35A2" w:rsidP="00E45B4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5B47">
        <w:rPr>
          <w:rFonts w:ascii="Times New Roman" w:hAnsi="Times New Roman" w:cs="Times New Roman"/>
          <w:sz w:val="28"/>
          <w:szCs w:val="28"/>
        </w:rPr>
        <w:t>В процессе работы с детьми с ОВЗ на занятие по хореографии выделяются основные формирующие  направления</w:t>
      </w:r>
      <w:r w:rsidRPr="00C5669F">
        <w:rPr>
          <w:rFonts w:ascii="Times New Roman" w:hAnsi="Times New Roman" w:cs="Times New Roman"/>
          <w:sz w:val="28"/>
          <w:szCs w:val="28"/>
        </w:rPr>
        <w:t>:</w:t>
      </w:r>
    </w:p>
    <w:p w:rsidR="00BE35A2" w:rsidRPr="00C5669F" w:rsidRDefault="00BE35A2" w:rsidP="00BE35A2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669F">
        <w:rPr>
          <w:rFonts w:ascii="Times New Roman" w:hAnsi="Times New Roman" w:cs="Times New Roman"/>
          <w:sz w:val="28"/>
          <w:szCs w:val="28"/>
        </w:rPr>
        <w:t>Координация – т.е. согласованность движений. Любая поза, любое движение требует координации. Координация является именно тем качеством, которое можно развить только тренировками, репетициями.</w:t>
      </w:r>
      <w:r w:rsidRPr="00C5669F">
        <w:t xml:space="preserve"> </w:t>
      </w:r>
      <w:r w:rsidRPr="00C5669F">
        <w:rPr>
          <w:rFonts w:ascii="Times New Roman" w:hAnsi="Times New Roman" w:cs="Times New Roman"/>
          <w:sz w:val="28"/>
          <w:szCs w:val="28"/>
        </w:rPr>
        <w:t xml:space="preserve">КС включают в себя также такие понятия, как чувство ритма, способность произвольно расслаблять мышцы, умение быстро и </w:t>
      </w:r>
      <w:r w:rsidRPr="00C5669F">
        <w:rPr>
          <w:rFonts w:ascii="Times New Roman" w:hAnsi="Times New Roman" w:cs="Times New Roman"/>
          <w:sz w:val="28"/>
          <w:szCs w:val="28"/>
        </w:rPr>
        <w:lastRenderedPageBreak/>
        <w:t>целесообразно действовать в изменяющихся условиях, способность сохранять равновесие и др. [5, с. 3].</w:t>
      </w:r>
    </w:p>
    <w:p w:rsidR="00BE35A2" w:rsidRPr="00C5669F" w:rsidRDefault="00BE35A2" w:rsidP="00BE35A2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669F">
        <w:rPr>
          <w:rFonts w:ascii="Times New Roman" w:hAnsi="Times New Roman" w:cs="Times New Roman"/>
          <w:sz w:val="28"/>
          <w:szCs w:val="28"/>
        </w:rPr>
        <w:t>Сила мышц и выносливость – т.е. способность как можно дольше выполнять мышечную работу.</w:t>
      </w:r>
    </w:p>
    <w:p w:rsidR="00BE35A2" w:rsidRPr="00C5669F" w:rsidRDefault="00BE35A2" w:rsidP="00BE35A2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669F">
        <w:rPr>
          <w:rFonts w:ascii="Times New Roman" w:hAnsi="Times New Roman" w:cs="Times New Roman"/>
          <w:sz w:val="28"/>
          <w:szCs w:val="28"/>
        </w:rPr>
        <w:t>Пластичность и гибкость – т.е. способность выполнять упражнения с большой амплитудой.</w:t>
      </w:r>
    </w:p>
    <w:p w:rsidR="00BE35A2" w:rsidRPr="00C5669F" w:rsidRDefault="00BE35A2" w:rsidP="00BE35A2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669F">
        <w:rPr>
          <w:rFonts w:ascii="Times New Roman" w:hAnsi="Times New Roman" w:cs="Times New Roman"/>
          <w:sz w:val="28"/>
          <w:szCs w:val="28"/>
        </w:rPr>
        <w:t>Моторная память – запоминание, усвоение и воспроизведение предложенного движения</w:t>
      </w:r>
    </w:p>
    <w:p w:rsidR="00A61535" w:rsidRPr="00C810B5" w:rsidRDefault="00BE35A2" w:rsidP="00A6153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669F">
        <w:rPr>
          <w:rFonts w:ascii="Times New Roman" w:hAnsi="Times New Roman" w:cs="Times New Roman"/>
          <w:sz w:val="28"/>
          <w:szCs w:val="28"/>
        </w:rPr>
        <w:t xml:space="preserve">Основой </w:t>
      </w:r>
      <w:r>
        <w:rPr>
          <w:rFonts w:ascii="Times New Roman" w:hAnsi="Times New Roman" w:cs="Times New Roman"/>
          <w:sz w:val="28"/>
          <w:szCs w:val="28"/>
        </w:rPr>
        <w:t xml:space="preserve"> всех </w:t>
      </w:r>
      <w:r w:rsidRPr="00C566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выше перечисленных составляющих</w:t>
      </w:r>
      <w:r w:rsidRPr="00C5669F">
        <w:rPr>
          <w:rFonts w:ascii="Times New Roman" w:hAnsi="Times New Roman" w:cs="Times New Roman"/>
          <w:sz w:val="28"/>
          <w:szCs w:val="28"/>
        </w:rPr>
        <w:t xml:space="preserve">  являются</w:t>
      </w:r>
      <w:r w:rsidRPr="00C5669F">
        <w:rPr>
          <w:rFonts w:ascii="Times New Roman" w:hAnsi="Times New Roman" w:cs="Times New Roman"/>
          <w:sz w:val="28"/>
          <w:szCs w:val="28"/>
          <w:u w:val="single"/>
        </w:rPr>
        <w:t xml:space="preserve">: импровизированная игра </w:t>
      </w:r>
      <w:r w:rsidR="00A61535">
        <w:rPr>
          <w:rFonts w:ascii="Times New Roman" w:hAnsi="Times New Roman" w:cs="Times New Roman"/>
          <w:sz w:val="28"/>
          <w:szCs w:val="28"/>
          <w:u w:val="single"/>
        </w:rPr>
        <w:t>(</w:t>
      </w:r>
      <w:proofErr w:type="spellStart"/>
      <w:r w:rsidR="00A61535" w:rsidRPr="00A61535">
        <w:rPr>
          <w:rFonts w:ascii="Times New Roman" w:hAnsi="Times New Roman" w:cs="Times New Roman"/>
          <w:sz w:val="28"/>
          <w:szCs w:val="28"/>
          <w:u w:val="single"/>
        </w:rPr>
        <w:t>Стретчинг</w:t>
      </w:r>
      <w:proofErr w:type="spellEnd"/>
      <w:proofErr w:type="gramStart"/>
      <w:r w:rsidR="00A61535" w:rsidRPr="00A6153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61535">
        <w:rPr>
          <w:rFonts w:ascii="Times New Roman" w:hAnsi="Times New Roman" w:cs="Times New Roman"/>
          <w:sz w:val="28"/>
          <w:szCs w:val="28"/>
          <w:u w:val="single"/>
        </w:rPr>
        <w:t>)</w:t>
      </w:r>
      <w:proofErr w:type="gramEnd"/>
      <w:r w:rsidR="00EC1BE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5669F">
        <w:rPr>
          <w:rFonts w:ascii="Times New Roman" w:hAnsi="Times New Roman" w:cs="Times New Roman"/>
          <w:sz w:val="28"/>
          <w:szCs w:val="28"/>
          <w:u w:val="single"/>
        </w:rPr>
        <w:t xml:space="preserve">с наличием  личностной коммуникации, и   системного   сочетания движений, не соединяя их в комбинации только ради </w:t>
      </w:r>
      <w:r w:rsidR="00A81250">
        <w:rPr>
          <w:rFonts w:ascii="Times New Roman" w:hAnsi="Times New Roman" w:cs="Times New Roman"/>
          <w:sz w:val="28"/>
          <w:szCs w:val="28"/>
          <w:u w:val="single"/>
        </w:rPr>
        <w:t>рисунка упражнений [6</w:t>
      </w:r>
      <w:r w:rsidRPr="00C5669F">
        <w:rPr>
          <w:rFonts w:ascii="Times New Roman" w:hAnsi="Times New Roman" w:cs="Times New Roman"/>
          <w:sz w:val="28"/>
          <w:szCs w:val="28"/>
          <w:u w:val="single"/>
        </w:rPr>
        <w:t>, с. 7].</w:t>
      </w:r>
      <w:r w:rsidR="00A61535" w:rsidRPr="00A615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35A2" w:rsidRPr="006045CA" w:rsidRDefault="00A61535" w:rsidP="00BE35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результатами  применения данного нововведения являются</w:t>
      </w:r>
      <w:r w:rsidR="00BE35A2" w:rsidRPr="006045CA">
        <w:rPr>
          <w:rFonts w:ascii="Times New Roman" w:hAnsi="Times New Roman" w:cs="Times New Roman"/>
          <w:sz w:val="28"/>
          <w:szCs w:val="28"/>
        </w:rPr>
        <w:t>:</w:t>
      </w:r>
    </w:p>
    <w:p w:rsidR="00BE35A2" w:rsidRPr="00C5669F" w:rsidRDefault="00BE35A2" w:rsidP="00BE35A2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Развития осанки, </w:t>
      </w:r>
      <w:r w:rsidR="00A61535">
        <w:rPr>
          <w:rFonts w:ascii="Times New Roman" w:hAnsi="Times New Roman" w:cs="Times New Roman"/>
          <w:sz w:val="28"/>
          <w:szCs w:val="28"/>
        </w:rPr>
        <w:t xml:space="preserve">возможное </w:t>
      </w:r>
      <w:r w:rsidR="00560C65">
        <w:rPr>
          <w:rFonts w:ascii="Times New Roman" w:hAnsi="Times New Roman" w:cs="Times New Roman"/>
          <w:sz w:val="28"/>
          <w:szCs w:val="28"/>
        </w:rPr>
        <w:t xml:space="preserve"> уменьшение </w:t>
      </w:r>
      <w:r w:rsidRPr="00C5669F">
        <w:rPr>
          <w:rFonts w:ascii="Times New Roman" w:hAnsi="Times New Roman" w:cs="Times New Roman"/>
          <w:sz w:val="28"/>
          <w:szCs w:val="28"/>
        </w:rPr>
        <w:t xml:space="preserve"> ряда физических недостатков: лордоза, кифоза, сколиоза, </w:t>
      </w:r>
      <w:proofErr w:type="spellStart"/>
      <w:r w:rsidRPr="00C5669F">
        <w:rPr>
          <w:rFonts w:ascii="Times New Roman" w:hAnsi="Times New Roman" w:cs="Times New Roman"/>
          <w:sz w:val="28"/>
          <w:szCs w:val="28"/>
        </w:rPr>
        <w:t>косолапия</w:t>
      </w:r>
      <w:proofErr w:type="spellEnd"/>
      <w:r w:rsidRPr="00C5669F">
        <w:rPr>
          <w:rFonts w:ascii="Times New Roman" w:hAnsi="Times New Roman" w:cs="Times New Roman"/>
          <w:sz w:val="28"/>
          <w:szCs w:val="28"/>
        </w:rPr>
        <w:t>, выпуклости грудн</w:t>
      </w:r>
      <w:r w:rsidR="00560C65">
        <w:rPr>
          <w:rFonts w:ascii="Times New Roman" w:hAnsi="Times New Roman" w:cs="Times New Roman"/>
          <w:sz w:val="28"/>
          <w:szCs w:val="28"/>
        </w:rPr>
        <w:t>ой клетки. Помимо этого развивае</w:t>
      </w:r>
      <w:r w:rsidRPr="00C5669F">
        <w:rPr>
          <w:rFonts w:ascii="Times New Roman" w:hAnsi="Times New Roman" w:cs="Times New Roman"/>
          <w:sz w:val="28"/>
          <w:szCs w:val="28"/>
        </w:rPr>
        <w:t xml:space="preserve">тся координация, эластичность связок, происходит укрепление мышц.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535" w:rsidRDefault="00BE35A2" w:rsidP="00560C65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Импровизация</w:t>
      </w:r>
      <w:r w:rsidRPr="00C5669F">
        <w:rPr>
          <w:rFonts w:ascii="Times New Roman" w:hAnsi="Times New Roman" w:cs="Times New Roman"/>
          <w:sz w:val="28"/>
          <w:szCs w:val="28"/>
        </w:rPr>
        <w:t xml:space="preserve"> раскрепощает детей и дает возможность проявить себя эмоционально и творчески.</w:t>
      </w:r>
      <w:r w:rsidRPr="00BE35A2">
        <w:rPr>
          <w:rFonts w:ascii="Times New Roman" w:hAnsi="Times New Roman" w:cs="Times New Roman"/>
          <w:sz w:val="28"/>
          <w:szCs w:val="28"/>
        </w:rPr>
        <w:t xml:space="preserve"> </w:t>
      </w:r>
      <w:r w:rsidRPr="00C5669F">
        <w:rPr>
          <w:rFonts w:ascii="Times New Roman" w:hAnsi="Times New Roman" w:cs="Times New Roman"/>
          <w:sz w:val="28"/>
          <w:szCs w:val="28"/>
        </w:rPr>
        <w:t xml:space="preserve">В переводе с латинского языка импровизация — </w:t>
      </w:r>
      <w:proofErr w:type="gramStart"/>
      <w:r w:rsidRPr="00C5669F">
        <w:rPr>
          <w:rFonts w:ascii="Times New Roman" w:hAnsi="Times New Roman" w:cs="Times New Roman"/>
          <w:sz w:val="28"/>
          <w:szCs w:val="28"/>
        </w:rPr>
        <w:t>неожиданный</w:t>
      </w:r>
      <w:proofErr w:type="gramEnd"/>
      <w:r w:rsidRPr="00C5669F">
        <w:rPr>
          <w:rFonts w:ascii="Times New Roman" w:hAnsi="Times New Roman" w:cs="Times New Roman"/>
          <w:sz w:val="28"/>
          <w:szCs w:val="28"/>
        </w:rPr>
        <w:t>, внезапный [1, с. 42-43].</w:t>
      </w:r>
      <w:r w:rsidR="00A61535" w:rsidRPr="00A615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535" w:rsidRPr="00C810B5" w:rsidRDefault="00A61535" w:rsidP="00560C65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0B5">
        <w:rPr>
          <w:rFonts w:ascii="Times New Roman" w:hAnsi="Times New Roman" w:cs="Times New Roman"/>
          <w:sz w:val="28"/>
          <w:szCs w:val="28"/>
        </w:rPr>
        <w:t>Стретчинг</w:t>
      </w:r>
      <w:proofErr w:type="spellEnd"/>
      <w:r w:rsidRPr="00C810B5">
        <w:rPr>
          <w:rFonts w:ascii="Times New Roman" w:hAnsi="Times New Roman" w:cs="Times New Roman"/>
          <w:sz w:val="28"/>
          <w:szCs w:val="28"/>
        </w:rPr>
        <w:t xml:space="preserve"> - одна из инновационных здоровье</w:t>
      </w:r>
      <w:r w:rsidR="00A44B7B">
        <w:rPr>
          <w:rFonts w:ascii="Times New Roman" w:hAnsi="Times New Roman" w:cs="Times New Roman"/>
          <w:sz w:val="28"/>
          <w:szCs w:val="28"/>
        </w:rPr>
        <w:t xml:space="preserve"> </w:t>
      </w:r>
      <w:r w:rsidRPr="00C810B5">
        <w:rPr>
          <w:rFonts w:ascii="Times New Roman" w:hAnsi="Times New Roman" w:cs="Times New Roman"/>
          <w:sz w:val="28"/>
          <w:szCs w:val="28"/>
        </w:rPr>
        <w:t xml:space="preserve">сберегающих технологий, направленная на развитие двигательной творческой деятельности детей посредством игры. </w:t>
      </w: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0B2D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4A71" w:rsidRDefault="00330B2D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3</w:t>
      </w:r>
      <w:r w:rsidR="00A44B7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411D4" w:rsidRPr="00A44B7B">
        <w:rPr>
          <w:rFonts w:ascii="Times New Roman" w:hAnsi="Times New Roman" w:cs="Times New Roman"/>
          <w:b/>
          <w:sz w:val="32"/>
          <w:szCs w:val="32"/>
        </w:rPr>
        <w:t>Основная часть</w:t>
      </w:r>
    </w:p>
    <w:p w:rsidR="002E072C" w:rsidRDefault="002E072C" w:rsidP="006411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E072C" w:rsidRDefault="002E072C" w:rsidP="002E072C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обоснование</w:t>
      </w:r>
    </w:p>
    <w:p w:rsidR="002E072C" w:rsidRDefault="002E072C" w:rsidP="002E07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072C">
        <w:rPr>
          <w:rFonts w:ascii="Times New Roman" w:hAnsi="Times New Roman" w:cs="Times New Roman"/>
          <w:sz w:val="28"/>
          <w:szCs w:val="28"/>
        </w:rPr>
        <w:t xml:space="preserve">Хореография является неотъемлемой частью педагогической работы с детьми с </w:t>
      </w:r>
      <w:r>
        <w:rPr>
          <w:rFonts w:ascii="Times New Roman" w:hAnsi="Times New Roman" w:cs="Times New Roman"/>
          <w:sz w:val="28"/>
          <w:szCs w:val="28"/>
        </w:rPr>
        <w:t xml:space="preserve"> ОВЗ для    их 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физического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 психологического развитии</w:t>
      </w:r>
      <w:r w:rsidRPr="002E072C">
        <w:rPr>
          <w:rFonts w:ascii="Times New Roman" w:hAnsi="Times New Roman" w:cs="Times New Roman"/>
          <w:sz w:val="28"/>
          <w:szCs w:val="28"/>
        </w:rPr>
        <w:t xml:space="preserve">. Благодаря комплексному подходу формируется творческая, всесторонне развитая личность, способная адаптироваться </w:t>
      </w:r>
      <w:r>
        <w:rPr>
          <w:rFonts w:ascii="Times New Roman" w:hAnsi="Times New Roman" w:cs="Times New Roman"/>
          <w:sz w:val="28"/>
          <w:szCs w:val="28"/>
        </w:rPr>
        <w:t>в различных жизненных ситуациях, при этом каждое занятие требует значимой предварительной подготовки.</w:t>
      </w:r>
      <w:r w:rsidR="00E60BCB" w:rsidRPr="00E60BCB">
        <w:t xml:space="preserve"> </w:t>
      </w:r>
    </w:p>
    <w:p w:rsidR="002E072C" w:rsidRPr="00A61535" w:rsidRDefault="002E072C" w:rsidP="002E07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61535">
        <w:rPr>
          <w:rFonts w:ascii="Times New Roman" w:hAnsi="Times New Roman" w:cs="Times New Roman"/>
          <w:sz w:val="28"/>
          <w:szCs w:val="28"/>
          <w:u w:val="single"/>
        </w:rPr>
        <w:t>Разработка упражнений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стрейчинг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2E072C" w:rsidRPr="00A61535" w:rsidRDefault="002E072C" w:rsidP="002E072C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1535">
        <w:rPr>
          <w:rFonts w:ascii="Times New Roman" w:hAnsi="Times New Roman" w:cs="Times New Roman"/>
          <w:sz w:val="28"/>
          <w:szCs w:val="28"/>
        </w:rPr>
        <w:t>Для этого подбирается   разминочный комплекс общеразвивающих и укрепляющих движений, который подходит и является наиболее полезным для учеников коррекционной школы с учетом их физиологических возможностей и психических особенностей. Этот комплекс  является неотъемлемой частью каждого урока, а последовательность экзерсиса не должна быть случайной и плавно переходить из  разминочного комплекса.</w:t>
      </w:r>
    </w:p>
    <w:p w:rsidR="002E072C" w:rsidRDefault="002E072C" w:rsidP="002E072C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45B4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Подготовка детей</w:t>
      </w:r>
      <w:proofErr w:type="gramStart"/>
      <w:r w:rsidRPr="00E45B4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E45B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Д</w:t>
      </w:r>
      <w:proofErr w:type="gramEnd"/>
      <w:r w:rsidRPr="00E45B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 создания соответствующего настроения и актуализации внимания    с детьми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рассматриваются</w:t>
      </w:r>
      <w:r w:rsidRPr="00E45B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фото или иллюстрации  народных славянских костюмов, проводиться  народные подвижные игры и хороводы.</w:t>
      </w:r>
      <w:r w:rsidR="00E60BCB" w:rsidRPr="00E60B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72C" w:rsidRDefault="002E072C" w:rsidP="002E072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E072C">
        <w:rPr>
          <w:rFonts w:ascii="Times New Roman" w:hAnsi="Times New Roman" w:cs="Times New Roman"/>
          <w:b/>
          <w:sz w:val="32"/>
          <w:szCs w:val="32"/>
        </w:rPr>
        <w:tab/>
        <w:t xml:space="preserve">Методические </w:t>
      </w:r>
      <w:r w:rsidR="00EC1BE9">
        <w:rPr>
          <w:rFonts w:ascii="Times New Roman" w:hAnsi="Times New Roman" w:cs="Times New Roman"/>
          <w:b/>
          <w:sz w:val="32"/>
          <w:szCs w:val="32"/>
        </w:rPr>
        <w:t>рекомендации по проведению занятия</w:t>
      </w:r>
      <w:r w:rsidRPr="002E072C">
        <w:rPr>
          <w:rFonts w:ascii="Times New Roman" w:hAnsi="Times New Roman" w:cs="Times New Roman"/>
          <w:b/>
          <w:sz w:val="32"/>
          <w:szCs w:val="32"/>
        </w:rPr>
        <w:t>.</w:t>
      </w:r>
    </w:p>
    <w:p w:rsidR="00EC1BE9" w:rsidRPr="00EC1BE9" w:rsidRDefault="00EC1BE9" w:rsidP="005F52B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C1BE9">
        <w:rPr>
          <w:rFonts w:ascii="Times New Roman" w:hAnsi="Times New Roman" w:cs="Times New Roman"/>
          <w:sz w:val="28"/>
          <w:szCs w:val="28"/>
        </w:rPr>
        <w:t xml:space="preserve"> На занятие рекомендуется применение следующих методов:</w:t>
      </w:r>
    </w:p>
    <w:p w:rsidR="00EC1BE9" w:rsidRPr="00EC1BE9" w:rsidRDefault="00EC1BE9" w:rsidP="005F52B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C1BE9">
        <w:rPr>
          <w:rFonts w:ascii="Times New Roman" w:hAnsi="Times New Roman" w:cs="Times New Roman"/>
          <w:sz w:val="28"/>
          <w:szCs w:val="28"/>
          <w:shd w:val="clear" w:color="auto" w:fill="FFFFFF"/>
        </w:rPr>
        <w:t>— наглядно-слухового</w:t>
      </w:r>
      <w:proofErr w:type="gramStart"/>
      <w:r w:rsidRPr="00EC1B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;</w:t>
      </w:r>
      <w:proofErr w:type="gramEnd"/>
      <w:r w:rsidRPr="00EC1BE9">
        <w:rPr>
          <w:rFonts w:ascii="Times New Roman" w:hAnsi="Times New Roman" w:cs="Times New Roman"/>
          <w:sz w:val="28"/>
          <w:szCs w:val="28"/>
        </w:rPr>
        <w:br/>
      </w:r>
      <w:r w:rsidRPr="00EC1BE9">
        <w:rPr>
          <w:rFonts w:ascii="Times New Roman" w:hAnsi="Times New Roman" w:cs="Times New Roman"/>
          <w:sz w:val="28"/>
          <w:szCs w:val="28"/>
          <w:shd w:val="clear" w:color="auto" w:fill="FFFFFF"/>
        </w:rPr>
        <w:t>— наглядно-двигательного (показ движений, отдельных ритмических упражнений);</w:t>
      </w:r>
      <w:r w:rsidRPr="00EC1BE9">
        <w:rPr>
          <w:rFonts w:ascii="Times New Roman" w:hAnsi="Times New Roman" w:cs="Times New Roman"/>
          <w:sz w:val="28"/>
          <w:szCs w:val="28"/>
        </w:rPr>
        <w:br/>
      </w:r>
      <w:r w:rsidRPr="00EC1BE9">
        <w:rPr>
          <w:rFonts w:ascii="Times New Roman" w:hAnsi="Times New Roman" w:cs="Times New Roman"/>
          <w:sz w:val="28"/>
          <w:szCs w:val="28"/>
          <w:shd w:val="clear" w:color="auto" w:fill="FFFFFF"/>
        </w:rPr>
        <w:t>— словесного (указания, пояснения в ходе выполнения движений);</w:t>
      </w:r>
      <w:r w:rsidRPr="00EC1BE9">
        <w:rPr>
          <w:rFonts w:ascii="Times New Roman" w:hAnsi="Times New Roman" w:cs="Times New Roman"/>
          <w:sz w:val="28"/>
          <w:szCs w:val="28"/>
        </w:rPr>
        <w:br/>
      </w:r>
      <w:r w:rsidRPr="00EC1B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системное и комплексное  исполнение:  многократные повторения,  варьирование изучаемого материала; </w:t>
      </w:r>
    </w:p>
    <w:p w:rsidR="00EC1BE9" w:rsidRPr="00EC1BE9" w:rsidRDefault="00EC1BE9" w:rsidP="00EC1BE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C1BE9">
        <w:rPr>
          <w:rFonts w:ascii="Times New Roman" w:hAnsi="Times New Roman" w:cs="Times New Roman"/>
          <w:sz w:val="28"/>
          <w:szCs w:val="28"/>
          <w:u w:val="single"/>
        </w:rPr>
        <w:t>Методистки</w:t>
      </w:r>
      <w:r>
        <w:rPr>
          <w:rFonts w:ascii="Times New Roman" w:hAnsi="Times New Roman" w:cs="Times New Roman"/>
          <w:sz w:val="28"/>
          <w:szCs w:val="28"/>
          <w:u w:val="single"/>
        </w:rPr>
        <w:t>е</w:t>
      </w:r>
      <w:proofErr w:type="spellEnd"/>
      <w:r w:rsidRPr="00EC1BE9">
        <w:rPr>
          <w:rFonts w:ascii="Times New Roman" w:hAnsi="Times New Roman" w:cs="Times New Roman"/>
          <w:sz w:val="28"/>
          <w:szCs w:val="28"/>
          <w:u w:val="single"/>
        </w:rPr>
        <w:t xml:space="preserve"> рекомендации по </w:t>
      </w:r>
      <w:proofErr w:type="gramStart"/>
      <w:r w:rsidRPr="00EC1BE9">
        <w:rPr>
          <w:rFonts w:ascii="Times New Roman" w:hAnsi="Times New Roman" w:cs="Times New Roman"/>
          <w:sz w:val="28"/>
          <w:szCs w:val="28"/>
          <w:u w:val="single"/>
        </w:rPr>
        <w:t>игровому</w:t>
      </w:r>
      <w:proofErr w:type="gramEnd"/>
      <w:r w:rsidRPr="00EC1BE9">
        <w:rPr>
          <w:sz w:val="28"/>
          <w:szCs w:val="28"/>
          <w:u w:val="single"/>
        </w:rPr>
        <w:t xml:space="preserve"> </w:t>
      </w:r>
      <w:proofErr w:type="spellStart"/>
      <w:r w:rsidRPr="00EC1BE9">
        <w:rPr>
          <w:rFonts w:ascii="Times New Roman" w:hAnsi="Times New Roman" w:cs="Times New Roman"/>
          <w:sz w:val="28"/>
          <w:szCs w:val="28"/>
          <w:u w:val="single"/>
        </w:rPr>
        <w:t>стрейчингу</w:t>
      </w:r>
      <w:proofErr w:type="spellEnd"/>
      <w:r w:rsidRPr="00EC1BE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BE9">
        <w:rPr>
          <w:rFonts w:ascii="Times New Roman" w:hAnsi="Times New Roman" w:cs="Times New Roman"/>
          <w:sz w:val="28"/>
          <w:szCs w:val="28"/>
        </w:rPr>
        <w:t xml:space="preserve">результативность </w:t>
      </w:r>
      <w:r>
        <w:rPr>
          <w:rFonts w:ascii="Times New Roman" w:hAnsi="Times New Roman" w:cs="Times New Roman"/>
          <w:sz w:val="28"/>
          <w:szCs w:val="28"/>
        </w:rPr>
        <w:t xml:space="preserve">у детей достигается  за счет </w:t>
      </w:r>
      <w:r w:rsidRPr="00EC1B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BE9">
        <w:rPr>
          <w:rFonts w:ascii="Times New Roman" w:hAnsi="Times New Roman" w:cs="Times New Roman"/>
          <w:sz w:val="28"/>
          <w:szCs w:val="28"/>
        </w:rPr>
        <w:t xml:space="preserve"> командно соревновательных упражнений</w:t>
      </w:r>
      <w:r>
        <w:rPr>
          <w:rFonts w:ascii="Times New Roman" w:hAnsi="Times New Roman" w:cs="Times New Roman"/>
          <w:sz w:val="28"/>
          <w:szCs w:val="28"/>
        </w:rPr>
        <w:t xml:space="preserve"> и игр.</w:t>
      </w:r>
    </w:p>
    <w:p w:rsidR="000D7BD7" w:rsidRPr="000D7BD7" w:rsidRDefault="000D7BD7" w:rsidP="000D7BD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D7BD7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План занятия </w:t>
      </w:r>
    </w:p>
    <w:p w:rsidR="00EC1BE9" w:rsidRPr="0053522A" w:rsidRDefault="000D7BD7" w:rsidP="0053522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522A">
        <w:rPr>
          <w:rFonts w:ascii="Times New Roman" w:hAnsi="Times New Roman" w:cs="Times New Roman"/>
          <w:sz w:val="28"/>
          <w:szCs w:val="28"/>
        </w:rPr>
        <w:t xml:space="preserve">  Тема программы </w:t>
      </w:r>
      <w:r w:rsidR="0053522A" w:rsidRPr="0053522A">
        <w:rPr>
          <w:rFonts w:ascii="Times New Roman" w:hAnsi="Times New Roman" w:cs="Times New Roman"/>
          <w:sz w:val="28"/>
          <w:szCs w:val="28"/>
        </w:rPr>
        <w:t>–</w:t>
      </w:r>
      <w:r w:rsidR="00A81250">
        <w:rPr>
          <w:rFonts w:ascii="Times New Roman" w:hAnsi="Times New Roman" w:cs="Times New Roman"/>
          <w:sz w:val="28"/>
          <w:szCs w:val="28"/>
        </w:rPr>
        <w:t xml:space="preserve"> Постановочная работа [8</w:t>
      </w:r>
      <w:r w:rsidRPr="0053522A">
        <w:rPr>
          <w:rFonts w:ascii="Times New Roman" w:hAnsi="Times New Roman" w:cs="Times New Roman"/>
          <w:sz w:val="28"/>
          <w:szCs w:val="28"/>
        </w:rPr>
        <w:t>, с. 2-4].</w:t>
      </w:r>
    </w:p>
    <w:p w:rsidR="00EC1BE9" w:rsidRPr="0053522A" w:rsidRDefault="000D7BD7" w:rsidP="0053522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522A">
        <w:rPr>
          <w:rFonts w:ascii="Times New Roman" w:hAnsi="Times New Roman" w:cs="Times New Roman"/>
          <w:sz w:val="28"/>
          <w:szCs w:val="28"/>
        </w:rPr>
        <w:t xml:space="preserve">  Тип занятия </w:t>
      </w:r>
      <w:r w:rsidR="0053522A" w:rsidRPr="0053522A">
        <w:rPr>
          <w:rFonts w:ascii="Times New Roman" w:hAnsi="Times New Roman" w:cs="Times New Roman"/>
          <w:sz w:val="28"/>
          <w:szCs w:val="28"/>
        </w:rPr>
        <w:t>–</w:t>
      </w:r>
      <w:r w:rsidRPr="0053522A">
        <w:rPr>
          <w:sz w:val="28"/>
          <w:szCs w:val="28"/>
        </w:rPr>
        <w:t xml:space="preserve"> </w:t>
      </w:r>
      <w:r w:rsidRPr="0053522A">
        <w:rPr>
          <w:rFonts w:ascii="Times New Roman" w:hAnsi="Times New Roman" w:cs="Times New Roman"/>
          <w:sz w:val="28"/>
          <w:szCs w:val="28"/>
        </w:rPr>
        <w:t>Урок по первоначальному формированию умений и навыков</w:t>
      </w:r>
    </w:p>
    <w:p w:rsidR="0053522A" w:rsidRPr="0053522A" w:rsidRDefault="0053522A" w:rsidP="0053522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A184F">
        <w:rPr>
          <w:rFonts w:ascii="Times New Roman" w:hAnsi="Times New Roman" w:cs="Times New Roman"/>
          <w:b/>
          <w:sz w:val="28"/>
          <w:szCs w:val="28"/>
        </w:rPr>
        <w:t>Структура занятия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3522A" w:rsidRPr="0053522A" w:rsidRDefault="0053522A" w:rsidP="0053522A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53522A">
        <w:rPr>
          <w:rFonts w:ascii="Times New Roman" w:hAnsi="Times New Roman" w:cs="Times New Roman"/>
          <w:sz w:val="28"/>
          <w:szCs w:val="28"/>
          <w:lang w:eastAsia="ru-RU"/>
        </w:rPr>
        <w:t>Объяснение  хода урока для учащихся – 2 мин</w:t>
      </w:r>
      <w:r w:rsidRPr="0053522A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0D7BD7" w:rsidRPr="0053522A" w:rsidRDefault="0053522A" w:rsidP="0053522A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522A">
        <w:rPr>
          <w:rFonts w:ascii="Times New Roman" w:hAnsi="Times New Roman" w:cs="Times New Roman"/>
          <w:sz w:val="28"/>
          <w:szCs w:val="28"/>
          <w:lang w:eastAsia="ru-RU"/>
        </w:rPr>
        <w:t>Проведение вводной  беседы – 3мин</w:t>
      </w:r>
    </w:p>
    <w:p w:rsidR="000D7BD7" w:rsidRPr="0053522A" w:rsidRDefault="0053522A" w:rsidP="0053522A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522A">
        <w:rPr>
          <w:rFonts w:ascii="Times New Roman" w:hAnsi="Times New Roman" w:cs="Times New Roman"/>
          <w:sz w:val="28"/>
          <w:szCs w:val="28"/>
          <w:lang w:eastAsia="ru-RU"/>
        </w:rPr>
        <w:t>Разминка – 5мин</w:t>
      </w:r>
    </w:p>
    <w:p w:rsidR="0053522A" w:rsidRPr="0053522A" w:rsidRDefault="0053522A" w:rsidP="0053522A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3522A">
        <w:rPr>
          <w:rFonts w:ascii="Times New Roman" w:hAnsi="Times New Roman" w:cs="Times New Roman"/>
          <w:sz w:val="28"/>
          <w:szCs w:val="28"/>
          <w:lang w:eastAsia="ru-RU"/>
        </w:rPr>
        <w:t>Экзерсис у станка – 7 мин</w:t>
      </w:r>
    </w:p>
    <w:p w:rsidR="0053522A" w:rsidRPr="0053522A" w:rsidRDefault="0053522A" w:rsidP="0053522A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3522A">
        <w:rPr>
          <w:rFonts w:ascii="Times New Roman" w:hAnsi="Times New Roman" w:cs="Times New Roman"/>
          <w:sz w:val="28"/>
          <w:szCs w:val="28"/>
          <w:lang w:eastAsia="ru-RU"/>
        </w:rPr>
        <w:t xml:space="preserve">Теория и </w:t>
      </w:r>
      <w:proofErr w:type="spellStart"/>
      <w:r w:rsidRPr="0053522A">
        <w:rPr>
          <w:rFonts w:ascii="Times New Roman" w:hAnsi="Times New Roman" w:cs="Times New Roman"/>
          <w:sz w:val="28"/>
          <w:szCs w:val="28"/>
          <w:lang w:eastAsia="ru-RU"/>
        </w:rPr>
        <w:t>стрейчинг</w:t>
      </w:r>
      <w:proofErr w:type="spellEnd"/>
      <w:r w:rsidRPr="0053522A">
        <w:rPr>
          <w:rFonts w:ascii="Times New Roman" w:hAnsi="Times New Roman" w:cs="Times New Roman"/>
          <w:sz w:val="28"/>
          <w:szCs w:val="28"/>
          <w:lang w:eastAsia="ru-RU"/>
        </w:rPr>
        <w:t xml:space="preserve"> – 10 мин</w:t>
      </w:r>
    </w:p>
    <w:p w:rsidR="0053522A" w:rsidRPr="0053522A" w:rsidRDefault="0053522A" w:rsidP="0053522A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3522A">
        <w:rPr>
          <w:rFonts w:ascii="Times New Roman" w:hAnsi="Times New Roman" w:cs="Times New Roman"/>
          <w:sz w:val="28"/>
          <w:szCs w:val="28"/>
          <w:lang w:eastAsia="ru-RU"/>
        </w:rPr>
        <w:t xml:space="preserve">Практика </w:t>
      </w:r>
      <w:proofErr w:type="gramStart"/>
      <w:r w:rsidRPr="0053522A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spellStart"/>
      <w:proofErr w:type="gramEnd"/>
      <w:r w:rsidRPr="0053522A">
        <w:rPr>
          <w:rFonts w:ascii="Times New Roman" w:hAnsi="Times New Roman" w:cs="Times New Roman"/>
          <w:sz w:val="28"/>
          <w:szCs w:val="28"/>
          <w:lang w:eastAsia="ru-RU"/>
        </w:rPr>
        <w:t>постановочая</w:t>
      </w:r>
      <w:proofErr w:type="spellEnd"/>
      <w:r w:rsidRPr="0053522A">
        <w:rPr>
          <w:rFonts w:ascii="Times New Roman" w:hAnsi="Times New Roman" w:cs="Times New Roman"/>
          <w:sz w:val="28"/>
          <w:szCs w:val="28"/>
          <w:lang w:eastAsia="ru-RU"/>
        </w:rPr>
        <w:t xml:space="preserve"> работа) – 15 мин.</w:t>
      </w:r>
    </w:p>
    <w:p w:rsidR="000D7BD7" w:rsidRPr="0053522A" w:rsidRDefault="0053522A" w:rsidP="0053522A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522A">
        <w:rPr>
          <w:rFonts w:ascii="Times New Roman" w:hAnsi="Times New Roman" w:cs="Times New Roman"/>
          <w:sz w:val="28"/>
          <w:szCs w:val="28"/>
          <w:lang w:eastAsia="ru-RU"/>
        </w:rPr>
        <w:t>Подведение итогов – 5 мин</w:t>
      </w:r>
    </w:p>
    <w:p w:rsidR="004C6DD6" w:rsidRPr="00330B2D" w:rsidRDefault="004C6DD6" w:rsidP="005F52B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30B2D">
        <w:rPr>
          <w:rFonts w:ascii="Times New Roman" w:hAnsi="Times New Roman" w:cs="Times New Roman"/>
          <w:b/>
          <w:sz w:val="28"/>
          <w:szCs w:val="28"/>
        </w:rPr>
        <w:t>Технологическая карта занятия</w:t>
      </w:r>
      <w:proofErr w:type="gramStart"/>
      <w:r w:rsidRPr="00330B2D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53522A" w:rsidRPr="000D7BD7" w:rsidRDefault="0053522A" w:rsidP="000D7B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341" w:type="dxa"/>
        <w:tblInd w:w="-1168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1843"/>
        <w:gridCol w:w="1985"/>
        <w:gridCol w:w="1984"/>
        <w:gridCol w:w="1701"/>
        <w:gridCol w:w="1985"/>
      </w:tblGrid>
      <w:tr w:rsidR="00DB5430" w:rsidRPr="00C94A71" w:rsidTr="00A22D12"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D12" w:rsidRPr="006A184F" w:rsidRDefault="00DB5430" w:rsidP="00CE7DA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84F">
              <w:rPr>
                <w:rFonts w:ascii="Times New Roman" w:hAnsi="Times New Roman" w:cs="Times New Roman"/>
                <w:b/>
                <w:sz w:val="28"/>
                <w:szCs w:val="28"/>
              </w:rPr>
              <w:t>Дидактическая структура</w:t>
            </w:r>
            <w:r w:rsidR="00A22D12" w:rsidRPr="006A18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B5430" w:rsidRDefault="00A22D12" w:rsidP="00CE7DA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A184F">
              <w:rPr>
                <w:rFonts w:ascii="Times New Roman" w:hAnsi="Times New Roman" w:cs="Times New Roman"/>
                <w:b/>
                <w:sz w:val="28"/>
                <w:szCs w:val="28"/>
              </w:rPr>
              <w:t>( № структуры занятия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B5430" w:rsidRPr="00C94A71" w:rsidRDefault="00DB5430" w:rsidP="00CE7DA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430" w:rsidRPr="006A184F" w:rsidRDefault="00DB5430" w:rsidP="000A22E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84F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Методическая подструктура урока</w:t>
            </w:r>
          </w:p>
        </w:tc>
      </w:tr>
      <w:tr w:rsidR="00DB5430" w:rsidRPr="00C94A71" w:rsidTr="006A184F"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DB5430" w:rsidRPr="00C94A71" w:rsidRDefault="00DB5430" w:rsidP="00CE7DA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430" w:rsidRPr="00C94A71" w:rsidRDefault="00DB5430" w:rsidP="00CE7DA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Методы</w:t>
            </w:r>
          </w:p>
          <w:p w:rsidR="00DB5430" w:rsidRPr="00C94A71" w:rsidRDefault="00DB5430" w:rsidP="00CE7DA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обучения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430" w:rsidRPr="00C94A71" w:rsidRDefault="00DB5430" w:rsidP="00CE7DA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  <w:p w:rsidR="00DB5430" w:rsidRPr="00C94A71" w:rsidRDefault="00DB5430" w:rsidP="00CE7DA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430" w:rsidRPr="00C94A71" w:rsidRDefault="00DB5430" w:rsidP="00CE7DA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</w:p>
          <w:p w:rsidR="00DB5430" w:rsidRPr="00C94A71" w:rsidRDefault="00DB5430" w:rsidP="00DB54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 xml:space="preserve">риемы </w:t>
            </w:r>
          </w:p>
          <w:p w:rsidR="00DB5430" w:rsidRPr="00C94A71" w:rsidRDefault="00DB5430" w:rsidP="00CE7DA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430" w:rsidRPr="00C94A71" w:rsidRDefault="00DB5430" w:rsidP="00CE7DA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</w:p>
          <w:p w:rsidR="00DB5430" w:rsidRPr="00C94A71" w:rsidRDefault="00DB5430" w:rsidP="00CE7DA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обучения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430" w:rsidRPr="00C94A71" w:rsidRDefault="00DB5430" w:rsidP="00CE7DA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Способы</w:t>
            </w:r>
          </w:p>
          <w:p w:rsidR="00DB5430" w:rsidRPr="00C94A71" w:rsidRDefault="000A22E8" w:rsidP="00CE7DA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5430" w:rsidRPr="00C94A71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</w:tr>
      <w:tr w:rsidR="00DB5430" w:rsidRPr="00C94A71" w:rsidTr="006A184F"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DB5430" w:rsidRPr="004C6DD6" w:rsidRDefault="00DB5430" w:rsidP="00DB54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елевая установка</w:t>
            </w:r>
            <w:r w:rsidR="00A22D12">
              <w:rPr>
                <w:rFonts w:ascii="Times New Roman" w:hAnsi="Times New Roman" w:cs="Times New Roman"/>
                <w:sz w:val="28"/>
                <w:szCs w:val="28"/>
              </w:rPr>
              <w:t xml:space="preserve"> (1,2)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430" w:rsidRPr="004C6DD6" w:rsidRDefault="00DB5430" w:rsidP="00DB54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430" w:rsidRPr="004C6DD6" w:rsidRDefault="00DB5430" w:rsidP="00DB54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430" w:rsidRPr="004C6DD6" w:rsidRDefault="00DB5430" w:rsidP="00DB54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5430">
              <w:rPr>
                <w:rFonts w:ascii="Times New Roman" w:hAnsi="Times New Roman" w:cs="Times New Roman"/>
                <w:sz w:val="28"/>
                <w:szCs w:val="28"/>
              </w:rPr>
              <w:t xml:space="preserve">Сообщающее изложение с элементами </w:t>
            </w:r>
            <w:proofErr w:type="spellStart"/>
            <w:r w:rsidRPr="00DB5430">
              <w:rPr>
                <w:rFonts w:ascii="Times New Roman" w:hAnsi="Times New Roman" w:cs="Times New Roman"/>
                <w:sz w:val="28"/>
                <w:szCs w:val="28"/>
              </w:rPr>
              <w:t>проблемности</w:t>
            </w:r>
            <w:proofErr w:type="spellEnd"/>
            <w:r w:rsidRPr="00DB54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430" w:rsidRPr="004C6DD6" w:rsidRDefault="000A22E8" w:rsidP="00DB54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430" w:rsidRPr="004C6DD6" w:rsidRDefault="000A22E8" w:rsidP="00DB54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воспитательный</w:t>
            </w:r>
          </w:p>
        </w:tc>
      </w:tr>
      <w:tr w:rsidR="00A22D12" w:rsidRPr="00C94A71" w:rsidTr="006A184F"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A22D12" w:rsidRPr="004C6DD6" w:rsidRDefault="00A22D12" w:rsidP="00732A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тимулирование деятельности учащихся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D12" w:rsidRPr="004C6DD6" w:rsidRDefault="00A22D12" w:rsidP="00732A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Информационно-рецептивный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D12" w:rsidRPr="004C6DD6" w:rsidRDefault="00A22D12" w:rsidP="00732A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командно соревновательная игра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D12" w:rsidRPr="004C6DD6" w:rsidRDefault="00A22D12" w:rsidP="00732A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5430">
              <w:rPr>
                <w:rFonts w:ascii="Times New Roman" w:hAnsi="Times New Roman" w:cs="Times New Roman"/>
                <w:sz w:val="28"/>
                <w:szCs w:val="28"/>
              </w:rPr>
              <w:t>Эвристический или частично-поисковый метод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D12" w:rsidRPr="004C6DD6" w:rsidRDefault="00A22D12" w:rsidP="00732A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формирующая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D12" w:rsidRPr="004C6DD6" w:rsidRDefault="00A22D12" w:rsidP="00732A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конструктивно обучающий</w:t>
            </w:r>
          </w:p>
        </w:tc>
      </w:tr>
      <w:tr w:rsidR="00A22D12" w:rsidRPr="00C94A71" w:rsidTr="006A184F"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A22D12" w:rsidRDefault="00A22D12" w:rsidP="00DB54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Формирование новых понятий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действий</w:t>
            </w:r>
          </w:p>
          <w:p w:rsidR="00A22D12" w:rsidRPr="004C6DD6" w:rsidRDefault="00A22D12" w:rsidP="00DB54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(4,5)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D12" w:rsidRPr="004C6DD6" w:rsidRDefault="00A22D12" w:rsidP="00DB54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Репродуктивный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D12" w:rsidRPr="004C6DD6" w:rsidRDefault="00A22D12" w:rsidP="00DB54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объяснение и практический показ педагогом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D12" w:rsidRPr="004C6DD6" w:rsidRDefault="00A22D12" w:rsidP="00DB54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у</w:t>
            </w:r>
            <w:r w:rsidRPr="00DB5430">
              <w:rPr>
                <w:rFonts w:ascii="Times New Roman" w:hAnsi="Times New Roman" w:cs="Times New Roman"/>
                <w:sz w:val="28"/>
                <w:szCs w:val="28"/>
              </w:rPr>
              <w:t>пражнения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D12" w:rsidRPr="004C6DD6" w:rsidRDefault="00A22D12" w:rsidP="00DB54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формирующая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D12" w:rsidRPr="004C6DD6" w:rsidRDefault="00A22D12" w:rsidP="00DB54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обучающий</w:t>
            </w:r>
          </w:p>
        </w:tc>
      </w:tr>
      <w:tr w:rsidR="006A184F" w:rsidRPr="00C94A71" w:rsidTr="006A184F"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A184F" w:rsidRPr="004C6DD6" w:rsidRDefault="006A184F" w:rsidP="007B7BE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94A71">
              <w:rPr>
                <w:rFonts w:ascii="Times New Roman" w:hAnsi="Times New Roman" w:cs="Times New Roman"/>
                <w:sz w:val="28"/>
                <w:szCs w:val="28"/>
              </w:rPr>
              <w:t>Применение понятий и способов действий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6,7)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84F" w:rsidRPr="004C6DD6" w:rsidRDefault="006A184F" w:rsidP="007B7BE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5430">
              <w:rPr>
                <w:rFonts w:ascii="Times New Roman" w:hAnsi="Times New Roman" w:cs="Times New Roman"/>
                <w:sz w:val="28"/>
                <w:szCs w:val="28"/>
              </w:rPr>
              <w:t>Репродуктивный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84F" w:rsidRPr="004C6DD6" w:rsidRDefault="006A184F" w:rsidP="007B7BE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показ, исполнение, самоанализ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84F" w:rsidRPr="004C6DD6" w:rsidRDefault="006A184F" w:rsidP="007B7BE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84F" w:rsidRPr="004C6DD6" w:rsidRDefault="006A184F" w:rsidP="007B7BE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дидактическая, познавательная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84F" w:rsidRPr="004C6DD6" w:rsidRDefault="006A184F" w:rsidP="007B7BE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воспитательный конструктивный</w:t>
            </w:r>
          </w:p>
        </w:tc>
      </w:tr>
    </w:tbl>
    <w:p w:rsidR="009F0A76" w:rsidRPr="005B5E47" w:rsidRDefault="00330B2D" w:rsidP="00091F0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4 </w:t>
      </w:r>
      <w:r w:rsidR="005B5E47" w:rsidRPr="005B5E47">
        <w:rPr>
          <w:rFonts w:ascii="Times New Roman" w:hAnsi="Times New Roman" w:cs="Times New Roman"/>
          <w:b/>
          <w:sz w:val="32"/>
          <w:szCs w:val="32"/>
        </w:rPr>
        <w:t>Заключение</w:t>
      </w:r>
    </w:p>
    <w:p w:rsidR="009F0A76" w:rsidRPr="005B5E47" w:rsidRDefault="005B5E47" w:rsidP="009F0A7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современных условиях </w:t>
      </w:r>
      <w:r w:rsidRPr="005B5E47">
        <w:rPr>
          <w:rFonts w:ascii="Times New Roman" w:hAnsi="Times New Roman" w:cs="Times New Roman"/>
          <w:sz w:val="28"/>
          <w:szCs w:val="28"/>
        </w:rPr>
        <w:t xml:space="preserve"> возрастает значение таких качеств человека, как способность быстро ориентироваться в пространстве, тонко дифференцировать свои мышечные ощущения и регулировать степень напряжения мышц; быстро реагировать на сигналы внешней среды; вестибулярная устойчивость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Именно на развитие этих способностей  у детей с ОВЗ и направлены систематические и комплексные занятия по хореографии. А  результаты данной методической</w:t>
      </w:r>
      <w:r w:rsidR="00330B2D">
        <w:rPr>
          <w:rFonts w:ascii="Times New Roman" w:hAnsi="Times New Roman" w:cs="Times New Roman"/>
          <w:sz w:val="28"/>
          <w:szCs w:val="28"/>
        </w:rPr>
        <w:t xml:space="preserve"> разработки </w:t>
      </w:r>
      <w:r>
        <w:rPr>
          <w:rFonts w:ascii="Times New Roman" w:hAnsi="Times New Roman" w:cs="Times New Roman"/>
          <w:sz w:val="28"/>
          <w:szCs w:val="28"/>
        </w:rPr>
        <w:t xml:space="preserve"> показывает </w:t>
      </w:r>
      <w:r w:rsidR="00330B2D">
        <w:rPr>
          <w:rFonts w:ascii="Times New Roman" w:hAnsi="Times New Roman" w:cs="Times New Roman"/>
          <w:sz w:val="28"/>
          <w:szCs w:val="28"/>
        </w:rPr>
        <w:t>правильность выбранных методов и приемов обучения.</w:t>
      </w:r>
    </w:p>
    <w:p w:rsidR="006411D4" w:rsidRPr="00330B2D" w:rsidRDefault="00330B2D" w:rsidP="00330B2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5 </w:t>
      </w:r>
      <w:r w:rsidR="00A81250">
        <w:rPr>
          <w:rFonts w:ascii="Times New Roman" w:hAnsi="Times New Roman" w:cs="Times New Roman"/>
          <w:b/>
          <w:sz w:val="32"/>
          <w:szCs w:val="32"/>
        </w:rPr>
        <w:t xml:space="preserve">Список литературы </w:t>
      </w:r>
    </w:p>
    <w:p w:rsidR="006411D4" w:rsidRPr="00330B2D" w:rsidRDefault="006411D4" w:rsidP="00A81250">
      <w:pPr>
        <w:pStyle w:val="a3"/>
        <w:numPr>
          <w:ilvl w:val="0"/>
          <w:numId w:val="26"/>
        </w:numPr>
        <w:spacing w:line="360" w:lineRule="auto"/>
        <w:ind w:left="-426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330B2D">
        <w:rPr>
          <w:rFonts w:ascii="Times New Roman" w:hAnsi="Times New Roman" w:cs="Times New Roman"/>
          <w:iCs/>
          <w:sz w:val="28"/>
          <w:szCs w:val="28"/>
        </w:rPr>
        <w:t>Даренская</w:t>
      </w:r>
      <w:proofErr w:type="spellEnd"/>
      <w:r w:rsidRPr="00330B2D">
        <w:rPr>
          <w:rFonts w:ascii="Times New Roman" w:hAnsi="Times New Roman" w:cs="Times New Roman"/>
          <w:iCs/>
          <w:sz w:val="28"/>
          <w:szCs w:val="28"/>
        </w:rPr>
        <w:t xml:space="preserve"> Н.В</w:t>
      </w:r>
      <w:r w:rsidRPr="00330B2D">
        <w:rPr>
          <w:rFonts w:ascii="Times New Roman" w:hAnsi="Times New Roman" w:cs="Times New Roman"/>
          <w:sz w:val="28"/>
          <w:szCs w:val="28"/>
        </w:rPr>
        <w:t xml:space="preserve">. Импровизация как одна из форм развития хореографического искусства // Культурология и искусствоведение: материалы II </w:t>
      </w:r>
      <w:proofErr w:type="spellStart"/>
      <w:r w:rsidRPr="00330B2D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330B2D"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 w:rsidRPr="00330B2D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330B2D">
        <w:rPr>
          <w:rFonts w:ascii="Times New Roman" w:hAnsi="Times New Roman" w:cs="Times New Roman"/>
          <w:sz w:val="28"/>
          <w:szCs w:val="28"/>
        </w:rPr>
        <w:t>. Казань: Бук, 2016. С</w:t>
      </w:r>
      <w:r w:rsidRPr="00330B2D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330B2D">
        <w:rPr>
          <w:rFonts w:ascii="Times New Roman" w:hAnsi="Times New Roman" w:cs="Times New Roman"/>
          <w:sz w:val="28"/>
          <w:szCs w:val="28"/>
        </w:rPr>
        <w:t xml:space="preserve">42-43. </w:t>
      </w:r>
    </w:p>
    <w:p w:rsidR="006411D4" w:rsidRPr="00330B2D" w:rsidRDefault="006411D4" w:rsidP="00A81250">
      <w:pPr>
        <w:pStyle w:val="a3"/>
        <w:numPr>
          <w:ilvl w:val="0"/>
          <w:numId w:val="26"/>
        </w:numPr>
        <w:spacing w:line="360" w:lineRule="auto"/>
        <w:ind w:left="-426" w:firstLine="0"/>
        <w:rPr>
          <w:rFonts w:ascii="Times New Roman" w:hAnsi="Times New Roman" w:cs="Times New Roman"/>
          <w:sz w:val="28"/>
          <w:szCs w:val="28"/>
        </w:rPr>
      </w:pPr>
      <w:r w:rsidRPr="00A81250">
        <w:rPr>
          <w:rFonts w:ascii="Times New Roman" w:hAnsi="Times New Roman" w:cs="Times New Roman"/>
          <w:iCs/>
          <w:sz w:val="28"/>
          <w:szCs w:val="28"/>
        </w:rPr>
        <w:t>Елисеева Ю.Н</w:t>
      </w:r>
      <w:r w:rsidRPr="00A81250">
        <w:rPr>
          <w:rFonts w:ascii="Times New Roman" w:hAnsi="Times New Roman" w:cs="Times New Roman"/>
          <w:sz w:val="28"/>
          <w:szCs w:val="28"/>
        </w:rPr>
        <w:t>.</w:t>
      </w:r>
      <w:r w:rsidRPr="00330B2D">
        <w:rPr>
          <w:rFonts w:ascii="Times New Roman" w:hAnsi="Times New Roman" w:cs="Times New Roman"/>
          <w:sz w:val="28"/>
          <w:szCs w:val="28"/>
        </w:rPr>
        <w:t xml:space="preserve"> Особенности социализации детей школьного возраста с ОВЗ // Молодой ученый, 2016. № 3. С. 959-964. </w:t>
      </w:r>
    </w:p>
    <w:p w:rsidR="006411D4" w:rsidRPr="00330B2D" w:rsidRDefault="006411D4" w:rsidP="00A81250">
      <w:pPr>
        <w:pStyle w:val="a3"/>
        <w:numPr>
          <w:ilvl w:val="0"/>
          <w:numId w:val="26"/>
        </w:numPr>
        <w:spacing w:line="360" w:lineRule="auto"/>
        <w:ind w:left="-426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330B2D">
        <w:rPr>
          <w:rFonts w:ascii="Times New Roman" w:hAnsi="Times New Roman" w:cs="Times New Roman"/>
          <w:iCs/>
          <w:sz w:val="28"/>
          <w:szCs w:val="28"/>
        </w:rPr>
        <w:t>Каплунова</w:t>
      </w:r>
      <w:proofErr w:type="spellEnd"/>
      <w:r w:rsidRPr="00330B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81250">
        <w:rPr>
          <w:rFonts w:ascii="Times New Roman" w:hAnsi="Times New Roman" w:cs="Times New Roman"/>
          <w:iCs/>
          <w:sz w:val="28"/>
          <w:szCs w:val="28"/>
        </w:rPr>
        <w:t>И.М</w:t>
      </w:r>
      <w:r w:rsidRPr="00330B2D">
        <w:rPr>
          <w:rFonts w:ascii="Times New Roman" w:hAnsi="Times New Roman" w:cs="Times New Roman"/>
          <w:i/>
          <w:iCs/>
          <w:sz w:val="28"/>
          <w:szCs w:val="28"/>
        </w:rPr>
        <w:t xml:space="preserve">., </w:t>
      </w:r>
      <w:r w:rsidRPr="00330B2D">
        <w:rPr>
          <w:rFonts w:ascii="Times New Roman" w:hAnsi="Times New Roman" w:cs="Times New Roman"/>
          <w:iCs/>
          <w:sz w:val="28"/>
          <w:szCs w:val="28"/>
        </w:rPr>
        <w:t xml:space="preserve">Новосельцева </w:t>
      </w:r>
      <w:r w:rsidRPr="00330B2D">
        <w:rPr>
          <w:rFonts w:ascii="Times New Roman" w:hAnsi="Times New Roman" w:cs="Times New Roman"/>
          <w:i/>
          <w:iCs/>
          <w:sz w:val="28"/>
          <w:szCs w:val="28"/>
        </w:rPr>
        <w:t xml:space="preserve">И.А. </w:t>
      </w:r>
      <w:r w:rsidRPr="00330B2D">
        <w:rPr>
          <w:rFonts w:ascii="Times New Roman" w:hAnsi="Times New Roman" w:cs="Times New Roman"/>
          <w:sz w:val="28"/>
          <w:szCs w:val="28"/>
        </w:rPr>
        <w:t xml:space="preserve">Этот удивительный ритм (Развитие чувства ритма у детей), издательство «Композитор» Санкт-Петербург. С. 17. </w:t>
      </w:r>
    </w:p>
    <w:p w:rsidR="006411D4" w:rsidRPr="00330B2D" w:rsidRDefault="006411D4" w:rsidP="00A81250">
      <w:pPr>
        <w:pStyle w:val="a3"/>
        <w:numPr>
          <w:ilvl w:val="0"/>
          <w:numId w:val="26"/>
        </w:numPr>
        <w:spacing w:line="360" w:lineRule="auto"/>
        <w:ind w:left="-426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A81250">
        <w:rPr>
          <w:rFonts w:ascii="Times New Roman" w:hAnsi="Times New Roman" w:cs="Times New Roman"/>
          <w:iCs/>
          <w:sz w:val="28"/>
          <w:szCs w:val="28"/>
        </w:rPr>
        <w:t>Конорова</w:t>
      </w:r>
      <w:proofErr w:type="spellEnd"/>
      <w:r w:rsidRPr="00A81250">
        <w:rPr>
          <w:rFonts w:ascii="Times New Roman" w:hAnsi="Times New Roman" w:cs="Times New Roman"/>
          <w:iCs/>
          <w:sz w:val="28"/>
          <w:szCs w:val="28"/>
        </w:rPr>
        <w:t xml:space="preserve"> Е</w:t>
      </w:r>
      <w:r w:rsidRPr="00330B2D">
        <w:rPr>
          <w:rFonts w:ascii="Times New Roman" w:hAnsi="Times New Roman" w:cs="Times New Roman"/>
          <w:sz w:val="28"/>
          <w:szCs w:val="28"/>
        </w:rPr>
        <w:t xml:space="preserve">. Танец и ритмика в начальной школе, 1960. </w:t>
      </w:r>
    </w:p>
    <w:p w:rsidR="006411D4" w:rsidRPr="00330B2D" w:rsidRDefault="006411D4" w:rsidP="00A81250">
      <w:pPr>
        <w:pStyle w:val="a3"/>
        <w:numPr>
          <w:ilvl w:val="0"/>
          <w:numId w:val="26"/>
        </w:numPr>
        <w:spacing w:line="360" w:lineRule="auto"/>
        <w:ind w:left="-426" w:firstLine="0"/>
        <w:rPr>
          <w:rFonts w:ascii="Times New Roman" w:hAnsi="Times New Roman" w:cs="Times New Roman"/>
          <w:sz w:val="28"/>
          <w:szCs w:val="28"/>
        </w:rPr>
      </w:pPr>
      <w:r w:rsidRPr="00A81250">
        <w:rPr>
          <w:rFonts w:ascii="Times New Roman" w:hAnsi="Times New Roman" w:cs="Times New Roman"/>
          <w:iCs/>
          <w:sz w:val="28"/>
          <w:szCs w:val="28"/>
        </w:rPr>
        <w:t>Лях В.И</w:t>
      </w:r>
      <w:r w:rsidRPr="00330B2D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330B2D">
        <w:rPr>
          <w:rFonts w:ascii="Times New Roman" w:hAnsi="Times New Roman" w:cs="Times New Roman"/>
          <w:sz w:val="28"/>
          <w:szCs w:val="28"/>
        </w:rPr>
        <w:t xml:space="preserve">Координационные способности: Диагностика и развитие / В.И. Лях. М.: Дивизион, 2006. С. 3. </w:t>
      </w:r>
    </w:p>
    <w:p w:rsidR="00A81250" w:rsidRDefault="006A184F" w:rsidP="00A81250">
      <w:pPr>
        <w:pStyle w:val="a3"/>
        <w:numPr>
          <w:ilvl w:val="0"/>
          <w:numId w:val="26"/>
        </w:numPr>
        <w:spacing w:line="360" w:lineRule="auto"/>
        <w:ind w:left="-426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A81250">
        <w:rPr>
          <w:rFonts w:ascii="Times New Roman" w:hAnsi="Times New Roman" w:cs="Times New Roman"/>
          <w:sz w:val="28"/>
          <w:szCs w:val="28"/>
        </w:rPr>
        <w:t>Костровицкая</w:t>
      </w:r>
      <w:proofErr w:type="spellEnd"/>
      <w:r w:rsidRPr="00A81250">
        <w:rPr>
          <w:rFonts w:ascii="Times New Roman" w:hAnsi="Times New Roman" w:cs="Times New Roman"/>
          <w:sz w:val="28"/>
          <w:szCs w:val="28"/>
        </w:rPr>
        <w:t xml:space="preserve"> В., А. Писарев</w:t>
      </w:r>
      <w:r w:rsidR="00CF6B39" w:rsidRPr="00A81250">
        <w:rPr>
          <w:rFonts w:ascii="Times New Roman" w:hAnsi="Times New Roman" w:cs="Times New Roman"/>
          <w:sz w:val="28"/>
          <w:szCs w:val="28"/>
        </w:rPr>
        <w:t xml:space="preserve">  </w:t>
      </w:r>
      <w:r w:rsidR="00A81250" w:rsidRPr="00A81250">
        <w:rPr>
          <w:rFonts w:ascii="Times New Roman" w:hAnsi="Times New Roman" w:cs="Times New Roman"/>
          <w:sz w:val="28"/>
          <w:szCs w:val="28"/>
        </w:rPr>
        <w:t xml:space="preserve">Школа классического танца / </w:t>
      </w:r>
      <w:r w:rsidR="00A81250">
        <w:rPr>
          <w:rFonts w:ascii="Times New Roman" w:hAnsi="Times New Roman" w:cs="Times New Roman"/>
          <w:sz w:val="28"/>
          <w:szCs w:val="28"/>
        </w:rPr>
        <w:t xml:space="preserve"> Искусство, 1976.  </w:t>
      </w:r>
    </w:p>
    <w:p w:rsidR="00CF6B39" w:rsidRPr="00A81250" w:rsidRDefault="00CF6B39" w:rsidP="00A81250">
      <w:pPr>
        <w:pStyle w:val="a3"/>
        <w:numPr>
          <w:ilvl w:val="0"/>
          <w:numId w:val="26"/>
        </w:numPr>
        <w:spacing w:line="360" w:lineRule="auto"/>
        <w:ind w:left="-426" w:firstLine="0"/>
        <w:rPr>
          <w:rFonts w:ascii="Times New Roman" w:hAnsi="Times New Roman" w:cs="Times New Roman"/>
          <w:sz w:val="28"/>
          <w:szCs w:val="28"/>
        </w:rPr>
      </w:pPr>
      <w:r w:rsidRPr="00A81250">
        <w:rPr>
          <w:rFonts w:ascii="Times New Roman" w:hAnsi="Times New Roman" w:cs="Times New Roman"/>
          <w:sz w:val="28"/>
          <w:szCs w:val="28"/>
        </w:rPr>
        <w:t>Гусев Г.П. Методика преподавания народно</w:t>
      </w:r>
      <w:r w:rsidR="00A22D12" w:rsidRPr="00A81250">
        <w:rPr>
          <w:rFonts w:ascii="Times New Roman" w:hAnsi="Times New Roman" w:cs="Times New Roman"/>
          <w:sz w:val="28"/>
          <w:szCs w:val="28"/>
        </w:rPr>
        <w:t>го танца. Упражнения у станка /</w:t>
      </w:r>
      <w:r w:rsidRPr="00A81250">
        <w:rPr>
          <w:rFonts w:ascii="Times New Roman" w:hAnsi="Times New Roman" w:cs="Times New Roman"/>
          <w:sz w:val="28"/>
          <w:szCs w:val="28"/>
        </w:rPr>
        <w:t xml:space="preserve"> Учебное пособие 1976. С. 72</w:t>
      </w:r>
    </w:p>
    <w:p w:rsidR="006A184F" w:rsidRDefault="00A22D12" w:rsidP="00A81250">
      <w:pPr>
        <w:pStyle w:val="a3"/>
        <w:numPr>
          <w:ilvl w:val="0"/>
          <w:numId w:val="26"/>
        </w:numPr>
        <w:spacing w:line="360" w:lineRule="auto"/>
        <w:ind w:left="-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Ковалева И.Н. Дополнительная  общеобразовательная общеразвивающая программа  « Грация»</w:t>
      </w:r>
      <w:r w:rsidRPr="00A22D12">
        <w:t xml:space="preserve"> </w:t>
      </w:r>
      <w:r w:rsidRPr="00A22D1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A18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2000 . С. 32</w:t>
      </w:r>
    </w:p>
    <w:p w:rsidR="00DF4EDE" w:rsidRPr="00091F0E" w:rsidRDefault="006A184F" w:rsidP="007F4F8D">
      <w:pPr>
        <w:pStyle w:val="a3"/>
        <w:numPr>
          <w:ilvl w:val="0"/>
          <w:numId w:val="26"/>
        </w:numPr>
        <w:spacing w:line="360" w:lineRule="auto"/>
        <w:ind w:left="-426"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1F0E">
        <w:rPr>
          <w:rFonts w:ascii="Times New Roman" w:hAnsi="Times New Roman" w:cs="Times New Roman"/>
          <w:sz w:val="28"/>
          <w:szCs w:val="28"/>
        </w:rPr>
        <w:t xml:space="preserve">Новикова Т.Н. / Система коррекционно-развивающей работы в учреждении ГБОУ Школе № 1708. [Электронный ресурс]. Режим доступа: http://sch1708uz.mskobr.ru/info_add/programma/ (дата обращения 14.09.2017). </w:t>
      </w:r>
      <w:r w:rsidR="00D852D6" w:rsidRPr="00091F0E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</w:t>
      </w:r>
    </w:p>
    <w:sectPr w:rsidR="00DF4EDE" w:rsidRPr="00091F0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2A1" w:rsidRDefault="00CD12A1" w:rsidP="00560C65">
      <w:pPr>
        <w:spacing w:after="0" w:line="240" w:lineRule="auto"/>
      </w:pPr>
      <w:r>
        <w:separator/>
      </w:r>
    </w:p>
  </w:endnote>
  <w:endnote w:type="continuationSeparator" w:id="0">
    <w:p w:rsidR="00CD12A1" w:rsidRDefault="00CD12A1" w:rsidP="00560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6467844"/>
      <w:docPartObj>
        <w:docPartGallery w:val="Page Numbers (Bottom of Page)"/>
        <w:docPartUnique/>
      </w:docPartObj>
    </w:sdtPr>
    <w:sdtEndPr/>
    <w:sdtContent>
      <w:p w:rsidR="00560C65" w:rsidRDefault="00560C6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1F0E">
          <w:rPr>
            <w:noProof/>
          </w:rPr>
          <w:t>8</w:t>
        </w:r>
        <w:r>
          <w:fldChar w:fldCharType="end"/>
        </w:r>
      </w:p>
    </w:sdtContent>
  </w:sdt>
  <w:p w:rsidR="00560C65" w:rsidRDefault="00560C6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2A1" w:rsidRDefault="00CD12A1" w:rsidP="00560C65">
      <w:pPr>
        <w:spacing w:after="0" w:line="240" w:lineRule="auto"/>
      </w:pPr>
      <w:r>
        <w:separator/>
      </w:r>
    </w:p>
  </w:footnote>
  <w:footnote w:type="continuationSeparator" w:id="0">
    <w:p w:rsidR="00CD12A1" w:rsidRDefault="00CD12A1" w:rsidP="00560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673C2"/>
    <w:multiLevelType w:val="hybridMultilevel"/>
    <w:tmpl w:val="37CE3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7744A"/>
    <w:multiLevelType w:val="hybridMultilevel"/>
    <w:tmpl w:val="173E0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37464A"/>
    <w:multiLevelType w:val="hybridMultilevel"/>
    <w:tmpl w:val="A4665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C6665"/>
    <w:multiLevelType w:val="multilevel"/>
    <w:tmpl w:val="E256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B40237A"/>
    <w:multiLevelType w:val="multilevel"/>
    <w:tmpl w:val="94E6C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164428C"/>
    <w:multiLevelType w:val="multilevel"/>
    <w:tmpl w:val="87CAE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5BD55B3"/>
    <w:multiLevelType w:val="multilevel"/>
    <w:tmpl w:val="E3643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7EA3AFC"/>
    <w:multiLevelType w:val="multilevel"/>
    <w:tmpl w:val="0846B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1713CA"/>
    <w:multiLevelType w:val="hybridMultilevel"/>
    <w:tmpl w:val="B4CA2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11561"/>
    <w:multiLevelType w:val="hybridMultilevel"/>
    <w:tmpl w:val="B3C64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46A2D"/>
    <w:multiLevelType w:val="hybridMultilevel"/>
    <w:tmpl w:val="01EC3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4127BE"/>
    <w:multiLevelType w:val="hybridMultilevel"/>
    <w:tmpl w:val="4650E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56AC0"/>
    <w:multiLevelType w:val="hybridMultilevel"/>
    <w:tmpl w:val="107CC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8060A6"/>
    <w:multiLevelType w:val="multilevel"/>
    <w:tmpl w:val="3A1EF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103060"/>
    <w:multiLevelType w:val="hybridMultilevel"/>
    <w:tmpl w:val="E6448382"/>
    <w:lvl w:ilvl="0" w:tplc="A5649148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58AF6A30"/>
    <w:multiLevelType w:val="multilevel"/>
    <w:tmpl w:val="F892B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F77BC9"/>
    <w:multiLevelType w:val="hybridMultilevel"/>
    <w:tmpl w:val="39A02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5F64CD"/>
    <w:multiLevelType w:val="hybridMultilevel"/>
    <w:tmpl w:val="16AAD6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496047"/>
    <w:multiLevelType w:val="hybridMultilevel"/>
    <w:tmpl w:val="ACC69A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77657C5"/>
    <w:multiLevelType w:val="hybridMultilevel"/>
    <w:tmpl w:val="F37C8DD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A296DD9"/>
    <w:multiLevelType w:val="hybridMultilevel"/>
    <w:tmpl w:val="E4BEF196"/>
    <w:lvl w:ilvl="0" w:tplc="0419000F">
      <w:start w:val="1"/>
      <w:numFmt w:val="decimal"/>
      <w:lvlText w:val="%1."/>
      <w:lvlJc w:val="left"/>
      <w:pPr>
        <w:ind w:left="2912" w:hanging="360"/>
      </w:p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1">
    <w:nsid w:val="6AA757C7"/>
    <w:multiLevelType w:val="hybridMultilevel"/>
    <w:tmpl w:val="60225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5C4D0B"/>
    <w:multiLevelType w:val="hybridMultilevel"/>
    <w:tmpl w:val="AEC2D9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7F7F63"/>
    <w:multiLevelType w:val="multilevel"/>
    <w:tmpl w:val="99E6A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A5F6095"/>
    <w:multiLevelType w:val="multilevel"/>
    <w:tmpl w:val="12967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0E6672"/>
    <w:multiLevelType w:val="hybridMultilevel"/>
    <w:tmpl w:val="DD0A4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</w:num>
  <w:num w:numId="5">
    <w:abstractNumId w:val="6"/>
  </w:num>
  <w:num w:numId="6">
    <w:abstractNumId w:val="13"/>
  </w:num>
  <w:num w:numId="7">
    <w:abstractNumId w:val="23"/>
  </w:num>
  <w:num w:numId="8">
    <w:abstractNumId w:val="17"/>
  </w:num>
  <w:num w:numId="9">
    <w:abstractNumId w:val="12"/>
  </w:num>
  <w:num w:numId="10">
    <w:abstractNumId w:val="16"/>
  </w:num>
  <w:num w:numId="11">
    <w:abstractNumId w:val="15"/>
  </w:num>
  <w:num w:numId="12">
    <w:abstractNumId w:val="10"/>
  </w:num>
  <w:num w:numId="13">
    <w:abstractNumId w:val="24"/>
  </w:num>
  <w:num w:numId="14">
    <w:abstractNumId w:val="1"/>
  </w:num>
  <w:num w:numId="15">
    <w:abstractNumId w:val="25"/>
  </w:num>
  <w:num w:numId="16">
    <w:abstractNumId w:val="22"/>
  </w:num>
  <w:num w:numId="17">
    <w:abstractNumId w:val="14"/>
  </w:num>
  <w:num w:numId="18">
    <w:abstractNumId w:val="8"/>
  </w:num>
  <w:num w:numId="19">
    <w:abstractNumId w:val="18"/>
  </w:num>
  <w:num w:numId="20">
    <w:abstractNumId w:val="19"/>
  </w:num>
  <w:num w:numId="21">
    <w:abstractNumId w:val="0"/>
  </w:num>
  <w:num w:numId="22">
    <w:abstractNumId w:val="9"/>
  </w:num>
  <w:num w:numId="23">
    <w:abstractNumId w:val="21"/>
  </w:num>
  <w:num w:numId="24">
    <w:abstractNumId w:val="20"/>
  </w:num>
  <w:num w:numId="25">
    <w:abstractNumId w:val="11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6C42"/>
    <w:rsid w:val="00091F0E"/>
    <w:rsid w:val="000A22E8"/>
    <w:rsid w:val="000D7BD7"/>
    <w:rsid w:val="000F3B3C"/>
    <w:rsid w:val="000F6C42"/>
    <w:rsid w:val="00120B82"/>
    <w:rsid w:val="00210C67"/>
    <w:rsid w:val="0027799B"/>
    <w:rsid w:val="002E072C"/>
    <w:rsid w:val="00330B2D"/>
    <w:rsid w:val="00395EAC"/>
    <w:rsid w:val="004C6DD6"/>
    <w:rsid w:val="004D6779"/>
    <w:rsid w:val="0053522A"/>
    <w:rsid w:val="00560C65"/>
    <w:rsid w:val="005B5E47"/>
    <w:rsid w:val="005F52B2"/>
    <w:rsid w:val="00603282"/>
    <w:rsid w:val="006045CA"/>
    <w:rsid w:val="006411D4"/>
    <w:rsid w:val="006A184F"/>
    <w:rsid w:val="006D46F3"/>
    <w:rsid w:val="007359CC"/>
    <w:rsid w:val="007F4F8D"/>
    <w:rsid w:val="00845126"/>
    <w:rsid w:val="008757CD"/>
    <w:rsid w:val="0092772D"/>
    <w:rsid w:val="00986107"/>
    <w:rsid w:val="009F0A76"/>
    <w:rsid w:val="00A22D12"/>
    <w:rsid w:val="00A44B7B"/>
    <w:rsid w:val="00A61535"/>
    <w:rsid w:val="00A81250"/>
    <w:rsid w:val="00B44097"/>
    <w:rsid w:val="00BE35A2"/>
    <w:rsid w:val="00C5669F"/>
    <w:rsid w:val="00C810B5"/>
    <w:rsid w:val="00C94A71"/>
    <w:rsid w:val="00CD12A1"/>
    <w:rsid w:val="00CF6B39"/>
    <w:rsid w:val="00D804CD"/>
    <w:rsid w:val="00D852D6"/>
    <w:rsid w:val="00DB5430"/>
    <w:rsid w:val="00DF4EDE"/>
    <w:rsid w:val="00E22F60"/>
    <w:rsid w:val="00E45B47"/>
    <w:rsid w:val="00E60BCB"/>
    <w:rsid w:val="00EC1BE9"/>
    <w:rsid w:val="00F356D4"/>
    <w:rsid w:val="00FA3501"/>
    <w:rsid w:val="00FC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0C67"/>
    <w:pPr>
      <w:spacing w:after="0" w:line="240" w:lineRule="auto"/>
    </w:pPr>
  </w:style>
  <w:style w:type="paragraph" w:customStyle="1" w:styleId="Default">
    <w:name w:val="Default"/>
    <w:rsid w:val="006411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BE3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810B5"/>
    <w:rPr>
      <w:b/>
      <w:bCs/>
    </w:rPr>
  </w:style>
  <w:style w:type="paragraph" w:styleId="a6">
    <w:name w:val="header"/>
    <w:basedOn w:val="a"/>
    <w:link w:val="a7"/>
    <w:uiPriority w:val="99"/>
    <w:unhideWhenUsed/>
    <w:rsid w:val="00560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60C65"/>
  </w:style>
  <w:style w:type="paragraph" w:styleId="a8">
    <w:name w:val="footer"/>
    <w:basedOn w:val="a"/>
    <w:link w:val="a9"/>
    <w:uiPriority w:val="99"/>
    <w:unhideWhenUsed/>
    <w:rsid w:val="00560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60C65"/>
  </w:style>
  <w:style w:type="paragraph" w:styleId="aa">
    <w:name w:val="List Paragraph"/>
    <w:basedOn w:val="a"/>
    <w:uiPriority w:val="34"/>
    <w:qFormat/>
    <w:rsid w:val="00120B82"/>
    <w:pPr>
      <w:ind w:left="720"/>
      <w:contextualSpacing/>
    </w:pPr>
  </w:style>
  <w:style w:type="table" w:styleId="ab">
    <w:name w:val="Table Grid"/>
    <w:basedOn w:val="a1"/>
    <w:uiPriority w:val="59"/>
    <w:rsid w:val="005F52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DF4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F4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1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8</Pages>
  <Words>1431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2019-12-26T05:04:00Z</dcterms:created>
  <dcterms:modified xsi:type="dcterms:W3CDTF">2020-01-11T09:16:00Z</dcterms:modified>
</cp:coreProperties>
</file>