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AE7" w:rsidRP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546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546">
        <w:rPr>
          <w:rFonts w:ascii="Times New Roman" w:hAnsi="Times New Roman" w:cs="Times New Roman"/>
          <w:sz w:val="28"/>
          <w:szCs w:val="28"/>
        </w:rPr>
        <w:t>детский сад № 2 «Солнышко»</w:t>
      </w: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Деловая игра для педагогов</w:t>
      </w:r>
    </w:p>
    <w:p w:rsidR="009C3546" w:rsidRDefault="00A51D2D" w:rsidP="009C3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«Знатоки речевого развития</w:t>
      </w:r>
      <w:r w:rsidR="009C3546">
        <w:rPr>
          <w:rFonts w:ascii="Times New Roman" w:hAnsi="Times New Roman" w:cs="Times New Roman"/>
          <w:sz w:val="28"/>
          <w:szCs w:val="28"/>
        </w:rPr>
        <w:t>»</w:t>
      </w: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9C3546" w:rsidRDefault="009C3546" w:rsidP="009C35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 МДОУ</w:t>
      </w:r>
    </w:p>
    <w:p w:rsidR="009C3546" w:rsidRDefault="009C3546" w:rsidP="009C35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Детский сад № 2 «Солнышко»</w:t>
      </w:r>
    </w:p>
    <w:p w:rsidR="009C3546" w:rsidRPr="009C3546" w:rsidRDefault="009C3546" w:rsidP="009C35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Лесникова Ирина Евгеньевна</w:t>
      </w: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3546" w:rsidRDefault="009C3546" w:rsidP="009C35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Ветлуга</w:t>
      </w:r>
    </w:p>
    <w:p w:rsidR="00CC183C" w:rsidRDefault="009C3546" w:rsidP="00CC18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2020 г.</w:t>
      </w:r>
    </w:p>
    <w:p w:rsidR="009C3546" w:rsidRPr="00CC183C" w:rsidRDefault="009C3546" w:rsidP="00CC183C">
      <w:pPr>
        <w:jc w:val="center"/>
        <w:rPr>
          <w:rFonts w:ascii="Times New Roman" w:hAnsi="Times New Roman" w:cs="Times New Roman"/>
          <w:sz w:val="28"/>
          <w:szCs w:val="28"/>
        </w:rPr>
      </w:pPr>
      <w:r w:rsidRPr="00124B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Деловая игра </w:t>
      </w:r>
    </w:p>
    <w:p w:rsidR="009C3546" w:rsidRPr="00124B14" w:rsidRDefault="00A51D2D" w:rsidP="009C3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B14">
        <w:rPr>
          <w:rFonts w:ascii="Times New Roman" w:hAnsi="Times New Roman" w:cs="Times New Roman"/>
          <w:b/>
          <w:sz w:val="28"/>
          <w:szCs w:val="28"/>
        </w:rPr>
        <w:t>«Знатоки речевого развития</w:t>
      </w:r>
      <w:r w:rsidR="009C3546" w:rsidRPr="00124B14">
        <w:rPr>
          <w:rFonts w:ascii="Times New Roman" w:hAnsi="Times New Roman" w:cs="Times New Roman"/>
          <w:b/>
          <w:sz w:val="28"/>
          <w:szCs w:val="28"/>
        </w:rPr>
        <w:t>»</w:t>
      </w:r>
    </w:p>
    <w:p w:rsidR="009C3546" w:rsidRPr="00CC183C" w:rsidRDefault="00CC183C" w:rsidP="00CC18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C183C">
        <w:rPr>
          <w:rFonts w:ascii="Times New Roman" w:hAnsi="Times New Roman" w:cs="Times New Roman"/>
          <w:sz w:val="28"/>
          <w:szCs w:val="28"/>
        </w:rPr>
        <w:t>совершенствовать работу по речевому развитию детей дошкольного возраста</w:t>
      </w:r>
    </w:p>
    <w:p w:rsidR="00CC183C" w:rsidRDefault="00CC183C" w:rsidP="00CC183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CC183C" w:rsidRPr="00CC183C" w:rsidRDefault="00CC183C" w:rsidP="00CC183C">
      <w:pPr>
        <w:jc w:val="both"/>
        <w:rPr>
          <w:rFonts w:ascii="Times New Roman" w:hAnsi="Times New Roman" w:cs="Times New Roman"/>
          <w:sz w:val="28"/>
          <w:szCs w:val="28"/>
        </w:rPr>
      </w:pPr>
      <w:r w:rsidRPr="00CC183C">
        <w:rPr>
          <w:rFonts w:ascii="Times New Roman" w:hAnsi="Times New Roman" w:cs="Times New Roman"/>
          <w:sz w:val="28"/>
          <w:szCs w:val="28"/>
        </w:rPr>
        <w:t xml:space="preserve"> - вызвать у педагогов  осознание необходимости расширять свои знания в области развития речи у детей;</w:t>
      </w:r>
    </w:p>
    <w:p w:rsidR="00124B14" w:rsidRPr="00CC183C" w:rsidRDefault="00CC183C" w:rsidP="00CC183C">
      <w:pPr>
        <w:jc w:val="both"/>
        <w:rPr>
          <w:rFonts w:ascii="Times New Roman" w:hAnsi="Times New Roman" w:cs="Times New Roman"/>
          <w:sz w:val="28"/>
          <w:szCs w:val="28"/>
        </w:rPr>
      </w:pPr>
      <w:r w:rsidRPr="00CC183C">
        <w:rPr>
          <w:rFonts w:ascii="Times New Roman" w:hAnsi="Times New Roman" w:cs="Times New Roman"/>
          <w:sz w:val="28"/>
          <w:szCs w:val="28"/>
        </w:rPr>
        <w:t xml:space="preserve"> - создавать в коллективе обстановку творческого поиска наиболее эффективных форм и методов в работе с детьми</w:t>
      </w:r>
    </w:p>
    <w:p w:rsidR="00A51D2D" w:rsidRPr="00CC183C" w:rsidRDefault="00CC183C" w:rsidP="00CC183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Ход игры</w:t>
      </w:r>
    </w:p>
    <w:p w:rsidR="00124B14" w:rsidRDefault="00A51D2D" w:rsidP="00CC183C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i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Уважаемые, коллеги! Я приглашаю  Вас на деловую игру  «</w:t>
      </w:r>
      <w:r>
        <w:rPr>
          <w:b/>
          <w:iCs/>
          <w:color w:val="111111"/>
          <w:sz w:val="28"/>
          <w:szCs w:val="28"/>
        </w:rPr>
        <w:t xml:space="preserve">Знатоки </w:t>
      </w:r>
      <w:r w:rsidR="00124B14">
        <w:rPr>
          <w:b/>
          <w:iCs/>
          <w:color w:val="111111"/>
          <w:sz w:val="28"/>
          <w:szCs w:val="28"/>
        </w:rPr>
        <w:t xml:space="preserve"> </w:t>
      </w:r>
    </w:p>
    <w:p w:rsidR="008964AC" w:rsidRPr="00124B14" w:rsidRDefault="00A51D2D" w:rsidP="00CC183C">
      <w:pPr>
        <w:pStyle w:val="a3"/>
        <w:shd w:val="clear" w:color="auto" w:fill="FFFFFF"/>
        <w:spacing w:before="240" w:beforeAutospacing="0" w:after="240" w:afterAutospacing="0"/>
        <w:jc w:val="both"/>
        <w:rPr>
          <w:color w:val="111111"/>
          <w:sz w:val="28"/>
          <w:szCs w:val="28"/>
        </w:rPr>
      </w:pPr>
      <w:r>
        <w:rPr>
          <w:b/>
          <w:iCs/>
          <w:color w:val="111111"/>
          <w:sz w:val="28"/>
          <w:szCs w:val="28"/>
        </w:rPr>
        <w:t>речевого развития»</w:t>
      </w:r>
      <w:r>
        <w:rPr>
          <w:i/>
          <w:iCs/>
          <w:color w:val="111111"/>
          <w:sz w:val="28"/>
          <w:szCs w:val="28"/>
        </w:rPr>
        <w:t xml:space="preserve"> </w:t>
      </w:r>
      <w:r w:rsidR="00124B14">
        <w:rPr>
          <w:i/>
          <w:iCs/>
          <w:color w:val="111111"/>
          <w:sz w:val="28"/>
          <w:szCs w:val="28"/>
        </w:rPr>
        <w:t>(</w:t>
      </w:r>
      <w:r w:rsidR="00F94E89">
        <w:rPr>
          <w:iCs/>
          <w:color w:val="111111"/>
          <w:sz w:val="28"/>
          <w:szCs w:val="28"/>
        </w:rPr>
        <w:t xml:space="preserve"> Воспитатели </w:t>
      </w:r>
      <w:r w:rsidRPr="00A51D2D">
        <w:rPr>
          <w:iCs/>
          <w:color w:val="111111"/>
          <w:sz w:val="28"/>
          <w:szCs w:val="28"/>
        </w:rPr>
        <w:t xml:space="preserve"> делятся на  2 команды</w:t>
      </w:r>
      <w:r>
        <w:rPr>
          <w:iCs/>
          <w:color w:val="111111"/>
          <w:sz w:val="28"/>
          <w:szCs w:val="28"/>
        </w:rPr>
        <w:t>.</w:t>
      </w:r>
      <w:r w:rsidR="00124B14">
        <w:rPr>
          <w:iCs/>
          <w:color w:val="111111"/>
          <w:sz w:val="28"/>
          <w:szCs w:val="28"/>
        </w:rPr>
        <w:t>)</w:t>
      </w:r>
    </w:p>
    <w:p w:rsidR="00A51D2D" w:rsidRDefault="00A51D2D" w:rsidP="00CC183C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>
        <w:rPr>
          <w:b/>
          <w:color w:val="111111"/>
          <w:sz w:val="28"/>
          <w:szCs w:val="28"/>
        </w:rPr>
        <w:t>Задание № 1 Разминка </w:t>
      </w:r>
      <w:r>
        <w:rPr>
          <w:b/>
          <w:i/>
          <w:iCs/>
          <w:color w:val="111111"/>
          <w:sz w:val="28"/>
          <w:szCs w:val="28"/>
        </w:rPr>
        <w:t>«Да-Нет»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Итак, мы начинаем, я задаю вопросы, вы отвечаете быстро односложно (</w:t>
      </w:r>
      <w:r>
        <w:rPr>
          <w:i/>
          <w:iCs/>
          <w:color w:val="111111"/>
          <w:sz w:val="28"/>
          <w:szCs w:val="28"/>
        </w:rPr>
        <w:t>«Да»</w:t>
      </w:r>
      <w:r>
        <w:rPr>
          <w:color w:val="111111"/>
          <w:sz w:val="28"/>
          <w:szCs w:val="28"/>
        </w:rPr>
        <w:t> или </w:t>
      </w:r>
      <w:r>
        <w:rPr>
          <w:i/>
          <w:iCs/>
          <w:color w:val="111111"/>
          <w:sz w:val="28"/>
          <w:szCs w:val="28"/>
        </w:rPr>
        <w:t>«Нет»</w:t>
      </w:r>
      <w:r>
        <w:rPr>
          <w:color w:val="111111"/>
          <w:sz w:val="28"/>
          <w:szCs w:val="28"/>
        </w:rPr>
        <w:t>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1. Общение является ведущим средством развития речи. </w:t>
      </w:r>
      <w:r>
        <w:rPr>
          <w:i/>
          <w:iCs/>
          <w:color w:val="111111"/>
          <w:sz w:val="28"/>
          <w:szCs w:val="28"/>
        </w:rPr>
        <w:t>(Да)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2. Активный словарь ребенка всегда шире пассивного словаря. </w:t>
      </w:r>
      <w:r>
        <w:rPr>
          <w:i/>
          <w:iCs/>
          <w:color w:val="111111"/>
          <w:sz w:val="28"/>
          <w:szCs w:val="28"/>
        </w:rPr>
        <w:t>(Нет.)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3. рассказыванию по памяти предшествует обучению рассказыванию по воображению. </w:t>
      </w:r>
      <w:r>
        <w:rPr>
          <w:i/>
          <w:iCs/>
          <w:color w:val="111111"/>
          <w:sz w:val="28"/>
          <w:szCs w:val="28"/>
        </w:rPr>
        <w:t>(Да)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4. Неисправленная грамматическая ошибка – лишнее подкрепление неправильных условных связей не только у говорящего ребенка, но и у других детей, слышащих его в данный момент. </w:t>
      </w:r>
      <w:r>
        <w:rPr>
          <w:i/>
          <w:iCs/>
          <w:color w:val="111111"/>
          <w:sz w:val="28"/>
          <w:szCs w:val="28"/>
        </w:rPr>
        <w:t>(Да)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5. Оснащение группы разнообразным оборудованием не относится к разделу развития речи детей. </w:t>
      </w:r>
      <w:r>
        <w:rPr>
          <w:i/>
          <w:iCs/>
          <w:color w:val="111111"/>
          <w:sz w:val="28"/>
          <w:szCs w:val="28"/>
        </w:rPr>
        <w:t>(Нет)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6. Детей 5 лет нельзя научить произносить буквы. </w:t>
      </w:r>
      <w:r>
        <w:rPr>
          <w:i/>
          <w:iCs/>
          <w:color w:val="111111"/>
          <w:sz w:val="28"/>
          <w:szCs w:val="28"/>
        </w:rPr>
        <w:t>(Да. Произносятся звуки.)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7. Повторное чтение является приемом формирования восприятия литературного</w:t>
      </w:r>
    </w:p>
    <w:p w:rsidR="00A51D2D" w:rsidRDefault="00A51D2D" w:rsidP="00CC183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произведения. </w:t>
      </w:r>
      <w:r>
        <w:rPr>
          <w:i/>
          <w:iCs/>
          <w:color w:val="111111"/>
          <w:sz w:val="28"/>
          <w:szCs w:val="28"/>
        </w:rPr>
        <w:t>(Да)</w:t>
      </w:r>
    </w:p>
    <w:p w:rsidR="00A51D2D" w:rsidRDefault="00A51D2D" w:rsidP="00CC183C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2 экспресс- опрос «Развитие речи»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1-я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B14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Назовите формы речи?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(диалогическая и монологическая) </w:t>
      </w:r>
    </w:p>
    <w:p w:rsidR="00124B14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Какие умения развиваются в диалоге?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(выслушать собеседника,задать вопрос)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2-я команда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С какой возрастной группы начинается работа по обучению детей монологической речи? (средняя группа)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 называется текст в котором идет перечисление призаков, свойств качеств, действий? (описание)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3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с детьми, какой возрастной группы используются следующие произведения: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А. Барто: «Мишка», «Грузовик», «Слон», «Лошадка»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Сказки: «Теремок», «Маша и медведь», «Козлятки и волк», «Три медведя» 3. С.Маршак «Сказка о глупом мышонке»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Потешки: «Огуречик, огуречик..», «Из-за леса. из-за гор…»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(2 группа раннего возраста)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2-я команда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1.Сказки: Ш.Перро «Кот в сапогах», П.Ершов «Конёк-Горбунок»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А.Куприн «Слон»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3.Стихи: А.С.Пушкин «Уж небо осенью дышало..», И.Суриков «Зима»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И.Соколов-Микитов «Соль земли»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(подготовительная группа)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4  </w:t>
      </w:r>
      <w:r>
        <w:rPr>
          <w:rFonts w:ascii="Times New Roman" w:hAnsi="Times New Roman" w:cs="Times New Roman"/>
          <w:sz w:val="28"/>
          <w:szCs w:val="28"/>
        </w:rPr>
        <w:t>К какому виду творчества это относится?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1-я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Как аукнется, так и откликнется» (пословица)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«На дворе трава – на траве дрова» (Скороговорка)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«Ехала деревня мимо мужика, вдруг из-под воротни лают ворота» (Небылица.)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«Ваня, Ваня, простота! Купил лошадь без хвоста..»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Потешка)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некотором царстве, в некотором государстве…» ( Сказка)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«Ехала машина темным лесом, за каким- то интересом (считалка)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-«Расскажу- ка я вам про дела старые,(былина)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-«Сели детки на карниз и растут все время вниз» (Загадка)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 5 «Знатоки ФГОС»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1-я команда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Перечислите задачи по развитию реч</w:t>
      </w:r>
      <w:r w:rsidR="00124B14">
        <w:rPr>
          <w:rFonts w:ascii="Times New Roman" w:hAnsi="Times New Roman" w:cs="Times New Roman"/>
          <w:sz w:val="28"/>
          <w:szCs w:val="28"/>
        </w:rPr>
        <w:t>и детей дошкольного возраста. (О</w:t>
      </w:r>
      <w:r>
        <w:rPr>
          <w:rFonts w:ascii="Times New Roman" w:hAnsi="Times New Roman" w:cs="Times New Roman"/>
          <w:sz w:val="28"/>
          <w:szCs w:val="28"/>
        </w:rPr>
        <w:t xml:space="preserve">богащение, расширение и активизация словарного запаса; развитие связной речи; формирование навыков образования и употребления грамматических форм; формирование звуковой культуры речи; развитие образной речи) 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2-я команда</w:t>
      </w:r>
    </w:p>
    <w:p w:rsidR="00A51D2D" w:rsidRDefault="00A51D2D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включает в себя работа по формированию гра</w:t>
      </w:r>
      <w:r w:rsidR="00124B14">
        <w:rPr>
          <w:rFonts w:ascii="Times New Roman" w:hAnsi="Times New Roman" w:cs="Times New Roman"/>
          <w:sz w:val="28"/>
          <w:szCs w:val="28"/>
        </w:rPr>
        <w:t>мматического строя речи? (Работу</w:t>
      </w:r>
      <w:r>
        <w:rPr>
          <w:rFonts w:ascii="Times New Roman" w:hAnsi="Times New Roman" w:cs="Times New Roman"/>
          <w:sz w:val="28"/>
          <w:szCs w:val="28"/>
        </w:rPr>
        <w:t xml:space="preserve"> над морфологией: изменение по родам, числам, падежам; лексикой: образование одного слова на базе другого; синтаксисом: построение простых и сложных предложений.) </w:t>
      </w:r>
    </w:p>
    <w:p w:rsidR="008964AC" w:rsidRDefault="008964AC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6 </w:t>
      </w:r>
    </w:p>
    <w:p w:rsidR="008964AC" w:rsidRDefault="008964AC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4AC">
        <w:rPr>
          <w:rFonts w:ascii="Times New Roman" w:hAnsi="Times New Roman" w:cs="Times New Roman"/>
          <w:b/>
          <w:sz w:val="28"/>
          <w:szCs w:val="28"/>
        </w:rPr>
        <w:t>1-я команда</w:t>
      </w:r>
    </w:p>
    <w:p w:rsidR="008964AC" w:rsidRDefault="008964AC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64AC">
        <w:rPr>
          <w:rFonts w:ascii="Times New Roman" w:hAnsi="Times New Roman" w:cs="Times New Roman"/>
          <w:sz w:val="28"/>
          <w:szCs w:val="28"/>
        </w:rPr>
        <w:t>Какие виды занятий (ООД) входят в раздел «Связная речь»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964AC" w:rsidRPr="008964AC" w:rsidRDefault="008964AC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(Рассказывание с использованием игрушек и предметов; рассказывание по картине; пересказ литературных произведений; рассказывание на темы из личного опыта; рассказывание по предложенным сюжетам</w:t>
      </w:r>
    </w:p>
    <w:p w:rsidR="008964AC" w:rsidRDefault="008964AC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4AC">
        <w:rPr>
          <w:rFonts w:ascii="Times New Roman" w:hAnsi="Times New Roman" w:cs="Times New Roman"/>
          <w:b/>
          <w:sz w:val="28"/>
          <w:szCs w:val="28"/>
        </w:rPr>
        <w:t>2-я команда</w:t>
      </w:r>
    </w:p>
    <w:p w:rsidR="008964AC" w:rsidRDefault="00253328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приёмы используются для формирования связной речи?</w:t>
      </w:r>
    </w:p>
    <w:p w:rsidR="00253328" w:rsidRPr="008964AC" w:rsidRDefault="00253328" w:rsidP="00CC18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(Объяснение, вопросы, речевой образец, демонстрация наглядного материала, упражнения, практические методы, игровые методы, оценка речевой деятельности)</w:t>
      </w:r>
    </w:p>
    <w:p w:rsidR="008964AC" w:rsidRPr="008964AC" w:rsidRDefault="008964AC" w:rsidP="00CC18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D2D" w:rsidRDefault="008964AC" w:rsidP="00CC18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 7 </w:t>
      </w:r>
      <w:r w:rsidR="00A51D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D2D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Прочитать стихотворение с заданной интонацией</w:t>
      </w:r>
    </w:p>
    <w:p w:rsidR="00A51D2D" w:rsidRDefault="00A51D2D" w:rsidP="00CC183C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 дворе щеночек Кузька.</w:t>
      </w:r>
    </w:p>
    <w:p w:rsidR="00A51D2D" w:rsidRDefault="00A51D2D" w:rsidP="00CC183C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Рядом – рыженькая Муська.</w:t>
      </w:r>
    </w:p>
    <w:p w:rsidR="00A51D2D" w:rsidRDefault="00A51D2D" w:rsidP="00CC183C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Кузя дружбой дорожит:</w:t>
      </w:r>
    </w:p>
    <w:p w:rsidR="00A51D2D" w:rsidRDefault="00A51D2D" w:rsidP="00CC183C">
      <w:pPr>
        <w:shd w:val="clear" w:color="auto" w:fill="FFFFFF"/>
        <w:spacing w:after="0" w:line="240" w:lineRule="auto"/>
        <w:ind w:hanging="720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Муся спит – он сторожит</w:t>
      </w:r>
    </w:p>
    <w:p w:rsidR="00A51D2D" w:rsidRDefault="00124B14" w:rsidP="00CC183C">
      <w:pPr>
        <w:shd w:val="clear" w:color="auto" w:fill="FFFFFF"/>
        <w:tabs>
          <w:tab w:val="left" w:pos="531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</w:t>
      </w:r>
      <w:r w:rsidR="00A51D2D">
        <w:rPr>
          <w:rFonts w:ascii="Times New Roman" w:eastAsia="Times New Roman" w:hAnsi="Times New Roman" w:cs="Times New Roman"/>
          <w:b/>
          <w:color w:val="000000"/>
          <w:sz w:val="28"/>
        </w:rPr>
        <w:t>1-я команда - ласково </w:t>
      </w:r>
      <w:r w:rsidR="00A51D2D">
        <w:rPr>
          <w:rFonts w:ascii="Times New Roman" w:eastAsia="Times New Roman" w:hAnsi="Times New Roman" w:cs="Times New Roman"/>
          <w:b/>
          <w:color w:val="000000"/>
          <w:sz w:val="28"/>
        </w:rPr>
        <w:tab/>
      </w:r>
    </w:p>
    <w:p w:rsidR="00A51D2D" w:rsidRDefault="00A51D2D" w:rsidP="00CC183C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51D2D" w:rsidRDefault="00124B14" w:rsidP="00CC183C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</w:t>
      </w:r>
      <w:r w:rsidR="00A51D2D">
        <w:rPr>
          <w:rFonts w:ascii="Times New Roman" w:eastAsia="Times New Roman" w:hAnsi="Times New Roman" w:cs="Times New Roman"/>
          <w:b/>
          <w:color w:val="000000"/>
          <w:sz w:val="28"/>
        </w:rPr>
        <w:t>2-я команда – с восхищением</w:t>
      </w:r>
    </w:p>
    <w:p w:rsidR="00253328" w:rsidRDefault="00253328" w:rsidP="00CC183C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253328" w:rsidRDefault="00253328" w:rsidP="00CC183C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Задание № 8 Игра «Кто сумеет похвалить?»</w:t>
      </w:r>
    </w:p>
    <w:p w:rsidR="00253328" w:rsidRDefault="00253328" w:rsidP="00CC183C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Подобрать слова к существительным, согласовывать их в роде, числе, падеже. Ведущий показывает картинку, а игроки подбирают слова и хвалят предмет</w:t>
      </w:r>
    </w:p>
    <w:p w:rsidR="00253328" w:rsidRDefault="00253328" w:rsidP="00CC183C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</w:t>
      </w:r>
      <w:r w:rsidRPr="00253328">
        <w:rPr>
          <w:rFonts w:ascii="Times New Roman" w:eastAsia="Times New Roman" w:hAnsi="Times New Roman" w:cs="Times New Roman"/>
          <w:b/>
          <w:color w:val="000000"/>
          <w:sz w:val="28"/>
        </w:rPr>
        <w:t>1-я команда</w:t>
      </w:r>
    </w:p>
    <w:p w:rsidR="00253328" w:rsidRPr="00253328" w:rsidRDefault="00253328" w:rsidP="00CC183C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Картинки: </w:t>
      </w:r>
      <w:r w:rsidRPr="00253328">
        <w:rPr>
          <w:rFonts w:ascii="Times New Roman" w:eastAsia="Times New Roman" w:hAnsi="Times New Roman" w:cs="Times New Roman"/>
          <w:color w:val="000000"/>
          <w:sz w:val="28"/>
        </w:rPr>
        <w:t>каравай хлеба, детское зимнее пальто, собака</w:t>
      </w:r>
    </w:p>
    <w:p w:rsidR="00253328" w:rsidRPr="00253328" w:rsidRDefault="00253328" w:rsidP="00CC183C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color w:val="000000"/>
          <w:sz w:val="28"/>
        </w:rPr>
      </w:pPr>
    </w:p>
    <w:p w:rsidR="00A51D2D" w:rsidRDefault="00253328" w:rsidP="00CC183C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2-я команда</w:t>
      </w:r>
    </w:p>
    <w:p w:rsidR="00253328" w:rsidRDefault="00253328" w:rsidP="00CC183C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Картинки: </w:t>
      </w:r>
      <w:r w:rsidRPr="00253328">
        <w:rPr>
          <w:rFonts w:ascii="Times New Roman" w:eastAsia="Times New Roman" w:hAnsi="Times New Roman" w:cs="Times New Roman"/>
          <w:color w:val="000000"/>
          <w:sz w:val="28"/>
        </w:rPr>
        <w:t>дом. лиса. Конфеты</w:t>
      </w:r>
    </w:p>
    <w:p w:rsidR="00253328" w:rsidRDefault="00253328" w:rsidP="00CC183C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51D2D" w:rsidRDefault="00A51D2D" w:rsidP="00CC183C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Задание № </w:t>
      </w:r>
      <w:r w:rsidR="00253328">
        <w:rPr>
          <w:rFonts w:ascii="Times New Roman" w:eastAsia="Times New Roman" w:hAnsi="Times New Roman" w:cs="Times New Roman"/>
          <w:b/>
          <w:color w:val="000000"/>
          <w:sz w:val="28"/>
        </w:rPr>
        <w:t xml:space="preserve">9 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«Переведите»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 пословицу на русский язык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</w:rPr>
        <w:t>Команда № 1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4B14">
        <w:rPr>
          <w:iCs/>
          <w:color w:val="111111"/>
          <w:sz w:val="28"/>
          <w:szCs w:val="28"/>
        </w:rPr>
        <w:t>«Переведите»</w:t>
      </w:r>
      <w:r>
        <w:rPr>
          <w:color w:val="111111"/>
          <w:sz w:val="28"/>
          <w:szCs w:val="28"/>
        </w:rPr>
        <w:t> пословицы на русский язык.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Сын леопарда – тоже леопард </w:t>
      </w:r>
      <w:r>
        <w:rPr>
          <w:i/>
          <w:iCs/>
          <w:color w:val="111111"/>
          <w:sz w:val="28"/>
          <w:szCs w:val="28"/>
        </w:rPr>
        <w:t>(Африка)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(Яблоко от яблони недалеко падает)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Верблюда под мостом не спрячешь </w:t>
      </w:r>
      <w:r>
        <w:rPr>
          <w:i/>
          <w:iCs/>
          <w:color w:val="111111"/>
          <w:sz w:val="28"/>
          <w:szCs w:val="28"/>
        </w:rPr>
        <w:t>(Афганистан)</w:t>
      </w:r>
      <w:r>
        <w:rPr>
          <w:color w:val="111111"/>
          <w:sz w:val="28"/>
          <w:szCs w:val="28"/>
        </w:rPr>
        <w:t> 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( Шила в мешке не утаишь)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Бойся тихой реки, а не шумной </w:t>
      </w:r>
      <w:r>
        <w:rPr>
          <w:i/>
          <w:iCs/>
          <w:color w:val="111111"/>
          <w:sz w:val="28"/>
          <w:szCs w:val="28"/>
        </w:rPr>
        <w:t>(Греция)</w:t>
      </w:r>
      <w:r>
        <w:rPr>
          <w:color w:val="111111"/>
          <w:sz w:val="28"/>
          <w:szCs w:val="28"/>
        </w:rPr>
        <w:t> 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 В тихом омуте черти водятся)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</w:t>
      </w:r>
      <w:r>
        <w:rPr>
          <w:iCs/>
          <w:color w:val="111111"/>
          <w:sz w:val="28"/>
          <w:szCs w:val="28"/>
        </w:rPr>
        <w:t>Даже в самом красном яблоке может оказаться червяк (Африка)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 ( </w:t>
      </w:r>
      <w:r>
        <w:rPr>
          <w:iCs/>
          <w:color w:val="111111"/>
          <w:sz w:val="28"/>
          <w:szCs w:val="28"/>
        </w:rPr>
        <w:t>Не все золото, что блестит)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</w:rPr>
        <w:t>Команда № 2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4B14">
        <w:rPr>
          <w:iCs/>
          <w:color w:val="111111"/>
          <w:sz w:val="28"/>
          <w:szCs w:val="28"/>
        </w:rPr>
        <w:t>«Переведите»</w:t>
      </w:r>
      <w:r>
        <w:rPr>
          <w:color w:val="111111"/>
          <w:sz w:val="28"/>
          <w:szCs w:val="28"/>
        </w:rPr>
        <w:t> пословицы на русский язык.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Молчаливый рот – золотой рот </w:t>
      </w:r>
      <w:r>
        <w:rPr>
          <w:i/>
          <w:iCs/>
          <w:color w:val="111111"/>
          <w:sz w:val="28"/>
          <w:szCs w:val="28"/>
        </w:rPr>
        <w:t>(Германия)</w:t>
      </w:r>
      <w:r>
        <w:rPr>
          <w:color w:val="111111"/>
          <w:sz w:val="28"/>
          <w:szCs w:val="28"/>
        </w:rPr>
        <w:t> 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( Слово серебро – молчанье золото)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Тот не заблудится, кто спрашивает </w:t>
      </w:r>
      <w:r>
        <w:rPr>
          <w:i/>
          <w:iCs/>
          <w:color w:val="111111"/>
          <w:sz w:val="28"/>
          <w:szCs w:val="28"/>
        </w:rPr>
        <w:t>(Ирландия)</w:t>
      </w:r>
      <w:r>
        <w:rPr>
          <w:color w:val="111111"/>
          <w:sz w:val="28"/>
          <w:szCs w:val="28"/>
        </w:rPr>
        <w:t> 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(Язык до Киева доведет)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Ошпаренный петух от дождя убегает </w:t>
      </w:r>
      <w:r>
        <w:rPr>
          <w:i/>
          <w:iCs/>
          <w:color w:val="111111"/>
          <w:sz w:val="28"/>
          <w:szCs w:val="28"/>
        </w:rPr>
        <w:t>(Франция)</w:t>
      </w:r>
      <w:r>
        <w:rPr>
          <w:color w:val="111111"/>
          <w:sz w:val="28"/>
          <w:szCs w:val="28"/>
        </w:rPr>
        <w:t> 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( Обжегшийся на молоке, дует на воду)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i/>
          <w:iCs/>
          <w:color w:val="111111"/>
          <w:sz w:val="28"/>
          <w:szCs w:val="28"/>
        </w:rPr>
        <w:t xml:space="preserve"> </w:t>
      </w:r>
      <w:r>
        <w:rPr>
          <w:iCs/>
          <w:color w:val="111111"/>
          <w:sz w:val="28"/>
          <w:szCs w:val="28"/>
        </w:rPr>
        <w:t>Посеяв кактус, не надейся на урожай винограда»</w:t>
      </w:r>
      <w:r>
        <w:rPr>
          <w:color w:val="111111"/>
          <w:sz w:val="28"/>
          <w:szCs w:val="28"/>
        </w:rPr>
        <w:t> </w:t>
      </w:r>
      <w:r>
        <w:rPr>
          <w:iCs/>
          <w:color w:val="111111"/>
          <w:sz w:val="28"/>
          <w:szCs w:val="28"/>
        </w:rPr>
        <w:t>(Арабская)</w:t>
      </w:r>
      <w:r>
        <w:rPr>
          <w:color w:val="111111"/>
          <w:sz w:val="28"/>
          <w:szCs w:val="28"/>
        </w:rPr>
        <w:t> –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</w:rPr>
        <w:t>(Что посеешь, то и пожнешь)</w:t>
      </w:r>
    </w:p>
    <w:p w:rsidR="00A51D2D" w:rsidRDefault="00A51D2D" w:rsidP="00CC183C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</w:rPr>
        <w:t>Уважаемые коллеги! Давайте подведём итог нашей игры. Победила дружба!</w:t>
      </w:r>
    </w:p>
    <w:p w:rsidR="00253328" w:rsidRDefault="00253328" w:rsidP="00CC183C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253328" w:rsidRDefault="00253328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Задание № 10 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 xml:space="preserve"> Игра «Отгадай, кого я видел в зоопарке»</w:t>
      </w:r>
    </w:p>
    <w:p w:rsidR="00253328" w:rsidRDefault="00253328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53328">
        <w:rPr>
          <w:rFonts w:ascii="Times New Roman" w:hAnsi="Times New Roman" w:cs="Times New Roman"/>
          <w:iCs/>
          <w:color w:val="111111"/>
          <w:sz w:val="28"/>
          <w:szCs w:val="28"/>
        </w:rPr>
        <w:t>Обе команды по очереди составляют описательный рассказ о животном, не называя его.</w:t>
      </w:r>
    </w:p>
    <w:p w:rsidR="00124B14" w:rsidRDefault="00253328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124B14">
        <w:rPr>
          <w:rFonts w:ascii="Times New Roman" w:hAnsi="Times New Roman" w:cs="Times New Roman"/>
          <w:b/>
          <w:iCs/>
          <w:color w:val="111111"/>
          <w:sz w:val="28"/>
          <w:szCs w:val="28"/>
        </w:rPr>
        <w:t>Задание № 11</w:t>
      </w:r>
    </w:p>
    <w:p w:rsidR="00253328" w:rsidRPr="00124B14" w:rsidRDefault="00253328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124B14">
        <w:rPr>
          <w:rFonts w:ascii="Times New Roman" w:hAnsi="Times New Roman" w:cs="Times New Roman"/>
          <w:b/>
          <w:iCs/>
          <w:color w:val="111111"/>
          <w:sz w:val="28"/>
          <w:szCs w:val="28"/>
        </w:rPr>
        <w:t xml:space="preserve"> Игра «Назовите фразеологизмы, связанные с….»</w:t>
      </w:r>
    </w:p>
    <w:p w:rsidR="00253328" w:rsidRPr="00253328" w:rsidRDefault="00253328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253328">
        <w:rPr>
          <w:rFonts w:ascii="Times New Roman" w:hAnsi="Times New Roman" w:cs="Times New Roman"/>
          <w:b/>
          <w:iCs/>
          <w:color w:val="111111"/>
          <w:sz w:val="28"/>
          <w:szCs w:val="28"/>
        </w:rPr>
        <w:t>1-я команда</w:t>
      </w:r>
    </w:p>
    <w:p w:rsidR="00253328" w:rsidRDefault="00253328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с конём;</w:t>
      </w:r>
      <w:r w:rsidR="00124B14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>с медведем</w:t>
      </w:r>
      <w:r w:rsidR="00124B14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; 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с гусем</w:t>
      </w:r>
    </w:p>
    <w:p w:rsidR="00253328" w:rsidRPr="00253328" w:rsidRDefault="00253328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253328">
        <w:rPr>
          <w:rFonts w:ascii="Times New Roman" w:hAnsi="Times New Roman" w:cs="Times New Roman"/>
          <w:b/>
          <w:iCs/>
          <w:color w:val="111111"/>
          <w:sz w:val="28"/>
          <w:szCs w:val="28"/>
        </w:rPr>
        <w:t>2-я команда</w:t>
      </w:r>
    </w:p>
    <w:p w:rsidR="00253328" w:rsidRPr="00124B14" w:rsidRDefault="00253328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с  белкой;</w:t>
      </w:r>
      <w:r w:rsidR="00124B14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с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>о свиньёй;</w:t>
      </w:r>
      <w:r w:rsidR="00124B14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>с  курицей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 xml:space="preserve">Задание № 12 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124B14">
        <w:rPr>
          <w:rFonts w:ascii="Times New Roman" w:hAnsi="Times New Roman" w:cs="Times New Roman"/>
          <w:b/>
          <w:iCs/>
          <w:color w:val="111111"/>
          <w:sz w:val="28"/>
          <w:szCs w:val="28"/>
        </w:rPr>
        <w:t xml:space="preserve"> Игра «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Продолжи предложение</w:t>
      </w:r>
      <w:r w:rsidRPr="00124B14">
        <w:rPr>
          <w:rFonts w:ascii="Times New Roman" w:hAnsi="Times New Roman" w:cs="Times New Roman"/>
          <w:b/>
          <w:iCs/>
          <w:color w:val="111111"/>
          <w:sz w:val="28"/>
          <w:szCs w:val="28"/>
        </w:rPr>
        <w:t>»</w:t>
      </w:r>
    </w:p>
    <w:p w:rsidR="00124B14" w:rsidRPr="00124B14" w:rsidRDefault="00124B14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124B14">
        <w:rPr>
          <w:rFonts w:ascii="Times New Roman" w:hAnsi="Times New Roman" w:cs="Times New Roman"/>
          <w:b/>
          <w:iCs/>
          <w:color w:val="111111"/>
          <w:sz w:val="28"/>
          <w:szCs w:val="28"/>
        </w:rPr>
        <w:t>1-я команда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1. Голоден как ………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2. Хитёр как …………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3. Труслив как ……….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4. Изворотлив как …….</w:t>
      </w:r>
    </w:p>
    <w:p w:rsidR="00124B14" w:rsidRPr="00124B14" w:rsidRDefault="00124B14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124B14">
        <w:rPr>
          <w:rFonts w:ascii="Times New Roman" w:hAnsi="Times New Roman" w:cs="Times New Roman"/>
          <w:b/>
          <w:iCs/>
          <w:color w:val="111111"/>
          <w:sz w:val="28"/>
          <w:szCs w:val="28"/>
        </w:rPr>
        <w:t>2-я команда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1. Нем как ……..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2. Надулся как ……..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3. Упрям как …………</w:t>
      </w:r>
    </w:p>
    <w:p w:rsidR="00124B14" w:rsidRDefault="00124B14" w:rsidP="00CC183C">
      <w:pPr>
        <w:spacing w:line="240" w:lineRule="auto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</w:rPr>
        <w:t>4. Болтлив как ……….</w:t>
      </w:r>
    </w:p>
    <w:p w:rsidR="002B1C9B" w:rsidRDefault="002B1C9B" w:rsidP="00CC183C">
      <w:pPr>
        <w:spacing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b/>
          <w:iCs/>
          <w:color w:val="111111"/>
          <w:sz w:val="28"/>
          <w:szCs w:val="28"/>
        </w:rPr>
        <w:t>Задание № 13</w:t>
      </w:r>
    </w:p>
    <w:p w:rsid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Сейчас вам предстоит исполнить роль необыкновенных художников - художников слова. У вас есть содержание стихотворений.  Вы их внимательно прочитаете, подумаете, а затем расскажите,  какая у вас получилась картина. </w:t>
      </w:r>
    </w:p>
    <w:p w:rsid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b/>
          <w:iCs/>
          <w:color w:val="111111"/>
          <w:sz w:val="28"/>
          <w:szCs w:val="28"/>
        </w:rPr>
        <w:t>1-я команда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Над полем жаворонок вьётся,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lastRenderedPageBreak/>
        <w:t>Во ржи синеют васильки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И солнце весело смеётся</w:t>
      </w:r>
    </w:p>
    <w:p w:rsid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В прозрачном зеркале реки.</w:t>
      </w:r>
    </w:p>
    <w:p w:rsid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b/>
          <w:iCs/>
          <w:color w:val="111111"/>
          <w:sz w:val="28"/>
          <w:szCs w:val="28"/>
        </w:rPr>
        <w:t>2-я команда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Под</w:t>
      </w:r>
      <w:r w:rsidR="000A75C9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</w:t>
      </w: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голубыми </w:t>
      </w:r>
      <w:r w:rsidR="000A75C9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</w:t>
      </w: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небесами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Великолепными коврами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Блестя на солнце, снег лежит;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Прозрачный лес один чернеет,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И ель сквозь иней зеленеет, </w:t>
      </w:r>
    </w:p>
    <w:p w:rsidR="002B1C9B" w:rsidRPr="002B1C9B" w:rsidRDefault="002B1C9B" w:rsidP="002B1C9B">
      <w:pPr>
        <w:spacing w:line="240" w:lineRule="auto"/>
        <w:jc w:val="both"/>
        <w:rPr>
          <w:rFonts w:ascii="Times New Roman" w:hAnsi="Times New Roman" w:cs="Times New Roman"/>
          <w:iCs/>
          <w:color w:val="111111"/>
          <w:sz w:val="28"/>
          <w:szCs w:val="28"/>
        </w:rPr>
      </w:pPr>
      <w:r w:rsidRPr="002B1C9B">
        <w:rPr>
          <w:rFonts w:ascii="Times New Roman" w:hAnsi="Times New Roman" w:cs="Times New Roman"/>
          <w:iCs/>
          <w:color w:val="111111"/>
          <w:sz w:val="28"/>
          <w:szCs w:val="28"/>
        </w:rPr>
        <w:t>И речка подо льдом блестит….</w:t>
      </w:r>
    </w:p>
    <w:p w:rsidR="00124B14" w:rsidRPr="00124B14" w:rsidRDefault="00124B14" w:rsidP="007B12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Cs/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</w:rPr>
        <w:t>Уважаемые коллеги! Давайте подведём итог нашей игры. Называется победитель игры.</w:t>
      </w:r>
      <w:r w:rsidR="007B12D7">
        <w:rPr>
          <w:color w:val="000000"/>
          <w:sz w:val="28"/>
        </w:rPr>
        <w:t xml:space="preserve"> С</w:t>
      </w:r>
      <w:r w:rsidRPr="00124B14">
        <w:rPr>
          <w:color w:val="000000"/>
          <w:sz w:val="28"/>
        </w:rPr>
        <w:t>пасибо</w:t>
      </w:r>
      <w:r w:rsidR="007B12D7">
        <w:rPr>
          <w:color w:val="000000"/>
          <w:sz w:val="28"/>
        </w:rPr>
        <w:t xml:space="preserve"> Всем </w:t>
      </w:r>
      <w:r w:rsidRPr="00124B14">
        <w:rPr>
          <w:color w:val="000000"/>
          <w:sz w:val="28"/>
        </w:rPr>
        <w:t xml:space="preserve"> за работу! До новых встреч!</w:t>
      </w:r>
    </w:p>
    <w:p w:rsidR="00A51D2D" w:rsidRPr="00A51D2D" w:rsidRDefault="00A51D2D" w:rsidP="007B12D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51D2D" w:rsidRPr="00A51D2D" w:rsidSect="00CC183C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F68" w:rsidRDefault="00156F68" w:rsidP="00CC183C">
      <w:pPr>
        <w:spacing w:after="0" w:line="240" w:lineRule="auto"/>
      </w:pPr>
      <w:r>
        <w:separator/>
      </w:r>
    </w:p>
  </w:endnote>
  <w:endnote w:type="continuationSeparator" w:id="1">
    <w:p w:rsidR="00156F68" w:rsidRDefault="00156F68" w:rsidP="00CC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51516"/>
      <w:docPartObj>
        <w:docPartGallery w:val="Page Numbers (Bottom of Page)"/>
        <w:docPartUnique/>
      </w:docPartObj>
    </w:sdtPr>
    <w:sdtContent>
      <w:p w:rsidR="00CC183C" w:rsidRDefault="008352E3">
        <w:pPr>
          <w:pStyle w:val="a6"/>
          <w:jc w:val="center"/>
        </w:pPr>
        <w:fldSimple w:instr=" PAGE   \* MERGEFORMAT ">
          <w:r w:rsidR="00F94E89">
            <w:rPr>
              <w:noProof/>
            </w:rPr>
            <w:t>2</w:t>
          </w:r>
        </w:fldSimple>
      </w:p>
    </w:sdtContent>
  </w:sdt>
  <w:p w:rsidR="00CC183C" w:rsidRDefault="00CC183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F68" w:rsidRDefault="00156F68" w:rsidP="00CC183C">
      <w:pPr>
        <w:spacing w:after="0" w:line="240" w:lineRule="auto"/>
      </w:pPr>
      <w:r>
        <w:separator/>
      </w:r>
    </w:p>
  </w:footnote>
  <w:footnote w:type="continuationSeparator" w:id="1">
    <w:p w:rsidR="00156F68" w:rsidRDefault="00156F68" w:rsidP="00CC18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3546"/>
    <w:rsid w:val="000A75C9"/>
    <w:rsid w:val="000F62D7"/>
    <w:rsid w:val="00124B14"/>
    <w:rsid w:val="00156F68"/>
    <w:rsid w:val="00253328"/>
    <w:rsid w:val="002B1C9B"/>
    <w:rsid w:val="007B12D7"/>
    <w:rsid w:val="008352E3"/>
    <w:rsid w:val="008964AC"/>
    <w:rsid w:val="009C3546"/>
    <w:rsid w:val="00A51D2D"/>
    <w:rsid w:val="00A65791"/>
    <w:rsid w:val="00AC121F"/>
    <w:rsid w:val="00C02AE7"/>
    <w:rsid w:val="00CC183C"/>
    <w:rsid w:val="00E829AC"/>
    <w:rsid w:val="00E85592"/>
    <w:rsid w:val="00F94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1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C1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183C"/>
  </w:style>
  <w:style w:type="paragraph" w:styleId="a6">
    <w:name w:val="footer"/>
    <w:basedOn w:val="a"/>
    <w:link w:val="a7"/>
    <w:uiPriority w:val="99"/>
    <w:unhideWhenUsed/>
    <w:rsid w:val="00CC1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18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2020-01-17T15:18:00Z</dcterms:created>
  <dcterms:modified xsi:type="dcterms:W3CDTF">2020-01-22T05:36:00Z</dcterms:modified>
</cp:coreProperties>
</file>