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CC" w:rsidRPr="00481B9C" w:rsidRDefault="00D937CC" w:rsidP="00D937CC">
      <w:pPr>
        <w:tabs>
          <w:tab w:val="left" w:pos="1260"/>
          <w:tab w:val="left" w:pos="1980"/>
          <w:tab w:val="left" w:pos="2520"/>
          <w:tab w:val="left" w:pos="3060"/>
        </w:tabs>
        <w:ind w:firstLine="360"/>
        <w:jc w:val="center"/>
        <w:outlineLvl w:val="0"/>
        <w:rPr>
          <w:sz w:val="24"/>
          <w:szCs w:val="24"/>
        </w:rPr>
      </w:pPr>
      <w:r w:rsidRPr="00481B9C">
        <w:rPr>
          <w:sz w:val="24"/>
          <w:szCs w:val="24"/>
        </w:rPr>
        <w:t>Министерство образования Республики Башкортостан</w:t>
      </w:r>
    </w:p>
    <w:p w:rsidR="00D937CC" w:rsidRPr="00481B9C" w:rsidRDefault="00D937CC" w:rsidP="00D937CC">
      <w:pPr>
        <w:tabs>
          <w:tab w:val="left" w:pos="1260"/>
          <w:tab w:val="left" w:pos="1980"/>
          <w:tab w:val="left" w:pos="2520"/>
          <w:tab w:val="left" w:pos="3060"/>
        </w:tabs>
        <w:ind w:firstLine="360"/>
        <w:jc w:val="center"/>
        <w:rPr>
          <w:sz w:val="24"/>
          <w:szCs w:val="24"/>
        </w:rPr>
      </w:pPr>
      <w:r w:rsidRPr="00481B9C">
        <w:rPr>
          <w:sz w:val="24"/>
          <w:szCs w:val="24"/>
        </w:rPr>
        <w:t xml:space="preserve">государственное автономное </w:t>
      </w:r>
      <w:r w:rsidR="00DF1224">
        <w:rPr>
          <w:sz w:val="24"/>
          <w:szCs w:val="24"/>
        </w:rPr>
        <w:t xml:space="preserve">профессиональное </w:t>
      </w:r>
      <w:r w:rsidRPr="00481B9C">
        <w:rPr>
          <w:sz w:val="24"/>
          <w:szCs w:val="24"/>
        </w:rPr>
        <w:t>образовательное учреждение</w:t>
      </w:r>
    </w:p>
    <w:p w:rsidR="00D937CC" w:rsidRPr="00481B9C" w:rsidRDefault="00DF1224" w:rsidP="00D937CC">
      <w:pPr>
        <w:tabs>
          <w:tab w:val="left" w:pos="1260"/>
          <w:tab w:val="left" w:pos="1980"/>
          <w:tab w:val="left" w:pos="2520"/>
          <w:tab w:val="left" w:pos="3060"/>
        </w:tabs>
        <w:ind w:firstLine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37CC" w:rsidRPr="00481B9C" w:rsidRDefault="00D937CC" w:rsidP="00D937CC">
      <w:pPr>
        <w:tabs>
          <w:tab w:val="left" w:pos="1260"/>
          <w:tab w:val="left" w:pos="1980"/>
          <w:tab w:val="left" w:pos="2520"/>
          <w:tab w:val="left" w:pos="3060"/>
        </w:tabs>
        <w:ind w:firstLine="360"/>
        <w:jc w:val="center"/>
        <w:outlineLvl w:val="0"/>
        <w:rPr>
          <w:sz w:val="24"/>
          <w:szCs w:val="24"/>
        </w:rPr>
      </w:pPr>
      <w:r w:rsidRPr="00481B9C">
        <w:rPr>
          <w:sz w:val="24"/>
          <w:szCs w:val="24"/>
        </w:rPr>
        <w:t xml:space="preserve">Башкирский </w:t>
      </w:r>
      <w:r w:rsidR="00DF1224">
        <w:rPr>
          <w:sz w:val="24"/>
          <w:szCs w:val="24"/>
        </w:rPr>
        <w:t>колледж архитектуры, строительства и коммунального хозяйства</w:t>
      </w:r>
    </w:p>
    <w:p w:rsidR="00540BAA" w:rsidRDefault="00540BAA"/>
    <w:p w:rsidR="00D937CC" w:rsidRDefault="00D937CC"/>
    <w:p w:rsidR="00D937CC" w:rsidRDefault="00D937CC"/>
    <w:p w:rsidR="00D937CC" w:rsidRDefault="00F23899">
      <w:r>
        <w:t xml:space="preserve"> </w:t>
      </w:r>
    </w:p>
    <w:p w:rsidR="00F23899" w:rsidRDefault="00D937CC" w:rsidP="00D937CC">
      <w:pPr>
        <w:ind w:left="-540" w:firstLine="180"/>
        <w:jc w:val="center"/>
        <w:rPr>
          <w:b/>
          <w:sz w:val="24"/>
          <w:szCs w:val="24"/>
        </w:rPr>
      </w:pPr>
      <w:r w:rsidRPr="00481B9C">
        <w:rPr>
          <w:b/>
          <w:sz w:val="24"/>
          <w:szCs w:val="24"/>
        </w:rPr>
        <w:t xml:space="preserve">МЕТОДИЧЕСКИЕ УКАЗАНИЯ И ЗАДАНИЯ  </w:t>
      </w:r>
    </w:p>
    <w:p w:rsidR="00F23899" w:rsidRDefault="00F23899" w:rsidP="00F23899">
      <w:pPr>
        <w:ind w:left="-540" w:firstLine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ДЛЯ ДИСТАНЦИОННОГО ВЫПОЛНЕНИЯ</w:t>
      </w:r>
    </w:p>
    <w:p w:rsidR="00D937CC" w:rsidRDefault="00F23899" w:rsidP="00F23899">
      <w:pPr>
        <w:ind w:left="-540" w:firstLine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937CC" w:rsidRPr="00481B9C">
        <w:rPr>
          <w:b/>
          <w:sz w:val="24"/>
          <w:szCs w:val="24"/>
        </w:rPr>
        <w:t xml:space="preserve"> ДОМАШНЕЙ  КОНТРОЛЬНОЙ РАБОТ</w:t>
      </w:r>
      <w:r>
        <w:rPr>
          <w:b/>
          <w:sz w:val="24"/>
          <w:szCs w:val="24"/>
        </w:rPr>
        <w:t>Ы</w:t>
      </w:r>
    </w:p>
    <w:p w:rsidR="00F23899" w:rsidRPr="00481B9C" w:rsidRDefault="00F23899" w:rsidP="00D937CC">
      <w:pPr>
        <w:ind w:left="-540" w:firstLine="180"/>
        <w:jc w:val="center"/>
        <w:rPr>
          <w:b/>
          <w:sz w:val="24"/>
          <w:szCs w:val="24"/>
        </w:rPr>
      </w:pPr>
    </w:p>
    <w:p w:rsidR="00D937CC" w:rsidRPr="00481B9C" w:rsidRDefault="00D937CC" w:rsidP="00D937CC">
      <w:pPr>
        <w:jc w:val="right"/>
        <w:rPr>
          <w:sz w:val="24"/>
          <w:szCs w:val="24"/>
        </w:rPr>
      </w:pPr>
    </w:p>
    <w:p w:rsidR="00D937CC" w:rsidRPr="00481B9C" w:rsidRDefault="00D937CC" w:rsidP="00D937CC">
      <w:pPr>
        <w:ind w:left="-540" w:firstLine="180"/>
        <w:jc w:val="center"/>
        <w:rPr>
          <w:b/>
          <w:sz w:val="24"/>
          <w:szCs w:val="24"/>
        </w:rPr>
      </w:pPr>
    </w:p>
    <w:p w:rsidR="00D937CC" w:rsidRPr="00481B9C" w:rsidRDefault="00D937CC" w:rsidP="00D937CC">
      <w:pPr>
        <w:ind w:left="-540" w:firstLine="180"/>
        <w:jc w:val="center"/>
        <w:outlineLvl w:val="0"/>
        <w:rPr>
          <w:b/>
          <w:sz w:val="24"/>
          <w:szCs w:val="24"/>
        </w:rPr>
      </w:pPr>
      <w:r w:rsidRPr="00481B9C">
        <w:rPr>
          <w:b/>
          <w:sz w:val="24"/>
          <w:szCs w:val="24"/>
        </w:rPr>
        <w:t>ПМ</w:t>
      </w:r>
      <w:r>
        <w:rPr>
          <w:b/>
          <w:sz w:val="24"/>
          <w:szCs w:val="24"/>
        </w:rPr>
        <w:t xml:space="preserve"> </w:t>
      </w:r>
      <w:r w:rsidRPr="00481B9C">
        <w:rPr>
          <w:b/>
          <w:sz w:val="24"/>
          <w:szCs w:val="24"/>
        </w:rPr>
        <w:t xml:space="preserve">01 Участие в проектировании зданий и сооружений </w:t>
      </w:r>
    </w:p>
    <w:p w:rsidR="00DF1224" w:rsidRDefault="00D937CC" w:rsidP="00D937CC">
      <w:pPr>
        <w:jc w:val="center"/>
        <w:rPr>
          <w:b/>
          <w:sz w:val="24"/>
          <w:szCs w:val="24"/>
        </w:rPr>
      </w:pPr>
      <w:r w:rsidRPr="00481B9C">
        <w:rPr>
          <w:b/>
          <w:sz w:val="24"/>
          <w:szCs w:val="24"/>
        </w:rPr>
        <w:t>МДК</w:t>
      </w:r>
      <w:r>
        <w:rPr>
          <w:b/>
          <w:sz w:val="24"/>
          <w:szCs w:val="24"/>
        </w:rPr>
        <w:t xml:space="preserve"> </w:t>
      </w:r>
      <w:r w:rsidRPr="00481B9C">
        <w:rPr>
          <w:b/>
          <w:sz w:val="24"/>
          <w:szCs w:val="24"/>
        </w:rPr>
        <w:t>01.01</w:t>
      </w:r>
      <w:r w:rsidR="00DF1224" w:rsidRPr="00DF1224">
        <w:t xml:space="preserve"> </w:t>
      </w:r>
      <w:r w:rsidR="00DF1224" w:rsidRPr="00DF1224">
        <w:rPr>
          <w:b/>
          <w:sz w:val="24"/>
          <w:szCs w:val="24"/>
        </w:rPr>
        <w:t>Проектирование зданий и сооружений</w:t>
      </w:r>
      <w:r w:rsidRPr="00481B9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p w:rsidR="00D937CC" w:rsidRPr="00DF1224" w:rsidRDefault="00D937CC" w:rsidP="00DF1224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DF1224">
        <w:rPr>
          <w:b/>
          <w:sz w:val="24"/>
          <w:szCs w:val="24"/>
        </w:rPr>
        <w:t>Тема 1.1</w:t>
      </w:r>
      <w:r>
        <w:rPr>
          <w:b/>
          <w:i/>
          <w:sz w:val="24"/>
          <w:szCs w:val="24"/>
        </w:rPr>
        <w:t>.</w:t>
      </w:r>
      <w:r>
        <w:rPr>
          <w:b/>
          <w:sz w:val="24"/>
          <w:szCs w:val="24"/>
        </w:rPr>
        <w:t>Строительные материалы и изделия</w:t>
      </w:r>
    </w:p>
    <w:p w:rsidR="00D937CC" w:rsidRPr="00481B9C" w:rsidRDefault="00D937CC" w:rsidP="00D937CC">
      <w:pPr>
        <w:ind w:left="-540" w:firstLine="180"/>
        <w:jc w:val="center"/>
        <w:rPr>
          <w:b/>
          <w:sz w:val="24"/>
          <w:szCs w:val="24"/>
        </w:rPr>
      </w:pPr>
      <w:r w:rsidRPr="00481B9C">
        <w:rPr>
          <w:b/>
          <w:sz w:val="24"/>
          <w:szCs w:val="24"/>
        </w:rPr>
        <w:t xml:space="preserve"> для студентов заочного отделения</w:t>
      </w:r>
    </w:p>
    <w:p w:rsidR="00D937CC" w:rsidRPr="00481B9C" w:rsidRDefault="00D937CC" w:rsidP="00D937CC">
      <w:pPr>
        <w:ind w:left="-540" w:firstLine="180"/>
        <w:jc w:val="center"/>
        <w:rPr>
          <w:b/>
          <w:sz w:val="24"/>
          <w:szCs w:val="24"/>
        </w:rPr>
      </w:pPr>
    </w:p>
    <w:p w:rsidR="00D937CC" w:rsidRPr="00481B9C" w:rsidRDefault="00D937CC" w:rsidP="00D937CC">
      <w:pPr>
        <w:spacing w:line="180" w:lineRule="atLeast"/>
        <w:ind w:firstLine="500"/>
        <w:jc w:val="center"/>
        <w:rPr>
          <w:b/>
          <w:sz w:val="24"/>
          <w:szCs w:val="24"/>
        </w:rPr>
      </w:pPr>
      <w:r w:rsidRPr="00481B9C">
        <w:rPr>
          <w:color w:val="000000"/>
          <w:sz w:val="24"/>
          <w:szCs w:val="24"/>
        </w:rPr>
        <w:t xml:space="preserve">Специальность </w:t>
      </w:r>
      <w:r w:rsidR="00DF1224">
        <w:rPr>
          <w:b/>
          <w:sz w:val="24"/>
          <w:szCs w:val="24"/>
        </w:rPr>
        <w:t xml:space="preserve">08.02.01 </w:t>
      </w:r>
      <w:r w:rsidRPr="00481B9C">
        <w:rPr>
          <w:b/>
          <w:sz w:val="24"/>
          <w:szCs w:val="24"/>
        </w:rPr>
        <w:t>Строительство и эксплуатация зданий и сооружений</w:t>
      </w:r>
    </w:p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C835CA" w:rsidRPr="00D937CC" w:rsidRDefault="00C835CA" w:rsidP="00C835CA">
      <w:pPr>
        <w:jc w:val="right"/>
        <w:rPr>
          <w:sz w:val="24"/>
          <w:szCs w:val="24"/>
        </w:rPr>
      </w:pPr>
      <w:r w:rsidRPr="00D937CC">
        <w:rPr>
          <w:sz w:val="24"/>
          <w:szCs w:val="24"/>
        </w:rPr>
        <w:t xml:space="preserve">Разработала преподаватель </w:t>
      </w:r>
    </w:p>
    <w:p w:rsidR="00C835CA" w:rsidRPr="00D937CC" w:rsidRDefault="00C835CA" w:rsidP="00C835CA">
      <w:pPr>
        <w:jc w:val="right"/>
        <w:rPr>
          <w:sz w:val="24"/>
          <w:szCs w:val="24"/>
        </w:rPr>
      </w:pPr>
      <w:r w:rsidRPr="00D937CC">
        <w:rPr>
          <w:sz w:val="24"/>
          <w:szCs w:val="24"/>
        </w:rPr>
        <w:t>__________</w:t>
      </w:r>
      <w:proofErr w:type="spellStart"/>
      <w:r w:rsidRPr="00D937CC">
        <w:rPr>
          <w:sz w:val="24"/>
          <w:szCs w:val="24"/>
        </w:rPr>
        <w:t>М.Ю.Степанова</w:t>
      </w:r>
      <w:proofErr w:type="spellEnd"/>
    </w:p>
    <w:p w:rsidR="00C835CA" w:rsidRPr="00D937CC" w:rsidRDefault="00C835CA" w:rsidP="00C835CA">
      <w:pPr>
        <w:jc w:val="right"/>
        <w:rPr>
          <w:sz w:val="24"/>
          <w:szCs w:val="24"/>
        </w:rPr>
      </w:pPr>
      <w:r w:rsidRPr="00D937CC">
        <w:rPr>
          <w:sz w:val="24"/>
          <w:szCs w:val="24"/>
        </w:rPr>
        <w:t>__________</w:t>
      </w:r>
      <w:proofErr w:type="spellStart"/>
      <w:r w:rsidRPr="00D937CC">
        <w:rPr>
          <w:sz w:val="24"/>
          <w:szCs w:val="24"/>
        </w:rPr>
        <w:t>О.Г.Потапова</w:t>
      </w:r>
      <w:proofErr w:type="spellEnd"/>
    </w:p>
    <w:p w:rsidR="00C835CA" w:rsidRPr="00D937CC" w:rsidRDefault="00C835CA" w:rsidP="00C835CA">
      <w:pPr>
        <w:jc w:val="right"/>
        <w:rPr>
          <w:sz w:val="24"/>
          <w:szCs w:val="24"/>
        </w:rPr>
      </w:pPr>
      <w:r w:rsidRPr="00D937CC">
        <w:rPr>
          <w:sz w:val="24"/>
          <w:szCs w:val="24"/>
        </w:rPr>
        <w:t>«_____» __________20</w:t>
      </w:r>
      <w:r>
        <w:rPr>
          <w:sz w:val="24"/>
          <w:szCs w:val="24"/>
        </w:rPr>
        <w:t xml:space="preserve">_  </w:t>
      </w:r>
      <w:r w:rsidRPr="00D937CC">
        <w:rPr>
          <w:sz w:val="24"/>
          <w:szCs w:val="24"/>
        </w:rPr>
        <w:t>г</w:t>
      </w:r>
    </w:p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tbl>
      <w:tblPr>
        <w:tblW w:w="738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7380"/>
      </w:tblGrid>
      <w:tr w:rsidR="00D937CC" w:rsidRPr="00D937CC" w:rsidTr="00C835CA">
        <w:trPr>
          <w:trHeight w:val="6880"/>
        </w:trPr>
        <w:tc>
          <w:tcPr>
            <w:tcW w:w="7380" w:type="dxa"/>
            <w:vAlign w:val="bottom"/>
          </w:tcPr>
          <w:p w:rsidR="00D937CC" w:rsidRPr="00D937CC" w:rsidRDefault="00D937CC" w:rsidP="00D937CC">
            <w:pPr>
              <w:jc w:val="center"/>
              <w:rPr>
                <w:b/>
                <w:sz w:val="24"/>
                <w:szCs w:val="24"/>
              </w:rPr>
            </w:pPr>
            <w:r w:rsidRPr="00D937CC">
              <w:rPr>
                <w:b/>
                <w:sz w:val="24"/>
                <w:szCs w:val="24"/>
              </w:rPr>
              <w:t>СОДЕРЖАНИЕ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 xml:space="preserve">             Введение                                                                                       </w:t>
            </w:r>
            <w:r w:rsidR="00C835CA">
              <w:rPr>
                <w:sz w:val="24"/>
                <w:szCs w:val="24"/>
              </w:rPr>
              <w:t>3</w:t>
            </w:r>
          </w:p>
          <w:p w:rsidR="00D937CC" w:rsidRPr="00D937CC" w:rsidRDefault="00D937CC" w:rsidP="00D937CC">
            <w:pPr>
              <w:ind w:firstLine="705"/>
              <w:rPr>
                <w:sz w:val="24"/>
                <w:szCs w:val="24"/>
              </w:rPr>
            </w:pPr>
          </w:p>
          <w:p w:rsidR="00D937CC" w:rsidRPr="00D937CC" w:rsidRDefault="00D937CC" w:rsidP="008B1A6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 xml:space="preserve">Паспорт рабочей программы </w:t>
            </w:r>
            <w:r w:rsidR="008B1A6C">
              <w:rPr>
                <w:sz w:val="24"/>
                <w:szCs w:val="24"/>
              </w:rPr>
              <w:t>т</w:t>
            </w:r>
            <w:r w:rsidR="008B1A6C" w:rsidRPr="008B1A6C">
              <w:rPr>
                <w:sz w:val="24"/>
                <w:szCs w:val="24"/>
              </w:rPr>
              <w:t>ем</w:t>
            </w:r>
            <w:r w:rsidR="008B1A6C">
              <w:rPr>
                <w:sz w:val="24"/>
                <w:szCs w:val="24"/>
              </w:rPr>
              <w:t>ы</w:t>
            </w:r>
            <w:r w:rsidR="008B1A6C" w:rsidRPr="008B1A6C">
              <w:rPr>
                <w:sz w:val="24"/>
                <w:szCs w:val="24"/>
              </w:rPr>
              <w:t xml:space="preserve"> 1.1.Строительные материалы и изделия</w:t>
            </w:r>
            <w:r w:rsidR="008B1A6C">
              <w:rPr>
                <w:sz w:val="24"/>
                <w:szCs w:val="24"/>
              </w:rPr>
              <w:t xml:space="preserve">                                                              </w:t>
            </w:r>
            <w:r w:rsidR="00C835CA">
              <w:rPr>
                <w:sz w:val="24"/>
                <w:szCs w:val="24"/>
              </w:rPr>
              <w:t xml:space="preserve">      4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AB49B5" w:rsidP="008B1A6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937CC" w:rsidRPr="00D937CC">
              <w:rPr>
                <w:sz w:val="24"/>
                <w:szCs w:val="24"/>
              </w:rPr>
              <w:t xml:space="preserve">одержание </w:t>
            </w:r>
            <w:r w:rsidR="008B1A6C">
              <w:rPr>
                <w:sz w:val="24"/>
                <w:szCs w:val="24"/>
              </w:rPr>
              <w:t xml:space="preserve">темы </w:t>
            </w:r>
            <w:r w:rsidR="008B1A6C" w:rsidRPr="008B1A6C">
              <w:rPr>
                <w:sz w:val="24"/>
                <w:szCs w:val="24"/>
              </w:rPr>
              <w:t>1.1.Строительные материалы и изделия</w:t>
            </w:r>
            <w:r w:rsidR="00D937CC" w:rsidRPr="00D937CC">
              <w:rPr>
                <w:sz w:val="24"/>
                <w:szCs w:val="24"/>
              </w:rPr>
              <w:t xml:space="preserve">     </w:t>
            </w:r>
            <w:r w:rsidR="008B1A6C">
              <w:rPr>
                <w:sz w:val="24"/>
                <w:szCs w:val="24"/>
              </w:rPr>
              <w:t xml:space="preserve"> 5</w:t>
            </w:r>
            <w:r w:rsidR="00D937CC" w:rsidRPr="00D937CC">
              <w:rPr>
                <w:sz w:val="24"/>
                <w:szCs w:val="24"/>
              </w:rPr>
              <w:t xml:space="preserve">     </w:t>
            </w:r>
            <w:r w:rsidR="008B1A6C">
              <w:rPr>
                <w:sz w:val="24"/>
                <w:szCs w:val="24"/>
              </w:rPr>
              <w:t xml:space="preserve">              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>Условия реализации</w:t>
            </w:r>
            <w:r w:rsidR="008B1A6C">
              <w:rPr>
                <w:sz w:val="24"/>
                <w:szCs w:val="24"/>
              </w:rPr>
              <w:t xml:space="preserve">                                                 </w:t>
            </w:r>
            <w:r w:rsidRPr="00D937CC">
              <w:rPr>
                <w:sz w:val="24"/>
                <w:szCs w:val="24"/>
              </w:rPr>
              <w:t xml:space="preserve">                   </w:t>
            </w:r>
            <w:r w:rsidR="00AB49B5">
              <w:rPr>
                <w:sz w:val="24"/>
                <w:szCs w:val="24"/>
              </w:rPr>
              <w:t>1</w:t>
            </w:r>
            <w:r w:rsidR="00C835CA">
              <w:rPr>
                <w:sz w:val="24"/>
                <w:szCs w:val="24"/>
              </w:rPr>
              <w:t>4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 xml:space="preserve">Контроль и оценка результатов </w:t>
            </w:r>
            <w:r w:rsidR="00C07223">
              <w:rPr>
                <w:sz w:val="24"/>
                <w:szCs w:val="24"/>
              </w:rPr>
              <w:t xml:space="preserve">     </w:t>
            </w:r>
            <w:r w:rsidR="008E31F9">
              <w:rPr>
                <w:sz w:val="24"/>
                <w:szCs w:val="24"/>
              </w:rPr>
              <w:t xml:space="preserve">                                           16</w:t>
            </w:r>
            <w:r w:rsidR="00C07223">
              <w:rPr>
                <w:sz w:val="24"/>
                <w:szCs w:val="24"/>
              </w:rPr>
              <w:t xml:space="preserve">                                                         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 xml:space="preserve">Задания для домашней контрольной работы                           </w:t>
            </w:r>
            <w:r w:rsidR="00AB49B5">
              <w:rPr>
                <w:sz w:val="24"/>
                <w:szCs w:val="24"/>
              </w:rPr>
              <w:t>1</w:t>
            </w:r>
            <w:r w:rsidR="008E31F9">
              <w:rPr>
                <w:sz w:val="24"/>
                <w:szCs w:val="24"/>
              </w:rPr>
              <w:t>7</w:t>
            </w:r>
            <w:r w:rsidRPr="00D937CC">
              <w:rPr>
                <w:sz w:val="24"/>
                <w:szCs w:val="24"/>
              </w:rPr>
              <w:t xml:space="preserve">                             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937CC">
              <w:rPr>
                <w:sz w:val="24"/>
                <w:szCs w:val="24"/>
              </w:rPr>
              <w:t xml:space="preserve">Контрольные вопросы  по теме                   </w:t>
            </w:r>
            <w:r w:rsidR="003F17C4">
              <w:rPr>
                <w:sz w:val="24"/>
                <w:szCs w:val="24"/>
              </w:rPr>
              <w:t xml:space="preserve">                              </w:t>
            </w:r>
            <w:r w:rsidR="008B1A6C">
              <w:rPr>
                <w:sz w:val="24"/>
                <w:szCs w:val="24"/>
              </w:rPr>
              <w:t>2</w:t>
            </w:r>
            <w:r w:rsidR="008E31F9">
              <w:rPr>
                <w:sz w:val="24"/>
                <w:szCs w:val="24"/>
              </w:rPr>
              <w:t>5</w:t>
            </w:r>
          </w:p>
          <w:p w:rsidR="00D937CC" w:rsidRPr="00D937CC" w:rsidRDefault="00D937CC" w:rsidP="00D937CC">
            <w:pPr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jc w:val="center"/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jc w:val="center"/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jc w:val="center"/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jc w:val="center"/>
              <w:rPr>
                <w:sz w:val="24"/>
                <w:szCs w:val="24"/>
              </w:rPr>
            </w:pPr>
          </w:p>
          <w:p w:rsidR="00D937CC" w:rsidRPr="00D937CC" w:rsidRDefault="00D937CC" w:rsidP="00D937CC">
            <w:pPr>
              <w:jc w:val="center"/>
              <w:rPr>
                <w:sz w:val="24"/>
                <w:szCs w:val="24"/>
              </w:rPr>
            </w:pPr>
          </w:p>
        </w:tc>
      </w:tr>
    </w:tbl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D937CC" w:rsidRDefault="00D937CC"/>
    <w:p w:rsidR="00B11EA4" w:rsidRDefault="00B11EA4"/>
    <w:p w:rsidR="00D937CC" w:rsidRDefault="00D937CC"/>
    <w:p w:rsidR="00D937CC" w:rsidRDefault="00D937CC" w:rsidP="00D937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  <w:sz w:val="24"/>
          <w:szCs w:val="24"/>
        </w:rPr>
      </w:pPr>
      <w:r w:rsidRPr="00D937CC">
        <w:rPr>
          <w:b/>
          <w:caps/>
          <w:sz w:val="24"/>
          <w:szCs w:val="24"/>
        </w:rPr>
        <w:lastRenderedPageBreak/>
        <w:t>Введение</w:t>
      </w:r>
    </w:p>
    <w:p w:rsidR="00773D9E" w:rsidRPr="00D937CC" w:rsidRDefault="00773D9E" w:rsidP="00D937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caps/>
          <w:sz w:val="24"/>
          <w:szCs w:val="24"/>
        </w:rPr>
      </w:pPr>
    </w:p>
    <w:p w:rsidR="00D937CC" w:rsidRPr="00D937CC" w:rsidRDefault="00DF1224" w:rsidP="00563A2E">
      <w:pPr>
        <w:ind w:firstLine="708"/>
        <w:jc w:val="both"/>
        <w:outlineLvl w:val="0"/>
        <w:rPr>
          <w:sz w:val="24"/>
          <w:szCs w:val="24"/>
        </w:rPr>
      </w:pPr>
      <w:r>
        <w:rPr>
          <w:color w:val="000000"/>
          <w:sz w:val="24"/>
          <w:szCs w:val="24"/>
        </w:rPr>
        <w:t>Тема 1.1</w:t>
      </w:r>
      <w:r w:rsidR="00D937CC" w:rsidRPr="00D937CC">
        <w:rPr>
          <w:color w:val="000000"/>
          <w:sz w:val="24"/>
          <w:szCs w:val="24"/>
        </w:rPr>
        <w:t xml:space="preserve"> </w:t>
      </w:r>
      <w:r w:rsidR="00D937CC" w:rsidRPr="00D937CC">
        <w:rPr>
          <w:sz w:val="24"/>
          <w:szCs w:val="24"/>
        </w:rPr>
        <w:t>Строительные материалы и изделия является составной частью</w:t>
      </w:r>
      <w:r w:rsidR="00D937CC" w:rsidRPr="00D937CC">
        <w:t xml:space="preserve"> </w:t>
      </w:r>
      <w:r w:rsidR="00D937CC" w:rsidRPr="00D937CC">
        <w:rPr>
          <w:sz w:val="24"/>
          <w:szCs w:val="24"/>
        </w:rPr>
        <w:t xml:space="preserve"> </w:t>
      </w:r>
      <w:r w:rsidR="00D937CC" w:rsidRPr="002F5815">
        <w:rPr>
          <w:i/>
          <w:sz w:val="24"/>
          <w:szCs w:val="24"/>
        </w:rPr>
        <w:t>МДК 01.01 Проектирование зданий и сооружений ПМ 01  Участие в проектировании зданий и сооружений</w:t>
      </w:r>
      <w:r w:rsidR="00D937CC" w:rsidRPr="00D937CC">
        <w:rPr>
          <w:b/>
          <w:color w:val="000000"/>
          <w:sz w:val="24"/>
          <w:szCs w:val="24"/>
        </w:rPr>
        <w:t xml:space="preserve"> </w:t>
      </w:r>
      <w:r w:rsidR="00D937CC" w:rsidRPr="00D937CC">
        <w:rPr>
          <w:sz w:val="24"/>
          <w:szCs w:val="24"/>
        </w:rPr>
        <w:t xml:space="preserve">и предназначена для реализации ФГОС по специальности  </w:t>
      </w:r>
      <w:r>
        <w:rPr>
          <w:sz w:val="24"/>
          <w:szCs w:val="24"/>
        </w:rPr>
        <w:t>08.02.01</w:t>
      </w:r>
      <w:r w:rsidR="00D937CC" w:rsidRPr="00D937CC">
        <w:rPr>
          <w:sz w:val="24"/>
          <w:szCs w:val="24"/>
        </w:rPr>
        <w:t xml:space="preserve"> «Строительство и эксплуатация зданий и сооружений», утверждённых </w:t>
      </w:r>
      <w:r>
        <w:rPr>
          <w:sz w:val="24"/>
          <w:szCs w:val="24"/>
        </w:rPr>
        <w:t>п</w:t>
      </w:r>
      <w:r w:rsidRPr="00DF1224">
        <w:rPr>
          <w:sz w:val="24"/>
          <w:szCs w:val="24"/>
        </w:rPr>
        <w:t>риказ</w:t>
      </w:r>
      <w:r>
        <w:rPr>
          <w:sz w:val="24"/>
          <w:szCs w:val="24"/>
        </w:rPr>
        <w:t>ом</w:t>
      </w:r>
      <w:r w:rsidRPr="00DF1224">
        <w:rPr>
          <w:sz w:val="24"/>
          <w:szCs w:val="24"/>
        </w:rPr>
        <w:t xml:space="preserve"> </w:t>
      </w:r>
      <w:proofErr w:type="spellStart"/>
      <w:r w:rsidRPr="00DF1224">
        <w:rPr>
          <w:sz w:val="24"/>
          <w:szCs w:val="24"/>
        </w:rPr>
        <w:t>Миноб</w:t>
      </w:r>
      <w:r w:rsidR="00C75A47">
        <w:rPr>
          <w:sz w:val="24"/>
          <w:szCs w:val="24"/>
        </w:rPr>
        <w:t>рнауки</w:t>
      </w:r>
      <w:proofErr w:type="spellEnd"/>
      <w:r w:rsidR="00C75A47">
        <w:rPr>
          <w:sz w:val="24"/>
          <w:szCs w:val="24"/>
        </w:rPr>
        <w:t xml:space="preserve"> России от 10.01.2018 N2. </w:t>
      </w:r>
      <w:r w:rsidR="00C75A47" w:rsidRPr="00C75A47">
        <w:rPr>
          <w:sz w:val="24"/>
          <w:szCs w:val="24"/>
        </w:rPr>
        <w:t>(За</w:t>
      </w:r>
      <w:r w:rsidR="00C75A47">
        <w:rPr>
          <w:sz w:val="24"/>
          <w:szCs w:val="24"/>
        </w:rPr>
        <w:t xml:space="preserve">регистрировано в Минюсте России </w:t>
      </w:r>
      <w:r w:rsidR="00C75A47" w:rsidRPr="00C75A47">
        <w:rPr>
          <w:sz w:val="24"/>
          <w:szCs w:val="24"/>
        </w:rPr>
        <w:t>26.01.2018 N 49797)</w:t>
      </w:r>
      <w:r w:rsidR="00C75A47">
        <w:rPr>
          <w:sz w:val="24"/>
          <w:szCs w:val="24"/>
        </w:rPr>
        <w:t>.</w:t>
      </w:r>
    </w:p>
    <w:p w:rsidR="00D937CC" w:rsidRPr="00D937CC" w:rsidRDefault="00D937CC" w:rsidP="00D937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Тема изучается согласно учебному плану  на заочном отделении на 3 курсе и включает в себя – аудиторных занятий  </w:t>
      </w:r>
      <w:r w:rsidRPr="00D937CC">
        <w:rPr>
          <w:sz w:val="24"/>
          <w:szCs w:val="24"/>
        </w:rPr>
        <w:t>22</w:t>
      </w:r>
      <w:r w:rsidR="002F5815">
        <w:rPr>
          <w:color w:val="000000"/>
          <w:sz w:val="24"/>
          <w:szCs w:val="24"/>
        </w:rPr>
        <w:t xml:space="preserve"> часа, </w:t>
      </w:r>
      <w:r w:rsidRPr="00D937CC">
        <w:rPr>
          <w:color w:val="000000"/>
          <w:sz w:val="24"/>
          <w:szCs w:val="24"/>
        </w:rPr>
        <w:t xml:space="preserve">в </w:t>
      </w:r>
      <w:proofErr w:type="spellStart"/>
      <w:r w:rsidRPr="00D937CC">
        <w:rPr>
          <w:color w:val="000000"/>
          <w:sz w:val="24"/>
          <w:szCs w:val="24"/>
        </w:rPr>
        <w:t>т.ч</w:t>
      </w:r>
      <w:proofErr w:type="spellEnd"/>
      <w:r w:rsidRPr="00D937CC">
        <w:rPr>
          <w:color w:val="000000"/>
          <w:sz w:val="24"/>
          <w:szCs w:val="24"/>
        </w:rPr>
        <w:t xml:space="preserve">. лабораторных и практических – </w:t>
      </w:r>
      <w:r w:rsidRPr="00D937CC">
        <w:rPr>
          <w:sz w:val="24"/>
          <w:szCs w:val="24"/>
        </w:rPr>
        <w:t>12</w:t>
      </w:r>
      <w:r w:rsidRPr="00D937CC">
        <w:rPr>
          <w:color w:val="000000"/>
          <w:sz w:val="24"/>
          <w:szCs w:val="24"/>
        </w:rPr>
        <w:t xml:space="preserve"> часов.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 Контрольная работа состоит из 10 вариантов, каждый из которых содержит 5 вопросов:</w:t>
      </w:r>
    </w:p>
    <w:p w:rsidR="00D937CC" w:rsidRPr="00D937CC" w:rsidRDefault="00D937CC" w:rsidP="00D937CC">
      <w:pPr>
        <w:widowControl/>
        <w:shd w:val="clear" w:color="auto" w:fill="FFFFFF"/>
        <w:rPr>
          <w:color w:val="000000"/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- </w:t>
      </w:r>
      <w:r w:rsidR="00563A2E">
        <w:rPr>
          <w:color w:val="000000"/>
          <w:sz w:val="24"/>
          <w:szCs w:val="24"/>
        </w:rPr>
        <w:t xml:space="preserve"> </w:t>
      </w:r>
      <w:proofErr w:type="gramStart"/>
      <w:r w:rsidRPr="00D937CC">
        <w:rPr>
          <w:color w:val="000000"/>
          <w:sz w:val="24"/>
          <w:szCs w:val="24"/>
        </w:rPr>
        <w:t>теоретический</w:t>
      </w:r>
      <w:proofErr w:type="gramEnd"/>
      <w:r w:rsidR="00D45957">
        <w:rPr>
          <w:color w:val="000000"/>
          <w:sz w:val="24"/>
          <w:szCs w:val="24"/>
        </w:rPr>
        <w:t xml:space="preserve"> </w:t>
      </w:r>
      <w:r w:rsidRPr="00D937CC">
        <w:rPr>
          <w:color w:val="000000"/>
          <w:sz w:val="24"/>
          <w:szCs w:val="24"/>
        </w:rPr>
        <w:t xml:space="preserve"> (оформляется в тетради)</w:t>
      </w:r>
    </w:p>
    <w:p w:rsidR="00D937CC" w:rsidRPr="00D937CC" w:rsidRDefault="00D937CC" w:rsidP="00D937CC">
      <w:pPr>
        <w:widowControl/>
        <w:shd w:val="clear" w:color="auto" w:fill="FFFFFF"/>
      </w:pPr>
      <w:r w:rsidRPr="00D937CC">
        <w:rPr>
          <w:color w:val="000000"/>
          <w:sz w:val="24"/>
          <w:szCs w:val="24"/>
        </w:rPr>
        <w:t xml:space="preserve"> - практическ</w:t>
      </w:r>
      <w:r w:rsidR="00D45957">
        <w:rPr>
          <w:color w:val="000000"/>
          <w:sz w:val="24"/>
          <w:szCs w:val="24"/>
        </w:rPr>
        <w:t xml:space="preserve">ое </w:t>
      </w:r>
      <w:r w:rsidRPr="00D937CC">
        <w:rPr>
          <w:color w:val="000000"/>
          <w:sz w:val="24"/>
          <w:szCs w:val="24"/>
        </w:rPr>
        <w:t>задание (оформляется в тетради).</w:t>
      </w:r>
      <w:r w:rsidRPr="00D937CC">
        <w:rPr>
          <w:color w:val="000000"/>
        </w:rPr>
        <w:t xml:space="preserve"> 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Вариант контрольной работы определяется по последней цифре шифра обучающегося. При окончании шифра на  «0» выполняется вариант №10, при последней цифре «1» - вариант №1 и т.д.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При выполнении теоретического части контрольной работы  необходимо соблюдать следующие требования:</w:t>
      </w:r>
    </w:p>
    <w:p w:rsidR="00D937CC" w:rsidRPr="00D937CC" w:rsidRDefault="00D937CC" w:rsidP="00D937CC">
      <w:pPr>
        <w:widowControl/>
        <w:shd w:val="clear" w:color="auto" w:fill="FFFFFF"/>
        <w:ind w:left="284" w:hanging="284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>-    изложение текстового материала должно быть выполнено технически грамотным языком, в сжатой конкретной форме;</w:t>
      </w:r>
    </w:p>
    <w:p w:rsidR="00D937CC" w:rsidRPr="00D937CC" w:rsidRDefault="00D937CC" w:rsidP="00D937CC">
      <w:pPr>
        <w:widowControl/>
        <w:shd w:val="clear" w:color="auto" w:fill="FFFFFF"/>
        <w:rPr>
          <w:color w:val="000000"/>
          <w:sz w:val="24"/>
          <w:szCs w:val="24"/>
        </w:rPr>
      </w:pPr>
      <w:r w:rsidRPr="00D937CC">
        <w:rPr>
          <w:color w:val="000000"/>
          <w:sz w:val="24"/>
          <w:szCs w:val="24"/>
        </w:rPr>
        <w:t>-    должны быть выполнены эскизы описываемых конструкций, приведены схемы и справочные данные.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На каждой странице тетради оставляется поле шириной 3-4 см. для замечаний </w:t>
      </w:r>
      <w:proofErr w:type="gramStart"/>
      <w:r w:rsidRPr="00D937CC">
        <w:rPr>
          <w:color w:val="000000"/>
          <w:sz w:val="24"/>
          <w:szCs w:val="24"/>
        </w:rPr>
        <w:t>проверяющего</w:t>
      </w:r>
      <w:proofErr w:type="gramEnd"/>
      <w:r w:rsidRPr="00D937CC">
        <w:rPr>
          <w:color w:val="000000"/>
          <w:sz w:val="24"/>
          <w:szCs w:val="24"/>
        </w:rPr>
        <w:t xml:space="preserve"> работу. В конце  работы приводится список используемой литературы.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Домашняя контрольная работа оценивается </w:t>
      </w:r>
      <w:r w:rsidRPr="00D937CC">
        <w:rPr>
          <w:i/>
          <w:color w:val="000000"/>
          <w:sz w:val="24"/>
          <w:szCs w:val="24"/>
        </w:rPr>
        <w:t>«зачтено»</w:t>
      </w:r>
      <w:r w:rsidRPr="00D937CC">
        <w:rPr>
          <w:color w:val="000000"/>
          <w:sz w:val="24"/>
          <w:szCs w:val="24"/>
        </w:rPr>
        <w:t xml:space="preserve"> и </w:t>
      </w:r>
      <w:r w:rsidRPr="00D937CC">
        <w:rPr>
          <w:i/>
          <w:color w:val="000000"/>
          <w:sz w:val="24"/>
          <w:szCs w:val="24"/>
        </w:rPr>
        <w:t>«не зачтено»</w:t>
      </w:r>
    </w:p>
    <w:p w:rsidR="00D937CC" w:rsidRPr="00D937CC" w:rsidRDefault="00D937CC" w:rsidP="00D937CC">
      <w:pPr>
        <w:widowControl/>
        <w:shd w:val="clear" w:color="auto" w:fill="FFFFFF"/>
        <w:rPr>
          <w:sz w:val="24"/>
          <w:szCs w:val="24"/>
        </w:rPr>
      </w:pPr>
      <w:r w:rsidRPr="00D937CC">
        <w:rPr>
          <w:color w:val="000000"/>
          <w:sz w:val="24"/>
          <w:szCs w:val="24"/>
        </w:rPr>
        <w:t xml:space="preserve">     Не зачтенные контрольные работы подлежат повторному выполнению.</w:t>
      </w:r>
    </w:p>
    <w:p w:rsidR="00D937CC" w:rsidRPr="00D937CC" w:rsidRDefault="00F165B7" w:rsidP="00D937CC">
      <w:pPr>
        <w:shd w:val="clear" w:color="auto" w:fill="FFFFFF"/>
        <w:spacing w:line="288" w:lineRule="exac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</w:t>
      </w:r>
      <w:r w:rsidR="00563A2E">
        <w:rPr>
          <w:color w:val="000000"/>
          <w:sz w:val="24"/>
          <w:szCs w:val="24"/>
        </w:rPr>
        <w:t xml:space="preserve">Задания, </w:t>
      </w:r>
      <w:r w:rsidR="00563A2E" w:rsidRPr="00D937CC">
        <w:rPr>
          <w:color w:val="000000"/>
          <w:sz w:val="24"/>
          <w:szCs w:val="24"/>
        </w:rPr>
        <w:t>выполненные</w:t>
      </w:r>
      <w:r w:rsidR="00D937CC" w:rsidRPr="00D937CC">
        <w:rPr>
          <w:color w:val="000000"/>
          <w:sz w:val="24"/>
          <w:szCs w:val="24"/>
        </w:rPr>
        <w:t xml:space="preserve"> не по-своему варианту</w:t>
      </w:r>
      <w:r>
        <w:rPr>
          <w:color w:val="000000"/>
          <w:sz w:val="24"/>
          <w:szCs w:val="24"/>
        </w:rPr>
        <w:t>,</w:t>
      </w:r>
      <w:r w:rsidR="00D937CC" w:rsidRPr="00D937CC">
        <w:rPr>
          <w:color w:val="000000"/>
          <w:sz w:val="24"/>
          <w:szCs w:val="24"/>
        </w:rPr>
        <w:t xml:space="preserve"> не засчитываются. </w:t>
      </w:r>
    </w:p>
    <w:p w:rsidR="00D937CC" w:rsidRDefault="00D937CC"/>
    <w:p w:rsidR="00F92CAB" w:rsidRDefault="00F92CAB" w:rsidP="00E44566">
      <w:pPr>
        <w:shd w:val="clear" w:color="auto" w:fill="FFFFFF"/>
        <w:spacing w:line="288" w:lineRule="exact"/>
        <w:jc w:val="center"/>
        <w:rPr>
          <w:b/>
          <w:caps/>
          <w:sz w:val="24"/>
          <w:szCs w:val="24"/>
        </w:rPr>
      </w:pPr>
    </w:p>
    <w:p w:rsidR="00E44566" w:rsidRPr="00E44566" w:rsidRDefault="008E31F9" w:rsidP="00E44566">
      <w:pPr>
        <w:shd w:val="clear" w:color="auto" w:fill="FFFFFF"/>
        <w:spacing w:line="288" w:lineRule="exact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lastRenderedPageBreak/>
        <w:t xml:space="preserve">1. </w:t>
      </w:r>
      <w:r w:rsidR="00E44566" w:rsidRPr="00E44566">
        <w:rPr>
          <w:b/>
          <w:caps/>
          <w:sz w:val="24"/>
          <w:szCs w:val="24"/>
        </w:rPr>
        <w:t>паспорт рабочей ПРОГРАММЫ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sz w:val="24"/>
          <w:szCs w:val="24"/>
        </w:rPr>
      </w:pPr>
      <w:r w:rsidRPr="00E44566">
        <w:rPr>
          <w:b/>
          <w:caps/>
          <w:sz w:val="24"/>
          <w:szCs w:val="24"/>
        </w:rPr>
        <w:t>ПРОФЕССИОНАЛЬНОГО МОДУЛ</w:t>
      </w:r>
      <w:proofErr w:type="gramStart"/>
      <w:r w:rsidRPr="00E44566">
        <w:rPr>
          <w:b/>
          <w:caps/>
          <w:sz w:val="24"/>
          <w:szCs w:val="24"/>
        </w:rPr>
        <w:t>Я</w:t>
      </w:r>
      <w:r w:rsidR="002324CE">
        <w:rPr>
          <w:b/>
          <w:caps/>
          <w:sz w:val="24"/>
          <w:szCs w:val="24"/>
        </w:rPr>
        <w:t>(</w:t>
      </w:r>
      <w:proofErr w:type="gramEnd"/>
      <w:r w:rsidR="002324CE">
        <w:rPr>
          <w:b/>
          <w:caps/>
          <w:sz w:val="24"/>
          <w:szCs w:val="24"/>
        </w:rPr>
        <w:t>тема1.1</w:t>
      </w:r>
      <w:r w:rsidR="002324CE" w:rsidRPr="002324CE">
        <w:t xml:space="preserve"> </w:t>
      </w:r>
      <w:r w:rsidR="002324CE" w:rsidRPr="002324CE">
        <w:rPr>
          <w:b/>
          <w:caps/>
          <w:sz w:val="24"/>
          <w:szCs w:val="24"/>
        </w:rPr>
        <w:t>Строительные материалы и изделия</w:t>
      </w:r>
      <w:r w:rsidR="002324CE">
        <w:rPr>
          <w:b/>
          <w:caps/>
          <w:sz w:val="24"/>
          <w:szCs w:val="24"/>
        </w:rPr>
        <w:t xml:space="preserve">) 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4"/>
          <w:szCs w:val="24"/>
        </w:rPr>
      </w:pPr>
      <w:r w:rsidRPr="00E44566">
        <w:rPr>
          <w:b/>
          <w:sz w:val="24"/>
          <w:szCs w:val="24"/>
        </w:rPr>
        <w:t>Участие в проектировании зданий и сооружений</w:t>
      </w:r>
    </w:p>
    <w:p w:rsidR="00E44566" w:rsidRPr="00E44566" w:rsidRDefault="00E44566" w:rsidP="00E44566">
      <w:pPr>
        <w:tabs>
          <w:tab w:val="left" w:pos="-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rPr>
          <w:b/>
          <w:sz w:val="24"/>
          <w:szCs w:val="24"/>
        </w:rPr>
      </w:pPr>
      <w:r w:rsidRPr="00E44566">
        <w:rPr>
          <w:b/>
          <w:sz w:val="24"/>
          <w:szCs w:val="24"/>
        </w:rPr>
        <w:t xml:space="preserve"> </w:t>
      </w:r>
    </w:p>
    <w:p w:rsidR="00E44566" w:rsidRPr="00E44566" w:rsidRDefault="00E44566" w:rsidP="00E44566">
      <w:pPr>
        <w:tabs>
          <w:tab w:val="left" w:pos="-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rPr>
          <w:b/>
          <w:sz w:val="24"/>
          <w:szCs w:val="24"/>
        </w:rPr>
      </w:pPr>
      <w:r w:rsidRPr="00E44566">
        <w:rPr>
          <w:b/>
          <w:sz w:val="24"/>
          <w:szCs w:val="24"/>
        </w:rPr>
        <w:t>1.1.  Область применения программы</w:t>
      </w:r>
    </w:p>
    <w:p w:rsidR="00C75A47" w:rsidRDefault="00E44566" w:rsidP="00E44566">
      <w:pPr>
        <w:tabs>
          <w:tab w:val="left" w:pos="-1134"/>
        </w:tabs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     Рабочая программа профессионального модуля (</w:t>
      </w:r>
      <w:r w:rsidR="00C07223">
        <w:rPr>
          <w:sz w:val="24"/>
          <w:szCs w:val="24"/>
        </w:rPr>
        <w:t>для темы 1.1.Строительные</w:t>
      </w:r>
      <w:r w:rsidR="00C07223" w:rsidRPr="00C07223">
        <w:rPr>
          <w:sz w:val="24"/>
          <w:szCs w:val="24"/>
        </w:rPr>
        <w:t xml:space="preserve"> </w:t>
      </w:r>
      <w:r w:rsidR="00C07223">
        <w:rPr>
          <w:sz w:val="24"/>
          <w:szCs w:val="24"/>
        </w:rPr>
        <w:t>материалы и изделия</w:t>
      </w:r>
      <w:r w:rsidRPr="00E44566">
        <w:rPr>
          <w:sz w:val="24"/>
          <w:szCs w:val="24"/>
        </w:rPr>
        <w:t xml:space="preserve">) – является частью   основной профессиональной </w:t>
      </w:r>
      <w:r w:rsidR="00C07223">
        <w:rPr>
          <w:sz w:val="24"/>
          <w:szCs w:val="24"/>
        </w:rPr>
        <w:t xml:space="preserve"> </w:t>
      </w:r>
      <w:r w:rsidRPr="00E44566">
        <w:rPr>
          <w:sz w:val="24"/>
          <w:szCs w:val="24"/>
        </w:rPr>
        <w:t>образовательной программы в соответс</w:t>
      </w:r>
      <w:r w:rsidR="008B5444">
        <w:rPr>
          <w:sz w:val="24"/>
          <w:szCs w:val="24"/>
        </w:rPr>
        <w:t xml:space="preserve">твии с ФГОС по специальности  </w:t>
      </w:r>
      <w:r w:rsidR="00C75A47">
        <w:rPr>
          <w:b/>
          <w:bCs/>
          <w:sz w:val="24"/>
          <w:szCs w:val="24"/>
        </w:rPr>
        <w:t xml:space="preserve">08.02.01 </w:t>
      </w:r>
      <w:r w:rsidRPr="00E44566">
        <w:rPr>
          <w:b/>
          <w:bCs/>
          <w:sz w:val="24"/>
          <w:szCs w:val="24"/>
        </w:rPr>
        <w:t>Строительство и э</w:t>
      </w:r>
      <w:r w:rsidR="008B5444">
        <w:rPr>
          <w:b/>
          <w:bCs/>
          <w:sz w:val="24"/>
          <w:szCs w:val="24"/>
        </w:rPr>
        <w:t>ксплуатация зданий и сооружений</w:t>
      </w:r>
      <w:r w:rsidRPr="00E44566">
        <w:rPr>
          <w:bCs/>
          <w:sz w:val="24"/>
          <w:szCs w:val="24"/>
        </w:rPr>
        <w:t xml:space="preserve">, </w:t>
      </w:r>
      <w:r w:rsidRPr="00E44566">
        <w:rPr>
          <w:sz w:val="24"/>
          <w:szCs w:val="24"/>
        </w:rPr>
        <w:t xml:space="preserve">в части освоения основного вида </w:t>
      </w:r>
      <w:r w:rsidR="00C75A47">
        <w:rPr>
          <w:sz w:val="24"/>
          <w:szCs w:val="24"/>
        </w:rPr>
        <w:t>деятельности.</w:t>
      </w:r>
      <w:r w:rsidRPr="00E44566">
        <w:rPr>
          <w:sz w:val="24"/>
          <w:szCs w:val="24"/>
        </w:rPr>
        <w:t xml:space="preserve"> </w:t>
      </w:r>
      <w:r w:rsidRPr="00E44566">
        <w:rPr>
          <w:b/>
          <w:sz w:val="24"/>
          <w:szCs w:val="24"/>
        </w:rPr>
        <w:t xml:space="preserve"> Участие в проектирование зданий и сооружений </w:t>
      </w:r>
      <w:r w:rsidRPr="00E44566">
        <w:rPr>
          <w:sz w:val="24"/>
          <w:szCs w:val="24"/>
        </w:rPr>
        <w:t xml:space="preserve"> и соответствующих про</w:t>
      </w:r>
      <w:r w:rsidR="00C75A47">
        <w:rPr>
          <w:sz w:val="24"/>
          <w:szCs w:val="24"/>
        </w:rPr>
        <w:t>фессиональных компетенций (ПК):</w:t>
      </w:r>
    </w:p>
    <w:p w:rsidR="00C75A47" w:rsidRPr="00E44566" w:rsidRDefault="00C75A47" w:rsidP="00E44566">
      <w:pPr>
        <w:tabs>
          <w:tab w:val="left" w:pos="-1134"/>
        </w:tabs>
        <w:jc w:val="both"/>
        <w:rPr>
          <w:sz w:val="24"/>
          <w:szCs w:val="24"/>
        </w:rPr>
      </w:pPr>
    </w:p>
    <w:p w:rsidR="008B5444" w:rsidRPr="008B5444" w:rsidRDefault="008B5444" w:rsidP="008B5444">
      <w:pPr>
        <w:widowControl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ПК</w:t>
      </w:r>
      <w:proofErr w:type="gramStart"/>
      <w:r>
        <w:rPr>
          <w:rFonts w:eastAsia="Calibri"/>
          <w:color w:val="000000"/>
          <w:sz w:val="24"/>
          <w:szCs w:val="24"/>
        </w:rPr>
        <w:t>1</w:t>
      </w:r>
      <w:proofErr w:type="gramEnd"/>
      <w:r>
        <w:rPr>
          <w:rFonts w:eastAsia="Calibri"/>
          <w:color w:val="000000"/>
          <w:sz w:val="24"/>
          <w:szCs w:val="24"/>
        </w:rPr>
        <w:t>.1.</w:t>
      </w:r>
      <w:r w:rsidRPr="008B5444">
        <w:rPr>
          <w:rFonts w:eastAsia="Calibri"/>
          <w:color w:val="000000"/>
          <w:sz w:val="24"/>
          <w:szCs w:val="24"/>
        </w:rPr>
        <w:t xml:space="preserve">Подбирать наиболее оптимальные </w:t>
      </w:r>
      <w:r>
        <w:rPr>
          <w:rFonts w:eastAsia="Calibri"/>
          <w:color w:val="000000"/>
          <w:sz w:val="24"/>
          <w:szCs w:val="24"/>
        </w:rPr>
        <w:t xml:space="preserve">решения из </w:t>
      </w:r>
      <w:r w:rsidRPr="008B5444">
        <w:rPr>
          <w:rFonts w:eastAsia="Calibri"/>
          <w:color w:val="000000"/>
          <w:sz w:val="24"/>
          <w:szCs w:val="24"/>
        </w:rPr>
        <w:t>строите</w:t>
      </w:r>
      <w:r>
        <w:rPr>
          <w:rFonts w:eastAsia="Calibri"/>
          <w:color w:val="000000"/>
          <w:sz w:val="24"/>
          <w:szCs w:val="24"/>
        </w:rPr>
        <w:t xml:space="preserve">льных конструкций и материалов, </w:t>
      </w:r>
      <w:r w:rsidRPr="008B5444">
        <w:rPr>
          <w:rFonts w:eastAsia="Calibri"/>
          <w:color w:val="000000"/>
          <w:sz w:val="24"/>
          <w:szCs w:val="24"/>
        </w:rPr>
        <w:t>разрабатывать узлы и детали конструктивных элементов зданий и сооруж</w:t>
      </w:r>
      <w:r>
        <w:rPr>
          <w:rFonts w:eastAsia="Calibri"/>
          <w:color w:val="000000"/>
          <w:sz w:val="24"/>
          <w:szCs w:val="24"/>
        </w:rPr>
        <w:t xml:space="preserve">ений в соответствии с условиями </w:t>
      </w:r>
      <w:r w:rsidRPr="008B5444">
        <w:rPr>
          <w:rFonts w:eastAsia="Calibri"/>
          <w:color w:val="000000"/>
          <w:sz w:val="24"/>
          <w:szCs w:val="24"/>
        </w:rPr>
        <w:t>эксплуатации и назначениями;</w:t>
      </w:r>
    </w:p>
    <w:p w:rsidR="00C75A47" w:rsidRPr="00C75A47" w:rsidRDefault="00C75A47" w:rsidP="00C75A47">
      <w:pPr>
        <w:widowControl/>
        <w:jc w:val="both"/>
        <w:rPr>
          <w:rFonts w:eastAsia="Calibri"/>
          <w:color w:val="000000"/>
          <w:sz w:val="24"/>
          <w:szCs w:val="24"/>
        </w:rPr>
      </w:pP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4"/>
          <w:szCs w:val="24"/>
        </w:rPr>
      </w:pPr>
      <w:r w:rsidRPr="00E44566">
        <w:rPr>
          <w:sz w:val="24"/>
          <w:szCs w:val="24"/>
        </w:rPr>
        <w:t xml:space="preserve">   Программа профессионального модуля может быть использована</w:t>
      </w:r>
      <w:r w:rsidRPr="00E44566">
        <w:rPr>
          <w:b/>
          <w:sz w:val="24"/>
          <w:szCs w:val="24"/>
        </w:rPr>
        <w:t xml:space="preserve">  </w:t>
      </w:r>
      <w:r w:rsidRPr="00E44566">
        <w:rPr>
          <w:sz w:val="24"/>
          <w:szCs w:val="24"/>
        </w:rPr>
        <w:t>в дополнительном профессиональном образовании и профессиональной подготовке работников в области строительства при наличии среднего (полного) общего образования. Опыт работы не требуется.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4"/>
          <w:szCs w:val="24"/>
        </w:rPr>
      </w:pP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E44566">
        <w:rPr>
          <w:b/>
          <w:sz w:val="24"/>
          <w:szCs w:val="24"/>
        </w:rPr>
        <w:t>1.2. Цели и задачи модуля – требования к результатам освоения модуля</w:t>
      </w:r>
      <w:r w:rsidR="00C07223">
        <w:rPr>
          <w:b/>
          <w:sz w:val="24"/>
          <w:szCs w:val="24"/>
        </w:rPr>
        <w:t xml:space="preserve"> (темы 1.1 Строительные материалы и изделия)</w:t>
      </w:r>
    </w:p>
    <w:p w:rsidR="00C07223" w:rsidRPr="00E44566" w:rsidRDefault="00E44566" w:rsidP="00C072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4"/>
          <w:szCs w:val="24"/>
        </w:rPr>
      </w:pPr>
      <w:r w:rsidRPr="00E44566">
        <w:rPr>
          <w:sz w:val="24"/>
          <w:szCs w:val="24"/>
        </w:rPr>
        <w:t xml:space="preserve">С целью овладения указанным видом </w:t>
      </w:r>
      <w:r w:rsidR="00F165B7">
        <w:rPr>
          <w:sz w:val="24"/>
          <w:szCs w:val="24"/>
        </w:rPr>
        <w:t xml:space="preserve"> </w:t>
      </w:r>
      <w:r w:rsidRPr="00E44566">
        <w:rPr>
          <w:sz w:val="24"/>
          <w:szCs w:val="24"/>
        </w:rPr>
        <w:t xml:space="preserve"> деятельности и соответствующими профессиональными компетенциями </w:t>
      </w:r>
      <w:r w:rsidR="00563A2E">
        <w:rPr>
          <w:sz w:val="24"/>
          <w:szCs w:val="24"/>
        </w:rPr>
        <w:t>о</w:t>
      </w:r>
      <w:r w:rsidRPr="00E44566">
        <w:rPr>
          <w:sz w:val="24"/>
          <w:szCs w:val="24"/>
        </w:rPr>
        <w:t>бучающийся в ходе освоения профессионального модуля должен:</w:t>
      </w:r>
      <w:r w:rsidRPr="00E44566">
        <w:rPr>
          <w:color w:val="000000"/>
          <w:sz w:val="24"/>
          <w:szCs w:val="24"/>
        </w:rPr>
        <w:t xml:space="preserve"> </w:t>
      </w:r>
      <w:r w:rsidR="00563A2E">
        <w:rPr>
          <w:color w:val="000000"/>
          <w:sz w:val="24"/>
          <w:szCs w:val="24"/>
        </w:rPr>
        <w:t xml:space="preserve"> </w:t>
      </w:r>
      <w:r w:rsidR="00C07223">
        <w:rPr>
          <w:b/>
          <w:sz w:val="22"/>
          <w:szCs w:val="24"/>
        </w:rPr>
        <w:t>и</w:t>
      </w:r>
      <w:r w:rsidR="00C07223" w:rsidRPr="002324CE">
        <w:rPr>
          <w:b/>
          <w:sz w:val="22"/>
          <w:szCs w:val="24"/>
        </w:rPr>
        <w:t>меть</w:t>
      </w:r>
      <w:r w:rsidR="00C07223" w:rsidRPr="002324CE">
        <w:rPr>
          <w:b/>
          <w:sz w:val="24"/>
          <w:szCs w:val="24"/>
        </w:rPr>
        <w:t xml:space="preserve"> практический опыт</w:t>
      </w:r>
      <w:r w:rsidR="00C07223" w:rsidRPr="00E44566">
        <w:rPr>
          <w:b/>
          <w:sz w:val="24"/>
          <w:szCs w:val="24"/>
        </w:rPr>
        <w:t>:</w:t>
      </w:r>
    </w:p>
    <w:p w:rsidR="00C07223" w:rsidRPr="00DB7632" w:rsidRDefault="00C07223" w:rsidP="00C07223">
      <w:pPr>
        <w:widowControl/>
        <w:ind w:left="405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- подбора</w:t>
      </w:r>
      <w:r w:rsidRPr="002324CE">
        <w:rPr>
          <w:rFonts w:eastAsia="Calibri"/>
          <w:color w:val="000000"/>
          <w:sz w:val="24"/>
          <w:szCs w:val="24"/>
        </w:rPr>
        <w:t xml:space="preserve">  строительных конструкций и материалов</w:t>
      </w:r>
    </w:p>
    <w:p w:rsidR="00563A2E" w:rsidRPr="00E44566" w:rsidRDefault="00563A2E" w:rsidP="00563A2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contextualSpacing/>
        <w:jc w:val="both"/>
        <w:rPr>
          <w:rFonts w:eastAsia="Calibri"/>
          <w:b/>
          <w:sz w:val="24"/>
          <w:szCs w:val="24"/>
        </w:rPr>
      </w:pPr>
      <w:r w:rsidRPr="00E44566">
        <w:rPr>
          <w:rFonts w:eastAsia="Calibri"/>
          <w:b/>
          <w:sz w:val="24"/>
          <w:szCs w:val="24"/>
        </w:rPr>
        <w:t>знать:</w:t>
      </w:r>
    </w:p>
    <w:p w:rsidR="002324CE" w:rsidRDefault="002324CE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Pr="002324CE">
        <w:rPr>
          <w:rFonts w:eastAsia="Calibri"/>
          <w:sz w:val="24"/>
          <w:szCs w:val="24"/>
        </w:rPr>
        <w:t xml:space="preserve">виды и свойства основных строительных материалов, изделий и конструкций, в том числе применяемых при электрозащите, тепло- </w:t>
      </w:r>
      <w:r w:rsidRPr="002324CE">
        <w:rPr>
          <w:rFonts w:eastAsia="Calibri"/>
          <w:sz w:val="24"/>
          <w:szCs w:val="24"/>
        </w:rPr>
        <w:lastRenderedPageBreak/>
        <w:t>и звукоизоляции, огнезащите, при создании решений для влажных и мокрых помещений, антивандальной защиты</w:t>
      </w:r>
      <w:r>
        <w:rPr>
          <w:rFonts w:eastAsia="Calibri"/>
          <w:sz w:val="24"/>
          <w:szCs w:val="24"/>
        </w:rPr>
        <w:t>;</w:t>
      </w:r>
    </w:p>
    <w:p w:rsidR="002324CE" w:rsidRDefault="002324CE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 w:val="24"/>
          <w:szCs w:val="24"/>
        </w:rPr>
      </w:pPr>
    </w:p>
    <w:p w:rsidR="00E44566" w:rsidRPr="00E44566" w:rsidRDefault="00E44566" w:rsidP="00DB7632">
      <w:pPr>
        <w:widowControl/>
        <w:ind w:left="405"/>
        <w:jc w:val="both"/>
        <w:rPr>
          <w:rFonts w:eastAsia="Calibri"/>
          <w:color w:val="000000"/>
          <w:sz w:val="24"/>
          <w:szCs w:val="24"/>
        </w:rPr>
      </w:pPr>
    </w:p>
    <w:p w:rsidR="00E44566" w:rsidRPr="00E44566" w:rsidRDefault="00E44566" w:rsidP="00E4456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348"/>
        <w:contextualSpacing/>
        <w:jc w:val="both"/>
        <w:rPr>
          <w:rFonts w:eastAsia="Calibri"/>
          <w:b/>
          <w:sz w:val="24"/>
          <w:szCs w:val="24"/>
        </w:rPr>
      </w:pPr>
    </w:p>
    <w:p w:rsidR="00C07223" w:rsidRPr="00E44566" w:rsidRDefault="00E44566" w:rsidP="00C07223">
      <w:pPr>
        <w:jc w:val="center"/>
        <w:rPr>
          <w:b/>
          <w:i/>
          <w:sz w:val="24"/>
          <w:szCs w:val="24"/>
        </w:rPr>
      </w:pPr>
      <w:r w:rsidRPr="00E44566">
        <w:rPr>
          <w:rFonts w:eastAsia="Calibri"/>
          <w:b/>
          <w:caps/>
          <w:sz w:val="28"/>
          <w:szCs w:val="28"/>
        </w:rPr>
        <w:t>2</w:t>
      </w:r>
      <w:r w:rsidRPr="00E44566">
        <w:rPr>
          <w:rFonts w:eastAsia="Calibri"/>
          <w:b/>
          <w:caps/>
          <w:sz w:val="24"/>
          <w:szCs w:val="24"/>
        </w:rPr>
        <w:t>. соде</w:t>
      </w:r>
      <w:r w:rsidR="00C07223">
        <w:rPr>
          <w:rFonts w:eastAsia="Calibri"/>
          <w:b/>
          <w:caps/>
          <w:sz w:val="24"/>
          <w:szCs w:val="24"/>
        </w:rPr>
        <w:t>ржание темы</w:t>
      </w:r>
      <w:r w:rsidR="00B11EA4">
        <w:rPr>
          <w:rFonts w:eastAsia="Calibri"/>
          <w:b/>
          <w:caps/>
          <w:sz w:val="24"/>
          <w:szCs w:val="24"/>
        </w:rPr>
        <w:t xml:space="preserve"> </w:t>
      </w:r>
      <w:bookmarkStart w:id="0" w:name="_GoBack"/>
      <w:bookmarkEnd w:id="0"/>
      <w:r w:rsidR="00C07223">
        <w:rPr>
          <w:rFonts w:eastAsia="Calibri"/>
          <w:b/>
          <w:caps/>
          <w:sz w:val="24"/>
          <w:szCs w:val="24"/>
        </w:rPr>
        <w:t>1.1 строительные материалы и изделия в составе</w:t>
      </w:r>
    </w:p>
    <w:p w:rsidR="00E44566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  <w:r>
        <w:rPr>
          <w:rFonts w:eastAsia="Calibri"/>
          <w:b/>
          <w:caps/>
          <w:sz w:val="24"/>
          <w:szCs w:val="24"/>
        </w:rPr>
        <w:t>профессионального модуля</w:t>
      </w:r>
    </w:p>
    <w:p w:rsidR="00773D9E" w:rsidRPr="00E44566" w:rsidRDefault="00773D9E" w:rsidP="00E44566">
      <w:pPr>
        <w:rPr>
          <w:b/>
          <w:sz w:val="28"/>
          <w:szCs w:val="28"/>
        </w:rPr>
      </w:pPr>
    </w:p>
    <w:p w:rsidR="00E44566" w:rsidRPr="00E44566" w:rsidRDefault="00E44566" w:rsidP="00773D9E">
      <w:pPr>
        <w:spacing w:line="276" w:lineRule="auto"/>
        <w:ind w:firstLine="720"/>
        <w:jc w:val="center"/>
        <w:rPr>
          <w:sz w:val="24"/>
          <w:szCs w:val="24"/>
        </w:rPr>
      </w:pPr>
      <w:r w:rsidRPr="00E44566">
        <w:rPr>
          <w:b/>
          <w:sz w:val="24"/>
          <w:szCs w:val="24"/>
          <w:u w:val="single"/>
        </w:rPr>
        <w:t>Основные свойства строительных материалов</w:t>
      </w:r>
      <w:r w:rsidRPr="00E44566">
        <w:rPr>
          <w:i/>
          <w:sz w:val="24"/>
          <w:szCs w:val="24"/>
          <w:u w:val="single"/>
        </w:rPr>
        <w:t>.</w:t>
      </w:r>
    </w:p>
    <w:p w:rsidR="00E44566" w:rsidRPr="00E44566" w:rsidRDefault="00E44566" w:rsidP="00773D9E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Физические свойства строительных материалов. Истинная и средняя плотность; пористость; насыпная плотность и </w:t>
      </w:r>
      <w:proofErr w:type="spellStart"/>
      <w:r w:rsidRPr="00E44566">
        <w:rPr>
          <w:sz w:val="24"/>
          <w:szCs w:val="24"/>
        </w:rPr>
        <w:t>межзерновая</w:t>
      </w:r>
      <w:proofErr w:type="spellEnd"/>
      <w:r w:rsidR="00DD62C9">
        <w:rPr>
          <w:sz w:val="24"/>
          <w:szCs w:val="24"/>
        </w:rPr>
        <w:t xml:space="preserve"> </w:t>
      </w:r>
      <w:r w:rsidRPr="00E44566">
        <w:rPr>
          <w:sz w:val="24"/>
          <w:szCs w:val="24"/>
        </w:rPr>
        <w:t xml:space="preserve"> </w:t>
      </w:r>
      <w:proofErr w:type="spellStart"/>
      <w:r w:rsidRPr="00E44566">
        <w:rPr>
          <w:sz w:val="24"/>
          <w:szCs w:val="24"/>
        </w:rPr>
        <w:t>пустотность</w:t>
      </w:r>
      <w:proofErr w:type="spellEnd"/>
      <w:r w:rsidRPr="00E44566">
        <w:rPr>
          <w:sz w:val="24"/>
          <w:szCs w:val="24"/>
        </w:rPr>
        <w:t>.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Влажность материала. Тонкость размола и удельная поверхность. 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Свойства по отношению к воде: </w:t>
      </w:r>
      <w:proofErr w:type="spellStart"/>
      <w:r w:rsidRPr="00E44566">
        <w:rPr>
          <w:sz w:val="24"/>
          <w:szCs w:val="24"/>
        </w:rPr>
        <w:t>водопоглощение</w:t>
      </w:r>
      <w:proofErr w:type="spellEnd"/>
      <w:r w:rsidRPr="00E44566">
        <w:rPr>
          <w:sz w:val="24"/>
          <w:szCs w:val="24"/>
        </w:rPr>
        <w:t>, гигроскопичность, морозостойкость, вод</w:t>
      </w:r>
      <w:proofErr w:type="gramStart"/>
      <w:r w:rsidRPr="00E44566">
        <w:rPr>
          <w:sz w:val="24"/>
          <w:szCs w:val="24"/>
        </w:rPr>
        <w:t>о-</w:t>
      </w:r>
      <w:proofErr w:type="gramEnd"/>
      <w:r w:rsidRPr="00E44566">
        <w:rPr>
          <w:sz w:val="24"/>
          <w:szCs w:val="24"/>
        </w:rPr>
        <w:t xml:space="preserve"> и </w:t>
      </w:r>
      <w:proofErr w:type="spellStart"/>
      <w:r w:rsidRPr="00E44566">
        <w:rPr>
          <w:sz w:val="24"/>
          <w:szCs w:val="24"/>
        </w:rPr>
        <w:t>паропроницаемость</w:t>
      </w:r>
      <w:proofErr w:type="spellEnd"/>
      <w:r w:rsidRPr="00E44566">
        <w:rPr>
          <w:sz w:val="24"/>
          <w:szCs w:val="24"/>
        </w:rPr>
        <w:t>, водостойкость.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>Свойства по отношению к действию тепла: теплопроводность, теплоемкость, огнестойкость, огнеупорность.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Механические свойства строительных материалов. Понятие о деформации и напряжении. Упругость, пластичность, хрупкость. Предел прочности. Твердость. </w:t>
      </w:r>
      <w:proofErr w:type="spellStart"/>
      <w:r w:rsidRPr="00E44566">
        <w:rPr>
          <w:sz w:val="24"/>
          <w:szCs w:val="24"/>
        </w:rPr>
        <w:t>Истираемость</w:t>
      </w:r>
      <w:proofErr w:type="spellEnd"/>
      <w:r w:rsidRPr="00E44566">
        <w:rPr>
          <w:sz w:val="24"/>
          <w:szCs w:val="24"/>
        </w:rPr>
        <w:t>. Сопротивление удару.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>Специальные свойства строительных материалов акустические, химические, радиационные. Старение и долговечность материала.</w:t>
      </w:r>
    </w:p>
    <w:p w:rsidR="00E44566" w:rsidRPr="00E44566" w:rsidRDefault="00E44566" w:rsidP="00E44566">
      <w:pPr>
        <w:numPr>
          <w:ilvl w:val="0"/>
          <w:numId w:val="3"/>
        </w:numPr>
        <w:jc w:val="both"/>
        <w:rPr>
          <w:sz w:val="24"/>
          <w:szCs w:val="24"/>
        </w:rPr>
      </w:pPr>
      <w:r w:rsidRPr="00E44566">
        <w:rPr>
          <w:sz w:val="24"/>
          <w:szCs w:val="24"/>
        </w:rPr>
        <w:t>Понятие об экологических свойствах строительных материалов. Эстетические характеристики материала.</w:t>
      </w:r>
    </w:p>
    <w:p w:rsidR="00E52C4E" w:rsidRDefault="00E52C4E" w:rsidP="00E44566">
      <w:pPr>
        <w:widowControl/>
        <w:autoSpaceDE/>
        <w:autoSpaceDN/>
        <w:adjustRightInd/>
        <w:spacing w:after="120"/>
        <w:jc w:val="center"/>
        <w:rPr>
          <w:rFonts w:eastAsia="Calibri"/>
          <w:b/>
          <w:sz w:val="24"/>
          <w:szCs w:val="24"/>
          <w:u w:val="single"/>
        </w:rPr>
      </w:pPr>
    </w:p>
    <w:p w:rsidR="00E44566" w:rsidRPr="00E44566" w:rsidRDefault="00E44566" w:rsidP="00E44566">
      <w:pPr>
        <w:widowControl/>
        <w:autoSpaceDE/>
        <w:autoSpaceDN/>
        <w:adjustRightInd/>
        <w:spacing w:after="120"/>
        <w:jc w:val="center"/>
        <w:rPr>
          <w:rFonts w:eastAsia="Calibri"/>
          <w:b/>
          <w:sz w:val="24"/>
          <w:szCs w:val="24"/>
          <w:u w:val="single"/>
        </w:rPr>
      </w:pPr>
      <w:r w:rsidRPr="00E44566">
        <w:rPr>
          <w:rFonts w:eastAsia="Calibri"/>
          <w:b/>
          <w:sz w:val="24"/>
          <w:szCs w:val="24"/>
          <w:u w:val="single"/>
        </w:rPr>
        <w:t>Древесные материалы.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>Роль древесины в строительстве.   Основные свойства древесины.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lastRenderedPageBreak/>
        <w:t xml:space="preserve"> Строение древесины. Физические и механические свойства древесины; анизотропия древесины. Зависимость свойств от влажности.  Пороки древесины. Сушка и хранение древесины. Защита древесины  от гниения и возгорания.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>Породы древесины, используемые в строительстве. Круглый лес. Сортамент пиломатериалов; столярные изделия, паркетные изделия.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sz w:val="24"/>
          <w:szCs w:val="24"/>
          <w:u w:val="single"/>
        </w:rPr>
      </w:pPr>
      <w:r w:rsidRPr="00E44566">
        <w:rPr>
          <w:rFonts w:eastAsia="Calibri"/>
          <w:b/>
          <w:sz w:val="24"/>
          <w:szCs w:val="24"/>
          <w:u w:val="single"/>
        </w:rPr>
        <w:t>Природные каменные материалы.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Понятие о минералах и горных породах. Классификация горных пород по условиям образования. Строительные характеристики главнейших горных пород, используемых в строительстве (магматических, осадочных и метаморфических); связь строения</w:t>
      </w:r>
      <w:r w:rsidRPr="00E44566">
        <w:rPr>
          <w:rFonts w:eastAsia="Calibri"/>
          <w:sz w:val="28"/>
          <w:szCs w:val="34"/>
        </w:rPr>
        <w:t xml:space="preserve"> </w:t>
      </w:r>
      <w:r w:rsidRPr="00E44566">
        <w:rPr>
          <w:rFonts w:eastAsia="Calibri"/>
          <w:sz w:val="24"/>
          <w:szCs w:val="24"/>
        </w:rPr>
        <w:t>породы  с ее свойствами и долговечностью.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8"/>
          <w:szCs w:val="34"/>
        </w:rPr>
        <w:t xml:space="preserve">   </w:t>
      </w:r>
      <w:r w:rsidRPr="00E44566">
        <w:rPr>
          <w:rFonts w:eastAsia="Calibri"/>
          <w:sz w:val="24"/>
          <w:szCs w:val="24"/>
        </w:rPr>
        <w:t>Роль природных каменных материалов  в строительстве:</w:t>
      </w:r>
      <w:r w:rsidRPr="00E44566">
        <w:rPr>
          <w:rFonts w:eastAsia="Calibri"/>
          <w:sz w:val="28"/>
          <w:szCs w:val="34"/>
        </w:rPr>
        <w:t xml:space="preserve"> </w:t>
      </w:r>
      <w:r w:rsidRPr="00E44566">
        <w:rPr>
          <w:rFonts w:eastAsia="Calibri"/>
          <w:sz w:val="24"/>
          <w:szCs w:val="24"/>
        </w:rPr>
        <w:t>материалы для</w:t>
      </w:r>
      <w:r w:rsidRPr="00E44566">
        <w:rPr>
          <w:rFonts w:eastAsia="Calibri"/>
          <w:sz w:val="28"/>
          <w:szCs w:val="34"/>
        </w:rPr>
        <w:t xml:space="preserve"> </w:t>
      </w:r>
      <w:r w:rsidRPr="00E44566">
        <w:rPr>
          <w:rFonts w:eastAsia="Calibri"/>
          <w:sz w:val="24"/>
          <w:szCs w:val="24"/>
        </w:rPr>
        <w:t>несущих и ограждающих конструкций</w:t>
      </w:r>
      <w:r w:rsidRPr="00E44566">
        <w:rPr>
          <w:rFonts w:eastAsia="Calibri"/>
          <w:sz w:val="28"/>
          <w:szCs w:val="34"/>
        </w:rPr>
        <w:t xml:space="preserve">, </w:t>
      </w:r>
      <w:r w:rsidRPr="00E44566">
        <w:rPr>
          <w:rFonts w:eastAsia="Calibri"/>
          <w:sz w:val="24"/>
          <w:szCs w:val="24"/>
        </w:rPr>
        <w:t>облицовочные материалы, заполнители для бетонов и растворов, сырье для получения других</w:t>
      </w:r>
      <w:r w:rsidRPr="00E44566">
        <w:rPr>
          <w:rFonts w:eastAsia="Calibri"/>
          <w:sz w:val="28"/>
          <w:szCs w:val="34"/>
        </w:rPr>
        <w:t xml:space="preserve"> </w:t>
      </w:r>
      <w:r w:rsidRPr="00E44566">
        <w:rPr>
          <w:rFonts w:eastAsia="Calibri"/>
          <w:sz w:val="24"/>
          <w:szCs w:val="24"/>
        </w:rPr>
        <w:t>строительных материалов.   Проблемы защиты окружающей среды. Методы повышения долговечности каменных материалов.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sz w:val="24"/>
          <w:szCs w:val="24"/>
          <w:u w:val="single"/>
        </w:rPr>
      </w:pPr>
      <w:r w:rsidRPr="00E44566">
        <w:rPr>
          <w:rFonts w:eastAsia="Calibri"/>
          <w:b/>
          <w:sz w:val="24"/>
          <w:szCs w:val="24"/>
          <w:u w:val="single"/>
        </w:rPr>
        <w:t>Керамические и стеклянные материалы.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Краткие сведения по истории керамики. Основные свойства керамических материалов. Классификация керамических изделий. Сырьевая база керамики; свойства глин. Основные технологии производства керамики. Экономическая и экономическая эффективность керамики.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Стеновые керамические материалы. Кирпич керамический обыкновенный;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>основы технологии производства; свойства; марки кирпича. Специальные виды кирпича и керамических камней: пустотелые, облегченные, лицевые; кирпич полусухого прессования.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lastRenderedPageBreak/>
        <w:t xml:space="preserve">   Специальная керамика. Керамическая черепица. Керамические трубы и санитарно-техническая керамика. Кислотоупорная керамика.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Огнеупорная и теплоизоляционная керамика. Керамзит и </w:t>
      </w:r>
      <w:proofErr w:type="spellStart"/>
      <w:r w:rsidRPr="00E44566">
        <w:rPr>
          <w:rFonts w:eastAsia="Calibri"/>
          <w:sz w:val="24"/>
          <w:szCs w:val="24"/>
        </w:rPr>
        <w:t>аглопорит</w:t>
      </w:r>
      <w:proofErr w:type="spellEnd"/>
      <w:r w:rsidRPr="00E44566">
        <w:rPr>
          <w:rFonts w:eastAsia="Calibri"/>
          <w:sz w:val="24"/>
          <w:szCs w:val="24"/>
        </w:rPr>
        <w:t>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Основные технологии производства стекла. Свойства стекла. Номенклатура строительных стеклоизделий и рациональные области их применения.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Стеклокристаллические материалы и каменное литье.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Металлические материалы и изделия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Классификация металлов (чистые металлы и сплавы). Основные свойства металлов. Причины коррозии металлов меры по борьбе с ней.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Черные металлы. Основы технологии производства чугуна и стали. Общие данные о составе  и свойствах чугуна и стали.  Понятие о легированных сталях. Виды строительных изделий из черных металлов.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Цветные металлы. Основные виды цветных металлов, применяемых в строительстве (алюминиевые и медные сплавы,</w:t>
      </w:r>
      <w:r w:rsidRPr="00E44566">
        <w:rPr>
          <w:rFonts w:eastAsia="Calibri"/>
          <w:sz w:val="28"/>
          <w:szCs w:val="34"/>
        </w:rPr>
        <w:t xml:space="preserve"> </w:t>
      </w:r>
      <w:r w:rsidRPr="00E44566">
        <w:rPr>
          <w:rFonts w:eastAsia="Calibri"/>
          <w:sz w:val="24"/>
          <w:szCs w:val="24"/>
        </w:rPr>
        <w:t>свинец, цинк, титан) и их свойства. Рациональные области применения этих металлов.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Минеральные вяжущие вещества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Общие сведения о вяжущих веществах.   Классификация </w:t>
      </w:r>
      <w:proofErr w:type="gramStart"/>
      <w:r w:rsidRPr="00E44566">
        <w:rPr>
          <w:rFonts w:eastAsia="Calibri"/>
          <w:sz w:val="24"/>
          <w:szCs w:val="24"/>
        </w:rPr>
        <w:t>вяжущих</w:t>
      </w:r>
      <w:proofErr w:type="gramEnd"/>
      <w:r w:rsidRPr="00E44566">
        <w:rPr>
          <w:rFonts w:eastAsia="Calibri"/>
          <w:sz w:val="24"/>
          <w:szCs w:val="24"/>
        </w:rPr>
        <w:t xml:space="preserve">.  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Воздушные вяжущие  вещества. Глина, как вяжущее вещество. Гипсовые Вяжущие вещества: сырье и основные сведения о производстве; схватывание и твердение гипса; технические требования к ним. </w:t>
      </w:r>
      <w:proofErr w:type="gramStart"/>
      <w:r w:rsidRPr="00E44566">
        <w:rPr>
          <w:rFonts w:eastAsia="Calibri"/>
          <w:sz w:val="24"/>
          <w:szCs w:val="24"/>
        </w:rPr>
        <w:t>Известь воздушная: сырье, получение, гашение, виды, сорта, механизм твердения; применение извести в строительстве.</w:t>
      </w:r>
      <w:proofErr w:type="gramEnd"/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Магнезиальные вяжущие вещества. Гидравлические вяжущие вещества. Придание извести гидравлических свойств. Активные гидравлические  (пуццолановые</w:t>
      </w:r>
      <w:proofErr w:type="gramStart"/>
      <w:r w:rsidRPr="00E44566">
        <w:rPr>
          <w:rFonts w:eastAsia="Calibri"/>
          <w:sz w:val="24"/>
          <w:szCs w:val="24"/>
        </w:rPr>
        <w:t xml:space="preserve"> )</w:t>
      </w:r>
      <w:proofErr w:type="gramEnd"/>
      <w:r w:rsidRPr="00E44566">
        <w:rPr>
          <w:rFonts w:eastAsia="Calibri"/>
          <w:sz w:val="24"/>
          <w:szCs w:val="24"/>
        </w:rPr>
        <w:t xml:space="preserve"> добавки. Гидравлическая известь и </w:t>
      </w:r>
      <w:proofErr w:type="spellStart"/>
      <w:r w:rsidRPr="00E44566">
        <w:rPr>
          <w:rFonts w:eastAsia="Calibri"/>
          <w:sz w:val="24"/>
          <w:szCs w:val="24"/>
        </w:rPr>
        <w:t>романцемент</w:t>
      </w:r>
      <w:proofErr w:type="spellEnd"/>
      <w:r w:rsidRPr="00E44566">
        <w:rPr>
          <w:rFonts w:eastAsia="Calibri"/>
          <w:sz w:val="24"/>
          <w:szCs w:val="24"/>
        </w:rPr>
        <w:t xml:space="preserve"> (краткие сведения в историческом аспекте). 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lastRenderedPageBreak/>
        <w:t xml:space="preserve">   Портландцемент: сырье, основные виды производства, химический и минеральный состав клинкера, свойства клинкерных минералов. Механизм твердения портландцемента. Основные свойства портландцемента и технические требования к нему. Марки портландцемента. Способы ускорения и замедления схватывания и твердения цемента. Коррозия цементного камня: причины ее вызывающие, и меры предотвращения.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Специальные виды портландцемента: быстротвердеющий, </w:t>
      </w:r>
      <w:proofErr w:type="spellStart"/>
      <w:r w:rsidRPr="00E44566">
        <w:rPr>
          <w:rFonts w:eastAsia="Calibri"/>
          <w:sz w:val="24"/>
          <w:szCs w:val="24"/>
        </w:rPr>
        <w:t>сульфатостойкий</w:t>
      </w:r>
      <w:proofErr w:type="spellEnd"/>
      <w:r w:rsidRPr="00E44566">
        <w:rPr>
          <w:rFonts w:eastAsia="Calibri"/>
          <w:sz w:val="24"/>
          <w:szCs w:val="24"/>
        </w:rPr>
        <w:t xml:space="preserve">, белый и цветной, пластифицированный и гидрофобный. Пуццолановый портландцемент. </w:t>
      </w:r>
      <w:proofErr w:type="spellStart"/>
      <w:r w:rsidRPr="00E44566">
        <w:rPr>
          <w:rFonts w:eastAsia="Calibri"/>
          <w:sz w:val="24"/>
          <w:szCs w:val="24"/>
        </w:rPr>
        <w:t>Шлакопортландцемент</w:t>
      </w:r>
      <w:proofErr w:type="spellEnd"/>
      <w:r w:rsidRPr="00E44566">
        <w:rPr>
          <w:rFonts w:eastAsia="Calibri"/>
          <w:sz w:val="24"/>
          <w:szCs w:val="24"/>
        </w:rPr>
        <w:t>; роль гранулированных шлаков в этом цементе.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Глиноземистый цемент: сырье, состав, свойства, рациональные области применения.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Расширяющиеся, напрягающие и безусадочные цементы. Их свойства и область применения.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Жидкое стекло и кислотоупорный цемент.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Органические вяжущие вещества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Общие свойства органических вяжущих веществ (строение молекул; природные и синтетические полимеры; термореактивные и термопластичные вяжущие; области применения). Старение </w:t>
      </w:r>
      <w:proofErr w:type="gramStart"/>
      <w:r w:rsidRPr="00E44566">
        <w:rPr>
          <w:rFonts w:eastAsia="Calibri"/>
          <w:sz w:val="24"/>
          <w:szCs w:val="24"/>
        </w:rPr>
        <w:t>органических</w:t>
      </w:r>
      <w:proofErr w:type="gramEnd"/>
      <w:r w:rsidRPr="00E44566">
        <w:rPr>
          <w:rFonts w:eastAsia="Calibri"/>
          <w:sz w:val="24"/>
          <w:szCs w:val="24"/>
        </w:rPr>
        <w:t xml:space="preserve"> вяжущих. 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Полимеры и проблемы экологии. 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Черные вяжущие: битумы и дегти. Битумы: получение, </w:t>
      </w:r>
      <w:proofErr w:type="spellStart"/>
      <w:r w:rsidRPr="00E44566">
        <w:rPr>
          <w:rFonts w:eastAsia="Calibri"/>
          <w:sz w:val="24"/>
          <w:szCs w:val="24"/>
        </w:rPr>
        <w:t>состав</w:t>
      </w:r>
      <w:proofErr w:type="gramStart"/>
      <w:r w:rsidRPr="00E44566">
        <w:rPr>
          <w:rFonts w:eastAsia="Calibri"/>
          <w:sz w:val="24"/>
          <w:szCs w:val="24"/>
        </w:rPr>
        <w:t>,о</w:t>
      </w:r>
      <w:proofErr w:type="gramEnd"/>
      <w:r w:rsidRPr="00E44566">
        <w:rPr>
          <w:rFonts w:eastAsia="Calibri"/>
          <w:sz w:val="24"/>
          <w:szCs w:val="24"/>
        </w:rPr>
        <w:t>сновные</w:t>
      </w:r>
      <w:proofErr w:type="spellEnd"/>
      <w:r w:rsidRPr="00E44566">
        <w:rPr>
          <w:rFonts w:eastAsia="Calibri"/>
          <w:sz w:val="24"/>
          <w:szCs w:val="24"/>
        </w:rPr>
        <w:t xml:space="preserve"> свойства.  Дегти, пеки: получение, состав, основные свойства и отличия от битумов (антисептические свойства).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Старение битумов и дегтей. Области применения черных вяжущих.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Полимеры, основные свойства.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Природные полимерные продукты (природные смолы, олифы, целлюлоза и ее эфиры, животные клеи).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Добавки к </w:t>
      </w:r>
      <w:proofErr w:type="gramStart"/>
      <w:r w:rsidRPr="00E44566">
        <w:rPr>
          <w:rFonts w:eastAsia="Calibri"/>
          <w:sz w:val="24"/>
          <w:szCs w:val="24"/>
        </w:rPr>
        <w:t>органическим</w:t>
      </w:r>
      <w:proofErr w:type="gramEnd"/>
      <w:r w:rsidRPr="00E44566">
        <w:rPr>
          <w:rFonts w:eastAsia="Calibri"/>
          <w:sz w:val="24"/>
          <w:szCs w:val="24"/>
        </w:rPr>
        <w:t xml:space="preserve"> вяжущим (пластификаторы, отвердители и ускорители отверждения, стабилизаторы).</w:t>
      </w:r>
    </w:p>
    <w:p w:rsidR="00C07223" w:rsidRDefault="00C07223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lastRenderedPageBreak/>
        <w:t>Заполнители для бетонов и растворов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8"/>
          <w:szCs w:val="34"/>
        </w:rPr>
        <w:t xml:space="preserve">   </w:t>
      </w:r>
      <w:r w:rsidRPr="00E44566">
        <w:rPr>
          <w:rFonts w:eastAsia="Calibri"/>
          <w:sz w:val="24"/>
          <w:szCs w:val="24"/>
        </w:rPr>
        <w:t>Роль заполнителей (наполнителей) в бетонах, растворах и других наполненных материалах. Деление заполнителей на крупные, мелкие и порошкообразные (наполнители). Активные и усиливающие наполнители.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Использование отходов промышленности (зол, шлаков, отходов </w:t>
      </w:r>
      <w:proofErr w:type="spellStart"/>
      <w:r w:rsidRPr="00E44566">
        <w:rPr>
          <w:rFonts w:eastAsia="Calibri"/>
          <w:sz w:val="24"/>
          <w:szCs w:val="24"/>
        </w:rPr>
        <w:t>горнообогатительных</w:t>
      </w:r>
      <w:proofErr w:type="spellEnd"/>
      <w:r w:rsidRPr="00E44566">
        <w:rPr>
          <w:rFonts w:eastAsia="Calibri"/>
          <w:sz w:val="24"/>
          <w:szCs w:val="24"/>
        </w:rPr>
        <w:t xml:space="preserve"> комбинатов, лома железобетонных конструкций и </w:t>
      </w:r>
      <w:proofErr w:type="spellStart"/>
      <w:r w:rsidRPr="00E44566">
        <w:rPr>
          <w:rFonts w:eastAsia="Calibri"/>
          <w:sz w:val="24"/>
          <w:szCs w:val="24"/>
        </w:rPr>
        <w:t>т</w:t>
      </w:r>
      <w:proofErr w:type="gramStart"/>
      <w:r w:rsidRPr="00E44566">
        <w:rPr>
          <w:rFonts w:eastAsia="Calibri"/>
          <w:sz w:val="24"/>
          <w:szCs w:val="24"/>
        </w:rPr>
        <w:t>.п</w:t>
      </w:r>
      <w:proofErr w:type="spellEnd"/>
      <w:proofErr w:type="gramEnd"/>
      <w:r w:rsidRPr="00E44566">
        <w:rPr>
          <w:rFonts w:eastAsia="Calibri"/>
          <w:sz w:val="24"/>
          <w:szCs w:val="24"/>
        </w:rPr>
        <w:t>) в качестве заполнителей.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Мелкий заполнитель — песок. Оценка качества песка. Зерновой состав. Модуль крупности. Вредные примеси в песке.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Крупный заполнитель: гравий, щебень. Зерновой состав, </w:t>
      </w:r>
      <w:proofErr w:type="spellStart"/>
      <w:r w:rsidRPr="00E44566">
        <w:rPr>
          <w:rFonts w:eastAsia="Calibri"/>
          <w:sz w:val="24"/>
          <w:szCs w:val="24"/>
        </w:rPr>
        <w:t>межзерновая</w:t>
      </w:r>
      <w:proofErr w:type="spellEnd"/>
      <w:r w:rsidRPr="00E44566">
        <w:rPr>
          <w:rFonts w:eastAsia="Calibri"/>
          <w:sz w:val="24"/>
          <w:szCs w:val="24"/>
        </w:rPr>
        <w:t xml:space="preserve"> </w:t>
      </w:r>
      <w:proofErr w:type="spellStart"/>
      <w:r w:rsidRPr="00E44566">
        <w:rPr>
          <w:rFonts w:eastAsia="Calibri"/>
          <w:sz w:val="24"/>
          <w:szCs w:val="24"/>
        </w:rPr>
        <w:t>пустотность</w:t>
      </w:r>
      <w:proofErr w:type="spellEnd"/>
      <w:r w:rsidRPr="00E44566">
        <w:rPr>
          <w:rFonts w:eastAsia="Calibri"/>
          <w:sz w:val="24"/>
          <w:szCs w:val="24"/>
        </w:rPr>
        <w:t>. Вредные примеси в заполнителе.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Бетоны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8"/>
          <w:szCs w:val="34"/>
        </w:rPr>
        <w:t xml:space="preserve">    </w:t>
      </w:r>
      <w:r w:rsidRPr="00E44566">
        <w:rPr>
          <w:rFonts w:eastAsia="Calibri"/>
          <w:sz w:val="24"/>
          <w:szCs w:val="24"/>
        </w:rPr>
        <w:t>Основные сведения о бетоне. Классификация бетонов. Роль бетонов в строительстве.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Тяжелый бетон. Материалы для тяжелого бетона</w:t>
      </w:r>
      <w:proofErr w:type="gramStart"/>
      <w:r w:rsidRPr="00E44566">
        <w:rPr>
          <w:rFonts w:eastAsia="Calibri"/>
          <w:sz w:val="24"/>
          <w:szCs w:val="24"/>
        </w:rPr>
        <w:t>.</w:t>
      </w:r>
      <w:proofErr w:type="gramEnd"/>
      <w:r w:rsidRPr="00E44566">
        <w:rPr>
          <w:rFonts w:eastAsia="Calibri"/>
          <w:sz w:val="24"/>
          <w:szCs w:val="24"/>
        </w:rPr>
        <w:t xml:space="preserve"> </w:t>
      </w:r>
      <w:proofErr w:type="gramStart"/>
      <w:r w:rsidRPr="00E44566">
        <w:rPr>
          <w:rFonts w:eastAsia="Calibri"/>
          <w:sz w:val="24"/>
          <w:szCs w:val="24"/>
        </w:rPr>
        <w:t>з</w:t>
      </w:r>
      <w:proofErr w:type="gramEnd"/>
      <w:r w:rsidRPr="00E44566">
        <w:rPr>
          <w:rFonts w:eastAsia="Calibri"/>
          <w:sz w:val="24"/>
          <w:szCs w:val="24"/>
        </w:rPr>
        <w:t>аполнители: песок, гравий и щебень, их свойства. Использование металлических шлаков и других отходов промышленности в качестве заполнителей. Вода для приготовления бетона.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Свойства бетонной смеси: </w:t>
      </w:r>
      <w:proofErr w:type="spellStart"/>
      <w:r w:rsidRPr="00E44566">
        <w:rPr>
          <w:rFonts w:eastAsia="Calibri"/>
          <w:sz w:val="24"/>
          <w:szCs w:val="24"/>
        </w:rPr>
        <w:t>удобоукладываемость</w:t>
      </w:r>
      <w:proofErr w:type="spellEnd"/>
      <w:r w:rsidRPr="00E44566">
        <w:rPr>
          <w:rFonts w:eastAsia="Calibri"/>
          <w:sz w:val="24"/>
          <w:szCs w:val="24"/>
        </w:rPr>
        <w:t xml:space="preserve"> (подвижность, жесткость), </w:t>
      </w:r>
      <w:proofErr w:type="spellStart"/>
      <w:r w:rsidRPr="00E44566">
        <w:rPr>
          <w:rFonts w:eastAsia="Calibri"/>
          <w:sz w:val="24"/>
          <w:szCs w:val="24"/>
        </w:rPr>
        <w:t>нерасслаиваемость</w:t>
      </w:r>
      <w:proofErr w:type="spellEnd"/>
      <w:r w:rsidRPr="00E44566">
        <w:rPr>
          <w:rFonts w:eastAsia="Calibri"/>
          <w:sz w:val="24"/>
          <w:szCs w:val="24"/>
        </w:rPr>
        <w:t xml:space="preserve">, </w:t>
      </w:r>
      <w:proofErr w:type="spellStart"/>
      <w:r w:rsidRPr="00E44566">
        <w:rPr>
          <w:rFonts w:eastAsia="Calibri"/>
          <w:sz w:val="24"/>
          <w:szCs w:val="24"/>
        </w:rPr>
        <w:t>тиксотропные</w:t>
      </w:r>
      <w:proofErr w:type="spellEnd"/>
      <w:r w:rsidRPr="00E44566">
        <w:rPr>
          <w:rFonts w:eastAsia="Calibri"/>
          <w:sz w:val="24"/>
          <w:szCs w:val="24"/>
        </w:rPr>
        <w:t xml:space="preserve"> свойства бетонной смеси. Использование пластифицирующих добавок.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Свойства бетона: прочность (зависимость прочности от состава); марки и классы бетона, усадка при твердении, плотность и морозостойкость бетона: водопроницаемость и коррозия бетона.  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Укладка и уплотнение бетонной смеси. Твердение бетона в различных условиях. Контроль качества бетона; неразрушающие методы контроля.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lastRenderedPageBreak/>
        <w:t xml:space="preserve">    Специальные виды тяжелого бетона: дорожный, гидротехнический, жаростойкий, кислотоупорный, бетон для защиты от радиации.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Легкие бетоны. Классификация и основные свойства. Легкие бетоны на пористых заполнителях (виды и свойства заполнителей). Применение.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 Ячеистые бетоны: </w:t>
      </w:r>
      <w:proofErr w:type="spellStart"/>
      <w:r w:rsidRPr="00E44566">
        <w:rPr>
          <w:rFonts w:eastAsia="Calibri"/>
          <w:sz w:val="24"/>
          <w:szCs w:val="24"/>
        </w:rPr>
        <w:t>газо</w:t>
      </w:r>
      <w:proofErr w:type="spellEnd"/>
      <w:r w:rsidRPr="00E44566">
        <w:rPr>
          <w:rFonts w:eastAsia="Calibri"/>
          <w:sz w:val="24"/>
          <w:szCs w:val="24"/>
        </w:rPr>
        <w:t xml:space="preserve"> - и пенобетон. Технология приготовления и свойства. Роль ячеистых бетонов в строительстве.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Железобетон (сборный и монолитный)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8"/>
          <w:szCs w:val="34"/>
        </w:rPr>
        <w:tab/>
      </w:r>
      <w:r w:rsidRPr="00E44566">
        <w:rPr>
          <w:rFonts w:eastAsia="Calibri"/>
          <w:sz w:val="24"/>
          <w:szCs w:val="24"/>
        </w:rPr>
        <w:t>Общие сведения о железобетоне, роль арматуры и бетона. Напряженно-армированный бетон. Понятие о сборном и монолитном железобетоне.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ab/>
        <w:t xml:space="preserve"> Изготовление железобетонных изделий основы технологии.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8"/>
          <w:szCs w:val="34"/>
        </w:rPr>
      </w:pPr>
      <w:r w:rsidRPr="00E44566">
        <w:rPr>
          <w:rFonts w:eastAsia="Calibri"/>
          <w:sz w:val="24"/>
          <w:szCs w:val="24"/>
        </w:rPr>
        <w:tab/>
        <w:t>Методы ускорения твердения бетона. Транспортирование и складирование железобетонных изделий.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Железобетон (сборный и монолитный)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8"/>
          <w:szCs w:val="34"/>
        </w:rPr>
        <w:tab/>
      </w:r>
      <w:r w:rsidRPr="00E44566">
        <w:rPr>
          <w:rFonts w:eastAsia="Calibri"/>
          <w:sz w:val="24"/>
          <w:szCs w:val="24"/>
        </w:rPr>
        <w:t>Общие сведения о железобетоне, роль арматуры и бетона. Напряженно-армированный бетон. Понятие о сборном и монолитном железобетоне.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ab/>
        <w:t xml:space="preserve"> Изготовление железобетонных изделий основы технологии.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8"/>
          <w:szCs w:val="34"/>
        </w:rPr>
      </w:pPr>
      <w:r w:rsidRPr="00E44566">
        <w:rPr>
          <w:rFonts w:eastAsia="Calibri"/>
          <w:sz w:val="24"/>
          <w:szCs w:val="24"/>
        </w:rPr>
        <w:tab/>
        <w:t>Методы ускорения твердения бетона. Транспортирование и складирование железобетонных изделий.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Строительные растворы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Общие сведения о строительных растворах. </w:t>
      </w:r>
      <w:proofErr w:type="gramStart"/>
      <w:r w:rsidRPr="00E44566">
        <w:rPr>
          <w:rFonts w:eastAsia="Calibri"/>
          <w:sz w:val="24"/>
          <w:szCs w:val="24"/>
        </w:rPr>
        <w:t>Их классификация (по виду вяжущего, по назначению).</w:t>
      </w:r>
      <w:proofErr w:type="gramEnd"/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Свойства растворных смесей: подвижность, водоудерживающая способность.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Растворы с пластифицирующими и водоудерживающими добавками, растворы на </w:t>
      </w:r>
      <w:proofErr w:type="gramStart"/>
      <w:r w:rsidRPr="00E44566">
        <w:rPr>
          <w:rFonts w:eastAsia="Calibri"/>
          <w:sz w:val="24"/>
          <w:szCs w:val="24"/>
        </w:rPr>
        <w:t>смешанных</w:t>
      </w:r>
      <w:proofErr w:type="gramEnd"/>
      <w:r w:rsidRPr="00E44566">
        <w:rPr>
          <w:rFonts w:eastAsia="Calibri"/>
          <w:sz w:val="24"/>
          <w:szCs w:val="24"/>
        </w:rPr>
        <w:t xml:space="preserve"> вяжущих (известково-цементные, известково-гипсовые). Прочность растворов.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lastRenderedPageBreak/>
        <w:t xml:space="preserve">   Кладочные растворы.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Штукатурные растворы.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Специальные растворы: гидроизоляционные, инъекционные, рентгенозащитные и др.</w:t>
      </w:r>
    </w:p>
    <w:p w:rsidR="00E44566" w:rsidRPr="00E44566" w:rsidRDefault="00E44566" w:rsidP="00E44566">
      <w:pPr>
        <w:numPr>
          <w:ilvl w:val="0"/>
          <w:numId w:val="4"/>
        </w:numPr>
        <w:rPr>
          <w:sz w:val="24"/>
          <w:szCs w:val="24"/>
          <w:u w:val="single"/>
        </w:rPr>
      </w:pPr>
      <w:r w:rsidRPr="00E44566">
        <w:rPr>
          <w:sz w:val="24"/>
          <w:szCs w:val="24"/>
        </w:rPr>
        <w:t xml:space="preserve">   Сухие растворные смеси и товарные растворы заводского изготовления.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Строительные пластмассы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Пластмассы; состав и назначение компонентов: связующее (полимер), наполнитель, пластификатор, стабилизаторы и пигменты. Основные свойства пластмасс. Технологичность пластмасс.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Номенклатура полимерных строительных материалов.</w:t>
      </w:r>
    </w:p>
    <w:p w:rsidR="00E44566" w:rsidRPr="00E44566" w:rsidRDefault="00E44566" w:rsidP="00E44566">
      <w:pPr>
        <w:numPr>
          <w:ilvl w:val="0"/>
          <w:numId w:val="4"/>
        </w:numPr>
        <w:rPr>
          <w:sz w:val="24"/>
          <w:szCs w:val="24"/>
          <w:u w:val="single"/>
        </w:rPr>
      </w:pPr>
      <w:r w:rsidRPr="00E44566">
        <w:rPr>
          <w:sz w:val="24"/>
          <w:szCs w:val="24"/>
        </w:rPr>
        <w:t xml:space="preserve">   Правила транспортирования и хранения строительных материалов на основе полимеров.</w:t>
      </w:r>
      <w:r w:rsidRPr="00E44566">
        <w:rPr>
          <w:bCs/>
          <w:i/>
          <w:sz w:val="24"/>
          <w:szCs w:val="24"/>
          <w:u w:val="single"/>
        </w:rPr>
        <w:t xml:space="preserve"> </w:t>
      </w:r>
      <w:r w:rsidRPr="00E44566">
        <w:rPr>
          <w:sz w:val="24"/>
          <w:szCs w:val="24"/>
        </w:rPr>
        <w:t xml:space="preserve">     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Кровельные, гидроизоляционные и герметизирующие материалы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b/>
          <w:bCs/>
          <w:sz w:val="24"/>
          <w:szCs w:val="24"/>
        </w:rPr>
        <w:t xml:space="preserve">   </w:t>
      </w:r>
      <w:r w:rsidRPr="00E44566">
        <w:rPr>
          <w:rFonts w:eastAsia="Calibri"/>
          <w:sz w:val="24"/>
          <w:szCs w:val="24"/>
        </w:rPr>
        <w:t>Битумные, кровельные материалы: пергамин, рубероид: улучшение свойств рубероида и пергамина модификацией битума и заменой основы (</w:t>
      </w:r>
      <w:proofErr w:type="spellStart"/>
      <w:r w:rsidRPr="00E44566">
        <w:rPr>
          <w:rFonts w:eastAsia="Calibri"/>
          <w:sz w:val="24"/>
          <w:szCs w:val="24"/>
        </w:rPr>
        <w:t>стеклорубероид</w:t>
      </w:r>
      <w:proofErr w:type="spellEnd"/>
      <w:r w:rsidRPr="00E44566">
        <w:rPr>
          <w:rFonts w:eastAsia="Calibri"/>
          <w:sz w:val="24"/>
          <w:szCs w:val="24"/>
        </w:rPr>
        <w:t xml:space="preserve">, </w:t>
      </w:r>
      <w:proofErr w:type="spellStart"/>
      <w:r w:rsidRPr="00E44566">
        <w:rPr>
          <w:rFonts w:eastAsia="Calibri"/>
          <w:sz w:val="24"/>
          <w:szCs w:val="24"/>
        </w:rPr>
        <w:t>фольгоизол</w:t>
      </w:r>
      <w:proofErr w:type="spellEnd"/>
      <w:r w:rsidRPr="00E44566">
        <w:rPr>
          <w:rFonts w:eastAsia="Calibri"/>
          <w:sz w:val="24"/>
          <w:szCs w:val="24"/>
        </w:rPr>
        <w:t xml:space="preserve">, и </w:t>
      </w:r>
      <w:proofErr w:type="spellStart"/>
      <w:proofErr w:type="gramStart"/>
      <w:r w:rsidRPr="00E44566">
        <w:rPr>
          <w:rFonts w:eastAsia="Calibri"/>
          <w:sz w:val="24"/>
          <w:szCs w:val="24"/>
        </w:rPr>
        <w:t>др</w:t>
      </w:r>
      <w:proofErr w:type="spellEnd"/>
      <w:proofErr w:type="gramEnd"/>
      <w:r w:rsidRPr="00E44566">
        <w:rPr>
          <w:rFonts w:eastAsia="Calibri"/>
          <w:sz w:val="24"/>
          <w:szCs w:val="24"/>
        </w:rPr>
        <w:t>). Плиточные кровельные битумные материал</w:t>
      </w:r>
      <w:proofErr w:type="gramStart"/>
      <w:r w:rsidRPr="00E44566">
        <w:rPr>
          <w:rFonts w:eastAsia="Calibri"/>
          <w:sz w:val="24"/>
          <w:szCs w:val="24"/>
        </w:rPr>
        <w:t>ы-</w:t>
      </w:r>
      <w:proofErr w:type="gramEnd"/>
      <w:r w:rsidRPr="00E44566">
        <w:rPr>
          <w:rFonts w:eastAsia="Calibri"/>
          <w:sz w:val="24"/>
          <w:szCs w:val="24"/>
        </w:rPr>
        <w:t xml:space="preserve"> мягкая черепица.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Гидроизоляционные битумные материалы: </w:t>
      </w:r>
      <w:proofErr w:type="spellStart"/>
      <w:r w:rsidRPr="00E44566">
        <w:rPr>
          <w:rFonts w:eastAsia="Calibri"/>
          <w:sz w:val="24"/>
          <w:szCs w:val="24"/>
        </w:rPr>
        <w:t>гидроизол</w:t>
      </w:r>
      <w:proofErr w:type="spellEnd"/>
      <w:r w:rsidRPr="00E44566">
        <w:rPr>
          <w:rFonts w:eastAsia="Calibri"/>
          <w:sz w:val="24"/>
          <w:szCs w:val="24"/>
        </w:rPr>
        <w:t xml:space="preserve"> (рулонный и мастичный), </w:t>
      </w:r>
      <w:proofErr w:type="spellStart"/>
      <w:r w:rsidRPr="00E44566">
        <w:rPr>
          <w:rFonts w:eastAsia="Calibri"/>
          <w:sz w:val="24"/>
          <w:szCs w:val="24"/>
        </w:rPr>
        <w:t>фольгоизол</w:t>
      </w:r>
      <w:proofErr w:type="spellEnd"/>
      <w:r w:rsidRPr="00E44566">
        <w:rPr>
          <w:rFonts w:eastAsia="Calibri"/>
          <w:sz w:val="24"/>
          <w:szCs w:val="24"/>
        </w:rPr>
        <w:t>, гидростеклоизол. Битумные и битумно-полимерные мастики кровельные и гидроизоляционные битумные эмульсии и пасты.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Кровельные и гидроизоляционные материалы на основе дегтя — </w:t>
      </w:r>
      <w:proofErr w:type="gramStart"/>
      <w:r w:rsidRPr="00E44566">
        <w:rPr>
          <w:rFonts w:eastAsia="Calibri"/>
          <w:sz w:val="24"/>
          <w:szCs w:val="24"/>
        </w:rPr>
        <w:t>покровный</w:t>
      </w:r>
      <w:proofErr w:type="gramEnd"/>
      <w:r w:rsidRPr="00E44566">
        <w:rPr>
          <w:rFonts w:eastAsia="Calibri"/>
          <w:sz w:val="24"/>
          <w:szCs w:val="24"/>
        </w:rPr>
        <w:t xml:space="preserve"> и беспокровный.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Герметизирующие материалы. Виды герметизирующих материалов: мастики </w:t>
      </w:r>
    </w:p>
    <w:p w:rsid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>(</w:t>
      </w:r>
      <w:proofErr w:type="spellStart"/>
      <w:r w:rsidRPr="00E44566">
        <w:rPr>
          <w:rFonts w:eastAsia="Calibri"/>
          <w:sz w:val="24"/>
          <w:szCs w:val="24"/>
        </w:rPr>
        <w:t>изол</w:t>
      </w:r>
      <w:proofErr w:type="spellEnd"/>
      <w:r w:rsidRPr="00E44566">
        <w:rPr>
          <w:rFonts w:eastAsia="Calibri"/>
          <w:sz w:val="24"/>
          <w:szCs w:val="24"/>
        </w:rPr>
        <w:t xml:space="preserve">, УМС, </w:t>
      </w:r>
      <w:proofErr w:type="spellStart"/>
      <w:r w:rsidRPr="00E44566">
        <w:rPr>
          <w:rFonts w:eastAsia="Calibri"/>
          <w:sz w:val="24"/>
          <w:szCs w:val="24"/>
        </w:rPr>
        <w:t>тиоколовые</w:t>
      </w:r>
      <w:proofErr w:type="spellEnd"/>
      <w:r w:rsidRPr="00E44566">
        <w:rPr>
          <w:rFonts w:eastAsia="Calibri"/>
          <w:sz w:val="24"/>
          <w:szCs w:val="24"/>
        </w:rPr>
        <w:t>),  ленты (</w:t>
      </w:r>
      <w:proofErr w:type="spellStart"/>
      <w:r w:rsidRPr="00E44566">
        <w:rPr>
          <w:rFonts w:eastAsia="Calibri"/>
          <w:sz w:val="24"/>
          <w:szCs w:val="24"/>
        </w:rPr>
        <w:t>герлен</w:t>
      </w:r>
      <w:proofErr w:type="spellEnd"/>
      <w:r w:rsidRPr="00E44566">
        <w:rPr>
          <w:rFonts w:eastAsia="Calibri"/>
          <w:sz w:val="24"/>
          <w:szCs w:val="24"/>
        </w:rPr>
        <w:t xml:space="preserve">) и </w:t>
      </w:r>
      <w:proofErr w:type="spellStart"/>
      <w:r w:rsidRPr="00E44566">
        <w:rPr>
          <w:rFonts w:eastAsia="Calibri"/>
          <w:sz w:val="24"/>
          <w:szCs w:val="24"/>
        </w:rPr>
        <w:t>упругоэластичные</w:t>
      </w:r>
      <w:proofErr w:type="spellEnd"/>
      <w:r w:rsidRPr="00E44566">
        <w:rPr>
          <w:rFonts w:eastAsia="Calibri"/>
          <w:sz w:val="24"/>
          <w:szCs w:val="24"/>
        </w:rPr>
        <w:t xml:space="preserve"> прокладки (</w:t>
      </w:r>
      <w:proofErr w:type="spellStart"/>
      <w:r w:rsidRPr="00E44566">
        <w:rPr>
          <w:rFonts w:eastAsia="Calibri"/>
          <w:sz w:val="24"/>
          <w:szCs w:val="24"/>
        </w:rPr>
        <w:t>гернит</w:t>
      </w:r>
      <w:proofErr w:type="spellEnd"/>
      <w:r w:rsidRPr="00E44566">
        <w:rPr>
          <w:rFonts w:eastAsia="Calibri"/>
          <w:sz w:val="24"/>
          <w:szCs w:val="24"/>
        </w:rPr>
        <w:t xml:space="preserve">, </w:t>
      </w:r>
      <w:proofErr w:type="spellStart"/>
      <w:r w:rsidRPr="00E44566">
        <w:rPr>
          <w:rFonts w:eastAsia="Calibri"/>
          <w:sz w:val="24"/>
          <w:szCs w:val="24"/>
        </w:rPr>
        <w:t>вилотерм</w:t>
      </w:r>
      <w:proofErr w:type="spellEnd"/>
      <w:r w:rsidRPr="00E44566">
        <w:rPr>
          <w:rFonts w:eastAsia="Calibri"/>
          <w:sz w:val="24"/>
          <w:szCs w:val="24"/>
        </w:rPr>
        <w:t>); их свойства, состав и область применения.</w:t>
      </w:r>
    </w:p>
    <w:p w:rsidR="00563A2E" w:rsidRPr="00E44566" w:rsidRDefault="00563A2E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Материалы для антивандальной защиты.</w:t>
      </w:r>
    </w:p>
    <w:p w:rsidR="00E44566" w:rsidRPr="00773D9E" w:rsidRDefault="00563A2E" w:rsidP="00E44566">
      <w:pPr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E44566" w:rsidRPr="00E44566">
        <w:rPr>
          <w:sz w:val="24"/>
          <w:szCs w:val="24"/>
        </w:rPr>
        <w:t>Правила перевозки и хранения битума, дегтя и материалов на их основе.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lastRenderedPageBreak/>
        <w:t>Теплоизоляционные и акустические материалы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Понятие о теплопередаче (теплопроводность, конвекция, лучеиспускание) и термическом сопротивлении строительных конструкций.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Теплоизоляционные материалы: общие сведения о свойствах, марках; классификация по структуре, виду сырья, температуре применения, плотности, форме материала.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Неорганические материалы.  Монтажная теплоизоляция: материалы на основе асбест</w:t>
      </w:r>
      <w:proofErr w:type="gramStart"/>
      <w:r w:rsidRPr="00E44566">
        <w:rPr>
          <w:rFonts w:eastAsia="Calibri"/>
          <w:sz w:val="24"/>
          <w:szCs w:val="24"/>
        </w:rPr>
        <w:t>а(</w:t>
      </w:r>
      <w:proofErr w:type="gramEnd"/>
      <w:r w:rsidRPr="00E44566">
        <w:rPr>
          <w:rFonts w:eastAsia="Calibri"/>
          <w:sz w:val="24"/>
          <w:szCs w:val="24"/>
        </w:rPr>
        <w:t xml:space="preserve">листы, шнуры, мастичные составы), </w:t>
      </w:r>
      <w:proofErr w:type="spellStart"/>
      <w:r w:rsidRPr="00E44566">
        <w:rPr>
          <w:rFonts w:eastAsia="Calibri"/>
          <w:sz w:val="24"/>
          <w:szCs w:val="24"/>
        </w:rPr>
        <w:t>вермикулитовые</w:t>
      </w:r>
      <w:proofErr w:type="spellEnd"/>
      <w:r w:rsidRPr="00E44566">
        <w:rPr>
          <w:rFonts w:eastAsia="Calibri"/>
          <w:sz w:val="24"/>
          <w:szCs w:val="24"/>
        </w:rPr>
        <w:t xml:space="preserve"> материалы. Фольга как теплоизоляционный материал.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Органические теплоизоляционные материалы. Общие свойства.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Материалы на основе природного сырья.  </w:t>
      </w:r>
      <w:proofErr w:type="gramStart"/>
      <w:r w:rsidRPr="00E44566">
        <w:rPr>
          <w:rFonts w:eastAsia="Calibri"/>
          <w:sz w:val="24"/>
          <w:szCs w:val="24"/>
        </w:rPr>
        <w:t>Полимерные  теплоизоляционные материалы: листовые и блочные пенопласты (полистирольные, поливинилхлоридные, полиэтиленовые и т.д.), заливочные пенопласты (полиуретановые, фенолформальдегидные).</w:t>
      </w:r>
      <w:proofErr w:type="gramEnd"/>
      <w:r w:rsidRPr="00E44566">
        <w:rPr>
          <w:rFonts w:eastAsia="Calibri"/>
          <w:sz w:val="24"/>
          <w:szCs w:val="24"/>
        </w:rPr>
        <w:t xml:space="preserve"> Их характеристики и области рационального применения.</w:t>
      </w:r>
    </w:p>
    <w:p w:rsidR="00E44566" w:rsidRPr="00E44566" w:rsidRDefault="00E44566" w:rsidP="00E44566">
      <w:pPr>
        <w:numPr>
          <w:ilvl w:val="0"/>
          <w:numId w:val="4"/>
        </w:numPr>
        <w:rPr>
          <w:sz w:val="24"/>
          <w:szCs w:val="24"/>
          <w:u w:val="single"/>
        </w:rPr>
      </w:pPr>
      <w:r w:rsidRPr="00E44566">
        <w:rPr>
          <w:sz w:val="24"/>
          <w:szCs w:val="24"/>
        </w:rPr>
        <w:t xml:space="preserve">   Смешанные материалы: фибролит, </w:t>
      </w:r>
      <w:proofErr w:type="spellStart"/>
      <w:r w:rsidRPr="00E44566">
        <w:rPr>
          <w:sz w:val="24"/>
          <w:szCs w:val="24"/>
        </w:rPr>
        <w:t>арболит</w:t>
      </w:r>
      <w:proofErr w:type="spellEnd"/>
      <w:r w:rsidRPr="00E44566">
        <w:rPr>
          <w:sz w:val="24"/>
          <w:szCs w:val="24"/>
        </w:rPr>
        <w:t>. Особенности их свойств</w:t>
      </w:r>
    </w:p>
    <w:p w:rsidR="00E44566" w:rsidRPr="00E44566" w:rsidRDefault="00E44566" w:rsidP="00E44566">
      <w:pPr>
        <w:widowControl/>
        <w:autoSpaceDE/>
        <w:autoSpaceDN/>
        <w:adjustRightInd/>
        <w:spacing w:after="120"/>
        <w:ind w:left="883"/>
        <w:jc w:val="center"/>
        <w:rPr>
          <w:rFonts w:eastAsia="Calibri"/>
          <w:b/>
          <w:bCs/>
          <w:sz w:val="24"/>
          <w:szCs w:val="24"/>
          <w:u w:val="single"/>
        </w:rPr>
      </w:pPr>
      <w:r w:rsidRPr="00E44566">
        <w:rPr>
          <w:rFonts w:eastAsia="Calibri"/>
          <w:b/>
          <w:bCs/>
          <w:sz w:val="24"/>
          <w:szCs w:val="24"/>
          <w:u w:val="single"/>
        </w:rPr>
        <w:t>Лакокрасочные материалы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b/>
          <w:bCs/>
          <w:sz w:val="24"/>
          <w:szCs w:val="24"/>
        </w:rPr>
        <w:t xml:space="preserve">   </w:t>
      </w:r>
      <w:r w:rsidRPr="00E44566">
        <w:rPr>
          <w:rFonts w:eastAsia="Calibri"/>
          <w:sz w:val="24"/>
          <w:szCs w:val="24"/>
        </w:rPr>
        <w:t>Назначение лакокрасочных материалов. Современные виды лакокрасочных материалов; их состав и назначение компонентов.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Связующие (пленкообразующие) вещества. </w:t>
      </w:r>
      <w:proofErr w:type="gramStart"/>
      <w:r w:rsidRPr="00E44566">
        <w:rPr>
          <w:rFonts w:eastAsia="Calibri"/>
          <w:sz w:val="24"/>
          <w:szCs w:val="24"/>
        </w:rPr>
        <w:t>Минеральные</w:t>
      </w:r>
      <w:proofErr w:type="gramEnd"/>
      <w:r w:rsidRPr="00E44566">
        <w:rPr>
          <w:rFonts w:eastAsia="Calibri"/>
          <w:sz w:val="24"/>
          <w:szCs w:val="24"/>
        </w:rPr>
        <w:t xml:space="preserve"> связующие (известь, жидкое стекло). Водорастворимые органические клеи (животные, </w:t>
      </w:r>
      <w:proofErr w:type="spellStart"/>
      <w:r w:rsidRPr="00E44566">
        <w:rPr>
          <w:rFonts w:eastAsia="Calibri"/>
          <w:sz w:val="24"/>
          <w:szCs w:val="24"/>
        </w:rPr>
        <w:t>казеиновые</w:t>
      </w:r>
      <w:proofErr w:type="gramStart"/>
      <w:r w:rsidRPr="00E44566">
        <w:rPr>
          <w:rFonts w:eastAsia="Calibri"/>
          <w:sz w:val="24"/>
          <w:szCs w:val="24"/>
        </w:rPr>
        <w:t>,э</w:t>
      </w:r>
      <w:proofErr w:type="gramEnd"/>
      <w:r w:rsidRPr="00E44566">
        <w:rPr>
          <w:rFonts w:eastAsia="Calibri"/>
          <w:sz w:val="24"/>
          <w:szCs w:val="24"/>
        </w:rPr>
        <w:t>фиры</w:t>
      </w:r>
      <w:proofErr w:type="spellEnd"/>
      <w:r w:rsidRPr="00E44566">
        <w:rPr>
          <w:rFonts w:eastAsia="Calibri"/>
          <w:sz w:val="24"/>
          <w:szCs w:val="24"/>
        </w:rPr>
        <w:t xml:space="preserve"> целлюлозы и др.). Олифы (натуральные, синтетические). Лаки (нитролаки, битумные и пековые, синтетические олигомеры). Полимерные дисперсии (поливинилацетатные, акриловые).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Красочные составы: водные клеевые краски, масляные краски, синтетические эмали, </w:t>
      </w:r>
      <w:proofErr w:type="spellStart"/>
      <w:r w:rsidRPr="00E44566">
        <w:rPr>
          <w:rFonts w:eastAsia="Calibri"/>
          <w:sz w:val="24"/>
          <w:szCs w:val="24"/>
        </w:rPr>
        <w:t>вододисперсионные</w:t>
      </w:r>
      <w:proofErr w:type="spellEnd"/>
      <w:r w:rsidRPr="00E44566">
        <w:rPr>
          <w:rFonts w:eastAsia="Calibri"/>
          <w:sz w:val="24"/>
          <w:szCs w:val="24"/>
        </w:rPr>
        <w:t xml:space="preserve"> и </w:t>
      </w:r>
      <w:r w:rsidRPr="00E44566">
        <w:rPr>
          <w:rFonts w:eastAsia="Calibri"/>
          <w:sz w:val="24"/>
          <w:szCs w:val="24"/>
        </w:rPr>
        <w:lastRenderedPageBreak/>
        <w:t>порошковые краски; их свойства, правила хранения и использования.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Вспомогательные материалы: растворители, разбавители, сиккативы.</w:t>
      </w:r>
    </w:p>
    <w:p w:rsidR="00E44566" w:rsidRP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</w:t>
      </w:r>
      <w:proofErr w:type="spellStart"/>
      <w:r w:rsidRPr="00E44566">
        <w:rPr>
          <w:rFonts w:eastAsia="Calibri"/>
          <w:sz w:val="24"/>
          <w:szCs w:val="24"/>
        </w:rPr>
        <w:t>Пигменты</w:t>
      </w:r>
      <w:proofErr w:type="gramStart"/>
      <w:r w:rsidRPr="00E44566">
        <w:rPr>
          <w:rFonts w:eastAsia="Calibri"/>
          <w:sz w:val="24"/>
          <w:szCs w:val="24"/>
        </w:rPr>
        <w:t>:и</w:t>
      </w:r>
      <w:proofErr w:type="gramEnd"/>
      <w:r w:rsidRPr="00E44566">
        <w:rPr>
          <w:rFonts w:eastAsia="Calibri"/>
          <w:sz w:val="24"/>
          <w:szCs w:val="24"/>
        </w:rPr>
        <w:t>х</w:t>
      </w:r>
      <w:proofErr w:type="spellEnd"/>
      <w:r w:rsidRPr="00E44566">
        <w:rPr>
          <w:rFonts w:eastAsia="Calibri"/>
          <w:sz w:val="24"/>
          <w:szCs w:val="24"/>
        </w:rPr>
        <w:t xml:space="preserve"> виды, свойства. Наполнители. Шпатлевки и грунтовки; их роль.</w:t>
      </w:r>
    </w:p>
    <w:p w:rsidR="00E44566" w:rsidRDefault="00E44566" w:rsidP="00E44566">
      <w:pPr>
        <w:widowControl/>
        <w:numPr>
          <w:ilvl w:val="0"/>
          <w:numId w:val="4"/>
        </w:numPr>
        <w:autoSpaceDE/>
        <w:autoSpaceDN/>
        <w:adjustRightInd/>
        <w:rPr>
          <w:rFonts w:eastAsia="Calibri"/>
          <w:sz w:val="24"/>
          <w:szCs w:val="24"/>
        </w:rPr>
      </w:pPr>
      <w:r w:rsidRPr="00E44566">
        <w:rPr>
          <w:rFonts w:eastAsia="Calibri"/>
          <w:sz w:val="24"/>
          <w:szCs w:val="24"/>
        </w:rPr>
        <w:t xml:space="preserve">   Техника безопасности при перевозке, хранении и применении лакокрасочных материалов.</w:t>
      </w:r>
    </w:p>
    <w:p w:rsidR="00773D9E" w:rsidRPr="00E44566" w:rsidRDefault="00773D9E" w:rsidP="00773D9E">
      <w:pPr>
        <w:widowControl/>
        <w:autoSpaceDE/>
        <w:autoSpaceDN/>
        <w:adjustRightInd/>
        <w:ind w:left="523"/>
        <w:rPr>
          <w:rFonts w:eastAsia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52"/>
        <w:gridCol w:w="1053"/>
      </w:tblGrid>
      <w:tr w:rsidR="00E44566" w:rsidRPr="00E44566" w:rsidTr="00E44566">
        <w:trPr>
          <w:trHeight w:val="270"/>
        </w:trPr>
        <w:tc>
          <w:tcPr>
            <w:tcW w:w="5752" w:type="dxa"/>
          </w:tcPr>
          <w:p w:rsidR="00E44566" w:rsidRPr="00E44566" w:rsidRDefault="00E44566" w:rsidP="00E44566">
            <w:pPr>
              <w:jc w:val="center"/>
              <w:rPr>
                <w:b/>
                <w:sz w:val="24"/>
                <w:szCs w:val="24"/>
              </w:rPr>
            </w:pPr>
            <w:r w:rsidRPr="00E44566">
              <w:rPr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44566">
              <w:rPr>
                <w:sz w:val="24"/>
                <w:szCs w:val="24"/>
              </w:rPr>
              <w:t>Определение  основных свой</w:t>
            </w:r>
            <w:proofErr w:type="gramStart"/>
            <w:r w:rsidRPr="00E44566">
              <w:rPr>
                <w:sz w:val="24"/>
                <w:szCs w:val="24"/>
              </w:rPr>
              <w:t>ств стр</w:t>
            </w:r>
            <w:proofErr w:type="gramEnd"/>
            <w:r w:rsidRPr="00E44566">
              <w:rPr>
                <w:sz w:val="24"/>
                <w:szCs w:val="24"/>
              </w:rPr>
              <w:t>оительных материалов.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44566">
              <w:rPr>
                <w:sz w:val="24"/>
                <w:szCs w:val="24"/>
              </w:rPr>
              <w:t>Изучение свой</w:t>
            </w:r>
            <w:proofErr w:type="gramStart"/>
            <w:r w:rsidRPr="00E44566">
              <w:rPr>
                <w:sz w:val="24"/>
                <w:szCs w:val="24"/>
              </w:rPr>
              <w:t>ств др</w:t>
            </w:r>
            <w:proofErr w:type="gramEnd"/>
            <w:r w:rsidRPr="00E44566">
              <w:rPr>
                <w:sz w:val="24"/>
                <w:szCs w:val="24"/>
              </w:rPr>
              <w:t>евесины.</w:t>
            </w:r>
          </w:p>
        </w:tc>
        <w:tc>
          <w:tcPr>
            <w:tcW w:w="1053" w:type="dxa"/>
            <w:vAlign w:val="center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44566">
              <w:rPr>
                <w:sz w:val="24"/>
                <w:szCs w:val="24"/>
              </w:rPr>
              <w:t>Испытание строительного кирпича.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rPr>
          <w:trHeight w:val="364"/>
        </w:trPr>
        <w:tc>
          <w:tcPr>
            <w:tcW w:w="5752" w:type="dxa"/>
          </w:tcPr>
          <w:p w:rsidR="00E44566" w:rsidRPr="00E44566" w:rsidRDefault="007F0CC0" w:rsidP="00E44566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snapToGrid w:val="0"/>
              <w:spacing w:after="120"/>
              <w:jc w:val="both"/>
              <w:rPr>
                <w:rFonts w:eastAsia="Calibri"/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 xml:space="preserve">Испытание </w:t>
            </w:r>
            <w:proofErr w:type="gramStart"/>
            <w:r w:rsidRPr="00E44566">
              <w:rPr>
                <w:bCs/>
                <w:iCs/>
                <w:sz w:val="24"/>
                <w:szCs w:val="24"/>
              </w:rPr>
              <w:t>гипсового</w:t>
            </w:r>
            <w:proofErr w:type="gramEnd"/>
            <w:r w:rsidRPr="00E44566">
              <w:rPr>
                <w:bCs/>
                <w:iCs/>
                <w:sz w:val="24"/>
                <w:szCs w:val="24"/>
              </w:rPr>
              <w:t xml:space="preserve"> вяжущего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7F0CC0" w:rsidP="00E44566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Испытание портландцемента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  <w:r w:rsidRPr="00E44566">
              <w:rPr>
                <w:sz w:val="24"/>
                <w:szCs w:val="24"/>
              </w:rPr>
              <w:t xml:space="preserve"> </w:t>
            </w: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jc w:val="center"/>
              <w:rPr>
                <w:b/>
                <w:sz w:val="24"/>
                <w:szCs w:val="24"/>
              </w:rPr>
            </w:pPr>
            <w:r w:rsidRPr="00E44566">
              <w:rPr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Изучение природных каменных материалов.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Ознакомление с керамическими и стеклянными изделиями.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rPr>
          <w:trHeight w:val="270"/>
        </w:trPr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44566">
              <w:rPr>
                <w:sz w:val="24"/>
                <w:szCs w:val="24"/>
              </w:rPr>
              <w:t>Проектирование состава тяжелого бетона.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rPr>
          <w:trHeight w:val="285"/>
        </w:trPr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6"/>
              </w:numPr>
              <w:rPr>
                <w:bCs/>
                <w:iCs/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Изучение строительных пластмасс.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E44566" w:rsidRDefault="00E44566" w:rsidP="00E44566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Изучение кровельных и герметизирующих материалов.</w:t>
            </w: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  <w:tr w:rsidR="00E44566" w:rsidRPr="00E44566" w:rsidTr="00E44566">
        <w:tc>
          <w:tcPr>
            <w:tcW w:w="5752" w:type="dxa"/>
          </w:tcPr>
          <w:p w:rsidR="00E44566" w:rsidRPr="00563A2E" w:rsidRDefault="00E44566" w:rsidP="00E44566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44566">
              <w:rPr>
                <w:bCs/>
                <w:iCs/>
                <w:sz w:val="24"/>
                <w:szCs w:val="24"/>
              </w:rPr>
              <w:t>Изучение теплоизоляционных материалов.</w:t>
            </w:r>
          </w:p>
          <w:p w:rsidR="00563A2E" w:rsidRPr="00E44566" w:rsidRDefault="00563A2E" w:rsidP="00563A2E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E44566" w:rsidRPr="00E44566" w:rsidRDefault="00E44566" w:rsidP="00E4456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6324D" w:rsidRDefault="0096324D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7F0CC0" w:rsidRDefault="007F0CC0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7F0CC0" w:rsidRDefault="007F0CC0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7F0CC0" w:rsidRDefault="007F0CC0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563A2E" w:rsidRDefault="00563A2E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C07223" w:rsidRDefault="00C07223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C07223" w:rsidRDefault="00C07223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C07223" w:rsidRDefault="00C07223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C07223" w:rsidRDefault="00C07223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  <w:r w:rsidRPr="00E44566">
        <w:rPr>
          <w:rFonts w:eastAsia="Calibri"/>
          <w:b/>
          <w:caps/>
          <w:sz w:val="24"/>
          <w:szCs w:val="24"/>
        </w:rPr>
        <w:lastRenderedPageBreak/>
        <w:t>3. условия реализации программы ПРОФЕССИОНАЛЬНОГО МОДУЛЯ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center"/>
        <w:rPr>
          <w:rFonts w:eastAsia="Calibri"/>
          <w:b/>
          <w:caps/>
          <w:sz w:val="24"/>
          <w:szCs w:val="24"/>
        </w:rPr>
      </w:pPr>
      <w:r w:rsidRPr="00E44566">
        <w:rPr>
          <w:rFonts w:eastAsia="Calibri"/>
          <w:b/>
          <w:sz w:val="24"/>
          <w:szCs w:val="24"/>
        </w:rPr>
        <w:t xml:space="preserve">3.1. </w:t>
      </w:r>
      <w:r w:rsidRPr="00E44566">
        <w:rPr>
          <w:rFonts w:eastAsia="Calibri"/>
          <w:b/>
          <w:bCs/>
          <w:sz w:val="24"/>
          <w:szCs w:val="24"/>
        </w:rPr>
        <w:t>Требования к минимальному материально-техническому обеспечению.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      Реализация </w:t>
      </w:r>
      <w:r w:rsidR="00720309">
        <w:rPr>
          <w:sz w:val="24"/>
          <w:szCs w:val="24"/>
        </w:rPr>
        <w:t xml:space="preserve">темы 1.1.в составе </w:t>
      </w:r>
      <w:r w:rsidRPr="00E44566">
        <w:rPr>
          <w:sz w:val="24"/>
          <w:szCs w:val="24"/>
        </w:rPr>
        <w:t xml:space="preserve">программы модуля предполагает наличие учебного кабинета  «Строительные материалы и изделия ».  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sz w:val="24"/>
          <w:szCs w:val="24"/>
        </w:rPr>
        <w:t xml:space="preserve"> лаборатории: «Испытания строительных материалов и конструкций».  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>Оборудование учебного кабинета и рабочих мест кабинета: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 xml:space="preserve">-рабочие места по количеству </w:t>
      </w:r>
      <w:proofErr w:type="gramStart"/>
      <w:r w:rsidRPr="00E44566">
        <w:rPr>
          <w:bCs/>
          <w:sz w:val="24"/>
          <w:szCs w:val="24"/>
        </w:rPr>
        <w:t>обучающихся</w:t>
      </w:r>
      <w:proofErr w:type="gramEnd"/>
      <w:r w:rsidRPr="00E44566">
        <w:rPr>
          <w:bCs/>
          <w:sz w:val="24"/>
          <w:szCs w:val="24"/>
        </w:rPr>
        <w:t xml:space="preserve"> (в том числе оборудованные чертежными досками);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>-рабочее место преподавателя;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sz w:val="24"/>
          <w:szCs w:val="24"/>
        </w:rPr>
        <w:t>-комплект учебно-методической документации по модулю;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>-наглядные пособия: демонстрационные плакаты, макеты, раздаточный материал;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>-видеотека по темам модуля.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 xml:space="preserve"> </w:t>
      </w:r>
    </w:p>
    <w:p w:rsidR="00E44566" w:rsidRPr="00E44566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="00E44566" w:rsidRPr="00E44566">
        <w:rPr>
          <w:bCs/>
          <w:sz w:val="24"/>
          <w:szCs w:val="24"/>
        </w:rPr>
        <w:t xml:space="preserve">Технические средства обучения: 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4"/>
          <w:szCs w:val="24"/>
        </w:rPr>
      </w:pPr>
      <w:r w:rsidRPr="00E44566">
        <w:rPr>
          <w:bCs/>
          <w:sz w:val="24"/>
          <w:szCs w:val="24"/>
        </w:rPr>
        <w:t xml:space="preserve">- компьютер, </w:t>
      </w:r>
      <w:proofErr w:type="spellStart"/>
      <w:r w:rsidRPr="00E44566">
        <w:rPr>
          <w:bCs/>
          <w:sz w:val="24"/>
          <w:szCs w:val="24"/>
        </w:rPr>
        <w:t>мультимедиапроектор</w:t>
      </w:r>
      <w:proofErr w:type="spellEnd"/>
      <w:r w:rsidRPr="00E44566">
        <w:rPr>
          <w:bCs/>
          <w:sz w:val="24"/>
          <w:szCs w:val="24"/>
        </w:rPr>
        <w:t xml:space="preserve">, </w:t>
      </w:r>
      <w:proofErr w:type="spellStart"/>
      <w:r w:rsidRPr="00E44566">
        <w:rPr>
          <w:bCs/>
          <w:sz w:val="24"/>
          <w:szCs w:val="24"/>
        </w:rPr>
        <w:t>переферийные</w:t>
      </w:r>
      <w:proofErr w:type="spellEnd"/>
      <w:r w:rsidRPr="00E44566">
        <w:rPr>
          <w:bCs/>
          <w:sz w:val="24"/>
          <w:szCs w:val="24"/>
        </w:rPr>
        <w:t xml:space="preserve"> устройства (сканер, плоттер), принтер, интерактивная доска, лицензионные программы (</w:t>
      </w:r>
      <w:proofErr w:type="spellStart"/>
      <w:r w:rsidRPr="00E44566">
        <w:rPr>
          <w:bCs/>
          <w:sz w:val="24"/>
          <w:szCs w:val="24"/>
          <w:lang w:val="en-US"/>
        </w:rPr>
        <w:t>AutoCad</w:t>
      </w:r>
      <w:proofErr w:type="spellEnd"/>
      <w:r w:rsidRPr="00E44566">
        <w:rPr>
          <w:bCs/>
          <w:sz w:val="24"/>
          <w:szCs w:val="24"/>
        </w:rPr>
        <w:t xml:space="preserve">, </w:t>
      </w:r>
      <w:proofErr w:type="spellStart"/>
      <w:r w:rsidRPr="00E44566">
        <w:rPr>
          <w:bCs/>
          <w:sz w:val="24"/>
          <w:szCs w:val="24"/>
          <w:lang w:val="en-US"/>
        </w:rPr>
        <w:t>ArchiCad</w:t>
      </w:r>
      <w:proofErr w:type="spellEnd"/>
      <w:r w:rsidRPr="00E44566">
        <w:rPr>
          <w:bCs/>
          <w:sz w:val="24"/>
          <w:szCs w:val="24"/>
        </w:rPr>
        <w:t xml:space="preserve">, </w:t>
      </w:r>
      <w:proofErr w:type="spellStart"/>
      <w:r w:rsidRPr="00E44566">
        <w:rPr>
          <w:bCs/>
          <w:sz w:val="24"/>
          <w:szCs w:val="24"/>
          <w:lang w:val="en-US"/>
        </w:rPr>
        <w:t>NanoCad</w:t>
      </w:r>
      <w:proofErr w:type="spellEnd"/>
      <w:r w:rsidRPr="00E44566">
        <w:rPr>
          <w:bCs/>
          <w:sz w:val="24"/>
          <w:szCs w:val="24"/>
        </w:rPr>
        <w:t>).</w:t>
      </w:r>
    </w:p>
    <w:p w:rsid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Pr="0096324D">
        <w:rPr>
          <w:bCs/>
          <w:sz w:val="24"/>
          <w:szCs w:val="24"/>
        </w:rPr>
        <w:t>Используемая литература:</w:t>
      </w:r>
    </w:p>
    <w:p w:rsidR="00F92CAB" w:rsidRPr="00F92CAB" w:rsidRDefault="00F92CAB" w:rsidP="00F92CAB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t xml:space="preserve">Алимов, Л.А. Строительные материалы: Учебник / Л.А. Алимов. - М.: </w:t>
      </w:r>
      <w:proofErr w:type="spellStart"/>
      <w:r w:rsidRPr="00F92CAB">
        <w:rPr>
          <w:bCs/>
          <w:sz w:val="24"/>
          <w:szCs w:val="24"/>
        </w:rPr>
        <w:t>Academia</w:t>
      </w:r>
      <w:proofErr w:type="spellEnd"/>
      <w:r w:rsidRPr="00F92CAB">
        <w:rPr>
          <w:bCs/>
          <w:sz w:val="24"/>
          <w:szCs w:val="24"/>
        </w:rPr>
        <w:t>, 2018. - 317 c.</w:t>
      </w:r>
    </w:p>
    <w:p w:rsidR="00F92CAB" w:rsidRDefault="00F92CAB" w:rsidP="0096324D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t>Ануфриев, Д.П. Новые строительные материалы и изделия. Региональные особенности производства: Научное издание / Д.П. Ануфриев. - М.: АСВ, 201</w:t>
      </w:r>
      <w:r>
        <w:rPr>
          <w:bCs/>
          <w:sz w:val="24"/>
          <w:szCs w:val="24"/>
        </w:rPr>
        <w:t>6</w:t>
      </w:r>
      <w:r w:rsidRPr="00F92CAB">
        <w:rPr>
          <w:bCs/>
          <w:sz w:val="24"/>
          <w:szCs w:val="24"/>
        </w:rPr>
        <w:t>. - 200 c.</w:t>
      </w:r>
    </w:p>
    <w:p w:rsidR="00F92CAB" w:rsidRDefault="0096324D" w:rsidP="0096324D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t>Барабанщиков Ю.Г. Строительные материалы и изделия. – М.; Издательство центр  «Академия», 2016. - 416 с.</w:t>
      </w:r>
    </w:p>
    <w:p w:rsidR="00C835CA" w:rsidRDefault="00C835CA" w:rsidP="00C835CA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C835CA">
        <w:rPr>
          <w:bCs/>
          <w:sz w:val="24"/>
          <w:szCs w:val="24"/>
        </w:rPr>
        <w:t>Ковалев, Я.Н. Строительные материалы Лабораторный практикум: Учебно-методическое пособие / Я.Н. Ковалев. - М.: Инфра-М, 201</w:t>
      </w:r>
      <w:r>
        <w:rPr>
          <w:bCs/>
          <w:sz w:val="24"/>
          <w:szCs w:val="24"/>
        </w:rPr>
        <w:t>6</w:t>
      </w:r>
      <w:r w:rsidRPr="00C835CA">
        <w:rPr>
          <w:bCs/>
          <w:sz w:val="24"/>
          <w:szCs w:val="24"/>
        </w:rPr>
        <w:t>. - 633 c.</w:t>
      </w:r>
    </w:p>
    <w:p w:rsidR="00F92CAB" w:rsidRDefault="0096324D" w:rsidP="0096324D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t xml:space="preserve">Попов К.Н., </w:t>
      </w:r>
      <w:proofErr w:type="spellStart"/>
      <w:r w:rsidRPr="00F92CAB">
        <w:rPr>
          <w:bCs/>
          <w:sz w:val="24"/>
          <w:szCs w:val="24"/>
        </w:rPr>
        <w:t>Каддо</w:t>
      </w:r>
      <w:proofErr w:type="spellEnd"/>
      <w:r w:rsidRPr="00F92CAB">
        <w:rPr>
          <w:bCs/>
          <w:sz w:val="24"/>
          <w:szCs w:val="24"/>
        </w:rPr>
        <w:t xml:space="preserve"> М.Б.  Строительные материалы и изделия: Учебник.- М.: </w:t>
      </w:r>
      <w:proofErr w:type="spellStart"/>
      <w:r w:rsidRPr="00F92CAB">
        <w:rPr>
          <w:bCs/>
          <w:sz w:val="24"/>
          <w:szCs w:val="24"/>
        </w:rPr>
        <w:t>Высш</w:t>
      </w:r>
      <w:proofErr w:type="spellEnd"/>
      <w:r w:rsidRPr="00F92CAB">
        <w:rPr>
          <w:bCs/>
          <w:sz w:val="24"/>
          <w:szCs w:val="24"/>
        </w:rPr>
        <w:t xml:space="preserve">. </w:t>
      </w:r>
      <w:proofErr w:type="spellStart"/>
      <w:r w:rsidRPr="00F92CAB">
        <w:rPr>
          <w:bCs/>
          <w:sz w:val="24"/>
          <w:szCs w:val="24"/>
        </w:rPr>
        <w:t>шк</w:t>
      </w:r>
      <w:proofErr w:type="spellEnd"/>
      <w:r w:rsidRPr="00F92CAB">
        <w:rPr>
          <w:bCs/>
          <w:sz w:val="24"/>
          <w:szCs w:val="24"/>
        </w:rPr>
        <w:t>, 2015.- 438 с.</w:t>
      </w:r>
    </w:p>
    <w:p w:rsidR="00F92CAB" w:rsidRDefault="0096324D" w:rsidP="0096324D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t xml:space="preserve">Строительное материаловедение: учебное пособие / под общей ред. В.А. </w:t>
      </w:r>
      <w:proofErr w:type="gramStart"/>
      <w:r w:rsidRPr="00F92CAB">
        <w:rPr>
          <w:bCs/>
          <w:sz w:val="24"/>
          <w:szCs w:val="24"/>
        </w:rPr>
        <w:t>Невского</w:t>
      </w:r>
      <w:proofErr w:type="gramEnd"/>
      <w:r w:rsidRPr="00F92CAB">
        <w:rPr>
          <w:bCs/>
          <w:sz w:val="24"/>
          <w:szCs w:val="24"/>
        </w:rPr>
        <w:t>. - Ростов н</w:t>
      </w:r>
      <w:proofErr w:type="gramStart"/>
      <w:r w:rsidRPr="00F92CAB">
        <w:rPr>
          <w:bCs/>
          <w:sz w:val="24"/>
          <w:szCs w:val="24"/>
        </w:rPr>
        <w:t>/Д</w:t>
      </w:r>
      <w:proofErr w:type="gramEnd"/>
      <w:r w:rsidRPr="00F92CAB">
        <w:rPr>
          <w:bCs/>
          <w:sz w:val="24"/>
          <w:szCs w:val="24"/>
        </w:rPr>
        <w:t>: Феникс, 2016. - 588 с.</w:t>
      </w:r>
    </w:p>
    <w:p w:rsidR="0096324D" w:rsidRPr="00F92CAB" w:rsidRDefault="0096324D" w:rsidP="0096324D">
      <w:pPr>
        <w:pStyle w:val="ab"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F92CAB">
        <w:rPr>
          <w:bCs/>
          <w:sz w:val="24"/>
          <w:szCs w:val="24"/>
        </w:rPr>
        <w:lastRenderedPageBreak/>
        <w:t>Попов Л.Н., Попов Н.Л. Лабораторные работы по дисциплине «Строительные материалы и изделия»: Учеб</w:t>
      </w:r>
      <w:proofErr w:type="gramStart"/>
      <w:r w:rsidRPr="00F92CAB">
        <w:rPr>
          <w:bCs/>
          <w:sz w:val="24"/>
          <w:szCs w:val="24"/>
        </w:rPr>
        <w:t>.</w:t>
      </w:r>
      <w:proofErr w:type="gramEnd"/>
      <w:r w:rsidRPr="00F92CAB">
        <w:rPr>
          <w:bCs/>
          <w:sz w:val="24"/>
          <w:szCs w:val="24"/>
        </w:rPr>
        <w:t xml:space="preserve"> </w:t>
      </w:r>
      <w:proofErr w:type="gramStart"/>
      <w:r w:rsidRPr="00F92CAB">
        <w:rPr>
          <w:bCs/>
          <w:sz w:val="24"/>
          <w:szCs w:val="24"/>
        </w:rPr>
        <w:t>п</w:t>
      </w:r>
      <w:proofErr w:type="gramEnd"/>
      <w:r w:rsidRPr="00F92CAB">
        <w:rPr>
          <w:bCs/>
          <w:sz w:val="24"/>
          <w:szCs w:val="24"/>
        </w:rPr>
        <w:t>особие. - М.: ИНФРА - М, 2017. - 219с.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Pr="0096324D">
        <w:rPr>
          <w:bCs/>
          <w:sz w:val="24"/>
          <w:szCs w:val="24"/>
        </w:rPr>
        <w:t>Дополнительные источники: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>1. Киреева Ю.И. Современные строительные материалы и изделия. - Рос</w:t>
      </w:r>
      <w:r>
        <w:rPr>
          <w:bCs/>
          <w:sz w:val="24"/>
          <w:szCs w:val="24"/>
        </w:rPr>
        <w:t>тов н</w:t>
      </w:r>
      <w:proofErr w:type="gramStart"/>
      <w:r>
        <w:rPr>
          <w:bCs/>
          <w:sz w:val="24"/>
          <w:szCs w:val="24"/>
        </w:rPr>
        <w:t>/Д</w:t>
      </w:r>
      <w:proofErr w:type="gramEnd"/>
      <w:r>
        <w:rPr>
          <w:bCs/>
          <w:sz w:val="24"/>
          <w:szCs w:val="24"/>
        </w:rPr>
        <w:t>: Феникс, 2010. - 245 с.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Pr="0096324D">
        <w:rPr>
          <w:bCs/>
          <w:sz w:val="24"/>
          <w:szCs w:val="24"/>
        </w:rPr>
        <w:t>Интернет - ресурсы: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 xml:space="preserve">  http://www.beton.ru/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 xml:space="preserve">  http://www.kamneved.ru/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 xml:space="preserve">  http://www.teploizolaciya.ru/</w:t>
      </w:r>
    </w:p>
    <w:p w:rsidR="0096324D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 xml:space="preserve">  http://www.stroy-server.ru/</w:t>
      </w:r>
    </w:p>
    <w:p w:rsidR="00E44566" w:rsidRPr="0096324D" w:rsidRDefault="0096324D" w:rsidP="009632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96324D">
        <w:rPr>
          <w:bCs/>
          <w:sz w:val="24"/>
          <w:szCs w:val="24"/>
        </w:rPr>
        <w:t xml:space="preserve">  http://www.tn.ru/</w:t>
      </w:r>
      <w:r w:rsidR="00E44566" w:rsidRPr="0096324D">
        <w:rPr>
          <w:bCs/>
          <w:sz w:val="24"/>
          <w:szCs w:val="24"/>
        </w:rPr>
        <w:t xml:space="preserve">           </w:t>
      </w:r>
    </w:p>
    <w:p w:rsid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</w:p>
    <w:p w:rsidR="00F702D7" w:rsidRPr="00E44566" w:rsidRDefault="00F702D7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</w:p>
    <w:p w:rsidR="00E44566" w:rsidRPr="00773D9E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4"/>
          <w:szCs w:val="24"/>
        </w:rPr>
      </w:pPr>
      <w:r w:rsidRPr="00773D9E">
        <w:rPr>
          <w:b/>
          <w:sz w:val="24"/>
          <w:szCs w:val="24"/>
        </w:rPr>
        <w:t>3.2. Общие требования к организации образовательного процесса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    Для закрепления теоретических знаний и приобретения необходимых практических навыков предусматриваются практические занятия, которые проводятся после изучения соответствующих тем.</w:t>
      </w:r>
    </w:p>
    <w:p w:rsidR="00E44566" w:rsidRPr="00E44566" w:rsidRDefault="00E44566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E44566">
        <w:rPr>
          <w:sz w:val="24"/>
          <w:szCs w:val="24"/>
        </w:rPr>
        <w:t xml:space="preserve">     Преподавание МДК ПМ.01. проводится в тесной взаимос</w:t>
      </w:r>
      <w:r w:rsidR="00F702D7">
        <w:rPr>
          <w:sz w:val="24"/>
          <w:szCs w:val="24"/>
        </w:rPr>
        <w:t>вязи с другими дисциплинами: ОП.04.  Основы геодезии, ОП</w:t>
      </w:r>
      <w:r w:rsidRPr="00E44566">
        <w:rPr>
          <w:sz w:val="24"/>
          <w:szCs w:val="24"/>
        </w:rPr>
        <w:t xml:space="preserve">.05. Информационные технологии в профессиональной деятельности.   </w:t>
      </w:r>
    </w:p>
    <w:p w:rsidR="00E44566" w:rsidRPr="00E44566" w:rsidRDefault="00E44566" w:rsidP="00E44566">
      <w:pPr>
        <w:ind w:firstLine="284"/>
        <w:jc w:val="both"/>
        <w:rPr>
          <w:sz w:val="24"/>
          <w:szCs w:val="24"/>
        </w:rPr>
      </w:pPr>
      <w:r w:rsidRPr="00E44566">
        <w:rPr>
          <w:sz w:val="24"/>
          <w:szCs w:val="24"/>
        </w:rPr>
        <w:t>Освоению  компетенций  модуля способствует изучение дисциплин  ЕН.00.  Математического и общего естественнонаучного цикла: ЕН.01.  Математика, ЕН.02.  Информатика, а так же ОП.00.  Обще</w:t>
      </w:r>
      <w:r w:rsidR="00F702D7">
        <w:rPr>
          <w:sz w:val="24"/>
          <w:szCs w:val="24"/>
        </w:rPr>
        <w:t>профессиональных дисциплин:  ОП.02.  Техническая механика, ОП</w:t>
      </w:r>
      <w:r w:rsidRPr="00E44566">
        <w:rPr>
          <w:sz w:val="24"/>
          <w:szCs w:val="24"/>
        </w:rPr>
        <w:t>.01.   Инженерная  графика.</w:t>
      </w:r>
    </w:p>
    <w:p w:rsidR="00D937CC" w:rsidRDefault="00D937CC"/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</w:p>
    <w:p w:rsidR="00E44566" w:rsidRPr="00FD65BA" w:rsidRDefault="00AB49B5" w:rsidP="00E44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lastRenderedPageBreak/>
        <w:t xml:space="preserve">4. </w:t>
      </w:r>
      <w:r w:rsidR="00E44566" w:rsidRPr="00FD65BA">
        <w:rPr>
          <w:b/>
          <w:caps/>
          <w:sz w:val="24"/>
          <w:szCs w:val="24"/>
        </w:rPr>
        <w:t>Контроль и оценка результатов освоения профессионального модуля</w:t>
      </w:r>
      <w:proofErr w:type="gramStart"/>
      <w:r w:rsidR="00E44566" w:rsidRPr="00FD65BA">
        <w:rPr>
          <w:b/>
          <w:caps/>
          <w:sz w:val="24"/>
          <w:szCs w:val="24"/>
        </w:rPr>
        <w:t xml:space="preserve"> </w:t>
      </w:r>
      <w:r>
        <w:rPr>
          <w:b/>
          <w:caps/>
          <w:sz w:val="24"/>
          <w:szCs w:val="24"/>
        </w:rPr>
        <w:t xml:space="preserve"> </w:t>
      </w:r>
      <w:r w:rsidR="00E44566" w:rsidRPr="00FD65BA">
        <w:rPr>
          <w:b/>
          <w:caps/>
          <w:sz w:val="24"/>
          <w:szCs w:val="24"/>
        </w:rPr>
        <w:t>)</w:t>
      </w:r>
      <w:proofErr w:type="gramEnd"/>
    </w:p>
    <w:tbl>
      <w:tblPr>
        <w:tblW w:w="75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5"/>
        <w:gridCol w:w="2410"/>
        <w:gridCol w:w="2835"/>
      </w:tblGrid>
      <w:tr w:rsidR="00E44566" w:rsidRPr="00E44566" w:rsidTr="00E44566">
        <w:trPr>
          <w:trHeight w:val="1384"/>
        </w:trPr>
        <w:tc>
          <w:tcPr>
            <w:tcW w:w="2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44566" w:rsidRPr="00E44566" w:rsidRDefault="00E44566" w:rsidP="00E44566">
            <w:pPr>
              <w:jc w:val="center"/>
              <w:rPr>
                <w:b/>
                <w:bCs/>
              </w:rPr>
            </w:pPr>
            <w:r w:rsidRPr="00E44566">
              <w:rPr>
                <w:b/>
                <w:bCs/>
              </w:rPr>
              <w:t xml:space="preserve">Результаты </w:t>
            </w:r>
          </w:p>
          <w:p w:rsidR="00E44566" w:rsidRPr="00E44566" w:rsidRDefault="00E44566" w:rsidP="00E44566">
            <w:pPr>
              <w:jc w:val="center"/>
              <w:rPr>
                <w:b/>
                <w:bCs/>
              </w:rPr>
            </w:pPr>
            <w:r w:rsidRPr="00E44566">
              <w:rPr>
                <w:b/>
                <w:bCs/>
              </w:rPr>
              <w:t>(освоенные профессиональные компетенции)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44566" w:rsidRPr="00E44566" w:rsidRDefault="00E44566" w:rsidP="00E44566">
            <w:pPr>
              <w:jc w:val="center"/>
              <w:rPr>
                <w:bCs/>
              </w:rPr>
            </w:pPr>
            <w:r w:rsidRPr="00E44566">
              <w:rPr>
                <w:b/>
              </w:rPr>
              <w:t>Основные показатели оценки результата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4566" w:rsidRPr="00E44566" w:rsidRDefault="00E44566" w:rsidP="00E44566">
            <w:pPr>
              <w:rPr>
                <w:b/>
              </w:rPr>
            </w:pPr>
            <w:r w:rsidRPr="00E44566">
              <w:rPr>
                <w:b/>
              </w:rPr>
              <w:t>Формы и методы контроля</w:t>
            </w:r>
          </w:p>
          <w:p w:rsidR="00E44566" w:rsidRPr="00E44566" w:rsidRDefault="00E44566" w:rsidP="00E44566">
            <w:pPr>
              <w:rPr>
                <w:b/>
                <w:bCs/>
              </w:rPr>
            </w:pPr>
            <w:r w:rsidRPr="00E44566">
              <w:rPr>
                <w:b/>
              </w:rPr>
              <w:t xml:space="preserve"> и оценки </w:t>
            </w:r>
          </w:p>
        </w:tc>
      </w:tr>
      <w:tr w:rsidR="00E44566" w:rsidRPr="00E44566" w:rsidTr="00E44566">
        <w:trPr>
          <w:trHeight w:val="1248"/>
        </w:trPr>
        <w:tc>
          <w:tcPr>
            <w:tcW w:w="2345" w:type="dxa"/>
            <w:tcBorders>
              <w:top w:val="single" w:sz="12" w:space="0" w:color="auto"/>
              <w:left w:val="single" w:sz="12" w:space="0" w:color="auto"/>
            </w:tcBorders>
          </w:tcPr>
          <w:p w:rsidR="00C75A47" w:rsidRPr="00C75A47" w:rsidRDefault="00E44566" w:rsidP="00C75A47">
            <w:pPr>
              <w:widowControl/>
              <w:rPr>
                <w:rFonts w:eastAsia="Calibri"/>
                <w:color w:val="000000"/>
              </w:rPr>
            </w:pPr>
            <w:r w:rsidRPr="00E44566">
              <w:rPr>
                <w:rFonts w:eastAsia="Calibri"/>
                <w:color w:val="000000"/>
              </w:rPr>
              <w:t xml:space="preserve">ПК 1.1. </w:t>
            </w:r>
            <w:r w:rsidR="00C75A47" w:rsidRPr="00C75A47">
              <w:rPr>
                <w:rFonts w:eastAsia="Calibri"/>
                <w:color w:val="000000"/>
              </w:rPr>
              <w:t>Подбирать наиболее оптимальные решения из строительных конструкций и материалов,</w:t>
            </w:r>
          </w:p>
          <w:p w:rsidR="00C75A47" w:rsidRPr="00C75A47" w:rsidRDefault="00C75A47" w:rsidP="00C75A47">
            <w:pPr>
              <w:widowControl/>
              <w:rPr>
                <w:rFonts w:eastAsia="Calibri"/>
                <w:color w:val="000000"/>
              </w:rPr>
            </w:pPr>
            <w:r w:rsidRPr="00C75A47">
              <w:rPr>
                <w:rFonts w:eastAsia="Calibri"/>
                <w:color w:val="000000"/>
              </w:rPr>
              <w:t>разрабатывать узлы и детали конструктивных элементов зданий и сооружений в соответствии с условиями</w:t>
            </w:r>
          </w:p>
          <w:p w:rsidR="00E44566" w:rsidRPr="00E44566" w:rsidRDefault="00C75A47" w:rsidP="00C75A47">
            <w:pPr>
              <w:widowControl/>
              <w:rPr>
                <w:rFonts w:eastAsia="Calibri"/>
                <w:color w:val="000000"/>
              </w:rPr>
            </w:pPr>
            <w:r w:rsidRPr="00C75A47">
              <w:rPr>
                <w:rFonts w:eastAsia="Calibri"/>
                <w:color w:val="000000"/>
              </w:rPr>
              <w:t>эксплуатации и назначениям</w:t>
            </w:r>
            <w:r>
              <w:rPr>
                <w:rFonts w:eastAsia="Calibri"/>
                <w:color w:val="000000"/>
              </w:rPr>
              <w:t>и</w:t>
            </w:r>
            <w:r w:rsidR="00E44566" w:rsidRPr="00E44566">
              <w:rPr>
                <w:rFonts w:eastAsia="Calibri"/>
                <w:color w:val="000000"/>
              </w:rPr>
              <w:t>.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:rsidR="00E44566" w:rsidRPr="00E44566" w:rsidRDefault="00E44566" w:rsidP="00E44566">
            <w:r w:rsidRPr="00E44566">
              <w:rPr>
                <w:bCs/>
              </w:rPr>
              <w:t>- определение вида и качества строительных материалов и изделий на соответствие маркам и классам по ГОСТ, ТУ;</w:t>
            </w:r>
          </w:p>
          <w:p w:rsidR="00E44566" w:rsidRPr="00E44566" w:rsidRDefault="00720309" w:rsidP="00E44566">
            <w:r>
              <w:t>- аргументирован</w:t>
            </w:r>
            <w:r w:rsidR="00E44566" w:rsidRPr="00E44566">
              <w:t>ность выбора строительных материалов в соответствии с требованиями стандартов, строительных норм и правил;</w:t>
            </w:r>
          </w:p>
          <w:p w:rsidR="00E44566" w:rsidRPr="00E44566" w:rsidRDefault="00E44566" w:rsidP="00E44566">
            <w:r w:rsidRPr="00E44566">
              <w:t>- соответствие подбора строительных конструкций  конструктивной схеме здания;</w:t>
            </w:r>
          </w:p>
          <w:p w:rsidR="00E44566" w:rsidRPr="00E44566" w:rsidRDefault="00E44566" w:rsidP="00E44566">
            <w:pPr>
              <w:tabs>
                <w:tab w:val="left" w:pos="2550"/>
              </w:tabs>
            </w:pPr>
            <w:r w:rsidRPr="00E44566">
              <w:t xml:space="preserve">  - разработка типовых узлов, деталей в соответствии с рабочей документацией и требованиями СНиП;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</w:tcPr>
          <w:p w:rsidR="00E44566" w:rsidRPr="00E44566" w:rsidRDefault="00F702D7" w:rsidP="00E44566">
            <w:pPr>
              <w:snapToGrid w:val="0"/>
              <w:rPr>
                <w:bCs/>
              </w:rPr>
            </w:pPr>
            <w:r>
              <w:rPr>
                <w:bCs/>
              </w:rPr>
              <w:t xml:space="preserve"> - </w:t>
            </w:r>
            <w:r w:rsidR="00E44566" w:rsidRPr="00E44566">
              <w:rPr>
                <w:bCs/>
              </w:rPr>
              <w:t xml:space="preserve"> оценка </w:t>
            </w: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  <w:r w:rsidRPr="00E44566">
              <w:rPr>
                <w:bCs/>
              </w:rPr>
              <w:t>выполнения лабораторно-</w:t>
            </w: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  <w:r w:rsidRPr="00E44566">
              <w:rPr>
                <w:bCs/>
              </w:rPr>
              <w:t>практических работ;</w:t>
            </w: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  <w:r w:rsidRPr="00E44566">
              <w:rPr>
                <w:bCs/>
              </w:rPr>
              <w:t xml:space="preserve">  </w:t>
            </w: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  <w:r w:rsidRPr="00E44566">
              <w:rPr>
                <w:bCs/>
              </w:rPr>
              <w:t xml:space="preserve"> - тестирование и оценка его </w:t>
            </w:r>
          </w:p>
          <w:p w:rsidR="00E44566" w:rsidRPr="00E44566" w:rsidRDefault="00E44566" w:rsidP="00E44566">
            <w:pPr>
              <w:snapToGrid w:val="0"/>
              <w:rPr>
                <w:bCs/>
              </w:rPr>
            </w:pPr>
            <w:r w:rsidRPr="00E44566">
              <w:rPr>
                <w:bCs/>
              </w:rPr>
              <w:t>результатов;</w:t>
            </w:r>
          </w:p>
          <w:p w:rsidR="00E44566" w:rsidRPr="00E44566" w:rsidRDefault="00E44566" w:rsidP="00E44566">
            <w:pPr>
              <w:rPr>
                <w:bCs/>
              </w:rPr>
            </w:pPr>
          </w:p>
          <w:p w:rsidR="00E44566" w:rsidRPr="00E44566" w:rsidRDefault="00F702D7" w:rsidP="00E44566">
            <w:pPr>
              <w:rPr>
                <w:bCs/>
              </w:rPr>
            </w:pPr>
            <w:r>
              <w:rPr>
                <w:bCs/>
              </w:rPr>
              <w:t xml:space="preserve">- оценка на </w:t>
            </w:r>
            <w:r w:rsidR="00E44566" w:rsidRPr="00E44566">
              <w:rPr>
                <w:bCs/>
              </w:rPr>
              <w:t>практическом занятии;</w:t>
            </w:r>
          </w:p>
          <w:p w:rsidR="00E44566" w:rsidRPr="00E44566" w:rsidRDefault="00F702D7" w:rsidP="00E44566">
            <w:pPr>
              <w:rPr>
                <w:bCs/>
              </w:rPr>
            </w:pPr>
            <w:r>
              <w:rPr>
                <w:bCs/>
              </w:rPr>
              <w:t xml:space="preserve">-оценка выполнения практического </w:t>
            </w:r>
            <w:r w:rsidR="00E44566" w:rsidRPr="00E44566">
              <w:rPr>
                <w:bCs/>
              </w:rPr>
              <w:t>задания</w:t>
            </w:r>
          </w:p>
        </w:tc>
      </w:tr>
      <w:tr w:rsidR="00E44566" w:rsidRPr="00E44566" w:rsidTr="00E44566">
        <w:trPr>
          <w:trHeight w:val="179"/>
        </w:trPr>
        <w:tc>
          <w:tcPr>
            <w:tcW w:w="2345" w:type="dxa"/>
            <w:tcBorders>
              <w:left w:val="single" w:sz="12" w:space="0" w:color="auto"/>
              <w:bottom w:val="single" w:sz="12" w:space="0" w:color="auto"/>
            </w:tcBorders>
          </w:tcPr>
          <w:p w:rsidR="00E44566" w:rsidRPr="00E44566" w:rsidRDefault="00E44566" w:rsidP="00E44566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:rsidR="00E44566" w:rsidRPr="00E44566" w:rsidRDefault="00E44566" w:rsidP="00E44566">
            <w:pPr>
              <w:jc w:val="both"/>
              <w:rPr>
                <w:bCs/>
              </w:rPr>
            </w:pPr>
          </w:p>
        </w:tc>
        <w:tc>
          <w:tcPr>
            <w:tcW w:w="283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44566" w:rsidRPr="00E44566" w:rsidRDefault="00E44566" w:rsidP="00E44566">
            <w:r w:rsidRPr="00E44566">
              <w:t>Итоговый контроль:</w:t>
            </w:r>
          </w:p>
          <w:p w:rsidR="00E44566" w:rsidRPr="00E44566" w:rsidRDefault="008E31F9" w:rsidP="008E31F9">
            <w:r>
              <w:t xml:space="preserve">Экзамен  </w:t>
            </w:r>
            <w:r w:rsidR="00E44566" w:rsidRPr="00E44566">
              <w:t xml:space="preserve">по </w:t>
            </w:r>
            <w:r>
              <w:t>теме 1.1</w:t>
            </w:r>
            <w:r w:rsidR="00E44566" w:rsidRPr="00E44566">
              <w:t>.</w:t>
            </w:r>
          </w:p>
        </w:tc>
      </w:tr>
    </w:tbl>
    <w:p w:rsidR="003F17C4" w:rsidRDefault="003F17C4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C835CA" w:rsidRDefault="00C835CA" w:rsidP="008E31F9">
      <w:pPr>
        <w:widowControl/>
        <w:shd w:val="clear" w:color="auto" w:fill="FFFFFF"/>
        <w:rPr>
          <w:b/>
          <w:caps/>
          <w:sz w:val="24"/>
          <w:szCs w:val="24"/>
        </w:rPr>
      </w:pPr>
    </w:p>
    <w:p w:rsidR="00C835CA" w:rsidRDefault="00C835CA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</w:p>
    <w:p w:rsidR="00E44566" w:rsidRPr="00743B02" w:rsidRDefault="00AB49B5" w:rsidP="00E44566">
      <w:pPr>
        <w:widowControl/>
        <w:shd w:val="clear" w:color="auto" w:fill="FFFFFF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5</w:t>
      </w:r>
      <w:r w:rsidR="00E44566" w:rsidRPr="00743B02">
        <w:rPr>
          <w:b/>
          <w:caps/>
          <w:sz w:val="24"/>
          <w:szCs w:val="24"/>
        </w:rPr>
        <w:t>. Задания на</w:t>
      </w:r>
      <w:r w:rsidR="00E44566">
        <w:rPr>
          <w:b/>
          <w:caps/>
          <w:sz w:val="24"/>
          <w:szCs w:val="24"/>
        </w:rPr>
        <w:t xml:space="preserve"> домашнюю</w:t>
      </w:r>
      <w:r w:rsidR="00E44566" w:rsidRPr="00743B02">
        <w:rPr>
          <w:b/>
          <w:caps/>
          <w:sz w:val="24"/>
          <w:szCs w:val="24"/>
        </w:rPr>
        <w:t xml:space="preserve"> контрольную работу</w:t>
      </w:r>
    </w:p>
    <w:p w:rsidR="00C07223" w:rsidRDefault="00C07223" w:rsidP="00E44566">
      <w:pPr>
        <w:jc w:val="center"/>
        <w:rPr>
          <w:b/>
          <w:sz w:val="24"/>
          <w:szCs w:val="24"/>
        </w:rPr>
      </w:pPr>
    </w:p>
    <w:p w:rsidR="00E44566" w:rsidRPr="00340982" w:rsidRDefault="00E44566" w:rsidP="00E44566">
      <w:pPr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1</w:t>
      </w:r>
    </w:p>
    <w:p w:rsidR="00E44566" w:rsidRPr="00340982" w:rsidRDefault="00E44566" w:rsidP="00E44566">
      <w:pPr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E44566" w:rsidP="00E44566">
      <w:pPr>
        <w:widowControl/>
        <w:numPr>
          <w:ilvl w:val="0"/>
          <w:numId w:val="9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К</w:t>
      </w:r>
      <w:r w:rsidRPr="00340982">
        <w:rPr>
          <w:sz w:val="24"/>
          <w:szCs w:val="24"/>
        </w:rPr>
        <w:t>лассификация строительных материалов</w:t>
      </w:r>
      <w:r>
        <w:rPr>
          <w:sz w:val="24"/>
          <w:szCs w:val="24"/>
        </w:rPr>
        <w:t>.</w:t>
      </w:r>
    </w:p>
    <w:p w:rsidR="00E44566" w:rsidRPr="00340982" w:rsidRDefault="00825142" w:rsidP="00E44566">
      <w:pPr>
        <w:widowControl/>
        <w:numPr>
          <w:ilvl w:val="0"/>
          <w:numId w:val="9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К</w:t>
      </w:r>
      <w:r w:rsidR="00E44566" w:rsidRPr="00340982">
        <w:rPr>
          <w:sz w:val="24"/>
          <w:szCs w:val="24"/>
        </w:rPr>
        <w:t>лассификаци</w:t>
      </w:r>
      <w:r>
        <w:rPr>
          <w:sz w:val="24"/>
          <w:szCs w:val="24"/>
        </w:rPr>
        <w:t>я</w:t>
      </w:r>
      <w:r w:rsidR="00E44566" w:rsidRPr="00340982">
        <w:rPr>
          <w:sz w:val="24"/>
          <w:szCs w:val="24"/>
        </w:rPr>
        <w:t xml:space="preserve"> горных пород в зависимости от условий образования</w:t>
      </w:r>
      <w:r w:rsidR="00E44566">
        <w:rPr>
          <w:sz w:val="24"/>
          <w:szCs w:val="24"/>
        </w:rPr>
        <w:t>.</w:t>
      </w:r>
    </w:p>
    <w:p w:rsidR="00E44566" w:rsidRPr="00340982" w:rsidRDefault="00825142" w:rsidP="00E44566">
      <w:pPr>
        <w:widowControl/>
        <w:numPr>
          <w:ilvl w:val="0"/>
          <w:numId w:val="9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С</w:t>
      </w:r>
      <w:r w:rsidR="00E44566" w:rsidRPr="00340982">
        <w:rPr>
          <w:sz w:val="24"/>
          <w:szCs w:val="24"/>
        </w:rPr>
        <w:t>пособы производства портландцемента</w:t>
      </w:r>
      <w:r w:rsidR="00E44566">
        <w:rPr>
          <w:sz w:val="24"/>
          <w:szCs w:val="24"/>
        </w:rPr>
        <w:t>.</w:t>
      </w:r>
    </w:p>
    <w:p w:rsidR="00E44566" w:rsidRPr="00340982" w:rsidRDefault="00825142" w:rsidP="00E44566">
      <w:pPr>
        <w:widowControl/>
        <w:numPr>
          <w:ilvl w:val="0"/>
          <w:numId w:val="9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С</w:t>
      </w:r>
      <w:r w:rsidR="00E44566" w:rsidRPr="00340982">
        <w:rPr>
          <w:sz w:val="24"/>
          <w:szCs w:val="24"/>
        </w:rPr>
        <w:t>троительны</w:t>
      </w:r>
      <w:r>
        <w:rPr>
          <w:sz w:val="24"/>
          <w:szCs w:val="24"/>
        </w:rPr>
        <w:t>й раствор</w:t>
      </w:r>
      <w:r w:rsidR="00E44566" w:rsidRPr="00340982">
        <w:rPr>
          <w:sz w:val="24"/>
          <w:szCs w:val="24"/>
        </w:rPr>
        <w:t xml:space="preserve">. </w:t>
      </w:r>
      <w:r w:rsidR="00E44566">
        <w:rPr>
          <w:sz w:val="24"/>
          <w:szCs w:val="24"/>
        </w:rPr>
        <w:t xml:space="preserve"> Основные характеристики.</w:t>
      </w:r>
    </w:p>
    <w:p w:rsidR="00E44566" w:rsidRPr="00340982" w:rsidRDefault="00825142" w:rsidP="00E44566">
      <w:pPr>
        <w:widowControl/>
        <w:numPr>
          <w:ilvl w:val="0"/>
          <w:numId w:val="9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Назначение</w:t>
      </w:r>
      <w:r w:rsidR="00E44566" w:rsidRPr="00340982">
        <w:rPr>
          <w:sz w:val="24"/>
          <w:szCs w:val="24"/>
        </w:rPr>
        <w:t xml:space="preserve"> герметизирующи</w:t>
      </w:r>
      <w:r>
        <w:rPr>
          <w:sz w:val="24"/>
          <w:szCs w:val="24"/>
        </w:rPr>
        <w:t>х</w:t>
      </w:r>
      <w:r w:rsidR="00E44566" w:rsidRPr="00340982">
        <w:rPr>
          <w:sz w:val="24"/>
          <w:szCs w:val="24"/>
        </w:rPr>
        <w:t xml:space="preserve"> материал</w:t>
      </w:r>
      <w:r>
        <w:rPr>
          <w:sz w:val="24"/>
          <w:szCs w:val="24"/>
        </w:rPr>
        <w:t>ов.</w:t>
      </w:r>
      <w:r w:rsidR="00E44566" w:rsidRPr="00340982">
        <w:rPr>
          <w:sz w:val="24"/>
          <w:szCs w:val="24"/>
        </w:rPr>
        <w:t xml:space="preserve"> </w:t>
      </w:r>
      <w:r>
        <w:rPr>
          <w:sz w:val="24"/>
          <w:szCs w:val="24"/>
        </w:rPr>
        <w:t>Номенклатура и свойства.</w:t>
      </w:r>
    </w:p>
    <w:p w:rsidR="00773D9E" w:rsidRDefault="00773D9E" w:rsidP="00E44566">
      <w:pPr>
        <w:ind w:left="360"/>
        <w:jc w:val="center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  <w:r>
        <w:rPr>
          <w:sz w:val="24"/>
          <w:szCs w:val="24"/>
        </w:rPr>
        <w:t>.</w:t>
      </w:r>
    </w:p>
    <w:p w:rsidR="00E44566" w:rsidRPr="00340982" w:rsidRDefault="00E44566" w:rsidP="00E44566">
      <w:pPr>
        <w:widowControl/>
        <w:numPr>
          <w:ilvl w:val="0"/>
          <w:numId w:val="17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Масса образца камня в сухом состоянии – 100г. При насыщении его водой масса камня увеличилась до 118г. Определить среднюю плотность, массовое </w:t>
      </w:r>
      <w:proofErr w:type="spellStart"/>
      <w:r w:rsidRPr="00340982">
        <w:rPr>
          <w:sz w:val="24"/>
          <w:szCs w:val="24"/>
        </w:rPr>
        <w:t>водопоглощение</w:t>
      </w:r>
      <w:proofErr w:type="spellEnd"/>
      <w:r w:rsidRPr="00340982">
        <w:rPr>
          <w:sz w:val="24"/>
          <w:szCs w:val="24"/>
        </w:rPr>
        <w:t xml:space="preserve"> и пористость камня, если его объемное </w:t>
      </w:r>
      <w:proofErr w:type="spellStart"/>
      <w:r>
        <w:rPr>
          <w:sz w:val="24"/>
          <w:szCs w:val="24"/>
        </w:rPr>
        <w:t>в</w:t>
      </w:r>
      <w:r w:rsidRPr="00340982">
        <w:rPr>
          <w:sz w:val="24"/>
          <w:szCs w:val="24"/>
        </w:rPr>
        <w:t>одопоглощение</w:t>
      </w:r>
      <w:proofErr w:type="spellEnd"/>
      <w:r w:rsidRPr="00340982">
        <w:rPr>
          <w:sz w:val="24"/>
          <w:szCs w:val="24"/>
        </w:rPr>
        <w:t xml:space="preserve">  </w:t>
      </w:r>
      <w:r>
        <w:rPr>
          <w:sz w:val="24"/>
          <w:szCs w:val="24"/>
        </w:rPr>
        <w:t>составляет 20%, а истинная</w:t>
      </w:r>
      <w:r w:rsidRPr="00340982">
        <w:rPr>
          <w:sz w:val="24"/>
          <w:szCs w:val="24"/>
        </w:rPr>
        <w:t xml:space="preserve"> плотность камня равна 2,5г/см</w:t>
      </w:r>
      <w:r w:rsidRPr="00340982">
        <w:rPr>
          <w:sz w:val="24"/>
          <w:szCs w:val="24"/>
          <w:vertAlign w:val="superscript"/>
        </w:rPr>
        <w:t xml:space="preserve">3 </w:t>
      </w:r>
      <w:r w:rsidRPr="00340982">
        <w:rPr>
          <w:sz w:val="24"/>
          <w:szCs w:val="24"/>
        </w:rPr>
        <w:t>.</w:t>
      </w:r>
    </w:p>
    <w:p w:rsidR="00C835CA" w:rsidRDefault="00E44566" w:rsidP="00E44566">
      <w:pPr>
        <w:pStyle w:val="aa"/>
        <w:numPr>
          <w:ilvl w:val="0"/>
          <w:numId w:val="17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C07223" w:rsidRDefault="00C07223" w:rsidP="00C07223">
      <w:pPr>
        <w:pStyle w:val="aa"/>
        <w:spacing w:before="0" w:beforeAutospacing="0" w:after="0" w:afterAutospacing="0"/>
        <w:jc w:val="both"/>
      </w:pPr>
    </w:p>
    <w:p w:rsidR="00C07223" w:rsidRPr="00C07223" w:rsidRDefault="00C07223" w:rsidP="00C07223">
      <w:pPr>
        <w:pStyle w:val="aa"/>
        <w:spacing w:before="0" w:beforeAutospacing="0" w:after="0" w:afterAutospacing="0"/>
        <w:jc w:val="both"/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2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DC3098" w:rsidP="00E44566">
      <w:pPr>
        <w:widowControl/>
        <w:numPr>
          <w:ilvl w:val="0"/>
          <w:numId w:val="10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И</w:t>
      </w:r>
      <w:r w:rsidR="00E44566" w:rsidRPr="00340982">
        <w:rPr>
          <w:sz w:val="24"/>
          <w:szCs w:val="24"/>
        </w:rPr>
        <w:t>стинн</w:t>
      </w:r>
      <w:r>
        <w:rPr>
          <w:sz w:val="24"/>
          <w:szCs w:val="24"/>
        </w:rPr>
        <w:t>ая и средняя плотность</w:t>
      </w:r>
      <w:r w:rsidR="00E44566" w:rsidRPr="00340982">
        <w:rPr>
          <w:sz w:val="24"/>
          <w:szCs w:val="24"/>
        </w:rPr>
        <w:t xml:space="preserve"> материала</w:t>
      </w:r>
      <w:r>
        <w:rPr>
          <w:sz w:val="24"/>
          <w:szCs w:val="24"/>
        </w:rPr>
        <w:t>.</w:t>
      </w:r>
    </w:p>
    <w:p w:rsidR="00E44566" w:rsidRPr="00340982" w:rsidRDefault="00DC3098" w:rsidP="00E44566">
      <w:pPr>
        <w:widowControl/>
        <w:numPr>
          <w:ilvl w:val="0"/>
          <w:numId w:val="10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Природные</w:t>
      </w:r>
      <w:r w:rsidR="00E44566" w:rsidRPr="00340982">
        <w:rPr>
          <w:sz w:val="24"/>
          <w:szCs w:val="24"/>
        </w:rPr>
        <w:t xml:space="preserve"> каменны</w:t>
      </w:r>
      <w:r>
        <w:rPr>
          <w:sz w:val="24"/>
          <w:szCs w:val="24"/>
        </w:rPr>
        <w:t>е материалы в сооружениях: причины разрушения, методы защиты.</w:t>
      </w:r>
    </w:p>
    <w:p w:rsidR="00E44566" w:rsidRPr="00340982" w:rsidRDefault="00DC3098" w:rsidP="00E44566">
      <w:pPr>
        <w:widowControl/>
        <w:numPr>
          <w:ilvl w:val="0"/>
          <w:numId w:val="10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П</w:t>
      </w:r>
      <w:r w:rsidR="00E44566" w:rsidRPr="00340982">
        <w:rPr>
          <w:sz w:val="24"/>
          <w:szCs w:val="24"/>
        </w:rPr>
        <w:t>ортландцемент</w:t>
      </w:r>
      <w:r>
        <w:rPr>
          <w:sz w:val="24"/>
          <w:szCs w:val="24"/>
        </w:rPr>
        <w:t>:</w:t>
      </w:r>
      <w:r w:rsidR="00E44566" w:rsidRPr="00340982">
        <w:rPr>
          <w:sz w:val="24"/>
          <w:szCs w:val="24"/>
        </w:rPr>
        <w:t xml:space="preserve"> </w:t>
      </w:r>
      <w:r w:rsidR="00E44566">
        <w:rPr>
          <w:sz w:val="24"/>
          <w:szCs w:val="24"/>
        </w:rPr>
        <w:t xml:space="preserve"> </w:t>
      </w:r>
      <w:r w:rsidR="00E44566" w:rsidRPr="00340982">
        <w:rPr>
          <w:sz w:val="24"/>
          <w:szCs w:val="24"/>
        </w:rPr>
        <w:t>сырьевы</w:t>
      </w:r>
      <w:r w:rsidR="00E44566">
        <w:rPr>
          <w:sz w:val="24"/>
          <w:szCs w:val="24"/>
        </w:rPr>
        <w:t>е</w:t>
      </w:r>
      <w:r w:rsidR="00E44566" w:rsidRPr="00340982">
        <w:rPr>
          <w:sz w:val="24"/>
          <w:szCs w:val="24"/>
        </w:rPr>
        <w:t xml:space="preserve"> материал</w:t>
      </w:r>
      <w:r w:rsidR="00E44566">
        <w:rPr>
          <w:sz w:val="24"/>
          <w:szCs w:val="24"/>
        </w:rPr>
        <w:t xml:space="preserve">ы для </w:t>
      </w:r>
      <w:r w:rsidR="00E44566" w:rsidRPr="00340982">
        <w:rPr>
          <w:sz w:val="24"/>
          <w:szCs w:val="24"/>
        </w:rPr>
        <w:t xml:space="preserve"> </w:t>
      </w:r>
      <w:r w:rsidR="00E44566">
        <w:rPr>
          <w:sz w:val="24"/>
          <w:szCs w:val="24"/>
        </w:rPr>
        <w:t>производства</w:t>
      </w:r>
      <w:r>
        <w:rPr>
          <w:sz w:val="24"/>
          <w:szCs w:val="24"/>
        </w:rPr>
        <w:t>.</w:t>
      </w:r>
    </w:p>
    <w:p w:rsidR="00E44566" w:rsidRPr="00340982" w:rsidRDefault="00DC3098" w:rsidP="00E44566">
      <w:pPr>
        <w:widowControl/>
        <w:numPr>
          <w:ilvl w:val="0"/>
          <w:numId w:val="10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Классификация </w:t>
      </w:r>
      <w:r w:rsidR="00E44566" w:rsidRPr="00340982">
        <w:rPr>
          <w:sz w:val="24"/>
          <w:szCs w:val="24"/>
        </w:rPr>
        <w:t xml:space="preserve"> бетонов</w:t>
      </w:r>
    </w:p>
    <w:p w:rsidR="00E44566" w:rsidRPr="00340982" w:rsidRDefault="00E44566" w:rsidP="00E44566">
      <w:pPr>
        <w:widowControl/>
        <w:numPr>
          <w:ilvl w:val="0"/>
          <w:numId w:val="10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Номенклатура органических теплоизоляционных материалов, область применения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8E31F9" w:rsidRDefault="008E31F9" w:rsidP="00E44566">
      <w:pPr>
        <w:ind w:left="360"/>
        <w:jc w:val="center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lastRenderedPageBreak/>
        <w:t>Задачи</w:t>
      </w:r>
    </w:p>
    <w:p w:rsidR="00E44566" w:rsidRPr="00340982" w:rsidRDefault="00E44566" w:rsidP="00E44566">
      <w:pPr>
        <w:widowControl/>
        <w:numPr>
          <w:ilvl w:val="0"/>
          <w:numId w:val="18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Рассчитать расход глины (по массе и </w:t>
      </w:r>
      <w:proofErr w:type="spellStart"/>
      <w:r w:rsidRPr="00340982">
        <w:rPr>
          <w:sz w:val="24"/>
          <w:szCs w:val="24"/>
        </w:rPr>
        <w:t>обьему</w:t>
      </w:r>
      <w:proofErr w:type="spellEnd"/>
      <w:r w:rsidRPr="00340982">
        <w:rPr>
          <w:sz w:val="24"/>
          <w:szCs w:val="24"/>
        </w:rPr>
        <w:t>), необходимый для изготовления 30000 шт. кирпичей, при следующих данных: средняя плотность кирпича- 1760кг/м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, средняя плотность сырой глины в карьере -1640 кг/м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, ее влажность -15%, при обжиге сырца в печи потеря при прокаливании составляет 8 % от массы сухой глины.</w:t>
      </w:r>
    </w:p>
    <w:p w:rsidR="00E44566" w:rsidRDefault="00E44566" w:rsidP="00E44566">
      <w:pPr>
        <w:pStyle w:val="aa"/>
        <w:numPr>
          <w:ilvl w:val="0"/>
          <w:numId w:val="18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3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Default="00DC3098" w:rsidP="00E4456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М</w:t>
      </w:r>
      <w:r w:rsidR="00E44566" w:rsidRPr="00340982">
        <w:rPr>
          <w:sz w:val="24"/>
          <w:szCs w:val="24"/>
        </w:rPr>
        <w:t xml:space="preserve">орозостойкость, </w:t>
      </w:r>
      <w:proofErr w:type="spellStart"/>
      <w:r w:rsidR="00E44566" w:rsidRPr="00340982">
        <w:rPr>
          <w:sz w:val="24"/>
          <w:szCs w:val="24"/>
        </w:rPr>
        <w:t>водопоглощение</w:t>
      </w:r>
      <w:proofErr w:type="spellEnd"/>
      <w:r w:rsidR="00E44566" w:rsidRPr="00340982">
        <w:rPr>
          <w:sz w:val="24"/>
          <w:szCs w:val="24"/>
        </w:rPr>
        <w:t>, гигроскопичность материалов</w:t>
      </w:r>
      <w:r>
        <w:rPr>
          <w:sz w:val="24"/>
          <w:szCs w:val="24"/>
        </w:rPr>
        <w:t>.</w:t>
      </w:r>
    </w:p>
    <w:p w:rsidR="00E44566" w:rsidRDefault="00DC3098" w:rsidP="00E4456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E06438">
        <w:rPr>
          <w:sz w:val="24"/>
          <w:szCs w:val="24"/>
        </w:rPr>
        <w:t>сновные виды  природных каменных материалов и изделий,  применяемых в строительстве</w:t>
      </w:r>
      <w:r>
        <w:rPr>
          <w:sz w:val="24"/>
          <w:szCs w:val="24"/>
        </w:rPr>
        <w:t xml:space="preserve">. </w:t>
      </w:r>
      <w:r w:rsidR="00E44566" w:rsidRPr="00E06438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E44566" w:rsidRPr="00E06438">
        <w:rPr>
          <w:sz w:val="24"/>
          <w:szCs w:val="24"/>
        </w:rPr>
        <w:t>ехнические требования</w:t>
      </w:r>
      <w:r>
        <w:rPr>
          <w:sz w:val="24"/>
          <w:szCs w:val="24"/>
        </w:rPr>
        <w:t xml:space="preserve">. </w:t>
      </w:r>
    </w:p>
    <w:p w:rsidR="00E44566" w:rsidRDefault="00DC3098" w:rsidP="00E4456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Основные </w:t>
      </w:r>
      <w:r w:rsidR="00E44566" w:rsidRPr="00E06438">
        <w:rPr>
          <w:sz w:val="24"/>
          <w:szCs w:val="24"/>
        </w:rPr>
        <w:t>свойства портландцемента</w:t>
      </w:r>
      <w:r>
        <w:rPr>
          <w:sz w:val="24"/>
          <w:szCs w:val="24"/>
        </w:rPr>
        <w:t xml:space="preserve">, </w:t>
      </w:r>
      <w:r w:rsidR="00E44566" w:rsidRPr="00E06438">
        <w:rPr>
          <w:sz w:val="24"/>
          <w:szCs w:val="24"/>
        </w:rPr>
        <w:t>область применения.</w:t>
      </w:r>
    </w:p>
    <w:p w:rsidR="00E44566" w:rsidRDefault="00DC3098" w:rsidP="00E4456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Понятие о </w:t>
      </w:r>
      <w:r w:rsidR="00E44566" w:rsidRPr="00E06438">
        <w:rPr>
          <w:sz w:val="24"/>
          <w:szCs w:val="24"/>
        </w:rPr>
        <w:t xml:space="preserve"> марк</w:t>
      </w:r>
      <w:r>
        <w:rPr>
          <w:sz w:val="24"/>
          <w:szCs w:val="24"/>
        </w:rPr>
        <w:t>е бетона.</w:t>
      </w:r>
      <w:r w:rsidR="00E44566" w:rsidRPr="00E06438">
        <w:rPr>
          <w:sz w:val="24"/>
          <w:szCs w:val="24"/>
        </w:rPr>
        <w:t xml:space="preserve"> </w:t>
      </w:r>
      <w:r>
        <w:rPr>
          <w:sz w:val="24"/>
          <w:szCs w:val="24"/>
        </w:rPr>
        <w:t>Определение марки тяжелого бетона по плотности, морозостойкости, прочности.</w:t>
      </w:r>
    </w:p>
    <w:p w:rsidR="00E44566" w:rsidRPr="00E06438" w:rsidRDefault="00DC3098" w:rsidP="00E4456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Л</w:t>
      </w:r>
      <w:r w:rsidR="00E44566" w:rsidRPr="00E06438">
        <w:rPr>
          <w:sz w:val="24"/>
          <w:szCs w:val="24"/>
        </w:rPr>
        <w:t>акокрасочные составы</w:t>
      </w:r>
      <w:r>
        <w:rPr>
          <w:sz w:val="24"/>
          <w:szCs w:val="24"/>
        </w:rPr>
        <w:t xml:space="preserve">: номенклатура, свойства, назначение. 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Pr="00340982" w:rsidRDefault="00E44566" w:rsidP="00E44566">
      <w:pPr>
        <w:widowControl/>
        <w:numPr>
          <w:ilvl w:val="0"/>
          <w:numId w:val="19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Определить количество полуводного гипса, полученного после термической обработки в варочном котле 15 т гипсового камня. Относительная атомная масса кальция (</w:t>
      </w:r>
      <w:proofErr w:type="spellStart"/>
      <w:r w:rsidRPr="00340982">
        <w:rPr>
          <w:sz w:val="24"/>
          <w:szCs w:val="24"/>
        </w:rPr>
        <w:t>Са</w:t>
      </w:r>
      <w:proofErr w:type="spellEnd"/>
      <w:r w:rsidRPr="00340982">
        <w:rPr>
          <w:sz w:val="24"/>
          <w:szCs w:val="24"/>
        </w:rPr>
        <w:t>) -40, серы (</w:t>
      </w:r>
      <w:r w:rsidRPr="00340982">
        <w:rPr>
          <w:sz w:val="24"/>
          <w:szCs w:val="24"/>
          <w:lang w:val="en-US"/>
        </w:rPr>
        <w:t>S</w:t>
      </w:r>
      <w:r w:rsidRPr="00340982">
        <w:rPr>
          <w:sz w:val="24"/>
          <w:szCs w:val="24"/>
        </w:rPr>
        <w:t>) – 32, кислорода (О) -16 и водорода (Н) -1.</w:t>
      </w:r>
    </w:p>
    <w:p w:rsidR="00E44566" w:rsidRDefault="00E44566" w:rsidP="00E44566">
      <w:pPr>
        <w:pStyle w:val="aa"/>
        <w:numPr>
          <w:ilvl w:val="0"/>
          <w:numId w:val="19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E44566" w:rsidRPr="00340982" w:rsidRDefault="00E44566" w:rsidP="00E44566">
      <w:pPr>
        <w:rPr>
          <w:sz w:val="24"/>
          <w:szCs w:val="24"/>
        </w:rPr>
      </w:pPr>
    </w:p>
    <w:p w:rsidR="008E31F9" w:rsidRDefault="008E31F9" w:rsidP="00E44566">
      <w:pPr>
        <w:ind w:left="360"/>
        <w:jc w:val="center"/>
        <w:rPr>
          <w:b/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4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147012" w:rsidP="00E44566">
      <w:pPr>
        <w:widowControl/>
        <w:numPr>
          <w:ilvl w:val="0"/>
          <w:numId w:val="1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Ф</w:t>
      </w:r>
      <w:r w:rsidR="00E44566" w:rsidRPr="00340982">
        <w:rPr>
          <w:sz w:val="24"/>
          <w:szCs w:val="24"/>
        </w:rPr>
        <w:t>изический смысл теплопроводности</w:t>
      </w:r>
      <w:r>
        <w:rPr>
          <w:sz w:val="24"/>
          <w:szCs w:val="24"/>
        </w:rPr>
        <w:t xml:space="preserve">. </w:t>
      </w:r>
    </w:p>
    <w:p w:rsidR="00E44566" w:rsidRPr="00340982" w:rsidRDefault="00147012" w:rsidP="00E44566">
      <w:pPr>
        <w:widowControl/>
        <w:numPr>
          <w:ilvl w:val="0"/>
          <w:numId w:val="1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сновные метаморфические го</w:t>
      </w:r>
      <w:r>
        <w:rPr>
          <w:sz w:val="24"/>
          <w:szCs w:val="24"/>
        </w:rPr>
        <w:t xml:space="preserve">рные породы, </w:t>
      </w:r>
      <w:r w:rsidR="00E44566" w:rsidRPr="00340982">
        <w:rPr>
          <w:sz w:val="24"/>
          <w:szCs w:val="24"/>
        </w:rPr>
        <w:t xml:space="preserve">свойства </w:t>
      </w:r>
      <w:r>
        <w:rPr>
          <w:sz w:val="24"/>
          <w:szCs w:val="24"/>
        </w:rPr>
        <w:t>назначение.</w:t>
      </w:r>
    </w:p>
    <w:p w:rsidR="00E44566" w:rsidRPr="00340982" w:rsidRDefault="00147012" w:rsidP="00E44566">
      <w:pPr>
        <w:widowControl/>
        <w:numPr>
          <w:ilvl w:val="0"/>
          <w:numId w:val="1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Виды</w:t>
      </w:r>
      <w:r w:rsidR="00E44566" w:rsidRPr="00340982">
        <w:rPr>
          <w:sz w:val="24"/>
          <w:szCs w:val="24"/>
        </w:rPr>
        <w:t xml:space="preserve"> коррозии цементного камня</w:t>
      </w:r>
      <w:r>
        <w:rPr>
          <w:sz w:val="24"/>
          <w:szCs w:val="24"/>
        </w:rPr>
        <w:t>, меры</w:t>
      </w:r>
      <w:r w:rsidR="00E44566" w:rsidRPr="00340982">
        <w:rPr>
          <w:sz w:val="24"/>
          <w:szCs w:val="24"/>
        </w:rPr>
        <w:t xml:space="preserve"> борьбы с ней.</w:t>
      </w:r>
    </w:p>
    <w:p w:rsidR="00E44566" w:rsidRPr="00340982" w:rsidRDefault="00147012" w:rsidP="00E44566">
      <w:pPr>
        <w:widowControl/>
        <w:numPr>
          <w:ilvl w:val="0"/>
          <w:numId w:val="1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С</w:t>
      </w:r>
      <w:r w:rsidR="00E44566" w:rsidRPr="00340982">
        <w:rPr>
          <w:sz w:val="24"/>
          <w:szCs w:val="24"/>
        </w:rPr>
        <w:t>пециальные виды тяжелых бетонов</w:t>
      </w:r>
      <w:r>
        <w:rPr>
          <w:sz w:val="24"/>
          <w:szCs w:val="24"/>
        </w:rPr>
        <w:t>: краткая характеристика.</w:t>
      </w:r>
      <w:r w:rsidR="00E44566" w:rsidRPr="00340982">
        <w:rPr>
          <w:sz w:val="24"/>
          <w:szCs w:val="24"/>
        </w:rPr>
        <w:t xml:space="preserve"> </w:t>
      </w:r>
    </w:p>
    <w:p w:rsidR="00E44566" w:rsidRPr="00340982" w:rsidRDefault="00E44566" w:rsidP="00E44566">
      <w:pPr>
        <w:widowControl/>
        <w:numPr>
          <w:ilvl w:val="0"/>
          <w:numId w:val="11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 </w:t>
      </w:r>
      <w:r w:rsidR="00147012">
        <w:rPr>
          <w:sz w:val="24"/>
          <w:szCs w:val="24"/>
        </w:rPr>
        <w:t>П</w:t>
      </w:r>
      <w:r w:rsidRPr="00340982">
        <w:rPr>
          <w:sz w:val="24"/>
          <w:szCs w:val="24"/>
        </w:rPr>
        <w:t>олимерцементные краски</w:t>
      </w:r>
      <w:r w:rsidR="00147012">
        <w:rPr>
          <w:sz w:val="24"/>
          <w:szCs w:val="24"/>
        </w:rPr>
        <w:t>:</w:t>
      </w:r>
      <w:r w:rsidRPr="00340982">
        <w:rPr>
          <w:sz w:val="24"/>
          <w:szCs w:val="24"/>
        </w:rPr>
        <w:t xml:space="preserve"> </w:t>
      </w:r>
      <w:r w:rsidR="00147012">
        <w:rPr>
          <w:sz w:val="24"/>
          <w:szCs w:val="24"/>
        </w:rPr>
        <w:t>состав, свойства, область применения</w:t>
      </w:r>
      <w:proofErr w:type="gramStart"/>
      <w:r w:rsidR="00147012">
        <w:rPr>
          <w:sz w:val="24"/>
          <w:szCs w:val="24"/>
        </w:rPr>
        <w:t>.</w:t>
      </w:r>
      <w:r w:rsidRPr="00340982">
        <w:rPr>
          <w:sz w:val="24"/>
          <w:szCs w:val="24"/>
        </w:rPr>
        <w:t>.</w:t>
      </w:r>
      <w:proofErr w:type="gramEnd"/>
    </w:p>
    <w:p w:rsidR="00E44566" w:rsidRPr="00340982" w:rsidRDefault="00E44566" w:rsidP="00E44566">
      <w:pPr>
        <w:widowControl/>
        <w:autoSpaceDE/>
        <w:autoSpaceDN/>
        <w:adjustRightInd/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Pr="00340982" w:rsidRDefault="00E44566" w:rsidP="00E44566">
      <w:pPr>
        <w:widowControl/>
        <w:numPr>
          <w:ilvl w:val="0"/>
          <w:numId w:val="20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Определить количество сухой извести - </w:t>
      </w:r>
      <w:proofErr w:type="spellStart"/>
      <w:r w:rsidRPr="00340982">
        <w:rPr>
          <w:sz w:val="24"/>
          <w:szCs w:val="24"/>
        </w:rPr>
        <w:t>пушонки</w:t>
      </w:r>
      <w:proofErr w:type="spellEnd"/>
      <w:r w:rsidRPr="00340982">
        <w:rPr>
          <w:sz w:val="24"/>
          <w:szCs w:val="24"/>
        </w:rPr>
        <w:t xml:space="preserve">, полученной при гашении  10 т негашеной извести, имеющей активность  </w:t>
      </w:r>
      <w:proofErr w:type="gramStart"/>
      <w:r w:rsidRPr="00340982">
        <w:rPr>
          <w:sz w:val="24"/>
          <w:szCs w:val="24"/>
        </w:rPr>
        <w:t xml:space="preserve">( </w:t>
      </w:r>
      <w:proofErr w:type="gramEnd"/>
      <w:r w:rsidRPr="00340982">
        <w:rPr>
          <w:sz w:val="24"/>
          <w:szCs w:val="24"/>
        </w:rPr>
        <w:t>содержание СаО-85 %). В расчете необходимо применять относительную атомную массу кальция (</w:t>
      </w:r>
      <w:proofErr w:type="spellStart"/>
      <w:r w:rsidRPr="00340982">
        <w:rPr>
          <w:sz w:val="24"/>
          <w:szCs w:val="24"/>
        </w:rPr>
        <w:t>Са</w:t>
      </w:r>
      <w:proofErr w:type="spellEnd"/>
      <w:r w:rsidRPr="00340982">
        <w:rPr>
          <w:sz w:val="24"/>
          <w:szCs w:val="24"/>
        </w:rPr>
        <w:t>) -40, кислорода (О) -16 и водорода  (Н) -1.</w:t>
      </w:r>
    </w:p>
    <w:p w:rsidR="00E44566" w:rsidRDefault="00E44566" w:rsidP="00E44566">
      <w:pPr>
        <w:pStyle w:val="aa"/>
        <w:numPr>
          <w:ilvl w:val="0"/>
          <w:numId w:val="20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147012" w:rsidRDefault="00147012" w:rsidP="00E44566">
      <w:pPr>
        <w:rPr>
          <w:sz w:val="24"/>
          <w:szCs w:val="24"/>
        </w:rPr>
      </w:pPr>
    </w:p>
    <w:p w:rsidR="008E31F9" w:rsidRPr="00340982" w:rsidRDefault="008E31F9" w:rsidP="00E44566">
      <w:pPr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5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147012" w:rsidP="00E44566">
      <w:pPr>
        <w:widowControl/>
        <w:numPr>
          <w:ilvl w:val="0"/>
          <w:numId w:val="1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Огнестойкость, огнеупорность.</w:t>
      </w:r>
    </w:p>
    <w:p w:rsidR="00E44566" w:rsidRPr="00340982" w:rsidRDefault="00147012" w:rsidP="00E44566">
      <w:pPr>
        <w:widowControl/>
        <w:numPr>
          <w:ilvl w:val="0"/>
          <w:numId w:val="1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Осадочные горные породы: условия образования, область применения.</w:t>
      </w:r>
      <w:r w:rsidR="00E44566" w:rsidRPr="0034098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E44566" w:rsidRPr="00340982" w:rsidRDefault="00E44566" w:rsidP="00E44566">
      <w:pPr>
        <w:widowControl/>
        <w:numPr>
          <w:ilvl w:val="0"/>
          <w:numId w:val="12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Получение и твердение строительного гипса.</w:t>
      </w:r>
    </w:p>
    <w:p w:rsidR="00E44566" w:rsidRPr="00340982" w:rsidRDefault="00147012" w:rsidP="00E44566">
      <w:pPr>
        <w:widowControl/>
        <w:numPr>
          <w:ilvl w:val="0"/>
          <w:numId w:val="12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сновные свойства растворной смеси.</w:t>
      </w:r>
    </w:p>
    <w:p w:rsidR="00E44566" w:rsidRPr="00340982" w:rsidRDefault="00E44566" w:rsidP="00E44566">
      <w:pPr>
        <w:widowControl/>
        <w:numPr>
          <w:ilvl w:val="0"/>
          <w:numId w:val="12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Полимерные  теплоизоляционные материалы (пенопласты, поропласты).</w:t>
      </w:r>
      <w:r w:rsidR="00147012">
        <w:rPr>
          <w:sz w:val="24"/>
          <w:szCs w:val="24"/>
        </w:rPr>
        <w:t xml:space="preserve"> Краткая характеристика.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Default="00E44566" w:rsidP="00E44566">
      <w:pPr>
        <w:widowControl/>
        <w:numPr>
          <w:ilvl w:val="0"/>
          <w:numId w:val="21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lastRenderedPageBreak/>
        <w:t>Определить количество негашеной комовой извести, полученной при полном обжиге 100 т чистого известняка. Относительная атомная масса кальция (</w:t>
      </w:r>
      <w:proofErr w:type="spellStart"/>
      <w:r w:rsidRPr="00340982">
        <w:rPr>
          <w:sz w:val="24"/>
          <w:szCs w:val="24"/>
        </w:rPr>
        <w:t>Са</w:t>
      </w:r>
      <w:proofErr w:type="spellEnd"/>
      <w:r w:rsidRPr="00340982">
        <w:rPr>
          <w:sz w:val="24"/>
          <w:szCs w:val="24"/>
        </w:rPr>
        <w:t>) -40, кислорода (О)-16, углерода (С)-12.</w:t>
      </w:r>
    </w:p>
    <w:p w:rsidR="00E44566" w:rsidRPr="00E06438" w:rsidRDefault="00E44566" w:rsidP="00E44566">
      <w:pPr>
        <w:widowControl/>
        <w:numPr>
          <w:ilvl w:val="0"/>
          <w:numId w:val="21"/>
        </w:numPr>
        <w:autoSpaceDE/>
        <w:autoSpaceDN/>
        <w:adjustRightInd/>
        <w:rPr>
          <w:sz w:val="24"/>
          <w:szCs w:val="24"/>
        </w:rPr>
      </w:pPr>
      <w:r w:rsidRPr="00E06438">
        <w:rPr>
          <w:sz w:val="24"/>
          <w:szCs w:val="24"/>
        </w:rPr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E06438">
        <w:rPr>
          <w:sz w:val="24"/>
          <w:szCs w:val="24"/>
        </w:rPr>
        <w:t>удобоукладываемости</w:t>
      </w:r>
      <w:proofErr w:type="spellEnd"/>
      <w:r w:rsidRPr="00E06438">
        <w:rPr>
          <w:sz w:val="24"/>
          <w:szCs w:val="24"/>
        </w:rPr>
        <w:t xml:space="preserve"> и бетона заданной марки. Исходные данные для расчета принять по таблице № 1.</w:t>
      </w:r>
    </w:p>
    <w:p w:rsidR="00E44566" w:rsidRPr="00340982" w:rsidRDefault="00E44566" w:rsidP="00E44566">
      <w:pPr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6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224F4B" w:rsidP="00E44566">
      <w:pPr>
        <w:widowControl/>
        <w:numPr>
          <w:ilvl w:val="0"/>
          <w:numId w:val="13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У</w:t>
      </w:r>
      <w:r w:rsidR="00E44566" w:rsidRPr="00340982">
        <w:rPr>
          <w:sz w:val="24"/>
          <w:szCs w:val="24"/>
        </w:rPr>
        <w:t>пру</w:t>
      </w:r>
      <w:r>
        <w:rPr>
          <w:sz w:val="24"/>
          <w:szCs w:val="24"/>
        </w:rPr>
        <w:t>гость, пластичность и хрупкость.</w:t>
      </w:r>
      <w:r w:rsidR="00E44566" w:rsidRPr="003409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44566" w:rsidRPr="00340982" w:rsidRDefault="00224F4B" w:rsidP="00E44566">
      <w:pPr>
        <w:widowControl/>
        <w:numPr>
          <w:ilvl w:val="0"/>
          <w:numId w:val="13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Изверженные горные породы: условия образования, </w:t>
      </w:r>
      <w:r w:rsidR="00E44566" w:rsidRPr="00340982">
        <w:rPr>
          <w:sz w:val="24"/>
          <w:szCs w:val="24"/>
        </w:rPr>
        <w:t xml:space="preserve">свойства и область применения </w:t>
      </w:r>
      <w:r>
        <w:rPr>
          <w:sz w:val="24"/>
          <w:szCs w:val="24"/>
        </w:rPr>
        <w:t xml:space="preserve"> </w:t>
      </w:r>
    </w:p>
    <w:p w:rsidR="00E44566" w:rsidRPr="00340982" w:rsidRDefault="00224F4B" w:rsidP="00E44566">
      <w:pPr>
        <w:widowControl/>
        <w:numPr>
          <w:ilvl w:val="0"/>
          <w:numId w:val="13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Свойства строительного гипса,  область </w:t>
      </w:r>
      <w:r w:rsidR="00E44566" w:rsidRPr="00340982">
        <w:rPr>
          <w:sz w:val="24"/>
          <w:szCs w:val="24"/>
        </w:rPr>
        <w:t>применения.</w:t>
      </w:r>
    </w:p>
    <w:p w:rsidR="00E44566" w:rsidRPr="00340982" w:rsidRDefault="00224F4B" w:rsidP="00E44566">
      <w:pPr>
        <w:widowControl/>
        <w:numPr>
          <w:ilvl w:val="0"/>
          <w:numId w:val="13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сновы технологии</w:t>
      </w:r>
      <w:r>
        <w:rPr>
          <w:sz w:val="24"/>
          <w:szCs w:val="24"/>
        </w:rPr>
        <w:t xml:space="preserve"> производства </w:t>
      </w:r>
      <w:r w:rsidR="00E44566" w:rsidRPr="00340982">
        <w:rPr>
          <w:sz w:val="24"/>
          <w:szCs w:val="24"/>
        </w:rPr>
        <w:t xml:space="preserve"> бетона.</w:t>
      </w:r>
    </w:p>
    <w:p w:rsidR="00E44566" w:rsidRPr="00340982" w:rsidRDefault="00224F4B" w:rsidP="00E44566">
      <w:pPr>
        <w:widowControl/>
        <w:numPr>
          <w:ilvl w:val="0"/>
          <w:numId w:val="13"/>
        </w:numPr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r w:rsidR="00E44566" w:rsidRPr="00340982">
        <w:rPr>
          <w:sz w:val="24"/>
          <w:szCs w:val="24"/>
        </w:rPr>
        <w:t>ветопрозрачные</w:t>
      </w:r>
      <w:proofErr w:type="spellEnd"/>
      <w:r w:rsidR="00E44566" w:rsidRPr="00340982">
        <w:rPr>
          <w:sz w:val="24"/>
          <w:szCs w:val="24"/>
        </w:rPr>
        <w:t xml:space="preserve">  полимерные материалы (поликарбонат)</w:t>
      </w:r>
      <w:proofErr w:type="gramStart"/>
      <w:r w:rsidR="00E44566" w:rsidRPr="00340982">
        <w:rPr>
          <w:sz w:val="24"/>
          <w:szCs w:val="24"/>
        </w:rPr>
        <w:t>.</w:t>
      </w:r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раткая характеристика.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Default="00E44566" w:rsidP="00E44566">
      <w:pPr>
        <w:widowControl/>
        <w:numPr>
          <w:ilvl w:val="0"/>
          <w:numId w:val="22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Определить коэффициент размягчения плотного известняка, если прочность его образца-куба в сухом состоянии -120 МПа, а в насыщенном водой состоянии – 105 МПа. Сделать вывод о водостойкости данного материала.</w:t>
      </w:r>
    </w:p>
    <w:p w:rsidR="00E44566" w:rsidRDefault="00E44566" w:rsidP="00E44566">
      <w:pPr>
        <w:pStyle w:val="aa"/>
        <w:numPr>
          <w:ilvl w:val="0"/>
          <w:numId w:val="22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E44566" w:rsidRPr="00340982" w:rsidRDefault="00E44566" w:rsidP="00E44566">
      <w:pPr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7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Default="00224F4B" w:rsidP="00E44566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П</w:t>
      </w:r>
      <w:r w:rsidR="00E44566" w:rsidRPr="00340982">
        <w:rPr>
          <w:sz w:val="24"/>
          <w:szCs w:val="24"/>
        </w:rPr>
        <w:t>рочность материала</w:t>
      </w:r>
      <w:r>
        <w:rPr>
          <w:sz w:val="24"/>
          <w:szCs w:val="24"/>
        </w:rPr>
        <w:t xml:space="preserve">. </w:t>
      </w:r>
    </w:p>
    <w:p w:rsidR="00E44566" w:rsidRDefault="00224F4B" w:rsidP="00E44566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Показатели</w:t>
      </w:r>
      <w:r w:rsidR="00E44566" w:rsidRPr="00E06438">
        <w:rPr>
          <w:sz w:val="24"/>
          <w:szCs w:val="24"/>
        </w:rPr>
        <w:t xml:space="preserve"> качество керамического кирпича</w:t>
      </w:r>
      <w:r>
        <w:rPr>
          <w:sz w:val="24"/>
          <w:szCs w:val="24"/>
        </w:rPr>
        <w:t>.</w:t>
      </w:r>
      <w:r w:rsidR="00E44566" w:rsidRPr="00E064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44566" w:rsidRDefault="00224F4B" w:rsidP="00E44566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Классификация</w:t>
      </w:r>
      <w:r w:rsidR="00E44566" w:rsidRPr="00E06438">
        <w:rPr>
          <w:sz w:val="24"/>
          <w:szCs w:val="24"/>
        </w:rPr>
        <w:t xml:space="preserve"> минеральных вяжущих веществ</w:t>
      </w:r>
      <w:r w:rsidR="00E44566">
        <w:rPr>
          <w:sz w:val="24"/>
          <w:szCs w:val="24"/>
        </w:rPr>
        <w:t>;</w:t>
      </w:r>
    </w:p>
    <w:p w:rsidR="00E44566" w:rsidRDefault="00224F4B" w:rsidP="00E44566">
      <w:pPr>
        <w:numPr>
          <w:ilvl w:val="0"/>
          <w:numId w:val="2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r w:rsidR="00E44566" w:rsidRPr="00E06438">
        <w:rPr>
          <w:sz w:val="24"/>
          <w:szCs w:val="24"/>
        </w:rPr>
        <w:t>еревоцементные</w:t>
      </w:r>
      <w:proofErr w:type="spellEnd"/>
      <w:r w:rsidR="00E44566" w:rsidRPr="00E06438">
        <w:rPr>
          <w:sz w:val="24"/>
          <w:szCs w:val="24"/>
        </w:rPr>
        <w:t xml:space="preserve"> материалы</w:t>
      </w:r>
      <w:r>
        <w:rPr>
          <w:sz w:val="24"/>
          <w:szCs w:val="24"/>
        </w:rPr>
        <w:t>: сырье, производство, достоинства и недостатки.</w:t>
      </w:r>
    </w:p>
    <w:p w:rsidR="00E44566" w:rsidRPr="00E06438" w:rsidRDefault="00224F4B" w:rsidP="00E44566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Номенклатура </w:t>
      </w:r>
      <w:r w:rsidR="00E44566" w:rsidRPr="00E06438">
        <w:rPr>
          <w:sz w:val="24"/>
          <w:szCs w:val="24"/>
        </w:rPr>
        <w:t xml:space="preserve"> издели</w:t>
      </w:r>
      <w:r>
        <w:rPr>
          <w:sz w:val="24"/>
          <w:szCs w:val="24"/>
        </w:rPr>
        <w:t xml:space="preserve">й из минеральной и ваты, свойства и </w:t>
      </w:r>
      <w:r w:rsidR="00E44566" w:rsidRPr="00E06438">
        <w:rPr>
          <w:sz w:val="24"/>
          <w:szCs w:val="24"/>
        </w:rPr>
        <w:t>область применения.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Default="00E44566" w:rsidP="00E44566">
      <w:pPr>
        <w:widowControl/>
        <w:numPr>
          <w:ilvl w:val="0"/>
          <w:numId w:val="23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Определить пористость горной породы, если известно, что ее </w:t>
      </w:r>
      <w:proofErr w:type="spellStart"/>
      <w:r w:rsidRPr="00340982">
        <w:rPr>
          <w:sz w:val="24"/>
          <w:szCs w:val="24"/>
        </w:rPr>
        <w:t>водопоглощение</w:t>
      </w:r>
      <w:proofErr w:type="spellEnd"/>
      <w:r w:rsidRPr="00340982">
        <w:rPr>
          <w:sz w:val="24"/>
          <w:szCs w:val="24"/>
        </w:rPr>
        <w:t xml:space="preserve">  по </w:t>
      </w:r>
      <w:proofErr w:type="spellStart"/>
      <w:r w:rsidRPr="00340982">
        <w:rPr>
          <w:sz w:val="24"/>
          <w:szCs w:val="24"/>
        </w:rPr>
        <w:t>обьему</w:t>
      </w:r>
      <w:proofErr w:type="spellEnd"/>
      <w:r w:rsidRPr="00340982">
        <w:rPr>
          <w:sz w:val="24"/>
          <w:szCs w:val="24"/>
        </w:rPr>
        <w:t xml:space="preserve"> в 1,7 раз больше </w:t>
      </w:r>
      <w:proofErr w:type="spellStart"/>
      <w:r w:rsidRPr="00340982">
        <w:rPr>
          <w:sz w:val="24"/>
          <w:szCs w:val="24"/>
        </w:rPr>
        <w:t>водопоглощения</w:t>
      </w:r>
      <w:proofErr w:type="spellEnd"/>
      <w:r w:rsidRPr="00340982">
        <w:rPr>
          <w:sz w:val="24"/>
          <w:szCs w:val="24"/>
        </w:rPr>
        <w:t xml:space="preserve"> по массе, а истинная плотность твердого вещества равна 2,6  г/см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.</w:t>
      </w:r>
    </w:p>
    <w:p w:rsidR="00E44566" w:rsidRDefault="00E44566" w:rsidP="00E44566">
      <w:pPr>
        <w:pStyle w:val="aa"/>
        <w:numPr>
          <w:ilvl w:val="0"/>
          <w:numId w:val="23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E44566" w:rsidRPr="00340982" w:rsidRDefault="00E44566" w:rsidP="00E44566">
      <w:pPr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8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224F4B" w:rsidP="00E44566">
      <w:pPr>
        <w:widowControl/>
        <w:numPr>
          <w:ilvl w:val="0"/>
          <w:numId w:val="14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Основные </w:t>
      </w:r>
      <w:r w:rsidR="00E44566" w:rsidRPr="00340982">
        <w:rPr>
          <w:sz w:val="24"/>
          <w:szCs w:val="24"/>
        </w:rPr>
        <w:t>породы древесины, применяемые в строительстве.</w:t>
      </w:r>
    </w:p>
    <w:p w:rsidR="00E44566" w:rsidRPr="00340982" w:rsidRDefault="00224F4B" w:rsidP="00E44566">
      <w:pPr>
        <w:widowControl/>
        <w:numPr>
          <w:ilvl w:val="0"/>
          <w:numId w:val="14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Классификация </w:t>
      </w:r>
      <w:r w:rsidR="00E44566" w:rsidRPr="00340982">
        <w:rPr>
          <w:sz w:val="24"/>
          <w:szCs w:val="24"/>
        </w:rPr>
        <w:t xml:space="preserve"> керамических материалов и изделий</w:t>
      </w:r>
      <w:r w:rsidR="00E44566">
        <w:rPr>
          <w:sz w:val="24"/>
          <w:szCs w:val="24"/>
        </w:rPr>
        <w:t>.</w:t>
      </w:r>
    </w:p>
    <w:p w:rsidR="00E44566" w:rsidRPr="00340982" w:rsidRDefault="00224F4B" w:rsidP="00E44566">
      <w:pPr>
        <w:widowControl/>
        <w:numPr>
          <w:ilvl w:val="0"/>
          <w:numId w:val="14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Технология</w:t>
      </w:r>
      <w:r w:rsidR="00E44566" w:rsidRPr="00340982">
        <w:rPr>
          <w:sz w:val="24"/>
          <w:szCs w:val="24"/>
        </w:rPr>
        <w:t xml:space="preserve"> получения воздушной извести, способы </w:t>
      </w:r>
      <w:r>
        <w:rPr>
          <w:sz w:val="24"/>
          <w:szCs w:val="24"/>
        </w:rPr>
        <w:t xml:space="preserve"> </w:t>
      </w:r>
      <w:r w:rsidR="00E44566" w:rsidRPr="00340982">
        <w:rPr>
          <w:sz w:val="24"/>
          <w:szCs w:val="24"/>
        </w:rPr>
        <w:t xml:space="preserve"> гашения, свойства и область применения.</w:t>
      </w:r>
    </w:p>
    <w:p w:rsidR="00E44566" w:rsidRPr="00340982" w:rsidRDefault="00224F4B" w:rsidP="00E44566">
      <w:pPr>
        <w:widowControl/>
        <w:numPr>
          <w:ilvl w:val="0"/>
          <w:numId w:val="14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Пластификаторы для растворов.</w:t>
      </w:r>
    </w:p>
    <w:p w:rsidR="00E44566" w:rsidRPr="00340982" w:rsidRDefault="00AB49B5" w:rsidP="00E44566">
      <w:pPr>
        <w:widowControl/>
        <w:numPr>
          <w:ilvl w:val="0"/>
          <w:numId w:val="14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Современные гидроизоляционные материалы. Номенклатура, характеристики.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Default="00E44566" w:rsidP="00E44566">
      <w:pPr>
        <w:numPr>
          <w:ilvl w:val="0"/>
          <w:numId w:val="28"/>
        </w:numPr>
        <w:rPr>
          <w:sz w:val="24"/>
          <w:szCs w:val="24"/>
        </w:rPr>
      </w:pPr>
      <w:r w:rsidRPr="00340982">
        <w:rPr>
          <w:sz w:val="24"/>
          <w:szCs w:val="24"/>
        </w:rPr>
        <w:t xml:space="preserve">Определить по </w:t>
      </w:r>
      <w:proofErr w:type="spellStart"/>
      <w:r w:rsidRPr="00340982">
        <w:rPr>
          <w:sz w:val="24"/>
          <w:szCs w:val="24"/>
        </w:rPr>
        <w:t>обьему</w:t>
      </w:r>
      <w:proofErr w:type="spellEnd"/>
      <w:r w:rsidRPr="00340982">
        <w:rPr>
          <w:sz w:val="24"/>
          <w:szCs w:val="24"/>
        </w:rPr>
        <w:t xml:space="preserve"> и по массе количество известкового теста влажностью 50%, полученной из 80 т изв</w:t>
      </w:r>
      <w:r>
        <w:rPr>
          <w:sz w:val="24"/>
          <w:szCs w:val="24"/>
        </w:rPr>
        <w:t>е</w:t>
      </w:r>
      <w:r w:rsidRPr="00340982">
        <w:rPr>
          <w:sz w:val="24"/>
          <w:szCs w:val="24"/>
        </w:rPr>
        <w:t>сти-</w:t>
      </w:r>
      <w:proofErr w:type="spellStart"/>
      <w:r w:rsidRPr="00340982">
        <w:rPr>
          <w:sz w:val="24"/>
          <w:szCs w:val="24"/>
        </w:rPr>
        <w:t>кипелки</w:t>
      </w:r>
      <w:proofErr w:type="spellEnd"/>
      <w:r w:rsidRPr="00340982">
        <w:rPr>
          <w:sz w:val="24"/>
          <w:szCs w:val="24"/>
        </w:rPr>
        <w:t>, имеющей активность 85%. Средняя плотность теста -1400 кг/м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. В расчете необходимо  принять относительную массу кальция (</w:t>
      </w:r>
      <w:proofErr w:type="spellStart"/>
      <w:r w:rsidRPr="00340982">
        <w:rPr>
          <w:sz w:val="24"/>
          <w:szCs w:val="24"/>
        </w:rPr>
        <w:t>Са</w:t>
      </w:r>
      <w:proofErr w:type="spellEnd"/>
      <w:r w:rsidRPr="00340982">
        <w:rPr>
          <w:sz w:val="24"/>
          <w:szCs w:val="24"/>
        </w:rPr>
        <w:t>) – 40, кислорода (О) – 16 и водорода (Н)</w:t>
      </w:r>
    </w:p>
    <w:p w:rsidR="00E44566" w:rsidRPr="00E06438" w:rsidRDefault="00E44566" w:rsidP="00E44566">
      <w:pPr>
        <w:numPr>
          <w:ilvl w:val="0"/>
          <w:numId w:val="28"/>
        </w:numPr>
        <w:rPr>
          <w:sz w:val="24"/>
          <w:szCs w:val="24"/>
        </w:rPr>
      </w:pPr>
      <w:r w:rsidRPr="00E06438">
        <w:rPr>
          <w:sz w:val="24"/>
          <w:szCs w:val="24"/>
        </w:rPr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E06438">
        <w:rPr>
          <w:sz w:val="24"/>
          <w:szCs w:val="24"/>
        </w:rPr>
        <w:t>удобоукладываемости</w:t>
      </w:r>
      <w:proofErr w:type="spellEnd"/>
      <w:r w:rsidRPr="00E06438">
        <w:rPr>
          <w:sz w:val="24"/>
          <w:szCs w:val="24"/>
        </w:rPr>
        <w:t xml:space="preserve"> и бетона заданной марки. Исходные данные для расчета принять по таблице № 1.</w:t>
      </w:r>
    </w:p>
    <w:p w:rsidR="00E44566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ind w:left="360"/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9</w:t>
      </w:r>
    </w:p>
    <w:p w:rsidR="00E44566" w:rsidRPr="00340982" w:rsidRDefault="00E44566" w:rsidP="00E44566">
      <w:pPr>
        <w:ind w:left="360"/>
        <w:jc w:val="center"/>
        <w:rPr>
          <w:sz w:val="24"/>
          <w:szCs w:val="24"/>
        </w:rPr>
      </w:pPr>
      <w:r w:rsidRPr="00340982">
        <w:rPr>
          <w:sz w:val="24"/>
          <w:szCs w:val="24"/>
        </w:rPr>
        <w:lastRenderedPageBreak/>
        <w:t>Вопросы</w:t>
      </w:r>
    </w:p>
    <w:p w:rsidR="00E44566" w:rsidRPr="00340982" w:rsidRDefault="00AB49B5" w:rsidP="00E44566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Макро- и микроструктура древесины.</w:t>
      </w:r>
    </w:p>
    <w:p w:rsidR="00E44566" w:rsidRPr="00340982" w:rsidRDefault="00AB49B5" w:rsidP="00E44566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Керамические изделия </w:t>
      </w:r>
      <w:r w:rsidR="00E44566" w:rsidRPr="00340982">
        <w:rPr>
          <w:sz w:val="24"/>
          <w:szCs w:val="24"/>
        </w:rPr>
        <w:t xml:space="preserve"> для внутренне</w:t>
      </w:r>
      <w:r>
        <w:rPr>
          <w:sz w:val="24"/>
          <w:szCs w:val="24"/>
        </w:rPr>
        <w:t xml:space="preserve">й облицовки стен и полов, требования к </w:t>
      </w:r>
      <w:r w:rsidR="00E44566" w:rsidRPr="00340982">
        <w:rPr>
          <w:sz w:val="24"/>
          <w:szCs w:val="24"/>
        </w:rPr>
        <w:t>качеству</w:t>
      </w:r>
      <w:r>
        <w:rPr>
          <w:sz w:val="24"/>
          <w:szCs w:val="24"/>
        </w:rPr>
        <w:t>.</w:t>
      </w:r>
    </w:p>
    <w:p w:rsidR="00E44566" w:rsidRPr="00340982" w:rsidRDefault="00AB49B5" w:rsidP="00E44566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Битум:  свойства и область применения.</w:t>
      </w:r>
    </w:p>
    <w:p w:rsidR="00E44566" w:rsidRPr="00340982" w:rsidRDefault="00AB49B5" w:rsidP="00E44566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сновные виды сборных железобетонных изделий, применяемых для жилищного и промышленного строительства.</w:t>
      </w:r>
    </w:p>
    <w:p w:rsidR="00E44566" w:rsidRPr="00340982" w:rsidRDefault="00AB49B5" w:rsidP="00E44566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proofErr w:type="gramStart"/>
      <w:r>
        <w:rPr>
          <w:sz w:val="24"/>
          <w:szCs w:val="24"/>
        </w:rPr>
        <w:t>Э</w:t>
      </w:r>
      <w:r w:rsidR="00E44566" w:rsidRPr="00340982">
        <w:rPr>
          <w:sz w:val="24"/>
          <w:szCs w:val="24"/>
        </w:rPr>
        <w:t>тапах</w:t>
      </w:r>
      <w:proofErr w:type="gramEnd"/>
      <w:r w:rsidR="00E44566" w:rsidRPr="00340982">
        <w:rPr>
          <w:sz w:val="24"/>
          <w:szCs w:val="24"/>
        </w:rPr>
        <w:t xml:space="preserve"> модификации рулонных материалов</w:t>
      </w:r>
      <w:r w:rsidR="00E44566">
        <w:rPr>
          <w:sz w:val="24"/>
          <w:szCs w:val="24"/>
        </w:rPr>
        <w:t>.</w:t>
      </w:r>
    </w:p>
    <w:p w:rsidR="00E44566" w:rsidRPr="00340982" w:rsidRDefault="00E44566" w:rsidP="00E44566">
      <w:pPr>
        <w:ind w:left="360"/>
        <w:rPr>
          <w:sz w:val="24"/>
          <w:szCs w:val="24"/>
        </w:rPr>
      </w:pPr>
    </w:p>
    <w:p w:rsidR="00E44566" w:rsidRPr="00340982" w:rsidRDefault="00E44566" w:rsidP="00E44566">
      <w:pPr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Pr="00340982" w:rsidRDefault="00E44566" w:rsidP="00E44566">
      <w:pPr>
        <w:widowControl/>
        <w:numPr>
          <w:ilvl w:val="0"/>
          <w:numId w:val="24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 xml:space="preserve">Масса сухого образца ракушечника равна 580 г. После насыщения его водой масса увеличивается до 70 г. Найти пористость, массовое и </w:t>
      </w:r>
      <w:proofErr w:type="spellStart"/>
      <w:r w:rsidRPr="00340982">
        <w:rPr>
          <w:sz w:val="24"/>
          <w:szCs w:val="24"/>
        </w:rPr>
        <w:t>обьемное</w:t>
      </w:r>
      <w:proofErr w:type="spellEnd"/>
      <w:r w:rsidRPr="003409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Pr="00340982">
        <w:rPr>
          <w:sz w:val="24"/>
          <w:szCs w:val="24"/>
        </w:rPr>
        <w:t>водопоглощение</w:t>
      </w:r>
      <w:proofErr w:type="spellEnd"/>
      <w:r w:rsidRPr="00340982">
        <w:rPr>
          <w:sz w:val="24"/>
          <w:szCs w:val="24"/>
        </w:rPr>
        <w:t xml:space="preserve"> ракушечника, если истинная плотность – 2,4 г/см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, а об</w:t>
      </w:r>
      <w:r>
        <w:rPr>
          <w:sz w:val="24"/>
          <w:szCs w:val="24"/>
        </w:rPr>
        <w:t>ъ</w:t>
      </w:r>
      <w:r w:rsidRPr="00340982">
        <w:rPr>
          <w:sz w:val="24"/>
          <w:szCs w:val="24"/>
        </w:rPr>
        <w:t>ем образца  -460 см</w:t>
      </w:r>
      <w:r w:rsidRPr="00340982">
        <w:rPr>
          <w:sz w:val="24"/>
          <w:szCs w:val="24"/>
          <w:vertAlign w:val="superscript"/>
        </w:rPr>
        <w:t>3</w:t>
      </w:r>
    </w:p>
    <w:p w:rsidR="00AB49B5" w:rsidRPr="008E31F9" w:rsidRDefault="00E44566" w:rsidP="00E44566">
      <w:pPr>
        <w:pStyle w:val="aa"/>
        <w:numPr>
          <w:ilvl w:val="0"/>
          <w:numId w:val="24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AB49B5" w:rsidRPr="00340982" w:rsidRDefault="00AB49B5" w:rsidP="00E44566">
      <w:pPr>
        <w:rPr>
          <w:sz w:val="24"/>
          <w:szCs w:val="24"/>
        </w:rPr>
      </w:pPr>
    </w:p>
    <w:p w:rsidR="00E44566" w:rsidRPr="00340982" w:rsidRDefault="00E44566" w:rsidP="00E44566">
      <w:pPr>
        <w:jc w:val="center"/>
        <w:rPr>
          <w:b/>
          <w:sz w:val="24"/>
          <w:szCs w:val="24"/>
        </w:rPr>
      </w:pPr>
      <w:r w:rsidRPr="00340982">
        <w:rPr>
          <w:b/>
          <w:sz w:val="24"/>
          <w:szCs w:val="24"/>
        </w:rPr>
        <w:t>Вариант 10</w:t>
      </w:r>
    </w:p>
    <w:p w:rsidR="00E44566" w:rsidRPr="00340982" w:rsidRDefault="00E44566" w:rsidP="00E44566">
      <w:pPr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Вопросы</w:t>
      </w:r>
    </w:p>
    <w:p w:rsidR="00E44566" w:rsidRPr="00340982" w:rsidRDefault="00AB49B5" w:rsidP="00E44566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Защита</w:t>
      </w:r>
      <w:r w:rsidR="00E44566" w:rsidRPr="00340982">
        <w:rPr>
          <w:sz w:val="24"/>
          <w:szCs w:val="24"/>
        </w:rPr>
        <w:t xml:space="preserve"> древесины от гниения и поражения насекомыми</w:t>
      </w:r>
      <w:r w:rsidR="00E44566">
        <w:rPr>
          <w:sz w:val="24"/>
          <w:szCs w:val="24"/>
        </w:rPr>
        <w:t>.</w:t>
      </w:r>
    </w:p>
    <w:p w:rsidR="00E44566" w:rsidRPr="00340982" w:rsidRDefault="00AB49B5" w:rsidP="00E44566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Технологии</w:t>
      </w:r>
      <w:r w:rsidR="00E44566" w:rsidRPr="00340982">
        <w:rPr>
          <w:sz w:val="24"/>
          <w:szCs w:val="24"/>
        </w:rPr>
        <w:t xml:space="preserve"> производства керамического кирпича.</w:t>
      </w:r>
    </w:p>
    <w:p w:rsidR="00E44566" w:rsidRPr="00340982" w:rsidRDefault="00AB49B5" w:rsidP="00E44566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сновные положения теории твердения портландцемента</w:t>
      </w:r>
      <w:r>
        <w:rPr>
          <w:sz w:val="24"/>
          <w:szCs w:val="24"/>
        </w:rPr>
        <w:t>.</w:t>
      </w:r>
    </w:p>
    <w:p w:rsidR="00E44566" w:rsidRPr="00340982" w:rsidRDefault="00AB49B5" w:rsidP="00E44566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О</w:t>
      </w:r>
      <w:r w:rsidR="00E44566" w:rsidRPr="00340982">
        <w:rPr>
          <w:sz w:val="24"/>
          <w:szCs w:val="24"/>
        </w:rPr>
        <w:t>сновны</w:t>
      </w:r>
      <w:r>
        <w:rPr>
          <w:sz w:val="24"/>
          <w:szCs w:val="24"/>
        </w:rPr>
        <w:t xml:space="preserve">е свойства и </w:t>
      </w:r>
      <w:r w:rsidR="00E44566" w:rsidRPr="00340982">
        <w:rPr>
          <w:sz w:val="24"/>
          <w:szCs w:val="24"/>
        </w:rPr>
        <w:t>область применения легких бетонов на пористых заполнителях</w:t>
      </w:r>
    </w:p>
    <w:p w:rsidR="00E44566" w:rsidRPr="00340982" w:rsidRDefault="00E44566" w:rsidP="00E44566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Мастичные и мембранные покрытия</w:t>
      </w:r>
      <w:r>
        <w:rPr>
          <w:sz w:val="24"/>
          <w:szCs w:val="24"/>
        </w:rPr>
        <w:t>. Основные свойства, применение.</w:t>
      </w:r>
      <w:r w:rsidRPr="00340982">
        <w:rPr>
          <w:sz w:val="24"/>
          <w:szCs w:val="24"/>
        </w:rPr>
        <w:t xml:space="preserve">   </w:t>
      </w:r>
    </w:p>
    <w:p w:rsidR="00E44566" w:rsidRPr="00340982" w:rsidRDefault="00E44566" w:rsidP="00E44566">
      <w:pPr>
        <w:rPr>
          <w:sz w:val="24"/>
          <w:szCs w:val="24"/>
        </w:rPr>
      </w:pPr>
    </w:p>
    <w:p w:rsidR="00E44566" w:rsidRPr="00340982" w:rsidRDefault="00E44566" w:rsidP="00E44566">
      <w:pPr>
        <w:jc w:val="center"/>
        <w:rPr>
          <w:sz w:val="24"/>
          <w:szCs w:val="24"/>
        </w:rPr>
      </w:pPr>
      <w:r w:rsidRPr="00340982">
        <w:rPr>
          <w:sz w:val="24"/>
          <w:szCs w:val="24"/>
        </w:rPr>
        <w:t>Задачи</w:t>
      </w:r>
    </w:p>
    <w:p w:rsidR="00E44566" w:rsidRDefault="00E44566" w:rsidP="00E44566">
      <w:pPr>
        <w:widowControl/>
        <w:numPr>
          <w:ilvl w:val="0"/>
          <w:numId w:val="25"/>
        </w:numPr>
        <w:autoSpaceDE/>
        <w:autoSpaceDN/>
        <w:adjustRightInd/>
        <w:rPr>
          <w:sz w:val="24"/>
          <w:szCs w:val="24"/>
        </w:rPr>
      </w:pPr>
      <w:r w:rsidRPr="00340982">
        <w:rPr>
          <w:sz w:val="24"/>
          <w:szCs w:val="24"/>
        </w:rPr>
        <w:t>Определить расход глины по массе и об</w:t>
      </w:r>
      <w:r>
        <w:rPr>
          <w:sz w:val="24"/>
          <w:szCs w:val="24"/>
        </w:rPr>
        <w:t>ъ</w:t>
      </w:r>
      <w:r w:rsidRPr="00340982">
        <w:rPr>
          <w:sz w:val="24"/>
          <w:szCs w:val="24"/>
        </w:rPr>
        <w:t>ему, необходимый для изготовления 4000шт. керамического кирпича при следующих данных: средняя плотность кирпича – 1750 кг/м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>, средняя плотность сырой глины -1650 кг/м</w:t>
      </w:r>
      <w:r w:rsidRPr="00340982">
        <w:rPr>
          <w:sz w:val="24"/>
          <w:szCs w:val="24"/>
          <w:vertAlign w:val="superscript"/>
        </w:rPr>
        <w:t>3</w:t>
      </w:r>
      <w:r w:rsidRPr="00340982">
        <w:rPr>
          <w:sz w:val="24"/>
          <w:szCs w:val="24"/>
        </w:rPr>
        <w:t xml:space="preserve">, </w:t>
      </w:r>
      <w:r w:rsidRPr="00340982">
        <w:rPr>
          <w:sz w:val="24"/>
          <w:szCs w:val="24"/>
        </w:rPr>
        <w:lastRenderedPageBreak/>
        <w:t>влажность глины -12%. При обжиге сырца в печи потеря при прокаливании составляет 8% от массы сухой глины.</w:t>
      </w:r>
    </w:p>
    <w:p w:rsidR="00E52C4E" w:rsidRDefault="00E44566" w:rsidP="00E52C4E">
      <w:pPr>
        <w:pStyle w:val="aa"/>
        <w:numPr>
          <w:ilvl w:val="0"/>
          <w:numId w:val="25"/>
        </w:numPr>
        <w:spacing w:before="0" w:beforeAutospacing="0" w:after="0" w:afterAutospacing="0"/>
        <w:jc w:val="both"/>
      </w:pPr>
      <w:r w:rsidRPr="00AA1E71">
        <w:t xml:space="preserve">Рассчитать соотношение цемента, воды, песка и крупного заполнителя для бетонной смеси заданной </w:t>
      </w:r>
      <w:proofErr w:type="spellStart"/>
      <w:r w:rsidRPr="00AA1E71">
        <w:t>удобоукладываемости</w:t>
      </w:r>
      <w:proofErr w:type="spellEnd"/>
      <w:r w:rsidRPr="00AA1E71">
        <w:t xml:space="preserve"> и бетона заданной марки.</w:t>
      </w:r>
      <w:r>
        <w:t xml:space="preserve"> Исходные данные для расчета принять по таблице № 1.</w:t>
      </w:r>
    </w:p>
    <w:p w:rsidR="00E52C4E" w:rsidRDefault="00E52C4E" w:rsidP="00E52C4E">
      <w:pPr>
        <w:pStyle w:val="aa"/>
        <w:spacing w:before="0" w:beforeAutospacing="0" w:after="0" w:afterAutospacing="0"/>
        <w:ind w:left="720"/>
        <w:jc w:val="both"/>
      </w:pPr>
    </w:p>
    <w:p w:rsidR="00E44566" w:rsidRDefault="00E44566" w:rsidP="00E44566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1F73FF">
        <w:rPr>
          <w:b/>
          <w:sz w:val="24"/>
          <w:szCs w:val="24"/>
        </w:rPr>
        <w:t>Исходные данные для расчета состава тяжелого бетона.</w:t>
      </w:r>
    </w:p>
    <w:p w:rsidR="00E44566" w:rsidRPr="001F73FF" w:rsidRDefault="00E44566" w:rsidP="00E44566">
      <w:pPr>
        <w:widowControl/>
        <w:autoSpaceDE/>
        <w:autoSpaceDN/>
        <w:adjustRightInd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Таблица 1.</w:t>
      </w:r>
    </w:p>
    <w:tbl>
      <w:tblPr>
        <w:tblW w:w="79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708"/>
        <w:gridCol w:w="709"/>
        <w:gridCol w:w="709"/>
        <w:gridCol w:w="567"/>
        <w:gridCol w:w="709"/>
        <w:gridCol w:w="567"/>
        <w:gridCol w:w="567"/>
        <w:gridCol w:w="708"/>
        <w:gridCol w:w="709"/>
      </w:tblGrid>
      <w:tr w:rsidR="00E44566" w:rsidRPr="00E44566" w:rsidTr="00E44566">
        <w:tc>
          <w:tcPr>
            <w:tcW w:w="1986" w:type="dxa"/>
            <w:vMerge w:val="restart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9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 xml:space="preserve">Вариант </w:t>
            </w:r>
          </w:p>
        </w:tc>
      </w:tr>
      <w:tr w:rsidR="00E44566" w:rsidRPr="00E44566" w:rsidTr="00E44566">
        <w:tc>
          <w:tcPr>
            <w:tcW w:w="1986" w:type="dxa"/>
            <w:vMerge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jc w:val="center"/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9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 xml:space="preserve">Объект 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Фундамент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Подпорная стенка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Плита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Балка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Бункер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Тонкая колонна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Балочный мост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Тонкая перегородка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Стеновой блок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Характеристика объекта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Массивный, </w:t>
            </w:r>
            <w:proofErr w:type="spellStart"/>
            <w:r w:rsidRPr="00E44566">
              <w:rPr>
                <w:sz w:val="18"/>
                <w:szCs w:val="18"/>
              </w:rPr>
              <w:t>малоармированный</w:t>
            </w:r>
            <w:proofErr w:type="spellEnd"/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Массивный, </w:t>
            </w:r>
            <w:proofErr w:type="spellStart"/>
            <w:r w:rsidRPr="00E44566">
              <w:rPr>
                <w:sz w:val="18"/>
                <w:szCs w:val="18"/>
              </w:rPr>
              <w:t>малоармированный</w:t>
            </w:r>
            <w:proofErr w:type="spellEnd"/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Железобетонная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Железобетонная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gramStart"/>
            <w:r w:rsidRPr="00E44566">
              <w:rPr>
                <w:sz w:val="18"/>
                <w:szCs w:val="18"/>
              </w:rPr>
              <w:t>Тонкостенный</w:t>
            </w:r>
            <w:proofErr w:type="gramEnd"/>
            <w:r w:rsidRPr="00E44566">
              <w:rPr>
                <w:sz w:val="18"/>
                <w:szCs w:val="18"/>
              </w:rPr>
              <w:t>, насыщен арматурой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Железобетон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Железобетон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Сильно </w:t>
            </w:r>
            <w:proofErr w:type="gramStart"/>
            <w:r w:rsidRPr="00E44566">
              <w:rPr>
                <w:sz w:val="18"/>
                <w:szCs w:val="18"/>
              </w:rPr>
              <w:t>насыщена</w:t>
            </w:r>
            <w:proofErr w:type="gramEnd"/>
            <w:r w:rsidRPr="00E44566">
              <w:rPr>
                <w:sz w:val="18"/>
                <w:szCs w:val="18"/>
              </w:rPr>
              <w:t xml:space="preserve"> арматурой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Железобетон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Условия работы объекта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Влага, замерзание - оттаивание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Влага, замерзание и оттаивание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gramStart"/>
            <w:r w:rsidRPr="00E44566">
              <w:rPr>
                <w:sz w:val="18"/>
                <w:szCs w:val="18"/>
              </w:rPr>
              <w:t>Защищена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gramStart"/>
            <w:r w:rsidRPr="00E44566">
              <w:rPr>
                <w:sz w:val="18"/>
                <w:szCs w:val="18"/>
              </w:rPr>
              <w:t>Защищена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gramStart"/>
            <w:r w:rsidRPr="00E44566">
              <w:rPr>
                <w:sz w:val="18"/>
                <w:szCs w:val="18"/>
              </w:rPr>
              <w:t>Защищен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Не </w:t>
            </w:r>
            <w:proofErr w:type="gramStart"/>
            <w:r w:rsidRPr="00E44566">
              <w:rPr>
                <w:sz w:val="18"/>
                <w:szCs w:val="18"/>
              </w:rPr>
              <w:t>защищена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Не </w:t>
            </w:r>
            <w:proofErr w:type="gramStart"/>
            <w:r w:rsidRPr="00E44566">
              <w:rPr>
                <w:sz w:val="18"/>
                <w:szCs w:val="18"/>
              </w:rPr>
              <w:t>защищена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gramStart"/>
            <w:r w:rsidRPr="00E44566">
              <w:rPr>
                <w:sz w:val="18"/>
                <w:szCs w:val="18"/>
              </w:rPr>
              <w:t>Защищена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Не </w:t>
            </w:r>
            <w:proofErr w:type="gramStart"/>
            <w:r w:rsidRPr="00E44566">
              <w:rPr>
                <w:sz w:val="18"/>
                <w:szCs w:val="18"/>
              </w:rPr>
              <w:t>защищен</w:t>
            </w:r>
            <w:proofErr w:type="gramEnd"/>
            <w:r w:rsidRPr="00E44566">
              <w:rPr>
                <w:sz w:val="18"/>
                <w:szCs w:val="18"/>
              </w:rPr>
              <w:t xml:space="preserve"> от влаги, замерзание-оттаивание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Прочность бетона объекта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400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200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Качество применяемых материалов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Рядовые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Рядовые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Качественные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Качественные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Рядовые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Рядовые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Качественные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Рядовые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Рядовые 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Метод формования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Без вибрации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Вибрация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Без вибрации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Вибрация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Вибрация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Вибрация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Вибрация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spellStart"/>
            <w:r w:rsidRPr="00E44566">
              <w:rPr>
                <w:sz w:val="18"/>
                <w:szCs w:val="18"/>
              </w:rPr>
              <w:t>Виброплощадка</w:t>
            </w:r>
            <w:proofErr w:type="spellEnd"/>
            <w:r w:rsidRPr="00E44566">
              <w:rPr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proofErr w:type="spellStart"/>
            <w:r w:rsidRPr="00E44566">
              <w:rPr>
                <w:sz w:val="18"/>
                <w:szCs w:val="18"/>
              </w:rPr>
              <w:t>Виброплощадка</w:t>
            </w:r>
            <w:proofErr w:type="spellEnd"/>
            <w:r w:rsidRPr="00E44566">
              <w:rPr>
                <w:sz w:val="18"/>
                <w:szCs w:val="18"/>
              </w:rPr>
              <w:t xml:space="preserve"> </w:t>
            </w:r>
          </w:p>
        </w:tc>
      </w:tr>
      <w:tr w:rsidR="00E44566" w:rsidRPr="00E44566" w:rsidTr="00E44566">
        <w:trPr>
          <w:cantSplit/>
          <w:trHeight w:val="841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lastRenderedPageBreak/>
              <w:t>Цемента марка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400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500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400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500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500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400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Цемента плотность насыпная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950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1000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950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1250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1100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1200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1250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1000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950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Цемента плотность истинная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3050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3200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3050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3100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3050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3200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3200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3050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3050</w:t>
            </w:r>
          </w:p>
        </w:tc>
      </w:tr>
      <w:tr w:rsidR="00E44566" w:rsidRPr="00E44566" w:rsidTr="00E44566">
        <w:trPr>
          <w:cantSplit/>
          <w:trHeight w:val="1134"/>
        </w:trPr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Заполнитель крупный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40мм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20мм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40мм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Щебень20мм 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Щебень10мм 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20мм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 xml:space="preserve">Щебень40мм 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20мм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E44566" w:rsidRPr="00E44566" w:rsidRDefault="00E44566" w:rsidP="00E44566">
            <w:pPr>
              <w:ind w:left="113" w:right="113"/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Гравий 40мм</w:t>
            </w:r>
          </w:p>
        </w:tc>
      </w:tr>
      <w:tr w:rsidR="00E44566" w:rsidRPr="00E44566" w:rsidTr="00E44566"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Заполнителя крупного насыпная плотность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1700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1750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1800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1700</w:t>
            </w:r>
          </w:p>
        </w:tc>
      </w:tr>
      <w:tr w:rsidR="00E44566" w:rsidRPr="00E44566" w:rsidTr="00E44566"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Заполнителя крупного истинная плотность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2650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2700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2800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2600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2700</w:t>
            </w:r>
          </w:p>
        </w:tc>
      </w:tr>
      <w:tr w:rsidR="00E44566" w:rsidRPr="00E44566" w:rsidTr="00E44566"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 xml:space="preserve">Заполнителя крупного </w:t>
            </w:r>
            <w:proofErr w:type="spellStart"/>
            <w:r w:rsidRPr="00E44566">
              <w:rPr>
                <w:b/>
                <w:sz w:val="18"/>
                <w:szCs w:val="18"/>
              </w:rPr>
              <w:t>пустотность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0,45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0,45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0,45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0,35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0,45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0,40</w:t>
            </w:r>
          </w:p>
        </w:tc>
      </w:tr>
      <w:tr w:rsidR="00E44566" w:rsidRPr="00E44566" w:rsidTr="00E44566"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Песка насыпная плотность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1550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1700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1750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1600</w:t>
            </w:r>
          </w:p>
        </w:tc>
      </w:tr>
      <w:tr w:rsidR="00E44566" w:rsidRPr="00E44566" w:rsidTr="00E44566">
        <w:tc>
          <w:tcPr>
            <w:tcW w:w="1986" w:type="dxa"/>
            <w:shd w:val="clear" w:color="auto" w:fill="auto"/>
          </w:tcPr>
          <w:p w:rsidR="00E44566" w:rsidRPr="00E44566" w:rsidRDefault="00E44566" w:rsidP="00E44566">
            <w:pPr>
              <w:rPr>
                <w:b/>
                <w:sz w:val="18"/>
                <w:szCs w:val="18"/>
              </w:rPr>
            </w:pPr>
            <w:r w:rsidRPr="00E44566">
              <w:rPr>
                <w:b/>
                <w:sz w:val="18"/>
                <w:szCs w:val="18"/>
              </w:rPr>
              <w:t>Песка истинная плотность (</w:t>
            </w:r>
            <w:proofErr w:type="gramStart"/>
            <w:r w:rsidRPr="00E44566">
              <w:rPr>
                <w:b/>
                <w:sz w:val="18"/>
                <w:szCs w:val="18"/>
              </w:rPr>
              <w:t>кг</w:t>
            </w:r>
            <w:proofErr w:type="gramEnd"/>
            <w:r w:rsidRPr="00E44566">
              <w:rPr>
                <w:b/>
                <w:sz w:val="18"/>
                <w:szCs w:val="18"/>
              </w:rPr>
              <w:t>/м</w:t>
            </w:r>
            <w:r w:rsidRPr="00E44566">
              <w:rPr>
                <w:b/>
                <w:sz w:val="18"/>
                <w:szCs w:val="18"/>
                <w:vertAlign w:val="superscript"/>
              </w:rPr>
              <w:t>3</w:t>
            </w:r>
            <w:r w:rsidRPr="00E4456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2500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2550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2600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2650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2550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2600</w:t>
            </w:r>
          </w:p>
        </w:tc>
        <w:tc>
          <w:tcPr>
            <w:tcW w:w="567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2750</w:t>
            </w:r>
          </w:p>
        </w:tc>
        <w:tc>
          <w:tcPr>
            <w:tcW w:w="708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2550</w:t>
            </w:r>
          </w:p>
        </w:tc>
        <w:tc>
          <w:tcPr>
            <w:tcW w:w="709" w:type="dxa"/>
            <w:shd w:val="clear" w:color="auto" w:fill="auto"/>
          </w:tcPr>
          <w:p w:rsidR="00E44566" w:rsidRPr="00E44566" w:rsidRDefault="00E44566" w:rsidP="00E44566">
            <w:pPr>
              <w:rPr>
                <w:sz w:val="18"/>
                <w:szCs w:val="18"/>
              </w:rPr>
            </w:pPr>
            <w:r w:rsidRPr="00E44566">
              <w:rPr>
                <w:sz w:val="18"/>
                <w:szCs w:val="18"/>
              </w:rPr>
              <w:t>2550</w:t>
            </w:r>
          </w:p>
        </w:tc>
      </w:tr>
    </w:tbl>
    <w:p w:rsidR="00E44566" w:rsidRDefault="00E44566"/>
    <w:p w:rsidR="00E44566" w:rsidRDefault="00E44566"/>
    <w:p w:rsidR="00E44566" w:rsidRDefault="00E44566"/>
    <w:p w:rsidR="00E44566" w:rsidRDefault="00E44566"/>
    <w:p w:rsidR="00E44566" w:rsidRDefault="00E44566"/>
    <w:p w:rsidR="00E44566" w:rsidRDefault="00E44566"/>
    <w:p w:rsidR="00E44566" w:rsidRDefault="00E44566"/>
    <w:p w:rsidR="00C835CA" w:rsidRDefault="00C835CA"/>
    <w:p w:rsidR="008E31F9" w:rsidRDefault="008E31F9"/>
    <w:p w:rsidR="008E31F9" w:rsidRDefault="008E31F9"/>
    <w:p w:rsidR="008E31F9" w:rsidRDefault="008E31F9"/>
    <w:p w:rsidR="008E31F9" w:rsidRDefault="008E31F9"/>
    <w:p w:rsidR="008E31F9" w:rsidRDefault="008E31F9"/>
    <w:p w:rsidR="00E44566" w:rsidRPr="007B5A76" w:rsidRDefault="00E44566" w:rsidP="00773D9E">
      <w:pPr>
        <w:jc w:val="center"/>
        <w:rPr>
          <w:b/>
          <w:sz w:val="24"/>
          <w:szCs w:val="24"/>
        </w:rPr>
      </w:pPr>
      <w:r w:rsidRPr="007B5A76">
        <w:rPr>
          <w:b/>
          <w:sz w:val="24"/>
          <w:szCs w:val="24"/>
        </w:rPr>
        <w:lastRenderedPageBreak/>
        <w:t xml:space="preserve">Контрольные вопросы.   </w:t>
      </w:r>
      <w:r w:rsidR="00773D9E">
        <w:rPr>
          <w:b/>
          <w:sz w:val="24"/>
          <w:szCs w:val="24"/>
        </w:rPr>
        <w:t xml:space="preserve"> </w:t>
      </w:r>
    </w:p>
    <w:p w:rsidR="00E44566" w:rsidRPr="007B5A76" w:rsidRDefault="00773D9E" w:rsidP="00E44566">
      <w:pPr>
        <w:tabs>
          <w:tab w:val="left" w:pos="8020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44566" w:rsidRPr="007B5A76" w:rsidRDefault="00A542F9" w:rsidP="00E44566">
      <w:pPr>
        <w:tabs>
          <w:tab w:val="left" w:pos="802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 </w:t>
      </w:r>
      <w:r w:rsidR="00E44566" w:rsidRPr="007B5A76">
        <w:rPr>
          <w:sz w:val="24"/>
          <w:szCs w:val="24"/>
        </w:rPr>
        <w:t>Классификация строительных материалов.</w:t>
      </w:r>
      <w:r w:rsidR="00E44566" w:rsidRPr="007B5A76">
        <w:rPr>
          <w:sz w:val="24"/>
          <w:szCs w:val="24"/>
        </w:rPr>
        <w:tab/>
      </w:r>
    </w:p>
    <w:p w:rsidR="00E44566" w:rsidRPr="007B5A76" w:rsidRDefault="00025060" w:rsidP="00E44566">
      <w:pPr>
        <w:rPr>
          <w:sz w:val="24"/>
          <w:szCs w:val="24"/>
        </w:rPr>
      </w:pPr>
      <w:r>
        <w:rPr>
          <w:sz w:val="24"/>
          <w:szCs w:val="24"/>
        </w:rPr>
        <w:t xml:space="preserve">   2.  </w:t>
      </w:r>
      <w:proofErr w:type="gramStart"/>
      <w:r>
        <w:rPr>
          <w:sz w:val="24"/>
          <w:szCs w:val="24"/>
        </w:rPr>
        <w:t>И</w:t>
      </w:r>
      <w:r w:rsidR="00720309">
        <w:rPr>
          <w:sz w:val="24"/>
          <w:szCs w:val="24"/>
        </w:rPr>
        <w:t>стинная</w:t>
      </w:r>
      <w:proofErr w:type="gramEnd"/>
      <w:r w:rsidR="00720309">
        <w:rPr>
          <w:sz w:val="24"/>
          <w:szCs w:val="24"/>
        </w:rPr>
        <w:t xml:space="preserve"> и средняя плотностью материала.</w:t>
      </w:r>
    </w:p>
    <w:p w:rsidR="00E44566" w:rsidRPr="007B5A76" w:rsidRDefault="00720309" w:rsidP="00E44566">
      <w:pPr>
        <w:tabs>
          <w:tab w:val="num" w:pos="480"/>
        </w:tabs>
        <w:rPr>
          <w:sz w:val="24"/>
          <w:szCs w:val="24"/>
        </w:rPr>
      </w:pPr>
      <w:r>
        <w:rPr>
          <w:sz w:val="24"/>
          <w:szCs w:val="24"/>
        </w:rPr>
        <w:t xml:space="preserve">   3.  М</w:t>
      </w:r>
      <w:r w:rsidR="00E44566" w:rsidRPr="007B5A76">
        <w:rPr>
          <w:sz w:val="24"/>
          <w:szCs w:val="24"/>
        </w:rPr>
        <w:t xml:space="preserve">орозостойкость, </w:t>
      </w:r>
      <w:proofErr w:type="spellStart"/>
      <w:r w:rsidR="00E44566" w:rsidRPr="007B5A76">
        <w:rPr>
          <w:sz w:val="24"/>
          <w:szCs w:val="24"/>
        </w:rPr>
        <w:t>водопоглощени</w:t>
      </w:r>
      <w:r>
        <w:rPr>
          <w:sz w:val="24"/>
          <w:szCs w:val="24"/>
        </w:rPr>
        <w:t>е</w:t>
      </w:r>
      <w:proofErr w:type="spellEnd"/>
      <w:r>
        <w:rPr>
          <w:sz w:val="24"/>
          <w:szCs w:val="24"/>
        </w:rPr>
        <w:t>, гигроскопичность материалов.</w:t>
      </w:r>
    </w:p>
    <w:p w:rsidR="00E44566" w:rsidRPr="007B5A76" w:rsidRDefault="00720309" w:rsidP="00E44566">
      <w:pPr>
        <w:ind w:left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BF6C42">
        <w:rPr>
          <w:sz w:val="24"/>
          <w:szCs w:val="24"/>
        </w:rPr>
        <w:t xml:space="preserve"> </w:t>
      </w:r>
      <w:r>
        <w:rPr>
          <w:sz w:val="24"/>
          <w:szCs w:val="24"/>
        </w:rPr>
        <w:t>Ф</w:t>
      </w:r>
      <w:r w:rsidR="00E44566" w:rsidRPr="007B5A76">
        <w:rPr>
          <w:sz w:val="24"/>
          <w:szCs w:val="24"/>
        </w:rPr>
        <w:t>изический смысл теплопроводности</w:t>
      </w:r>
      <w:r>
        <w:rPr>
          <w:sz w:val="24"/>
          <w:szCs w:val="24"/>
        </w:rPr>
        <w:t>.</w:t>
      </w:r>
    </w:p>
    <w:p w:rsidR="00E44566" w:rsidRPr="007B5A76" w:rsidRDefault="00773D9E" w:rsidP="00773D9E">
      <w:pPr>
        <w:tabs>
          <w:tab w:val="num" w:pos="240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20309">
        <w:rPr>
          <w:sz w:val="24"/>
          <w:szCs w:val="24"/>
        </w:rPr>
        <w:t xml:space="preserve">5. </w:t>
      </w:r>
      <w:r w:rsidR="00BF6C42">
        <w:rPr>
          <w:sz w:val="24"/>
          <w:szCs w:val="24"/>
        </w:rPr>
        <w:t xml:space="preserve"> </w:t>
      </w:r>
      <w:r w:rsidR="00720309">
        <w:rPr>
          <w:sz w:val="24"/>
          <w:szCs w:val="24"/>
        </w:rPr>
        <w:t>О</w:t>
      </w:r>
      <w:r w:rsidR="00E44566" w:rsidRPr="007B5A76">
        <w:rPr>
          <w:sz w:val="24"/>
          <w:szCs w:val="24"/>
        </w:rPr>
        <w:t>гнестойкость</w:t>
      </w:r>
      <w:r w:rsidR="00720309">
        <w:rPr>
          <w:sz w:val="24"/>
          <w:szCs w:val="24"/>
        </w:rPr>
        <w:t>, огнеупорность.</w:t>
      </w:r>
    </w:p>
    <w:p w:rsidR="00773D9E" w:rsidRPr="007B5A76" w:rsidRDefault="000946B0" w:rsidP="00773D9E">
      <w:pPr>
        <w:tabs>
          <w:tab w:val="num" w:pos="240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20309">
        <w:rPr>
          <w:sz w:val="24"/>
          <w:szCs w:val="24"/>
        </w:rPr>
        <w:t xml:space="preserve">6. </w:t>
      </w:r>
      <w:r w:rsidR="00BF6C42">
        <w:rPr>
          <w:sz w:val="24"/>
          <w:szCs w:val="24"/>
        </w:rPr>
        <w:t xml:space="preserve"> </w:t>
      </w:r>
      <w:r w:rsidR="00720309">
        <w:rPr>
          <w:sz w:val="24"/>
          <w:szCs w:val="24"/>
        </w:rPr>
        <w:t>У</w:t>
      </w:r>
      <w:r w:rsidR="00E44566" w:rsidRPr="007B5A76">
        <w:rPr>
          <w:sz w:val="24"/>
          <w:szCs w:val="24"/>
        </w:rPr>
        <w:t>пругость, пластичност</w:t>
      </w:r>
      <w:r w:rsidR="00720309">
        <w:rPr>
          <w:sz w:val="24"/>
          <w:szCs w:val="24"/>
        </w:rPr>
        <w:t>ь и хрупкость.</w:t>
      </w:r>
    </w:p>
    <w:p w:rsidR="00E44566" w:rsidRPr="007B5A76" w:rsidRDefault="00BF6C42" w:rsidP="00E44566">
      <w:pPr>
        <w:ind w:left="180"/>
        <w:rPr>
          <w:sz w:val="24"/>
          <w:szCs w:val="24"/>
        </w:rPr>
      </w:pPr>
      <w:r>
        <w:rPr>
          <w:sz w:val="24"/>
          <w:szCs w:val="24"/>
        </w:rPr>
        <w:t>7.  П</w:t>
      </w:r>
      <w:r w:rsidR="00E44566" w:rsidRPr="007B5A76">
        <w:rPr>
          <w:sz w:val="24"/>
          <w:szCs w:val="24"/>
        </w:rPr>
        <w:t>рочность мате</w:t>
      </w:r>
      <w:r>
        <w:rPr>
          <w:sz w:val="24"/>
          <w:szCs w:val="24"/>
        </w:rPr>
        <w:t>риала.</w:t>
      </w:r>
    </w:p>
    <w:p w:rsidR="00E44566" w:rsidRPr="007B5A76" w:rsidRDefault="00BF6C42" w:rsidP="00E44566">
      <w:pPr>
        <w:ind w:left="180"/>
        <w:rPr>
          <w:sz w:val="24"/>
          <w:szCs w:val="24"/>
        </w:rPr>
      </w:pPr>
      <w:r>
        <w:rPr>
          <w:sz w:val="24"/>
          <w:szCs w:val="24"/>
        </w:rPr>
        <w:t>8.  Твердость. Методы определения.</w:t>
      </w:r>
    </w:p>
    <w:p w:rsidR="000946B0" w:rsidRPr="007B5A76" w:rsidRDefault="000946B0" w:rsidP="000946B0">
      <w:pPr>
        <w:tabs>
          <w:tab w:val="num" w:pos="240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44566" w:rsidRPr="007B5A76">
        <w:rPr>
          <w:sz w:val="24"/>
          <w:szCs w:val="24"/>
        </w:rPr>
        <w:t xml:space="preserve">9. </w:t>
      </w:r>
      <w:r w:rsidR="00BF6C42">
        <w:rPr>
          <w:sz w:val="24"/>
          <w:szCs w:val="24"/>
        </w:rPr>
        <w:t xml:space="preserve"> Макро- и микроструктура древесины.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10. П</w:t>
      </w:r>
      <w:r w:rsidR="00E44566" w:rsidRPr="007B5A76">
        <w:rPr>
          <w:sz w:val="24"/>
          <w:szCs w:val="24"/>
        </w:rPr>
        <w:t>ороды древесины, применяемые в строительстве.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11. Ф</w:t>
      </w:r>
      <w:r w:rsidR="00E44566" w:rsidRPr="007B5A76">
        <w:rPr>
          <w:sz w:val="24"/>
          <w:szCs w:val="24"/>
        </w:rPr>
        <w:t>изико-</w:t>
      </w:r>
      <w:r>
        <w:rPr>
          <w:sz w:val="24"/>
          <w:szCs w:val="24"/>
        </w:rPr>
        <w:t>механические свойства древесины.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12. О</w:t>
      </w:r>
      <w:r w:rsidR="00E44566" w:rsidRPr="007B5A76">
        <w:rPr>
          <w:sz w:val="24"/>
          <w:szCs w:val="24"/>
        </w:rPr>
        <w:t>сновные пороки древесины.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13</w:t>
      </w:r>
      <w:r w:rsidR="00A542F9">
        <w:rPr>
          <w:sz w:val="24"/>
          <w:szCs w:val="24"/>
        </w:rPr>
        <w:t xml:space="preserve">. </w:t>
      </w:r>
      <w:r>
        <w:rPr>
          <w:sz w:val="24"/>
          <w:szCs w:val="24"/>
        </w:rPr>
        <w:t>С</w:t>
      </w:r>
      <w:r w:rsidR="00E44566" w:rsidRPr="007B5A76">
        <w:rPr>
          <w:sz w:val="24"/>
          <w:szCs w:val="24"/>
        </w:rPr>
        <w:t>пособы защиты древесины от гниения и поражения насекомыми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 xml:space="preserve">   14. </w:t>
      </w:r>
      <w:r w:rsidR="00BF6C42">
        <w:rPr>
          <w:sz w:val="24"/>
          <w:szCs w:val="24"/>
        </w:rPr>
        <w:t xml:space="preserve"> Антипирены: назначение, механизм работы, виды.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15.  Виды пиломатериалов. Краткая характеристика.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16. О</w:t>
      </w:r>
      <w:r w:rsidR="00E44566" w:rsidRPr="007B5A76">
        <w:rPr>
          <w:sz w:val="24"/>
          <w:szCs w:val="24"/>
        </w:rPr>
        <w:t>сновные изделия, детали и конструкции из древесины</w:t>
      </w:r>
      <w:r w:rsidR="000946B0">
        <w:rPr>
          <w:sz w:val="24"/>
          <w:szCs w:val="24"/>
        </w:rPr>
        <w:t>,</w:t>
      </w:r>
      <w:r w:rsidR="00E44566" w:rsidRPr="007B5A76">
        <w:rPr>
          <w:sz w:val="24"/>
          <w:szCs w:val="24"/>
        </w:rPr>
        <w:t xml:space="preserve">  применяемые в современном строительстве.</w:t>
      </w:r>
    </w:p>
    <w:p w:rsidR="00E44566" w:rsidRPr="007B5A76" w:rsidRDefault="00BF6C4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17.  Горные породы и минералы</w:t>
      </w:r>
      <w:r w:rsidR="00E44566" w:rsidRPr="007B5A76">
        <w:rPr>
          <w:sz w:val="24"/>
          <w:szCs w:val="24"/>
        </w:rPr>
        <w:t>.</w:t>
      </w:r>
    </w:p>
    <w:p w:rsidR="00E44566" w:rsidRPr="007B5A76" w:rsidRDefault="008F56F6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18. К</w:t>
      </w:r>
      <w:r w:rsidR="00E44566" w:rsidRPr="007B5A76">
        <w:rPr>
          <w:sz w:val="24"/>
          <w:szCs w:val="24"/>
        </w:rPr>
        <w:t>лассификаци</w:t>
      </w:r>
      <w:r>
        <w:rPr>
          <w:sz w:val="24"/>
          <w:szCs w:val="24"/>
        </w:rPr>
        <w:t>я</w:t>
      </w:r>
      <w:r w:rsidR="00E44566" w:rsidRPr="007B5A76">
        <w:rPr>
          <w:sz w:val="24"/>
          <w:szCs w:val="24"/>
        </w:rPr>
        <w:t xml:space="preserve"> горных пород в зависимости от условий образования</w:t>
      </w:r>
    </w:p>
    <w:p w:rsidR="000946B0" w:rsidRPr="007B5A76" w:rsidRDefault="008F56F6" w:rsidP="000946B0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19.  С</w:t>
      </w:r>
      <w:r w:rsidR="00E44566" w:rsidRPr="007B5A76">
        <w:rPr>
          <w:sz w:val="24"/>
          <w:szCs w:val="24"/>
        </w:rPr>
        <w:t xml:space="preserve">войства и область применения 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>изверженных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 xml:space="preserve"> горных</w:t>
      </w:r>
      <w:r w:rsidR="000946B0" w:rsidRPr="000946B0">
        <w:rPr>
          <w:sz w:val="24"/>
          <w:szCs w:val="24"/>
        </w:rPr>
        <w:t xml:space="preserve"> </w:t>
      </w:r>
      <w:r w:rsidR="000946B0" w:rsidRPr="007B5A76">
        <w:rPr>
          <w:sz w:val="24"/>
          <w:szCs w:val="24"/>
        </w:rPr>
        <w:t>пород</w:t>
      </w:r>
      <w:r>
        <w:rPr>
          <w:sz w:val="24"/>
          <w:szCs w:val="24"/>
        </w:rPr>
        <w:t xml:space="preserve">.  </w:t>
      </w:r>
    </w:p>
    <w:p w:rsidR="000946B0" w:rsidRPr="007B5A76" w:rsidRDefault="000946B0" w:rsidP="000946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F56F6">
        <w:rPr>
          <w:sz w:val="24"/>
          <w:szCs w:val="24"/>
        </w:rPr>
        <w:t xml:space="preserve">  20.  Условия образования, область применения  </w:t>
      </w:r>
      <w:r w:rsidR="00E44566" w:rsidRPr="007B5A76">
        <w:rPr>
          <w:sz w:val="24"/>
          <w:szCs w:val="24"/>
        </w:rPr>
        <w:t>осадочны</w:t>
      </w:r>
      <w:r w:rsidR="008F56F6">
        <w:rPr>
          <w:sz w:val="24"/>
          <w:szCs w:val="24"/>
        </w:rPr>
        <w:t>х</w:t>
      </w:r>
      <w:r w:rsidR="00E44566" w:rsidRPr="007B5A76">
        <w:rPr>
          <w:sz w:val="24"/>
          <w:szCs w:val="24"/>
        </w:rPr>
        <w:t xml:space="preserve"> горны</w:t>
      </w:r>
      <w:r w:rsidR="008F56F6">
        <w:rPr>
          <w:sz w:val="24"/>
          <w:szCs w:val="24"/>
        </w:rPr>
        <w:t xml:space="preserve">х пород. </w:t>
      </w:r>
    </w:p>
    <w:p w:rsidR="000946B0" w:rsidRPr="007B5A76" w:rsidRDefault="000946B0" w:rsidP="000946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F56F6">
        <w:rPr>
          <w:sz w:val="24"/>
          <w:szCs w:val="24"/>
        </w:rPr>
        <w:t xml:space="preserve">   21.  М</w:t>
      </w:r>
      <w:r w:rsidR="00E44566" w:rsidRPr="007B5A76">
        <w:rPr>
          <w:sz w:val="24"/>
          <w:szCs w:val="24"/>
        </w:rPr>
        <w:t>етаморфические горные породы</w:t>
      </w:r>
      <w:r w:rsidR="008F56F6">
        <w:rPr>
          <w:sz w:val="24"/>
          <w:szCs w:val="24"/>
        </w:rPr>
        <w:t>:</w:t>
      </w:r>
      <w:r w:rsidR="00E44566" w:rsidRPr="007B5A76">
        <w:rPr>
          <w:sz w:val="24"/>
          <w:szCs w:val="24"/>
        </w:rPr>
        <w:t xml:space="preserve"> </w:t>
      </w:r>
      <w:r w:rsidR="008F56F6">
        <w:rPr>
          <w:sz w:val="24"/>
          <w:szCs w:val="24"/>
        </w:rPr>
        <w:t xml:space="preserve">условия образования, </w:t>
      </w:r>
      <w:r w:rsidRPr="007B5A76">
        <w:rPr>
          <w:sz w:val="24"/>
          <w:szCs w:val="24"/>
        </w:rPr>
        <w:t>свойства</w:t>
      </w:r>
      <w:r w:rsidR="008F56F6">
        <w:rPr>
          <w:sz w:val="24"/>
          <w:szCs w:val="24"/>
        </w:rPr>
        <w:t>, область применения.</w:t>
      </w:r>
      <w:r w:rsidRPr="007B5A76">
        <w:rPr>
          <w:sz w:val="24"/>
          <w:szCs w:val="24"/>
        </w:rPr>
        <w:t xml:space="preserve"> </w:t>
      </w:r>
      <w:r w:rsidR="008F56F6">
        <w:rPr>
          <w:sz w:val="24"/>
          <w:szCs w:val="24"/>
        </w:rPr>
        <w:t xml:space="preserve"> </w:t>
      </w:r>
    </w:p>
    <w:p w:rsidR="000946B0" w:rsidRPr="007B5A76" w:rsidRDefault="00E44566" w:rsidP="000946B0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 xml:space="preserve"> </w:t>
      </w:r>
      <w:r w:rsidR="000946B0">
        <w:rPr>
          <w:sz w:val="24"/>
          <w:szCs w:val="24"/>
        </w:rPr>
        <w:t xml:space="preserve">  </w:t>
      </w:r>
      <w:r w:rsidR="008F56F6">
        <w:rPr>
          <w:sz w:val="24"/>
          <w:szCs w:val="24"/>
        </w:rPr>
        <w:t>22.  О</w:t>
      </w:r>
      <w:r w:rsidRPr="007B5A76">
        <w:rPr>
          <w:sz w:val="24"/>
          <w:szCs w:val="24"/>
        </w:rPr>
        <w:t>сновные виды природных каменных материалов и изделий,</w:t>
      </w:r>
      <w:r w:rsidR="000946B0">
        <w:rPr>
          <w:sz w:val="24"/>
          <w:szCs w:val="24"/>
        </w:rPr>
        <w:t xml:space="preserve"> </w:t>
      </w:r>
      <w:r w:rsidR="000946B0" w:rsidRPr="007B5A76">
        <w:rPr>
          <w:sz w:val="24"/>
          <w:szCs w:val="24"/>
        </w:rPr>
        <w:t xml:space="preserve">применяемых в строительстве. </w:t>
      </w:r>
      <w:r w:rsidR="008F56F6">
        <w:rPr>
          <w:sz w:val="24"/>
          <w:szCs w:val="24"/>
        </w:rPr>
        <w:t xml:space="preserve"> </w:t>
      </w:r>
    </w:p>
    <w:p w:rsidR="00E44566" w:rsidRPr="007B5A76" w:rsidRDefault="008F56F6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23. П</w:t>
      </w:r>
      <w:r w:rsidR="00E44566" w:rsidRPr="007B5A76">
        <w:rPr>
          <w:sz w:val="24"/>
          <w:szCs w:val="24"/>
        </w:rPr>
        <w:t>ричин</w:t>
      </w:r>
      <w:r>
        <w:rPr>
          <w:sz w:val="24"/>
          <w:szCs w:val="24"/>
        </w:rPr>
        <w:t>ы</w:t>
      </w:r>
      <w:r w:rsidR="00E44566" w:rsidRPr="007B5A76">
        <w:rPr>
          <w:sz w:val="24"/>
          <w:szCs w:val="24"/>
        </w:rPr>
        <w:t xml:space="preserve"> разрушения природных каменных материалов в сооружениях.</w:t>
      </w:r>
      <w:r>
        <w:rPr>
          <w:sz w:val="24"/>
          <w:szCs w:val="24"/>
        </w:rPr>
        <w:t xml:space="preserve"> Методы защиты.</w:t>
      </w:r>
    </w:p>
    <w:p w:rsidR="00E44566" w:rsidRPr="007B5A76" w:rsidRDefault="00A542F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24. Керамические материалы и изделия: достоинства и недостатки, область применения.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 xml:space="preserve">   25. </w:t>
      </w:r>
      <w:r w:rsidR="00A542F9">
        <w:rPr>
          <w:sz w:val="24"/>
          <w:szCs w:val="24"/>
        </w:rPr>
        <w:t>Сырье</w:t>
      </w:r>
      <w:r w:rsidRPr="007B5A76">
        <w:rPr>
          <w:sz w:val="24"/>
          <w:szCs w:val="24"/>
        </w:rPr>
        <w:t xml:space="preserve">  для производства ке</w:t>
      </w:r>
      <w:r w:rsidR="00A542F9">
        <w:rPr>
          <w:sz w:val="24"/>
          <w:szCs w:val="24"/>
        </w:rPr>
        <w:t>рамических материалов и изделий.</w:t>
      </w:r>
    </w:p>
    <w:p w:rsidR="00E44566" w:rsidRPr="007B5A76" w:rsidRDefault="00A542F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26.  Классификация</w:t>
      </w:r>
      <w:r w:rsidR="00E44566" w:rsidRPr="007B5A76">
        <w:rPr>
          <w:sz w:val="24"/>
          <w:szCs w:val="24"/>
        </w:rPr>
        <w:t xml:space="preserve"> керамических материалов и изделий.</w:t>
      </w:r>
    </w:p>
    <w:p w:rsidR="000946B0" w:rsidRPr="007B5A76" w:rsidRDefault="00A542F9" w:rsidP="000946B0">
      <w:pPr>
        <w:jc w:val="both"/>
        <w:rPr>
          <w:sz w:val="24"/>
          <w:szCs w:val="24"/>
        </w:rPr>
      </w:pPr>
      <w:r>
        <w:rPr>
          <w:sz w:val="24"/>
          <w:szCs w:val="24"/>
        </w:rPr>
        <w:t>27.  Показатели</w:t>
      </w:r>
      <w:r w:rsidR="00E44566" w:rsidRPr="007B5A76">
        <w:rPr>
          <w:sz w:val="24"/>
          <w:szCs w:val="24"/>
        </w:rPr>
        <w:t xml:space="preserve"> качеств</w:t>
      </w:r>
      <w:r>
        <w:rPr>
          <w:sz w:val="24"/>
          <w:szCs w:val="24"/>
        </w:rPr>
        <w:t>а</w:t>
      </w:r>
      <w:r w:rsidR="00E44566" w:rsidRPr="007B5A76">
        <w:rPr>
          <w:sz w:val="24"/>
          <w:szCs w:val="24"/>
        </w:rPr>
        <w:t xml:space="preserve"> керамического кирпича</w:t>
      </w:r>
      <w:r>
        <w:rPr>
          <w:sz w:val="24"/>
          <w:szCs w:val="24"/>
        </w:rPr>
        <w:t>.</w:t>
      </w:r>
      <w:r w:rsidR="00E44566" w:rsidRPr="007B5A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44566" w:rsidRPr="007B5A76" w:rsidRDefault="00A542F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28.  Э</w:t>
      </w:r>
      <w:r w:rsidR="00E44566" w:rsidRPr="007B5A76">
        <w:rPr>
          <w:sz w:val="24"/>
          <w:szCs w:val="24"/>
        </w:rPr>
        <w:t>ффективные стеновые керамические материалы.</w:t>
      </w:r>
    </w:p>
    <w:p w:rsidR="00E44566" w:rsidRPr="007B5A76" w:rsidRDefault="00147012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29. </w:t>
      </w:r>
      <w:r w:rsidR="00A542F9">
        <w:rPr>
          <w:sz w:val="24"/>
          <w:szCs w:val="24"/>
        </w:rPr>
        <w:t xml:space="preserve"> Т</w:t>
      </w:r>
      <w:r w:rsidR="00E44566" w:rsidRPr="007B5A76">
        <w:rPr>
          <w:sz w:val="24"/>
          <w:szCs w:val="24"/>
        </w:rPr>
        <w:t>ехнологи</w:t>
      </w:r>
      <w:r w:rsidR="00A542F9">
        <w:rPr>
          <w:sz w:val="24"/>
          <w:szCs w:val="24"/>
        </w:rPr>
        <w:t>я</w:t>
      </w:r>
      <w:r w:rsidR="00E44566" w:rsidRPr="007B5A76">
        <w:rPr>
          <w:sz w:val="24"/>
          <w:szCs w:val="24"/>
        </w:rPr>
        <w:t xml:space="preserve"> про</w:t>
      </w:r>
      <w:r w:rsidR="00A542F9">
        <w:rPr>
          <w:sz w:val="24"/>
          <w:szCs w:val="24"/>
        </w:rPr>
        <w:t>изводства керамического кирпича</w:t>
      </w:r>
      <w:r w:rsidR="00E44566" w:rsidRPr="007B5A76">
        <w:rPr>
          <w:sz w:val="24"/>
          <w:szCs w:val="24"/>
        </w:rPr>
        <w:t>.</w:t>
      </w:r>
    </w:p>
    <w:p w:rsidR="000946B0" w:rsidRPr="007B5A76" w:rsidRDefault="00A542F9" w:rsidP="000946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30. Керамические изделия </w:t>
      </w:r>
      <w:r w:rsidR="00E44566" w:rsidRPr="007B5A76">
        <w:rPr>
          <w:sz w:val="24"/>
          <w:szCs w:val="24"/>
        </w:rPr>
        <w:t xml:space="preserve"> для внутренней облицовки стен и</w:t>
      </w:r>
      <w:r w:rsidR="000946B0" w:rsidRPr="000946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полов, требования к </w:t>
      </w:r>
      <w:r w:rsidR="000946B0" w:rsidRPr="007B5A76">
        <w:rPr>
          <w:sz w:val="24"/>
          <w:szCs w:val="24"/>
        </w:rPr>
        <w:t>качес</w:t>
      </w:r>
      <w:r>
        <w:rPr>
          <w:sz w:val="24"/>
          <w:szCs w:val="24"/>
        </w:rPr>
        <w:t>тву.</w:t>
      </w:r>
      <w:r w:rsidR="000946B0" w:rsidRPr="007B5A76">
        <w:rPr>
          <w:sz w:val="24"/>
          <w:szCs w:val="24"/>
        </w:rPr>
        <w:t xml:space="preserve"> </w:t>
      </w:r>
    </w:p>
    <w:p w:rsidR="00E44566" w:rsidRPr="007B5A76" w:rsidRDefault="000946B0" w:rsidP="000946B0">
      <w:pPr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A542F9">
        <w:rPr>
          <w:sz w:val="24"/>
          <w:szCs w:val="24"/>
        </w:rPr>
        <w:t>31.  К</w:t>
      </w:r>
      <w:r w:rsidR="00E44566" w:rsidRPr="007B5A76">
        <w:rPr>
          <w:sz w:val="24"/>
          <w:szCs w:val="24"/>
        </w:rPr>
        <w:t>ровельные керамические материалы.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32. К</w:t>
      </w:r>
      <w:r w:rsidRPr="007B5A76">
        <w:rPr>
          <w:sz w:val="24"/>
          <w:szCs w:val="24"/>
        </w:rPr>
        <w:t>ерамические о</w:t>
      </w:r>
      <w:r>
        <w:rPr>
          <w:sz w:val="24"/>
          <w:szCs w:val="24"/>
        </w:rPr>
        <w:t xml:space="preserve">гнеупорные материалы: </w:t>
      </w:r>
      <w:r w:rsidRPr="007B5A76">
        <w:rPr>
          <w:sz w:val="24"/>
          <w:szCs w:val="24"/>
        </w:rPr>
        <w:t>свойства</w:t>
      </w:r>
      <w:r>
        <w:rPr>
          <w:sz w:val="24"/>
          <w:szCs w:val="24"/>
        </w:rPr>
        <w:t>, область применения.</w:t>
      </w:r>
      <w:r w:rsidRPr="000946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 xml:space="preserve">33. </w:t>
      </w:r>
      <w:r w:rsidR="00EA0EFB">
        <w:rPr>
          <w:sz w:val="24"/>
          <w:szCs w:val="24"/>
        </w:rPr>
        <w:t xml:space="preserve"> С</w:t>
      </w:r>
      <w:r w:rsidRPr="007B5A76">
        <w:rPr>
          <w:sz w:val="24"/>
          <w:szCs w:val="24"/>
        </w:rPr>
        <w:t>ырьевы</w:t>
      </w:r>
      <w:r w:rsidR="00EA0EFB">
        <w:rPr>
          <w:sz w:val="24"/>
          <w:szCs w:val="24"/>
        </w:rPr>
        <w:t>е</w:t>
      </w:r>
      <w:r w:rsidRPr="007B5A76">
        <w:rPr>
          <w:sz w:val="24"/>
          <w:szCs w:val="24"/>
        </w:rPr>
        <w:t xml:space="preserve"> материалов </w:t>
      </w:r>
      <w:r w:rsidR="00EA0EFB">
        <w:rPr>
          <w:sz w:val="24"/>
          <w:szCs w:val="24"/>
        </w:rPr>
        <w:t xml:space="preserve">для </w:t>
      </w:r>
      <w:r w:rsidRPr="007B5A76">
        <w:rPr>
          <w:sz w:val="24"/>
          <w:szCs w:val="24"/>
        </w:rPr>
        <w:t>изготовл</w:t>
      </w:r>
      <w:r w:rsidR="00EA0EFB">
        <w:rPr>
          <w:sz w:val="24"/>
          <w:szCs w:val="24"/>
        </w:rPr>
        <w:t>ения стекла.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3</w:t>
      </w:r>
      <w:r w:rsidR="00EA0EFB">
        <w:rPr>
          <w:sz w:val="24"/>
          <w:szCs w:val="24"/>
        </w:rPr>
        <w:t>4</w:t>
      </w:r>
      <w:r w:rsidRPr="007B5A76">
        <w:rPr>
          <w:sz w:val="24"/>
          <w:szCs w:val="24"/>
        </w:rPr>
        <w:t>.  Специальные виды стекла: энергосберегающие, защитные.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35.  Листовое стекло: </w:t>
      </w:r>
      <w:r w:rsidR="00E44566" w:rsidRPr="007B5A76">
        <w:rPr>
          <w:sz w:val="24"/>
          <w:szCs w:val="24"/>
        </w:rPr>
        <w:t>разновидности</w:t>
      </w:r>
      <w:r>
        <w:rPr>
          <w:sz w:val="24"/>
          <w:szCs w:val="24"/>
        </w:rPr>
        <w:t>, применение.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36.  К</w:t>
      </w:r>
      <w:r w:rsidR="00E44566" w:rsidRPr="007B5A76">
        <w:rPr>
          <w:sz w:val="24"/>
          <w:szCs w:val="24"/>
        </w:rPr>
        <w:t>лассификаци</w:t>
      </w:r>
      <w:r>
        <w:rPr>
          <w:sz w:val="24"/>
          <w:szCs w:val="24"/>
        </w:rPr>
        <w:t xml:space="preserve">я </w:t>
      </w:r>
      <w:r w:rsidR="00E44566" w:rsidRPr="007B5A76">
        <w:rPr>
          <w:sz w:val="24"/>
          <w:szCs w:val="24"/>
        </w:rPr>
        <w:t xml:space="preserve"> металлов.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37.  С</w:t>
      </w:r>
      <w:r w:rsidR="00E44566" w:rsidRPr="007B5A76">
        <w:rPr>
          <w:sz w:val="24"/>
          <w:szCs w:val="24"/>
        </w:rPr>
        <w:t>троительны</w:t>
      </w:r>
      <w:r>
        <w:rPr>
          <w:sz w:val="24"/>
          <w:szCs w:val="24"/>
        </w:rPr>
        <w:t>е изделия  из черных металлов.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38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Виды </w:t>
      </w:r>
      <w:r w:rsidR="00E44566" w:rsidRPr="007B5A76">
        <w:rPr>
          <w:sz w:val="24"/>
          <w:szCs w:val="24"/>
        </w:rPr>
        <w:t>арматурной стали</w:t>
      </w:r>
      <w:r>
        <w:rPr>
          <w:sz w:val="24"/>
          <w:szCs w:val="24"/>
        </w:rPr>
        <w:t xml:space="preserve"> при производстве железобетона.</w:t>
      </w:r>
    </w:p>
    <w:p w:rsidR="00E44566" w:rsidRPr="007B5A76" w:rsidRDefault="00EA0EFB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39.  Ц</w:t>
      </w:r>
      <w:r w:rsidR="00E44566" w:rsidRPr="007B5A76">
        <w:rPr>
          <w:sz w:val="24"/>
          <w:szCs w:val="24"/>
        </w:rPr>
        <w:t>ветные металлы и сплавы, применяемые в строительстве.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4</w:t>
      </w:r>
      <w:r w:rsidR="00EA0EFB">
        <w:rPr>
          <w:sz w:val="24"/>
          <w:szCs w:val="24"/>
        </w:rPr>
        <w:t>0</w:t>
      </w:r>
      <w:r w:rsidRPr="007B5A76">
        <w:rPr>
          <w:sz w:val="24"/>
          <w:szCs w:val="24"/>
        </w:rPr>
        <w:t xml:space="preserve">. </w:t>
      </w:r>
      <w:r w:rsidR="0023180A">
        <w:rPr>
          <w:sz w:val="24"/>
          <w:szCs w:val="24"/>
        </w:rPr>
        <w:t xml:space="preserve"> К</w:t>
      </w:r>
      <w:r w:rsidRPr="007B5A76">
        <w:rPr>
          <w:sz w:val="24"/>
          <w:szCs w:val="24"/>
        </w:rPr>
        <w:t>лассификаци</w:t>
      </w:r>
      <w:r w:rsidR="0023180A">
        <w:rPr>
          <w:sz w:val="24"/>
          <w:szCs w:val="24"/>
        </w:rPr>
        <w:t xml:space="preserve">я </w:t>
      </w:r>
      <w:r w:rsidRPr="007B5A76">
        <w:rPr>
          <w:sz w:val="24"/>
          <w:szCs w:val="24"/>
        </w:rPr>
        <w:t>минеральных вяжущих веществ.</w:t>
      </w:r>
    </w:p>
    <w:p w:rsidR="00E44566" w:rsidRPr="007B5A76" w:rsidRDefault="0023180A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41. Т</w:t>
      </w:r>
      <w:r w:rsidR="00E44566" w:rsidRPr="007B5A76">
        <w:rPr>
          <w:sz w:val="24"/>
          <w:szCs w:val="24"/>
        </w:rPr>
        <w:t>ехнологи</w:t>
      </w:r>
      <w:r>
        <w:rPr>
          <w:sz w:val="24"/>
          <w:szCs w:val="24"/>
        </w:rPr>
        <w:t>я</w:t>
      </w:r>
      <w:r w:rsidR="00E44566" w:rsidRPr="007B5A76">
        <w:rPr>
          <w:sz w:val="24"/>
          <w:szCs w:val="24"/>
        </w:rPr>
        <w:t xml:space="preserve"> получения воздушной извести, способы ее гашения</w:t>
      </w:r>
      <w:r>
        <w:rPr>
          <w:sz w:val="24"/>
          <w:szCs w:val="24"/>
        </w:rPr>
        <w:t>.</w:t>
      </w:r>
    </w:p>
    <w:p w:rsidR="0023180A" w:rsidRDefault="0023180A" w:rsidP="0023180A">
      <w:pPr>
        <w:jc w:val="both"/>
        <w:rPr>
          <w:sz w:val="24"/>
          <w:szCs w:val="24"/>
        </w:rPr>
      </w:pPr>
      <w:r>
        <w:rPr>
          <w:sz w:val="24"/>
          <w:szCs w:val="24"/>
        </w:rPr>
        <w:t>42.  С</w:t>
      </w:r>
      <w:r w:rsidRPr="007B5A76">
        <w:rPr>
          <w:sz w:val="24"/>
          <w:szCs w:val="24"/>
        </w:rPr>
        <w:t>войства и область применения</w:t>
      </w:r>
      <w:r>
        <w:rPr>
          <w:sz w:val="24"/>
          <w:szCs w:val="24"/>
        </w:rPr>
        <w:t xml:space="preserve"> воздушной извести.</w:t>
      </w:r>
    </w:p>
    <w:p w:rsidR="0023180A" w:rsidRPr="007B5A76" w:rsidRDefault="0023180A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43.  Магнезиальные вяжущие вещества. Краткая характеристика.</w:t>
      </w:r>
    </w:p>
    <w:p w:rsidR="00E44566" w:rsidRPr="007B5A76" w:rsidRDefault="0023180A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44.  Строительный гипс: сырье, способы получения.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4</w:t>
      </w:r>
      <w:r w:rsidR="0023180A">
        <w:rPr>
          <w:sz w:val="24"/>
          <w:szCs w:val="24"/>
        </w:rPr>
        <w:t>5</w:t>
      </w:r>
      <w:r w:rsidRPr="007B5A76">
        <w:rPr>
          <w:sz w:val="24"/>
          <w:szCs w:val="24"/>
        </w:rPr>
        <w:t xml:space="preserve">. </w:t>
      </w:r>
      <w:r w:rsidR="0023180A">
        <w:rPr>
          <w:sz w:val="24"/>
          <w:szCs w:val="24"/>
        </w:rPr>
        <w:t xml:space="preserve"> </w:t>
      </w:r>
      <w:r w:rsidRPr="007B5A76">
        <w:rPr>
          <w:sz w:val="24"/>
          <w:szCs w:val="24"/>
        </w:rPr>
        <w:t xml:space="preserve">Свойства строительного гипса и область его  применения. 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4</w:t>
      </w:r>
      <w:r w:rsidR="0023180A">
        <w:rPr>
          <w:sz w:val="24"/>
          <w:szCs w:val="24"/>
        </w:rPr>
        <w:t>6</w:t>
      </w:r>
      <w:r w:rsidRPr="007B5A76">
        <w:rPr>
          <w:sz w:val="24"/>
          <w:szCs w:val="24"/>
        </w:rPr>
        <w:t>.</w:t>
      </w:r>
      <w:r w:rsidR="0023180A">
        <w:rPr>
          <w:sz w:val="24"/>
          <w:szCs w:val="24"/>
        </w:rPr>
        <w:t xml:space="preserve">  </w:t>
      </w:r>
      <w:r w:rsidRPr="007B5A76">
        <w:rPr>
          <w:sz w:val="24"/>
          <w:szCs w:val="24"/>
        </w:rPr>
        <w:t>Получение и твердение строительного гипса.</w:t>
      </w:r>
    </w:p>
    <w:p w:rsidR="00E44566" w:rsidRPr="007B5A76" w:rsidRDefault="0023180A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47.  П</w:t>
      </w:r>
      <w:r w:rsidR="00E44566" w:rsidRPr="007B5A76">
        <w:rPr>
          <w:sz w:val="24"/>
          <w:szCs w:val="24"/>
        </w:rPr>
        <w:t>ортландцемент</w:t>
      </w:r>
      <w:r>
        <w:rPr>
          <w:sz w:val="24"/>
          <w:szCs w:val="24"/>
        </w:rPr>
        <w:t xml:space="preserve">. Сырье, краткая характеристика </w:t>
      </w:r>
      <w:proofErr w:type="gramStart"/>
      <w:r>
        <w:rPr>
          <w:sz w:val="24"/>
          <w:szCs w:val="24"/>
        </w:rPr>
        <w:t>вяжущего</w:t>
      </w:r>
      <w:proofErr w:type="gramEnd"/>
      <w:r>
        <w:rPr>
          <w:sz w:val="24"/>
          <w:szCs w:val="24"/>
        </w:rPr>
        <w:t xml:space="preserve">. </w:t>
      </w:r>
    </w:p>
    <w:p w:rsidR="00E44566" w:rsidRPr="007B5A76" w:rsidRDefault="00E44566" w:rsidP="00E44566">
      <w:pPr>
        <w:tabs>
          <w:tab w:val="left" w:pos="7780"/>
        </w:tabs>
        <w:jc w:val="both"/>
        <w:rPr>
          <w:sz w:val="24"/>
          <w:szCs w:val="24"/>
        </w:rPr>
      </w:pPr>
      <w:r w:rsidRPr="007B5A76">
        <w:rPr>
          <w:sz w:val="24"/>
          <w:szCs w:val="24"/>
        </w:rPr>
        <w:t>4</w:t>
      </w:r>
      <w:r w:rsidR="0023180A">
        <w:rPr>
          <w:sz w:val="24"/>
          <w:szCs w:val="24"/>
        </w:rPr>
        <w:t>8</w:t>
      </w:r>
      <w:r w:rsidRPr="007B5A76">
        <w:rPr>
          <w:sz w:val="24"/>
          <w:szCs w:val="24"/>
        </w:rPr>
        <w:t>.</w:t>
      </w:r>
      <w:r w:rsidR="0023180A">
        <w:rPr>
          <w:sz w:val="24"/>
          <w:szCs w:val="24"/>
        </w:rPr>
        <w:t xml:space="preserve">  С</w:t>
      </w:r>
      <w:r w:rsidRPr="007B5A76">
        <w:rPr>
          <w:sz w:val="24"/>
          <w:szCs w:val="24"/>
        </w:rPr>
        <w:t>пособы производства портландцемента.</w:t>
      </w:r>
      <w:r w:rsidRPr="007B5A76">
        <w:rPr>
          <w:sz w:val="24"/>
          <w:szCs w:val="24"/>
        </w:rPr>
        <w:tab/>
      </w:r>
    </w:p>
    <w:p w:rsidR="00E44566" w:rsidRPr="007B5A76" w:rsidRDefault="0023180A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49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О</w:t>
      </w:r>
      <w:r w:rsidR="00E44566" w:rsidRPr="007B5A76">
        <w:rPr>
          <w:sz w:val="24"/>
          <w:szCs w:val="24"/>
        </w:rPr>
        <w:t>сновные положения теории твердения портландцемента</w:t>
      </w:r>
      <w:r>
        <w:rPr>
          <w:sz w:val="24"/>
          <w:szCs w:val="24"/>
        </w:rPr>
        <w:t>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5</w:t>
      </w:r>
      <w:r w:rsidR="00251F29">
        <w:rPr>
          <w:sz w:val="24"/>
          <w:szCs w:val="24"/>
        </w:rPr>
        <w:t>0.  С</w:t>
      </w:r>
      <w:r w:rsidRPr="007B5A76">
        <w:rPr>
          <w:sz w:val="24"/>
          <w:szCs w:val="24"/>
        </w:rPr>
        <w:t>войства портландцемента и область применения.</w:t>
      </w:r>
    </w:p>
    <w:p w:rsidR="00E44566" w:rsidRPr="007B5A76" w:rsidRDefault="00251F2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51.  Виды </w:t>
      </w:r>
      <w:r w:rsidR="00E44566" w:rsidRPr="007B5A76">
        <w:rPr>
          <w:sz w:val="24"/>
          <w:szCs w:val="24"/>
        </w:rPr>
        <w:t xml:space="preserve"> к</w:t>
      </w:r>
      <w:r>
        <w:rPr>
          <w:sz w:val="24"/>
          <w:szCs w:val="24"/>
        </w:rPr>
        <w:t>оррозии цементного камня и меры</w:t>
      </w:r>
      <w:r w:rsidR="00E44566" w:rsidRPr="007B5A76">
        <w:rPr>
          <w:sz w:val="24"/>
          <w:szCs w:val="24"/>
        </w:rPr>
        <w:t xml:space="preserve"> борьбы с ней.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5</w:t>
      </w:r>
      <w:r w:rsidR="00251F29">
        <w:rPr>
          <w:sz w:val="24"/>
          <w:szCs w:val="24"/>
        </w:rPr>
        <w:t>2</w:t>
      </w:r>
      <w:r w:rsidRPr="007B5A76">
        <w:rPr>
          <w:sz w:val="24"/>
          <w:szCs w:val="24"/>
        </w:rPr>
        <w:t>.</w:t>
      </w:r>
      <w:r w:rsidR="00251F29">
        <w:rPr>
          <w:sz w:val="24"/>
          <w:szCs w:val="24"/>
        </w:rPr>
        <w:t xml:space="preserve"> П</w:t>
      </w:r>
      <w:r w:rsidRPr="007B5A76">
        <w:rPr>
          <w:sz w:val="24"/>
          <w:szCs w:val="24"/>
        </w:rPr>
        <w:t>ластифицированные и гидрофобные портландцементы</w:t>
      </w:r>
      <w:r w:rsidR="00251F29">
        <w:rPr>
          <w:sz w:val="24"/>
          <w:szCs w:val="24"/>
        </w:rPr>
        <w:t>: сырье, свойства, область применения.</w:t>
      </w:r>
    </w:p>
    <w:p w:rsidR="00251F29" w:rsidRPr="007B5A76" w:rsidRDefault="00E44566" w:rsidP="00251F29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5</w:t>
      </w:r>
      <w:r w:rsidR="00251F29">
        <w:rPr>
          <w:sz w:val="24"/>
          <w:szCs w:val="24"/>
        </w:rPr>
        <w:t>3</w:t>
      </w:r>
      <w:r w:rsidRPr="007B5A76">
        <w:rPr>
          <w:sz w:val="24"/>
          <w:szCs w:val="24"/>
        </w:rPr>
        <w:t xml:space="preserve">. </w:t>
      </w:r>
      <w:r w:rsidR="00251F29">
        <w:rPr>
          <w:sz w:val="24"/>
          <w:szCs w:val="24"/>
        </w:rPr>
        <w:t>П</w:t>
      </w:r>
      <w:r w:rsidRPr="007B5A76">
        <w:rPr>
          <w:sz w:val="24"/>
          <w:szCs w:val="24"/>
        </w:rPr>
        <w:t>уццоланов</w:t>
      </w:r>
      <w:r w:rsidR="00251F29">
        <w:rPr>
          <w:sz w:val="24"/>
          <w:szCs w:val="24"/>
        </w:rPr>
        <w:t>ый  портландцемент:</w:t>
      </w:r>
      <w:r w:rsidR="00251F29" w:rsidRPr="00251F29">
        <w:rPr>
          <w:sz w:val="24"/>
          <w:szCs w:val="24"/>
        </w:rPr>
        <w:t xml:space="preserve"> </w:t>
      </w:r>
      <w:r w:rsidR="00251F29">
        <w:rPr>
          <w:sz w:val="24"/>
          <w:szCs w:val="24"/>
        </w:rPr>
        <w:t>сырье, свойства, область применения.</w:t>
      </w:r>
    </w:p>
    <w:p w:rsidR="00251F29" w:rsidRPr="007B5A76" w:rsidRDefault="00E44566" w:rsidP="00251F29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5</w:t>
      </w:r>
      <w:r w:rsidR="00251F29">
        <w:rPr>
          <w:sz w:val="24"/>
          <w:szCs w:val="24"/>
        </w:rPr>
        <w:t xml:space="preserve">4.  </w:t>
      </w:r>
      <w:proofErr w:type="spellStart"/>
      <w:r w:rsidR="00251F29">
        <w:rPr>
          <w:sz w:val="24"/>
          <w:szCs w:val="24"/>
        </w:rPr>
        <w:t>Шлакопортландцемент</w:t>
      </w:r>
      <w:proofErr w:type="spellEnd"/>
      <w:r w:rsidR="00251F29">
        <w:rPr>
          <w:sz w:val="24"/>
          <w:szCs w:val="24"/>
        </w:rPr>
        <w:t>:</w:t>
      </w:r>
      <w:r w:rsidRPr="007B5A76">
        <w:rPr>
          <w:sz w:val="24"/>
          <w:szCs w:val="24"/>
        </w:rPr>
        <w:t xml:space="preserve"> </w:t>
      </w:r>
      <w:r w:rsidR="00251F29">
        <w:rPr>
          <w:sz w:val="24"/>
          <w:szCs w:val="24"/>
        </w:rPr>
        <w:t>сырье, свойства, область применения.</w:t>
      </w:r>
    </w:p>
    <w:p w:rsidR="00E44566" w:rsidRPr="007B5A76" w:rsidRDefault="00251F2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55.  Глиноземистый цемент: сырье, свойства, область применения. </w:t>
      </w:r>
    </w:p>
    <w:p w:rsidR="00E44566" w:rsidRDefault="00251F2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51F29" w:rsidRPr="007B5A76" w:rsidRDefault="00251F29" w:rsidP="00E44566">
      <w:pPr>
        <w:jc w:val="both"/>
        <w:rPr>
          <w:sz w:val="24"/>
          <w:szCs w:val="24"/>
        </w:rPr>
      </w:pP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lastRenderedPageBreak/>
        <w:t>5</w:t>
      </w:r>
      <w:r w:rsidR="00164999">
        <w:rPr>
          <w:sz w:val="24"/>
          <w:szCs w:val="24"/>
        </w:rPr>
        <w:t>6</w:t>
      </w:r>
      <w:r w:rsidRPr="007B5A76">
        <w:rPr>
          <w:sz w:val="24"/>
          <w:szCs w:val="24"/>
        </w:rPr>
        <w:t xml:space="preserve">. </w:t>
      </w:r>
      <w:r w:rsidR="00164999">
        <w:rPr>
          <w:sz w:val="24"/>
          <w:szCs w:val="24"/>
        </w:rPr>
        <w:t xml:space="preserve"> О</w:t>
      </w:r>
      <w:r w:rsidRPr="007B5A76">
        <w:rPr>
          <w:sz w:val="24"/>
          <w:szCs w:val="24"/>
        </w:rPr>
        <w:t xml:space="preserve">сновные виды </w:t>
      </w:r>
      <w:proofErr w:type="gramStart"/>
      <w:r w:rsidRPr="007B5A76">
        <w:rPr>
          <w:sz w:val="24"/>
          <w:szCs w:val="24"/>
        </w:rPr>
        <w:t>органических</w:t>
      </w:r>
      <w:proofErr w:type="gramEnd"/>
      <w:r w:rsidRPr="007B5A76">
        <w:rPr>
          <w:sz w:val="24"/>
          <w:szCs w:val="24"/>
        </w:rPr>
        <w:t xml:space="preserve"> вяжущих.</w:t>
      </w:r>
    </w:p>
    <w:p w:rsidR="00E44566" w:rsidRPr="007B5A76" w:rsidRDefault="00164999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57.  Б</w:t>
      </w:r>
      <w:r w:rsidR="00E44566" w:rsidRPr="007B5A76">
        <w:rPr>
          <w:sz w:val="24"/>
          <w:szCs w:val="24"/>
        </w:rPr>
        <w:t>итум</w:t>
      </w:r>
      <w:r>
        <w:rPr>
          <w:sz w:val="24"/>
          <w:szCs w:val="24"/>
        </w:rPr>
        <w:t>: свойства, область применения.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58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Р</w:t>
      </w:r>
      <w:r w:rsidR="00E44566" w:rsidRPr="007B5A76">
        <w:rPr>
          <w:sz w:val="24"/>
          <w:szCs w:val="24"/>
        </w:rPr>
        <w:t>оль заполнителей в бетонах и растворах</w:t>
      </w:r>
      <w:proofErr w:type="gramStart"/>
      <w:r w:rsidR="00E44566" w:rsidRPr="007B5A76">
        <w:rPr>
          <w:sz w:val="24"/>
          <w:szCs w:val="24"/>
        </w:rPr>
        <w:t xml:space="preserve"> .</w:t>
      </w:r>
      <w:proofErr w:type="gramEnd"/>
      <w:r w:rsidR="00E44566" w:rsidRPr="007B5A76">
        <w:rPr>
          <w:sz w:val="24"/>
          <w:szCs w:val="24"/>
        </w:rPr>
        <w:t>Классификация.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59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К</w:t>
      </w:r>
      <w:r w:rsidR="00E44566" w:rsidRPr="007B5A76">
        <w:rPr>
          <w:sz w:val="24"/>
          <w:szCs w:val="24"/>
        </w:rPr>
        <w:t>лассификаци</w:t>
      </w:r>
      <w:r>
        <w:rPr>
          <w:sz w:val="24"/>
          <w:szCs w:val="24"/>
        </w:rPr>
        <w:t>я</w:t>
      </w:r>
      <w:r w:rsidR="00E44566" w:rsidRPr="007B5A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>бетонов.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6</w:t>
      </w:r>
      <w:r w:rsidR="00A60167">
        <w:rPr>
          <w:sz w:val="24"/>
          <w:szCs w:val="24"/>
        </w:rPr>
        <w:t>0</w:t>
      </w:r>
      <w:r w:rsidRPr="007B5A76">
        <w:rPr>
          <w:sz w:val="24"/>
          <w:szCs w:val="24"/>
        </w:rPr>
        <w:t xml:space="preserve">. </w:t>
      </w:r>
      <w:r w:rsidR="00A60167">
        <w:rPr>
          <w:sz w:val="24"/>
          <w:szCs w:val="24"/>
        </w:rPr>
        <w:t xml:space="preserve"> Характеристики </w:t>
      </w:r>
      <w:proofErr w:type="spellStart"/>
      <w:r w:rsidR="00A60167">
        <w:rPr>
          <w:sz w:val="24"/>
          <w:szCs w:val="24"/>
        </w:rPr>
        <w:t>удобоукладываемости</w:t>
      </w:r>
      <w:proofErr w:type="spellEnd"/>
      <w:r w:rsidR="00A60167">
        <w:rPr>
          <w:sz w:val="24"/>
          <w:szCs w:val="24"/>
        </w:rPr>
        <w:t xml:space="preserve"> </w:t>
      </w:r>
      <w:r w:rsidRPr="007B5A76">
        <w:rPr>
          <w:sz w:val="24"/>
          <w:szCs w:val="24"/>
        </w:rPr>
        <w:t xml:space="preserve"> </w:t>
      </w:r>
      <w:r w:rsidR="00A60167">
        <w:rPr>
          <w:sz w:val="24"/>
          <w:szCs w:val="24"/>
        </w:rPr>
        <w:t xml:space="preserve"> </w:t>
      </w:r>
      <w:r w:rsidRPr="007B5A76">
        <w:rPr>
          <w:sz w:val="24"/>
          <w:szCs w:val="24"/>
        </w:rPr>
        <w:t>бетонной смеси</w:t>
      </w:r>
      <w:r w:rsidR="00A60167">
        <w:rPr>
          <w:sz w:val="24"/>
          <w:szCs w:val="24"/>
        </w:rPr>
        <w:t>.</w:t>
      </w:r>
      <w:r w:rsidRPr="007B5A76">
        <w:rPr>
          <w:sz w:val="24"/>
          <w:szCs w:val="24"/>
        </w:rPr>
        <w:t xml:space="preserve"> </w:t>
      </w:r>
      <w:r w:rsidR="00A60167">
        <w:rPr>
          <w:sz w:val="24"/>
          <w:szCs w:val="24"/>
        </w:rPr>
        <w:t xml:space="preserve"> 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6</w:t>
      </w:r>
      <w:r w:rsidR="00A60167">
        <w:rPr>
          <w:sz w:val="24"/>
          <w:szCs w:val="24"/>
        </w:rPr>
        <w:t>1</w:t>
      </w:r>
      <w:r w:rsidRPr="007B5A76">
        <w:rPr>
          <w:sz w:val="24"/>
          <w:szCs w:val="24"/>
        </w:rPr>
        <w:t xml:space="preserve">. </w:t>
      </w:r>
      <w:r w:rsidR="00A60167">
        <w:rPr>
          <w:sz w:val="24"/>
          <w:szCs w:val="24"/>
        </w:rPr>
        <w:t xml:space="preserve"> Понятие марки и класса бетона по прочности.</w:t>
      </w:r>
    </w:p>
    <w:p w:rsidR="00E44566" w:rsidRPr="007B5A76" w:rsidRDefault="00E44566" w:rsidP="00E44566">
      <w:pPr>
        <w:jc w:val="both"/>
        <w:rPr>
          <w:sz w:val="24"/>
          <w:szCs w:val="24"/>
        </w:rPr>
      </w:pPr>
      <w:r w:rsidRPr="007B5A76">
        <w:rPr>
          <w:sz w:val="24"/>
          <w:szCs w:val="24"/>
        </w:rPr>
        <w:t>6</w:t>
      </w:r>
      <w:r w:rsidR="00A60167">
        <w:rPr>
          <w:sz w:val="24"/>
          <w:szCs w:val="24"/>
        </w:rPr>
        <w:t>2.  О</w:t>
      </w:r>
      <w:r w:rsidRPr="007B5A76">
        <w:rPr>
          <w:sz w:val="24"/>
          <w:szCs w:val="24"/>
        </w:rPr>
        <w:t xml:space="preserve">сновы технологии бетона. 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63.  С</w:t>
      </w:r>
      <w:r w:rsidR="00E44566" w:rsidRPr="007B5A76">
        <w:rPr>
          <w:sz w:val="24"/>
          <w:szCs w:val="24"/>
        </w:rPr>
        <w:t>пециальные виды тяжелых бетонов.</w:t>
      </w:r>
      <w:r>
        <w:rPr>
          <w:sz w:val="24"/>
          <w:szCs w:val="24"/>
        </w:rPr>
        <w:t xml:space="preserve"> Краткая характеристика.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64.  Легкие бетоны: основные свойства, область применения.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65. Газобетон: технология производства, свойства, область применения.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66. Пенобетон: технология производства, свойства, область применения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67.  С</w:t>
      </w:r>
      <w:r w:rsidR="00E44566" w:rsidRPr="007B5A76">
        <w:rPr>
          <w:sz w:val="24"/>
          <w:szCs w:val="24"/>
        </w:rPr>
        <w:t>троительны</w:t>
      </w:r>
      <w:r>
        <w:rPr>
          <w:sz w:val="24"/>
          <w:szCs w:val="24"/>
        </w:rPr>
        <w:t xml:space="preserve">е  растворы. </w:t>
      </w:r>
      <w:r w:rsidR="00E44566" w:rsidRPr="007B5A76">
        <w:rPr>
          <w:sz w:val="24"/>
          <w:szCs w:val="24"/>
        </w:rPr>
        <w:t xml:space="preserve"> Классификация.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68.  О</w:t>
      </w:r>
      <w:r w:rsidR="00E44566" w:rsidRPr="007B5A76">
        <w:rPr>
          <w:sz w:val="24"/>
          <w:szCs w:val="24"/>
        </w:rPr>
        <w:t>сновные свойства растворной смеси.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69.  О</w:t>
      </w:r>
      <w:r w:rsidR="00E44566" w:rsidRPr="007B5A76">
        <w:rPr>
          <w:sz w:val="24"/>
          <w:szCs w:val="24"/>
        </w:rPr>
        <w:t xml:space="preserve">сновные </w:t>
      </w:r>
      <w:r>
        <w:rPr>
          <w:sz w:val="24"/>
          <w:szCs w:val="24"/>
        </w:rPr>
        <w:t>свойства строительных растворов.</w:t>
      </w:r>
    </w:p>
    <w:p w:rsidR="00E44566" w:rsidRPr="007B5A76" w:rsidRDefault="00A60167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70.  Пластификаторы</w:t>
      </w:r>
      <w:r w:rsidR="00E44566" w:rsidRPr="007B5A76">
        <w:rPr>
          <w:sz w:val="24"/>
          <w:szCs w:val="24"/>
        </w:rPr>
        <w:t xml:space="preserve"> для растворов. 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71</w:t>
      </w:r>
      <w:r w:rsidR="00A60167">
        <w:rPr>
          <w:sz w:val="24"/>
          <w:szCs w:val="24"/>
        </w:rPr>
        <w:t>.  С</w:t>
      </w:r>
      <w:r w:rsidR="00E44566" w:rsidRPr="007B5A76">
        <w:rPr>
          <w:sz w:val="24"/>
          <w:szCs w:val="24"/>
        </w:rPr>
        <w:t>иликатный кирпич</w:t>
      </w:r>
      <w:r w:rsidR="00A60167">
        <w:rPr>
          <w:sz w:val="24"/>
          <w:szCs w:val="24"/>
        </w:rPr>
        <w:t>:  производство, свойства, применение.</w:t>
      </w:r>
    </w:p>
    <w:p w:rsidR="00E44566" w:rsidRPr="007B5A76" w:rsidRDefault="00DC3D74" w:rsidP="00DC3D74">
      <w:pPr>
        <w:rPr>
          <w:sz w:val="24"/>
          <w:szCs w:val="24"/>
        </w:rPr>
      </w:pPr>
      <w:r>
        <w:rPr>
          <w:sz w:val="24"/>
          <w:szCs w:val="24"/>
        </w:rPr>
        <w:t>72</w:t>
      </w:r>
      <w:r w:rsidR="00A60167">
        <w:rPr>
          <w:sz w:val="24"/>
          <w:szCs w:val="24"/>
        </w:rPr>
        <w:t xml:space="preserve">.  </w:t>
      </w:r>
      <w:proofErr w:type="spellStart"/>
      <w:r w:rsidR="00A60167">
        <w:rPr>
          <w:sz w:val="24"/>
          <w:szCs w:val="24"/>
        </w:rPr>
        <w:t>Д</w:t>
      </w:r>
      <w:r w:rsidR="00E44566" w:rsidRPr="007B5A76">
        <w:rPr>
          <w:sz w:val="24"/>
          <w:szCs w:val="24"/>
        </w:rPr>
        <w:t>еревоцементные</w:t>
      </w:r>
      <w:proofErr w:type="spellEnd"/>
      <w:r w:rsidR="00E44566" w:rsidRPr="007B5A76">
        <w:rPr>
          <w:sz w:val="24"/>
          <w:szCs w:val="24"/>
        </w:rPr>
        <w:t xml:space="preserve"> материалы.</w:t>
      </w:r>
      <w:r w:rsidR="00A60167">
        <w:rPr>
          <w:sz w:val="24"/>
          <w:szCs w:val="24"/>
        </w:rPr>
        <w:t xml:space="preserve"> Краткая характеристика.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73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Арболит</w:t>
      </w:r>
      <w:proofErr w:type="spellEnd"/>
      <w:r>
        <w:rPr>
          <w:sz w:val="24"/>
          <w:szCs w:val="24"/>
        </w:rPr>
        <w:t>. Фибролит.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74. О</w:t>
      </w:r>
      <w:r w:rsidR="00E44566" w:rsidRPr="007B5A76">
        <w:rPr>
          <w:sz w:val="24"/>
          <w:szCs w:val="24"/>
        </w:rPr>
        <w:t>сновные компоненты, входящие в состав пластмасс.</w:t>
      </w:r>
      <w:r>
        <w:rPr>
          <w:sz w:val="24"/>
          <w:szCs w:val="24"/>
        </w:rPr>
        <w:t xml:space="preserve"> Назначение.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75.  О</w:t>
      </w:r>
      <w:r w:rsidR="00E44566" w:rsidRPr="007B5A76">
        <w:rPr>
          <w:sz w:val="24"/>
          <w:szCs w:val="24"/>
        </w:rPr>
        <w:t>сновные свойства пластмасс.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76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П</w:t>
      </w:r>
      <w:r w:rsidR="00E44566" w:rsidRPr="007B5A76">
        <w:rPr>
          <w:sz w:val="24"/>
          <w:szCs w:val="24"/>
        </w:rPr>
        <w:t>олимерные материалы, применяемые для покрытия полов</w:t>
      </w:r>
      <w:r>
        <w:rPr>
          <w:sz w:val="24"/>
          <w:szCs w:val="24"/>
        </w:rPr>
        <w:t xml:space="preserve"> и облицовки стен.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77</w:t>
      </w:r>
      <w:r w:rsidR="00E44566" w:rsidRPr="007B5A76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</w:t>
      </w:r>
      <w:r w:rsidR="00E44566" w:rsidRPr="007B5A76">
        <w:rPr>
          <w:sz w:val="24"/>
          <w:szCs w:val="24"/>
        </w:rPr>
        <w:t>ветопрозрачные</w:t>
      </w:r>
      <w:proofErr w:type="spellEnd"/>
      <w:r w:rsidR="00E44566" w:rsidRPr="007B5A76">
        <w:rPr>
          <w:sz w:val="24"/>
          <w:szCs w:val="24"/>
        </w:rPr>
        <w:t xml:space="preserve"> полимерные материалы (поликарбонат). 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78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E44566" w:rsidRPr="007B5A76">
        <w:rPr>
          <w:sz w:val="24"/>
          <w:szCs w:val="24"/>
        </w:rPr>
        <w:t>анитарно-технические изделия из пластических масс.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79. </w:t>
      </w:r>
      <w:proofErr w:type="gramStart"/>
      <w:r>
        <w:rPr>
          <w:sz w:val="24"/>
          <w:szCs w:val="24"/>
        </w:rPr>
        <w:t>С</w:t>
      </w:r>
      <w:r w:rsidR="00E44566" w:rsidRPr="007B5A76">
        <w:rPr>
          <w:sz w:val="24"/>
          <w:szCs w:val="24"/>
        </w:rPr>
        <w:t>овременны</w:t>
      </w:r>
      <w:r>
        <w:rPr>
          <w:sz w:val="24"/>
          <w:szCs w:val="24"/>
        </w:rPr>
        <w:t>е</w:t>
      </w:r>
      <w:proofErr w:type="gramEnd"/>
      <w:r w:rsidR="00E44566" w:rsidRPr="007B5A76">
        <w:rPr>
          <w:sz w:val="24"/>
          <w:szCs w:val="24"/>
        </w:rPr>
        <w:t xml:space="preserve"> гидроизоляционных материалов.</w:t>
      </w:r>
      <w:r>
        <w:rPr>
          <w:sz w:val="24"/>
          <w:szCs w:val="24"/>
        </w:rPr>
        <w:t xml:space="preserve"> Краткая характеристика.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80</w:t>
      </w:r>
      <w:r w:rsidR="00E44566" w:rsidRPr="007B5A76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Этапы </w:t>
      </w:r>
      <w:r w:rsidR="00E44566" w:rsidRPr="007B5A76">
        <w:rPr>
          <w:sz w:val="24"/>
          <w:szCs w:val="24"/>
        </w:rPr>
        <w:t>модификации рулонных материалов.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81</w:t>
      </w:r>
      <w:r w:rsidR="00E44566" w:rsidRPr="007B5A76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>Штучные кровельные материалы.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82</w:t>
      </w:r>
      <w:r w:rsidR="00E44566" w:rsidRPr="007B5A76">
        <w:rPr>
          <w:sz w:val="24"/>
          <w:szCs w:val="24"/>
        </w:rPr>
        <w:t>.  Мастичные и мембранные покрытия.</w:t>
      </w:r>
    </w:p>
    <w:p w:rsidR="009456F8" w:rsidRPr="007B5A76" w:rsidRDefault="00DC3D74" w:rsidP="009456F8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F56F6">
        <w:rPr>
          <w:sz w:val="24"/>
          <w:szCs w:val="24"/>
        </w:rPr>
        <w:t>3</w:t>
      </w:r>
      <w:r>
        <w:rPr>
          <w:sz w:val="24"/>
          <w:szCs w:val="24"/>
        </w:rPr>
        <w:t>. Г</w:t>
      </w:r>
      <w:r w:rsidR="00E44566" w:rsidRPr="007B5A76">
        <w:rPr>
          <w:sz w:val="24"/>
          <w:szCs w:val="24"/>
        </w:rPr>
        <w:t>ерметизирующие материалы</w:t>
      </w:r>
      <w:r>
        <w:rPr>
          <w:sz w:val="24"/>
          <w:szCs w:val="24"/>
        </w:rPr>
        <w:t>:</w:t>
      </w:r>
      <w:r w:rsidR="009456F8" w:rsidRPr="007B5A76">
        <w:rPr>
          <w:sz w:val="24"/>
          <w:szCs w:val="24"/>
        </w:rPr>
        <w:t xml:space="preserve">  </w:t>
      </w:r>
      <w:r>
        <w:rPr>
          <w:sz w:val="24"/>
          <w:szCs w:val="24"/>
        </w:rPr>
        <w:t>назначение, свойства</w:t>
      </w:r>
      <w:r w:rsidR="009456F8" w:rsidRPr="007B5A76">
        <w:rPr>
          <w:sz w:val="24"/>
          <w:szCs w:val="24"/>
        </w:rPr>
        <w:t xml:space="preserve">      разновидности</w:t>
      </w:r>
      <w:r>
        <w:rPr>
          <w:sz w:val="24"/>
          <w:szCs w:val="24"/>
        </w:rPr>
        <w:t>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F56F6">
        <w:rPr>
          <w:sz w:val="24"/>
          <w:szCs w:val="24"/>
        </w:rPr>
        <w:t>4</w:t>
      </w:r>
      <w:r>
        <w:rPr>
          <w:sz w:val="24"/>
          <w:szCs w:val="24"/>
        </w:rPr>
        <w:t>. Теплоизоляционные материалы: назначение, основные свойства.</w:t>
      </w:r>
    </w:p>
    <w:p w:rsidR="00E44566" w:rsidRPr="007B5A76" w:rsidRDefault="00DC3D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8F56F6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E44566" w:rsidRPr="007B5A76">
        <w:rPr>
          <w:sz w:val="24"/>
          <w:szCs w:val="24"/>
        </w:rPr>
        <w:t>Полимерные теплоизоляционные  материалы</w:t>
      </w:r>
      <w:r>
        <w:rPr>
          <w:sz w:val="24"/>
          <w:szCs w:val="24"/>
        </w:rPr>
        <w:t xml:space="preserve"> </w:t>
      </w:r>
      <w:r w:rsidR="00E44566" w:rsidRPr="007B5A76">
        <w:rPr>
          <w:sz w:val="24"/>
          <w:szCs w:val="24"/>
        </w:rPr>
        <w:t>(пенопласты, поропласты).</w:t>
      </w:r>
    </w:p>
    <w:p w:rsidR="009456F8" w:rsidRDefault="00DC3D74" w:rsidP="009456F8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F56F6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4B0B74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="00E44566" w:rsidRPr="007B5A76">
        <w:rPr>
          <w:sz w:val="24"/>
          <w:szCs w:val="24"/>
        </w:rPr>
        <w:t>инеральная вата</w:t>
      </w:r>
      <w:r>
        <w:rPr>
          <w:sz w:val="24"/>
          <w:szCs w:val="24"/>
        </w:rPr>
        <w:t>. Краткая характеристика.</w:t>
      </w:r>
    </w:p>
    <w:p w:rsidR="004B0B74" w:rsidRPr="007B5A76" w:rsidRDefault="004B0B74" w:rsidP="009456F8">
      <w:pPr>
        <w:jc w:val="both"/>
        <w:rPr>
          <w:sz w:val="24"/>
          <w:szCs w:val="24"/>
        </w:rPr>
      </w:pPr>
      <w:r>
        <w:rPr>
          <w:sz w:val="24"/>
          <w:szCs w:val="24"/>
        </w:rPr>
        <w:t>87.  Виды минеральной ваты, область применения.</w:t>
      </w:r>
    </w:p>
    <w:p w:rsidR="009456F8" w:rsidRPr="007B5A76" w:rsidRDefault="004B0B74" w:rsidP="009456F8">
      <w:pPr>
        <w:jc w:val="both"/>
        <w:rPr>
          <w:sz w:val="24"/>
          <w:szCs w:val="24"/>
        </w:rPr>
      </w:pPr>
      <w:r>
        <w:rPr>
          <w:sz w:val="24"/>
          <w:szCs w:val="24"/>
        </w:rPr>
        <w:t>88.  Л</w:t>
      </w:r>
      <w:r w:rsidR="00E44566" w:rsidRPr="007B5A76">
        <w:rPr>
          <w:sz w:val="24"/>
          <w:szCs w:val="24"/>
        </w:rPr>
        <w:t>акокрасочные составы</w:t>
      </w:r>
      <w:r>
        <w:rPr>
          <w:sz w:val="24"/>
          <w:szCs w:val="24"/>
        </w:rPr>
        <w:t>: виды, свойства, область применения.</w:t>
      </w:r>
    </w:p>
    <w:p w:rsidR="00E44566" w:rsidRPr="007B5A76" w:rsidRDefault="004B0B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89</w:t>
      </w:r>
      <w:r w:rsidR="00E44566" w:rsidRPr="007B5A7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П</w:t>
      </w:r>
      <w:r w:rsidR="00E44566" w:rsidRPr="007B5A76">
        <w:rPr>
          <w:sz w:val="24"/>
          <w:szCs w:val="24"/>
        </w:rPr>
        <w:t xml:space="preserve">игменты, </w:t>
      </w:r>
      <w:r>
        <w:rPr>
          <w:sz w:val="24"/>
          <w:szCs w:val="24"/>
        </w:rPr>
        <w:t>основные свойства.</w:t>
      </w:r>
    </w:p>
    <w:p w:rsidR="00E44566" w:rsidRPr="007B5A76" w:rsidRDefault="004B0B74" w:rsidP="00E44566">
      <w:pPr>
        <w:jc w:val="both"/>
        <w:rPr>
          <w:sz w:val="24"/>
          <w:szCs w:val="24"/>
        </w:rPr>
      </w:pPr>
      <w:r>
        <w:rPr>
          <w:sz w:val="24"/>
          <w:szCs w:val="24"/>
        </w:rPr>
        <w:t>90. П</w:t>
      </w:r>
      <w:r w:rsidR="00E44566" w:rsidRPr="007B5A76">
        <w:rPr>
          <w:sz w:val="24"/>
          <w:szCs w:val="24"/>
        </w:rPr>
        <w:t>олимерцементные краски</w:t>
      </w:r>
      <w:r>
        <w:rPr>
          <w:sz w:val="24"/>
          <w:szCs w:val="24"/>
        </w:rPr>
        <w:t>. Виды, свойства, область применения.</w:t>
      </w:r>
      <w:r w:rsidR="00E44566" w:rsidRPr="007B5A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44566" w:rsidRDefault="00E44566"/>
    <w:sectPr w:rsidR="00E44566" w:rsidSect="00D937CC">
      <w:footerReference w:type="default" r:id="rId8"/>
      <w:pgSz w:w="8419" w:h="11906" w:orient="landscape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BC" w:rsidRDefault="000972BC" w:rsidP="00D937CC">
      <w:r>
        <w:separator/>
      </w:r>
    </w:p>
  </w:endnote>
  <w:endnote w:type="continuationSeparator" w:id="0">
    <w:p w:rsidR="000972BC" w:rsidRDefault="000972BC" w:rsidP="00D93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0247947"/>
      <w:docPartObj>
        <w:docPartGallery w:val="Page Numbers (Bottom of Page)"/>
        <w:docPartUnique/>
      </w:docPartObj>
    </w:sdtPr>
    <w:sdtEndPr/>
    <w:sdtContent>
      <w:p w:rsidR="002324CE" w:rsidRDefault="002324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EA4">
          <w:rPr>
            <w:noProof/>
          </w:rPr>
          <w:t>28</w:t>
        </w:r>
        <w:r>
          <w:fldChar w:fldCharType="end"/>
        </w:r>
      </w:p>
    </w:sdtContent>
  </w:sdt>
  <w:p w:rsidR="002324CE" w:rsidRDefault="002324C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BC" w:rsidRDefault="000972BC" w:rsidP="00D937CC">
      <w:r>
        <w:separator/>
      </w:r>
    </w:p>
  </w:footnote>
  <w:footnote w:type="continuationSeparator" w:id="0">
    <w:p w:rsidR="000972BC" w:rsidRDefault="000972BC" w:rsidP="00D937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2CD"/>
    <w:multiLevelType w:val="hybridMultilevel"/>
    <w:tmpl w:val="B7666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83776E"/>
    <w:multiLevelType w:val="hybridMultilevel"/>
    <w:tmpl w:val="EE8C2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E3E88"/>
    <w:multiLevelType w:val="hybridMultilevel"/>
    <w:tmpl w:val="3E2447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9A7C88"/>
    <w:multiLevelType w:val="hybridMultilevel"/>
    <w:tmpl w:val="E4DEA8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D232B0"/>
    <w:multiLevelType w:val="hybridMultilevel"/>
    <w:tmpl w:val="F74235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3214B0"/>
    <w:multiLevelType w:val="hybridMultilevel"/>
    <w:tmpl w:val="A45867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D90E47"/>
    <w:multiLevelType w:val="hybridMultilevel"/>
    <w:tmpl w:val="EF5897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01630B"/>
    <w:multiLevelType w:val="hybridMultilevel"/>
    <w:tmpl w:val="DDF6D6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9D2CFA"/>
    <w:multiLevelType w:val="hybridMultilevel"/>
    <w:tmpl w:val="6B0E6E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D6333E"/>
    <w:multiLevelType w:val="hybridMultilevel"/>
    <w:tmpl w:val="6992A7AC"/>
    <w:lvl w:ilvl="0" w:tplc="A9300A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760830"/>
    <w:multiLevelType w:val="hybridMultilevel"/>
    <w:tmpl w:val="7A06D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26631F"/>
    <w:multiLevelType w:val="hybridMultilevel"/>
    <w:tmpl w:val="A1386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7F4B01"/>
    <w:multiLevelType w:val="hybridMultilevel"/>
    <w:tmpl w:val="4AAE84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9B75A2"/>
    <w:multiLevelType w:val="hybridMultilevel"/>
    <w:tmpl w:val="721ADD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C54663"/>
    <w:multiLevelType w:val="hybridMultilevel"/>
    <w:tmpl w:val="295AD2BA"/>
    <w:lvl w:ilvl="0" w:tplc="A9300A46">
      <w:start w:val="1"/>
      <w:numFmt w:val="bullet"/>
      <w:lvlText w:val="­"/>
      <w:lvlJc w:val="left"/>
      <w:pPr>
        <w:ind w:left="88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15">
    <w:nsid w:val="3F031E94"/>
    <w:multiLevelType w:val="hybridMultilevel"/>
    <w:tmpl w:val="A24E2D06"/>
    <w:lvl w:ilvl="0" w:tplc="9226598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F83C30"/>
    <w:multiLevelType w:val="hybridMultilevel"/>
    <w:tmpl w:val="48D43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3B5E55"/>
    <w:multiLevelType w:val="hybridMultilevel"/>
    <w:tmpl w:val="E2EABA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03574A"/>
    <w:multiLevelType w:val="hybridMultilevel"/>
    <w:tmpl w:val="E6F4A5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211D8F"/>
    <w:multiLevelType w:val="hybridMultilevel"/>
    <w:tmpl w:val="F4B8F3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527E76"/>
    <w:multiLevelType w:val="hybridMultilevel"/>
    <w:tmpl w:val="BB924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C30EF7"/>
    <w:multiLevelType w:val="hybridMultilevel"/>
    <w:tmpl w:val="87AE8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A4270D7"/>
    <w:multiLevelType w:val="hybridMultilevel"/>
    <w:tmpl w:val="821E4C76"/>
    <w:lvl w:ilvl="0" w:tplc="A9300A46">
      <w:start w:val="1"/>
      <w:numFmt w:val="bullet"/>
      <w:lvlText w:val="­"/>
      <w:lvlJc w:val="left"/>
      <w:pPr>
        <w:tabs>
          <w:tab w:val="num" w:pos="348"/>
        </w:tabs>
        <w:ind w:left="405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FC01A48"/>
    <w:multiLevelType w:val="hybridMultilevel"/>
    <w:tmpl w:val="E278D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50925"/>
    <w:multiLevelType w:val="hybridMultilevel"/>
    <w:tmpl w:val="E7D45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B83894"/>
    <w:multiLevelType w:val="hybridMultilevel"/>
    <w:tmpl w:val="4D308C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766820"/>
    <w:multiLevelType w:val="hybridMultilevel"/>
    <w:tmpl w:val="033ED9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82902FE"/>
    <w:multiLevelType w:val="hybridMultilevel"/>
    <w:tmpl w:val="1B8049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9ED4F22"/>
    <w:multiLevelType w:val="hybridMultilevel"/>
    <w:tmpl w:val="FFDEA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594D98"/>
    <w:multiLevelType w:val="hybridMultilevel"/>
    <w:tmpl w:val="F6827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2"/>
  </w:num>
  <w:num w:numId="3">
    <w:abstractNumId w:val="9"/>
  </w:num>
  <w:num w:numId="4">
    <w:abstractNumId w:val="14"/>
  </w:num>
  <w:num w:numId="5">
    <w:abstractNumId w:val="10"/>
  </w:num>
  <w:num w:numId="6">
    <w:abstractNumId w:val="29"/>
  </w:num>
  <w:num w:numId="7">
    <w:abstractNumId w:val="7"/>
  </w:num>
  <w:num w:numId="8">
    <w:abstractNumId w:val="15"/>
  </w:num>
  <w:num w:numId="9">
    <w:abstractNumId w:val="18"/>
  </w:num>
  <w:num w:numId="10">
    <w:abstractNumId w:val="25"/>
  </w:num>
  <w:num w:numId="11">
    <w:abstractNumId w:val="5"/>
  </w:num>
  <w:num w:numId="12">
    <w:abstractNumId w:val="11"/>
  </w:num>
  <w:num w:numId="13">
    <w:abstractNumId w:val="8"/>
  </w:num>
  <w:num w:numId="14">
    <w:abstractNumId w:val="12"/>
  </w:num>
  <w:num w:numId="15">
    <w:abstractNumId w:val="21"/>
  </w:num>
  <w:num w:numId="16">
    <w:abstractNumId w:val="13"/>
  </w:num>
  <w:num w:numId="17">
    <w:abstractNumId w:val="16"/>
  </w:num>
  <w:num w:numId="18">
    <w:abstractNumId w:val="26"/>
  </w:num>
  <w:num w:numId="19">
    <w:abstractNumId w:val="19"/>
  </w:num>
  <w:num w:numId="20">
    <w:abstractNumId w:val="17"/>
  </w:num>
  <w:num w:numId="21">
    <w:abstractNumId w:val="2"/>
  </w:num>
  <w:num w:numId="22">
    <w:abstractNumId w:val="4"/>
  </w:num>
  <w:num w:numId="23">
    <w:abstractNumId w:val="0"/>
  </w:num>
  <w:num w:numId="24">
    <w:abstractNumId w:val="3"/>
  </w:num>
  <w:num w:numId="25">
    <w:abstractNumId w:val="20"/>
  </w:num>
  <w:num w:numId="26">
    <w:abstractNumId w:val="1"/>
  </w:num>
  <w:num w:numId="27">
    <w:abstractNumId w:val="24"/>
  </w:num>
  <w:num w:numId="28">
    <w:abstractNumId w:val="28"/>
  </w:num>
  <w:num w:numId="29">
    <w:abstractNumId w:val="23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C7"/>
    <w:rsid w:val="00025060"/>
    <w:rsid w:val="000946B0"/>
    <w:rsid w:val="000972BC"/>
    <w:rsid w:val="00147012"/>
    <w:rsid w:val="00164999"/>
    <w:rsid w:val="00224F4B"/>
    <w:rsid w:val="0023180A"/>
    <w:rsid w:val="002324CE"/>
    <w:rsid w:val="00251F29"/>
    <w:rsid w:val="002B6FE0"/>
    <w:rsid w:val="002F5815"/>
    <w:rsid w:val="0031039E"/>
    <w:rsid w:val="003D47FE"/>
    <w:rsid w:val="003F17C4"/>
    <w:rsid w:val="004819C7"/>
    <w:rsid w:val="004B0B74"/>
    <w:rsid w:val="00540BAA"/>
    <w:rsid w:val="00563A2E"/>
    <w:rsid w:val="0062754C"/>
    <w:rsid w:val="00720309"/>
    <w:rsid w:val="00773D9E"/>
    <w:rsid w:val="007F0CC0"/>
    <w:rsid w:val="00825142"/>
    <w:rsid w:val="008A250B"/>
    <w:rsid w:val="008B1A6C"/>
    <w:rsid w:val="008B5444"/>
    <w:rsid w:val="008E31F9"/>
    <w:rsid w:val="008F56F6"/>
    <w:rsid w:val="009456F8"/>
    <w:rsid w:val="0096324D"/>
    <w:rsid w:val="00A542F9"/>
    <w:rsid w:val="00A60167"/>
    <w:rsid w:val="00AB49B5"/>
    <w:rsid w:val="00B04C0D"/>
    <w:rsid w:val="00B11EA4"/>
    <w:rsid w:val="00BF6C42"/>
    <w:rsid w:val="00C07223"/>
    <w:rsid w:val="00C75A47"/>
    <w:rsid w:val="00C835CA"/>
    <w:rsid w:val="00CB2DD2"/>
    <w:rsid w:val="00CE1B46"/>
    <w:rsid w:val="00D45957"/>
    <w:rsid w:val="00D937CC"/>
    <w:rsid w:val="00DB7632"/>
    <w:rsid w:val="00DC3098"/>
    <w:rsid w:val="00DC3D74"/>
    <w:rsid w:val="00DD62C9"/>
    <w:rsid w:val="00DF1224"/>
    <w:rsid w:val="00E44566"/>
    <w:rsid w:val="00E52C4E"/>
    <w:rsid w:val="00EA0EFB"/>
    <w:rsid w:val="00F165B7"/>
    <w:rsid w:val="00F23899"/>
    <w:rsid w:val="00F702D7"/>
    <w:rsid w:val="00F9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Theme="minorHAnsi" w:hAnsi="Courier New" w:cs="Courier New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37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937CC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937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937CC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E44566"/>
  </w:style>
  <w:style w:type="character" w:customStyle="1" w:styleId="a8">
    <w:name w:val="Текст сноски Знак"/>
    <w:basedOn w:val="a0"/>
    <w:link w:val="a7"/>
    <w:uiPriority w:val="99"/>
    <w:semiHidden/>
    <w:rsid w:val="00E44566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styleId="a9">
    <w:name w:val="footnote reference"/>
    <w:basedOn w:val="a0"/>
    <w:semiHidden/>
    <w:rsid w:val="00E44566"/>
    <w:rPr>
      <w:rFonts w:cs="Times New Roman"/>
      <w:vertAlign w:val="superscript"/>
    </w:rPr>
  </w:style>
  <w:style w:type="paragraph" w:styleId="aa">
    <w:name w:val="Normal (Web)"/>
    <w:basedOn w:val="a"/>
    <w:uiPriority w:val="99"/>
    <w:rsid w:val="00E44566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b">
    <w:name w:val="List Paragraph"/>
    <w:basedOn w:val="a"/>
    <w:uiPriority w:val="34"/>
    <w:qFormat/>
    <w:rsid w:val="00F92C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Theme="minorHAnsi" w:hAnsi="Courier New" w:cs="Courier New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37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937CC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937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937CC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E44566"/>
  </w:style>
  <w:style w:type="character" w:customStyle="1" w:styleId="a8">
    <w:name w:val="Текст сноски Знак"/>
    <w:basedOn w:val="a0"/>
    <w:link w:val="a7"/>
    <w:uiPriority w:val="99"/>
    <w:semiHidden/>
    <w:rsid w:val="00E44566"/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styleId="a9">
    <w:name w:val="footnote reference"/>
    <w:basedOn w:val="a0"/>
    <w:semiHidden/>
    <w:rsid w:val="00E44566"/>
    <w:rPr>
      <w:rFonts w:cs="Times New Roman"/>
      <w:vertAlign w:val="superscript"/>
    </w:rPr>
  </w:style>
  <w:style w:type="paragraph" w:styleId="aa">
    <w:name w:val="Normal (Web)"/>
    <w:basedOn w:val="a"/>
    <w:uiPriority w:val="99"/>
    <w:rsid w:val="00E44566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b">
    <w:name w:val="List Paragraph"/>
    <w:basedOn w:val="a"/>
    <w:uiPriority w:val="34"/>
    <w:qFormat/>
    <w:rsid w:val="00F92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28</Pages>
  <Words>5241</Words>
  <Characters>29877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Уразгильдин</dc:creator>
  <cp:lastModifiedBy>SDA9</cp:lastModifiedBy>
  <cp:revision>18</cp:revision>
  <dcterms:created xsi:type="dcterms:W3CDTF">2013-03-22T16:40:00Z</dcterms:created>
  <dcterms:modified xsi:type="dcterms:W3CDTF">2020-02-13T04:32:00Z</dcterms:modified>
</cp:coreProperties>
</file>