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044E" w:rsidRDefault="003D044E" w:rsidP="006C477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 xml:space="preserve">Обобщение опыта работы </w:t>
      </w:r>
    </w:p>
    <w:p w:rsidR="003D044E" w:rsidRDefault="003D044E" w:rsidP="006C477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>учителя начальных классов МБОУ «СОШ №5» г. Курчатова Курской области  по теме:</w:t>
      </w:r>
    </w:p>
    <w:p w:rsidR="006B392A" w:rsidRPr="00336B9C" w:rsidRDefault="003D044E" w:rsidP="006C477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>«</w:t>
      </w:r>
      <w:r w:rsidR="006C477E" w:rsidRPr="00336B9C"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>П</w:t>
      </w:r>
      <w:r w:rsidR="006B392A" w:rsidRPr="00336B9C"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 xml:space="preserve">РИЁМЫ </w:t>
      </w:r>
      <w:r w:rsidR="006C477E" w:rsidRPr="00336B9C"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 xml:space="preserve">СОЗДАНИЯ ПРОБЛЕМНЫХ СИТУАЦИЙ </w:t>
      </w:r>
    </w:p>
    <w:p w:rsidR="006C477E" w:rsidRPr="00336B9C" w:rsidRDefault="006C477E" w:rsidP="006C477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</w:pPr>
      <w:r w:rsidRPr="00336B9C"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>НА УРОКАХ В НАЧАЛЬНОЙ ШКОЛЕ</w:t>
      </w:r>
      <w:r w:rsidR="003D044E"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>»</w:t>
      </w:r>
    </w:p>
    <w:p w:rsidR="006B392A" w:rsidRPr="00336B9C" w:rsidRDefault="006B392A" w:rsidP="006C477E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color w:val="000000"/>
          <w:lang w:eastAsia="ru-RU"/>
        </w:rPr>
      </w:pPr>
    </w:p>
    <w:p w:rsidR="006C477E" w:rsidRPr="00336B9C" w:rsidRDefault="006C477E" w:rsidP="003D044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336B9C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     </w:t>
      </w:r>
      <w:r w:rsidRPr="00336B9C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Переход к обновленной системе начального образования требует от современного учителя умения помочь ученику самому открыть новое знание, а не давать новый материал в готовом виде.  В связи с этим появляется необходимость использования  в учебном процессе новых образовательных технологий, предполагающих исследовательскую деятельность  ученика на уроке. Одной из таких технологий является проблемное обучение.  </w:t>
      </w:r>
    </w:p>
    <w:p w:rsidR="006B392A" w:rsidRPr="00336B9C" w:rsidRDefault="006B392A" w:rsidP="003D044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</w:p>
    <w:p w:rsidR="006C477E" w:rsidRPr="00336B9C" w:rsidRDefault="006C477E" w:rsidP="003D044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336B9C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        </w:t>
      </w:r>
      <w:r w:rsidRPr="00336B9C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 xml:space="preserve">Проблемная ситуация в обучении – это спланированное специально задуманное средство, направленное на пробуждение у </w:t>
      </w:r>
      <w:proofErr w:type="gramStart"/>
      <w:r w:rsidRPr="00336B9C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обучающихся</w:t>
      </w:r>
      <w:proofErr w:type="gramEnd"/>
      <w:r w:rsidRPr="00336B9C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 xml:space="preserve"> интереса к обсуждаемой теме.</w:t>
      </w:r>
      <w:r w:rsidRPr="00336B9C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Проблемные ситуации основаны на активной познавательной деятельности, состоящей в поиске и решении сложных вопросов, требующих актуализации знаний, анализа, умение видеть за отдельными фактами закономерност</w:t>
      </w:r>
      <w:r w:rsidR="003579B7" w:rsidRPr="00336B9C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ь.</w:t>
      </w:r>
    </w:p>
    <w:p w:rsidR="00657FE0" w:rsidRPr="00336B9C" w:rsidRDefault="00657FE0" w:rsidP="003D044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336B9C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Создание проблемной ситуации на уроке – это подводящий диалог. </w:t>
      </w:r>
      <w:r w:rsidRPr="00336B9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Учитель предлагает школьникам систему посильных вопросов и заданий, которые шаг за шагом приводят их к формулированию темы урока. Часто он выстраивается от повторения пройденного материала. Результатом такого способа постановки проблемы является развитие логического мышления учащихся. </w:t>
      </w:r>
      <w:r w:rsidRPr="00336B9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 </w:t>
      </w:r>
    </w:p>
    <w:p w:rsidR="006C477E" w:rsidRPr="00336B9C" w:rsidRDefault="006C477E" w:rsidP="003D044E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336B9C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 отличие от традиционного, проблемный урок характеризует творческая, а не репродуктивная деятельность учеников, которая обеспечивает более глубокое усвоение знаний, развитие интеллекта и творчества, воспитание активной позиции, не вызывая при этом перегрузок. Для ребят это действительно “учение с увлечением”, значительно снижающее нервные  нагрузки.</w:t>
      </w:r>
    </w:p>
    <w:p w:rsidR="006B392A" w:rsidRPr="00336B9C" w:rsidRDefault="006B392A" w:rsidP="003D044E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  <w:lang w:eastAsia="ru-RU"/>
        </w:rPr>
      </w:pPr>
    </w:p>
    <w:p w:rsidR="006C477E" w:rsidRPr="00336B9C" w:rsidRDefault="006C477E" w:rsidP="003D044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336B9C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          Технология проблемного обучения </w:t>
      </w:r>
      <w:r w:rsidRPr="00336B9C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универсальна: открывать знания можно на любом учебном предмете и в любом классе. </w:t>
      </w:r>
    </w:p>
    <w:p w:rsidR="006B392A" w:rsidRPr="00336B9C" w:rsidRDefault="006C477E" w:rsidP="003D044E">
      <w:pPr>
        <w:shd w:val="clear" w:color="auto" w:fill="FFFFFF"/>
        <w:spacing w:after="0" w:line="240" w:lineRule="auto"/>
        <w:ind w:firstLine="36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336B9C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Если у ребят появляется эмоциональный отклик, значит проблемная ситуация действительно есть на уроке.  Отклик появляется в момент возникновения противоречия.</w:t>
      </w:r>
      <w:r w:rsidR="006B392A" w:rsidRPr="00336B9C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Одним</w:t>
      </w:r>
      <w:r w:rsidR="00FD0790" w:rsidRPr="00336B9C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из основоположников теории проблемного обучения явля</w:t>
      </w:r>
      <w:r w:rsidR="006B392A" w:rsidRPr="00336B9C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ет</w:t>
      </w:r>
      <w:r w:rsidR="00FD0790" w:rsidRPr="00336B9C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ся учёный, педагог, авт</w:t>
      </w:r>
      <w:r w:rsidR="006B392A" w:rsidRPr="00336B9C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ор книги «Проблемное обучение»(1975 год), </w:t>
      </w:r>
      <w:r w:rsidR="00FD0790" w:rsidRPr="00336B9C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Мирза </w:t>
      </w:r>
      <w:proofErr w:type="spellStart"/>
      <w:r w:rsidR="00FD0790" w:rsidRPr="00336B9C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Исмаилович</w:t>
      </w:r>
      <w:proofErr w:type="spellEnd"/>
      <w:r w:rsidR="00FD0790" w:rsidRPr="00336B9C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  <w:proofErr w:type="spellStart"/>
      <w:r w:rsidR="00FD0790" w:rsidRPr="00336B9C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Махмутов</w:t>
      </w:r>
      <w:proofErr w:type="spellEnd"/>
      <w:r w:rsidR="00E73578" w:rsidRPr="00336B9C">
        <w:rPr>
          <w:rFonts w:ascii="Times New Roman" w:eastAsia="Times New Roman" w:hAnsi="Times New Roman" w:cs="Times New Roman"/>
          <w:color w:val="000000"/>
          <w:sz w:val="28"/>
          <w:lang w:eastAsia="ru-RU"/>
        </w:rPr>
        <w:t>. Он</w:t>
      </w:r>
      <w:r w:rsidR="00E73578" w:rsidRPr="00336B9C">
        <w:rPr>
          <w:color w:val="000000"/>
          <w:sz w:val="32"/>
          <w:szCs w:val="31"/>
          <w:shd w:val="clear" w:color="auto" w:fill="FFFFFF"/>
        </w:rPr>
        <w:t xml:space="preserve"> </w:t>
      </w:r>
      <w:r w:rsidR="00E73578" w:rsidRPr="00336B9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писал: "Под проблемными ситуациями имеются в виду такие учебные ситуации затруднения, которые возникают в моменты, когда учащийся принимает задачу, пытается ее решить, но чувствует недостаточность прежних знаний. Эти ситуации вызывают активную мыслительную деятельность учащегося, направленную на преодоление затруднения, т.е. на приобретение новых знаний, умений, навыков".</w:t>
      </w:r>
    </w:p>
    <w:p w:rsidR="00E73578" w:rsidRPr="00336B9C" w:rsidRDefault="00E73578" w:rsidP="003D044E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</w:p>
    <w:p w:rsidR="006C477E" w:rsidRPr="00336B9C" w:rsidRDefault="00FD0790" w:rsidP="003D044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proofErr w:type="spellStart"/>
      <w:r w:rsidRPr="00336B9C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Махмутов</w:t>
      </w:r>
      <w:proofErr w:type="spellEnd"/>
      <w:r w:rsidRPr="00336B9C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М. И выделяе</w:t>
      </w:r>
      <w:r w:rsidR="00AB1760" w:rsidRPr="00336B9C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т 4 типа проблемных ситуаций:</w:t>
      </w:r>
    </w:p>
    <w:p w:rsidR="006B392A" w:rsidRPr="00336B9C" w:rsidRDefault="006B392A" w:rsidP="003D044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AB1760" w:rsidRPr="00336B9C" w:rsidRDefault="00AB1760" w:rsidP="003D044E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</w:pPr>
      <w:r w:rsidRPr="00336B9C"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 xml:space="preserve">Проблемная ситуация возникает в случае осознания </w:t>
      </w:r>
      <w:proofErr w:type="gramStart"/>
      <w:r w:rsidRPr="00336B9C"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>обучающимися</w:t>
      </w:r>
      <w:proofErr w:type="gramEnd"/>
      <w:r w:rsidRPr="00336B9C"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 xml:space="preserve"> недостаточности прежних знаний для объяснения нового факта.</w:t>
      </w:r>
    </w:p>
    <w:p w:rsidR="006B392A" w:rsidRPr="00336B9C" w:rsidRDefault="006B392A" w:rsidP="003D044E">
      <w:pPr>
        <w:pStyle w:val="a3"/>
        <w:shd w:val="clear" w:color="auto" w:fill="FFFFFF"/>
        <w:spacing w:after="0" w:line="240" w:lineRule="auto"/>
        <w:ind w:left="644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6B392A" w:rsidRPr="00336B9C" w:rsidRDefault="006B392A" w:rsidP="003D044E">
      <w:pPr>
        <w:pStyle w:val="a3"/>
        <w:shd w:val="clear" w:color="auto" w:fill="FFFFFF"/>
        <w:spacing w:after="0" w:line="240" w:lineRule="auto"/>
        <w:ind w:left="644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336B9C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Рассмотрим примеры.</w:t>
      </w:r>
    </w:p>
    <w:p w:rsidR="008074AD" w:rsidRPr="00336B9C" w:rsidRDefault="00B46DB5" w:rsidP="003D044E">
      <w:pPr>
        <w:pStyle w:val="a3"/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color w:val="000000"/>
          <w:sz w:val="28"/>
          <w:lang w:eastAsia="ru-RU"/>
        </w:rPr>
      </w:pPr>
      <w:r w:rsidRPr="00336B9C">
        <w:rPr>
          <w:rFonts w:ascii="Times New Roman" w:eastAsia="Times New Roman" w:hAnsi="Times New Roman" w:cs="Times New Roman"/>
          <w:b/>
          <w:bCs/>
          <w:iCs/>
          <w:color w:val="000000"/>
          <w:sz w:val="28"/>
          <w:lang w:eastAsia="ru-RU"/>
        </w:rPr>
        <w:t>Урок обучения грамоте. Тема «Ударение»</w:t>
      </w:r>
      <w:r w:rsidR="006B392A" w:rsidRPr="00336B9C">
        <w:rPr>
          <w:rFonts w:ascii="Times New Roman" w:eastAsia="Times New Roman" w:hAnsi="Times New Roman" w:cs="Times New Roman"/>
          <w:b/>
          <w:bCs/>
          <w:iCs/>
          <w:color w:val="000000"/>
          <w:sz w:val="28"/>
          <w:lang w:eastAsia="ru-RU"/>
        </w:rPr>
        <w:t>.</w:t>
      </w:r>
    </w:p>
    <w:p w:rsidR="00B46DB5" w:rsidRPr="00336B9C" w:rsidRDefault="00B46DB5" w:rsidP="003D044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color w:val="000000"/>
          <w:sz w:val="28"/>
          <w:lang w:eastAsia="ru-RU"/>
        </w:rPr>
      </w:pPr>
      <w:r w:rsidRPr="00336B9C">
        <w:rPr>
          <w:rFonts w:ascii="Times New Roman" w:eastAsia="Times New Roman" w:hAnsi="Times New Roman" w:cs="Times New Roman"/>
          <w:bCs/>
          <w:iCs/>
          <w:color w:val="000000"/>
          <w:sz w:val="28"/>
          <w:lang w:eastAsia="ru-RU"/>
        </w:rPr>
        <w:t xml:space="preserve">На доске записаны две схемы. </w:t>
      </w:r>
    </w:p>
    <w:p w:rsidR="00B46DB5" w:rsidRPr="00336B9C" w:rsidRDefault="00B46DB5" w:rsidP="003D044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color w:val="000000"/>
          <w:sz w:val="28"/>
          <w:lang w:eastAsia="ru-RU"/>
        </w:rPr>
      </w:pPr>
      <w:r w:rsidRPr="00336B9C">
        <w:rPr>
          <w:rFonts w:ascii="Times New Roman" w:eastAsia="Times New Roman" w:hAnsi="Times New Roman" w:cs="Times New Roman"/>
          <w:bCs/>
          <w:iCs/>
          <w:color w:val="000000"/>
          <w:sz w:val="28"/>
          <w:lang w:eastAsia="ru-RU"/>
        </w:rPr>
        <w:t xml:space="preserve">Одна схема к слову кружки, а другая к слову кружки. </w:t>
      </w:r>
    </w:p>
    <w:p w:rsidR="006B392A" w:rsidRPr="00336B9C" w:rsidRDefault="006B392A" w:rsidP="003D044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color w:val="000000"/>
          <w:sz w:val="28"/>
          <w:lang w:eastAsia="ru-RU"/>
        </w:rPr>
      </w:pPr>
      <w:r w:rsidRPr="00336B9C">
        <w:rPr>
          <w:rFonts w:ascii="Times New Roman" w:eastAsia="Times New Roman" w:hAnsi="Times New Roman" w:cs="Times New Roman"/>
          <w:bCs/>
          <w:iCs/>
          <w:color w:val="000000"/>
          <w:sz w:val="28"/>
          <w:lang w:eastAsia="ru-RU"/>
        </w:rPr>
        <w:t>Эти слова звучат одинаково?</w:t>
      </w:r>
      <w:r w:rsidR="00141C86" w:rsidRPr="00336B9C">
        <w:rPr>
          <w:rFonts w:ascii="Times New Roman" w:eastAsia="Times New Roman" w:hAnsi="Times New Roman" w:cs="Times New Roman"/>
          <w:bCs/>
          <w:iCs/>
          <w:color w:val="000000"/>
          <w:sz w:val="28"/>
          <w:lang w:eastAsia="ru-RU"/>
        </w:rPr>
        <w:t xml:space="preserve"> Чем они отличаются?</w:t>
      </w:r>
    </w:p>
    <w:p w:rsidR="00B46DB5" w:rsidRPr="00336B9C" w:rsidRDefault="00B46DB5" w:rsidP="003D044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color w:val="000000"/>
          <w:sz w:val="28"/>
          <w:lang w:eastAsia="ru-RU"/>
        </w:rPr>
      </w:pPr>
      <w:r w:rsidRPr="00336B9C">
        <w:rPr>
          <w:rFonts w:ascii="Times New Roman" w:eastAsia="Times New Roman" w:hAnsi="Times New Roman" w:cs="Times New Roman"/>
          <w:bCs/>
          <w:iCs/>
          <w:color w:val="000000"/>
          <w:sz w:val="28"/>
          <w:lang w:eastAsia="ru-RU"/>
        </w:rPr>
        <w:t>Можно ли сказать, какая схема</w:t>
      </w:r>
      <w:r w:rsidR="006B392A" w:rsidRPr="00336B9C">
        <w:rPr>
          <w:rFonts w:ascii="Times New Roman" w:eastAsia="Times New Roman" w:hAnsi="Times New Roman" w:cs="Times New Roman"/>
          <w:bCs/>
          <w:iCs/>
          <w:color w:val="000000"/>
          <w:sz w:val="28"/>
          <w:lang w:eastAsia="ru-RU"/>
        </w:rPr>
        <w:t xml:space="preserve">, </w:t>
      </w:r>
      <w:r w:rsidRPr="00336B9C">
        <w:rPr>
          <w:rFonts w:ascii="Times New Roman" w:eastAsia="Times New Roman" w:hAnsi="Times New Roman" w:cs="Times New Roman"/>
          <w:bCs/>
          <w:iCs/>
          <w:color w:val="000000"/>
          <w:sz w:val="28"/>
          <w:lang w:eastAsia="ru-RU"/>
        </w:rPr>
        <w:t xml:space="preserve"> какому слову</w:t>
      </w:r>
      <w:r w:rsidR="006B392A" w:rsidRPr="00336B9C">
        <w:rPr>
          <w:rFonts w:ascii="Times New Roman" w:eastAsia="Times New Roman" w:hAnsi="Times New Roman" w:cs="Times New Roman"/>
          <w:bCs/>
          <w:iCs/>
          <w:color w:val="000000"/>
          <w:sz w:val="28"/>
          <w:lang w:eastAsia="ru-RU"/>
        </w:rPr>
        <w:t xml:space="preserve"> принадлежит</w:t>
      </w:r>
      <w:r w:rsidRPr="00336B9C">
        <w:rPr>
          <w:rFonts w:ascii="Times New Roman" w:eastAsia="Times New Roman" w:hAnsi="Times New Roman" w:cs="Times New Roman"/>
          <w:bCs/>
          <w:iCs/>
          <w:color w:val="000000"/>
          <w:sz w:val="28"/>
          <w:lang w:eastAsia="ru-RU"/>
        </w:rPr>
        <w:t>?</w:t>
      </w:r>
    </w:p>
    <w:p w:rsidR="00F97A86" w:rsidRPr="00336B9C" w:rsidRDefault="00F97A86" w:rsidP="003D044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color w:val="000000"/>
          <w:sz w:val="28"/>
          <w:lang w:eastAsia="ru-RU"/>
        </w:rPr>
      </w:pPr>
    </w:p>
    <w:p w:rsidR="00B46DB5" w:rsidRPr="00336B9C" w:rsidRDefault="003F7690" w:rsidP="003D044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noProof/>
          <w:color w:val="000000"/>
          <w:sz w:val="28"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6" type="#_x0000_t32" style="position:absolute;left:0;text-align:left;margin-left:94.55pt;margin-top:1.45pt;width:0;height:40.55pt;flip:y;z-index:251668480" o:connectortype="straight"/>
        </w:pict>
      </w:r>
      <w:r>
        <w:rPr>
          <w:rFonts w:ascii="Times New Roman" w:eastAsia="Times New Roman" w:hAnsi="Times New Roman" w:cs="Times New Roman"/>
          <w:bCs/>
          <w:iCs/>
          <w:noProof/>
          <w:color w:val="000000"/>
          <w:sz w:val="28"/>
          <w:lang w:eastAsia="ru-RU"/>
        </w:rPr>
        <w:pict>
          <v:shape id="_x0000_s1037" type="#_x0000_t32" style="position:absolute;left:0;text-align:left;margin-left:274.1pt;margin-top:1.45pt;width:0;height:40.55pt;z-index:251669504" o:connectortype="straight"/>
        </w:pict>
      </w:r>
      <w:r>
        <w:rPr>
          <w:rFonts w:ascii="Times New Roman" w:eastAsia="Times New Roman" w:hAnsi="Times New Roman" w:cs="Times New Roman"/>
          <w:bCs/>
          <w:iCs/>
          <w:noProof/>
          <w:color w:val="000000"/>
          <w:sz w:val="28"/>
          <w:lang w:eastAsia="ru-RU"/>
        </w:rPr>
        <w:pict>
          <v:rect id="_x0000_s1035" style="position:absolute;left:0;text-align:left;margin-left:295.6pt;margin-top:12.2pt;width:21.5pt;height:18.2pt;z-index:251667456"/>
        </w:pict>
      </w:r>
      <w:r>
        <w:rPr>
          <w:rFonts w:ascii="Times New Roman" w:eastAsia="Times New Roman" w:hAnsi="Times New Roman" w:cs="Times New Roman"/>
          <w:bCs/>
          <w:iCs/>
          <w:noProof/>
          <w:color w:val="000000"/>
          <w:sz w:val="28"/>
          <w:lang w:eastAsia="ru-RU"/>
        </w:rPr>
        <w:pict>
          <v:rect id="_x0000_s1034" style="position:absolute;left:0;text-align:left;margin-left:274.1pt;margin-top:12.2pt;width:21.5pt;height:18.2pt;z-index:251666432"/>
        </w:pict>
      </w:r>
      <w:r>
        <w:rPr>
          <w:rFonts w:ascii="Times New Roman" w:eastAsia="Times New Roman" w:hAnsi="Times New Roman" w:cs="Times New Roman"/>
          <w:bCs/>
          <w:iCs/>
          <w:noProof/>
          <w:color w:val="000000"/>
          <w:sz w:val="28"/>
          <w:lang w:eastAsia="ru-RU"/>
        </w:rPr>
        <w:pict>
          <v:rect id="_x0000_s1033" style="position:absolute;left:0;text-align:left;margin-left:252.6pt;margin-top:12.2pt;width:21.5pt;height:18.2pt;z-index:251665408"/>
        </w:pict>
      </w:r>
      <w:r>
        <w:rPr>
          <w:rFonts w:ascii="Times New Roman" w:eastAsia="Times New Roman" w:hAnsi="Times New Roman" w:cs="Times New Roman"/>
          <w:bCs/>
          <w:iCs/>
          <w:noProof/>
          <w:color w:val="000000"/>
          <w:sz w:val="28"/>
          <w:lang w:eastAsia="ru-RU"/>
        </w:rPr>
        <w:pict>
          <v:rect id="_x0000_s1032" style="position:absolute;left:0;text-align:left;margin-left:231.1pt;margin-top:12.2pt;width:21.5pt;height:18.2pt;z-index:251664384"/>
        </w:pict>
      </w:r>
      <w:r>
        <w:rPr>
          <w:rFonts w:ascii="Times New Roman" w:eastAsia="Times New Roman" w:hAnsi="Times New Roman" w:cs="Times New Roman"/>
          <w:bCs/>
          <w:iCs/>
          <w:noProof/>
          <w:color w:val="000000"/>
          <w:sz w:val="28"/>
          <w:lang w:eastAsia="ru-RU"/>
        </w:rPr>
        <w:pict>
          <v:rect id="_x0000_s1031" style="position:absolute;left:0;text-align:left;margin-left:209.6pt;margin-top:12.2pt;width:21.5pt;height:18.2pt;z-index:251663360"/>
        </w:pict>
      </w:r>
      <w:r>
        <w:rPr>
          <w:rFonts w:ascii="Times New Roman" w:eastAsia="Times New Roman" w:hAnsi="Times New Roman" w:cs="Times New Roman"/>
          <w:bCs/>
          <w:iCs/>
          <w:noProof/>
          <w:color w:val="000000"/>
          <w:sz w:val="28"/>
          <w:lang w:eastAsia="ru-RU"/>
        </w:rPr>
        <w:pict>
          <v:rect id="_x0000_s1030" style="position:absolute;left:0;text-align:left;margin-left:116pt;margin-top:12.2pt;width:21.5pt;height:18.2pt;z-index:251662336"/>
        </w:pict>
      </w:r>
      <w:r>
        <w:rPr>
          <w:rFonts w:ascii="Times New Roman" w:eastAsia="Times New Roman" w:hAnsi="Times New Roman" w:cs="Times New Roman"/>
          <w:bCs/>
          <w:iCs/>
          <w:noProof/>
          <w:color w:val="000000"/>
          <w:sz w:val="28"/>
          <w:lang w:eastAsia="ru-RU"/>
        </w:rPr>
        <w:pict>
          <v:rect id="_x0000_s1029" style="position:absolute;left:0;text-align:left;margin-left:73pt;margin-top:12.2pt;width:21.5pt;height:18.2pt;z-index:251661312"/>
        </w:pict>
      </w:r>
      <w:r>
        <w:rPr>
          <w:rFonts w:ascii="Times New Roman" w:eastAsia="Times New Roman" w:hAnsi="Times New Roman" w:cs="Times New Roman"/>
          <w:bCs/>
          <w:iCs/>
          <w:noProof/>
          <w:color w:val="000000"/>
          <w:sz w:val="28"/>
          <w:lang w:eastAsia="ru-RU"/>
        </w:rPr>
        <w:pict>
          <v:rect id="_x0000_s1028" style="position:absolute;left:0;text-align:left;margin-left:94.5pt;margin-top:12.2pt;width:21.5pt;height:18.2pt;z-index:251660288"/>
        </w:pict>
      </w:r>
      <w:r>
        <w:rPr>
          <w:rFonts w:ascii="Times New Roman" w:eastAsia="Times New Roman" w:hAnsi="Times New Roman" w:cs="Times New Roman"/>
          <w:bCs/>
          <w:iCs/>
          <w:noProof/>
          <w:color w:val="000000"/>
          <w:sz w:val="28"/>
          <w:lang w:eastAsia="ru-RU"/>
        </w:rPr>
        <w:pict>
          <v:rect id="_x0000_s1027" style="position:absolute;left:0;text-align:left;margin-left:51.5pt;margin-top:12.2pt;width:21.5pt;height:18.2pt;z-index:251659264"/>
        </w:pict>
      </w:r>
      <w:r>
        <w:rPr>
          <w:rFonts w:ascii="Times New Roman" w:eastAsia="Times New Roman" w:hAnsi="Times New Roman" w:cs="Times New Roman"/>
          <w:bCs/>
          <w:iCs/>
          <w:noProof/>
          <w:color w:val="000000"/>
          <w:sz w:val="28"/>
          <w:lang w:eastAsia="ru-RU"/>
        </w:rPr>
        <w:pict>
          <v:rect id="_x0000_s1026" style="position:absolute;left:0;text-align:left;margin-left:30pt;margin-top:12.2pt;width:21.5pt;height:18.2pt;z-index:251658240"/>
        </w:pict>
      </w:r>
    </w:p>
    <w:p w:rsidR="00B46DB5" w:rsidRPr="00336B9C" w:rsidRDefault="00B46DB5" w:rsidP="003D044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color w:val="000000"/>
          <w:sz w:val="28"/>
          <w:lang w:eastAsia="ru-RU"/>
        </w:rPr>
      </w:pPr>
    </w:p>
    <w:p w:rsidR="00F97A86" w:rsidRPr="00336B9C" w:rsidRDefault="00F97A86" w:rsidP="003D044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color w:val="000000"/>
          <w:sz w:val="28"/>
          <w:lang w:eastAsia="ru-RU"/>
        </w:rPr>
      </w:pPr>
    </w:p>
    <w:p w:rsidR="00B46DB5" w:rsidRPr="00336B9C" w:rsidRDefault="00141C86" w:rsidP="003D044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color w:val="000000"/>
          <w:sz w:val="28"/>
          <w:lang w:eastAsia="ru-RU"/>
        </w:rPr>
      </w:pPr>
      <w:r w:rsidRPr="00336B9C">
        <w:rPr>
          <w:rFonts w:ascii="Times New Roman" w:eastAsia="Times New Roman" w:hAnsi="Times New Roman" w:cs="Times New Roman"/>
          <w:bCs/>
          <w:i/>
          <w:iCs/>
          <w:color w:val="000000"/>
          <w:sz w:val="28"/>
          <w:lang w:eastAsia="ru-RU"/>
        </w:rPr>
        <w:t xml:space="preserve">Возникает проблемная ситуация: </w:t>
      </w:r>
      <w:r w:rsidR="00B46DB5" w:rsidRPr="00336B9C">
        <w:rPr>
          <w:rFonts w:ascii="Times New Roman" w:eastAsia="Times New Roman" w:hAnsi="Times New Roman" w:cs="Times New Roman"/>
          <w:bCs/>
          <w:iCs/>
          <w:color w:val="000000"/>
          <w:sz w:val="28"/>
          <w:lang w:eastAsia="ru-RU"/>
        </w:rPr>
        <w:t>Как же не умея записывать буквы, можно различать схемы слов?</w:t>
      </w:r>
    </w:p>
    <w:p w:rsidR="00141C86" w:rsidRPr="00336B9C" w:rsidRDefault="00141C86" w:rsidP="003D044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color w:val="000000"/>
          <w:sz w:val="28"/>
          <w:lang w:eastAsia="ru-RU"/>
        </w:rPr>
      </w:pPr>
      <w:r w:rsidRPr="00336B9C">
        <w:rPr>
          <w:rFonts w:ascii="Times New Roman" w:eastAsia="Times New Roman" w:hAnsi="Times New Roman" w:cs="Times New Roman"/>
          <w:bCs/>
          <w:iCs/>
          <w:color w:val="000000"/>
          <w:sz w:val="28"/>
          <w:lang w:eastAsia="ru-RU"/>
        </w:rPr>
        <w:t xml:space="preserve">И </w:t>
      </w:r>
      <w:proofErr w:type="gramStart"/>
      <w:r w:rsidRPr="00336B9C">
        <w:rPr>
          <w:rFonts w:ascii="Times New Roman" w:eastAsia="Times New Roman" w:hAnsi="Times New Roman" w:cs="Times New Roman"/>
          <w:bCs/>
          <w:iCs/>
          <w:color w:val="000000"/>
          <w:sz w:val="28"/>
          <w:lang w:eastAsia="ru-RU"/>
        </w:rPr>
        <w:t>деле</w:t>
      </w:r>
      <w:proofErr w:type="gramEnd"/>
      <w:r w:rsidRPr="00336B9C">
        <w:rPr>
          <w:rFonts w:ascii="Times New Roman" w:eastAsia="Times New Roman" w:hAnsi="Times New Roman" w:cs="Times New Roman"/>
          <w:bCs/>
          <w:iCs/>
          <w:color w:val="000000"/>
          <w:sz w:val="28"/>
          <w:lang w:eastAsia="ru-RU"/>
        </w:rPr>
        <w:t xml:space="preserve"> учитель переходит к объяснению темы «Ударение»</w:t>
      </w:r>
    </w:p>
    <w:p w:rsidR="00F97A86" w:rsidRPr="00336B9C" w:rsidRDefault="00F97A86" w:rsidP="003D044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color w:val="000000"/>
          <w:sz w:val="28"/>
          <w:lang w:eastAsia="ru-RU"/>
        </w:rPr>
      </w:pPr>
    </w:p>
    <w:p w:rsidR="006C477E" w:rsidRPr="00336B9C" w:rsidRDefault="00F97A86" w:rsidP="003D044E">
      <w:pPr>
        <w:pStyle w:val="a3"/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color w:val="000000"/>
          <w:sz w:val="28"/>
          <w:lang w:eastAsia="ru-RU"/>
        </w:rPr>
      </w:pPr>
      <w:r w:rsidRPr="00336B9C">
        <w:rPr>
          <w:rFonts w:ascii="Times New Roman" w:eastAsia="Times New Roman" w:hAnsi="Times New Roman" w:cs="Times New Roman"/>
          <w:b/>
          <w:bCs/>
          <w:iCs/>
          <w:color w:val="000000"/>
          <w:sz w:val="28"/>
          <w:lang w:eastAsia="ru-RU"/>
        </w:rPr>
        <w:t>Русский язык 3класс</w:t>
      </w:r>
      <w:r w:rsidR="006C477E" w:rsidRPr="00336B9C">
        <w:rPr>
          <w:rFonts w:ascii="Times New Roman" w:eastAsia="Times New Roman" w:hAnsi="Times New Roman" w:cs="Times New Roman"/>
          <w:b/>
          <w:bCs/>
          <w:iCs/>
          <w:color w:val="000000"/>
          <w:sz w:val="28"/>
          <w:lang w:eastAsia="ru-RU"/>
        </w:rPr>
        <w:t>.</w:t>
      </w:r>
      <w:r w:rsidRPr="00336B9C">
        <w:rPr>
          <w:rFonts w:ascii="Times New Roman" w:eastAsia="Times New Roman" w:hAnsi="Times New Roman" w:cs="Times New Roman"/>
          <w:b/>
          <w:bCs/>
          <w:iCs/>
          <w:color w:val="000000"/>
          <w:sz w:val="28"/>
          <w:lang w:eastAsia="ru-RU"/>
        </w:rPr>
        <w:t xml:space="preserve"> Тема «</w:t>
      </w:r>
      <w:r w:rsidR="00E073E5" w:rsidRPr="00336B9C">
        <w:rPr>
          <w:rFonts w:ascii="Times New Roman" w:eastAsia="Times New Roman" w:hAnsi="Times New Roman" w:cs="Times New Roman"/>
          <w:b/>
          <w:bCs/>
          <w:iCs/>
          <w:color w:val="000000"/>
          <w:sz w:val="28"/>
          <w:lang w:eastAsia="ru-RU"/>
        </w:rPr>
        <w:t xml:space="preserve">Склонение </w:t>
      </w:r>
      <w:r w:rsidRPr="00336B9C">
        <w:rPr>
          <w:rFonts w:ascii="Times New Roman" w:eastAsia="Times New Roman" w:hAnsi="Times New Roman" w:cs="Times New Roman"/>
          <w:b/>
          <w:bCs/>
          <w:iCs/>
          <w:color w:val="000000"/>
          <w:sz w:val="28"/>
          <w:lang w:eastAsia="ru-RU"/>
        </w:rPr>
        <w:t>имён существительных.</w:t>
      </w:r>
    </w:p>
    <w:p w:rsidR="00E073E5" w:rsidRPr="00336B9C" w:rsidRDefault="00E073E5" w:rsidP="003D044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color w:val="000000"/>
          <w:lang w:eastAsia="ru-RU"/>
        </w:rPr>
      </w:pPr>
    </w:p>
    <w:p w:rsidR="006C477E" w:rsidRPr="00336B9C" w:rsidRDefault="006C477E" w:rsidP="003D044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336B9C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В предложении </w:t>
      </w:r>
      <w:r w:rsidR="00AB1760" w:rsidRPr="00336B9C">
        <w:rPr>
          <w:rFonts w:ascii="Times New Roman" w:eastAsia="Times New Roman" w:hAnsi="Times New Roman" w:cs="Times New Roman"/>
          <w:b/>
          <w:i/>
          <w:color w:val="000000"/>
          <w:sz w:val="28"/>
          <w:lang w:eastAsia="ru-RU"/>
        </w:rPr>
        <w:t>«</w:t>
      </w:r>
      <w:r w:rsidRPr="00336B9C">
        <w:rPr>
          <w:rFonts w:ascii="Times New Roman" w:eastAsia="Times New Roman" w:hAnsi="Times New Roman" w:cs="Times New Roman"/>
          <w:b/>
          <w:i/>
          <w:color w:val="000000"/>
          <w:sz w:val="28"/>
          <w:lang w:eastAsia="ru-RU"/>
        </w:rPr>
        <w:t>Старая женщин</w:t>
      </w:r>
      <w:r w:rsidR="00AB1760" w:rsidRPr="00336B9C">
        <w:rPr>
          <w:rFonts w:ascii="Times New Roman" w:eastAsia="Times New Roman" w:hAnsi="Times New Roman" w:cs="Times New Roman"/>
          <w:b/>
          <w:i/>
          <w:color w:val="000000"/>
          <w:sz w:val="28"/>
          <w:lang w:eastAsia="ru-RU"/>
        </w:rPr>
        <w:t>а волновалась о сестре и дочери</w:t>
      </w:r>
      <w:r w:rsidR="00F97A86" w:rsidRPr="00336B9C">
        <w:rPr>
          <w:rFonts w:ascii="Times New Roman" w:eastAsia="Times New Roman" w:hAnsi="Times New Roman" w:cs="Times New Roman"/>
          <w:b/>
          <w:i/>
          <w:color w:val="000000"/>
          <w:sz w:val="28"/>
          <w:lang w:eastAsia="ru-RU"/>
        </w:rPr>
        <w:t xml:space="preserve">» </w:t>
      </w:r>
      <w:r w:rsidRPr="00336B9C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предлагаю найти имена существительные (сестре, дочери), </w:t>
      </w:r>
      <w:r w:rsidR="00141C86" w:rsidRPr="00336B9C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затем определить род и падеж </w:t>
      </w:r>
      <w:r w:rsidR="008074AD" w:rsidRPr="00336B9C">
        <w:rPr>
          <w:rFonts w:ascii="Times New Roman" w:eastAsia="Times New Roman" w:hAnsi="Times New Roman" w:cs="Times New Roman"/>
          <w:color w:val="000000"/>
          <w:sz w:val="28"/>
          <w:lang w:eastAsia="ru-RU"/>
        </w:rPr>
        <w:t>(ж</w:t>
      </w:r>
      <w:r w:rsidRPr="00336B9C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. р., П. п.), выделить окончания. Выделив окончания, дети испытывают удивление, возникает проблемная ситуация: </w:t>
      </w:r>
      <w:r w:rsidR="00141C86" w:rsidRPr="00336B9C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</w:t>
      </w:r>
      <w:r w:rsidRPr="00336B9C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уществительные одного рода и падежа, а окончания у них разные.</w:t>
      </w:r>
    </w:p>
    <w:p w:rsidR="006C477E" w:rsidRPr="00336B9C" w:rsidRDefault="006C477E" w:rsidP="003D044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336B9C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 xml:space="preserve">Возникает </w:t>
      </w:r>
      <w:r w:rsidR="00141C86" w:rsidRPr="00336B9C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 xml:space="preserve">проблемный </w:t>
      </w:r>
      <w:r w:rsidRPr="00336B9C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вопрос: </w:t>
      </w:r>
      <w:r w:rsidRPr="00336B9C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Почему у существительных одного рода и падежа разные окончания?</w:t>
      </w:r>
    </w:p>
    <w:p w:rsidR="00141C86" w:rsidRPr="00336B9C" w:rsidRDefault="00141C86" w:rsidP="003D044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336B9C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Начинаем изучать типы склонений имён существительных.</w:t>
      </w:r>
    </w:p>
    <w:p w:rsidR="00E073E5" w:rsidRPr="00336B9C" w:rsidRDefault="00E073E5" w:rsidP="003D044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color w:val="000000"/>
          <w:sz w:val="28"/>
          <w:lang w:eastAsia="ru-RU"/>
        </w:rPr>
      </w:pPr>
    </w:p>
    <w:p w:rsidR="00E073E5" w:rsidRPr="00336B9C" w:rsidRDefault="00E073E5" w:rsidP="003D044E">
      <w:pPr>
        <w:pStyle w:val="a3"/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color w:val="000000"/>
          <w:sz w:val="28"/>
          <w:lang w:eastAsia="ru-RU"/>
        </w:rPr>
      </w:pPr>
      <w:r w:rsidRPr="00336B9C">
        <w:rPr>
          <w:rFonts w:ascii="Times New Roman" w:eastAsia="Times New Roman" w:hAnsi="Times New Roman" w:cs="Times New Roman"/>
          <w:b/>
          <w:bCs/>
          <w:iCs/>
          <w:color w:val="000000"/>
          <w:sz w:val="28"/>
          <w:lang w:eastAsia="ru-RU"/>
        </w:rPr>
        <w:t xml:space="preserve">Русский язык 3класс. Тема «Обозначение звука </w:t>
      </w:r>
      <w:r w:rsidRPr="00336B9C">
        <w:rPr>
          <w:rFonts w:ascii="Times New Roman" w:hAnsi="Times New Roman" w:cs="Times New Roman"/>
          <w:sz w:val="28"/>
          <w:szCs w:val="28"/>
        </w:rPr>
        <w:t>[</w:t>
      </w:r>
      <w:proofErr w:type="spellStart"/>
      <w:r w:rsidRPr="00336B9C">
        <w:rPr>
          <w:rFonts w:ascii="Times New Roman" w:hAnsi="Times New Roman" w:cs="Times New Roman"/>
          <w:b/>
          <w:sz w:val="28"/>
          <w:szCs w:val="28"/>
        </w:rPr>
        <w:t>ы</w:t>
      </w:r>
      <w:proofErr w:type="spellEnd"/>
      <w:r w:rsidRPr="00336B9C">
        <w:rPr>
          <w:rFonts w:ascii="Times New Roman" w:hAnsi="Times New Roman" w:cs="Times New Roman"/>
          <w:b/>
          <w:sz w:val="28"/>
          <w:szCs w:val="28"/>
        </w:rPr>
        <w:t xml:space="preserve"> ] после буквы «Ц»</w:t>
      </w:r>
      <w:r w:rsidRPr="00336B9C">
        <w:rPr>
          <w:rFonts w:ascii="Times New Roman" w:eastAsia="Times New Roman" w:hAnsi="Times New Roman" w:cs="Times New Roman"/>
          <w:b/>
          <w:bCs/>
          <w:iCs/>
          <w:color w:val="000000"/>
          <w:sz w:val="28"/>
          <w:lang w:eastAsia="ru-RU"/>
        </w:rPr>
        <w:t xml:space="preserve"> .</w:t>
      </w:r>
    </w:p>
    <w:p w:rsidR="00E073E5" w:rsidRPr="00336B9C" w:rsidRDefault="00E073E5" w:rsidP="003D044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color w:val="000000"/>
          <w:sz w:val="28"/>
          <w:lang w:eastAsia="ru-RU"/>
        </w:rPr>
      </w:pPr>
    </w:p>
    <w:p w:rsidR="006C477E" w:rsidRPr="00336B9C" w:rsidRDefault="006C477E" w:rsidP="003D044E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36B9C">
        <w:rPr>
          <w:rFonts w:ascii="Times New Roman" w:hAnsi="Times New Roman" w:cs="Times New Roman"/>
          <w:sz w:val="28"/>
          <w:szCs w:val="28"/>
        </w:rPr>
        <w:t xml:space="preserve">На минутке чистописания дети пишут </w:t>
      </w:r>
      <w:proofErr w:type="spellStart"/>
      <w:r w:rsidRPr="00336B9C">
        <w:rPr>
          <w:rFonts w:ascii="Times New Roman" w:hAnsi="Times New Roman" w:cs="Times New Roman"/>
          <w:i/>
          <w:sz w:val="28"/>
          <w:szCs w:val="28"/>
        </w:rPr>
        <w:t>ци</w:t>
      </w:r>
      <w:proofErr w:type="spellEnd"/>
      <w:r w:rsidRPr="00336B9C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336B9C">
        <w:rPr>
          <w:rFonts w:ascii="Times New Roman" w:hAnsi="Times New Roman" w:cs="Times New Roman"/>
          <w:i/>
          <w:sz w:val="28"/>
          <w:szCs w:val="28"/>
        </w:rPr>
        <w:t>ци</w:t>
      </w:r>
      <w:proofErr w:type="spellEnd"/>
      <w:r w:rsidRPr="00336B9C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336B9C">
        <w:rPr>
          <w:rFonts w:ascii="Times New Roman" w:hAnsi="Times New Roman" w:cs="Times New Roman"/>
          <w:i/>
          <w:sz w:val="28"/>
          <w:szCs w:val="28"/>
        </w:rPr>
        <w:t>цы</w:t>
      </w:r>
      <w:proofErr w:type="spellEnd"/>
      <w:r w:rsidRPr="00336B9C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336B9C">
        <w:rPr>
          <w:rFonts w:ascii="Times New Roman" w:hAnsi="Times New Roman" w:cs="Times New Roman"/>
          <w:i/>
          <w:sz w:val="28"/>
          <w:szCs w:val="28"/>
        </w:rPr>
        <w:t>цы</w:t>
      </w:r>
      <w:proofErr w:type="spellEnd"/>
    </w:p>
    <w:p w:rsidR="006C477E" w:rsidRPr="00336B9C" w:rsidRDefault="006C477E" w:rsidP="003D044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6B9C">
        <w:rPr>
          <w:rFonts w:ascii="Times New Roman" w:hAnsi="Times New Roman" w:cs="Times New Roman"/>
          <w:sz w:val="28"/>
          <w:szCs w:val="28"/>
        </w:rPr>
        <w:t>- Прочитаем хором сочетания:</w:t>
      </w:r>
    </w:p>
    <w:p w:rsidR="006C477E" w:rsidRPr="00336B9C" w:rsidRDefault="006C477E" w:rsidP="003D044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6B9C">
        <w:rPr>
          <w:rFonts w:ascii="Times New Roman" w:hAnsi="Times New Roman" w:cs="Times New Roman"/>
          <w:sz w:val="28"/>
          <w:szCs w:val="28"/>
        </w:rPr>
        <w:t>-Что вы заметили?</w:t>
      </w:r>
      <w:r w:rsidR="00E073E5" w:rsidRPr="00336B9C">
        <w:rPr>
          <w:rFonts w:ascii="Times New Roman" w:hAnsi="Times New Roman" w:cs="Times New Roman"/>
          <w:sz w:val="28"/>
          <w:szCs w:val="28"/>
        </w:rPr>
        <w:t xml:space="preserve"> (Пишутся по-разному, а звучат одинаково).</w:t>
      </w:r>
    </w:p>
    <w:p w:rsidR="00141C86" w:rsidRPr="00336B9C" w:rsidRDefault="00141C86" w:rsidP="003D044E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36B9C">
        <w:rPr>
          <w:rFonts w:ascii="Times New Roman" w:hAnsi="Times New Roman" w:cs="Times New Roman"/>
          <w:sz w:val="28"/>
          <w:szCs w:val="28"/>
        </w:rPr>
        <w:t xml:space="preserve">- А какую букву вы вставите в слова: </w:t>
      </w:r>
      <w:proofErr w:type="spellStart"/>
      <w:r w:rsidRPr="00336B9C">
        <w:rPr>
          <w:rFonts w:ascii="Times New Roman" w:hAnsi="Times New Roman" w:cs="Times New Roman"/>
          <w:i/>
          <w:sz w:val="28"/>
          <w:szCs w:val="28"/>
        </w:rPr>
        <w:t>ц</w:t>
      </w:r>
      <w:proofErr w:type="spellEnd"/>
      <w:r w:rsidRPr="00336B9C">
        <w:rPr>
          <w:rFonts w:ascii="Times New Roman" w:hAnsi="Times New Roman" w:cs="Times New Roman"/>
          <w:i/>
          <w:sz w:val="28"/>
          <w:szCs w:val="28"/>
        </w:rPr>
        <w:t>…</w:t>
      </w:r>
      <w:proofErr w:type="spellStart"/>
      <w:r w:rsidRPr="00336B9C">
        <w:rPr>
          <w:rFonts w:ascii="Times New Roman" w:hAnsi="Times New Roman" w:cs="Times New Roman"/>
          <w:i/>
          <w:sz w:val="28"/>
          <w:szCs w:val="28"/>
        </w:rPr>
        <w:t>фра</w:t>
      </w:r>
      <w:proofErr w:type="spellEnd"/>
      <w:r w:rsidRPr="00336B9C">
        <w:rPr>
          <w:rFonts w:ascii="Times New Roman" w:hAnsi="Times New Roman" w:cs="Times New Roman"/>
          <w:i/>
          <w:sz w:val="28"/>
          <w:szCs w:val="28"/>
        </w:rPr>
        <w:t xml:space="preserve">, </w:t>
      </w:r>
      <w:proofErr w:type="spellStart"/>
      <w:r w:rsidRPr="00336B9C">
        <w:rPr>
          <w:rFonts w:ascii="Times New Roman" w:hAnsi="Times New Roman" w:cs="Times New Roman"/>
          <w:i/>
          <w:sz w:val="28"/>
          <w:szCs w:val="28"/>
        </w:rPr>
        <w:t>мотоц</w:t>
      </w:r>
      <w:proofErr w:type="spellEnd"/>
      <w:r w:rsidRPr="00336B9C">
        <w:rPr>
          <w:rFonts w:ascii="Times New Roman" w:hAnsi="Times New Roman" w:cs="Times New Roman"/>
          <w:i/>
          <w:sz w:val="28"/>
          <w:szCs w:val="28"/>
        </w:rPr>
        <w:t>…</w:t>
      </w:r>
      <w:proofErr w:type="spellStart"/>
      <w:r w:rsidRPr="00336B9C">
        <w:rPr>
          <w:rFonts w:ascii="Times New Roman" w:hAnsi="Times New Roman" w:cs="Times New Roman"/>
          <w:i/>
          <w:sz w:val="28"/>
          <w:szCs w:val="28"/>
        </w:rPr>
        <w:t>кл</w:t>
      </w:r>
      <w:proofErr w:type="spellEnd"/>
      <w:r w:rsidRPr="00336B9C">
        <w:rPr>
          <w:rFonts w:ascii="Times New Roman" w:hAnsi="Times New Roman" w:cs="Times New Roman"/>
          <w:i/>
          <w:sz w:val="28"/>
          <w:szCs w:val="28"/>
        </w:rPr>
        <w:t xml:space="preserve">, </w:t>
      </w:r>
      <w:proofErr w:type="spellStart"/>
      <w:r w:rsidRPr="00336B9C">
        <w:rPr>
          <w:rFonts w:ascii="Times New Roman" w:hAnsi="Times New Roman" w:cs="Times New Roman"/>
          <w:i/>
          <w:sz w:val="28"/>
          <w:szCs w:val="28"/>
        </w:rPr>
        <w:t>станц</w:t>
      </w:r>
      <w:proofErr w:type="spellEnd"/>
      <w:r w:rsidRPr="00336B9C">
        <w:rPr>
          <w:rFonts w:ascii="Times New Roman" w:hAnsi="Times New Roman" w:cs="Times New Roman"/>
          <w:i/>
          <w:sz w:val="28"/>
          <w:szCs w:val="28"/>
        </w:rPr>
        <w:t xml:space="preserve">…я, </w:t>
      </w:r>
      <w:proofErr w:type="spellStart"/>
      <w:r w:rsidRPr="00336B9C">
        <w:rPr>
          <w:rFonts w:ascii="Times New Roman" w:hAnsi="Times New Roman" w:cs="Times New Roman"/>
          <w:i/>
          <w:sz w:val="28"/>
          <w:szCs w:val="28"/>
        </w:rPr>
        <w:t>пальц</w:t>
      </w:r>
      <w:proofErr w:type="spellEnd"/>
      <w:r w:rsidRPr="00336B9C">
        <w:rPr>
          <w:rFonts w:ascii="Times New Roman" w:hAnsi="Times New Roman" w:cs="Times New Roman"/>
          <w:i/>
          <w:sz w:val="28"/>
          <w:szCs w:val="28"/>
        </w:rPr>
        <w:t>…?</w:t>
      </w:r>
    </w:p>
    <w:p w:rsidR="006C477E" w:rsidRPr="00336B9C" w:rsidRDefault="00141C86" w:rsidP="003D044E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36B9C">
        <w:rPr>
          <w:rFonts w:ascii="Times New Roman" w:hAnsi="Times New Roman" w:cs="Times New Roman"/>
          <w:i/>
          <w:sz w:val="28"/>
          <w:szCs w:val="28"/>
        </w:rPr>
        <w:t>В</w:t>
      </w:r>
      <w:r w:rsidR="006C477E" w:rsidRPr="00336B9C">
        <w:rPr>
          <w:rFonts w:ascii="Times New Roman" w:hAnsi="Times New Roman" w:cs="Times New Roman"/>
          <w:i/>
          <w:sz w:val="28"/>
          <w:szCs w:val="28"/>
        </w:rPr>
        <w:t>озникает проблемная ситуация</w:t>
      </w:r>
      <w:r w:rsidRPr="00336B9C">
        <w:rPr>
          <w:rFonts w:ascii="Times New Roman" w:hAnsi="Times New Roman" w:cs="Times New Roman"/>
          <w:i/>
          <w:sz w:val="28"/>
          <w:szCs w:val="28"/>
        </w:rPr>
        <w:t>:</w:t>
      </w:r>
      <w:r w:rsidRPr="00336B9C">
        <w:rPr>
          <w:rFonts w:ascii="Times New Roman" w:hAnsi="Times New Roman" w:cs="Times New Roman"/>
          <w:sz w:val="28"/>
          <w:szCs w:val="28"/>
        </w:rPr>
        <w:t xml:space="preserve"> </w:t>
      </w:r>
      <w:r w:rsidR="00665B2C" w:rsidRPr="00336B9C">
        <w:rPr>
          <w:rFonts w:ascii="Times New Roman" w:hAnsi="Times New Roman" w:cs="Times New Roman"/>
          <w:sz w:val="28"/>
          <w:szCs w:val="28"/>
        </w:rPr>
        <w:t>Почему в одних и тех же сочетаниях звук [</w:t>
      </w:r>
      <w:proofErr w:type="spellStart"/>
      <w:r w:rsidR="00665B2C" w:rsidRPr="00336B9C">
        <w:rPr>
          <w:rFonts w:ascii="Times New Roman" w:hAnsi="Times New Roman" w:cs="Times New Roman"/>
          <w:sz w:val="28"/>
          <w:szCs w:val="28"/>
        </w:rPr>
        <w:t>ы</w:t>
      </w:r>
      <w:proofErr w:type="spellEnd"/>
      <w:r w:rsidR="00665B2C" w:rsidRPr="00336B9C">
        <w:rPr>
          <w:rFonts w:ascii="Times New Roman" w:hAnsi="Times New Roman" w:cs="Times New Roman"/>
          <w:sz w:val="28"/>
          <w:szCs w:val="28"/>
        </w:rPr>
        <w:t xml:space="preserve"> ] обозначается по</w:t>
      </w:r>
      <w:r w:rsidR="00E073E5" w:rsidRPr="00336B9C">
        <w:rPr>
          <w:rFonts w:ascii="Times New Roman" w:hAnsi="Times New Roman" w:cs="Times New Roman"/>
          <w:sz w:val="28"/>
          <w:szCs w:val="28"/>
        </w:rPr>
        <w:t>-</w:t>
      </w:r>
      <w:r w:rsidR="00665B2C" w:rsidRPr="00336B9C">
        <w:rPr>
          <w:rFonts w:ascii="Times New Roman" w:hAnsi="Times New Roman" w:cs="Times New Roman"/>
          <w:sz w:val="28"/>
          <w:szCs w:val="28"/>
        </w:rPr>
        <w:t xml:space="preserve"> разному.</w:t>
      </w:r>
    </w:p>
    <w:p w:rsidR="006C477E" w:rsidRPr="00336B9C" w:rsidRDefault="006C477E" w:rsidP="003D044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6B9C">
        <w:rPr>
          <w:rFonts w:ascii="Times New Roman" w:hAnsi="Times New Roman" w:cs="Times New Roman"/>
          <w:sz w:val="28"/>
          <w:szCs w:val="28"/>
        </w:rPr>
        <w:t>На доске схема:</w:t>
      </w:r>
    </w:p>
    <w:p w:rsidR="006C477E" w:rsidRPr="00336B9C" w:rsidRDefault="006C477E" w:rsidP="003D044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6B9C">
        <w:rPr>
          <w:rFonts w:ascii="Times New Roman" w:hAnsi="Times New Roman" w:cs="Times New Roman"/>
          <w:sz w:val="28"/>
          <w:szCs w:val="28"/>
        </w:rPr>
        <w:t xml:space="preserve">                     </w:t>
      </w:r>
      <w:proofErr w:type="spellStart"/>
      <w:r w:rsidRPr="00336B9C">
        <w:rPr>
          <w:rFonts w:ascii="Times New Roman" w:hAnsi="Times New Roman" w:cs="Times New Roman"/>
          <w:sz w:val="28"/>
          <w:szCs w:val="28"/>
        </w:rPr>
        <w:t>ци</w:t>
      </w:r>
      <w:proofErr w:type="spellEnd"/>
    </w:p>
    <w:p w:rsidR="006C477E" w:rsidRPr="00336B9C" w:rsidRDefault="006C477E" w:rsidP="003D044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6B9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36B9C">
        <w:rPr>
          <w:rFonts w:ascii="Times New Roman" w:hAnsi="Times New Roman" w:cs="Times New Roman"/>
          <w:sz w:val="28"/>
          <w:szCs w:val="28"/>
        </w:rPr>
        <w:t>ц</w:t>
      </w:r>
      <w:proofErr w:type="spellEnd"/>
      <w:r w:rsidRPr="00336B9C">
        <w:rPr>
          <w:rFonts w:ascii="Times New Roman" w:hAnsi="Times New Roman" w:cs="Times New Roman"/>
          <w:sz w:val="28"/>
          <w:szCs w:val="28"/>
        </w:rPr>
        <w:t>[</w:t>
      </w:r>
      <w:proofErr w:type="spellStart"/>
      <w:r w:rsidRPr="00336B9C">
        <w:rPr>
          <w:rFonts w:ascii="Times New Roman" w:hAnsi="Times New Roman" w:cs="Times New Roman"/>
          <w:sz w:val="28"/>
          <w:szCs w:val="28"/>
        </w:rPr>
        <w:t>ы</w:t>
      </w:r>
      <w:proofErr w:type="spellEnd"/>
      <w:r w:rsidRPr="00336B9C">
        <w:rPr>
          <w:rFonts w:ascii="Times New Roman" w:hAnsi="Times New Roman" w:cs="Times New Roman"/>
          <w:sz w:val="28"/>
          <w:szCs w:val="28"/>
        </w:rPr>
        <w:t>]  ?</w:t>
      </w:r>
    </w:p>
    <w:p w:rsidR="006C477E" w:rsidRPr="00336B9C" w:rsidRDefault="006C477E" w:rsidP="003D044E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6B9C">
        <w:rPr>
          <w:rFonts w:ascii="Times New Roman" w:hAnsi="Times New Roman" w:cs="Times New Roman"/>
          <w:sz w:val="28"/>
          <w:szCs w:val="28"/>
        </w:rPr>
        <w:t xml:space="preserve">                    </w:t>
      </w:r>
      <w:proofErr w:type="spellStart"/>
      <w:r w:rsidRPr="00336B9C">
        <w:rPr>
          <w:rFonts w:ascii="Times New Roman" w:hAnsi="Times New Roman" w:cs="Times New Roman"/>
          <w:sz w:val="28"/>
          <w:szCs w:val="28"/>
        </w:rPr>
        <w:t>цы</w:t>
      </w:r>
      <w:proofErr w:type="spellEnd"/>
    </w:p>
    <w:p w:rsidR="006C477E" w:rsidRPr="00336B9C" w:rsidRDefault="006C477E" w:rsidP="003D044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6B9C">
        <w:rPr>
          <w:rFonts w:ascii="Times New Roman" w:hAnsi="Times New Roman" w:cs="Times New Roman"/>
          <w:sz w:val="28"/>
          <w:szCs w:val="28"/>
        </w:rPr>
        <w:t>- Знаете ли вы, как правильно писать эти сочетания в словах? (нет)</w:t>
      </w:r>
    </w:p>
    <w:p w:rsidR="006C477E" w:rsidRPr="00336B9C" w:rsidRDefault="006C477E" w:rsidP="003D044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6B9C">
        <w:rPr>
          <w:rFonts w:ascii="Times New Roman" w:hAnsi="Times New Roman" w:cs="Times New Roman"/>
          <w:sz w:val="28"/>
          <w:szCs w:val="28"/>
        </w:rPr>
        <w:lastRenderedPageBreak/>
        <w:t>-Какая тема нашего урока?</w:t>
      </w:r>
    </w:p>
    <w:p w:rsidR="006C477E" w:rsidRPr="00336B9C" w:rsidRDefault="00732D50" w:rsidP="003D044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6B9C">
        <w:rPr>
          <w:rFonts w:ascii="Times New Roman" w:hAnsi="Times New Roman" w:cs="Times New Roman"/>
          <w:sz w:val="28"/>
          <w:szCs w:val="28"/>
        </w:rPr>
        <w:t xml:space="preserve">- </w:t>
      </w:r>
      <w:r w:rsidR="006C477E" w:rsidRPr="00336B9C">
        <w:rPr>
          <w:rFonts w:ascii="Times New Roman" w:hAnsi="Times New Roman" w:cs="Times New Roman"/>
          <w:sz w:val="28"/>
          <w:szCs w:val="28"/>
        </w:rPr>
        <w:t>Обозначение звука [</w:t>
      </w:r>
      <w:proofErr w:type="spellStart"/>
      <w:r w:rsidR="006C477E" w:rsidRPr="00336B9C">
        <w:rPr>
          <w:rFonts w:ascii="Times New Roman" w:hAnsi="Times New Roman" w:cs="Times New Roman"/>
          <w:sz w:val="28"/>
          <w:szCs w:val="28"/>
        </w:rPr>
        <w:t>ы</w:t>
      </w:r>
      <w:proofErr w:type="spellEnd"/>
      <w:r w:rsidR="006C477E" w:rsidRPr="00336B9C">
        <w:rPr>
          <w:rFonts w:ascii="Times New Roman" w:hAnsi="Times New Roman" w:cs="Times New Roman"/>
          <w:sz w:val="28"/>
          <w:szCs w:val="28"/>
        </w:rPr>
        <w:t>]</w:t>
      </w:r>
      <w:r w:rsidR="00665B2C" w:rsidRPr="00336B9C">
        <w:rPr>
          <w:rFonts w:ascii="Times New Roman" w:hAnsi="Times New Roman" w:cs="Times New Roman"/>
          <w:sz w:val="28"/>
          <w:szCs w:val="28"/>
        </w:rPr>
        <w:t xml:space="preserve"> </w:t>
      </w:r>
      <w:r w:rsidR="006C477E" w:rsidRPr="00336B9C">
        <w:rPr>
          <w:rFonts w:ascii="Times New Roman" w:hAnsi="Times New Roman" w:cs="Times New Roman"/>
          <w:sz w:val="28"/>
          <w:szCs w:val="28"/>
        </w:rPr>
        <w:t xml:space="preserve"> после буквы «Ц»</w:t>
      </w:r>
    </w:p>
    <w:p w:rsidR="0004479E" w:rsidRPr="00336B9C" w:rsidRDefault="0004479E" w:rsidP="003D044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4479E" w:rsidRPr="00336B9C" w:rsidRDefault="0004479E" w:rsidP="003D044E">
      <w:pPr>
        <w:pStyle w:val="a3"/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sz w:val="28"/>
          <w:lang w:eastAsia="ru-RU"/>
        </w:rPr>
      </w:pPr>
      <w:r w:rsidRPr="00336B9C">
        <w:rPr>
          <w:rFonts w:ascii="Times New Roman" w:eastAsia="Times New Roman" w:hAnsi="Times New Roman" w:cs="Times New Roman"/>
          <w:b/>
          <w:bCs/>
          <w:iCs/>
          <w:sz w:val="28"/>
          <w:lang w:eastAsia="ru-RU"/>
        </w:rPr>
        <w:t>Окружающий мир. 2 класс. Тема: «Земля в космосе».</w:t>
      </w:r>
    </w:p>
    <w:p w:rsidR="0004479E" w:rsidRPr="00336B9C" w:rsidRDefault="0004479E" w:rsidP="003D044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28"/>
          <w:lang w:eastAsia="ru-RU"/>
        </w:rPr>
      </w:pPr>
      <w:r w:rsidRPr="00336B9C">
        <w:rPr>
          <w:rFonts w:ascii="Times New Roman" w:eastAsia="Times New Roman" w:hAnsi="Times New Roman" w:cs="Times New Roman"/>
          <w:sz w:val="28"/>
          <w:lang w:eastAsia="ru-RU"/>
        </w:rPr>
        <w:t>-Внимательно рассмотрите в учебнике два рисунка. Прочитайте подписи к ним.</w:t>
      </w:r>
    </w:p>
    <w:p w:rsidR="0004479E" w:rsidRPr="00336B9C" w:rsidRDefault="0004479E" w:rsidP="003D044E">
      <w:pPr>
        <w:spacing w:after="0" w:line="0" w:lineRule="atLeast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336B9C">
        <w:rPr>
          <w:rFonts w:ascii="Times New Roman" w:eastAsia="Times New Roman" w:hAnsi="Times New Roman" w:cs="Times New Roman"/>
          <w:sz w:val="28"/>
          <w:lang w:eastAsia="ru-RU"/>
        </w:rPr>
        <w:t>Рассматривают иллюстрации:</w:t>
      </w:r>
    </w:p>
    <w:p w:rsidR="0004479E" w:rsidRPr="00336B9C" w:rsidRDefault="0004479E" w:rsidP="003D044E">
      <w:pPr>
        <w:spacing w:after="0" w:line="0" w:lineRule="atLeast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336B9C">
        <w:rPr>
          <w:rFonts w:ascii="Times New Roman" w:eastAsia="Times New Roman" w:hAnsi="Times New Roman" w:cs="Times New Roman"/>
          <w:sz w:val="28"/>
          <w:lang w:eastAsia="ru-RU"/>
        </w:rPr>
        <w:t xml:space="preserve"> «Мир по Птолемею», «Мир по Копернику»</w:t>
      </w:r>
    </w:p>
    <w:p w:rsidR="0004479E" w:rsidRPr="00336B9C" w:rsidRDefault="0004479E" w:rsidP="003D044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336B9C">
        <w:rPr>
          <w:rFonts w:ascii="Times New Roman" w:eastAsia="Times New Roman" w:hAnsi="Times New Roman" w:cs="Times New Roman"/>
          <w:sz w:val="28"/>
          <w:lang w:eastAsia="ru-RU"/>
        </w:rPr>
        <w:t>- Что вас удивило? Что интересного?</w:t>
      </w:r>
    </w:p>
    <w:p w:rsidR="0004479E" w:rsidRPr="00336B9C" w:rsidRDefault="0004479E" w:rsidP="003D044E">
      <w:pPr>
        <w:tabs>
          <w:tab w:val="left" w:pos="5136"/>
        </w:tabs>
        <w:spacing w:after="0" w:line="0" w:lineRule="atLeast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336B9C">
        <w:rPr>
          <w:rFonts w:ascii="Times New Roman" w:eastAsia="Times New Roman" w:hAnsi="Times New Roman" w:cs="Times New Roman"/>
          <w:sz w:val="28"/>
          <w:lang w:eastAsia="ru-RU"/>
        </w:rPr>
        <w:t xml:space="preserve">- Птолемей думает, что Солнце вращается вокруг Земли, а Коперник думает, </w:t>
      </w:r>
    </w:p>
    <w:p w:rsidR="0004479E" w:rsidRPr="00336B9C" w:rsidRDefault="0004479E" w:rsidP="003D044E">
      <w:pPr>
        <w:spacing w:after="0" w:line="0" w:lineRule="atLeast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336B9C">
        <w:rPr>
          <w:rFonts w:ascii="Times New Roman" w:eastAsia="Times New Roman" w:hAnsi="Times New Roman" w:cs="Times New Roman"/>
          <w:sz w:val="28"/>
          <w:lang w:eastAsia="ru-RU"/>
        </w:rPr>
        <w:t>что Земля вращается вокруг Солнца.</w:t>
      </w:r>
    </w:p>
    <w:p w:rsidR="0004479E" w:rsidRPr="00336B9C" w:rsidRDefault="0004479E" w:rsidP="003D044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28"/>
          <w:lang w:eastAsia="ru-RU"/>
        </w:rPr>
      </w:pPr>
      <w:r w:rsidRPr="00336B9C">
        <w:rPr>
          <w:rFonts w:ascii="Times New Roman" w:eastAsia="Times New Roman" w:hAnsi="Times New Roman" w:cs="Times New Roman"/>
          <w:sz w:val="28"/>
          <w:lang w:eastAsia="ru-RU"/>
        </w:rPr>
        <w:t>- Какой возникает вопрос?</w:t>
      </w:r>
    </w:p>
    <w:p w:rsidR="0004479E" w:rsidRPr="00336B9C" w:rsidRDefault="0004479E" w:rsidP="003D044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28"/>
          <w:lang w:eastAsia="ru-RU"/>
        </w:rPr>
      </w:pPr>
      <w:r w:rsidRPr="00336B9C">
        <w:rPr>
          <w:rFonts w:ascii="Times New Roman" w:eastAsia="Times New Roman" w:hAnsi="Times New Roman" w:cs="Times New Roman"/>
          <w:sz w:val="28"/>
          <w:lang w:eastAsia="ru-RU"/>
        </w:rPr>
        <w:t xml:space="preserve">- Кто из ученых прав? </w:t>
      </w:r>
    </w:p>
    <w:p w:rsidR="00665B2C" w:rsidRPr="00336B9C" w:rsidRDefault="00665B2C" w:rsidP="003D044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65B2C" w:rsidRPr="00336B9C" w:rsidRDefault="00E073E5" w:rsidP="003D044E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  <w:r w:rsidRPr="00336B9C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М</w:t>
      </w:r>
      <w:r w:rsidR="00665B2C" w:rsidRPr="00336B9C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атематика 2 класс. Тема «Скобки»</w:t>
      </w:r>
    </w:p>
    <w:p w:rsidR="008074AD" w:rsidRPr="00336B9C" w:rsidRDefault="00665B2C" w:rsidP="003D04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336B9C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Учитель делает на доске запись: </w:t>
      </w:r>
    </w:p>
    <w:p w:rsidR="008074AD" w:rsidRPr="00336B9C" w:rsidRDefault="008074AD" w:rsidP="003D044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  <w:r w:rsidRPr="00336B9C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 xml:space="preserve">2 + 5 </w:t>
      </w:r>
      <w:proofErr w:type="spellStart"/>
      <w:r w:rsidRPr="00336B9C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х</w:t>
      </w:r>
      <w:proofErr w:type="spellEnd"/>
      <w:r w:rsidRPr="00336B9C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 xml:space="preserve"> 3 = 17 </w:t>
      </w:r>
    </w:p>
    <w:p w:rsidR="00665B2C" w:rsidRPr="00336B9C" w:rsidRDefault="00665B2C" w:rsidP="003D044E">
      <w:pPr>
        <w:spacing w:after="0" w:line="240" w:lineRule="auto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336B9C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 xml:space="preserve">2 + 5 </w:t>
      </w:r>
      <w:proofErr w:type="spellStart"/>
      <w:r w:rsidRPr="00336B9C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х</w:t>
      </w:r>
      <w:proofErr w:type="spellEnd"/>
      <w:r w:rsidRPr="00336B9C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 xml:space="preserve"> 3 = 21</w:t>
      </w:r>
    </w:p>
    <w:p w:rsidR="009072B7" w:rsidRPr="00336B9C" w:rsidRDefault="009072B7" w:rsidP="003D04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336B9C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Что вы заметили?</w:t>
      </w:r>
    </w:p>
    <w:p w:rsidR="00665B2C" w:rsidRPr="00336B9C" w:rsidRDefault="009072B7" w:rsidP="003D044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  <w:r w:rsidRPr="00336B9C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- </w:t>
      </w:r>
      <w:r w:rsidR="00665B2C" w:rsidRPr="00336B9C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Примеры  одинаковые, а ответы разные</w:t>
      </w:r>
      <w:r w:rsidRPr="00336B9C">
        <w:rPr>
          <w:rFonts w:ascii="Times New Roman" w:eastAsia="Times New Roman" w:hAnsi="Times New Roman" w:cs="Times New Roman"/>
          <w:bCs/>
          <w:color w:val="000000"/>
          <w:sz w:val="28"/>
          <w:lang w:eastAsia="ru-RU"/>
        </w:rPr>
        <w:t>!</w:t>
      </w:r>
    </w:p>
    <w:p w:rsidR="009072B7" w:rsidRPr="00336B9C" w:rsidRDefault="009072B7" w:rsidP="003D044E">
      <w:pPr>
        <w:spacing w:after="0" w:line="240" w:lineRule="auto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336B9C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 xml:space="preserve">- </w:t>
      </w:r>
      <w:r w:rsidRPr="00336B9C">
        <w:rPr>
          <w:rFonts w:ascii="Times New Roman" w:eastAsia="Times New Roman" w:hAnsi="Times New Roman" w:cs="Times New Roman"/>
          <w:bCs/>
          <w:color w:val="000000"/>
          <w:sz w:val="28"/>
          <w:lang w:eastAsia="ru-RU"/>
        </w:rPr>
        <w:t>Знаете ли вы, почему так?</w:t>
      </w:r>
    </w:p>
    <w:p w:rsidR="00665B2C" w:rsidRPr="00336B9C" w:rsidRDefault="00665B2C" w:rsidP="003D044E">
      <w:pPr>
        <w:spacing w:after="0" w:line="240" w:lineRule="auto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336B9C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 Значит,  над каким вопросом подумаем?</w:t>
      </w:r>
    </w:p>
    <w:p w:rsidR="00665B2C" w:rsidRPr="00336B9C" w:rsidRDefault="00665B2C" w:rsidP="003D04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336B9C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 Почему же в одинаковых примерах получились разные ответы?</w:t>
      </w:r>
    </w:p>
    <w:p w:rsidR="001558A1" w:rsidRPr="00336B9C" w:rsidRDefault="001558A1" w:rsidP="003D04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336B9C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Снова возникает проблемная с</w:t>
      </w:r>
      <w:r w:rsidR="009072B7" w:rsidRPr="00336B9C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итуация, когда имеющихся знаний </w:t>
      </w:r>
      <w:r w:rsidRPr="00336B9C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недостаточно и у обучающихся возникает стремление открыть это новое знание.</w:t>
      </w:r>
    </w:p>
    <w:p w:rsidR="005C1A4B" w:rsidRPr="00336B9C" w:rsidRDefault="005C1A4B" w:rsidP="003D04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1558A1" w:rsidRPr="00336B9C" w:rsidRDefault="001558A1" w:rsidP="003D044E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336B9C"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>Проблемная ситуация возникает при столкновении учащихся с необходимостью использовать ранее усвоенные знания в новых практических условиях.</w:t>
      </w:r>
    </w:p>
    <w:p w:rsidR="005C1A4B" w:rsidRPr="00336B9C" w:rsidRDefault="005C1A4B" w:rsidP="003D044E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5C1A4B" w:rsidRPr="00336B9C" w:rsidRDefault="00732D50" w:rsidP="003D044E">
      <w:pPr>
        <w:pStyle w:val="a3"/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color w:val="000000"/>
          <w:lang w:eastAsia="ru-RU"/>
        </w:rPr>
      </w:pPr>
      <w:r w:rsidRPr="00336B9C">
        <w:rPr>
          <w:rFonts w:ascii="Times New Roman" w:eastAsia="Times New Roman" w:hAnsi="Times New Roman" w:cs="Times New Roman"/>
          <w:b/>
          <w:bCs/>
          <w:iCs/>
          <w:color w:val="000000"/>
          <w:sz w:val="28"/>
          <w:lang w:eastAsia="ru-RU"/>
        </w:rPr>
        <w:t xml:space="preserve">Русский язык. 3 класс. </w:t>
      </w:r>
      <w:r w:rsidR="005C1A4B" w:rsidRPr="00336B9C">
        <w:rPr>
          <w:rFonts w:ascii="Times New Roman" w:eastAsia="Times New Roman" w:hAnsi="Times New Roman" w:cs="Times New Roman"/>
          <w:b/>
          <w:bCs/>
          <w:iCs/>
          <w:color w:val="000000"/>
          <w:sz w:val="28"/>
          <w:lang w:eastAsia="ru-RU"/>
        </w:rPr>
        <w:t>Тема «Сложные слова»</w:t>
      </w:r>
    </w:p>
    <w:p w:rsidR="001558A1" w:rsidRPr="00336B9C" w:rsidRDefault="00B03564" w:rsidP="003D04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336B9C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 </w:t>
      </w:r>
      <w:r w:rsidRPr="00336B9C">
        <w:rPr>
          <w:rFonts w:ascii="Times New Roman" w:eastAsia="Times New Roman" w:hAnsi="Times New Roman" w:cs="Times New Roman"/>
          <w:iCs/>
          <w:color w:val="000000"/>
          <w:sz w:val="28"/>
          <w:lang w:eastAsia="ru-RU"/>
        </w:rPr>
        <w:t>Детям предлагается выполнить практическое задание, для выполнения которого у детей недостаточно знаний и нужно ещё что-то новое узнать, изучить.</w:t>
      </w:r>
      <w:r w:rsidRPr="00336B9C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</w:t>
      </w:r>
    </w:p>
    <w:p w:rsidR="009072B7" w:rsidRPr="00336B9C" w:rsidRDefault="009072B7" w:rsidP="003D044E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8"/>
          <w:lang w:eastAsia="ru-RU"/>
        </w:rPr>
      </w:pPr>
      <w:r w:rsidRPr="00336B9C">
        <w:rPr>
          <w:rFonts w:ascii="Times New Roman" w:eastAsia="Times New Roman" w:hAnsi="Times New Roman" w:cs="Times New Roman"/>
          <w:iCs/>
          <w:color w:val="000000"/>
          <w:sz w:val="28"/>
          <w:lang w:eastAsia="ru-RU"/>
        </w:rPr>
        <w:t>На доске написано слова</w:t>
      </w:r>
      <w:r w:rsidR="005C1A4B" w:rsidRPr="00336B9C">
        <w:rPr>
          <w:rFonts w:ascii="Times New Roman" w:eastAsia="Times New Roman" w:hAnsi="Times New Roman" w:cs="Times New Roman"/>
          <w:iCs/>
          <w:color w:val="000000"/>
          <w:sz w:val="28"/>
          <w:lang w:eastAsia="ru-RU"/>
        </w:rPr>
        <w:t xml:space="preserve"> </w:t>
      </w:r>
      <w:r w:rsidR="005C1A4B" w:rsidRPr="00336B9C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«самолёт</w:t>
      </w:r>
      <w:r w:rsidRPr="00336B9C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 xml:space="preserve">, </w:t>
      </w:r>
      <w:r w:rsidR="00B03564" w:rsidRPr="00336B9C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пароход, мухоловка и др.»</w:t>
      </w:r>
    </w:p>
    <w:p w:rsidR="00B03564" w:rsidRPr="00336B9C" w:rsidRDefault="009072B7" w:rsidP="003D044E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8"/>
          <w:lang w:eastAsia="ru-RU"/>
        </w:rPr>
      </w:pPr>
      <w:r w:rsidRPr="00336B9C">
        <w:rPr>
          <w:rFonts w:ascii="Times New Roman" w:eastAsia="Times New Roman" w:hAnsi="Times New Roman" w:cs="Times New Roman"/>
          <w:iCs/>
          <w:color w:val="000000"/>
          <w:sz w:val="28"/>
          <w:lang w:eastAsia="ru-RU"/>
        </w:rPr>
        <w:t>- Ребята, выделите</w:t>
      </w:r>
      <w:r w:rsidR="00B03564" w:rsidRPr="00336B9C">
        <w:rPr>
          <w:rFonts w:ascii="Times New Roman" w:eastAsia="Times New Roman" w:hAnsi="Times New Roman" w:cs="Times New Roman"/>
          <w:iCs/>
          <w:color w:val="000000"/>
          <w:sz w:val="28"/>
          <w:lang w:eastAsia="ru-RU"/>
        </w:rPr>
        <w:t xml:space="preserve"> в словах</w:t>
      </w:r>
      <w:r w:rsidR="005C1A4B" w:rsidRPr="00336B9C">
        <w:rPr>
          <w:rFonts w:ascii="Times New Roman" w:eastAsia="Times New Roman" w:hAnsi="Times New Roman" w:cs="Times New Roman"/>
          <w:iCs/>
          <w:color w:val="000000"/>
          <w:sz w:val="28"/>
          <w:lang w:eastAsia="ru-RU"/>
        </w:rPr>
        <w:t xml:space="preserve"> корень. </w:t>
      </w:r>
    </w:p>
    <w:p w:rsidR="00B03564" w:rsidRPr="00336B9C" w:rsidRDefault="005C1A4B" w:rsidP="003D044E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8"/>
          <w:lang w:eastAsia="ru-RU"/>
        </w:rPr>
      </w:pPr>
      <w:r w:rsidRPr="00336B9C">
        <w:rPr>
          <w:rFonts w:ascii="Times New Roman" w:eastAsia="Times New Roman" w:hAnsi="Times New Roman" w:cs="Times New Roman"/>
          <w:iCs/>
          <w:color w:val="000000"/>
          <w:sz w:val="28"/>
          <w:lang w:eastAsia="ru-RU"/>
        </w:rPr>
        <w:t xml:space="preserve">Возникают различные мнения. </w:t>
      </w:r>
    </w:p>
    <w:p w:rsidR="005C1A4B" w:rsidRPr="00336B9C" w:rsidRDefault="005C1A4B" w:rsidP="003D04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</w:pPr>
      <w:r w:rsidRPr="00336B9C">
        <w:rPr>
          <w:rFonts w:ascii="Times New Roman" w:eastAsia="Times New Roman" w:hAnsi="Times New Roman" w:cs="Times New Roman"/>
          <w:iCs/>
          <w:color w:val="000000"/>
          <w:sz w:val="28"/>
          <w:lang w:eastAsia="ru-RU"/>
        </w:rPr>
        <w:t>На основе словообразовательного анализа дети приходят к новому способу выделения корня (в сложных словах</w:t>
      </w:r>
      <w:r w:rsidR="00B03564" w:rsidRPr="00336B9C">
        <w:rPr>
          <w:rFonts w:ascii="Times New Roman" w:eastAsia="Times New Roman" w:hAnsi="Times New Roman" w:cs="Times New Roman"/>
          <w:iCs/>
          <w:color w:val="000000"/>
          <w:sz w:val="28"/>
          <w:lang w:eastAsia="ru-RU"/>
        </w:rPr>
        <w:t xml:space="preserve"> – два корня</w:t>
      </w:r>
      <w:r w:rsidRPr="00336B9C">
        <w:rPr>
          <w:rFonts w:ascii="Times New Roman" w:eastAsia="Times New Roman" w:hAnsi="Times New Roman" w:cs="Times New Roman"/>
          <w:iCs/>
          <w:color w:val="000000"/>
          <w:sz w:val="28"/>
          <w:lang w:eastAsia="ru-RU"/>
        </w:rPr>
        <w:t>).</w:t>
      </w:r>
      <w:r w:rsidRPr="00336B9C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> </w:t>
      </w:r>
    </w:p>
    <w:p w:rsidR="00B03564" w:rsidRPr="00336B9C" w:rsidRDefault="00B03564" w:rsidP="003D04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</w:pPr>
      <w:r w:rsidRPr="00336B9C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 xml:space="preserve">Через несколько уроков, при повторении способов словообразования, включаю в список подобных слов слова: </w:t>
      </w:r>
      <w:r w:rsidRPr="00336B9C">
        <w:rPr>
          <w:rFonts w:ascii="Times New Roman" w:eastAsia="Times New Roman" w:hAnsi="Times New Roman" w:cs="Times New Roman"/>
          <w:i/>
          <w:color w:val="000000"/>
          <w:sz w:val="28"/>
          <w:szCs w:val="27"/>
          <w:lang w:eastAsia="ru-RU"/>
        </w:rPr>
        <w:t xml:space="preserve">«водопровод, нефтепровод, газопровод» </w:t>
      </w:r>
      <w:r w:rsidRPr="00336B9C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 xml:space="preserve">и снова возникает ситуация удивления, активной мыслительной деятельности. </w:t>
      </w:r>
    </w:p>
    <w:p w:rsidR="00B03564" w:rsidRPr="00336B9C" w:rsidRDefault="00B03564" w:rsidP="003D04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</w:pPr>
      <w:r w:rsidRPr="00336B9C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 xml:space="preserve">Звучит фраза: «Неужели это приставка?». </w:t>
      </w:r>
    </w:p>
    <w:p w:rsidR="008F577C" w:rsidRPr="00336B9C" w:rsidRDefault="006C477E" w:rsidP="003D044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i/>
          <w:color w:val="000000"/>
          <w:lang w:eastAsia="ru-RU"/>
        </w:rPr>
      </w:pPr>
      <w:r w:rsidRPr="00336B9C">
        <w:rPr>
          <w:rFonts w:ascii="Times New Roman" w:eastAsia="Times New Roman" w:hAnsi="Times New Roman" w:cs="Times New Roman"/>
          <w:color w:val="000000"/>
          <w:sz w:val="28"/>
          <w:lang w:eastAsia="ru-RU"/>
        </w:rPr>
        <w:lastRenderedPageBreak/>
        <w:t xml:space="preserve">Такие </w:t>
      </w:r>
      <w:r w:rsidR="00B03564" w:rsidRPr="00336B9C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ситуации, когда учитель не преподносит «на блюдечке» готовое знание, </w:t>
      </w:r>
      <w:r w:rsidRPr="00336B9C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стимулируют познавательную деятельность</w:t>
      </w:r>
      <w:r w:rsidR="00234E7E" w:rsidRPr="00336B9C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и интерес к учению. Всем хочется узнать, а какие ещё сложные слова имеют приставку перед вторым корнем. Например: «землепроходец». Можно предложить для раз</w:t>
      </w:r>
      <w:r w:rsidR="00A77C8F" w:rsidRPr="00336B9C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бора слова, в которых</w:t>
      </w:r>
      <w:r w:rsidR="00234E7E" w:rsidRPr="00336B9C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3 корня:</w:t>
      </w:r>
      <w:r w:rsidR="00A77C8F" w:rsidRPr="00336B9C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  <w:r w:rsidR="00A77C8F" w:rsidRPr="00336B9C">
        <w:rPr>
          <w:rFonts w:ascii="Times New Roman" w:eastAsia="Times New Roman" w:hAnsi="Times New Roman" w:cs="Times New Roman"/>
          <w:i/>
          <w:color w:val="000000"/>
          <w:sz w:val="28"/>
          <w:lang w:eastAsia="ru-RU"/>
        </w:rPr>
        <w:t>«</w:t>
      </w:r>
      <w:proofErr w:type="spellStart"/>
      <w:r w:rsidR="00A77C8F" w:rsidRPr="00336B9C">
        <w:rPr>
          <w:rFonts w:ascii="Times New Roman" w:eastAsia="Times New Roman" w:hAnsi="Times New Roman" w:cs="Times New Roman"/>
          <w:i/>
          <w:color w:val="000000"/>
          <w:sz w:val="28"/>
          <w:lang w:eastAsia="ru-RU"/>
        </w:rPr>
        <w:t>электрокофемолка</w:t>
      </w:r>
      <w:proofErr w:type="spellEnd"/>
      <w:r w:rsidR="00A77C8F" w:rsidRPr="00336B9C">
        <w:rPr>
          <w:rFonts w:ascii="Times New Roman" w:eastAsia="Times New Roman" w:hAnsi="Times New Roman" w:cs="Times New Roman"/>
          <w:i/>
          <w:color w:val="000000"/>
          <w:sz w:val="28"/>
          <w:lang w:eastAsia="ru-RU"/>
        </w:rPr>
        <w:t xml:space="preserve">, автомотоспорт, гидроэлектростанция». </w:t>
      </w:r>
    </w:p>
    <w:p w:rsidR="00A77C8F" w:rsidRPr="00336B9C" w:rsidRDefault="00A77C8F" w:rsidP="003D044E">
      <w:pPr>
        <w:pStyle w:val="a4"/>
        <w:shd w:val="clear" w:color="auto" w:fill="FFFFFF"/>
        <w:spacing w:before="0" w:beforeAutospacing="0" w:after="0" w:afterAutospacing="0"/>
        <w:jc w:val="both"/>
        <w:rPr>
          <w:b/>
          <w:iCs/>
          <w:color w:val="333333"/>
          <w:sz w:val="28"/>
          <w:szCs w:val="40"/>
        </w:rPr>
      </w:pPr>
    </w:p>
    <w:p w:rsidR="00E51C12" w:rsidRPr="00336B9C" w:rsidRDefault="00E51C12" w:rsidP="003D044E">
      <w:pPr>
        <w:pStyle w:val="a4"/>
        <w:numPr>
          <w:ilvl w:val="0"/>
          <w:numId w:val="2"/>
        </w:numPr>
        <w:shd w:val="clear" w:color="auto" w:fill="FFFFFF"/>
        <w:spacing w:before="0" w:beforeAutospacing="0" w:after="0" w:afterAutospacing="0"/>
        <w:jc w:val="both"/>
        <w:rPr>
          <w:b/>
          <w:color w:val="333333"/>
          <w:sz w:val="28"/>
          <w:szCs w:val="40"/>
        </w:rPr>
      </w:pPr>
      <w:r w:rsidRPr="00336B9C">
        <w:rPr>
          <w:b/>
          <w:iCs/>
          <w:color w:val="333333"/>
          <w:sz w:val="28"/>
          <w:szCs w:val="40"/>
        </w:rPr>
        <w:t>Русский язык</w:t>
      </w:r>
      <w:r w:rsidR="00A77C8F" w:rsidRPr="00336B9C">
        <w:rPr>
          <w:b/>
          <w:iCs/>
          <w:color w:val="333333"/>
          <w:sz w:val="28"/>
          <w:szCs w:val="40"/>
        </w:rPr>
        <w:t xml:space="preserve">. </w:t>
      </w:r>
      <w:r w:rsidRPr="00336B9C">
        <w:rPr>
          <w:b/>
          <w:iCs/>
          <w:color w:val="333333"/>
          <w:sz w:val="28"/>
          <w:szCs w:val="40"/>
        </w:rPr>
        <w:t xml:space="preserve"> 4класс</w:t>
      </w:r>
      <w:r w:rsidR="00AB1760" w:rsidRPr="00336B9C">
        <w:rPr>
          <w:b/>
          <w:iCs/>
          <w:color w:val="333333"/>
          <w:sz w:val="28"/>
          <w:szCs w:val="40"/>
        </w:rPr>
        <w:t>.  Т</w:t>
      </w:r>
      <w:r w:rsidRPr="00336B9C">
        <w:rPr>
          <w:b/>
          <w:iCs/>
          <w:color w:val="333333"/>
          <w:sz w:val="28"/>
          <w:szCs w:val="40"/>
        </w:rPr>
        <w:t xml:space="preserve">ема </w:t>
      </w:r>
      <w:r w:rsidR="005C1A4B" w:rsidRPr="00336B9C">
        <w:rPr>
          <w:b/>
          <w:iCs/>
          <w:color w:val="333333"/>
          <w:sz w:val="28"/>
          <w:szCs w:val="40"/>
        </w:rPr>
        <w:t>«Наречие</w:t>
      </w:r>
      <w:r w:rsidR="00AB1760" w:rsidRPr="00336B9C">
        <w:rPr>
          <w:b/>
          <w:iCs/>
          <w:color w:val="333333"/>
          <w:sz w:val="28"/>
          <w:szCs w:val="40"/>
        </w:rPr>
        <w:t>»</w:t>
      </w:r>
    </w:p>
    <w:p w:rsidR="00AB1760" w:rsidRPr="00336B9C" w:rsidRDefault="00AB1760" w:rsidP="003D04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336B9C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На доске  2 столбика слов:</w:t>
      </w:r>
    </w:p>
    <w:p w:rsidR="00AB1760" w:rsidRPr="00336B9C" w:rsidRDefault="00AB1760" w:rsidP="003D04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336B9C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редкий</w:t>
      </w:r>
      <w:r w:rsidRPr="00336B9C">
        <w:rPr>
          <w:rFonts w:ascii="Times New Roman" w:eastAsia="Times New Roman" w:hAnsi="Times New Roman" w:cs="Times New Roman"/>
          <w:color w:val="000000"/>
          <w:sz w:val="28"/>
          <w:lang w:eastAsia="ru-RU"/>
        </w:rPr>
        <w:tab/>
        <w:t>редко</w:t>
      </w:r>
    </w:p>
    <w:p w:rsidR="00AB1760" w:rsidRPr="00336B9C" w:rsidRDefault="00AB1760" w:rsidP="003D04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336B9C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мягкий</w:t>
      </w:r>
      <w:r w:rsidRPr="00336B9C">
        <w:rPr>
          <w:rFonts w:ascii="Times New Roman" w:eastAsia="Times New Roman" w:hAnsi="Times New Roman" w:cs="Times New Roman"/>
          <w:color w:val="000000"/>
          <w:sz w:val="28"/>
          <w:lang w:eastAsia="ru-RU"/>
        </w:rPr>
        <w:tab/>
        <w:t>мягко</w:t>
      </w:r>
    </w:p>
    <w:p w:rsidR="00AB1760" w:rsidRPr="00336B9C" w:rsidRDefault="00AB1760" w:rsidP="003D04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336B9C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лёгкий</w:t>
      </w:r>
      <w:r w:rsidRPr="00336B9C">
        <w:rPr>
          <w:rFonts w:ascii="Times New Roman" w:eastAsia="Times New Roman" w:hAnsi="Times New Roman" w:cs="Times New Roman"/>
          <w:color w:val="000000"/>
          <w:sz w:val="28"/>
          <w:lang w:eastAsia="ru-RU"/>
        </w:rPr>
        <w:tab/>
        <w:t>легко</w:t>
      </w:r>
    </w:p>
    <w:p w:rsidR="00AB1760" w:rsidRPr="00336B9C" w:rsidRDefault="00AB1760" w:rsidP="003D044E">
      <w:pPr>
        <w:spacing w:after="0" w:line="240" w:lineRule="auto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336B9C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Что вы можете о них сказать?</w:t>
      </w:r>
    </w:p>
    <w:p w:rsidR="00AB1760" w:rsidRPr="00336B9C" w:rsidRDefault="00A77C8F" w:rsidP="003D044E">
      <w:pPr>
        <w:spacing w:after="0" w:line="240" w:lineRule="auto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336B9C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 xml:space="preserve">- </w:t>
      </w:r>
      <w:r w:rsidR="00AB1760" w:rsidRPr="00336B9C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Это родственные слова. В первом столбике – прилагательные, во втором – наречия.</w:t>
      </w:r>
    </w:p>
    <w:p w:rsidR="00AB1760" w:rsidRPr="00336B9C" w:rsidRDefault="00A77C8F" w:rsidP="003D044E">
      <w:pPr>
        <w:spacing w:after="0" w:line="240" w:lineRule="auto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336B9C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 xml:space="preserve">- </w:t>
      </w:r>
      <w:r w:rsidR="00AB1760" w:rsidRPr="00336B9C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Разберите по составу слова каждого столбика.</w:t>
      </w:r>
    </w:p>
    <w:p w:rsidR="00AB1760" w:rsidRPr="00336B9C" w:rsidRDefault="00AB1760" w:rsidP="003D044E">
      <w:pPr>
        <w:spacing w:after="0" w:line="240" w:lineRule="auto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336B9C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Ученик у доски производит разбор слов по составу, выделяет окончание – О в наречиях. Вспомните, что такое наречие?</w:t>
      </w:r>
    </w:p>
    <w:p w:rsidR="00AB1760" w:rsidRPr="00336B9C" w:rsidRDefault="00A77C8F" w:rsidP="003D044E">
      <w:pPr>
        <w:spacing w:after="0" w:line="240" w:lineRule="auto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336B9C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 xml:space="preserve">- </w:t>
      </w:r>
      <w:r w:rsidR="00AB1760" w:rsidRPr="00336B9C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Это неизменяемая часть речи.</w:t>
      </w:r>
    </w:p>
    <w:p w:rsidR="00AB1760" w:rsidRPr="00336B9C" w:rsidRDefault="00A77C8F" w:rsidP="003D044E">
      <w:pPr>
        <w:spacing w:after="0" w:line="240" w:lineRule="auto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336B9C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 xml:space="preserve">- </w:t>
      </w:r>
      <w:r w:rsidR="00AB1760" w:rsidRPr="00336B9C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Но тогда у наречий чего не может быть?</w:t>
      </w:r>
    </w:p>
    <w:p w:rsidR="00AB1760" w:rsidRPr="00336B9C" w:rsidRDefault="00A77C8F" w:rsidP="003D044E">
      <w:pPr>
        <w:spacing w:after="0" w:line="240" w:lineRule="auto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336B9C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 xml:space="preserve">- </w:t>
      </w:r>
      <w:r w:rsidR="00AB1760" w:rsidRPr="00336B9C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Окончания.</w:t>
      </w:r>
    </w:p>
    <w:p w:rsidR="00AB1760" w:rsidRPr="00336B9C" w:rsidRDefault="00A77C8F" w:rsidP="003D044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  <w:r w:rsidRPr="00336B9C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 xml:space="preserve">- </w:t>
      </w:r>
      <w:r w:rsidR="00AB1760" w:rsidRPr="00336B9C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Итак, что вы сначала думали по поводу «О»? А что оказалось потом? (побуждение к осознанию противоречия) Значит, какой вопрос возникает? (побуждение к формулированию проблемы) Что же такое «О» в наречии? (проблема как вопрос)</w:t>
      </w:r>
      <w:r w:rsidR="00AB1760" w:rsidRPr="00336B9C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 </w:t>
      </w:r>
    </w:p>
    <w:p w:rsidR="00732D50" w:rsidRPr="00336B9C" w:rsidRDefault="00732D50" w:rsidP="003D044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732D50" w:rsidRPr="00336B9C" w:rsidRDefault="00732D50" w:rsidP="003D044E">
      <w:pPr>
        <w:pStyle w:val="a3"/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color w:val="000000"/>
          <w:sz w:val="28"/>
          <w:lang w:eastAsia="ru-RU"/>
        </w:rPr>
      </w:pPr>
      <w:r w:rsidRPr="00336B9C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Русский язык. 3 класс. Тема:</w:t>
      </w:r>
      <w:r w:rsidRPr="00336B9C">
        <w:rPr>
          <w:rFonts w:ascii="Times New Roman" w:eastAsia="Times New Roman" w:hAnsi="Times New Roman" w:cs="Times New Roman"/>
          <w:b/>
          <w:bCs/>
          <w:iCs/>
          <w:color w:val="000000"/>
          <w:sz w:val="28"/>
          <w:lang w:eastAsia="ru-RU"/>
        </w:rPr>
        <w:t xml:space="preserve"> «Мягкий знак после шипящих на конце существительных женского рода»</w:t>
      </w:r>
    </w:p>
    <w:p w:rsidR="00732D50" w:rsidRPr="00336B9C" w:rsidRDefault="00732D50" w:rsidP="003D044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lang w:eastAsia="ru-RU"/>
        </w:rPr>
      </w:pPr>
    </w:p>
    <w:p w:rsidR="00732D50" w:rsidRPr="00336B9C" w:rsidRDefault="00732D50" w:rsidP="003D044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lang w:eastAsia="ru-RU"/>
        </w:rPr>
      </w:pPr>
      <w:r w:rsidRPr="00336B9C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-Посмотрите на два столбика слов на доске</w:t>
      </w:r>
    </w:p>
    <w:p w:rsidR="00732D50" w:rsidRPr="00336B9C" w:rsidRDefault="00732D50" w:rsidP="003D044E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336B9C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На доске:</w:t>
      </w:r>
    </w:p>
    <w:p w:rsidR="00732D50" w:rsidRPr="00336B9C" w:rsidRDefault="00732D50" w:rsidP="003D044E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336B9C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мяч                        дочь</w:t>
      </w:r>
    </w:p>
    <w:p w:rsidR="00732D50" w:rsidRPr="00336B9C" w:rsidRDefault="00732D50" w:rsidP="003D044E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336B9C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шалаш                  печь</w:t>
      </w:r>
    </w:p>
    <w:p w:rsidR="00732D50" w:rsidRPr="00336B9C" w:rsidRDefault="00732D50" w:rsidP="003D044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336B9C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камыш                   мышь</w:t>
      </w:r>
    </w:p>
    <w:p w:rsidR="00732D50" w:rsidRPr="00336B9C" w:rsidRDefault="00732D50" w:rsidP="003D044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336B9C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-Что заметили общего?</w:t>
      </w:r>
    </w:p>
    <w:p w:rsidR="00732D50" w:rsidRPr="00336B9C" w:rsidRDefault="00732D50" w:rsidP="003D044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336B9C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-В каждом столбике имена существительные, которые заканчиваются на шипящий согласный.</w:t>
      </w:r>
    </w:p>
    <w:p w:rsidR="00732D50" w:rsidRPr="00336B9C" w:rsidRDefault="00732D50" w:rsidP="003D044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336B9C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-В чем различие?</w:t>
      </w:r>
    </w:p>
    <w:p w:rsidR="00732D50" w:rsidRPr="00336B9C" w:rsidRDefault="00732D50" w:rsidP="003D044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336B9C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 первом столбике имена существительные пишутся без мягкого знака, а во втором столбике – с мягким знаком на конце слова</w:t>
      </w:r>
    </w:p>
    <w:p w:rsidR="00732D50" w:rsidRPr="00336B9C" w:rsidRDefault="00732D50" w:rsidP="003D044E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336B9C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-Значит, какая сегодня будет  тема урока?</w:t>
      </w:r>
    </w:p>
    <w:p w:rsidR="00732D50" w:rsidRPr="00336B9C" w:rsidRDefault="00732D50" w:rsidP="003D044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</w:pPr>
      <w:r w:rsidRPr="00336B9C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(Фиксирует тему).</w:t>
      </w:r>
    </w:p>
    <w:p w:rsidR="00732D50" w:rsidRPr="00336B9C" w:rsidRDefault="00732D50" w:rsidP="003D044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lang w:eastAsia="ru-RU"/>
        </w:rPr>
      </w:pPr>
      <w:r w:rsidRPr="00336B9C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Мягкий знак после шипящих на конце существительных</w:t>
      </w:r>
    </w:p>
    <w:p w:rsidR="009D6D84" w:rsidRPr="00336B9C" w:rsidRDefault="009D6D84" w:rsidP="003D044E">
      <w:pPr>
        <w:pStyle w:val="a3"/>
        <w:numPr>
          <w:ilvl w:val="0"/>
          <w:numId w:val="2"/>
        </w:numPr>
        <w:shd w:val="clear" w:color="auto" w:fill="FFFFFF"/>
        <w:spacing w:after="0" w:line="240" w:lineRule="auto"/>
        <w:ind w:left="0"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6B9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Математика, 2 класс.</w:t>
      </w:r>
      <w:r w:rsidRPr="00336B9C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br/>
      </w:r>
      <w:r w:rsidRPr="00336B9C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Учитель: На доске дан ряд чисел. Что это за числа? Выпишите в столбик </w:t>
      </w:r>
      <w:r w:rsidRPr="00336B9C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lastRenderedPageBreak/>
        <w:t>однозначные числа и умножьте их на 7.</w:t>
      </w:r>
      <w:r w:rsidRPr="00336B9C">
        <w:rPr>
          <w:rFonts w:ascii="Times New Roman" w:eastAsia="Times New Roman" w:hAnsi="Times New Roman" w:cs="Times New Roman"/>
          <w:i/>
          <w:iCs/>
          <w:color w:val="000000"/>
          <w:sz w:val="28"/>
          <w:szCs w:val="27"/>
          <w:lang w:eastAsia="ru-RU"/>
        </w:rPr>
        <w:t xml:space="preserve"> </w:t>
      </w:r>
      <w:r w:rsidRPr="00336B9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(Обучающиеся легко справляются с заданием, способ выполнения которого уже известен.) </w:t>
      </w:r>
      <w:r w:rsidRPr="00336B9C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Выпишите в другой столбик двузначные числа и тоже умножьте их на 7. </w:t>
      </w:r>
      <w:r w:rsidRPr="00336B9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(Обучающиеся испытывают затруднение.) </w:t>
      </w:r>
      <w:r w:rsidRPr="00336B9C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Вы смогли выполнить мое задание? Почему же это задание не получилось? Чем оно отличается от предыдущего?</w:t>
      </w:r>
      <w:r w:rsidRPr="00336B9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(Побуждение к осознанию противоречия.) </w:t>
      </w:r>
      <w:r w:rsidRPr="00336B9C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Какова же будет тема нашего урока?</w:t>
      </w:r>
    </w:p>
    <w:p w:rsidR="00A77C8F" w:rsidRPr="00336B9C" w:rsidRDefault="00A77C8F" w:rsidP="003D044E">
      <w:pPr>
        <w:pStyle w:val="a4"/>
        <w:shd w:val="clear" w:color="auto" w:fill="FFFFFF"/>
        <w:spacing w:before="0" w:beforeAutospacing="0" w:after="0" w:afterAutospacing="0"/>
        <w:jc w:val="both"/>
        <w:rPr>
          <w:b/>
          <w:iCs/>
          <w:color w:val="333333"/>
          <w:sz w:val="28"/>
          <w:szCs w:val="40"/>
        </w:rPr>
      </w:pPr>
    </w:p>
    <w:p w:rsidR="003579B7" w:rsidRPr="00336B9C" w:rsidRDefault="003579B7" w:rsidP="003D044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</w:p>
    <w:p w:rsidR="0029195C" w:rsidRPr="00336B9C" w:rsidRDefault="0029195C" w:rsidP="003D044E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6B9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Проблемная ситуация возникает в случае, когда имеется противоречие между теоретически возможным путём решения задачи и практической неосуществимостью избранного способа. </w:t>
      </w:r>
    </w:p>
    <w:p w:rsidR="00E73578" w:rsidRPr="00336B9C" w:rsidRDefault="00E73578" w:rsidP="003D044E">
      <w:pPr>
        <w:pStyle w:val="a3"/>
        <w:shd w:val="clear" w:color="auto" w:fill="FFFFFF"/>
        <w:spacing w:after="0" w:line="240" w:lineRule="auto"/>
        <w:ind w:left="64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73578" w:rsidRPr="00336B9C" w:rsidRDefault="00E73578" w:rsidP="003D044E">
      <w:pPr>
        <w:pStyle w:val="a4"/>
        <w:numPr>
          <w:ilvl w:val="0"/>
          <w:numId w:val="2"/>
        </w:numPr>
        <w:shd w:val="clear" w:color="auto" w:fill="FFFFFF"/>
        <w:spacing w:before="0" w:beforeAutospacing="0" w:after="0" w:afterAutospacing="0"/>
        <w:jc w:val="both"/>
        <w:rPr>
          <w:b/>
          <w:color w:val="333333"/>
          <w:sz w:val="28"/>
          <w:szCs w:val="40"/>
        </w:rPr>
      </w:pPr>
      <w:r w:rsidRPr="00336B9C">
        <w:rPr>
          <w:b/>
          <w:iCs/>
          <w:color w:val="333333"/>
          <w:sz w:val="28"/>
          <w:szCs w:val="40"/>
        </w:rPr>
        <w:t>Математика 2 класс.  Тема «Умножение»</w:t>
      </w:r>
    </w:p>
    <w:p w:rsidR="00E73578" w:rsidRPr="00336B9C" w:rsidRDefault="00E73578" w:rsidP="003D044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color w:val="000000"/>
          <w:sz w:val="28"/>
          <w:lang w:eastAsia="ru-RU"/>
        </w:rPr>
      </w:pPr>
      <w:r w:rsidRPr="00336B9C">
        <w:rPr>
          <w:rFonts w:ascii="Times New Roman" w:eastAsia="Times New Roman" w:hAnsi="Times New Roman" w:cs="Times New Roman"/>
          <w:bCs/>
          <w:iCs/>
          <w:color w:val="000000"/>
          <w:sz w:val="28"/>
          <w:lang w:eastAsia="ru-RU"/>
        </w:rPr>
        <w:t>Учитель предлагает выполнить ряд заданий, решение которых сводится к вычислению суммы одинаковых слагаемых.</w:t>
      </w:r>
    </w:p>
    <w:p w:rsidR="00E73578" w:rsidRPr="00336B9C" w:rsidRDefault="00E73578" w:rsidP="003D044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color w:val="000000"/>
          <w:sz w:val="28"/>
          <w:lang w:eastAsia="ru-RU"/>
        </w:rPr>
      </w:pPr>
      <w:r w:rsidRPr="00336B9C">
        <w:rPr>
          <w:rFonts w:ascii="Times New Roman" w:eastAsia="Times New Roman" w:hAnsi="Times New Roman" w:cs="Times New Roman"/>
          <w:bCs/>
          <w:iCs/>
          <w:color w:val="000000"/>
          <w:sz w:val="28"/>
          <w:lang w:eastAsia="ru-RU"/>
        </w:rPr>
        <w:t>Например: «Один карандаш стоит 6 рублей. Сколько стоит 2 таких карандаша?»</w:t>
      </w:r>
    </w:p>
    <w:p w:rsidR="00E73578" w:rsidRPr="00336B9C" w:rsidRDefault="00E73578" w:rsidP="003D044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color w:val="000000"/>
          <w:sz w:val="28"/>
          <w:lang w:eastAsia="ru-RU"/>
        </w:rPr>
      </w:pPr>
      <w:r w:rsidRPr="00336B9C">
        <w:rPr>
          <w:rFonts w:ascii="Times New Roman" w:eastAsia="Times New Roman" w:hAnsi="Times New Roman" w:cs="Times New Roman"/>
          <w:bCs/>
          <w:iCs/>
          <w:color w:val="000000"/>
          <w:sz w:val="28"/>
          <w:lang w:eastAsia="ru-RU"/>
        </w:rPr>
        <w:t>Дети решают легко: 6+6=12 (руб.)</w:t>
      </w:r>
    </w:p>
    <w:p w:rsidR="00E73578" w:rsidRPr="00336B9C" w:rsidRDefault="00E73578" w:rsidP="003D044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color w:val="000000"/>
          <w:sz w:val="28"/>
          <w:lang w:eastAsia="ru-RU"/>
        </w:rPr>
      </w:pPr>
      <w:r w:rsidRPr="00336B9C">
        <w:rPr>
          <w:rFonts w:ascii="Times New Roman" w:eastAsia="Times New Roman" w:hAnsi="Times New Roman" w:cs="Times New Roman"/>
          <w:bCs/>
          <w:iCs/>
          <w:color w:val="000000"/>
          <w:sz w:val="28"/>
          <w:lang w:eastAsia="ru-RU"/>
        </w:rPr>
        <w:t>Сколько стоит 3 таких карандаша?</w:t>
      </w:r>
    </w:p>
    <w:p w:rsidR="00E73578" w:rsidRPr="00336B9C" w:rsidRDefault="00E73578" w:rsidP="003D044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color w:val="000000"/>
          <w:sz w:val="28"/>
          <w:lang w:eastAsia="ru-RU"/>
        </w:rPr>
      </w:pPr>
      <w:r w:rsidRPr="00336B9C">
        <w:rPr>
          <w:rFonts w:ascii="Times New Roman" w:eastAsia="Times New Roman" w:hAnsi="Times New Roman" w:cs="Times New Roman"/>
          <w:bCs/>
          <w:iCs/>
          <w:color w:val="000000"/>
          <w:sz w:val="28"/>
          <w:lang w:eastAsia="ru-RU"/>
        </w:rPr>
        <w:t>Затруднений нет: 6+6+6=18 (руб.)</w:t>
      </w:r>
    </w:p>
    <w:p w:rsidR="00E73578" w:rsidRPr="00336B9C" w:rsidRDefault="00E73578" w:rsidP="003D044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color w:val="000000"/>
          <w:sz w:val="28"/>
          <w:lang w:eastAsia="ru-RU"/>
        </w:rPr>
      </w:pPr>
      <w:r w:rsidRPr="00336B9C">
        <w:rPr>
          <w:rFonts w:ascii="Times New Roman" w:eastAsia="Times New Roman" w:hAnsi="Times New Roman" w:cs="Times New Roman"/>
          <w:bCs/>
          <w:iCs/>
          <w:color w:val="000000"/>
          <w:sz w:val="28"/>
          <w:lang w:eastAsia="ru-RU"/>
        </w:rPr>
        <w:t xml:space="preserve">Но когда учитель спрашивает: сколько стоит 9 таких карандашей возникает вопрос: неужели придётся 9 раз складывать число 6? А если карандашей 25 или 90? </w:t>
      </w:r>
    </w:p>
    <w:p w:rsidR="00E73578" w:rsidRPr="00336B9C" w:rsidRDefault="00E73578" w:rsidP="003D044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color w:val="000000"/>
          <w:sz w:val="28"/>
          <w:lang w:eastAsia="ru-RU"/>
        </w:rPr>
      </w:pPr>
      <w:r w:rsidRPr="00336B9C">
        <w:rPr>
          <w:rFonts w:ascii="Times New Roman" w:eastAsia="Times New Roman" w:hAnsi="Times New Roman" w:cs="Times New Roman"/>
          <w:bCs/>
          <w:iCs/>
          <w:color w:val="000000"/>
          <w:sz w:val="28"/>
          <w:lang w:eastAsia="ru-RU"/>
        </w:rPr>
        <w:t>Получается слишком длинная запись.</w:t>
      </w:r>
    </w:p>
    <w:p w:rsidR="00E73578" w:rsidRPr="00336B9C" w:rsidRDefault="00E73578" w:rsidP="003D044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color w:val="000000"/>
          <w:sz w:val="28"/>
          <w:lang w:eastAsia="ru-RU"/>
        </w:rPr>
      </w:pPr>
      <w:r w:rsidRPr="00336B9C">
        <w:rPr>
          <w:rFonts w:ascii="Times New Roman" w:eastAsia="Times New Roman" w:hAnsi="Times New Roman" w:cs="Times New Roman"/>
          <w:bCs/>
          <w:iCs/>
          <w:color w:val="000000"/>
          <w:sz w:val="28"/>
          <w:lang w:eastAsia="ru-RU"/>
        </w:rPr>
        <w:t>- Значит, что нам надо сегодня открыть?</w:t>
      </w:r>
    </w:p>
    <w:p w:rsidR="00E73578" w:rsidRPr="00336B9C" w:rsidRDefault="00E73578" w:rsidP="003D044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color w:val="000000"/>
          <w:sz w:val="28"/>
          <w:lang w:eastAsia="ru-RU"/>
        </w:rPr>
      </w:pPr>
      <w:r w:rsidRPr="00336B9C">
        <w:rPr>
          <w:rFonts w:ascii="Times New Roman" w:eastAsia="Times New Roman" w:hAnsi="Times New Roman" w:cs="Times New Roman"/>
          <w:bCs/>
          <w:iCs/>
          <w:color w:val="000000"/>
          <w:sz w:val="28"/>
          <w:lang w:eastAsia="ru-RU"/>
        </w:rPr>
        <w:t>- Надо придумать более короткий способ записи.</w:t>
      </w:r>
    </w:p>
    <w:p w:rsidR="00E73578" w:rsidRPr="00336B9C" w:rsidRDefault="00E73578" w:rsidP="003D044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336B9C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Противоречие между теоретическими знаниями и практической деятельностью приводит к проблемной ситуации, а в конечном итоге, к активизации познавательной деятельности.</w:t>
      </w:r>
    </w:p>
    <w:p w:rsidR="009D6D84" w:rsidRPr="00336B9C" w:rsidRDefault="009D6D84" w:rsidP="003D044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29195C" w:rsidRPr="00336B9C" w:rsidRDefault="0029195C" w:rsidP="003D044E">
      <w:pPr>
        <w:pStyle w:val="a3"/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</w:pPr>
      <w:r w:rsidRPr="00336B9C"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>Окружающий мир. 3 класс. Тема: «План и карта»</w:t>
      </w:r>
    </w:p>
    <w:p w:rsidR="0029195C" w:rsidRPr="00336B9C" w:rsidRDefault="0029195C" w:rsidP="003D044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336B9C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Учитель предлагает изобразить на листочке яблоко, карандаш в натуральную величину, обвести кисть своей руки </w:t>
      </w:r>
    </w:p>
    <w:p w:rsidR="0029195C" w:rsidRPr="00336B9C" w:rsidRDefault="0029195C" w:rsidP="003D044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336B9C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Затем предлагает изобразить дом или дерево в натуральную величину.</w:t>
      </w:r>
    </w:p>
    <w:p w:rsidR="0029195C" w:rsidRPr="00336B9C" w:rsidRDefault="0029195C" w:rsidP="003D044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336B9C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Дети приходят к выводу, что это невозможно. Рассматриваем план нашего города. Как же удалось изобразить все объекты на плане? </w:t>
      </w:r>
    </w:p>
    <w:p w:rsidR="0029195C" w:rsidRPr="00336B9C" w:rsidRDefault="0029195C" w:rsidP="003D044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336B9C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Делаем вывод, что необходимо уменьшить изображение. </w:t>
      </w:r>
    </w:p>
    <w:p w:rsidR="0029195C" w:rsidRPr="00336B9C" w:rsidRDefault="0029195C" w:rsidP="003D044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336B9C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Начинаем изучать масштаб.</w:t>
      </w:r>
    </w:p>
    <w:p w:rsidR="009D6D84" w:rsidRPr="00336B9C" w:rsidRDefault="009D6D84" w:rsidP="003D044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E73578" w:rsidRPr="00336B9C" w:rsidRDefault="00E73578" w:rsidP="003D044E">
      <w:pPr>
        <w:pStyle w:val="a3"/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336B9C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Математика . 1 класс. Тема «Геометрические фигуры»</w:t>
      </w:r>
    </w:p>
    <w:p w:rsidR="00E73578" w:rsidRPr="00336B9C" w:rsidRDefault="0029195C" w:rsidP="003D044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36B9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Предлагаю детям заведомо невыполнимое задание. </w:t>
      </w:r>
    </w:p>
    <w:p w:rsidR="0029195C" w:rsidRPr="00336B9C" w:rsidRDefault="0029195C" w:rsidP="003D044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36B9C"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ru-RU"/>
        </w:rPr>
        <w:t>Например:</w:t>
      </w:r>
      <w:r w:rsidRPr="00336B9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сложить прямоугольник из полосок длиной 4 см, 6 см, 6см, 3 см.</w:t>
      </w:r>
      <w:r w:rsidR="00E73578" w:rsidRPr="00336B9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Применив теоретические знания, дети понимают, что задание выполнить </w:t>
      </w:r>
      <w:r w:rsidR="00E73578" w:rsidRPr="00336B9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нельзя в том виде, в котором оно предложено и нужно либо изменить его, либо дополнить новыми данными.</w:t>
      </w:r>
    </w:p>
    <w:p w:rsidR="0029195C" w:rsidRPr="00336B9C" w:rsidRDefault="00E73578" w:rsidP="003D044E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shd w:val="clear" w:color="auto" w:fill="FFFFFF"/>
          <w:lang w:eastAsia="ru-RU"/>
        </w:rPr>
      </w:pPr>
      <w:r w:rsidRPr="00336B9C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shd w:val="clear" w:color="auto" w:fill="FFFFFF"/>
          <w:lang w:eastAsia="ru-RU"/>
        </w:rPr>
        <w:t>(Обу</w:t>
      </w:r>
      <w:r w:rsidR="0029195C" w:rsidRPr="00336B9C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shd w:val="clear" w:color="auto" w:fill="FFFFFF"/>
          <w:lang w:eastAsia="ru-RU"/>
        </w:rPr>
        <w:t>ча</w:t>
      </w:r>
      <w:r w:rsidRPr="00336B9C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shd w:val="clear" w:color="auto" w:fill="FFFFFF"/>
          <w:lang w:eastAsia="ru-RU"/>
        </w:rPr>
        <w:t>ю</w:t>
      </w:r>
      <w:r w:rsidR="0029195C" w:rsidRPr="00336B9C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shd w:val="clear" w:color="auto" w:fill="FFFFFF"/>
          <w:lang w:eastAsia="ru-RU"/>
        </w:rPr>
        <w:t>щиеся делают вывод на основании знаний о свойствах прямоугольника, что задание невыполнимо. Необходимо из</w:t>
      </w:r>
      <w:r w:rsidRPr="00336B9C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shd w:val="clear" w:color="auto" w:fill="FFFFFF"/>
          <w:lang w:eastAsia="ru-RU"/>
        </w:rPr>
        <w:t>менить одну из сторон на выбор.)</w:t>
      </w:r>
    </w:p>
    <w:p w:rsidR="0029195C" w:rsidRPr="00336B9C" w:rsidRDefault="0029195C" w:rsidP="003D044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36B9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Противоречие между теоретическими знаниями и практической деятельностью приводит к проблемной ситуации, а в конечном итоге, к активизации познавательной деятельности.</w:t>
      </w:r>
    </w:p>
    <w:p w:rsidR="0029195C" w:rsidRPr="00336B9C" w:rsidRDefault="0029195C" w:rsidP="003D044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29195C" w:rsidRPr="00336B9C" w:rsidRDefault="0029195C" w:rsidP="003D044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9195C" w:rsidRPr="00336B9C" w:rsidRDefault="0029195C" w:rsidP="003D044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</w:p>
    <w:p w:rsidR="0029195C" w:rsidRPr="00336B9C" w:rsidRDefault="0029195C" w:rsidP="003D044E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6B9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Проблемная ситуация возникает тогда, когда имеется противоречие между практически достигнутым результатом выполнение учебного задания и отсутствием у обучающихся знаний для его теоретического обоснования </w:t>
      </w:r>
    </w:p>
    <w:p w:rsidR="0029195C" w:rsidRPr="00336B9C" w:rsidRDefault="0029195C" w:rsidP="003D044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4563D" w:rsidRPr="00336B9C" w:rsidRDefault="00B4563D" w:rsidP="003D044E">
      <w:pPr>
        <w:pStyle w:val="a4"/>
        <w:numPr>
          <w:ilvl w:val="0"/>
          <w:numId w:val="2"/>
        </w:numPr>
        <w:shd w:val="clear" w:color="auto" w:fill="FFFFFF"/>
        <w:spacing w:before="0" w:beforeAutospacing="0" w:after="0" w:afterAutospacing="0"/>
        <w:jc w:val="both"/>
        <w:rPr>
          <w:b/>
          <w:color w:val="333333"/>
          <w:sz w:val="28"/>
          <w:szCs w:val="40"/>
        </w:rPr>
      </w:pPr>
      <w:r w:rsidRPr="00336B9C">
        <w:rPr>
          <w:b/>
          <w:iCs/>
          <w:color w:val="333333"/>
          <w:sz w:val="28"/>
          <w:szCs w:val="40"/>
        </w:rPr>
        <w:t>Русский язык.  3класс.  Тема «Число имён существительных»</w:t>
      </w:r>
    </w:p>
    <w:p w:rsidR="00B4563D" w:rsidRPr="00336B9C" w:rsidRDefault="00B4563D" w:rsidP="003D044E">
      <w:pPr>
        <w:pStyle w:val="a4"/>
        <w:shd w:val="clear" w:color="auto" w:fill="FFFFFF"/>
        <w:spacing w:before="0" w:beforeAutospacing="0" w:after="0" w:afterAutospacing="0"/>
        <w:ind w:left="-142"/>
        <w:jc w:val="both"/>
        <w:rPr>
          <w:iCs/>
          <w:color w:val="333333"/>
          <w:sz w:val="28"/>
          <w:szCs w:val="40"/>
        </w:rPr>
      </w:pPr>
      <w:r w:rsidRPr="00336B9C">
        <w:rPr>
          <w:iCs/>
          <w:color w:val="333333"/>
          <w:sz w:val="28"/>
          <w:szCs w:val="40"/>
        </w:rPr>
        <w:t>На доске записаны слова в столбик:</w:t>
      </w:r>
    </w:p>
    <w:p w:rsidR="00B4563D" w:rsidRPr="00336B9C" w:rsidRDefault="00B4563D" w:rsidP="003D044E">
      <w:pPr>
        <w:pStyle w:val="a4"/>
        <w:shd w:val="clear" w:color="auto" w:fill="FFFFFF"/>
        <w:spacing w:before="0" w:beforeAutospacing="0" w:after="0" w:afterAutospacing="0"/>
        <w:ind w:left="-142"/>
        <w:jc w:val="both"/>
        <w:rPr>
          <w:iCs/>
          <w:color w:val="333333"/>
          <w:sz w:val="28"/>
          <w:szCs w:val="40"/>
        </w:rPr>
      </w:pPr>
      <w:r w:rsidRPr="00336B9C">
        <w:rPr>
          <w:iCs/>
          <w:color w:val="333333"/>
          <w:sz w:val="28"/>
          <w:szCs w:val="40"/>
        </w:rPr>
        <w:t xml:space="preserve">платья – </w:t>
      </w:r>
    </w:p>
    <w:p w:rsidR="00B4563D" w:rsidRPr="00336B9C" w:rsidRDefault="00B4563D" w:rsidP="003D044E">
      <w:pPr>
        <w:pStyle w:val="a4"/>
        <w:shd w:val="clear" w:color="auto" w:fill="FFFFFF"/>
        <w:spacing w:before="0" w:beforeAutospacing="0" w:after="0" w:afterAutospacing="0"/>
        <w:ind w:left="-142"/>
        <w:jc w:val="both"/>
        <w:rPr>
          <w:iCs/>
          <w:color w:val="333333"/>
          <w:sz w:val="28"/>
          <w:szCs w:val="40"/>
        </w:rPr>
      </w:pPr>
      <w:r w:rsidRPr="00336B9C">
        <w:rPr>
          <w:iCs/>
          <w:color w:val="333333"/>
          <w:sz w:val="28"/>
          <w:szCs w:val="40"/>
        </w:rPr>
        <w:t xml:space="preserve">рубашки – </w:t>
      </w:r>
    </w:p>
    <w:p w:rsidR="00B4563D" w:rsidRPr="00336B9C" w:rsidRDefault="00B4563D" w:rsidP="003D044E">
      <w:pPr>
        <w:pStyle w:val="a4"/>
        <w:shd w:val="clear" w:color="auto" w:fill="FFFFFF"/>
        <w:spacing w:before="0" w:beforeAutospacing="0" w:after="0" w:afterAutospacing="0"/>
        <w:ind w:left="-142"/>
        <w:jc w:val="both"/>
        <w:rPr>
          <w:iCs/>
          <w:color w:val="333333"/>
          <w:sz w:val="28"/>
          <w:szCs w:val="40"/>
        </w:rPr>
      </w:pPr>
      <w:r w:rsidRPr="00336B9C">
        <w:rPr>
          <w:iCs/>
          <w:color w:val="333333"/>
          <w:sz w:val="28"/>
          <w:szCs w:val="40"/>
        </w:rPr>
        <w:t xml:space="preserve">платки – </w:t>
      </w:r>
    </w:p>
    <w:p w:rsidR="00B4563D" w:rsidRPr="00336B9C" w:rsidRDefault="00B4563D" w:rsidP="003D044E">
      <w:pPr>
        <w:pStyle w:val="a4"/>
        <w:shd w:val="clear" w:color="auto" w:fill="FFFFFF"/>
        <w:spacing w:before="0" w:beforeAutospacing="0" w:after="0" w:afterAutospacing="0"/>
        <w:ind w:left="-142"/>
        <w:jc w:val="both"/>
        <w:rPr>
          <w:iCs/>
          <w:color w:val="333333"/>
          <w:sz w:val="28"/>
          <w:szCs w:val="40"/>
        </w:rPr>
      </w:pPr>
      <w:r w:rsidRPr="00336B9C">
        <w:rPr>
          <w:iCs/>
          <w:color w:val="333333"/>
          <w:sz w:val="28"/>
          <w:szCs w:val="40"/>
        </w:rPr>
        <w:t xml:space="preserve">брюки – </w:t>
      </w:r>
    </w:p>
    <w:p w:rsidR="00B4563D" w:rsidRPr="00336B9C" w:rsidRDefault="00B4563D" w:rsidP="003D044E">
      <w:pPr>
        <w:pStyle w:val="a4"/>
        <w:shd w:val="clear" w:color="auto" w:fill="FFFFFF"/>
        <w:spacing w:before="0" w:beforeAutospacing="0" w:after="0" w:afterAutospacing="0"/>
        <w:ind w:left="-142"/>
        <w:jc w:val="both"/>
        <w:rPr>
          <w:i/>
          <w:iCs/>
          <w:color w:val="333333"/>
          <w:sz w:val="28"/>
          <w:szCs w:val="40"/>
        </w:rPr>
      </w:pPr>
      <w:r w:rsidRPr="00336B9C">
        <w:rPr>
          <w:iCs/>
          <w:color w:val="333333"/>
          <w:sz w:val="28"/>
          <w:szCs w:val="40"/>
        </w:rPr>
        <w:t>- Чем похожи эти слова</w:t>
      </w:r>
      <w:r w:rsidRPr="00336B9C">
        <w:rPr>
          <w:i/>
          <w:iCs/>
          <w:color w:val="333333"/>
          <w:sz w:val="28"/>
          <w:szCs w:val="40"/>
        </w:rPr>
        <w:t>? (Это имена существительные во мн. числе, обозначают предметы одежды).</w:t>
      </w:r>
    </w:p>
    <w:p w:rsidR="00B4563D" w:rsidRPr="00336B9C" w:rsidRDefault="00B4563D" w:rsidP="003D044E">
      <w:pPr>
        <w:pStyle w:val="a4"/>
        <w:shd w:val="clear" w:color="auto" w:fill="FFFFFF"/>
        <w:spacing w:before="0" w:beforeAutospacing="0" w:after="0" w:afterAutospacing="0"/>
        <w:ind w:left="-142"/>
        <w:jc w:val="both"/>
        <w:rPr>
          <w:iCs/>
          <w:color w:val="333333"/>
          <w:sz w:val="28"/>
          <w:szCs w:val="40"/>
        </w:rPr>
      </w:pPr>
      <w:r w:rsidRPr="00336B9C">
        <w:rPr>
          <w:iCs/>
          <w:color w:val="333333"/>
          <w:sz w:val="28"/>
          <w:szCs w:val="40"/>
        </w:rPr>
        <w:t>- Запишите эти слова в форме ед. числа.</w:t>
      </w:r>
    </w:p>
    <w:p w:rsidR="000E557F" w:rsidRPr="00336B9C" w:rsidRDefault="00B4563D" w:rsidP="003D044E">
      <w:pPr>
        <w:pStyle w:val="a4"/>
        <w:shd w:val="clear" w:color="auto" w:fill="FFFFFF"/>
        <w:spacing w:before="0" w:beforeAutospacing="0" w:after="0" w:afterAutospacing="0"/>
        <w:ind w:left="-142"/>
        <w:jc w:val="both"/>
        <w:rPr>
          <w:iCs/>
          <w:color w:val="333333"/>
          <w:sz w:val="28"/>
          <w:szCs w:val="40"/>
        </w:rPr>
      </w:pPr>
      <w:r w:rsidRPr="00336B9C">
        <w:rPr>
          <w:iCs/>
          <w:color w:val="333333"/>
          <w:sz w:val="28"/>
          <w:szCs w:val="40"/>
        </w:rPr>
        <w:t>Дети выполняют задание легко, пока не доходят до слова «брюки».</w:t>
      </w:r>
      <w:r w:rsidR="000E557F" w:rsidRPr="00336B9C">
        <w:rPr>
          <w:iCs/>
          <w:color w:val="333333"/>
          <w:sz w:val="28"/>
          <w:szCs w:val="40"/>
        </w:rPr>
        <w:t xml:space="preserve"> Они понимают, что слова «брюк» или «</w:t>
      </w:r>
      <w:proofErr w:type="spellStart"/>
      <w:r w:rsidR="000E557F" w:rsidRPr="00336B9C">
        <w:rPr>
          <w:iCs/>
          <w:color w:val="333333"/>
          <w:sz w:val="28"/>
          <w:szCs w:val="40"/>
        </w:rPr>
        <w:t>брюка</w:t>
      </w:r>
      <w:proofErr w:type="spellEnd"/>
      <w:r w:rsidR="000E557F" w:rsidRPr="00336B9C">
        <w:rPr>
          <w:iCs/>
          <w:color w:val="333333"/>
          <w:sz w:val="28"/>
          <w:szCs w:val="40"/>
        </w:rPr>
        <w:t>» записать нельзя. Их знаний пока недостаточно, чтобы  это объяснить. Начинать объяснение новой темы после таких ситуаций легко, потому что познавательная активность очень высока. Всем интересно узнать подобные слова.</w:t>
      </w:r>
    </w:p>
    <w:p w:rsidR="000E557F" w:rsidRPr="00336B9C" w:rsidRDefault="000E557F" w:rsidP="003D044E">
      <w:pPr>
        <w:pStyle w:val="a4"/>
        <w:shd w:val="clear" w:color="auto" w:fill="FFFFFF"/>
        <w:spacing w:before="0" w:beforeAutospacing="0" w:after="0" w:afterAutospacing="0"/>
        <w:ind w:left="-142"/>
        <w:jc w:val="both"/>
        <w:rPr>
          <w:iCs/>
          <w:color w:val="333333"/>
          <w:sz w:val="28"/>
          <w:szCs w:val="40"/>
        </w:rPr>
      </w:pPr>
      <w:r w:rsidRPr="00336B9C">
        <w:rPr>
          <w:iCs/>
          <w:color w:val="333333"/>
          <w:sz w:val="28"/>
          <w:szCs w:val="40"/>
        </w:rPr>
        <w:t>Ребята сами делают вывод, что необходимо всегда «быть начеку», выполняя подобные задания.</w:t>
      </w:r>
    </w:p>
    <w:p w:rsidR="000E557F" w:rsidRPr="00336B9C" w:rsidRDefault="000E557F" w:rsidP="003D044E">
      <w:pPr>
        <w:pStyle w:val="a4"/>
        <w:shd w:val="clear" w:color="auto" w:fill="FFFFFF"/>
        <w:spacing w:before="0" w:beforeAutospacing="0" w:after="0" w:afterAutospacing="0"/>
        <w:ind w:left="720"/>
        <w:jc w:val="both"/>
        <w:rPr>
          <w:iCs/>
          <w:color w:val="333333"/>
          <w:sz w:val="28"/>
          <w:szCs w:val="40"/>
        </w:rPr>
      </w:pPr>
    </w:p>
    <w:p w:rsidR="00732D50" w:rsidRPr="00336B9C" w:rsidRDefault="00732D50" w:rsidP="003D044E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36B9C">
        <w:rPr>
          <w:rFonts w:ascii="Times New Roman" w:hAnsi="Times New Roman" w:cs="Times New Roman"/>
          <w:b/>
          <w:sz w:val="28"/>
          <w:szCs w:val="28"/>
        </w:rPr>
        <w:t>Русский язык. 3 класс. Тема «Обозначение звука [</w:t>
      </w:r>
      <w:proofErr w:type="spellStart"/>
      <w:r w:rsidRPr="00336B9C">
        <w:rPr>
          <w:rFonts w:ascii="Times New Roman" w:hAnsi="Times New Roman" w:cs="Times New Roman"/>
          <w:b/>
          <w:sz w:val="28"/>
          <w:szCs w:val="28"/>
        </w:rPr>
        <w:t>ы</w:t>
      </w:r>
      <w:proofErr w:type="spellEnd"/>
      <w:r w:rsidRPr="00336B9C">
        <w:rPr>
          <w:rFonts w:ascii="Times New Roman" w:hAnsi="Times New Roman" w:cs="Times New Roman"/>
          <w:b/>
          <w:sz w:val="28"/>
          <w:szCs w:val="28"/>
        </w:rPr>
        <w:t>]  после буквы «Ц»</w:t>
      </w:r>
    </w:p>
    <w:p w:rsidR="00732D50" w:rsidRPr="00336B9C" w:rsidRDefault="00732D50" w:rsidP="003D044E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36B9C">
        <w:rPr>
          <w:rFonts w:ascii="Times New Roman" w:hAnsi="Times New Roman" w:cs="Times New Roman"/>
          <w:sz w:val="28"/>
          <w:szCs w:val="28"/>
        </w:rPr>
        <w:t>Далее, когда дети  узнали правило обозначения звука [</w:t>
      </w:r>
      <w:proofErr w:type="spellStart"/>
      <w:r w:rsidRPr="00336B9C">
        <w:rPr>
          <w:rFonts w:ascii="Times New Roman" w:hAnsi="Times New Roman" w:cs="Times New Roman"/>
          <w:sz w:val="28"/>
          <w:szCs w:val="28"/>
        </w:rPr>
        <w:t>ы</w:t>
      </w:r>
      <w:proofErr w:type="spellEnd"/>
      <w:r w:rsidRPr="00336B9C">
        <w:rPr>
          <w:rFonts w:ascii="Times New Roman" w:hAnsi="Times New Roman" w:cs="Times New Roman"/>
          <w:sz w:val="28"/>
          <w:szCs w:val="28"/>
        </w:rPr>
        <w:t xml:space="preserve">] после буквы «Ц»: </w:t>
      </w:r>
      <w:r w:rsidRPr="00336B9C">
        <w:rPr>
          <w:rFonts w:ascii="Times New Roman" w:hAnsi="Times New Roman" w:cs="Times New Roman"/>
          <w:i/>
          <w:sz w:val="28"/>
          <w:szCs w:val="28"/>
        </w:rPr>
        <w:t>В корне слова и словах, оканчивающихся на –</w:t>
      </w:r>
      <w:proofErr w:type="spellStart"/>
      <w:r w:rsidRPr="00336B9C">
        <w:rPr>
          <w:rFonts w:ascii="Times New Roman" w:hAnsi="Times New Roman" w:cs="Times New Roman"/>
          <w:i/>
          <w:sz w:val="28"/>
          <w:szCs w:val="28"/>
        </w:rPr>
        <w:t>ция</w:t>
      </w:r>
      <w:proofErr w:type="spellEnd"/>
      <w:r w:rsidRPr="00336B9C">
        <w:rPr>
          <w:rFonts w:ascii="Times New Roman" w:hAnsi="Times New Roman" w:cs="Times New Roman"/>
          <w:i/>
          <w:sz w:val="28"/>
          <w:szCs w:val="28"/>
        </w:rPr>
        <w:t>, звук [</w:t>
      </w:r>
      <w:proofErr w:type="spellStart"/>
      <w:r w:rsidRPr="00336B9C">
        <w:rPr>
          <w:rFonts w:ascii="Times New Roman" w:hAnsi="Times New Roman" w:cs="Times New Roman"/>
          <w:i/>
          <w:sz w:val="28"/>
          <w:szCs w:val="28"/>
        </w:rPr>
        <w:t>ы</w:t>
      </w:r>
      <w:proofErr w:type="spellEnd"/>
      <w:r w:rsidRPr="00336B9C">
        <w:rPr>
          <w:rFonts w:ascii="Times New Roman" w:hAnsi="Times New Roman" w:cs="Times New Roman"/>
          <w:i/>
          <w:sz w:val="28"/>
          <w:szCs w:val="28"/>
        </w:rPr>
        <w:t>] обозначается буквой «И», а в окончаниях – буквой «Ы».</w:t>
      </w:r>
    </w:p>
    <w:p w:rsidR="00732D50" w:rsidRPr="00336B9C" w:rsidRDefault="00732D50" w:rsidP="003D044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6B9C">
        <w:rPr>
          <w:rFonts w:ascii="Times New Roman" w:hAnsi="Times New Roman" w:cs="Times New Roman"/>
          <w:sz w:val="28"/>
          <w:szCs w:val="28"/>
        </w:rPr>
        <w:t xml:space="preserve">- Хорошо! Правильно! А что вы скажете на это? </w:t>
      </w:r>
    </w:p>
    <w:p w:rsidR="00732D50" w:rsidRPr="00336B9C" w:rsidRDefault="00732D50" w:rsidP="003D044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6B9C">
        <w:rPr>
          <w:rFonts w:ascii="Times New Roman" w:hAnsi="Times New Roman" w:cs="Times New Roman"/>
          <w:sz w:val="28"/>
          <w:szCs w:val="28"/>
        </w:rPr>
        <w:t>(Учитель вывешивает на доску таблицу со словами-исключениями).</w:t>
      </w:r>
    </w:p>
    <w:p w:rsidR="00732D50" w:rsidRPr="00336B9C" w:rsidRDefault="00732D50" w:rsidP="003D044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36B9C">
        <w:rPr>
          <w:rFonts w:ascii="Times New Roman" w:hAnsi="Times New Roman" w:cs="Times New Roman"/>
          <w:b/>
          <w:sz w:val="28"/>
          <w:szCs w:val="28"/>
        </w:rPr>
        <w:t>цыган</w:t>
      </w:r>
    </w:p>
    <w:p w:rsidR="00732D50" w:rsidRPr="00336B9C" w:rsidRDefault="00732D50" w:rsidP="003D044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36B9C">
        <w:rPr>
          <w:rFonts w:ascii="Times New Roman" w:hAnsi="Times New Roman" w:cs="Times New Roman"/>
          <w:b/>
          <w:sz w:val="28"/>
          <w:szCs w:val="28"/>
        </w:rPr>
        <w:t>цыплёнок</w:t>
      </w:r>
    </w:p>
    <w:p w:rsidR="00732D50" w:rsidRPr="00336B9C" w:rsidRDefault="00732D50" w:rsidP="003D044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36B9C">
        <w:rPr>
          <w:rFonts w:ascii="Times New Roman" w:hAnsi="Times New Roman" w:cs="Times New Roman"/>
          <w:b/>
          <w:sz w:val="28"/>
          <w:szCs w:val="28"/>
        </w:rPr>
        <w:t>(на) цыпочках</w:t>
      </w:r>
    </w:p>
    <w:p w:rsidR="00732D50" w:rsidRPr="00336B9C" w:rsidRDefault="00732D50" w:rsidP="003D044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36B9C">
        <w:rPr>
          <w:rFonts w:ascii="Times New Roman" w:hAnsi="Times New Roman" w:cs="Times New Roman"/>
          <w:b/>
          <w:sz w:val="28"/>
          <w:szCs w:val="28"/>
        </w:rPr>
        <w:t>цыц</w:t>
      </w:r>
    </w:p>
    <w:p w:rsidR="00732D50" w:rsidRPr="00336B9C" w:rsidRDefault="00732D50" w:rsidP="003D044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6B9C">
        <w:rPr>
          <w:rFonts w:ascii="Times New Roman" w:hAnsi="Times New Roman" w:cs="Times New Roman"/>
          <w:sz w:val="28"/>
          <w:szCs w:val="28"/>
        </w:rPr>
        <w:t>- В какой части слова буква «Ы» после «Ц»? (В корне).</w:t>
      </w:r>
    </w:p>
    <w:p w:rsidR="00732D50" w:rsidRPr="00336B9C" w:rsidRDefault="00732D50" w:rsidP="003D044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6B9C">
        <w:rPr>
          <w:rFonts w:ascii="Times New Roman" w:hAnsi="Times New Roman" w:cs="Times New Roman"/>
          <w:sz w:val="28"/>
          <w:szCs w:val="28"/>
        </w:rPr>
        <w:lastRenderedPageBreak/>
        <w:t>- Какую букву, согласно нашему правилу, мы должны писать в корне слова? (И).  Что думаете?</w:t>
      </w:r>
    </w:p>
    <w:p w:rsidR="00732D50" w:rsidRPr="00336B9C" w:rsidRDefault="00732D50" w:rsidP="003D044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6B9C">
        <w:rPr>
          <w:rFonts w:ascii="Times New Roman" w:hAnsi="Times New Roman" w:cs="Times New Roman"/>
          <w:sz w:val="28"/>
          <w:szCs w:val="28"/>
        </w:rPr>
        <w:t>(Эти слова не подчиняются правилу.)</w:t>
      </w:r>
    </w:p>
    <w:p w:rsidR="00732D50" w:rsidRPr="00336B9C" w:rsidRDefault="00732D50" w:rsidP="003D044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6B9C">
        <w:rPr>
          <w:rFonts w:ascii="Times New Roman" w:hAnsi="Times New Roman" w:cs="Times New Roman"/>
          <w:sz w:val="28"/>
          <w:szCs w:val="28"/>
        </w:rPr>
        <w:t>Значит,  полученных знаний недостаточно для объяснения этого факта и мы изучаем слова-исключения.</w:t>
      </w:r>
    </w:p>
    <w:p w:rsidR="00732D50" w:rsidRPr="00336B9C" w:rsidRDefault="00732D50" w:rsidP="003D044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D6D84" w:rsidRPr="00336B9C" w:rsidRDefault="009D6D84" w:rsidP="003D044E">
      <w:pPr>
        <w:pStyle w:val="a3"/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336B9C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Математика . 1 класс. Тема «Геометрические фигуры»</w:t>
      </w:r>
    </w:p>
    <w:p w:rsidR="009D6D84" w:rsidRPr="00336B9C" w:rsidRDefault="009D6D84" w:rsidP="003D044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36B9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Предлагаю детям заведомо невыполнимое задание. </w:t>
      </w:r>
    </w:p>
    <w:p w:rsidR="009D6D84" w:rsidRPr="00336B9C" w:rsidRDefault="009D6D84" w:rsidP="003D044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36B9C"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ru-RU"/>
        </w:rPr>
        <w:t>Например:</w:t>
      </w:r>
      <w:r w:rsidRPr="00336B9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сложить прямоугольник из полосок длиной 4 см, 6 см, 6см, 3 см. Применив теоретические знания, дети понимают, что задание выполнить нельзя в том виде, в котором оно предложено и нужно либо изменить его, либо дополнить новыми данными.</w:t>
      </w:r>
    </w:p>
    <w:p w:rsidR="009D6D84" w:rsidRPr="00336B9C" w:rsidRDefault="009D6D84" w:rsidP="003D044E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shd w:val="clear" w:color="auto" w:fill="FFFFFF"/>
          <w:lang w:eastAsia="ru-RU"/>
        </w:rPr>
      </w:pPr>
      <w:r w:rsidRPr="00336B9C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shd w:val="clear" w:color="auto" w:fill="FFFFFF"/>
          <w:lang w:eastAsia="ru-RU"/>
        </w:rPr>
        <w:t>(Обучающиеся делают вывод на основании знаний о свойствах прямоугольника, что задание невыполнимо. Необходимо изменить одну из сторон на выбор.)</w:t>
      </w:r>
    </w:p>
    <w:p w:rsidR="009D6D84" w:rsidRPr="00336B9C" w:rsidRDefault="009D6D84" w:rsidP="003D044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36B9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Противоречие между теоретическими знаниями и практической деятельностью приводит к проблемной ситуации, а в конечном итоге, к активизации познавательной деятельности.</w:t>
      </w:r>
    </w:p>
    <w:p w:rsidR="000E557F" w:rsidRPr="00336B9C" w:rsidRDefault="000E557F" w:rsidP="003D044E">
      <w:pPr>
        <w:pStyle w:val="a4"/>
        <w:shd w:val="clear" w:color="auto" w:fill="FFFFFF"/>
        <w:spacing w:before="0" w:beforeAutospacing="0" w:after="0" w:afterAutospacing="0"/>
        <w:ind w:left="720"/>
        <w:jc w:val="both"/>
        <w:rPr>
          <w:sz w:val="28"/>
          <w:szCs w:val="40"/>
        </w:rPr>
      </w:pPr>
    </w:p>
    <w:p w:rsidR="0029195C" w:rsidRPr="00336B9C" w:rsidRDefault="00657FE0" w:rsidP="003D044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6B9C">
        <w:rPr>
          <w:rFonts w:ascii="Times New Roman" w:eastAsia="Times New Roman" w:hAnsi="Times New Roman" w:cs="Times New Roman"/>
          <w:b/>
          <w:bCs/>
          <w:color w:val="000000"/>
          <w:sz w:val="28"/>
          <w:szCs w:val="27"/>
          <w:lang w:eastAsia="ru-RU"/>
        </w:rPr>
        <w:t>2. Окружающий мир, 2 класс.</w:t>
      </w:r>
      <w:r w:rsidRPr="00336B9C">
        <w:rPr>
          <w:rFonts w:ascii="Times New Roman" w:eastAsia="Times New Roman" w:hAnsi="Times New Roman" w:cs="Times New Roman"/>
          <w:i/>
          <w:iCs/>
          <w:color w:val="000000"/>
          <w:sz w:val="28"/>
          <w:szCs w:val="27"/>
          <w:lang w:eastAsia="ru-RU"/>
        </w:rPr>
        <w:br/>
        <w:t>Учитель: Как вы думаете, много ли растений в пустыне?</w:t>
      </w:r>
      <w:r w:rsidRPr="00336B9C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> (Шаг 1.)</w:t>
      </w:r>
      <w:r w:rsidRPr="00336B9C">
        <w:rPr>
          <w:rFonts w:ascii="Times New Roman" w:eastAsia="Times New Roman" w:hAnsi="Times New Roman" w:cs="Times New Roman"/>
          <w:i/>
          <w:iCs/>
          <w:color w:val="000000"/>
          <w:sz w:val="28"/>
          <w:szCs w:val="27"/>
          <w:lang w:eastAsia="ru-RU"/>
        </w:rPr>
        <w:t>Ученики: Очень мало, почти нет.</w:t>
      </w:r>
      <w:r w:rsidRPr="00336B9C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br/>
      </w:r>
      <w:r w:rsidRPr="00336B9C">
        <w:rPr>
          <w:rFonts w:ascii="Times New Roman" w:eastAsia="Times New Roman" w:hAnsi="Times New Roman" w:cs="Times New Roman"/>
          <w:i/>
          <w:iCs/>
          <w:color w:val="000000"/>
          <w:sz w:val="28"/>
          <w:szCs w:val="27"/>
          <w:lang w:eastAsia="ru-RU"/>
        </w:rPr>
        <w:t>Учитель: Послушайте, я прочитаю вам отрывок из научно-популярной статьи.</w:t>
      </w:r>
      <w:r w:rsidRPr="00336B9C">
        <w:rPr>
          <w:rFonts w:ascii="Times New Roman" w:eastAsia="Times New Roman" w:hAnsi="Times New Roman" w:cs="Times New Roman"/>
          <w:i/>
          <w:iCs/>
          <w:color w:val="000000"/>
          <w:sz w:val="28"/>
          <w:szCs w:val="27"/>
          <w:lang w:eastAsia="ru-RU"/>
        </w:rPr>
        <w:br/>
      </w:r>
      <w:r w:rsidRPr="00336B9C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>Шаг 2. </w:t>
      </w:r>
      <w:r w:rsidRPr="00336B9C">
        <w:rPr>
          <w:rFonts w:ascii="Times New Roman" w:eastAsia="Times New Roman" w:hAnsi="Times New Roman" w:cs="Times New Roman"/>
          <w:i/>
          <w:iCs/>
          <w:color w:val="000000"/>
          <w:sz w:val="28"/>
          <w:szCs w:val="27"/>
          <w:lang w:eastAsia="ru-RU"/>
        </w:rPr>
        <w:t>(Зачитывается фрагмент текста о цветении растений пустыни в апреле Обучающиеся испытывают удивление.)</w:t>
      </w:r>
      <w:r w:rsidRPr="00336B9C">
        <w:rPr>
          <w:rFonts w:ascii="Times New Roman" w:eastAsia="Times New Roman" w:hAnsi="Times New Roman" w:cs="Times New Roman"/>
          <w:i/>
          <w:iCs/>
          <w:color w:val="000000"/>
          <w:sz w:val="28"/>
          <w:szCs w:val="27"/>
          <w:lang w:eastAsia="ru-RU"/>
        </w:rPr>
        <w:br/>
        <w:t>Что вы сначала сказали? Как мы привыкли представлять себе пустыню? А как на самом деле? Что узнали из текста? Какая же возникает проблема? В чем мы должны разобраться? Как растения приспосабливаются (выживают) в пустыне</w:t>
      </w:r>
      <w:r w:rsidRPr="00336B9C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>?</w:t>
      </w:r>
    </w:p>
    <w:p w:rsidR="0004479E" w:rsidRPr="00336B9C" w:rsidRDefault="00657FE0" w:rsidP="003D044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6B9C">
        <w:rPr>
          <w:rFonts w:ascii="Times New Roman" w:eastAsia="Times New Roman" w:hAnsi="Times New Roman" w:cs="Times New Roman"/>
          <w:b/>
          <w:bCs/>
          <w:color w:val="000000"/>
          <w:sz w:val="28"/>
          <w:szCs w:val="27"/>
          <w:lang w:eastAsia="ru-RU"/>
        </w:rPr>
        <w:t>2. Математика, 3 класс.</w:t>
      </w:r>
      <w:r w:rsidRPr="00336B9C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br/>
      </w:r>
      <w:r w:rsidRPr="00336B9C">
        <w:rPr>
          <w:rFonts w:ascii="Times New Roman" w:eastAsia="Times New Roman" w:hAnsi="Times New Roman" w:cs="Times New Roman"/>
          <w:i/>
          <w:iCs/>
          <w:color w:val="000000"/>
          <w:sz w:val="28"/>
          <w:szCs w:val="27"/>
          <w:lang w:eastAsia="ru-RU"/>
        </w:rPr>
        <w:t>Учитель: Сравните углы. (На доске изображение прямого, острого и тупого углов. Обучающиеся легко выполняют задание.) А каким способом вы сейчас сравнивали углы? Шаг 1. (Ответ: на глаз. На доске два примерно равных угла - практическое задание, сходное с предыдущим.) Теперь сравните такие углы.</w:t>
      </w:r>
      <w:r w:rsidRPr="00336B9C">
        <w:rPr>
          <w:rFonts w:ascii="Times New Roman" w:eastAsia="Times New Roman" w:hAnsi="Times New Roman" w:cs="Times New Roman"/>
          <w:i/>
          <w:iCs/>
          <w:color w:val="000000"/>
          <w:sz w:val="28"/>
          <w:szCs w:val="27"/>
          <w:lang w:eastAsia="ru-RU"/>
        </w:rPr>
        <w:br/>
        <w:t>Ученики: Они одинаковые. (Выполняют задание, применив известный способ.)</w:t>
      </w:r>
      <w:r w:rsidRPr="00336B9C">
        <w:rPr>
          <w:rFonts w:ascii="Times New Roman" w:eastAsia="Times New Roman" w:hAnsi="Times New Roman" w:cs="Times New Roman"/>
          <w:i/>
          <w:iCs/>
          <w:color w:val="000000"/>
          <w:sz w:val="28"/>
          <w:szCs w:val="27"/>
          <w:lang w:eastAsia="ru-RU"/>
        </w:rPr>
        <w:br/>
        <w:t>Учитель: Каким способом сравнивали? (Ответ: на глаз.) Можете ли вы утверждать, что это точный способ? (Ответ: нет.) Тогда можно ли утверждать, что эти углы равны? (Ответ: нет.) Шаг 2. Обучающиеся осознают, что задание не выполнено, возникает реакция затруднения.) Итак, что вы хотели сделать?</w:t>
      </w:r>
      <w:r w:rsidRPr="00336B9C">
        <w:rPr>
          <w:rFonts w:ascii="Times New Roman" w:eastAsia="Times New Roman" w:hAnsi="Times New Roman" w:cs="Times New Roman"/>
          <w:i/>
          <w:iCs/>
          <w:color w:val="000000"/>
          <w:sz w:val="28"/>
          <w:szCs w:val="27"/>
          <w:lang w:eastAsia="ru-RU"/>
        </w:rPr>
        <w:br/>
        <w:t>Ученики: Сравнить углы.</w:t>
      </w:r>
      <w:r w:rsidRPr="00336B9C">
        <w:rPr>
          <w:rFonts w:ascii="Times New Roman" w:eastAsia="Times New Roman" w:hAnsi="Times New Roman" w:cs="Times New Roman"/>
          <w:i/>
          <w:iCs/>
          <w:color w:val="000000"/>
          <w:sz w:val="28"/>
          <w:szCs w:val="27"/>
          <w:lang w:eastAsia="ru-RU"/>
        </w:rPr>
        <w:br/>
        <w:t xml:space="preserve">Учитель: Какой способ применили? (Ответ: визуальный.) Получилось </w:t>
      </w:r>
      <w:r w:rsidRPr="00336B9C">
        <w:rPr>
          <w:rFonts w:ascii="Times New Roman" w:eastAsia="Times New Roman" w:hAnsi="Times New Roman" w:cs="Times New Roman"/>
          <w:i/>
          <w:iCs/>
          <w:color w:val="000000"/>
          <w:sz w:val="28"/>
          <w:szCs w:val="27"/>
          <w:lang w:eastAsia="ru-RU"/>
        </w:rPr>
        <w:lastRenderedPageBreak/>
        <w:t>выполнить задание? Ученики: Выполнили, но не можем утверждать, что этот способ точный. (Побуждение к осознанию противоречия.)</w:t>
      </w:r>
      <w:r w:rsidRPr="00336B9C">
        <w:rPr>
          <w:rFonts w:ascii="Times New Roman" w:eastAsia="Times New Roman" w:hAnsi="Times New Roman" w:cs="Times New Roman"/>
          <w:i/>
          <w:iCs/>
          <w:color w:val="000000"/>
          <w:sz w:val="28"/>
          <w:szCs w:val="27"/>
          <w:lang w:eastAsia="ru-RU"/>
        </w:rPr>
        <w:br/>
        <w:t>Учитель: Какой будет тема урока? (Побуждение к формулированию проблемы.)</w:t>
      </w:r>
      <w:r w:rsidRPr="00336B9C">
        <w:rPr>
          <w:rFonts w:ascii="Times New Roman" w:eastAsia="Times New Roman" w:hAnsi="Times New Roman" w:cs="Times New Roman"/>
          <w:i/>
          <w:iCs/>
          <w:color w:val="000000"/>
          <w:sz w:val="28"/>
          <w:szCs w:val="27"/>
          <w:lang w:eastAsia="ru-RU"/>
        </w:rPr>
        <w:br/>
        <w:t>Ученики: Сравнение углов. </w:t>
      </w:r>
    </w:p>
    <w:p w:rsidR="00657FE0" w:rsidRPr="00336B9C" w:rsidRDefault="00657FE0" w:rsidP="003D044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i/>
          <w:iCs/>
          <w:color w:val="333333"/>
          <w:sz w:val="28"/>
          <w:szCs w:val="28"/>
          <w:lang w:eastAsia="ru-RU"/>
        </w:rPr>
      </w:pPr>
      <w:r w:rsidRPr="00336B9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 </w:t>
      </w:r>
      <w:r w:rsidRPr="00336B9C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eastAsia="ru-RU"/>
        </w:rPr>
        <w:t xml:space="preserve">Русск. яз. 1 </w:t>
      </w:r>
      <w:proofErr w:type="spellStart"/>
      <w:r w:rsidRPr="00336B9C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eastAsia="ru-RU"/>
        </w:rPr>
        <w:t>кл</w:t>
      </w:r>
      <w:proofErr w:type="spellEnd"/>
      <w:r w:rsidRPr="00336B9C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eastAsia="ru-RU"/>
        </w:rPr>
        <w:t>. Тема: «Правописание парных согласных в конце слова».</w:t>
      </w:r>
      <w:r w:rsidRPr="00336B9C">
        <w:rPr>
          <w:rFonts w:ascii="Arial" w:eastAsia="Times New Roman" w:hAnsi="Arial" w:cs="Arial"/>
          <w:i/>
          <w:iCs/>
          <w:color w:val="333333"/>
          <w:sz w:val="28"/>
          <w:szCs w:val="28"/>
          <w:lang w:eastAsia="ru-RU"/>
        </w:rPr>
        <w:t> </w:t>
      </w:r>
      <w:r w:rsidRPr="00336B9C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 xml:space="preserve">Ученикам предлагается посмотреть на две картинки с изображением пруда и прута (часть ветки дерева). Попробуйте записать эти слова. Сравнивают по произношению – прут, а как записали? ( У детей разные варианты записи, выясняем кто прав), а чтобы проверить, ставим в сильную позицию. Проблема обозначается знаковой проблемой – </w:t>
      </w:r>
      <w:proofErr w:type="spellStart"/>
      <w:r w:rsidRPr="00336B9C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д</w:t>
      </w:r>
      <w:proofErr w:type="spellEnd"/>
      <w:r w:rsidRPr="00336B9C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 xml:space="preserve"> или т? После решения этой задачи формируем обобщенное орфографическое действие.</w:t>
      </w:r>
      <w:r w:rsidRPr="00336B9C">
        <w:rPr>
          <w:rFonts w:ascii="Arial" w:eastAsia="Times New Roman" w:hAnsi="Arial" w:cs="Arial"/>
          <w:i/>
          <w:iCs/>
          <w:color w:val="333333"/>
          <w:sz w:val="28"/>
          <w:szCs w:val="28"/>
          <w:lang w:eastAsia="ru-RU"/>
        </w:rPr>
        <w:t> </w:t>
      </w:r>
    </w:p>
    <w:p w:rsidR="00657FE0" w:rsidRPr="00336B9C" w:rsidRDefault="00657FE0" w:rsidP="003D044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7"/>
          <w:lang w:eastAsia="ru-RU"/>
        </w:rPr>
      </w:pPr>
      <w:r w:rsidRPr="00336B9C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7"/>
          <w:lang w:eastAsia="ru-RU"/>
        </w:rPr>
        <w:t>Тема: </w:t>
      </w:r>
      <w:r w:rsidRPr="00336B9C">
        <w:rPr>
          <w:rFonts w:ascii="Times New Roman" w:eastAsia="Times New Roman" w:hAnsi="Times New Roman" w:cs="Times New Roman"/>
          <w:i/>
          <w:color w:val="000000"/>
          <w:sz w:val="28"/>
          <w:szCs w:val="27"/>
          <w:lang w:eastAsia="ru-RU"/>
        </w:rPr>
        <w:t>Одушевленные и неодушевленные имена существительные. 2кл.</w:t>
      </w:r>
    </w:p>
    <w:p w:rsidR="00657FE0" w:rsidRPr="00336B9C" w:rsidRDefault="00657FE0" w:rsidP="003D044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i/>
          <w:color w:val="000000"/>
          <w:sz w:val="28"/>
          <w:szCs w:val="27"/>
          <w:lang w:eastAsia="ru-RU"/>
        </w:rPr>
      </w:pPr>
      <w:r w:rsidRPr="00336B9C">
        <w:rPr>
          <w:rFonts w:ascii="Times New Roman" w:eastAsia="Times New Roman" w:hAnsi="Times New Roman" w:cs="Times New Roman"/>
          <w:i/>
          <w:color w:val="000000"/>
          <w:sz w:val="28"/>
          <w:szCs w:val="27"/>
          <w:lang w:eastAsia="ru-RU"/>
        </w:rPr>
        <w:t> </w:t>
      </w:r>
      <w:r w:rsidRPr="00336B9C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7"/>
          <w:lang w:eastAsia="ru-RU"/>
        </w:rPr>
        <w:t>Создание проблемной ситуации.</w:t>
      </w:r>
      <w:r w:rsidRPr="00336B9C">
        <w:rPr>
          <w:rFonts w:ascii="Times New Roman" w:eastAsia="Times New Roman" w:hAnsi="Times New Roman" w:cs="Times New Roman"/>
          <w:i/>
          <w:color w:val="000000"/>
          <w:sz w:val="28"/>
          <w:szCs w:val="27"/>
          <w:lang w:eastAsia="ru-RU"/>
        </w:rPr>
        <w:t> </w:t>
      </w:r>
      <w:r w:rsidRPr="00336B9C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7"/>
          <w:lang w:eastAsia="ru-RU"/>
        </w:rPr>
        <w:t>- </w:t>
      </w:r>
      <w:r w:rsidRPr="00336B9C">
        <w:rPr>
          <w:rFonts w:ascii="Times New Roman" w:eastAsia="Times New Roman" w:hAnsi="Times New Roman" w:cs="Times New Roman"/>
          <w:i/>
          <w:color w:val="000000"/>
          <w:sz w:val="28"/>
          <w:szCs w:val="27"/>
          <w:lang w:eastAsia="ru-RU"/>
        </w:rPr>
        <w:t>У вас на карточках слова: </w:t>
      </w:r>
      <w:r w:rsidRPr="00336B9C">
        <w:rPr>
          <w:rFonts w:ascii="Times New Roman" w:eastAsia="Times New Roman" w:hAnsi="Times New Roman" w:cs="Times New Roman"/>
          <w:i/>
          <w:iCs/>
          <w:color w:val="000000"/>
          <w:sz w:val="28"/>
          <w:szCs w:val="27"/>
          <w:lang w:eastAsia="ru-RU"/>
        </w:rPr>
        <w:t xml:space="preserve">радио, метро, салями, шоссе, колибри, боа, панда, эму, винчестер, монитор, </w:t>
      </w:r>
      <w:proofErr w:type="spellStart"/>
      <w:r w:rsidRPr="00336B9C">
        <w:rPr>
          <w:rFonts w:ascii="Times New Roman" w:eastAsia="Times New Roman" w:hAnsi="Times New Roman" w:cs="Times New Roman"/>
          <w:i/>
          <w:iCs/>
          <w:color w:val="000000"/>
          <w:sz w:val="28"/>
          <w:szCs w:val="27"/>
          <w:lang w:eastAsia="ru-RU"/>
        </w:rPr>
        <w:t>флэш-карта</w:t>
      </w:r>
      <w:proofErr w:type="spellEnd"/>
      <w:r w:rsidRPr="00336B9C">
        <w:rPr>
          <w:rFonts w:ascii="Times New Roman" w:eastAsia="Times New Roman" w:hAnsi="Times New Roman" w:cs="Times New Roman"/>
          <w:i/>
          <w:iCs/>
          <w:color w:val="000000"/>
          <w:sz w:val="28"/>
          <w:szCs w:val="27"/>
          <w:lang w:eastAsia="ru-RU"/>
        </w:rPr>
        <w:t xml:space="preserve">, </w:t>
      </w:r>
      <w:proofErr w:type="spellStart"/>
      <w:r w:rsidRPr="00336B9C">
        <w:rPr>
          <w:rFonts w:ascii="Times New Roman" w:eastAsia="Times New Roman" w:hAnsi="Times New Roman" w:cs="Times New Roman"/>
          <w:i/>
          <w:iCs/>
          <w:color w:val="000000"/>
          <w:sz w:val="28"/>
          <w:szCs w:val="27"/>
          <w:lang w:eastAsia="ru-RU"/>
        </w:rPr>
        <w:t>капибара</w:t>
      </w:r>
      <w:proofErr w:type="spellEnd"/>
      <w:r w:rsidRPr="00336B9C">
        <w:rPr>
          <w:rFonts w:ascii="Times New Roman" w:eastAsia="Times New Roman" w:hAnsi="Times New Roman" w:cs="Times New Roman"/>
          <w:i/>
          <w:iCs/>
          <w:color w:val="000000"/>
          <w:sz w:val="28"/>
          <w:szCs w:val="27"/>
          <w:lang w:eastAsia="ru-RU"/>
        </w:rPr>
        <w:t>.</w:t>
      </w:r>
      <w:r w:rsidRPr="00336B9C">
        <w:rPr>
          <w:rFonts w:ascii="Times New Roman" w:eastAsia="Times New Roman" w:hAnsi="Times New Roman" w:cs="Times New Roman"/>
          <w:i/>
          <w:color w:val="000000"/>
          <w:sz w:val="28"/>
          <w:szCs w:val="27"/>
          <w:lang w:eastAsia="ru-RU"/>
        </w:rPr>
        <w:t> Во втором столбике  - слова-признаки. Подбери к существительным подходящие слова-признаки (</w:t>
      </w:r>
      <w:r w:rsidRPr="00336B9C">
        <w:rPr>
          <w:rFonts w:ascii="Times New Roman" w:eastAsia="Times New Roman" w:hAnsi="Times New Roman" w:cs="Times New Roman"/>
          <w:i/>
          <w:iCs/>
          <w:color w:val="000000"/>
          <w:sz w:val="28"/>
          <w:szCs w:val="27"/>
          <w:lang w:eastAsia="ru-RU"/>
        </w:rPr>
        <w:t>пушистый, маленький, вкусный, быстрый, медлительный, домашний, московский, загородный, большой, удобный, плоский,  новый).</w:t>
      </w:r>
      <w:r w:rsidRPr="00336B9C">
        <w:rPr>
          <w:rFonts w:ascii="Times New Roman" w:eastAsia="Times New Roman" w:hAnsi="Times New Roman" w:cs="Times New Roman"/>
          <w:i/>
          <w:color w:val="000000"/>
          <w:sz w:val="28"/>
          <w:szCs w:val="27"/>
          <w:lang w:eastAsia="ru-RU"/>
        </w:rPr>
        <w:t> ПС: алгоритм не работает, так как мы не знаем, что обозначает необычное слово. Необычные слова – это слова-гости в нашем языке. Они «прибыли» из других языков (немецкого, английского и др.).     Чтобы наш алгоритм продолжал работать, нужно узнать значение иноязычных слов. </w:t>
      </w:r>
      <w:r w:rsidRPr="00336B9C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7"/>
          <w:lang w:eastAsia="ru-RU"/>
        </w:rPr>
        <w:t>Вывод</w:t>
      </w:r>
      <w:r w:rsidRPr="00336B9C">
        <w:rPr>
          <w:rFonts w:ascii="Times New Roman" w:eastAsia="Times New Roman" w:hAnsi="Times New Roman" w:cs="Times New Roman"/>
          <w:i/>
          <w:color w:val="000000"/>
          <w:sz w:val="28"/>
          <w:szCs w:val="27"/>
          <w:lang w:eastAsia="ru-RU"/>
        </w:rPr>
        <w:t>: для правильного употребления в речи слов-гостей (иностранного происхождения) необходимо сначала определить, одушевлёнными или неодушевлёнными они являются.</w:t>
      </w:r>
    </w:p>
    <w:p w:rsidR="00657FE0" w:rsidRPr="00336B9C" w:rsidRDefault="00657FE0" w:rsidP="003D044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57FE0" w:rsidRPr="00336B9C" w:rsidRDefault="00657FE0" w:rsidP="003D044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 w:rsidRPr="00336B9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Окружающий мир, 3 класс. </w:t>
      </w:r>
      <w:r w:rsidRPr="00336B9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Лена: Грибы не могут передвигаться, значит, это растения.</w:t>
      </w:r>
      <w:r w:rsidRPr="00336B9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br/>
        <w:t>Миша: Грибы не зеленые, значит, они животные.</w:t>
      </w:r>
      <w:r w:rsidRPr="00336B9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br/>
        <w:t>Учитель: Что вас удивляет в диалоге наших героев? (Побуждение к осознанию противоречия.) Какой возникает вопрос? (Побуждение к формулированию проблемы.) Что такое грибы: растения или животные? Итак, тема урока...? («Грибы», «Что такое грибы».) </w:t>
      </w:r>
    </w:p>
    <w:p w:rsidR="00657FE0" w:rsidRPr="00336B9C" w:rsidRDefault="00657FE0" w:rsidP="003D044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7"/>
          <w:lang w:eastAsia="ru-RU"/>
        </w:rPr>
      </w:pPr>
    </w:p>
    <w:p w:rsidR="00657FE0" w:rsidRPr="00336B9C" w:rsidRDefault="00657FE0" w:rsidP="003D044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6C477E" w:rsidRPr="00336B9C" w:rsidRDefault="006C477E" w:rsidP="003D044E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  <w:lang w:eastAsia="ru-RU"/>
        </w:rPr>
      </w:pPr>
      <w:r w:rsidRPr="00336B9C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Главная ценность создания проблемных ситуаций на уроке в том, что дети в очередной раз получают возможность сравнивать, наблюдать, делать выводы; убеждаются в том, что не на каждый вопрос есть готовый ответ, что ответ может быть неоднозначным, что каждый из них имеет полное право искать и находить свой ответ, отстаивать свое мнение. Задача учителя при этом не выуживать из массы ответов подходящий, а видеть в каждом мнении ребенка живую мысль. Постановка перед ребенком проблемных ситуаций приводит к тому, что он не боится проблем, а стремится их разрешить. И </w:t>
      </w:r>
      <w:r w:rsidRPr="00336B9C">
        <w:rPr>
          <w:rFonts w:ascii="Times New Roman" w:eastAsia="Times New Roman" w:hAnsi="Times New Roman" w:cs="Times New Roman"/>
          <w:color w:val="000000"/>
          <w:sz w:val="28"/>
          <w:lang w:eastAsia="ru-RU"/>
        </w:rPr>
        <w:lastRenderedPageBreak/>
        <w:t>очень хочется надеяться, что, войдя в жизнь, ребенок будет защищен от стрессов.</w:t>
      </w:r>
    </w:p>
    <w:p w:rsidR="00E73578" w:rsidRPr="00336B9C" w:rsidRDefault="00E73578" w:rsidP="003D044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336B9C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     </w:t>
      </w:r>
    </w:p>
    <w:p w:rsidR="00E73578" w:rsidRPr="00336B9C" w:rsidRDefault="00E73578" w:rsidP="003D044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336B9C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       Всегда ли обучающийся сам выходит из создавшегося познавательного затруднения? Как показывает практика, </w:t>
      </w:r>
      <w:r w:rsidRPr="00336B9C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lang w:eastAsia="ru-RU"/>
        </w:rPr>
        <w:t>из проблемной ситуации может быть 4 выхода:</w:t>
      </w:r>
    </w:p>
    <w:p w:rsidR="00E73578" w:rsidRPr="00336B9C" w:rsidRDefault="00E73578" w:rsidP="003D044E">
      <w:pPr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336B9C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Учитель сам ставит и решает проблему;</w:t>
      </w:r>
    </w:p>
    <w:p w:rsidR="00E73578" w:rsidRPr="00336B9C" w:rsidRDefault="00E73578" w:rsidP="003D044E">
      <w:pPr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336B9C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Учитель сам ставит и решает проблему, привлекая обучающихся к формулировке проблемы, выдвижению предположений, доказательству гипотезы и проверке решения;</w:t>
      </w:r>
    </w:p>
    <w:p w:rsidR="00E73578" w:rsidRPr="00336B9C" w:rsidRDefault="00E73578" w:rsidP="003D044E">
      <w:pPr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336B9C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Обучающиеся самостоятельно ставят и решают проблему, но с участием и (частичной или полной) помощью учителя;</w:t>
      </w:r>
    </w:p>
    <w:p w:rsidR="00E73578" w:rsidRPr="00336B9C" w:rsidRDefault="00E73578" w:rsidP="003D044E">
      <w:pPr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336B9C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Обучающиеся самостоятельно ставят проблему и решают ее без помощи учителя (но, как правило, под его руководством).</w:t>
      </w:r>
    </w:p>
    <w:p w:rsidR="00E73578" w:rsidRPr="00336B9C" w:rsidRDefault="00E73578" w:rsidP="003D044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336B9C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    </w:t>
      </w:r>
    </w:p>
    <w:p w:rsidR="00E73578" w:rsidRPr="00336B9C" w:rsidRDefault="00E73578" w:rsidP="003D044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336B9C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     Итак, </w:t>
      </w:r>
      <w:r w:rsidRPr="00336B9C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lang w:eastAsia="ru-RU"/>
        </w:rPr>
        <w:t>основная цель</w:t>
      </w:r>
      <w:r w:rsidRPr="00336B9C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создания проблемных ситуаций заключается в осознании и разрешении этих ситуаций в ходе совместной деятельности обучающихся и учителя, при оптимальной самостоятельности учеников и под общим направляющим руководством учителя, а так же в овладении учащимися в процессе такой деятельности знаниями и общими принципами решения проблемных задач.</w:t>
      </w:r>
    </w:p>
    <w:p w:rsidR="00F9206B" w:rsidRPr="00336B9C" w:rsidRDefault="00F9206B" w:rsidP="003D044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</w:p>
    <w:p w:rsidR="0004479E" w:rsidRPr="00336B9C" w:rsidRDefault="00F9206B" w:rsidP="003D044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336B9C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      </w:t>
      </w:r>
    </w:p>
    <w:p w:rsidR="0004479E" w:rsidRPr="00336B9C" w:rsidRDefault="0004479E" w:rsidP="003D044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336B9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Выводы:</w:t>
      </w:r>
    </w:p>
    <w:p w:rsidR="0004479E" w:rsidRPr="00336B9C" w:rsidRDefault="0004479E" w:rsidP="003D044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336B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1.Использование проблемного обучения создает условия для целенаправленного формирования учебно-познавательных .мотивов.</w:t>
      </w:r>
    </w:p>
    <w:p w:rsidR="0004479E" w:rsidRPr="00336B9C" w:rsidRDefault="0004479E" w:rsidP="003D044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336B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2.Связь между формированием познавательной активности и проблемным обучением направлена на овладение общими способами решения проблемных задач.</w:t>
      </w:r>
    </w:p>
    <w:p w:rsidR="0004479E" w:rsidRPr="00336B9C" w:rsidRDefault="0004479E" w:rsidP="003D044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336B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3.Напряжение интеллектуальных сил ученика рождается в столкновении с трудностью и характеризуется наличием проблемной ситуации, высокого познавательного интереса учащихся к теме.</w:t>
      </w:r>
    </w:p>
    <w:p w:rsidR="0004479E" w:rsidRPr="00336B9C" w:rsidRDefault="0004479E" w:rsidP="003D044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336B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4.Проблемное обучение требует значительных изменений не только в организации учебного процесса, но и в изложении учебного материала.</w:t>
      </w:r>
    </w:p>
    <w:p w:rsidR="00F9206B" w:rsidRPr="00336B9C" w:rsidRDefault="00F9206B" w:rsidP="003D044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</w:p>
    <w:p w:rsidR="00125C8A" w:rsidRDefault="00125C8A" w:rsidP="003D044E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А закончить свой доклад я хочу следующими словами: «И один человек может привести табун лошадей к водопою, но и сто человек не заставят их напиться, если они не хотят этого».</w:t>
      </w:r>
    </w:p>
    <w:p w:rsidR="00125C8A" w:rsidRDefault="00125C8A" w:rsidP="003D044E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125C8A" w:rsidRDefault="00125C8A" w:rsidP="003D044E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Когда у детей есть мотивация к учению, тогда они с удовольствием получают знания, которые мы им даем.</w:t>
      </w:r>
    </w:p>
    <w:p w:rsidR="001E67AB" w:rsidRPr="00336B9C" w:rsidRDefault="001E67AB"/>
    <w:sectPr w:rsidR="001E67AB" w:rsidRPr="00336B9C" w:rsidSect="001E67A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2374D1"/>
    <w:multiLevelType w:val="hybridMultilevel"/>
    <w:tmpl w:val="390261D8"/>
    <w:lvl w:ilvl="0" w:tplc="3814DC4E">
      <w:start w:val="1"/>
      <w:numFmt w:val="decimal"/>
      <w:lvlText w:val="%1."/>
      <w:lvlJc w:val="left"/>
      <w:pPr>
        <w:ind w:left="644" w:hanging="360"/>
      </w:pPr>
      <w:rPr>
        <w:rFonts w:ascii="Times New Roman" w:hAnsi="Times New Roman" w:cs="Times New Roman" w:hint="default"/>
        <w:b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6FA6BAD"/>
    <w:multiLevelType w:val="multilevel"/>
    <w:tmpl w:val="259C28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74C0F2F"/>
    <w:multiLevelType w:val="hybridMultilevel"/>
    <w:tmpl w:val="3934C7D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IdMacAtCleanup w:val="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1"/>
  <w:proofState w:spelling="clean" w:grammar="clean"/>
  <w:defaultTabStop w:val="708"/>
  <w:characterSpacingControl w:val="doNotCompress"/>
  <w:compat/>
  <w:rsids>
    <w:rsidRoot w:val="006C477E"/>
    <w:rsid w:val="000076CB"/>
    <w:rsid w:val="0004479E"/>
    <w:rsid w:val="00076744"/>
    <w:rsid w:val="000E557F"/>
    <w:rsid w:val="00125C8A"/>
    <w:rsid w:val="00141C86"/>
    <w:rsid w:val="001558A1"/>
    <w:rsid w:val="001E67AB"/>
    <w:rsid w:val="00234E7E"/>
    <w:rsid w:val="0029195C"/>
    <w:rsid w:val="00336B9C"/>
    <w:rsid w:val="003579B7"/>
    <w:rsid w:val="003D044E"/>
    <w:rsid w:val="003F7690"/>
    <w:rsid w:val="005C14F9"/>
    <w:rsid w:val="005C1A4B"/>
    <w:rsid w:val="006443BB"/>
    <w:rsid w:val="00657FE0"/>
    <w:rsid w:val="00665B2C"/>
    <w:rsid w:val="006B392A"/>
    <w:rsid w:val="006C477E"/>
    <w:rsid w:val="00732D50"/>
    <w:rsid w:val="008074AD"/>
    <w:rsid w:val="008F577C"/>
    <w:rsid w:val="009072B7"/>
    <w:rsid w:val="009D6D84"/>
    <w:rsid w:val="00A77C8F"/>
    <w:rsid w:val="00AB1760"/>
    <w:rsid w:val="00AB3BFD"/>
    <w:rsid w:val="00B03564"/>
    <w:rsid w:val="00B4563D"/>
    <w:rsid w:val="00B46DB5"/>
    <w:rsid w:val="00DD26BC"/>
    <w:rsid w:val="00E073E5"/>
    <w:rsid w:val="00E175C7"/>
    <w:rsid w:val="00E51C12"/>
    <w:rsid w:val="00E73578"/>
    <w:rsid w:val="00F350B6"/>
    <w:rsid w:val="00F9206B"/>
    <w:rsid w:val="00F97A86"/>
    <w:rsid w:val="00FD07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  <o:rules v:ext="edit">
        <o:r id="V:Rule3" type="connector" idref="#_x0000_s1036"/>
        <o:r id="V:Rule4" type="connector" idref="#_x0000_s1037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67A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26">
    <w:name w:val="c26"/>
    <w:basedOn w:val="a"/>
    <w:rsid w:val="006C47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6C477E"/>
  </w:style>
  <w:style w:type="paragraph" w:customStyle="1" w:styleId="c5">
    <w:name w:val="c5"/>
    <w:basedOn w:val="a"/>
    <w:rsid w:val="006C47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6C477E"/>
  </w:style>
  <w:style w:type="character" w:customStyle="1" w:styleId="c34">
    <w:name w:val="c34"/>
    <w:basedOn w:val="a0"/>
    <w:rsid w:val="006C477E"/>
  </w:style>
  <w:style w:type="character" w:customStyle="1" w:styleId="c10">
    <w:name w:val="c10"/>
    <w:basedOn w:val="a0"/>
    <w:rsid w:val="006C477E"/>
  </w:style>
  <w:style w:type="paragraph" w:styleId="a3">
    <w:name w:val="List Paragraph"/>
    <w:basedOn w:val="a"/>
    <w:uiPriority w:val="34"/>
    <w:qFormat/>
    <w:rsid w:val="006C477E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E51C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5C1A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C1A4B"/>
    <w:rPr>
      <w:rFonts w:ascii="Tahoma" w:hAnsi="Tahoma" w:cs="Tahoma"/>
      <w:sz w:val="16"/>
      <w:szCs w:val="16"/>
    </w:rPr>
  </w:style>
  <w:style w:type="character" w:customStyle="1" w:styleId="c1">
    <w:name w:val="c1"/>
    <w:basedOn w:val="a0"/>
    <w:rsid w:val="00E73578"/>
  </w:style>
  <w:style w:type="character" w:customStyle="1" w:styleId="c4">
    <w:name w:val="c4"/>
    <w:basedOn w:val="a0"/>
    <w:rsid w:val="00E73578"/>
  </w:style>
  <w:style w:type="character" w:customStyle="1" w:styleId="c51">
    <w:name w:val="c51"/>
    <w:basedOn w:val="a0"/>
    <w:rsid w:val="00F9206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55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623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46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77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1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05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736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0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9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9</Pages>
  <Words>2675</Words>
  <Characters>15253</Characters>
  <Application>Microsoft Office Word</Application>
  <DocSecurity>0</DocSecurity>
  <Lines>127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 Inc.</Company>
  <LinksUpToDate>false</LinksUpToDate>
  <CharactersWithSpaces>17893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</dc:creator>
  <cp:lastModifiedBy>Ирина</cp:lastModifiedBy>
  <cp:revision>2</cp:revision>
  <cp:lastPrinted>2020-02-08T20:54:00Z</cp:lastPrinted>
  <dcterms:created xsi:type="dcterms:W3CDTF">2020-04-04T11:08:00Z</dcterms:created>
  <dcterms:modified xsi:type="dcterms:W3CDTF">2020-04-04T11:08:00Z</dcterms:modified>
</cp:coreProperties>
</file>