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F63" w:rsidRPr="008E4009" w:rsidRDefault="00EC3F63" w:rsidP="00EC3F63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4"/>
          <w:szCs w:val="44"/>
          <w:lang w:eastAsia="ru-RU"/>
        </w:rPr>
      </w:pPr>
      <w:r w:rsidRPr="008E4009">
        <w:rPr>
          <w:rFonts w:ascii="Times New Roman" w:eastAsia="Times New Roman" w:hAnsi="Times New Roman" w:cs="Times New Roman"/>
          <w:b/>
          <w:color w:val="333333"/>
          <w:kern w:val="36"/>
          <w:sz w:val="44"/>
          <w:szCs w:val="44"/>
          <w:lang w:eastAsia="ru-RU"/>
        </w:rPr>
        <w:t>Проект по ознакомлению старши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44"/>
          <w:szCs w:val="44"/>
          <w:lang w:eastAsia="ru-RU"/>
        </w:rPr>
        <w:t>х дошкольников с родной деревней</w:t>
      </w:r>
      <w:r w:rsidRPr="008E4009">
        <w:rPr>
          <w:rFonts w:ascii="Times New Roman" w:eastAsia="Times New Roman" w:hAnsi="Times New Roman" w:cs="Times New Roman"/>
          <w:b/>
          <w:color w:val="333333"/>
          <w:kern w:val="36"/>
          <w:sz w:val="44"/>
          <w:szCs w:val="44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44"/>
          <w:szCs w:val="44"/>
          <w:lang w:eastAsia="ru-RU"/>
        </w:rPr>
        <w:t>тему: «Моя малая Родина — деревня Иссад</w:t>
      </w:r>
      <w:r w:rsidRPr="008E4009">
        <w:rPr>
          <w:rFonts w:ascii="Times New Roman" w:eastAsia="Times New Roman" w:hAnsi="Times New Roman" w:cs="Times New Roman"/>
          <w:b/>
          <w:color w:val="333333"/>
          <w:kern w:val="36"/>
          <w:sz w:val="44"/>
          <w:szCs w:val="44"/>
          <w:lang w:eastAsia="ru-RU"/>
        </w:rPr>
        <w:t>»</w:t>
      </w:r>
    </w:p>
    <w:p w:rsidR="00EC3F63" w:rsidRPr="006D314E" w:rsidRDefault="00EC3F63" w:rsidP="00EC3F63">
      <w:pPr>
        <w:shd w:val="clear" w:color="auto" w:fill="FFFFFF"/>
        <w:spacing w:before="150"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r w:rsidRPr="006D314E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Подготовила воспитатель «МОБУ Иссадская ООШ» Дошкольные группы</w:t>
      </w:r>
    </w:p>
    <w:p w:rsidR="00EC3F63" w:rsidRDefault="00EC3F63" w:rsidP="00EC3F63">
      <w:pPr>
        <w:shd w:val="clear" w:color="auto" w:fill="FFFFFF"/>
        <w:spacing w:before="150"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r w:rsidRPr="006D314E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Заливнова Елена Александровна</w:t>
      </w:r>
    </w:p>
    <w:p w:rsidR="00EC3F63" w:rsidRDefault="00EC3F63" w:rsidP="00EC3F63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095A10" w:rsidRDefault="00EC3F63" w:rsidP="00EC3F63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EC3F6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«Любовь к родному краю, родной культуре, родной речи начинается с малого – с любви к своей семье, к своему жилищу, к своему детскому саду. Постепенно расширяясь, эта любовь переходит в любовь к Родине, её истории, прошлому и настоящему, ко всему человечеству» </w:t>
      </w:r>
    </w:p>
    <w:p w:rsidR="00EC3F63" w:rsidRPr="00EC3F63" w:rsidRDefault="00EC3F63" w:rsidP="00EC3F63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EC3F6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Д. С. Лихачёв</w:t>
      </w:r>
    </w:p>
    <w:p w:rsidR="00EC3F63" w:rsidRDefault="00EC3F63" w:rsidP="00EC3F63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</w:p>
    <w:p w:rsidR="00EC3F63" w:rsidRP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C3F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Актуальность проекта: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настоящее время перед дошкольными образовательными учреждениями остро встала проблема патриотического воспитания подрастающего поколения, так как наследование нравственных, патриотических ценностей семьи, родного края в самом нежном возрасте – есть самый естественный, а поэтому и верный способ патриотического воспитания, формирования чувства любви к своему краю, к Родине.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Проблема патриотического воспитания в современном мире актуальна.</w:t>
      </w:r>
    </w:p>
    <w:p w:rsid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Воспитание чувства патриотизма у дошкольников – процесс сложный и длительный. Поэт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Константин 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Симонов в стихотворении “Родина” пишет: “Ты вспоминаешь не страну большую, которую изъездил и узнал. Ты вспоминаешь Родину такую, какой её ты в детстве увидал…” И действительно, как не велика наша страна, человек связывает свое чувство любви к ней с теми местами, где он родился, вырос; с улицей, по которой ходил не раз; с двором, где посадил первое деревце. Именно поэтому мною был разработан и осуществлён проект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«Моя малая Родина – деревня Иссад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!»</w:t>
      </w:r>
    </w:p>
    <w:p w:rsid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C3F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Цель проекта: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развитие патриотических чувств у детей старшего дошкольного возраста в процессе знакомства с историей, культурой и природой родного края.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C3F63" w:rsidRP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C3F6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Задачи:</w:t>
      </w:r>
    </w:p>
    <w:p w:rsidR="00EC3F63" w:rsidRPr="00EC3F63" w:rsidRDefault="00EC3F63" w:rsidP="00EC3F63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C3F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Расширить и уточнит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 представлений о родной деревне</w:t>
      </w:r>
      <w:r w:rsidRPr="00EC3F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EC3F63" w:rsidRPr="00EC3F63" w:rsidRDefault="00EC3F63" w:rsidP="00EC3F63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C3F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Способствовать формированию нравственных качеств;</w:t>
      </w:r>
    </w:p>
    <w:p w:rsidR="00EC3F63" w:rsidRPr="00EC3F63" w:rsidRDefault="00EC3F63" w:rsidP="00EC3F63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C3F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познавательный интерес, активность;</w:t>
      </w:r>
    </w:p>
    <w:p w:rsidR="00EC3F63" w:rsidRPr="00EC3F63" w:rsidRDefault="00EC3F63" w:rsidP="00EC3F63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C3F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Воспитать у детей любовь и привязанност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 к семье, родному дому, родной деревне</w:t>
      </w:r>
      <w:r w:rsidRPr="00EC3F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Ознакомление с родной деревней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является одним из средств патриотического воспитания.</w:t>
      </w:r>
    </w:p>
    <w:p w:rsid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Базовым этапом формирования у детей любви к Родине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ледует считать на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копление ими социального опыта жизни в своем городе (селе, поселке,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деревне)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Любовь к Отчизне начинается с любви к своей малой родине - месту, где родился человек.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с детьми была организована на основе тематического планирования. При реализации проекта по патриотическому воспитанию были использованы разнообразные формы работы с применением регионального компонента: занятия,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экскурсии и прогулки по деревне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тение литературных произведений, ознакомление с интересным и познавательным альбомом</w:t>
      </w:r>
      <w:r w:rsidR="000425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«Моя малая Родина – деревня Иссад»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ист</w:t>
      </w:r>
      <w:r w:rsidR="000425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ории своей родной деревни Иссад, который я изготовила своими руками.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Поскольку игра является ведущим видом деятельности дошкольника, то в свободное от занятий время работа по закреплению ведущей темы продолжается и в играх: сюжетно-ролевых, дидактических, подвижных, играх-драматизациях.</w:t>
      </w:r>
    </w:p>
    <w:p w:rsid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по формированию патриотизма более эффективна, если установлена тесная связь с родителями детей. Родители выступают не только как помощники детского сада, но и как участники формирования личности ребёнка. Мы педагоги, и, конечно же, родители должны помочь ребёнку научиться видеть и понимать красоту и величие родных мест.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C3F63" w:rsidRP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C3F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Этапы реализации проекта: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Подготовительный этап – изучение методической литературы, составление плана реализации проекта.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Основной</w:t>
      </w:r>
      <w:proofErr w:type="gramEnd"/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непосредственная реализация проекта.</w:t>
      </w:r>
    </w:p>
    <w:p w:rsid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Заключительно-обобщающий – систематизация и обобщение результатов проектной деятельности.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велась в соответствии с перспективным планом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</w:t>
      </w:r>
      <w:r w:rsidRPr="00EC3F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ентябрь</w:t>
      </w:r>
    </w:p>
    <w:p w:rsidR="00EC3F63" w:rsidRP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Должен ты малыш запомнить,</w:t>
      </w:r>
    </w:p>
    <w:p w:rsid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Область свою и свой район,</w:t>
      </w:r>
    </w:p>
    <w:p w:rsidR="00EC3F63" w:rsidRPr="006D314E" w:rsidRDefault="004735ED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Свою любим</w:t>
      </w:r>
      <w:r w:rsidR="00EC3F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ую деревню,</w:t>
      </w:r>
    </w:p>
    <w:p w:rsid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Адрес дома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улицу</w:t>
      </w:r>
      <w:r w:rsidR="001218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или микрорайон!</w:t>
      </w:r>
    </w:p>
    <w:p w:rsid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2182D" w:rsidRPr="006D314E" w:rsidRDefault="0012182D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Познакомить детей с Ленинградской областью, в которой они проживают, с Волховским районом.</w:t>
      </w:r>
    </w:p>
    <w:p w:rsidR="00EC3F63" w:rsidRPr="006D314E" w:rsidRDefault="0012182D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EC3F63"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Формировать у детей интерес к своей малой родине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деревне Иссад</w:t>
      </w:r>
      <w:r w:rsidR="00EC3F63"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улицам, жилым домам.</w:t>
      </w:r>
    </w:p>
    <w:p w:rsidR="00EC3F63" w:rsidRDefault="0012182D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3</w:t>
      </w:r>
      <w:r w:rsidR="00EC3F63"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Закрепить знания детей о домашних адресах, умение детей ориентироваться в плане своей квартиры.</w:t>
      </w:r>
    </w:p>
    <w:p w:rsidR="0012182D" w:rsidRPr="006D314E" w:rsidRDefault="0012182D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C3F63" w:rsidRPr="0012182D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2182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Работа с детьми</w:t>
      </w:r>
      <w:r w:rsidR="0012182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:rsidR="00EC3F63" w:rsidRPr="006D314E" w:rsidRDefault="0012182D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Экскурсия «Моя деревня</w:t>
      </w:r>
      <w:r w:rsidR="00EC3F63"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Беседы с детьми: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«Адрес свой малыш узнай, да смотри не забывай!»</w:t>
      </w:r>
    </w:p>
    <w:p w:rsidR="00EC3F63" w:rsidRPr="006D314E" w:rsidRDefault="0012182D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«Улиц в деревне</w:t>
      </w:r>
      <w:r w:rsidR="00EC3F63"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немало у нас!»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Дидактические игры: «Расскажу, где я живу»</w:t>
      </w:r>
    </w:p>
    <w:p w:rsidR="00EC3F63" w:rsidRDefault="0012182D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Чтение стихотворений о </w:t>
      </w:r>
      <w:r w:rsidR="004735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своей родной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деревн</w:t>
      </w:r>
      <w:r w:rsidR="00EC3F63"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="004735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написали местные поэты: Р.Краснова, Г.Иванова, Н. Соловьева, Е. Заливнова</w:t>
      </w:r>
      <w:r w:rsidR="00EC3F63"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2182D" w:rsidRPr="006D314E" w:rsidRDefault="0012182D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C3F63" w:rsidRPr="0012182D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2182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Работа с родителями</w:t>
      </w:r>
      <w:r w:rsidR="0012182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Познакомить родителей с проектом.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Анкетирование родителей.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Подбор материала к оформлению выставки:</w:t>
      </w:r>
    </w:p>
    <w:p w:rsidR="00EC3F63" w:rsidRPr="006D314E" w:rsidRDefault="0012182D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«Улицы и исторические места нашей деревни</w:t>
      </w:r>
      <w:r w:rsidR="00EC3F63"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(фото, совместные рисунки род</w:t>
      </w:r>
      <w:r w:rsidR="001218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ителей с детьми, рассказ о старинных и исторических домах нашей деревни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12182D" w:rsidRPr="006D314E" w:rsidRDefault="0012182D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C3F63" w:rsidRPr="008E5C08" w:rsidRDefault="0012182D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</w:pPr>
      <w:r w:rsidRPr="008E5C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О</w:t>
      </w:r>
      <w:r w:rsidR="00EC3F63" w:rsidRPr="008E5C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ктябрь</w:t>
      </w:r>
      <w:r w:rsidRPr="008E5C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:</w:t>
      </w:r>
    </w:p>
    <w:p w:rsidR="0012182D" w:rsidRPr="0012182D" w:rsidRDefault="0012182D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EC3F63" w:rsidRPr="006D314E" w:rsidRDefault="00095A10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Наша деревня трудовая</w:t>
      </w:r>
      <w:r w:rsidR="00EC3F63"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095A10" w:rsidRDefault="00095A10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Трудится народ на ферме,</w:t>
      </w:r>
    </w:p>
    <w:p w:rsidR="00095A10" w:rsidRDefault="00095A10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поле, на реке,</w:t>
      </w:r>
    </w:p>
    <w:p w:rsidR="00095A10" w:rsidRDefault="00095A10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 садах и в огородах.</w:t>
      </w:r>
    </w:p>
    <w:p w:rsidR="00095A10" w:rsidRDefault="00095A10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Дел хватает всем!  </w:t>
      </w:r>
    </w:p>
    <w:p w:rsidR="008E5C08" w:rsidRDefault="008E5C08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E5C08" w:rsidRPr="008E5C08" w:rsidRDefault="008E5C08" w:rsidP="008E5C0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8E5C08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t>Работа с детьми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t>: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Воспитани</w:t>
      </w:r>
      <w:r w:rsidR="00095A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 уважения к труду людей деревни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Закреп</w:t>
      </w:r>
      <w:r w:rsidR="00095A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лять знания у детей улиц деревни, профессий жителей деревни.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Работа с детьми</w:t>
      </w:r>
      <w:r w:rsidR="00095A1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: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Экскурсии по близлежащим улицам</w:t>
      </w:r>
      <w:r w:rsidR="00095A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Беседы: «Внимательно </w:t>
      </w:r>
      <w:r w:rsidR="00095A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вокруг посмотри, что для деревни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сделали люди, нам расскажи»;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«О профессиях мамы и папы»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Дидактические игры: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«Кто где работает?»; «Где люди живут».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НОД</w:t>
      </w:r>
    </w:p>
    <w:p w:rsidR="00EC3F63" w:rsidRPr="006D314E" w:rsidRDefault="00095A10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«Улицы деревни</w:t>
      </w:r>
      <w:r w:rsidR="00EC3F63"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Конкурс чтецов:</w:t>
      </w:r>
    </w:p>
    <w:p w:rsidR="00EC3F63" w:rsidRPr="006D314E" w:rsidRDefault="004735ED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«Об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Иссаде</w:t>
      </w:r>
      <w:proofErr w:type="spellEnd"/>
      <w:r w:rsidR="00EC3F63"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</w:t>
      </w:r>
      <w:r w:rsidR="00095A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стихи читаю, свою деревню родную</w:t>
      </w:r>
      <w:r w:rsidR="00EC3F63"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стихах воспеваю!»</w:t>
      </w:r>
      <w:r w:rsidR="00095A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(Познакомить детей 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международным</w:t>
      </w:r>
      <w:r w:rsidR="00095A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проектом «Расскажи миру о своей России» и рассказать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 своем участии в</w:t>
      </w:r>
      <w:r w:rsidR="00095A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проекте).</w:t>
      </w:r>
    </w:p>
    <w:p w:rsidR="00EC3F63" w:rsidRPr="008E5C08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8E5C08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lastRenderedPageBreak/>
        <w:t>Работа с родителями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Оформление выставки</w:t>
      </w:r>
    </w:p>
    <w:p w:rsidR="00EC3F63" w:rsidRPr="006D314E" w:rsidRDefault="00095A10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«Улицы деревни</w:t>
      </w:r>
      <w:r w:rsidR="00EC3F63"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Викторина для родителей с де</w:t>
      </w:r>
      <w:r w:rsidR="00095A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тьми: «Знаешь ли ты свою деревню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?»</w:t>
      </w:r>
    </w:p>
    <w:p w:rsidR="008E5C08" w:rsidRPr="006D314E" w:rsidRDefault="008E5C08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C3F63" w:rsidRDefault="008E5C08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</w:pPr>
      <w:r w:rsidRPr="008E5C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Н</w:t>
      </w:r>
      <w:r w:rsidR="00EC3F63" w:rsidRPr="008E5C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оябрь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:</w:t>
      </w:r>
    </w:p>
    <w:p w:rsidR="008E5C08" w:rsidRPr="008E5C08" w:rsidRDefault="008E5C08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Семья – поистине высокое творенье.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Она заслон надёжный и причал.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Она даёт призванье и рожденье.</w:t>
      </w:r>
    </w:p>
    <w:p w:rsid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Семья для всех – основа всех начал.</w:t>
      </w:r>
    </w:p>
    <w:p w:rsidR="008E5C08" w:rsidRPr="006D314E" w:rsidRDefault="008E5C08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Формировать в сознании детей образ мамы как самого дорогого человека.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Показать, что улыбка, ласковое обращение – признак доброго расположения говорящих друг другу.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Воспитывать желание сделать что-нибудь приятное для близкого человека</w:t>
      </w:r>
      <w:r w:rsidR="008E5C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C3F63" w:rsidRPr="008E5C08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8E5C08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t>Работа с детьми</w:t>
      </w:r>
      <w:r w:rsidR="008E5C08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t>:</w:t>
      </w:r>
    </w:p>
    <w:p w:rsidR="00EC3F63" w:rsidRPr="006D314E" w:rsidRDefault="00EC3F63" w:rsidP="008E5C0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Экскурсии на работу родителей</w:t>
      </w:r>
      <w:r w:rsidR="008E5C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воспитанников</w:t>
      </w:r>
      <w:r w:rsidR="008E5C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 рассказов В. А. Сухомлинского «Материнские глаза», «Самые ласковые руки».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Занятие «Очень я её люблю, маму милую мою!»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Составление рассказов на тему "Моя мама!".</w:t>
      </w:r>
    </w:p>
    <w:p w:rsidR="00EC3F63" w:rsidRPr="008E5C08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8E5C08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t>Работа с родителями</w:t>
      </w:r>
      <w:r w:rsidR="008E5C08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t>: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Оформление альбома</w:t>
      </w:r>
      <w:r w:rsidR="004735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показ презентации: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«Мамы разные нужны, мамы разные важны!»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Консультация «Дружеские отношения взрослых и детей в семье - основа воспитания положительных черт характера ребенка».</w:t>
      </w:r>
    </w:p>
    <w:p w:rsid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Выставка детских рисунков «Моя мамочка».</w:t>
      </w:r>
    </w:p>
    <w:p w:rsidR="008E5C08" w:rsidRPr="006D314E" w:rsidRDefault="008E5C08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C3F63" w:rsidRDefault="008E5C08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Д</w:t>
      </w:r>
      <w:r w:rsidR="00EC3F63" w:rsidRPr="008E5C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екабрь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:</w:t>
      </w:r>
    </w:p>
    <w:p w:rsidR="008E5C08" w:rsidRPr="008E5C08" w:rsidRDefault="008E5C08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Закрепить представления о семье, родственных отношениях в семье.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Учить детей понимать проявление тёплых отношений в семье, понимание и исполнение желаний членов семьи.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Формирование представлений о важности каждого члена семьи, о роли семьи в жизни человека.</w:t>
      </w:r>
    </w:p>
    <w:p w:rsidR="00EC3F63" w:rsidRPr="008E5C08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8E5C08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t>Работа с детьми</w:t>
      </w:r>
      <w:r w:rsidR="008E5C08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t>: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Занятие «Состав семьи - семь я».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 стихотворения «Кто кому кто?» Я. Акима.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Сюжетно-ролевая игра «Семья».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Игра: «Позвони родным».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Аппликация «Моя семья».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Мастерская Деда Мороза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«Изготовление новогодних игруш</w:t>
      </w:r>
      <w:r w:rsidR="008E5C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ек для ёлки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="008E5C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C3F63" w:rsidRPr="008E5C08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8E5C08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t>Работа с родителями</w:t>
      </w:r>
      <w:r w:rsidR="008E5C08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t>:</w:t>
      </w:r>
    </w:p>
    <w:p w:rsid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Помощь в оформлении фотовыставки «Наша дружная семья». Конкурс «Новогодняя игрушка нашей семьи». Консультация «Как организовать Новогодний праздник дома».</w:t>
      </w:r>
    </w:p>
    <w:p w:rsidR="008E5C08" w:rsidRPr="006D314E" w:rsidRDefault="008E5C08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C3F63" w:rsidRDefault="008E5C08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Я</w:t>
      </w:r>
      <w:r w:rsidR="00EC3F63" w:rsidRPr="008E5C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нварь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:rsidR="008E5C08" w:rsidRPr="008E5C08" w:rsidRDefault="008E5C08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Эту истину знаю от роду.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её никогда не таю: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не любит родную природу,</w:t>
      </w:r>
    </w:p>
    <w:p w:rsid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Тот не любит Отчизну свою.</w:t>
      </w:r>
    </w:p>
    <w:p w:rsidR="008E5C08" w:rsidRPr="006D314E" w:rsidRDefault="008E5C08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Познакомить </w:t>
      </w:r>
      <w:r w:rsidR="008E5C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детей с природой родной деревни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её климатическими особенностями, её флорой и фауной.</w:t>
      </w:r>
    </w:p>
    <w:p w:rsidR="00EC3F63" w:rsidRPr="008E5C08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8E5C08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t>Работа с детьми</w:t>
      </w:r>
      <w:r w:rsidR="008E5C08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t>:</w:t>
      </w:r>
    </w:p>
    <w:p w:rsidR="00EC3F63" w:rsidRPr="006D314E" w:rsidRDefault="008E5C08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Просмотр презентации: «Деревня моя Иссад</w:t>
      </w:r>
      <w:r w:rsidR="00EC3F63"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разное время года»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Дидактические игры: «</w:t>
      </w:r>
      <w:proofErr w:type="gramStart"/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Угадай</w:t>
      </w:r>
      <w:proofErr w:type="gramEnd"/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какое время года»; «Составь картинк</w:t>
      </w:r>
      <w:r w:rsidR="008E5C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достопримечательностей деревни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»; «Найди среди картинок животных нашего края»</w:t>
      </w:r>
    </w:p>
    <w:p w:rsid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Рисовани</w:t>
      </w:r>
      <w:r w:rsidR="009837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е,  аппликация</w:t>
      </w:r>
      <w:r w:rsidR="008E5C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«Зима в деревне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="008E5C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E5C08" w:rsidRPr="006D314E" w:rsidRDefault="008E5C08" w:rsidP="008E5C0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E5C08" w:rsidRDefault="00983707" w:rsidP="007E3F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5940425" cy="3956803"/>
            <wp:effectExtent l="19050" t="0" r="3175" b="0"/>
            <wp:docPr id="2" name="Рисунок 1" descr="C:\Users\Елена\Desktop\Фото к презентации Иссад\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Фото к презентации Иссад\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3F63" w:rsidRPr="006D314E" w:rsidRDefault="00EC3F63" w:rsidP="00EC3F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C3F63" w:rsidRPr="006D314E" w:rsidRDefault="008E5C08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Оформление фотоальбома: «Моя малая Родина – деревня Иссад</w:t>
      </w:r>
      <w:r w:rsidR="00EC3F63"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разные времена года».</w:t>
      </w:r>
    </w:p>
    <w:p w:rsidR="00EC3F63" w:rsidRPr="008E5C08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8E5C08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t>Работа с родителями</w:t>
      </w:r>
      <w:r w:rsidR="008E5C08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t>: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Консультация для родителей:</w:t>
      </w:r>
    </w:p>
    <w:p w:rsid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«Как провести выходные с ребёнком на природе»</w:t>
      </w:r>
    </w:p>
    <w:p w:rsidR="008E5C08" w:rsidRPr="006D314E" w:rsidRDefault="008E5C08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C3F63" w:rsidRDefault="008E5C08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8E5C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</w:t>
      </w:r>
      <w:r w:rsidR="00EC3F63" w:rsidRPr="008E5C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евраль</w:t>
      </w:r>
      <w:r w:rsidRPr="008E5C0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:rsidR="008E5C08" w:rsidRPr="008E5C08" w:rsidRDefault="008E5C08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феврале – героев славим!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Тех, кто на страже Родины стоит,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тех героев вспоминаем.</w:t>
      </w:r>
    </w:p>
    <w:p w:rsidR="00EC3F63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был в боях убит!</w:t>
      </w:r>
    </w:p>
    <w:p w:rsidR="008E5C08" w:rsidRPr="006D314E" w:rsidRDefault="008E5C08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На эмоционально чувственной основе дать детям первые представления о военных, связав их с Днем Защитника Отечества.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Воспитывать уважение, любовь и б</w:t>
      </w:r>
      <w:r w:rsidR="008E5C0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лагодарность к людям, защищающим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нашу Родину.</w:t>
      </w:r>
    </w:p>
    <w:p w:rsidR="00EC3F63" w:rsidRPr="008E5C08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8E5C08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t>Работа с детьми</w:t>
      </w:r>
      <w:r w:rsidR="008E5C08" w:rsidRPr="008E5C08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t>: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Беседа: «Праздник Защитников Отечества отмечаем, верных сынов Отечества прославляем»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Двигательная разминка «Сильными и ловкими будем мы расти!».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Развлечение «Будущие защитники Отечества!»</w:t>
      </w:r>
    </w:p>
    <w:p w:rsidR="00EC3F63" w:rsidRPr="006D314E" w:rsidRDefault="004735ED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Просмотр презентаций</w:t>
      </w:r>
      <w:r w:rsidR="00EC3F63"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C3F63" w:rsidRPr="006D314E" w:rsidRDefault="001612B2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«Никто не забыт и ничто не забыто</w:t>
      </w:r>
      <w:r w:rsidR="004735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="00EC3F63"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«9 Мая!»</w:t>
      </w:r>
      <w:r w:rsidR="007E3F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4735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75</w:t>
      </w:r>
      <w:r w:rsidR="007E3F4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летию великой Победы посвящается!».</w:t>
      </w:r>
    </w:p>
    <w:p w:rsidR="00EC3F63" w:rsidRPr="001612B2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1612B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Работа с родителями</w:t>
      </w:r>
      <w:r w:rsidR="001612B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:</w:t>
      </w:r>
    </w:p>
    <w:p w:rsidR="00EC3F63" w:rsidRDefault="004735ED" w:rsidP="004735E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Презентация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лэпбука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«Я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омню! Я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оржусь!» посвя</w:t>
      </w:r>
      <w:r w:rsidR="00DF47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щенного судьбе и подвигу простого солдата, моего деда Соколова А.А.</w:t>
      </w:r>
    </w:p>
    <w:p w:rsidR="00DF475E" w:rsidRPr="00DF475E" w:rsidRDefault="00DF475E" w:rsidP="00DF475E">
      <w:pPr>
        <w:shd w:val="clear" w:color="auto" w:fill="FFFFFF"/>
        <w:spacing w:before="150" w:after="0" w:line="288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Презентация </w:t>
      </w:r>
      <w:r w:rsidRPr="00DF475E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 xml:space="preserve"> </w:t>
      </w:r>
      <w:r w:rsidRPr="00DF475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Проекта к 75-летию Победы в Великой Отечественной войне «Никто не забыт и ничто не забыто! Я ПОМНЮ! Я ГОРЖУСЬ!»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.</w:t>
      </w:r>
    </w:p>
    <w:p w:rsidR="00DF475E" w:rsidRPr="006D314E" w:rsidRDefault="00DF475E" w:rsidP="004735E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C3F63" w:rsidRDefault="001612B2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Фотогазета «Мой супер папа!».</w:t>
      </w:r>
    </w:p>
    <w:p w:rsidR="001612B2" w:rsidRPr="006D314E" w:rsidRDefault="001612B2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C3F63" w:rsidRPr="001612B2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612B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Заключение: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Технология данного проекта позволила получить результаты отличные от </w:t>
      </w:r>
      <w:proofErr w:type="gramStart"/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традиционных</w:t>
      </w:r>
      <w:proofErr w:type="gramEnd"/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Использование данной технологии развивает внутреннюю активность ребёнка, способность ставить цели, добывать знания, используя разные способы, получать результаты. В результате использования культурно-исторического наследия семьи, у детей установились партнёрские отношения с родителями. Дети овладели позитивными образцами поведения в природе и обществе; позитивным и ответственным отношением к себе и окружающим, к природе. У детей и взрослых пробудился активный интерес к познанию самих себя, они получили возможность реализовать своё право на саморазвитие.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Проанализировав этапы реализации данного проекта, хотелось бы отметить, положительные результаты которых удалось добиться.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Повысился уровень знаний по познавательному развитию в разделе «Моя семья»</w:t>
      </w:r>
      <w:r w:rsidR="001612B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«Мой дом».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Потребность детей </w:t>
      </w:r>
      <w:r w:rsidR="001612B2"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 выражаться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творческой деятельности.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Пополнение развивающей среды </w:t>
      </w:r>
      <w:r w:rsidR="001612B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группы альбомами о нашей деревне</w:t>
      </w: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EC3F63" w:rsidRPr="006D314E" w:rsidRDefault="001612B2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«Малая Родина – деревня Иссад</w:t>
      </w:r>
      <w:r w:rsidR="00EC3F63"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1612B2" w:rsidRPr="00DF475E" w:rsidRDefault="00EC3F63" w:rsidP="00DF475E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612B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Значимость и необходимость выполнения педагогического проекта для образовательного учреждения в целом, и </w:t>
      </w:r>
      <w:proofErr w:type="spellStart"/>
      <w:r w:rsidRPr="001612B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учебно</w:t>
      </w:r>
      <w:proofErr w:type="spellEnd"/>
      <w:r w:rsidRPr="001612B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воспитательного процесса в частности</w:t>
      </w:r>
      <w:r w:rsidR="00DF47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C3F63" w:rsidRPr="001612B2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612B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ЛИТЕРАТУРА</w:t>
      </w:r>
      <w:r w:rsidR="001612B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</w:t>
      </w:r>
      <w:proofErr w:type="gramStart"/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Алёшина</w:t>
      </w:r>
      <w:proofErr w:type="gramEnd"/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Н. В. Знакомим дошкольников с родным городом. – М.</w:t>
      </w:r>
      <w:proofErr w:type="gramStart"/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:</w:t>
      </w:r>
      <w:proofErr w:type="gramEnd"/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ТЦ Сфера, 1999. – 112 с.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</w:t>
      </w:r>
      <w:proofErr w:type="gramStart"/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Алёшина</w:t>
      </w:r>
      <w:proofErr w:type="gramEnd"/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Н. В. Патриотическое воспитание дошкольников. – М.</w:t>
      </w:r>
      <w:proofErr w:type="gramStart"/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:</w:t>
      </w:r>
      <w:proofErr w:type="gramEnd"/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ЦГЛ, 2004. – 156 с.</w:t>
      </w:r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</w:t>
      </w:r>
      <w:proofErr w:type="spellStart"/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Рыбалкова</w:t>
      </w:r>
      <w:proofErr w:type="spellEnd"/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И. Ознакомление с родным городом как средство патриотического воспитания. // Дошкольное воспитание 2003, № 6. С. 45 – 55.</w:t>
      </w:r>
    </w:p>
    <w:p w:rsidR="00EC3F63" w:rsidRDefault="001612B2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Якушева Т.</w:t>
      </w:r>
      <w:r w:rsidR="00EC3F63"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А. Воспитание гражданско-патриотических чувств у ребёнка старшего дошкольного возраста. // Дошкольная педагогика 2006, № 6.</w:t>
      </w:r>
    </w:p>
    <w:p w:rsidR="001612B2" w:rsidRPr="006D314E" w:rsidRDefault="001612B2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Исторические справки, документы и фотографии интересных и достопримечательных мест нашей деревни Иссад.</w:t>
      </w:r>
      <w:bookmarkStart w:id="0" w:name="_GoBack"/>
      <w:bookmarkEnd w:id="0"/>
    </w:p>
    <w:p w:rsidR="00EC3F63" w:rsidRPr="006D314E" w:rsidRDefault="00EC3F63" w:rsidP="00EC3F6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3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Интернет ресурсы.</w:t>
      </w:r>
    </w:p>
    <w:p w:rsidR="00EC3F63" w:rsidRPr="006D314E" w:rsidRDefault="00EC3F63" w:rsidP="00EC3F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326E" w:rsidRDefault="00983707" w:rsidP="00EC3F63">
      <w:pPr>
        <w:jc w:val="both"/>
      </w:pPr>
      <w:r>
        <w:rPr>
          <w:noProof/>
          <w:lang w:eastAsia="ru-RU"/>
        </w:rPr>
        <w:drawing>
          <wp:inline distT="0" distB="0" distL="0" distR="0">
            <wp:extent cx="5609704" cy="4212000"/>
            <wp:effectExtent l="19050" t="0" r="0" b="0"/>
            <wp:docPr id="3" name="Рисунок 2" descr="C:\Users\Елена\Desktop\Фото к презентации Иссад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\Desktop\Фото к презентации Иссад\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704" cy="421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707" w:rsidRDefault="00983707" w:rsidP="00EC3F63">
      <w:pPr>
        <w:jc w:val="both"/>
      </w:pPr>
    </w:p>
    <w:p w:rsidR="00983707" w:rsidRDefault="00983707" w:rsidP="00EC3F63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4" name="Рисунок 3" descr="C:\Users\Елена\Desktop\Фото к презентации Иссад\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лена\Desktop\Фото к презентации Иссад\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707" w:rsidRDefault="00983707" w:rsidP="00EC3F63">
      <w:pPr>
        <w:jc w:val="both"/>
      </w:pPr>
    </w:p>
    <w:p w:rsidR="00983707" w:rsidRDefault="00983707" w:rsidP="00EC3F63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4449"/>
            <wp:effectExtent l="19050" t="0" r="3175" b="0"/>
            <wp:docPr id="5" name="Рисунок 4" descr="C:\Users\Елена\Desktop\Фото к презентации Иссад\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лена\Desktop\Фото к презентации Иссад\4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707" w:rsidRDefault="00983707" w:rsidP="00EC3F63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0425" cy="3932443"/>
            <wp:effectExtent l="19050" t="0" r="3175" b="0"/>
            <wp:docPr id="6" name="Рисунок 5" descr="C:\Users\Елена\Desktop\Фото к презентации Иссад\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Елена\Desktop\Фото к презентации Иссад\2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2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3707" w:rsidSect="00DA2456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786" w:rsidRDefault="007D1786" w:rsidP="00EC3F63">
      <w:pPr>
        <w:spacing w:after="0" w:line="240" w:lineRule="auto"/>
      </w:pPr>
      <w:r>
        <w:separator/>
      </w:r>
    </w:p>
  </w:endnote>
  <w:endnote w:type="continuationSeparator" w:id="0">
    <w:p w:rsidR="007D1786" w:rsidRDefault="007D1786" w:rsidP="00EC3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9586621"/>
      <w:docPartObj>
        <w:docPartGallery w:val="Page Numbers (Bottom of Page)"/>
        <w:docPartUnique/>
      </w:docPartObj>
    </w:sdtPr>
    <w:sdtContent>
      <w:p w:rsidR="00EC3F63" w:rsidRDefault="0079415B">
        <w:pPr>
          <w:pStyle w:val="a7"/>
          <w:jc w:val="right"/>
        </w:pPr>
        <w:r>
          <w:fldChar w:fldCharType="begin"/>
        </w:r>
        <w:r w:rsidR="00EC3F63">
          <w:instrText>PAGE   \* MERGEFORMAT</w:instrText>
        </w:r>
        <w:r>
          <w:fldChar w:fldCharType="separate"/>
        </w:r>
        <w:r w:rsidR="00DF475E">
          <w:rPr>
            <w:noProof/>
          </w:rPr>
          <w:t>8</w:t>
        </w:r>
        <w:r>
          <w:fldChar w:fldCharType="end"/>
        </w:r>
      </w:p>
    </w:sdtContent>
  </w:sdt>
  <w:p w:rsidR="00EC3F63" w:rsidRDefault="00EC3F6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786" w:rsidRDefault="007D1786" w:rsidP="00EC3F63">
      <w:pPr>
        <w:spacing w:after="0" w:line="240" w:lineRule="auto"/>
      </w:pPr>
      <w:r>
        <w:separator/>
      </w:r>
    </w:p>
  </w:footnote>
  <w:footnote w:type="continuationSeparator" w:id="0">
    <w:p w:rsidR="007D1786" w:rsidRDefault="007D1786" w:rsidP="00EC3F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7C1D27"/>
    <w:multiLevelType w:val="hybridMultilevel"/>
    <w:tmpl w:val="95404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4864"/>
    <w:rsid w:val="0002326E"/>
    <w:rsid w:val="000425E6"/>
    <w:rsid w:val="00095A10"/>
    <w:rsid w:val="0012182D"/>
    <w:rsid w:val="001612B2"/>
    <w:rsid w:val="003D4864"/>
    <w:rsid w:val="004735ED"/>
    <w:rsid w:val="006B5C29"/>
    <w:rsid w:val="0079415B"/>
    <w:rsid w:val="007D1786"/>
    <w:rsid w:val="007E3F4B"/>
    <w:rsid w:val="00872E17"/>
    <w:rsid w:val="008E5C08"/>
    <w:rsid w:val="00983707"/>
    <w:rsid w:val="00DF475E"/>
    <w:rsid w:val="00EC3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3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3F6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C3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C3F63"/>
  </w:style>
  <w:style w:type="paragraph" w:styleId="a7">
    <w:name w:val="footer"/>
    <w:basedOn w:val="a"/>
    <w:link w:val="a8"/>
    <w:uiPriority w:val="99"/>
    <w:unhideWhenUsed/>
    <w:rsid w:val="00EC3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C3F63"/>
  </w:style>
  <w:style w:type="paragraph" w:styleId="a9">
    <w:name w:val="List Paragraph"/>
    <w:basedOn w:val="a"/>
    <w:uiPriority w:val="34"/>
    <w:qFormat/>
    <w:rsid w:val="00EC3F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3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3F6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C3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C3F63"/>
  </w:style>
  <w:style w:type="paragraph" w:styleId="a7">
    <w:name w:val="footer"/>
    <w:basedOn w:val="a"/>
    <w:link w:val="a8"/>
    <w:uiPriority w:val="99"/>
    <w:unhideWhenUsed/>
    <w:rsid w:val="00EC3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C3F63"/>
  </w:style>
  <w:style w:type="paragraph" w:styleId="a9">
    <w:name w:val="List Paragraph"/>
    <w:basedOn w:val="a"/>
    <w:uiPriority w:val="34"/>
    <w:qFormat/>
    <w:rsid w:val="00EC3F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9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Елена</cp:lastModifiedBy>
  <cp:revision>6</cp:revision>
  <dcterms:created xsi:type="dcterms:W3CDTF">2020-03-24T11:59:00Z</dcterms:created>
  <dcterms:modified xsi:type="dcterms:W3CDTF">2020-04-10T12:26:00Z</dcterms:modified>
</cp:coreProperties>
</file>