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3A7" w:rsidRDefault="007933A7" w:rsidP="009E1773">
      <w:pPr>
        <w:pStyle w:val="a3"/>
        <w:shd w:val="clear" w:color="auto" w:fill="FFFFFF"/>
        <w:spacing w:before="109" w:beforeAutospacing="0" w:after="109" w:afterAutospacing="0" w:line="408" w:lineRule="atLeast"/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>Министерство образования и науки РС (Я)</w:t>
      </w:r>
    </w:p>
    <w:p w:rsidR="00C64172" w:rsidRDefault="00C64172" w:rsidP="00C64172">
      <w:pPr>
        <w:widowControl w:val="0"/>
        <w:tabs>
          <w:tab w:val="left" w:pos="-142"/>
        </w:tabs>
        <w:spacing w:after="0" w:line="240" w:lineRule="auto"/>
        <w:ind w:left="-284" w:firstLine="710"/>
        <w:jc w:val="center"/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>Государственное бюджетное профессионал</w:t>
      </w:r>
      <w:r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 xml:space="preserve">ьное образовательное учреждение </w:t>
      </w:r>
    </w:p>
    <w:p w:rsidR="00C64172" w:rsidRDefault="00C64172" w:rsidP="00C64172">
      <w:pPr>
        <w:widowControl w:val="0"/>
        <w:tabs>
          <w:tab w:val="left" w:pos="-142"/>
        </w:tabs>
        <w:spacing w:after="0" w:line="240" w:lineRule="auto"/>
        <w:ind w:left="-284" w:firstLine="710"/>
        <w:jc w:val="center"/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>РС (Я) «Ленский технологический техникум»</w:t>
      </w:r>
    </w:p>
    <w:p w:rsidR="00C64172" w:rsidRPr="00C64172" w:rsidRDefault="00C64172" w:rsidP="00C64172">
      <w:pPr>
        <w:widowControl w:val="0"/>
        <w:tabs>
          <w:tab w:val="left" w:pos="-142"/>
        </w:tabs>
        <w:spacing w:after="0" w:line="240" w:lineRule="auto"/>
        <w:ind w:left="-284" w:firstLine="710"/>
        <w:jc w:val="center"/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>Филиал «</w:t>
      </w:r>
      <w:proofErr w:type="spellStart"/>
      <w:r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>Пеледуйский</w:t>
      </w:r>
      <w:proofErr w:type="spellEnd"/>
      <w:r>
        <w:rPr>
          <w:rFonts w:ascii="Times New Roman" w:eastAsia="Arial Unicode MS" w:hAnsi="Times New Roman" w:cs="Arial Unicode MS"/>
          <w:b/>
          <w:color w:val="000000"/>
          <w:sz w:val="24"/>
          <w:szCs w:val="24"/>
          <w:lang w:eastAsia="ru-RU" w:bidi="ru-RU"/>
        </w:rPr>
        <w:t>»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jc w:val="center"/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aps/>
          <w:color w:val="000000"/>
          <w:sz w:val="28"/>
          <w:szCs w:val="28"/>
          <w:lang w:eastAsia="ru-RU" w:bidi="ru-RU"/>
        </w:rPr>
        <w:t xml:space="preserve">МЕТОДИЧЕСКИЕ РЕКОМЕНДАЦИИ ПО ВЫПОЛНЕНИЮ </w:t>
      </w:r>
      <w:r>
        <w:rPr>
          <w:rFonts w:ascii="Times New Roman" w:eastAsia="Arial Unicode MS" w:hAnsi="Times New Roman" w:cs="Arial Unicode MS"/>
          <w:b/>
          <w:caps/>
          <w:color w:val="000000"/>
          <w:sz w:val="28"/>
          <w:szCs w:val="28"/>
          <w:lang w:eastAsia="ru-RU" w:bidi="ru-RU"/>
        </w:rPr>
        <w:t xml:space="preserve">дипломной работы </w:t>
      </w:r>
      <w:proofErr w:type="gramStart"/>
      <w:r>
        <w:rPr>
          <w:rFonts w:ascii="Times New Roman" w:eastAsia="Arial Unicode MS" w:hAnsi="Times New Roman" w:cs="Arial Unicode MS"/>
          <w:b/>
          <w:caps/>
          <w:color w:val="000000"/>
          <w:sz w:val="28"/>
          <w:szCs w:val="28"/>
          <w:lang w:eastAsia="ru-RU" w:bidi="ru-RU"/>
        </w:rPr>
        <w:t xml:space="preserve">( </w:t>
      </w:r>
      <w:proofErr w:type="gramEnd"/>
      <w:r>
        <w:rPr>
          <w:rFonts w:ascii="Times New Roman" w:eastAsia="Arial Unicode MS" w:hAnsi="Times New Roman" w:cs="Arial Unicode MS"/>
          <w:b/>
          <w:caps/>
          <w:color w:val="000000"/>
          <w:sz w:val="28"/>
          <w:szCs w:val="28"/>
          <w:lang w:eastAsia="ru-RU" w:bidi="ru-RU"/>
        </w:rPr>
        <w:t>проекта)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 w:bidi="ru-RU"/>
        </w:rPr>
        <w:t xml:space="preserve"> для специальностей </w:t>
      </w:r>
      <w:r w:rsidR="00ED7A40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 w:bidi="ru-RU"/>
        </w:rPr>
        <w:t xml:space="preserve">и профессий </w:t>
      </w:r>
      <w:r w:rsidRPr="00C64172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 w:bidi="ru-RU"/>
        </w:rPr>
        <w:t xml:space="preserve"> СПО </w:t>
      </w:r>
      <w:r w:rsidR="00ED7A40">
        <w:rPr>
          <w:rFonts w:ascii="Times New Roman" w:eastAsia="Arial Unicode MS" w:hAnsi="Times New Roman" w:cs="Arial Unicode MS"/>
          <w:b/>
          <w:color w:val="000000"/>
          <w:sz w:val="28"/>
          <w:szCs w:val="28"/>
          <w:lang w:eastAsia="ru-RU" w:bidi="ru-RU"/>
        </w:rPr>
        <w:t>заочного и очного отделений.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val="single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u w:val="single"/>
          <w:lang w:eastAsia="ru-RU" w:bidi="ru-RU"/>
        </w:rPr>
        <w:t>26.02.03 Судовождение</w:t>
      </w:r>
    </w:p>
    <w:p w:rsidR="00ED7A40" w:rsidRDefault="00C64172" w:rsidP="00C64172">
      <w:pPr>
        <w:widowControl w:val="0"/>
        <w:tabs>
          <w:tab w:val="left" w:pos="0"/>
        </w:tabs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val="single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u w:val="single"/>
          <w:lang w:eastAsia="ru-RU" w:bidi="ru-RU"/>
        </w:rPr>
        <w:t>26.02.05 Эксплуатация судовых энергетических установок</w:t>
      </w:r>
    </w:p>
    <w:p w:rsidR="00ED7A40" w:rsidRPr="00C64172" w:rsidRDefault="00ED7A40" w:rsidP="00C64172">
      <w:pPr>
        <w:widowControl w:val="0"/>
        <w:tabs>
          <w:tab w:val="left" w:pos="0"/>
        </w:tabs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Arial Unicode MS"/>
          <w:color w:val="000000"/>
          <w:sz w:val="24"/>
          <w:szCs w:val="24"/>
          <w:u w:val="single"/>
          <w:lang w:eastAsia="ru-RU" w:bidi="ru-RU"/>
        </w:rPr>
        <w:t>43.01.04  Повар судовой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ED7A40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proofErr w:type="spellStart"/>
      <w:r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Пеледуй</w:t>
      </w:r>
      <w:proofErr w:type="spellEnd"/>
      <w:r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 2020г.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5281"/>
      </w:tblGrid>
      <w:tr w:rsidR="00C64172" w:rsidRPr="00C64172" w:rsidTr="00CA3074">
        <w:trPr>
          <w:trHeight w:val="4325"/>
        </w:trPr>
        <w:tc>
          <w:tcPr>
            <w:tcW w:w="4500" w:type="dxa"/>
          </w:tcPr>
          <w:p w:rsidR="00C64172" w:rsidRPr="00C64172" w:rsidRDefault="00C64172" w:rsidP="00C64172">
            <w:pPr>
              <w:widowControl w:val="0"/>
              <w:tabs>
                <w:tab w:val="left" w:pos="0"/>
              </w:tabs>
              <w:spacing w:after="0" w:line="240" w:lineRule="auto"/>
              <w:ind w:hanging="108"/>
              <w:rPr>
                <w:rFonts w:ascii="Times New Roman" w:eastAsia="Arial Unicode MS" w:hAnsi="Times New Roman" w:cs="Times New Roman"/>
                <w:b/>
                <w:snapToGrid w:val="0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b/>
                <w:snapToGrid w:val="0"/>
                <w:color w:val="000000"/>
                <w:sz w:val="24"/>
                <w:szCs w:val="24"/>
                <w:lang w:eastAsia="ru-RU" w:bidi="ru-RU"/>
              </w:rPr>
              <w:t>РЕКОМЕНДОВАНО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hanging="108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snapToGrid w:val="0"/>
                <w:color w:val="000000"/>
                <w:sz w:val="24"/>
                <w:szCs w:val="24"/>
                <w:lang w:eastAsia="ru-RU" w:bidi="ru-RU"/>
              </w:rPr>
              <w:t>Методическим советом</w:t>
            </w: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ГБПОУ Р</w:t>
            </w:r>
            <w:proofErr w:type="gramStart"/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С(</w:t>
            </w:r>
            <w:proofErr w:type="gramEnd"/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Я) «Ленский технологический техникум»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hanging="108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Филиал «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еледуйский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hanging="108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Протокол №____ 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hanging="108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от "___"__________20__  г.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hanging="108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Методист </w:t>
            </w:r>
            <w:proofErr w:type="spellStart"/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Коковина</w:t>
            </w:r>
            <w:proofErr w:type="spellEnd"/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О.А. /______________/</w:t>
            </w:r>
          </w:p>
          <w:p w:rsidR="00C64172" w:rsidRPr="00C64172" w:rsidRDefault="00C64172" w:rsidP="00C64172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eastAsia="Arial Unicode MS" w:hAnsi="Times New Roman" w:cs="Times New Roman"/>
                <w:snapToGrid w:val="0"/>
                <w:color w:val="000000"/>
                <w:sz w:val="24"/>
                <w:szCs w:val="24"/>
                <w:lang w:eastAsia="ru-RU" w:bidi="ru-RU"/>
              </w:rPr>
            </w:pPr>
          </w:p>
          <w:p w:rsidR="00C64172" w:rsidRPr="00C64172" w:rsidRDefault="00C64172" w:rsidP="00C64172">
            <w:pPr>
              <w:widowControl w:val="0"/>
              <w:tabs>
                <w:tab w:val="left" w:pos="0"/>
                <w:tab w:val="left" w:pos="975"/>
              </w:tabs>
              <w:spacing w:after="0" w:line="240" w:lineRule="auto"/>
              <w:ind w:firstLine="567"/>
              <w:jc w:val="both"/>
              <w:rPr>
                <w:rFonts w:ascii="Times New Roman" w:eastAsia="Arial Unicode MS" w:hAnsi="Times New Roman" w:cs="Times New Roman"/>
                <w:snapToGrid w:val="0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snapToGrid w:val="0"/>
                <w:color w:val="000000"/>
                <w:sz w:val="24"/>
                <w:szCs w:val="24"/>
                <w:lang w:eastAsia="ru-RU" w:bidi="ru-RU"/>
              </w:rPr>
              <w:tab/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281" w:type="dxa"/>
          </w:tcPr>
          <w:p w:rsidR="00C64172" w:rsidRPr="00C64172" w:rsidRDefault="00C64172" w:rsidP="00C64172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Разработаны в соответствии с требованиями Федерального государственного образовательного стандарта по профессиям среднего профессионального образования </w:t>
            </w: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>26.02.03 Судовождение, 26.02.05 Эксплуатация судовых энергетических установок</w:t>
            </w:r>
            <w:r w:rsidR="00ED7A4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>,</w:t>
            </w:r>
            <w:bookmarkStart w:id="0" w:name="_GoBack"/>
            <w:bookmarkEnd w:id="0"/>
            <w:r w:rsidR="00ED7A4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 xml:space="preserve"> </w:t>
            </w:r>
            <w:r w:rsidR="00ED7A40" w:rsidRPr="00ED7A4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>43.01.04  Повар судовой</w:t>
            </w: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и на основании Положения об организации самостоятельной работы в техникуме и методических рекомендаций об организации  самостоятельной работы в условиях реализации ФГОС, утвержденных Методическим советом </w:t>
            </w:r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>ГБПОУ Р</w:t>
            </w:r>
            <w:proofErr w:type="gramStart"/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>С(</w:t>
            </w:r>
            <w:proofErr w:type="gramEnd"/>
            <w:r w:rsidRPr="00C6417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val="single"/>
                <w:lang w:eastAsia="ru-RU" w:bidi="ru-RU"/>
              </w:rPr>
              <w:t>Я) «Ленский технологический техникум»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firstLine="56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snapToGrid w:val="0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Arial Unicode MS"/>
          <w:b/>
          <w:snapToGrid w:val="0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Arial Unicode MS"/>
          <w:b/>
          <w:snapToGrid w:val="0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color w:val="000000"/>
          <w:spacing w:val="2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color w:val="000000"/>
          <w:spacing w:val="2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color w:val="000000"/>
          <w:spacing w:val="2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olor w:val="000000"/>
          <w:spacing w:val="20"/>
          <w:sz w:val="24"/>
          <w:szCs w:val="24"/>
          <w:lang w:eastAsia="ru-RU" w:bidi="ru-RU"/>
        </w:rPr>
        <w:t>ОДОБРЕНО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на заседании цикловой комиссии 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Протокол №____  от "___" __________20__  г.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Председатель 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П</w:t>
      </w: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ЦК:  ____________/_________/ 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Arial Unicode MS"/>
          <w:snapToGrid w:val="0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snapToGrid w:val="0"/>
          <w:color w:val="000000"/>
          <w:sz w:val="24"/>
          <w:szCs w:val="24"/>
          <w:lang w:eastAsia="ru-RU" w:bidi="ru-RU"/>
        </w:rPr>
        <w:t xml:space="preserve">                                           </w:t>
      </w: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      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color w:val="000000"/>
          <w:spacing w:val="2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b/>
          <w:color w:val="000000"/>
          <w:spacing w:val="20"/>
          <w:sz w:val="24"/>
          <w:szCs w:val="24"/>
          <w:lang w:eastAsia="ru-RU" w:bidi="ru-RU"/>
        </w:rPr>
        <w:t>РАССМОТРЕНО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на заседании цикловой комиссии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общеобразовательных дисциплин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Протокол №____  от "___" __________20__  г.</w:t>
      </w:r>
    </w:p>
    <w:p w:rsidR="00C64172" w:rsidRPr="00C64172" w:rsidRDefault="00C64172" w:rsidP="00C64172">
      <w:pPr>
        <w:widowControl w:val="0"/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Председатель 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П</w:t>
      </w:r>
      <w:r w:rsidRPr="00C64172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ЦК:  ____________/_________/ </w:t>
      </w: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Arial Unicode MS"/>
          <w:snapToGrid w:val="0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Arial Unicode MS"/>
          <w:snapToGrid w:val="0"/>
          <w:color w:val="000000"/>
          <w:sz w:val="24"/>
          <w:szCs w:val="24"/>
          <w:lang w:eastAsia="ru-RU" w:bidi="ru-RU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49"/>
        <w:gridCol w:w="4832"/>
      </w:tblGrid>
      <w:tr w:rsidR="00C64172" w:rsidRPr="00C64172" w:rsidTr="00CA3074">
        <w:tc>
          <w:tcPr>
            <w:tcW w:w="4949" w:type="dxa"/>
          </w:tcPr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  <w:t xml:space="preserve">Автор: 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ind w:left="34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  <w:t xml:space="preserve">       ___________________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  <w:r w:rsidRPr="00C64172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  <w:t>"___" ____________20__ г.</w:t>
            </w:r>
          </w:p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832" w:type="dxa"/>
          </w:tcPr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</w:p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</w:p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</w:p>
          <w:p w:rsidR="00C64172" w:rsidRPr="00C64172" w:rsidRDefault="00C64172" w:rsidP="00C64172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Pr="00C64172" w:rsidRDefault="00C64172" w:rsidP="00C64172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C64172" w:rsidRDefault="00C64172" w:rsidP="009E1773">
      <w:pPr>
        <w:pStyle w:val="a3"/>
        <w:shd w:val="clear" w:color="auto" w:fill="FFFFFF"/>
        <w:spacing w:before="109" w:beforeAutospacing="0" w:after="109" w:afterAutospacing="0" w:line="408" w:lineRule="atLeast"/>
      </w:pP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1.Общие положения</w:t>
      </w:r>
    </w:p>
    <w:p w:rsidR="009E1773" w:rsidRPr="00A80029" w:rsidRDefault="009E1773" w:rsidP="009E1773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>1.1.Настоящее Положение разработано с целью обеспечения деятельности колледжа в соответствии с Федеральным Законом от 29.12.2012 г. №273-ФЗ «Об образовании в Российской Федерации», п.27 Типового положения об образовательном учреждении среднего профессионального образования (среднем специальным учебным заведении), утвержденного Постановлением Российской Федерации от 18.07.2008 №543, Устава</w:t>
      </w:r>
      <w:r w:rsidR="00C64172">
        <w:t xml:space="preserve"> техникума</w:t>
      </w:r>
      <w:proofErr w:type="gramStart"/>
      <w:r w:rsidR="00C64172">
        <w:t xml:space="preserve"> </w:t>
      </w:r>
      <w:r w:rsidRPr="00A80029">
        <w:t>,</w:t>
      </w:r>
      <w:proofErr w:type="gramEnd"/>
      <w:r w:rsidRPr="00A80029">
        <w:t xml:space="preserve"> федеральными государственными образовательными стандартами (ФГОС) СПО.</w:t>
      </w:r>
      <w:r w:rsidRPr="00A80029">
        <w:br/>
        <w:t>Положение об организации выполнения и защиты выпускной квалификационной работы по специальности среднего профессионального образования является составной частью комплекса документов об организации государственной итоговой аттестации выпускников</w:t>
      </w:r>
      <w:r w:rsidR="00C64172">
        <w:t xml:space="preserve"> техникума</w:t>
      </w:r>
      <w:r w:rsidRPr="00A80029">
        <w:t>.</w:t>
      </w:r>
      <w:r w:rsidRPr="00A80029">
        <w:br/>
        <w:t>1.2. Выпускная квалификационная работа, именуемая далее ВКР – это итоговая аттестационная, самостоятельная учебно-исследовательская работа студента, выполненная им на выпускном курсе, оформленная с соблюдением необходимых требований и представленная по окончании обучения к защите перед государственной экзаменационной комиссией.</w:t>
      </w:r>
      <w:r w:rsidRPr="00A80029">
        <w:br/>
        <w:t xml:space="preserve">1.3. Защита ВКР является обязательным испытанием для </w:t>
      </w:r>
      <w:proofErr w:type="spellStart"/>
      <w:r w:rsidRPr="00A80029">
        <w:t>выпускников</w:t>
      </w:r>
      <w:r w:rsidR="00C64172">
        <w:t>техникума</w:t>
      </w:r>
      <w:proofErr w:type="spellEnd"/>
      <w:r w:rsidRPr="00A80029">
        <w:t xml:space="preserve">, </w:t>
      </w:r>
      <w:proofErr w:type="gramStart"/>
      <w:r w:rsidRPr="00A80029">
        <w:t>завершающих</w:t>
      </w:r>
      <w:proofErr w:type="gramEnd"/>
      <w:r w:rsidRPr="00A80029">
        <w:t xml:space="preserve"> обучение по программам среднего профессионального образования на основе ФГОС.</w:t>
      </w:r>
      <w:r w:rsidRPr="00A80029">
        <w:br/>
        <w:t>1.4. ВКР выполняется в соответствии с приказом Минобрнауки России от 16.08.2013 №968 «Об утверждении порядка проведения государственной итоговой аттестации по образовательным программам СПО»</w:t>
      </w:r>
      <w:r w:rsidRPr="00A80029">
        <w:br/>
        <w:t xml:space="preserve">1.5. ВКР </w:t>
      </w:r>
      <w:proofErr w:type="gramStart"/>
      <w:r w:rsidRPr="00A80029">
        <w:t>призвана</w:t>
      </w:r>
      <w:proofErr w:type="gramEnd"/>
      <w:r w:rsidRPr="00A80029">
        <w:t xml:space="preserve"> способствовать систематизации и закреплению полученных студентом знаний, умений, практического опыта по специальности, направлена на оценку сформированности общих компетенций.</w:t>
      </w:r>
      <w:r w:rsidRPr="00A80029">
        <w:br/>
        <w:t>1.6. ВКР проводится с целью выявления готовности выпускника к осуществлению основных видов деятельности и соответствия уровня и качества подготовки выпускников ФГОС среднего профессионального образования.</w:t>
      </w:r>
      <w:r w:rsidRPr="00A80029">
        <w:br/>
        <w:t>1.7. ВКР должна иметь актуальность и практическую значимость и может выполняться по предложениям образовательных организаций, организаций, предприятий, студентов и соответствовать содержанию одного или нескольких профессиональных модулей, междисциплинарных курсов.</w:t>
      </w:r>
      <w:r w:rsidRPr="00A80029">
        <w:br/>
        <w:t>1.8.ВКР осуществляется в форме дипломной работы или проекта.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lastRenderedPageBreak/>
        <w:t>2. Организация разработки и утверждения тематики выпускных квалификационных работ</w:t>
      </w:r>
    </w:p>
    <w:p w:rsidR="009E1773" w:rsidRPr="00A80029" w:rsidRDefault="009E1773" w:rsidP="009E1773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 xml:space="preserve">2.1. Темы выпускных квалификационных работ разрабатываются преподавателями </w:t>
      </w:r>
      <w:r w:rsidR="00C64172">
        <w:t>техникум</w:t>
      </w:r>
      <w:r w:rsidRPr="00A80029">
        <w:t>а совместно со специалистами предприятий или организаций, заинтересованных в трудоустройстве выпускников. Темы ВКР, согласованные с работодателем, являются обязательной составной частью программы государственной итоговой аттестации.</w:t>
      </w:r>
      <w:r w:rsidRPr="00A80029">
        <w:br/>
        <w:t>2.2. Темы ВКР должны отражать современный уровень развития образования, культуры, науки, техники, производства, и соответствовать социальному заказу общества.</w:t>
      </w:r>
      <w:r w:rsidRPr="00A80029">
        <w:br/>
        <w:t>2.3. Студенту предоставляется право выбора темы выпускной квалификационной работы вплоть до предложения своей тематики с обоснованием целесообразности ее разработки.</w:t>
      </w:r>
      <w:r w:rsidRPr="00A80029">
        <w:br/>
        <w:t>2.4. При подготовке выпускной квалификационной работы каждому студенту назначаются руководитель и могут быть назначены консультанты.</w:t>
      </w:r>
      <w:r w:rsidRPr="00A80029">
        <w:br/>
        <w:t xml:space="preserve">2.5. Перечень тем выпускных квалификационных работ рассматривается на заседаниях предметно-цикловых комиссий </w:t>
      </w:r>
      <w:r w:rsidR="00C64172">
        <w:t xml:space="preserve">техникума </w:t>
      </w:r>
      <w:r w:rsidRPr="00A80029">
        <w:t xml:space="preserve">и утверждается приказом </w:t>
      </w:r>
      <w:proofErr w:type="gramStart"/>
      <w:r w:rsidR="00C64172">
        <w:t>заведующей техникума</w:t>
      </w:r>
      <w:proofErr w:type="gramEnd"/>
      <w:r w:rsidR="00C64172">
        <w:t xml:space="preserve"> </w:t>
      </w:r>
      <w:r w:rsidRPr="00A80029">
        <w:t>после положительного предварительного заключения работодателя.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3. Организация выполнения выпускных квалификационных работ</w:t>
      </w:r>
    </w:p>
    <w:p w:rsidR="009E1773" w:rsidRPr="00A80029" w:rsidRDefault="009E1773" w:rsidP="009E1773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>3.1. По утвержденным темам руководители выпускных квалификационных работ разрабатывают индивидуальные задания на выполнение выпускных квалификационных работ для каждого студента. В отдельных случаях допускается выполнение выпускной квалификационной работы группой студентов. При этом индивидуальные задания выдаются каждому студенту.</w:t>
      </w:r>
      <w:r w:rsidRPr="00A80029">
        <w:br/>
        <w:t>3.2. Задания на выпускную квалификационную работу:</w:t>
      </w:r>
      <w:proofErr w:type="gramStart"/>
      <w:r w:rsidRPr="00A80029">
        <w:br/>
        <w:t>-</w:t>
      </w:r>
      <w:proofErr w:type="gramEnd"/>
      <w:r w:rsidRPr="00A80029">
        <w:t>разрабатываются ведущими специалистами</w:t>
      </w:r>
      <w:r w:rsidR="00662978">
        <w:t xml:space="preserve"> техникума</w:t>
      </w:r>
      <w:r w:rsidRPr="00A80029">
        <w:t>;</w:t>
      </w:r>
      <w:r w:rsidRPr="00A80029">
        <w:br/>
        <w:t>-подписываются руководителем работы;</w:t>
      </w:r>
      <w:r w:rsidRPr="00A80029">
        <w:br/>
        <w:t>-утверждаются председателем предметно-цикловой комиссии;</w:t>
      </w:r>
      <w:r w:rsidRPr="00A80029">
        <w:br/>
        <w:t>-выдаются студенту не позднее, чем за две недели до начала производственной (преддипломной) практики.</w:t>
      </w:r>
      <w:r w:rsidRPr="00A80029">
        <w:br/>
        <w:t>-сопровождаются консультацией, в ходе которой разъясняются назначение и задачи, структура и объем работы, принципы разработки и оформления, примерное распределение времени на выполнение отдельных частей выпускной квалификационной работы.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4. Требования к структуре и оформлению выпускной квалификационной работы</w:t>
      </w:r>
    </w:p>
    <w:p w:rsidR="009E1773" w:rsidRPr="00A80029" w:rsidRDefault="009E1773" w:rsidP="009E1773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 xml:space="preserve">4.1. ВКР должна быть представлена в распечатанном виде и </w:t>
      </w:r>
      <w:proofErr w:type="gramStart"/>
      <w:r w:rsidRPr="00A80029">
        <w:t>на</w:t>
      </w:r>
      <w:proofErr w:type="gramEnd"/>
      <w:r w:rsidRPr="00A80029">
        <w:t xml:space="preserve"> </w:t>
      </w:r>
      <w:proofErr w:type="gramStart"/>
      <w:r w:rsidRPr="00A80029">
        <w:t>электроном</w:t>
      </w:r>
      <w:proofErr w:type="gramEnd"/>
      <w:r w:rsidRPr="00A80029">
        <w:t xml:space="preserve"> носителе.</w:t>
      </w:r>
      <w:r w:rsidRPr="00A80029">
        <w:br/>
        <w:t>4.2. Структура ВКР должна включать: титульный лист, содержание, введение, основную часть, заключение, список используемой литературы, приложения.</w:t>
      </w:r>
      <w:r w:rsidRPr="00A80029">
        <w:br/>
      </w:r>
      <w:r w:rsidRPr="00A80029">
        <w:lastRenderedPageBreak/>
        <w:t>4.3. Требования к выполнению и оформлению ВКР изложены в Методических рекомендациях.</w:t>
      </w:r>
      <w:r w:rsidRPr="00A80029">
        <w:br/>
        <w:t>4.4. Все страницы окончательно оформленной работы брошюруются.</w:t>
      </w:r>
      <w:r w:rsidRPr="00A80029">
        <w:br/>
        <w:t>4.5. Окончательно оформленная работа подписывается автором и представляется студентом руководителю не позднее сроков, определенных данным Положением.</w:t>
      </w:r>
      <w:r w:rsidRPr="00A80029">
        <w:br/>
        <w:t>4.6. ВКР может иметь разную структуру:</w:t>
      </w:r>
      <w:r w:rsidRPr="00A80029">
        <w:br/>
        <w:t>4.6.1. Выпускная квалификационная работы опытно-практического характера:</w:t>
      </w:r>
      <w:r w:rsidRPr="00A80029">
        <w:br/>
        <w:t>1)введение, структура и логическая последовательность элементов которого могут выглядеть следующим образом:</w:t>
      </w:r>
      <w:proofErr w:type="gramStart"/>
      <w:r w:rsidRPr="00A80029">
        <w:br/>
        <w:t>-</w:t>
      </w:r>
      <w:proofErr w:type="gramEnd"/>
      <w:r w:rsidRPr="00A80029">
        <w:t>обоснование актуальности выбранной темы;</w:t>
      </w:r>
      <w:r w:rsidRPr="00A80029">
        <w:br/>
        <w:t>-определение объекта и предмета исследования;</w:t>
      </w:r>
      <w:r w:rsidRPr="00A80029">
        <w:br/>
        <w:t>-формулирование целей и задач исследования;</w:t>
      </w:r>
      <w:r w:rsidRPr="00A80029">
        <w:br/>
        <w:t>-определение используемых методов исследования.</w:t>
      </w:r>
      <w:r w:rsidRPr="00A80029">
        <w:br/>
        <w:t>2)основная часть, состоящая обычно из двух разделов:</w:t>
      </w:r>
      <w:r w:rsidRPr="00A80029">
        <w:br/>
        <w:t>-первый раздел содержит теоретические основы изучаемой проблемы;</w:t>
      </w:r>
      <w:r w:rsidRPr="00A80029">
        <w:br/>
        <w:t>-второй раздел (практическая часть ВКР) должен быть направлен на решение выбранной проблемы и состоять из проектирования педагогической деятельности, описания ее реализации, оценки ее результативности;</w:t>
      </w:r>
      <w:r w:rsidRPr="00A80029">
        <w:br/>
        <w:t>3)заключение, в котором содержатся выводы и рекомендации относительно возможностей практического применения материалов работы. Это выводное знание не должно подменяться механическим суммированием выводов в конце глав, представляющих краткое резюме, а должно содержать итоговые результаты исследования, которые можно оформить в виде некоторого количества пронумерованных абзацев;</w:t>
      </w:r>
      <w:r w:rsidRPr="00A80029">
        <w:br/>
        <w:t>4)список используемой литературы (не менее 20 источников);</w:t>
      </w:r>
      <w:r w:rsidRPr="00A80029">
        <w:br/>
        <w:t>5)приложение.</w:t>
      </w:r>
      <w:r w:rsidRPr="00A80029">
        <w:br/>
        <w:t>Практическая часть выпускной квалификационной работы может включать в себя:</w:t>
      </w:r>
      <w:proofErr w:type="gramStart"/>
      <w:r w:rsidRPr="00A80029">
        <w:br/>
        <w:t>-</w:t>
      </w:r>
      <w:proofErr w:type="gramEnd"/>
      <w:r w:rsidRPr="00A80029">
        <w:t>систему разработанных уроков, бесед, экскурсий, мероприятий, дидактических игр, внеклассных форм работы, комплектов учебно-наглядных или учебно-методических пособий;</w:t>
      </w:r>
      <w:r w:rsidRPr="00A80029">
        <w:br/>
        <w:t>-описание опыта практической работы (отдельного педагога, системы обучения, воспитания конкретного образовательного учреждения);</w:t>
      </w:r>
      <w:r w:rsidRPr="00A80029">
        <w:br/>
        <w:t>-обследование уровня воспитанности, обученности, развития субъекта исследования</w:t>
      </w:r>
      <w:r w:rsidRPr="00A80029">
        <w:br/>
        <w:t>-должна соответствовать одному из видов профессиональной деятельности или одной/нескольким профессиональным компетенциям.</w:t>
      </w:r>
      <w:r w:rsidRPr="00A80029">
        <w:br/>
        <w:t xml:space="preserve">Практическая часть выпускной квалификационной работы должна обязательно содержать </w:t>
      </w:r>
      <w:r w:rsidRPr="00A80029">
        <w:lastRenderedPageBreak/>
        <w:t>анализ и оценку результативности проведенной работы.</w:t>
      </w:r>
      <w:r w:rsidRPr="00A80029">
        <w:br/>
        <w:t>4.6.2. Структура выпускной квалификационной работы опытно-экспериментального характера:</w:t>
      </w:r>
      <w:r w:rsidRPr="00A80029">
        <w:br/>
        <w:t>1)введение, структура и логическая последовательность элементов которого могут выглядеть следующим образом:</w:t>
      </w:r>
      <w:proofErr w:type="gramStart"/>
      <w:r w:rsidRPr="00A80029">
        <w:br/>
        <w:t>-</w:t>
      </w:r>
      <w:proofErr w:type="gramEnd"/>
      <w:r w:rsidRPr="00A80029">
        <w:t>обоснование актуальности выбранной темы;</w:t>
      </w:r>
      <w:r w:rsidRPr="00A80029">
        <w:br/>
        <w:t>-определение объекта и предмета исследования;</w:t>
      </w:r>
      <w:r w:rsidRPr="00A80029">
        <w:br/>
        <w:t>-формулирование гипотезы, целей и задач исследования;</w:t>
      </w:r>
      <w:r w:rsidRPr="00A80029">
        <w:br/>
        <w:t>-определение используемых методов исследования.</w:t>
      </w:r>
      <w:r w:rsidRPr="00A80029">
        <w:br/>
        <w:t>Компоненты научного аппарата оформляются с новой строки.</w:t>
      </w:r>
      <w:r w:rsidRPr="00A80029">
        <w:br/>
        <w:t>2)основная часть, состоящая обычно из двух разделов:</w:t>
      </w:r>
      <w:proofErr w:type="gramStart"/>
      <w:r w:rsidRPr="00A80029">
        <w:br/>
        <w:t>-</w:t>
      </w:r>
      <w:proofErr w:type="gramEnd"/>
      <w:r w:rsidRPr="00A80029">
        <w:t>первый раздел содержит теоретические основы разрабатываемой темы: историю вопроса, анализ уровня разработанности проблемы в теории и практике, психолого-педагогическое обоснование проблемы;</w:t>
      </w:r>
      <w:r w:rsidRPr="00A80029">
        <w:br/>
        <w:t>-второй раздел представлен практической частью, в которой содержатся:</w:t>
      </w:r>
      <w:r w:rsidRPr="00A80029">
        <w:br/>
        <w:t>план проведения эксперимента;</w:t>
      </w:r>
      <w:r w:rsidRPr="00A80029">
        <w:br/>
        <w:t>характеристика использованных методов экспериментальной работы и обоснование выбранного метода;</w:t>
      </w:r>
      <w:r w:rsidRPr="00A80029">
        <w:br/>
        <w:t>описание основных этапов эксперимента (констатирующего, формирующего, контрольного);</w:t>
      </w:r>
      <w:r w:rsidRPr="00A80029">
        <w:br/>
        <w:t>методику обработки и анализа результатов опытно-экспериментальной работы;</w:t>
      </w:r>
      <w:r w:rsidRPr="00A80029">
        <w:br/>
        <w:t>3заключение, в котором содержатся выводы и рекомендации относительно возможностей практического применения полученных результатов. Это выводное знание не должно подменяться механическим суммированием выводов в конце глав, представляющих краткое резюме, а должно содержать итоговые результаты исследования, которые можно оформить в виде некоторого количества пронумерованных абзацев;</w:t>
      </w:r>
      <w:r w:rsidRPr="00A80029">
        <w:br/>
        <w:t>4)список используемой литературы (не менее 20 источников);</w:t>
      </w:r>
      <w:r w:rsidRPr="00A80029">
        <w:br/>
        <w:t>5)приложение.</w:t>
      </w:r>
      <w:r w:rsidRPr="00A80029">
        <w:br/>
        <w:t>Практическая часть выпускной квалификационной работы должна обязательно содержать заключение о подтверждении или опровержении выдвинутой гипотезы.</w:t>
      </w:r>
      <w:r w:rsidRPr="00A80029">
        <w:br/>
        <w:t>4.6.3. Структура выпускной квалификационной работы теоретического характера:</w:t>
      </w:r>
      <w:r w:rsidRPr="00A80029">
        <w:br/>
        <w:t>1)введение, структура и логическая последовательность элементов которого могут выглядеть следующим образом:</w:t>
      </w:r>
      <w:proofErr w:type="gramStart"/>
      <w:r w:rsidRPr="00A80029">
        <w:br/>
        <w:t>-</w:t>
      </w:r>
      <w:proofErr w:type="gramEnd"/>
      <w:r w:rsidRPr="00A80029">
        <w:t>обоснование актуальности выбранной темы;</w:t>
      </w:r>
      <w:r w:rsidRPr="00A80029">
        <w:br/>
        <w:t>-определение объекта и предмета исследования;</w:t>
      </w:r>
      <w:r w:rsidRPr="00A80029">
        <w:br/>
      </w:r>
      <w:r w:rsidRPr="00A80029">
        <w:lastRenderedPageBreak/>
        <w:t>-формулирование целей и задач исследования;</w:t>
      </w:r>
      <w:r w:rsidRPr="00A80029">
        <w:br/>
        <w:t>-определение используемых методов исследования.</w:t>
      </w:r>
      <w:r w:rsidRPr="00A80029">
        <w:br/>
        <w:t>Компоненты научного аппарата оформляются с новой строки.</w:t>
      </w:r>
      <w:r w:rsidRPr="00A80029">
        <w:br/>
        <w:t>2)теоретическая часть, в которой даны история вопроса, уровень разработанности проблемы в теории и практике посредством глубокого сравнительного анализа литературы;</w:t>
      </w:r>
      <w:r w:rsidRPr="00A80029">
        <w:br/>
        <w:t>3)заключение, в котором содержатся выводы и рекомендации относительно возможностей использования материалов исследования. Это выводное знание не должно подменяться механическим суммированием выводов в конце глав, представляющих краткое резюме, а должно содержать итоговые результаты исследования, которые можно оформить в виде некоторого количества пронумерованных абзацев;</w:t>
      </w:r>
      <w:r w:rsidRPr="00A80029">
        <w:br/>
        <w:t>4)список используемой литературы (не менее 25 источников);</w:t>
      </w:r>
      <w:r w:rsidRPr="00A80029">
        <w:br/>
        <w:t>5)приложение.</w:t>
      </w:r>
      <w:r w:rsidRPr="00A80029">
        <w:br/>
        <w:t>4.6.4. Структура выпускной квалификационной работы проектного характера.</w:t>
      </w:r>
      <w:r w:rsidRPr="00A80029">
        <w:br/>
        <w:t>Структура выпускной квалификационной работы проектного характера включает пояснительную записку и практическую часть.</w:t>
      </w:r>
      <w:r w:rsidRPr="00A80029">
        <w:br/>
      </w:r>
      <w:proofErr w:type="gramStart"/>
      <w:r w:rsidRPr="00A80029">
        <w:t>Пояснительная записка ВКР содержит:</w:t>
      </w:r>
      <w:r w:rsidRPr="00A80029">
        <w:br/>
        <w:t>1)введение, в котором раскрывается актуальность и значение темы, формулируется цель;</w:t>
      </w:r>
      <w:r w:rsidRPr="00A80029">
        <w:br/>
        <w:t>Компоненты научного аппарата оформляются с новой строки.</w:t>
      </w:r>
      <w:r w:rsidRPr="00A80029">
        <w:br/>
        <w:t>2)описательную часть, в которой приводится описание выполненной работы, маршрутов, проектов, программ, обосновывается выбор материалов и техники выполнения, особенности изготовления;</w:t>
      </w:r>
      <w:r w:rsidRPr="00A80029">
        <w:br/>
        <w:t>3)заключение, в котором содержатся выводы и рекомендации относительно возможностей использования работы;</w:t>
      </w:r>
      <w:proofErr w:type="gramEnd"/>
      <w:r w:rsidRPr="00A80029">
        <w:br/>
        <w:t>4)список используемой литературы (не менее 15 источников);</w:t>
      </w:r>
      <w:r w:rsidRPr="00A80029">
        <w:br/>
        <w:t>5)приложения, связанные с проектом.</w:t>
      </w:r>
      <w:r w:rsidRPr="00A80029">
        <w:br/>
        <w:t>Объем пояснительной записки должен составлять от 15 до 20 страниц печатного текста.</w:t>
      </w:r>
      <w:r w:rsidRPr="00A80029">
        <w:br/>
      </w:r>
      <w:proofErr w:type="gramStart"/>
      <w:r w:rsidRPr="00A80029">
        <w:t>Практическая часть ВКР содержит созданные изделия, проекты или продукты творческой деятельности, представленные в виде готовых изделий, художественных произведений, чертежей, схем, графиков, диаграмм, серий наглядных пособий, компьютерных обучающих программ и презентаций, планов, маршрутов, проектов и т.п. в соответствии с темой.</w:t>
      </w:r>
      <w:proofErr w:type="gramEnd"/>
      <w:r w:rsidRPr="00A80029">
        <w:br/>
        <w:t>Практическая часть ВКР может быть представлена в виде художественных произведений: живописных и графических и методики преподавания предмета, включающей в себя наглядное обеспечение учебного процесса; в виде туристских продуктов, обладающих.</w:t>
      </w:r>
      <w:r w:rsidRPr="00A80029">
        <w:br/>
      </w:r>
      <w:r w:rsidRPr="00A80029">
        <w:lastRenderedPageBreak/>
        <w:t>4.7. ВКР может быть логическим продолжением курсовой работы, идеи и выводы которой реализуются на более высоком теоретическом и практическом уровне. Курсовая работа может быть использована в качестве составной части (раздела, главы) ВКР.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5. Рецензирование выпускных квалификационных работ</w:t>
      </w:r>
    </w:p>
    <w:p w:rsidR="009E1773" w:rsidRPr="00A80029" w:rsidRDefault="009E1773" w:rsidP="009E1773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 xml:space="preserve">5.1. ВКР, </w:t>
      </w:r>
      <w:proofErr w:type="gramStart"/>
      <w:r w:rsidRPr="00A80029">
        <w:t>имеющие</w:t>
      </w:r>
      <w:proofErr w:type="gramEnd"/>
      <w:r w:rsidRPr="00A80029">
        <w:t xml:space="preserve"> отзыв руководителя, рецензируются специалистами образовательных учреждений, организаций, предприятий, владеющих вопросами, связанными с тематикой ВКР.</w:t>
      </w:r>
      <w:r w:rsidRPr="00A80029">
        <w:br/>
        <w:t>5.2. Рецензия должна включать:</w:t>
      </w:r>
      <w:r w:rsidRPr="00A80029">
        <w:br/>
        <w:t>1)заключение о соответствии содержания ВКР заявленной теме;</w:t>
      </w:r>
      <w:r w:rsidRPr="00A80029">
        <w:br/>
        <w:t>2)оценку качества выполнения и содержания ВКР как по частям, так и в целом, включая:</w:t>
      </w:r>
      <w:proofErr w:type="gramStart"/>
      <w:r w:rsidRPr="00A80029">
        <w:br/>
        <w:t>-</w:t>
      </w:r>
      <w:proofErr w:type="gramEnd"/>
      <w:r w:rsidRPr="00A80029">
        <w:t>оценку степени разработки поставленных вопросов, актуальности, новизны, теоретической и практической значимости исследовательской работы;</w:t>
      </w:r>
      <w:r w:rsidRPr="00A80029">
        <w:br/>
        <w:t>-оценку соответствия исследовательской работы современному состоянию изученности темы;</w:t>
      </w:r>
      <w:r w:rsidRPr="00A80029">
        <w:br/>
        <w:t>-оценку соблюдения правил оформления исследовательской работы;</w:t>
      </w:r>
      <w:r w:rsidRPr="00A80029">
        <w:br/>
        <w:t>-оценку языка и научного стиля работы;</w:t>
      </w:r>
      <w:r w:rsidRPr="00A80029">
        <w:br/>
        <w:t>-общую отметку выпускной квалификационной работы.</w:t>
      </w:r>
      <w:r w:rsidRPr="00A80029">
        <w:br/>
        <w:t>5.3. Содержание рецензии доводится до сведения студента не позднее, чем за три дня до защиты ВКР.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6. Организация защиты выпускной квалификационной работы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6.1. Ответственность за организацию и проведение защиты ВКР возлагается на заместителя директора колледжа по учебной работе, и научного руководителя.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7. Защита выпускных квалификационных работ</w:t>
      </w:r>
    </w:p>
    <w:p w:rsidR="009E1773" w:rsidRPr="00A80029" w:rsidRDefault="009E1773" w:rsidP="009E1773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>7.1. Защита ВКР проводится на открытом заседании государственной экзаменационной комиссии.</w:t>
      </w:r>
      <w:r w:rsidRPr="00A80029">
        <w:br/>
        <w:t>7.2. На защиту ВКР отводится до 1 академического часа. Процедура защиты включает:</w:t>
      </w:r>
      <w:r w:rsidRPr="00A80029">
        <w:br/>
        <w:t>1) доклад студента в сопровождении мультимедийной презентации (не более 5-7 минут).</w:t>
      </w:r>
      <w:r w:rsidRPr="00A80029">
        <w:br/>
        <w:t>2) вопросы членов комиссии;</w:t>
      </w:r>
      <w:r w:rsidRPr="00A80029">
        <w:br/>
        <w:t>3) чтение отзыва и рецензии;</w:t>
      </w:r>
      <w:r w:rsidRPr="00A80029">
        <w:br/>
        <w:t>4) ответы студента.</w:t>
      </w:r>
      <w:r w:rsidRPr="00A80029">
        <w:br/>
        <w:t>Может быть предусмотрено выступление руководителя ВКР, а также рецензента, если они присутствуют на заседании государственной экзаменационной комиссии.</w:t>
      </w:r>
      <w:r w:rsidRPr="00A80029">
        <w:br/>
        <w:t>7.3. При определении окончательной отметки по ВКР учитываются:</w:t>
      </w:r>
      <w:r w:rsidRPr="00A80029">
        <w:br/>
        <w:t>1) качество доклада студента по каждому разделу работы;</w:t>
      </w:r>
      <w:r w:rsidRPr="00A80029">
        <w:br/>
      </w:r>
      <w:r w:rsidRPr="00A80029">
        <w:lastRenderedPageBreak/>
        <w:t>2) качество ответов на вопросы;</w:t>
      </w:r>
      <w:r w:rsidRPr="00A80029">
        <w:br/>
        <w:t>3) отметка рецензента;</w:t>
      </w:r>
      <w:r w:rsidRPr="00A80029">
        <w:br/>
        <w:t>4) отзыв руководителя.</w:t>
      </w:r>
      <w:r w:rsidRPr="00A80029">
        <w:br/>
        <w:t>7.4. Результаты защиты определяются отметками «отлично», «хорошо», «удовлетворительно», «неудовлетворительно».</w:t>
      </w:r>
      <w:r w:rsidRPr="00A80029">
        <w:br/>
        <w:t>Отметка «отлично» не может быть поставлена студенту в следующих обстоятельствах:</w:t>
      </w:r>
      <w:r w:rsidRPr="00A80029">
        <w:br/>
        <w:t>- при несоответствии оформления работы предъявляемым требованиям;</w:t>
      </w:r>
      <w:r w:rsidRPr="00A80029">
        <w:br/>
        <w:t>- при отсутствии правильных ответов на заданные комиссией вопросы по содержанию представленной работы.</w:t>
      </w:r>
      <w:r w:rsidRPr="00A80029">
        <w:br/>
        <w:t>7.5. Ход заседания итоговой государственной экзаменационной комиссии протоколируется.</w:t>
      </w:r>
      <w:r w:rsidRPr="00A80029">
        <w:br/>
        <w:t>Протоколы заседаний государственной экзаменационной комиссии подписываются председателем, заместителем председателя, ответственным секретарем и членами комиссии.</w:t>
      </w:r>
      <w:r w:rsidRPr="00A80029">
        <w:br/>
        <w:t>7.6. Решение государственной экзаменационной комиссии принимается на закрытом заседании простым большинством голосов ее членов, участвовавших в заседании. При равном числе голосов голос председателя является решающим.</w:t>
      </w:r>
      <w:r w:rsidRPr="00A80029">
        <w:br/>
        <w:t>7.7. Оценки ВКР объявляются в тот же день после оформления в установленном порядке протокола заседания комиссии.</w:t>
      </w:r>
    </w:p>
    <w:p w:rsidR="009E1773" w:rsidRPr="00A80029" w:rsidRDefault="009E1773" w:rsidP="009E1773">
      <w:pPr>
        <w:pStyle w:val="a3"/>
        <w:shd w:val="clear" w:color="auto" w:fill="FFFFFF"/>
        <w:spacing w:before="109" w:beforeAutospacing="0" w:after="109" w:afterAutospacing="0" w:line="408" w:lineRule="atLeast"/>
      </w:pPr>
      <w:r w:rsidRPr="00A80029">
        <w:t>8. Хранение выпускных квалификационных работ (проектов)</w:t>
      </w:r>
    </w:p>
    <w:p w:rsidR="007933A7" w:rsidRDefault="009E1773" w:rsidP="00FA734A">
      <w:pPr>
        <w:pStyle w:val="a3"/>
        <w:shd w:val="clear" w:color="auto" w:fill="FFFFFF"/>
        <w:spacing w:before="0" w:beforeAutospacing="0" w:after="0" w:afterAutospacing="0" w:line="408" w:lineRule="atLeast"/>
      </w:pPr>
      <w:r w:rsidRPr="00A80029">
        <w:t>8.1. После защиты ВКР остается в колледже в полном объеме для последующего использования в учебном процессе. Ответственность за сохранность ВКР возлагается на научных руководителей.</w:t>
      </w:r>
      <w:r w:rsidRPr="00A80029">
        <w:br/>
        <w:t xml:space="preserve">8.2. </w:t>
      </w:r>
      <w:proofErr w:type="gramStart"/>
      <w:r w:rsidRPr="00A80029">
        <w:t>Лучшие ВКР, представляющие учебно-методическую ценность, могут быть использованы в качестве учебных пособий при организации образовательного процесса.</w:t>
      </w:r>
      <w:r w:rsidRPr="00A80029">
        <w:br/>
        <w:t>8.3.</w:t>
      </w:r>
      <w:proofErr w:type="gramEnd"/>
      <w:r w:rsidRPr="00A80029">
        <w:t xml:space="preserve"> Выполненные студентами ВКР имеющие методическую ценность на бумажных носителях хранятся в методическом кабинете не менее трех лет, остальные работы – в предметных кабинетах. По истечению указа</w:t>
      </w:r>
      <w:r w:rsidR="00FA734A">
        <w:t>нного срока работы уничтожаются</w:t>
      </w:r>
    </w:p>
    <w:p w:rsidR="007933A7" w:rsidRDefault="007933A7">
      <w:pPr>
        <w:rPr>
          <w:rFonts w:ascii="Times New Roman" w:hAnsi="Times New Roman" w:cs="Times New Roman"/>
          <w:sz w:val="24"/>
          <w:szCs w:val="24"/>
        </w:rPr>
      </w:pPr>
    </w:p>
    <w:p w:rsidR="00FA734A" w:rsidRDefault="00FA734A">
      <w:pPr>
        <w:rPr>
          <w:rFonts w:ascii="Times New Roman" w:hAnsi="Times New Roman" w:cs="Times New Roman"/>
          <w:sz w:val="24"/>
          <w:szCs w:val="24"/>
        </w:rPr>
      </w:pPr>
    </w:p>
    <w:p w:rsidR="00FA734A" w:rsidRDefault="00FA734A">
      <w:pPr>
        <w:rPr>
          <w:rFonts w:ascii="Times New Roman" w:hAnsi="Times New Roman" w:cs="Times New Roman"/>
          <w:sz w:val="24"/>
          <w:szCs w:val="24"/>
        </w:rPr>
      </w:pPr>
    </w:p>
    <w:p w:rsidR="00FA734A" w:rsidRDefault="00FA734A">
      <w:pPr>
        <w:rPr>
          <w:rFonts w:ascii="Times New Roman" w:hAnsi="Times New Roman" w:cs="Times New Roman"/>
          <w:sz w:val="24"/>
          <w:szCs w:val="24"/>
        </w:rPr>
      </w:pPr>
    </w:p>
    <w:p w:rsidR="00FA734A" w:rsidRDefault="00FA734A">
      <w:pPr>
        <w:rPr>
          <w:rFonts w:ascii="Times New Roman" w:hAnsi="Times New Roman" w:cs="Times New Roman"/>
          <w:sz w:val="24"/>
          <w:szCs w:val="24"/>
        </w:rPr>
      </w:pPr>
    </w:p>
    <w:p w:rsidR="00FA734A" w:rsidRDefault="00FA734A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4A">
        <w:rPr>
          <w:rFonts w:ascii="Times New Roman" w:hAnsi="Times New Roman" w:cs="Times New Roman"/>
          <w:sz w:val="24"/>
          <w:szCs w:val="24"/>
        </w:rPr>
        <w:t>Министерство образования и науки РС (Я)</w:t>
      </w: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4A">
        <w:rPr>
          <w:rFonts w:ascii="Times New Roman" w:hAnsi="Times New Roman" w:cs="Times New Roman"/>
          <w:sz w:val="24"/>
          <w:szCs w:val="24"/>
        </w:rPr>
        <w:t xml:space="preserve">Государственное бюджетное профессиональное образовательное учреждение </w:t>
      </w: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4A">
        <w:rPr>
          <w:rFonts w:ascii="Times New Roman" w:hAnsi="Times New Roman" w:cs="Times New Roman"/>
          <w:sz w:val="24"/>
          <w:szCs w:val="24"/>
        </w:rPr>
        <w:t>РС (Я) «Ленский технологический техникум»</w:t>
      </w: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34A">
        <w:rPr>
          <w:rFonts w:ascii="Times New Roman" w:hAnsi="Times New Roman" w:cs="Times New Roman"/>
          <w:sz w:val="24"/>
          <w:szCs w:val="24"/>
        </w:rPr>
        <w:t>Филиал «</w:t>
      </w:r>
      <w:proofErr w:type="spellStart"/>
      <w:r w:rsidRPr="00FA734A">
        <w:rPr>
          <w:rFonts w:ascii="Times New Roman" w:hAnsi="Times New Roman" w:cs="Times New Roman"/>
          <w:sz w:val="24"/>
          <w:szCs w:val="24"/>
        </w:rPr>
        <w:t>Пеледуйский</w:t>
      </w:r>
      <w:proofErr w:type="spellEnd"/>
      <w:r w:rsidRPr="00FA734A">
        <w:rPr>
          <w:rFonts w:ascii="Times New Roman" w:hAnsi="Times New Roman" w:cs="Times New Roman"/>
          <w:sz w:val="24"/>
          <w:szCs w:val="24"/>
        </w:rPr>
        <w:t>»</w:t>
      </w: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734A" w:rsidRPr="00FA734A" w:rsidRDefault="00FA734A" w:rsidP="00FA73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734A" w:rsidRPr="00A80029" w:rsidRDefault="00FA734A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ВЫПУСКНАЯ КВАЛИФИКАЦИОННАЯ РАБОТА</w:t>
      </w:r>
    </w:p>
    <w:p w:rsidR="00A80029" w:rsidRPr="00A80029" w:rsidRDefault="00A80029" w:rsidP="00A8002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02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(тема)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80029">
        <w:rPr>
          <w:rFonts w:ascii="Times New Roman" w:hAnsi="Times New Roman" w:cs="Times New Roman"/>
          <w:sz w:val="24"/>
          <w:szCs w:val="24"/>
        </w:rPr>
        <w:t>Выполнена</w:t>
      </w:r>
      <w:proofErr w:type="gramEnd"/>
      <w:r w:rsidRPr="00A80029">
        <w:rPr>
          <w:rFonts w:ascii="Times New Roman" w:hAnsi="Times New Roman" w:cs="Times New Roman"/>
          <w:sz w:val="24"/>
          <w:szCs w:val="24"/>
        </w:rPr>
        <w:t xml:space="preserve"> студентом (кой)_________________________________________</w:t>
      </w:r>
    </w:p>
    <w:p w:rsidR="00A80029" w:rsidRPr="00A80029" w:rsidRDefault="00A80029" w:rsidP="00A80029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(Ф.И.О.)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(номер группы)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Основная профессиональная образовательная программа по профессии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(шифр и наименование профессии)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Форма обучения 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Руководитель ВКР__________________________ ______________________</w:t>
      </w:r>
    </w:p>
    <w:p w:rsidR="00A80029" w:rsidRPr="00A80029" w:rsidRDefault="00A80029" w:rsidP="00A80029">
      <w:pPr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( должность, Ф.И.О.)     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Работодатель (социальный партнер):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 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(организация, должность Ф.И.О.) 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FA734A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Пеледуй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,202</w:t>
      </w:r>
      <w:r w:rsidR="00A80029" w:rsidRPr="00A80029">
        <w:rPr>
          <w:rFonts w:ascii="Times New Roman" w:hAnsi="Times New Roman" w:cs="Times New Roman"/>
          <w:sz w:val="24"/>
          <w:szCs w:val="24"/>
        </w:rPr>
        <w:t>__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pStyle w:val="a4"/>
        <w:spacing w:line="360" w:lineRule="auto"/>
        <w:rPr>
          <w:b w:val="0"/>
          <w:sz w:val="24"/>
        </w:rPr>
      </w:pPr>
      <w:r w:rsidRPr="00A80029">
        <w:rPr>
          <w:b w:val="0"/>
          <w:sz w:val="24"/>
        </w:rPr>
        <w:lastRenderedPageBreak/>
        <w:t>ПРОТОКОЛ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0029">
        <w:rPr>
          <w:rFonts w:ascii="Times New Roman" w:hAnsi="Times New Roman" w:cs="Times New Roman"/>
          <w:bCs/>
          <w:sz w:val="24"/>
          <w:szCs w:val="24"/>
        </w:rPr>
        <w:t>заседания Государственной экзаменационной  комиссии</w:t>
      </w:r>
    </w:p>
    <w:p w:rsidR="00A80029" w:rsidRPr="00A80029" w:rsidRDefault="007933A7" w:rsidP="00A800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ГБПОУ РС (Я) Ленский технологический техникум филиал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Пеледуйский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A80029" w:rsidRPr="00A80029" w:rsidRDefault="00A80029" w:rsidP="00A80029">
      <w:pPr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20__ года   с     ___ час _____мин    </w:t>
      </w:r>
      <w:proofErr w:type="gramStart"/>
      <w:r w:rsidRPr="00A80029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A80029">
        <w:rPr>
          <w:rFonts w:ascii="Times New Roman" w:hAnsi="Times New Roman" w:cs="Times New Roman"/>
          <w:sz w:val="24"/>
          <w:szCs w:val="24"/>
        </w:rPr>
        <w:t xml:space="preserve">    ___ </w:t>
      </w:r>
      <w:proofErr w:type="gramStart"/>
      <w:r w:rsidRPr="00A80029">
        <w:rPr>
          <w:rFonts w:ascii="Times New Roman" w:hAnsi="Times New Roman" w:cs="Times New Roman"/>
          <w:sz w:val="24"/>
          <w:szCs w:val="24"/>
        </w:rPr>
        <w:t>час</w:t>
      </w:r>
      <w:proofErr w:type="gramEnd"/>
      <w:r w:rsidRPr="00A80029">
        <w:rPr>
          <w:rFonts w:ascii="Times New Roman" w:hAnsi="Times New Roman" w:cs="Times New Roman"/>
          <w:sz w:val="24"/>
          <w:szCs w:val="24"/>
        </w:rPr>
        <w:t xml:space="preserve"> ______ мин</w:t>
      </w:r>
    </w:p>
    <w:p w:rsidR="00A80029" w:rsidRPr="00A80029" w:rsidRDefault="00A80029" w:rsidP="00A80029">
      <w:pPr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по  рассмотрению  выпускной  квалификационной  работы  студента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на тему: 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Присутствовали: председатель ГЭК________________________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Члены ГЭК 1.___________________  5._____________________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  2.___________________   6._____________________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  3.___________________   7._____________________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4.___________________   8.____________________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pStyle w:val="2"/>
        <w:rPr>
          <w:sz w:val="24"/>
        </w:rPr>
      </w:pPr>
      <w:r w:rsidRPr="00A80029">
        <w:rPr>
          <w:sz w:val="24"/>
        </w:rPr>
        <w:t>Выпускная  квалификационная  работа  выполнена под руководством: ____________________________________________________________</w:t>
      </w:r>
    </w:p>
    <w:p w:rsidR="00A80029" w:rsidRPr="00A80029" w:rsidRDefault="00A80029" w:rsidP="00A800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pStyle w:val="3"/>
        <w:rPr>
          <w:sz w:val="24"/>
        </w:rPr>
      </w:pPr>
      <w:r w:rsidRPr="00A80029">
        <w:rPr>
          <w:sz w:val="24"/>
        </w:rPr>
        <w:t xml:space="preserve">В государственную аттестационную комиссию </w:t>
      </w:r>
      <w:proofErr w:type="gramStart"/>
      <w:r w:rsidRPr="00A80029">
        <w:rPr>
          <w:sz w:val="24"/>
        </w:rPr>
        <w:t>представлены</w:t>
      </w:r>
      <w:proofErr w:type="gramEnd"/>
      <w:r w:rsidRPr="00A80029">
        <w:rPr>
          <w:sz w:val="24"/>
        </w:rPr>
        <w:t xml:space="preserve"> </w:t>
      </w:r>
    </w:p>
    <w:p w:rsidR="00A80029" w:rsidRPr="00A80029" w:rsidRDefault="00A80029" w:rsidP="00A8002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следующие материалы:</w:t>
      </w:r>
    </w:p>
    <w:p w:rsidR="00A80029" w:rsidRPr="00A80029" w:rsidRDefault="00A80029" w:rsidP="00A800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Текст ВКР на ______ страницах</w:t>
      </w:r>
    </w:p>
    <w:p w:rsidR="00A80029" w:rsidRPr="00A80029" w:rsidRDefault="00A80029" w:rsidP="00A800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Отзыв руководителя ВКР_________________________</w:t>
      </w:r>
    </w:p>
    <w:p w:rsidR="00A80029" w:rsidRPr="00A80029" w:rsidRDefault="00A80029" w:rsidP="00A800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Рецензия на работу __________________________________________</w:t>
      </w:r>
    </w:p>
    <w:p w:rsidR="00A80029" w:rsidRPr="00A80029" w:rsidRDefault="00A80029" w:rsidP="00A800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pStyle w:val="3"/>
        <w:rPr>
          <w:sz w:val="24"/>
        </w:rPr>
      </w:pPr>
      <w:r w:rsidRPr="00A80029">
        <w:rPr>
          <w:sz w:val="24"/>
        </w:rPr>
        <w:t>После сообщения о выполненной работе в течение _____ мин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студенту были заданы следующие вопросы:</w:t>
      </w:r>
    </w:p>
    <w:p w:rsidR="00A80029" w:rsidRPr="00A80029" w:rsidRDefault="00A80029" w:rsidP="00A8002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A80029" w:rsidRPr="00A80029" w:rsidRDefault="00A80029" w:rsidP="00A8002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A80029" w:rsidRPr="00A80029" w:rsidRDefault="00A80029" w:rsidP="00A8002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A80029" w:rsidRPr="00A80029" w:rsidRDefault="00A80029" w:rsidP="00A8002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</w:t>
      </w:r>
    </w:p>
    <w:p w:rsidR="00A80029" w:rsidRPr="00A80029" w:rsidRDefault="00A80029" w:rsidP="00A8002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A80029" w:rsidRPr="00A80029" w:rsidRDefault="00A80029" w:rsidP="00A800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Общая характеристика ответов студента на вопрос и рекомендации, содержащиеся в рецензии, а также подготовки, которую он обнаружил по общенаучным и специальным дисциплинам: </w:t>
      </w:r>
      <w:proofErr w:type="gramStart"/>
      <w:r w:rsidRPr="00A80029">
        <w:rPr>
          <w:rFonts w:ascii="Times New Roman" w:hAnsi="Times New Roman" w:cs="Times New Roman"/>
          <w:sz w:val="24"/>
          <w:szCs w:val="24"/>
          <w:u w:val="single"/>
        </w:rPr>
        <w:t>соответствует</w:t>
      </w:r>
      <w:proofErr w:type="gramEnd"/>
      <w:r w:rsidRPr="00A80029">
        <w:rPr>
          <w:rFonts w:ascii="Times New Roman" w:hAnsi="Times New Roman" w:cs="Times New Roman"/>
          <w:sz w:val="24"/>
          <w:szCs w:val="24"/>
          <w:u w:val="single"/>
        </w:rPr>
        <w:t xml:space="preserve">/не соответствует  ФГОС по специальности                         </w:t>
      </w:r>
      <w:r w:rsidRPr="00A80029">
        <w:rPr>
          <w:rFonts w:ascii="Times New Roman" w:hAnsi="Times New Roman" w:cs="Times New Roman"/>
          <w:sz w:val="24"/>
          <w:szCs w:val="24"/>
        </w:rPr>
        <w:t>_________________</w:t>
      </w:r>
    </w:p>
    <w:p w:rsidR="00A80029" w:rsidRPr="00A80029" w:rsidRDefault="00ED7A40" w:rsidP="00A80029">
      <w:pPr>
        <w:spacing w:line="33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2.45pt;margin-top:10.6pt;width:82pt;height:20.6pt;z-index:-251658752;mso-width-relative:margin;mso-height-relative:margin" stroked="f">
            <v:textbox style="mso-next-textbox:#_x0000_s1026">
              <w:txbxContent>
                <w:p w:rsidR="00A80029" w:rsidRPr="0021610B" w:rsidRDefault="00A80029" w:rsidP="00A80029">
                  <w:pPr>
                    <w:rPr>
                      <w:sz w:val="20"/>
                    </w:rPr>
                  </w:pPr>
                  <w:r w:rsidRPr="0021610B">
                    <w:rPr>
                      <w:sz w:val="20"/>
                    </w:rPr>
                    <w:t>(расшифровка</w:t>
                  </w:r>
                  <w:r>
                    <w:rPr>
                      <w:sz w:val="20"/>
                    </w:rPr>
                    <w:t>)</w:t>
                  </w:r>
                  <w:r w:rsidRPr="0021610B">
                    <w:rPr>
                      <w:sz w:val="20"/>
                    </w:rPr>
                    <w:t xml:space="preserve"> </w:t>
                  </w:r>
                </w:p>
              </w:txbxContent>
            </v:textbox>
          </v:shape>
        </w:pict>
      </w:r>
      <w:r w:rsidR="00A80029"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A80029" w:rsidRPr="00A80029" w:rsidRDefault="00A80029" w:rsidP="00A800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ab/>
        <w:t>Признать, что студент _______________________________________</w:t>
      </w:r>
    </w:p>
    <w:p w:rsidR="00A80029" w:rsidRPr="00A80029" w:rsidRDefault="00A80029" w:rsidP="00A800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Выполнил и защитил выпускную квалификационную работу с оценкой ______________________________.</w:t>
      </w:r>
    </w:p>
    <w:p w:rsidR="00A80029" w:rsidRPr="00A80029" w:rsidRDefault="00A80029" w:rsidP="00A800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ab/>
        <w:t>Особые мнения членов комиссии:</w:t>
      </w:r>
    </w:p>
    <w:p w:rsidR="00A80029" w:rsidRPr="00A80029" w:rsidRDefault="00A80029" w:rsidP="00A80029">
      <w:pPr>
        <w:pStyle w:val="21"/>
        <w:rPr>
          <w:sz w:val="24"/>
        </w:rPr>
      </w:pPr>
      <w:r w:rsidRPr="00A80029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pStyle w:val="a6"/>
        <w:rPr>
          <w:sz w:val="24"/>
        </w:rPr>
      </w:pPr>
      <w:r w:rsidRPr="00A80029">
        <w:rPr>
          <w:sz w:val="24"/>
        </w:rPr>
        <w:t>Председатель Государственной экзаменационной комиссии: ________________________________________________________________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Члены ГЭК 1.___________________  5._____________________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  2.___________________   6._____________________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  3.___________________   7._____________________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4.___________________   8.____________________</w:t>
      </w:r>
    </w:p>
    <w:p w:rsidR="00A80029" w:rsidRPr="00A80029" w:rsidRDefault="00A80029" w:rsidP="00A80029">
      <w:pPr>
        <w:spacing w:line="336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Подпись лица, составляющего протокол 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(число, месяц, год)</w:t>
      </w:r>
    </w:p>
    <w:p w:rsidR="007933A7" w:rsidRDefault="007933A7" w:rsidP="007933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33A7" w:rsidRDefault="007933A7" w:rsidP="00A800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33A7" w:rsidRDefault="007933A7" w:rsidP="00A800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33A7" w:rsidRDefault="007933A7" w:rsidP="00A800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33A7" w:rsidRDefault="007933A7" w:rsidP="00A800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8002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Образец листа </w:t>
      </w:r>
      <w:proofErr w:type="spellStart"/>
      <w:r w:rsidRPr="00A80029">
        <w:rPr>
          <w:rFonts w:ascii="Times New Roman" w:hAnsi="Times New Roman" w:cs="Times New Roman"/>
          <w:i/>
          <w:sz w:val="24"/>
          <w:szCs w:val="24"/>
        </w:rPr>
        <w:t>нормоконтроля</w:t>
      </w:r>
      <w:proofErr w:type="spellEnd"/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НОРМОКОНТРОЛЬ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Выпускной квалификационной работы студент</w:t>
      </w:r>
      <w:proofErr w:type="gramStart"/>
      <w:r w:rsidRPr="00A80029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A80029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A80029">
        <w:rPr>
          <w:rFonts w:ascii="Times New Roman" w:hAnsi="Times New Roman" w:cs="Times New Roman"/>
          <w:sz w:val="24"/>
          <w:szCs w:val="24"/>
        </w:rPr>
        <w:t>) ____________ группы ___, специальность ___________________________________________________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Тема выпускной квалификационной работы 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Анализ ВКР на соответствие требованиям 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36"/>
        <w:gridCol w:w="5702"/>
        <w:gridCol w:w="1843"/>
      </w:tblGrid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Параметры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Соответствует +</w:t>
            </w:r>
          </w:p>
          <w:p w:rsidR="00A80029" w:rsidRPr="00A80029" w:rsidRDefault="00A80029" w:rsidP="00D90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Не соответствует -</w:t>
            </w:r>
          </w:p>
        </w:tc>
      </w:tr>
      <w:tr w:rsidR="00A80029" w:rsidRPr="00A80029" w:rsidTr="00D90AD5">
        <w:trPr>
          <w:trHeight w:val="342"/>
        </w:trPr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Название темы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Соответствует утвержденной тематике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Размер шрифта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14 кегель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Название шрифта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Times New Roman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Межстрочный интервал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Абзац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  <w:r w:rsidRPr="00A800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Поля (</w:t>
            </w:r>
            <w:proofErr w:type="gramStart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Левое -30 мм, правое – 10 мм, верхнее – 20 мм, нижнее – 20 мм</w:t>
            </w:r>
            <w:proofErr w:type="gramEnd"/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Общий объем работы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 xml:space="preserve">35-50 страниц печатного текста 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Объем введения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2-3 страницы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Объем основной части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30-40 страниц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Объем заключения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2 страницы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Нумерация страниц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Сквозная, в нижней части листа, справа арабскими цифрами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Последовательность структурных частей работы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Титульный лист, Задание на дипломную работу, Содержание, Введение, Основная часть, Заключение, Список литературы, Приложение.</w:t>
            </w:r>
            <w:proofErr w:type="gramEnd"/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Оформление структурных частей работы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Каждая структурная часть начинается с новой страницы. Наименования приводятся с абзацным отступом с прописной буквы. Расстояние между названием и текстом - две строки. Точка в конце наименования не ставится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Структура основной части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выдержана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Количество и оформление использованной литературы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 xml:space="preserve">20 – 30 </w:t>
            </w:r>
            <w:proofErr w:type="spellStart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библиографичеких</w:t>
            </w:r>
            <w:proofErr w:type="spellEnd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 xml:space="preserve">, справочных и литературных источников, </w:t>
            </w:r>
            <w:proofErr w:type="spellStart"/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Наличие и оформление приложений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обязательны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Оформление содержания и ссылок на литературу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Содержание включает в себя заголовки всех, глав, параграфов, приложений с указанием начальных страниц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Оформление таблиц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Располагаются после упоминания в тексте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Pr="00A80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рисунков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Располагаются после упоминания в тексте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c>
          <w:tcPr>
            <w:tcW w:w="851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236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Ссылки</w:t>
            </w:r>
          </w:p>
        </w:tc>
        <w:tc>
          <w:tcPr>
            <w:tcW w:w="5702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Количество ссылок в тексте соответствует списку использованной литературы</w:t>
            </w:r>
          </w:p>
        </w:tc>
        <w:tc>
          <w:tcPr>
            <w:tcW w:w="1843" w:type="dxa"/>
          </w:tcPr>
          <w:p w:rsidR="00A80029" w:rsidRPr="00A80029" w:rsidRDefault="00A80029" w:rsidP="00D90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Нормоконтроль выполнил: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руководитель ВКР ________________ _______________ 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(ф.и.о.)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С результатами нормоконтроля </w:t>
      </w:r>
      <w:proofErr w:type="gramStart"/>
      <w:r w:rsidRPr="00A80029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A80029">
        <w:rPr>
          <w:rFonts w:ascii="Times New Roman" w:hAnsi="Times New Roman" w:cs="Times New Roman"/>
          <w:sz w:val="24"/>
          <w:szCs w:val="24"/>
        </w:rPr>
        <w:t>: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Студент ____________________ 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         (ф.и.о.)                              (подпись)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Замечания устранены: _____________ 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(ф.и.о.) (подпись руководителя) 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Дата 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0029">
        <w:rPr>
          <w:rFonts w:ascii="Times New Roman" w:hAnsi="Times New Roman" w:cs="Times New Roman"/>
          <w:bCs/>
          <w:sz w:val="24"/>
          <w:szCs w:val="24"/>
        </w:rPr>
        <w:t>Задание</w:t>
      </w:r>
    </w:p>
    <w:p w:rsidR="00A80029" w:rsidRPr="00A80029" w:rsidRDefault="00A80029" w:rsidP="00A8002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0029">
        <w:rPr>
          <w:rFonts w:ascii="Times New Roman" w:hAnsi="Times New Roman" w:cs="Times New Roman"/>
          <w:bCs/>
          <w:sz w:val="24"/>
          <w:szCs w:val="24"/>
        </w:rPr>
        <w:t>на выпускную квалификационную работу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Студент (ка)___________________________________________________________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Группа ____________ Специальность_________________________________________________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Тема выпускной квалификационной работы 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Срок сдачи студентом законченной выпускной квалификационной работы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«____» _________20___ г.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Перечень подлежащих разработке задач/вопросов (план ВКР):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Перечень графического/ иллюстративного/ практического материала: ___________ _____________________________________________________________________________________________________________________________________________________________________________________________________________________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Требования к организации профессиональной деятельности по выполнению ВКР _______________________________________________________________________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Дата выдачи задания «_____» __________ 201__ г.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Руководитель ВКР____________________(подпись)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 xml:space="preserve">Задание принял к исполнению «___» ___________201__ г.  ___________________ </w:t>
      </w:r>
    </w:p>
    <w:p w:rsidR="00A80029" w:rsidRPr="00A80029" w:rsidRDefault="00A80029" w:rsidP="00A800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(подпись студента)</w:t>
      </w: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80029" w:rsidRPr="00A80029" w:rsidRDefault="00A80029" w:rsidP="00A80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A80029" w:rsidRDefault="00A80029">
      <w:pPr>
        <w:rPr>
          <w:rFonts w:ascii="Times New Roman" w:hAnsi="Times New Roman" w:cs="Times New Roman"/>
          <w:sz w:val="24"/>
          <w:szCs w:val="24"/>
        </w:rPr>
      </w:pPr>
    </w:p>
    <w:p w:rsidR="007933A7" w:rsidRPr="00FA734A" w:rsidRDefault="007933A7" w:rsidP="007933A7">
      <w:pPr>
        <w:pStyle w:val="a3"/>
        <w:shd w:val="clear" w:color="auto" w:fill="FFFFFF"/>
        <w:spacing w:before="109" w:beforeAutospacing="0" w:after="109" w:afterAutospacing="0" w:line="408" w:lineRule="atLeast"/>
      </w:pPr>
    </w:p>
    <w:p w:rsidR="007933A7" w:rsidRPr="00FA734A" w:rsidRDefault="007933A7" w:rsidP="007933A7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FA734A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Министерство образования и науки РС (Я)</w:t>
      </w:r>
    </w:p>
    <w:p w:rsidR="007933A7" w:rsidRPr="00FA734A" w:rsidRDefault="007933A7" w:rsidP="007933A7">
      <w:pPr>
        <w:widowControl w:val="0"/>
        <w:tabs>
          <w:tab w:val="left" w:pos="-142"/>
        </w:tabs>
        <w:spacing w:after="0" w:line="240" w:lineRule="auto"/>
        <w:ind w:left="-284" w:firstLine="710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FA734A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 xml:space="preserve">Государственное бюджетное профессиональное образовательное учреждение </w:t>
      </w:r>
    </w:p>
    <w:p w:rsidR="007933A7" w:rsidRPr="00FA734A" w:rsidRDefault="007933A7" w:rsidP="007933A7">
      <w:pPr>
        <w:widowControl w:val="0"/>
        <w:tabs>
          <w:tab w:val="left" w:pos="-142"/>
        </w:tabs>
        <w:spacing w:after="0" w:line="240" w:lineRule="auto"/>
        <w:ind w:left="-284" w:firstLine="710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FA734A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РС (Я) «Ленский технологический техникум»</w:t>
      </w:r>
    </w:p>
    <w:p w:rsidR="007933A7" w:rsidRPr="00FA734A" w:rsidRDefault="007933A7" w:rsidP="007933A7">
      <w:pPr>
        <w:widowControl w:val="0"/>
        <w:tabs>
          <w:tab w:val="left" w:pos="-142"/>
        </w:tabs>
        <w:spacing w:after="0" w:line="240" w:lineRule="auto"/>
        <w:ind w:left="-284" w:firstLine="710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  <w:r w:rsidRPr="00FA734A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Филиал «</w:t>
      </w:r>
      <w:proofErr w:type="spellStart"/>
      <w:r w:rsidRPr="00FA734A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Пеледуйский</w:t>
      </w:r>
      <w:proofErr w:type="spellEnd"/>
      <w:r w:rsidRPr="00FA734A"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  <w:t>»</w:t>
      </w:r>
    </w:p>
    <w:p w:rsidR="007933A7" w:rsidRPr="00FA734A" w:rsidRDefault="007933A7" w:rsidP="007933A7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7933A7" w:rsidRPr="00FA734A" w:rsidRDefault="007933A7" w:rsidP="007933A7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7933A7" w:rsidRPr="00C64172" w:rsidRDefault="007933A7" w:rsidP="007933A7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 w:bidi="ru-RU"/>
        </w:rPr>
      </w:pPr>
    </w:p>
    <w:p w:rsid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  <w:lang w:val="be-BY"/>
        </w:rPr>
      </w:pPr>
    </w:p>
    <w:p w:rsidR="007933A7" w:rsidRPr="00A80029" w:rsidRDefault="007933A7" w:rsidP="00A80029">
      <w:pPr>
        <w:jc w:val="center"/>
        <w:rPr>
          <w:rFonts w:ascii="Times New Roman" w:hAnsi="Times New Roman" w:cs="Times New Roman"/>
          <w:sz w:val="24"/>
          <w:szCs w:val="24"/>
          <w:lang w:val="be-BY"/>
        </w:rPr>
      </w:pP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  <w:lang w:val="be-BY"/>
        </w:rPr>
      </w:pPr>
      <w:r w:rsidRPr="00A80029">
        <w:rPr>
          <w:rFonts w:ascii="Times New Roman" w:hAnsi="Times New Roman" w:cs="Times New Roman"/>
          <w:sz w:val="24"/>
          <w:szCs w:val="24"/>
          <w:lang w:val="be-BY"/>
        </w:rPr>
        <w:t>ОТЗЫВ/РЕЦЕНЗИЯ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  <w:lang w:val="be-BY"/>
        </w:rPr>
      </w:pPr>
      <w:r w:rsidRPr="00A80029">
        <w:rPr>
          <w:rFonts w:ascii="Times New Roman" w:hAnsi="Times New Roman" w:cs="Times New Roman"/>
          <w:sz w:val="24"/>
          <w:szCs w:val="24"/>
          <w:lang w:val="be-BY"/>
        </w:rPr>
        <w:t>на выпускную квалификационную работу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  <w:vertAlign w:val="superscript"/>
          <w:lang w:val="be-BY"/>
        </w:rPr>
      </w:pPr>
      <w:r w:rsidRPr="00A80029">
        <w:rPr>
          <w:rFonts w:ascii="Times New Roman" w:hAnsi="Times New Roman" w:cs="Times New Roman"/>
          <w:sz w:val="24"/>
          <w:szCs w:val="24"/>
          <w:vertAlign w:val="superscript"/>
          <w:lang w:val="be-BY"/>
        </w:rPr>
        <w:t>(дипломная работа, проект)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  <w:lang w:val="be-BY"/>
        </w:rPr>
        <w:t>Ф.И.О.</w:t>
      </w: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Специальность_________________________________________________________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группа________________________________________________________________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Тема работы__________________________________________________________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80029">
        <w:rPr>
          <w:rFonts w:ascii="Times New Roman" w:hAnsi="Times New Roman" w:cs="Times New Roman"/>
          <w:sz w:val="24"/>
          <w:szCs w:val="24"/>
          <w:vertAlign w:val="superscript"/>
        </w:rPr>
        <w:t>наименование профессионального модуля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A80029" w:rsidRPr="00A80029" w:rsidRDefault="00A80029" w:rsidP="00A80029">
      <w:pPr>
        <w:jc w:val="center"/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база преддипломной практики, наименование организации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1. Актуальность работы________________________________________________________________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2. Отличительные положительные стороны работы: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3. Практическое значение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lastRenderedPageBreak/>
        <w:t>Оценка сформированных профессиональных и общих компетенций</w:t>
      </w:r>
    </w:p>
    <w:tbl>
      <w:tblPr>
        <w:tblW w:w="0" w:type="auto"/>
        <w:jc w:val="center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"/>
        <w:gridCol w:w="4243"/>
        <w:gridCol w:w="2307"/>
        <w:gridCol w:w="1833"/>
      </w:tblGrid>
      <w:tr w:rsidR="00A80029" w:rsidRPr="00A80029" w:rsidTr="00D90AD5">
        <w:trPr>
          <w:trHeight w:val="748"/>
          <w:jc w:val="center"/>
        </w:trPr>
        <w:tc>
          <w:tcPr>
            <w:tcW w:w="611" w:type="dxa"/>
            <w:vAlign w:val="center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43" w:type="dxa"/>
            <w:vAlign w:val="center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ПК, ОК</w:t>
            </w:r>
          </w:p>
        </w:tc>
        <w:tc>
          <w:tcPr>
            <w:tcW w:w="2303" w:type="dxa"/>
            <w:vAlign w:val="center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b/>
                <w:sz w:val="24"/>
                <w:szCs w:val="24"/>
              </w:rPr>
              <w:t>Оценка сформированности (да/нет)</w:t>
            </w:r>
          </w:p>
        </w:tc>
        <w:tc>
          <w:tcPr>
            <w:tcW w:w="1698" w:type="dxa"/>
            <w:vAlign w:val="center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преподавателя</w:t>
            </w:r>
          </w:p>
        </w:tc>
      </w:tr>
      <w:tr w:rsidR="00A80029" w:rsidRPr="00A80029" w:rsidTr="00D90AD5">
        <w:trPr>
          <w:trHeight w:val="249"/>
          <w:jc w:val="center"/>
        </w:trPr>
        <w:tc>
          <w:tcPr>
            <w:tcW w:w="611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ПК…..</w:t>
            </w:r>
          </w:p>
        </w:tc>
        <w:tc>
          <w:tcPr>
            <w:tcW w:w="230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rPr>
          <w:trHeight w:val="249"/>
          <w:jc w:val="center"/>
        </w:trPr>
        <w:tc>
          <w:tcPr>
            <w:tcW w:w="611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9">
              <w:rPr>
                <w:rFonts w:ascii="Times New Roman" w:hAnsi="Times New Roman" w:cs="Times New Roman"/>
                <w:sz w:val="24"/>
                <w:szCs w:val="24"/>
              </w:rPr>
              <w:t>ПК….</w:t>
            </w:r>
          </w:p>
        </w:tc>
        <w:tc>
          <w:tcPr>
            <w:tcW w:w="230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rPr>
          <w:trHeight w:val="232"/>
          <w:jc w:val="center"/>
        </w:trPr>
        <w:tc>
          <w:tcPr>
            <w:tcW w:w="611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rPr>
          <w:trHeight w:val="249"/>
          <w:jc w:val="center"/>
        </w:trPr>
        <w:tc>
          <w:tcPr>
            <w:tcW w:w="611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rPr>
          <w:trHeight w:val="249"/>
          <w:jc w:val="center"/>
        </w:trPr>
        <w:tc>
          <w:tcPr>
            <w:tcW w:w="611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29" w:rsidRPr="00A80029" w:rsidTr="00D90AD5">
        <w:trPr>
          <w:trHeight w:val="249"/>
          <w:jc w:val="center"/>
        </w:trPr>
        <w:tc>
          <w:tcPr>
            <w:tcW w:w="611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A80029" w:rsidRPr="00A80029" w:rsidRDefault="00A80029" w:rsidP="00D90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</w:p>
    <w:p w:rsidR="00A80029" w:rsidRPr="00A80029" w:rsidRDefault="00A80029" w:rsidP="00A80029">
      <w:pPr>
        <w:rPr>
          <w:rFonts w:ascii="Times New Roman" w:hAnsi="Times New Roman" w:cs="Times New Roman"/>
          <w:sz w:val="24"/>
          <w:szCs w:val="24"/>
        </w:rPr>
      </w:pPr>
      <w:r w:rsidRPr="00A80029">
        <w:rPr>
          <w:rFonts w:ascii="Times New Roman" w:hAnsi="Times New Roman" w:cs="Times New Roman"/>
          <w:sz w:val="24"/>
          <w:szCs w:val="24"/>
        </w:rPr>
        <w:br w:type="page"/>
      </w:r>
    </w:p>
    <w:p w:rsidR="00A80029" w:rsidRPr="00A80029" w:rsidRDefault="00A80029">
      <w:pPr>
        <w:rPr>
          <w:rFonts w:ascii="Times New Roman" w:hAnsi="Times New Roman" w:cs="Times New Roman"/>
          <w:sz w:val="24"/>
          <w:szCs w:val="24"/>
        </w:rPr>
      </w:pPr>
    </w:p>
    <w:sectPr w:rsidR="00A80029" w:rsidRPr="00A80029" w:rsidSect="00490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4FEF"/>
    <w:multiLevelType w:val="hybridMultilevel"/>
    <w:tmpl w:val="0C2424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CC2710"/>
    <w:multiLevelType w:val="hybridMultilevel"/>
    <w:tmpl w:val="F3B054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1773"/>
    <w:rsid w:val="00221A41"/>
    <w:rsid w:val="0049098C"/>
    <w:rsid w:val="00662978"/>
    <w:rsid w:val="007933A7"/>
    <w:rsid w:val="009E1773"/>
    <w:rsid w:val="00A80029"/>
    <w:rsid w:val="00C64172"/>
    <w:rsid w:val="00E86ED5"/>
    <w:rsid w:val="00ED7A40"/>
    <w:rsid w:val="00FA7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A7"/>
  </w:style>
  <w:style w:type="paragraph" w:styleId="1">
    <w:name w:val="heading 1"/>
    <w:basedOn w:val="a"/>
    <w:next w:val="a"/>
    <w:link w:val="10"/>
    <w:qFormat/>
    <w:rsid w:val="00A800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8002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800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1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8002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80029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8002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4">
    <w:name w:val="Title"/>
    <w:basedOn w:val="a"/>
    <w:link w:val="a5"/>
    <w:qFormat/>
    <w:rsid w:val="00A8002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A8002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ody Text"/>
    <w:basedOn w:val="a"/>
    <w:link w:val="a7"/>
    <w:rsid w:val="00A80029"/>
    <w:pPr>
      <w:spacing w:after="0" w:line="36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8002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21">
    <w:name w:val="Body Text 2"/>
    <w:basedOn w:val="a"/>
    <w:link w:val="22"/>
    <w:rsid w:val="00A80029"/>
    <w:pPr>
      <w:spacing w:after="0" w:line="336" w:lineRule="auto"/>
      <w:jc w:val="both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8002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93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3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3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18</Pages>
  <Words>3872</Words>
  <Characters>22072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Лицей</dc:creator>
  <cp:lastModifiedBy>МЕТОДИСТ</cp:lastModifiedBy>
  <cp:revision>5</cp:revision>
  <cp:lastPrinted>2020-03-18T01:57:00Z</cp:lastPrinted>
  <dcterms:created xsi:type="dcterms:W3CDTF">2020-03-13T02:34:00Z</dcterms:created>
  <dcterms:modified xsi:type="dcterms:W3CDTF">2020-03-18T05:28:00Z</dcterms:modified>
</cp:coreProperties>
</file>