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6D37" w:rsidRPr="003E6D37" w:rsidRDefault="003E6D37" w:rsidP="003E6D37">
      <w:pPr>
        <w:spacing w:after="200" w:line="276" w:lineRule="auto"/>
        <w:jc w:val="center"/>
        <w:rPr>
          <w:rFonts w:ascii="Times New Roman" w:hAnsi="Times New Roman" w:cs="Times New Roman"/>
          <w:sz w:val="28"/>
          <w:szCs w:val="28"/>
        </w:rPr>
      </w:pPr>
    </w:p>
    <w:p w:rsidR="003E6D37" w:rsidRPr="003E6D37" w:rsidRDefault="003E6D37" w:rsidP="003E6D37">
      <w:pPr>
        <w:spacing w:after="200" w:line="276" w:lineRule="auto"/>
        <w:jc w:val="center"/>
        <w:rPr>
          <w:rFonts w:ascii="Times New Roman" w:hAnsi="Times New Roman" w:cs="Times New Roman"/>
          <w:sz w:val="28"/>
          <w:szCs w:val="28"/>
        </w:rPr>
      </w:pPr>
    </w:p>
    <w:p w:rsidR="003E6D37" w:rsidRPr="003E6D37" w:rsidRDefault="003E6D37" w:rsidP="003E6D37">
      <w:pPr>
        <w:spacing w:after="200" w:line="276" w:lineRule="auto"/>
        <w:jc w:val="center"/>
        <w:rPr>
          <w:rFonts w:ascii="Times New Roman" w:hAnsi="Times New Roman" w:cs="Times New Roman"/>
          <w:sz w:val="28"/>
          <w:szCs w:val="28"/>
        </w:rPr>
      </w:pPr>
    </w:p>
    <w:p w:rsidR="003E6D37" w:rsidRPr="003E6D37" w:rsidRDefault="003E6D37" w:rsidP="003E6D37">
      <w:pPr>
        <w:spacing w:after="200" w:line="276" w:lineRule="auto"/>
        <w:jc w:val="center"/>
        <w:rPr>
          <w:rFonts w:ascii="Times New Roman" w:hAnsi="Times New Roman" w:cs="Times New Roman"/>
          <w:sz w:val="28"/>
          <w:szCs w:val="28"/>
        </w:rPr>
      </w:pPr>
    </w:p>
    <w:p w:rsidR="003E6D37" w:rsidRPr="003E6D37" w:rsidRDefault="003E6D37" w:rsidP="003E6D37">
      <w:pPr>
        <w:spacing w:after="200" w:line="276" w:lineRule="auto"/>
        <w:jc w:val="center"/>
        <w:rPr>
          <w:rFonts w:ascii="Times New Roman" w:hAnsi="Times New Roman" w:cs="Times New Roman"/>
          <w:sz w:val="28"/>
          <w:szCs w:val="28"/>
        </w:rPr>
      </w:pPr>
    </w:p>
    <w:p w:rsidR="003E6D37" w:rsidRDefault="003E6D37" w:rsidP="003E6D37">
      <w:pPr>
        <w:spacing w:after="200" w:line="276" w:lineRule="auto"/>
        <w:jc w:val="center"/>
        <w:rPr>
          <w:rFonts w:ascii="Times New Roman" w:hAnsi="Times New Roman" w:cs="Times New Roman"/>
          <w:sz w:val="28"/>
          <w:szCs w:val="28"/>
        </w:rPr>
      </w:pPr>
    </w:p>
    <w:p w:rsidR="00384C06" w:rsidRDefault="00384C06" w:rsidP="003E6D37">
      <w:pPr>
        <w:spacing w:after="200" w:line="276" w:lineRule="auto"/>
        <w:jc w:val="center"/>
        <w:rPr>
          <w:rFonts w:ascii="Times New Roman" w:hAnsi="Times New Roman" w:cs="Times New Roman"/>
          <w:sz w:val="28"/>
          <w:szCs w:val="28"/>
        </w:rPr>
      </w:pPr>
    </w:p>
    <w:p w:rsidR="00384C06" w:rsidRPr="003E6D37" w:rsidRDefault="00384C06" w:rsidP="003E6D37">
      <w:pPr>
        <w:spacing w:after="200" w:line="276" w:lineRule="auto"/>
        <w:jc w:val="center"/>
        <w:rPr>
          <w:rFonts w:ascii="Times New Roman" w:hAnsi="Times New Roman" w:cs="Times New Roman"/>
          <w:sz w:val="28"/>
          <w:szCs w:val="28"/>
        </w:rPr>
      </w:pPr>
    </w:p>
    <w:p w:rsidR="003E6D37" w:rsidRPr="003E6D37" w:rsidRDefault="00C310B9" w:rsidP="000C253D">
      <w:pPr>
        <w:spacing w:after="200" w:line="276" w:lineRule="auto"/>
        <w:jc w:val="center"/>
        <w:rPr>
          <w:rFonts w:ascii="Times New Roman" w:hAnsi="Times New Roman" w:cs="Times New Roman"/>
          <w:sz w:val="40"/>
          <w:szCs w:val="40"/>
        </w:rPr>
      </w:pPr>
      <w:r>
        <w:rPr>
          <w:rFonts w:ascii="Times New Roman" w:hAnsi="Times New Roman" w:cs="Times New Roman"/>
          <w:sz w:val="40"/>
          <w:szCs w:val="40"/>
        </w:rPr>
        <w:t>Из опыта раб</w:t>
      </w:r>
      <w:bookmarkStart w:id="0" w:name="_GoBack"/>
      <w:bookmarkEnd w:id="0"/>
      <w:r>
        <w:rPr>
          <w:rFonts w:ascii="Times New Roman" w:hAnsi="Times New Roman" w:cs="Times New Roman"/>
          <w:sz w:val="40"/>
          <w:szCs w:val="40"/>
        </w:rPr>
        <w:t>оты</w:t>
      </w:r>
    </w:p>
    <w:p w:rsidR="003E6D37" w:rsidRPr="003E6D37" w:rsidRDefault="003E6D37" w:rsidP="003E6D37">
      <w:pPr>
        <w:spacing w:after="0" w:line="240" w:lineRule="auto"/>
        <w:jc w:val="center"/>
        <w:rPr>
          <w:rFonts w:ascii="Times New Roman" w:eastAsia="Times New Roman" w:hAnsi="Times New Roman" w:cs="Times New Roman"/>
          <w:sz w:val="56"/>
          <w:szCs w:val="56"/>
          <w:lang w:eastAsia="ru-RU"/>
        </w:rPr>
      </w:pPr>
      <w:r w:rsidRPr="003E6D37">
        <w:rPr>
          <w:rFonts w:ascii="Constantia" w:eastAsia="+mn-ea" w:hAnsi="Constantia" w:cs="+mn-cs"/>
          <w:b/>
          <w:bCs/>
          <w:i/>
          <w:iCs/>
          <w:color w:val="800000"/>
          <w:spacing w:val="10"/>
          <w:kern w:val="24"/>
          <w:sz w:val="56"/>
          <w:szCs w:val="56"/>
          <w:lang w:eastAsia="ru-RU"/>
          <w14:shadow w14:blurRad="76200" w14:dist="50800" w14:dir="5400000" w14:sx="100000" w14:sy="100000" w14:kx="0" w14:ky="0" w14:algn="tl">
            <w14:srgbClr w14:val="000000">
              <w14:alpha w14:val="35000"/>
            </w14:srgbClr>
          </w14:shadow>
        </w:rPr>
        <w:t>«Театрализованная</w:t>
      </w:r>
    </w:p>
    <w:p w:rsidR="003E6D37" w:rsidRPr="003E6D37" w:rsidRDefault="003E6D37" w:rsidP="003E6D37">
      <w:pPr>
        <w:spacing w:after="0" w:line="240" w:lineRule="auto"/>
        <w:jc w:val="center"/>
        <w:rPr>
          <w:rFonts w:ascii="Times New Roman" w:eastAsia="Times New Roman" w:hAnsi="Times New Roman" w:cs="Times New Roman"/>
          <w:sz w:val="56"/>
          <w:szCs w:val="56"/>
          <w:lang w:eastAsia="ru-RU"/>
        </w:rPr>
      </w:pPr>
      <w:r w:rsidRPr="003E6D37">
        <w:rPr>
          <w:rFonts w:ascii="Constantia" w:eastAsia="+mn-ea" w:hAnsi="Constantia" w:cs="+mn-cs"/>
          <w:b/>
          <w:bCs/>
          <w:i/>
          <w:iCs/>
          <w:color w:val="800000"/>
          <w:spacing w:val="10"/>
          <w:kern w:val="24"/>
          <w:sz w:val="56"/>
          <w:szCs w:val="56"/>
          <w:lang w:eastAsia="ru-RU"/>
          <w14:shadow w14:blurRad="76200" w14:dist="50800" w14:dir="5400000" w14:sx="100000" w14:sy="100000" w14:kx="0" w14:ky="0" w14:algn="tl">
            <w14:srgbClr w14:val="000000">
              <w14:alpha w14:val="35000"/>
            </w14:srgbClr>
          </w14:shadow>
        </w:rPr>
        <w:t xml:space="preserve"> деятельность в</w:t>
      </w:r>
    </w:p>
    <w:p w:rsidR="003E6D37" w:rsidRPr="003E6D37" w:rsidRDefault="003E6D37" w:rsidP="003E6D37">
      <w:pPr>
        <w:spacing w:after="0" w:line="240" w:lineRule="auto"/>
        <w:jc w:val="center"/>
        <w:rPr>
          <w:rFonts w:ascii="Times New Roman" w:eastAsia="Times New Roman" w:hAnsi="Times New Roman" w:cs="Times New Roman"/>
          <w:sz w:val="56"/>
          <w:szCs w:val="56"/>
          <w:lang w:eastAsia="ru-RU"/>
        </w:rPr>
      </w:pPr>
      <w:r w:rsidRPr="003E6D37">
        <w:rPr>
          <w:rFonts w:ascii="Constantia" w:eastAsia="+mn-ea" w:hAnsi="Constantia" w:cs="+mn-cs"/>
          <w:b/>
          <w:bCs/>
          <w:i/>
          <w:iCs/>
          <w:color w:val="800000"/>
          <w:spacing w:val="10"/>
          <w:kern w:val="24"/>
          <w:sz w:val="56"/>
          <w:szCs w:val="56"/>
          <w:lang w:eastAsia="ru-RU"/>
          <w14:shadow w14:blurRad="76200" w14:dist="50800" w14:dir="5400000" w14:sx="100000" w14:sy="100000" w14:kx="0" w14:ky="0" w14:algn="tl">
            <w14:srgbClr w14:val="000000">
              <w14:alpha w14:val="35000"/>
            </w14:srgbClr>
          </w14:shadow>
        </w:rPr>
        <w:t>детском саду»</w:t>
      </w:r>
    </w:p>
    <w:p w:rsidR="003E6D37" w:rsidRDefault="003E6D37" w:rsidP="003E6D37">
      <w:pPr>
        <w:spacing w:after="200" w:line="276" w:lineRule="auto"/>
        <w:rPr>
          <w:rFonts w:ascii="Times New Roman" w:hAnsi="Times New Roman" w:cs="Times New Roman"/>
          <w:sz w:val="72"/>
          <w:szCs w:val="72"/>
        </w:rPr>
      </w:pPr>
    </w:p>
    <w:p w:rsidR="003E6D37" w:rsidRDefault="003E6D37" w:rsidP="003E6D37">
      <w:pPr>
        <w:spacing w:after="200" w:line="276" w:lineRule="auto"/>
        <w:rPr>
          <w:rFonts w:ascii="Times New Roman" w:hAnsi="Times New Roman" w:cs="Times New Roman"/>
          <w:sz w:val="72"/>
          <w:szCs w:val="72"/>
        </w:rPr>
      </w:pPr>
    </w:p>
    <w:p w:rsidR="003E6D37" w:rsidRPr="003E6D37" w:rsidRDefault="003E6D37" w:rsidP="003E6D37">
      <w:pPr>
        <w:spacing w:after="200" w:line="276" w:lineRule="auto"/>
        <w:rPr>
          <w:rFonts w:ascii="Times New Roman" w:hAnsi="Times New Roman" w:cs="Times New Roman"/>
          <w:sz w:val="48"/>
          <w:szCs w:val="48"/>
        </w:rPr>
      </w:pPr>
    </w:p>
    <w:p w:rsidR="003E6D37" w:rsidRPr="003E6D37" w:rsidRDefault="003E6D37" w:rsidP="003E6D37">
      <w:pPr>
        <w:spacing w:after="0" w:line="276" w:lineRule="auto"/>
        <w:jc w:val="center"/>
        <w:rPr>
          <w:rFonts w:ascii="Times New Roman" w:hAnsi="Times New Roman" w:cs="Times New Roman"/>
          <w:sz w:val="28"/>
          <w:szCs w:val="28"/>
        </w:rPr>
      </w:pPr>
      <w:r w:rsidRPr="003E6D37">
        <w:rPr>
          <w:rFonts w:ascii="Times New Roman" w:hAnsi="Times New Roman" w:cs="Times New Roman"/>
          <w:sz w:val="28"/>
          <w:szCs w:val="28"/>
        </w:rPr>
        <w:t xml:space="preserve">                                                          </w:t>
      </w:r>
      <w:r w:rsidR="00384C06">
        <w:rPr>
          <w:rFonts w:ascii="Times New Roman" w:hAnsi="Times New Roman" w:cs="Times New Roman"/>
          <w:sz w:val="28"/>
          <w:szCs w:val="28"/>
        </w:rPr>
        <w:t xml:space="preserve"> </w:t>
      </w:r>
      <w:r w:rsidRPr="003E6D37">
        <w:rPr>
          <w:rFonts w:ascii="Times New Roman" w:hAnsi="Times New Roman" w:cs="Times New Roman"/>
          <w:sz w:val="28"/>
          <w:szCs w:val="28"/>
        </w:rPr>
        <w:t>МАДОУ «Детский сад №</w:t>
      </w:r>
      <w:r w:rsidR="006E446A">
        <w:rPr>
          <w:rFonts w:ascii="Times New Roman" w:hAnsi="Times New Roman" w:cs="Times New Roman"/>
          <w:sz w:val="28"/>
          <w:szCs w:val="28"/>
        </w:rPr>
        <w:t>7</w:t>
      </w:r>
    </w:p>
    <w:p w:rsidR="005E32C2" w:rsidRPr="003E6D37" w:rsidRDefault="003E6D37" w:rsidP="00384C06">
      <w:pPr>
        <w:spacing w:after="0" w:line="276" w:lineRule="auto"/>
        <w:jc w:val="center"/>
        <w:rPr>
          <w:rFonts w:ascii="Times New Roman" w:hAnsi="Times New Roman" w:cs="Times New Roman"/>
          <w:sz w:val="28"/>
          <w:szCs w:val="28"/>
        </w:rPr>
      </w:pPr>
      <w:r w:rsidRPr="003E6D37">
        <w:rPr>
          <w:rFonts w:ascii="Times New Roman" w:hAnsi="Times New Roman" w:cs="Times New Roman"/>
          <w:sz w:val="28"/>
          <w:szCs w:val="28"/>
        </w:rPr>
        <w:t xml:space="preserve">                              </w:t>
      </w:r>
      <w:r w:rsidR="00384C06">
        <w:rPr>
          <w:rFonts w:ascii="Times New Roman" w:hAnsi="Times New Roman" w:cs="Times New Roman"/>
          <w:sz w:val="28"/>
          <w:szCs w:val="28"/>
        </w:rPr>
        <w:t xml:space="preserve">    </w:t>
      </w:r>
      <w:r w:rsidR="006E446A">
        <w:rPr>
          <w:rFonts w:ascii="Times New Roman" w:hAnsi="Times New Roman" w:cs="Times New Roman"/>
          <w:sz w:val="28"/>
          <w:szCs w:val="28"/>
        </w:rPr>
        <w:t>«Буратино</w:t>
      </w:r>
      <w:r w:rsidRPr="003E6D37">
        <w:rPr>
          <w:rFonts w:ascii="Times New Roman" w:hAnsi="Times New Roman" w:cs="Times New Roman"/>
          <w:sz w:val="28"/>
          <w:szCs w:val="28"/>
        </w:rPr>
        <w:t>»</w:t>
      </w:r>
      <w:r w:rsidR="00384C06">
        <w:rPr>
          <w:rFonts w:ascii="Times New Roman" w:hAnsi="Times New Roman" w:cs="Times New Roman"/>
          <w:sz w:val="28"/>
          <w:szCs w:val="28"/>
        </w:rPr>
        <w:t xml:space="preserve">  </w:t>
      </w:r>
    </w:p>
    <w:p w:rsidR="005E32C2" w:rsidRDefault="003E6D37" w:rsidP="005E32C2">
      <w:pPr>
        <w:spacing w:after="0" w:line="276" w:lineRule="auto"/>
        <w:jc w:val="center"/>
        <w:rPr>
          <w:rFonts w:ascii="Times New Roman" w:hAnsi="Times New Roman" w:cs="Times New Roman"/>
          <w:sz w:val="28"/>
          <w:szCs w:val="28"/>
        </w:rPr>
      </w:pPr>
      <w:r w:rsidRPr="003E6D37">
        <w:rPr>
          <w:rFonts w:ascii="Times New Roman" w:hAnsi="Times New Roman" w:cs="Times New Roman"/>
          <w:sz w:val="28"/>
          <w:szCs w:val="28"/>
        </w:rPr>
        <w:t xml:space="preserve">       </w:t>
      </w:r>
      <w:r w:rsidR="006E446A">
        <w:rPr>
          <w:rFonts w:ascii="Times New Roman" w:hAnsi="Times New Roman" w:cs="Times New Roman"/>
          <w:sz w:val="28"/>
          <w:szCs w:val="28"/>
        </w:rPr>
        <w:t xml:space="preserve"> </w:t>
      </w:r>
      <w:r w:rsidRPr="003E6D37">
        <w:rPr>
          <w:rFonts w:ascii="Times New Roman" w:hAnsi="Times New Roman" w:cs="Times New Roman"/>
          <w:sz w:val="28"/>
          <w:szCs w:val="28"/>
        </w:rPr>
        <w:t xml:space="preserve"> </w:t>
      </w:r>
      <w:r w:rsidR="005E32C2">
        <w:rPr>
          <w:rFonts w:ascii="Times New Roman" w:hAnsi="Times New Roman" w:cs="Times New Roman"/>
          <w:sz w:val="28"/>
          <w:szCs w:val="28"/>
        </w:rPr>
        <w:t xml:space="preserve">                                                  </w:t>
      </w:r>
      <w:r w:rsidRPr="003E6D37">
        <w:rPr>
          <w:rFonts w:ascii="Times New Roman" w:hAnsi="Times New Roman" w:cs="Times New Roman"/>
          <w:sz w:val="28"/>
          <w:szCs w:val="28"/>
        </w:rPr>
        <w:t xml:space="preserve">  </w:t>
      </w:r>
      <w:r w:rsidR="005E32C2">
        <w:rPr>
          <w:rFonts w:ascii="Times New Roman" w:hAnsi="Times New Roman" w:cs="Times New Roman"/>
          <w:sz w:val="28"/>
          <w:szCs w:val="28"/>
        </w:rPr>
        <w:t>Воспитатель: Тагирова Р.Р.</w:t>
      </w:r>
      <w:r w:rsidRPr="003E6D37">
        <w:rPr>
          <w:rFonts w:ascii="Times New Roman" w:hAnsi="Times New Roman" w:cs="Times New Roman"/>
          <w:sz w:val="28"/>
          <w:szCs w:val="28"/>
        </w:rPr>
        <w:t xml:space="preserve">                        </w:t>
      </w:r>
      <w:r w:rsidR="005E32C2">
        <w:rPr>
          <w:rFonts w:ascii="Times New Roman" w:hAnsi="Times New Roman" w:cs="Times New Roman"/>
          <w:sz w:val="28"/>
          <w:szCs w:val="28"/>
        </w:rPr>
        <w:t xml:space="preserve">                  </w:t>
      </w:r>
      <w:r w:rsidRPr="003E6D37">
        <w:rPr>
          <w:rFonts w:ascii="Times New Roman" w:hAnsi="Times New Roman" w:cs="Times New Roman"/>
          <w:sz w:val="28"/>
          <w:szCs w:val="28"/>
        </w:rPr>
        <w:t xml:space="preserve">       </w:t>
      </w:r>
      <w:r w:rsidR="006E446A">
        <w:rPr>
          <w:rFonts w:ascii="Times New Roman" w:hAnsi="Times New Roman" w:cs="Times New Roman"/>
          <w:sz w:val="28"/>
          <w:szCs w:val="28"/>
        </w:rPr>
        <w:t xml:space="preserve">                        </w:t>
      </w:r>
      <w:r w:rsidR="005E32C2">
        <w:rPr>
          <w:rFonts w:ascii="Times New Roman" w:hAnsi="Times New Roman" w:cs="Times New Roman"/>
          <w:sz w:val="28"/>
          <w:szCs w:val="28"/>
        </w:rPr>
        <w:t xml:space="preserve"> </w:t>
      </w:r>
    </w:p>
    <w:p w:rsidR="003E6D37" w:rsidRPr="003E6D37" w:rsidRDefault="005E32C2" w:rsidP="003E6D37">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w:t>
      </w:r>
    </w:p>
    <w:p w:rsidR="003E6D37" w:rsidRDefault="003E6D37" w:rsidP="003E6D37">
      <w:pPr>
        <w:spacing w:after="0" w:line="276" w:lineRule="auto"/>
        <w:jc w:val="center"/>
        <w:rPr>
          <w:rFonts w:ascii="Times New Roman" w:hAnsi="Times New Roman" w:cs="Times New Roman"/>
          <w:sz w:val="28"/>
          <w:szCs w:val="28"/>
        </w:rPr>
      </w:pPr>
      <w:r w:rsidRPr="003E6D37">
        <w:rPr>
          <w:rFonts w:ascii="Times New Roman" w:hAnsi="Times New Roman" w:cs="Times New Roman"/>
          <w:sz w:val="28"/>
          <w:szCs w:val="28"/>
        </w:rPr>
        <w:t xml:space="preserve">                                 </w:t>
      </w:r>
      <w:r>
        <w:rPr>
          <w:rFonts w:ascii="Times New Roman" w:hAnsi="Times New Roman" w:cs="Times New Roman"/>
          <w:sz w:val="28"/>
          <w:szCs w:val="28"/>
        </w:rPr>
        <w:t xml:space="preserve">  </w:t>
      </w:r>
      <w:r w:rsidR="006E446A">
        <w:rPr>
          <w:rFonts w:ascii="Times New Roman" w:hAnsi="Times New Roman" w:cs="Times New Roman"/>
          <w:sz w:val="28"/>
          <w:szCs w:val="28"/>
        </w:rPr>
        <w:t xml:space="preserve">             </w:t>
      </w:r>
    </w:p>
    <w:p w:rsidR="003E6D37" w:rsidRPr="003E6D37" w:rsidRDefault="003E6D37" w:rsidP="003E6D37">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6E446A">
        <w:rPr>
          <w:rFonts w:ascii="Times New Roman" w:hAnsi="Times New Roman" w:cs="Times New Roman"/>
          <w:sz w:val="28"/>
          <w:szCs w:val="28"/>
        </w:rPr>
        <w:t xml:space="preserve">              </w:t>
      </w:r>
    </w:p>
    <w:p w:rsidR="003E6D37" w:rsidRDefault="003E6D37" w:rsidP="003E6D37">
      <w:pPr>
        <w:spacing w:after="0" w:line="276" w:lineRule="auto"/>
        <w:jc w:val="center"/>
        <w:rPr>
          <w:rFonts w:ascii="Times New Roman" w:hAnsi="Times New Roman" w:cs="Times New Roman"/>
          <w:sz w:val="28"/>
          <w:szCs w:val="28"/>
        </w:rPr>
      </w:pPr>
      <w:r w:rsidRPr="003E6D37">
        <w:rPr>
          <w:rFonts w:ascii="Times New Roman" w:hAnsi="Times New Roman" w:cs="Times New Roman"/>
          <w:sz w:val="28"/>
          <w:szCs w:val="28"/>
        </w:rPr>
        <w:t xml:space="preserve">      </w:t>
      </w:r>
    </w:p>
    <w:p w:rsidR="003E6D37" w:rsidRDefault="003E6D37" w:rsidP="003E6D37">
      <w:pPr>
        <w:spacing w:after="0" w:line="276" w:lineRule="auto"/>
        <w:jc w:val="center"/>
        <w:rPr>
          <w:rFonts w:ascii="Times New Roman" w:hAnsi="Times New Roman" w:cs="Times New Roman"/>
          <w:sz w:val="28"/>
          <w:szCs w:val="28"/>
        </w:rPr>
      </w:pPr>
    </w:p>
    <w:p w:rsidR="003E6D37" w:rsidRDefault="003E6D37" w:rsidP="003E6D37">
      <w:pPr>
        <w:spacing w:after="0" w:line="276" w:lineRule="auto"/>
        <w:jc w:val="center"/>
        <w:rPr>
          <w:rFonts w:ascii="Times New Roman" w:hAnsi="Times New Roman" w:cs="Times New Roman"/>
          <w:sz w:val="28"/>
          <w:szCs w:val="28"/>
        </w:rPr>
      </w:pPr>
    </w:p>
    <w:p w:rsidR="003E6D37" w:rsidRDefault="003E6D37" w:rsidP="003E6D37">
      <w:pPr>
        <w:spacing w:after="0" w:line="276" w:lineRule="auto"/>
        <w:jc w:val="center"/>
        <w:rPr>
          <w:rFonts w:ascii="Times New Roman" w:hAnsi="Times New Roman" w:cs="Times New Roman"/>
          <w:sz w:val="28"/>
          <w:szCs w:val="28"/>
        </w:rPr>
      </w:pPr>
    </w:p>
    <w:p w:rsidR="001B6132" w:rsidRDefault="001B6132" w:rsidP="00B129B1">
      <w:pPr>
        <w:spacing w:after="0" w:line="276" w:lineRule="auto"/>
        <w:jc w:val="center"/>
        <w:rPr>
          <w:rFonts w:ascii="Times New Roman" w:hAnsi="Times New Roman" w:cs="Times New Roman"/>
          <w:sz w:val="28"/>
          <w:szCs w:val="28"/>
        </w:rPr>
      </w:pPr>
    </w:p>
    <w:p w:rsidR="003A650D" w:rsidRPr="00B129B1" w:rsidRDefault="006E446A" w:rsidP="00B129B1">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2020</w:t>
      </w:r>
      <w:r w:rsidR="00B129B1">
        <w:rPr>
          <w:rFonts w:ascii="Times New Roman" w:hAnsi="Times New Roman" w:cs="Times New Roman"/>
          <w:sz w:val="28"/>
          <w:szCs w:val="28"/>
        </w:rPr>
        <w:t xml:space="preserve"> </w:t>
      </w:r>
      <w:r w:rsidR="005E32C2">
        <w:rPr>
          <w:rFonts w:ascii="Times New Roman" w:hAnsi="Times New Roman" w:cs="Times New Roman"/>
          <w:sz w:val="28"/>
          <w:szCs w:val="28"/>
        </w:rPr>
        <w:t>г</w:t>
      </w:r>
      <w:r w:rsidR="00B129B1">
        <w:rPr>
          <w:rFonts w:ascii="Times New Roman" w:hAnsi="Times New Roman" w:cs="Times New Roman"/>
          <w:sz w:val="28"/>
          <w:szCs w:val="28"/>
        </w:rPr>
        <w:t>.</w:t>
      </w:r>
    </w:p>
    <w:p w:rsidR="00384C06" w:rsidRDefault="00384C06" w:rsidP="00B129B1">
      <w:pPr>
        <w:spacing w:after="0" w:line="240" w:lineRule="auto"/>
        <w:jc w:val="center"/>
        <w:outlineLvl w:val="2"/>
        <w:rPr>
          <w:rFonts w:ascii="Times New Roman" w:eastAsia="Times New Roman" w:hAnsi="Times New Roman" w:cs="Times New Roman"/>
          <w:b/>
          <w:bCs/>
          <w:sz w:val="27"/>
          <w:szCs w:val="27"/>
          <w:lang w:eastAsia="ru-RU"/>
        </w:rPr>
      </w:pPr>
    </w:p>
    <w:p w:rsidR="003A650D" w:rsidRDefault="003A650D" w:rsidP="00B129B1">
      <w:pPr>
        <w:spacing w:after="0" w:line="240" w:lineRule="auto"/>
        <w:jc w:val="center"/>
        <w:outlineLvl w:val="2"/>
        <w:rPr>
          <w:rFonts w:ascii="Times New Roman" w:eastAsia="Times New Roman" w:hAnsi="Times New Roman" w:cs="Times New Roman"/>
          <w:b/>
          <w:bCs/>
          <w:sz w:val="27"/>
          <w:szCs w:val="27"/>
          <w:lang w:eastAsia="ru-RU"/>
        </w:rPr>
      </w:pPr>
      <w:r>
        <w:rPr>
          <w:rFonts w:ascii="Times New Roman" w:eastAsia="Times New Roman" w:hAnsi="Times New Roman" w:cs="Times New Roman"/>
          <w:b/>
          <w:bCs/>
          <w:sz w:val="27"/>
          <w:szCs w:val="27"/>
          <w:lang w:eastAsia="ru-RU"/>
        </w:rPr>
        <w:lastRenderedPageBreak/>
        <w:t>Здравствуйте!</w:t>
      </w:r>
    </w:p>
    <w:p w:rsidR="00AE105A" w:rsidRPr="00B129B1" w:rsidRDefault="00AE105A" w:rsidP="00384C06">
      <w:pPr>
        <w:spacing w:after="0" w:line="276" w:lineRule="auto"/>
        <w:jc w:val="both"/>
        <w:outlineLvl w:val="2"/>
        <w:rPr>
          <w:rFonts w:ascii="Times New Roman" w:eastAsia="Times New Roman" w:hAnsi="Times New Roman" w:cs="Times New Roman"/>
          <w:b/>
          <w:bCs/>
          <w:sz w:val="28"/>
          <w:szCs w:val="28"/>
          <w:lang w:eastAsia="ru-RU"/>
        </w:rPr>
      </w:pPr>
      <w:r w:rsidRPr="00B129B1">
        <w:rPr>
          <w:rFonts w:ascii="Times New Roman" w:eastAsia="Times New Roman" w:hAnsi="Times New Roman" w:cs="Times New Roman"/>
          <w:b/>
          <w:bCs/>
          <w:sz w:val="28"/>
          <w:szCs w:val="28"/>
          <w:lang w:eastAsia="ru-RU"/>
        </w:rPr>
        <w:t xml:space="preserve">1 слайд </w:t>
      </w:r>
    </w:p>
    <w:p w:rsidR="003A650D" w:rsidRPr="00B129B1" w:rsidRDefault="006E446A" w:rsidP="00384C06">
      <w:pPr>
        <w:spacing w:after="0" w:line="276" w:lineRule="auto"/>
        <w:ind w:firstLine="567"/>
        <w:jc w:val="both"/>
        <w:outlineLvl w:val="2"/>
        <w:rPr>
          <w:rFonts w:ascii="Times New Roman" w:eastAsia="Times New Roman" w:hAnsi="Times New Roman" w:cs="Times New Roman"/>
          <w:bCs/>
          <w:sz w:val="28"/>
          <w:szCs w:val="28"/>
          <w:lang w:eastAsia="ru-RU"/>
        </w:rPr>
      </w:pPr>
      <w:r w:rsidRPr="00B129B1">
        <w:rPr>
          <w:rFonts w:ascii="Times New Roman" w:eastAsia="Times New Roman" w:hAnsi="Times New Roman" w:cs="Times New Roman"/>
          <w:bCs/>
          <w:sz w:val="28"/>
          <w:szCs w:val="28"/>
          <w:lang w:eastAsia="ru-RU"/>
        </w:rPr>
        <w:t>Меня зовут Тагирова Р.Р.</w:t>
      </w:r>
      <w:r w:rsidR="003A650D" w:rsidRPr="00B129B1">
        <w:rPr>
          <w:rFonts w:ascii="Times New Roman" w:eastAsia="Times New Roman" w:hAnsi="Times New Roman" w:cs="Times New Roman"/>
          <w:bCs/>
          <w:sz w:val="28"/>
          <w:szCs w:val="28"/>
          <w:lang w:eastAsia="ru-RU"/>
        </w:rPr>
        <w:t xml:space="preserve">  </w:t>
      </w:r>
      <w:r w:rsidR="009144A4" w:rsidRPr="00B129B1">
        <w:rPr>
          <w:rFonts w:ascii="Times New Roman" w:eastAsia="Times New Roman" w:hAnsi="Times New Roman" w:cs="Times New Roman"/>
          <w:bCs/>
          <w:sz w:val="28"/>
          <w:szCs w:val="28"/>
          <w:lang w:eastAsia="ru-RU"/>
        </w:rPr>
        <w:t xml:space="preserve"> </w:t>
      </w:r>
      <w:r w:rsidR="003A650D" w:rsidRPr="00B129B1">
        <w:rPr>
          <w:rFonts w:ascii="Times New Roman" w:eastAsia="Times New Roman" w:hAnsi="Times New Roman" w:cs="Times New Roman"/>
          <w:bCs/>
          <w:sz w:val="28"/>
          <w:szCs w:val="28"/>
          <w:lang w:eastAsia="ru-RU"/>
        </w:rPr>
        <w:t>Я представляю муниципальное дошкольное образовате</w:t>
      </w:r>
      <w:r w:rsidRPr="00B129B1">
        <w:rPr>
          <w:rFonts w:ascii="Times New Roman" w:eastAsia="Times New Roman" w:hAnsi="Times New Roman" w:cs="Times New Roman"/>
          <w:bCs/>
          <w:sz w:val="28"/>
          <w:szCs w:val="28"/>
          <w:lang w:eastAsia="ru-RU"/>
        </w:rPr>
        <w:t>льное учреждение «Детский сад №7 «Буратино</w:t>
      </w:r>
      <w:r w:rsidR="003A650D" w:rsidRPr="00B129B1">
        <w:rPr>
          <w:rFonts w:ascii="Times New Roman" w:eastAsia="Times New Roman" w:hAnsi="Times New Roman" w:cs="Times New Roman"/>
          <w:bCs/>
          <w:sz w:val="28"/>
          <w:szCs w:val="28"/>
          <w:lang w:eastAsia="ru-RU"/>
        </w:rPr>
        <w:t>». Сегодня я поделюсь с вами опытом своей работы по теме: «Театрализованная деятельность в детском саду».</w:t>
      </w:r>
    </w:p>
    <w:p w:rsidR="00AE105A" w:rsidRPr="00B129B1" w:rsidRDefault="00AE105A" w:rsidP="00384C06">
      <w:pPr>
        <w:spacing w:after="0" w:line="276" w:lineRule="auto"/>
        <w:jc w:val="both"/>
        <w:outlineLvl w:val="2"/>
        <w:rPr>
          <w:rFonts w:ascii="Times New Roman" w:eastAsia="Times New Roman" w:hAnsi="Times New Roman" w:cs="Times New Roman"/>
          <w:b/>
          <w:bCs/>
          <w:sz w:val="28"/>
          <w:szCs w:val="28"/>
          <w:lang w:eastAsia="ru-RU"/>
        </w:rPr>
      </w:pPr>
      <w:r w:rsidRPr="00B129B1">
        <w:rPr>
          <w:rFonts w:ascii="Times New Roman" w:eastAsia="Times New Roman" w:hAnsi="Times New Roman" w:cs="Times New Roman"/>
          <w:b/>
          <w:bCs/>
          <w:sz w:val="28"/>
          <w:szCs w:val="28"/>
          <w:lang w:eastAsia="ru-RU"/>
        </w:rPr>
        <w:t>2 слайд</w:t>
      </w:r>
    </w:p>
    <w:p w:rsidR="00AE105A" w:rsidRPr="00B129B1" w:rsidRDefault="003A650D" w:rsidP="00384C06">
      <w:pPr>
        <w:spacing w:after="0" w:line="276" w:lineRule="auto"/>
        <w:ind w:firstLine="567"/>
        <w:jc w:val="both"/>
        <w:rPr>
          <w:rFonts w:ascii="Times New Roman" w:eastAsia="Times New Roman" w:hAnsi="Times New Roman" w:cs="Times New Roman"/>
          <w:bCs/>
          <w:sz w:val="28"/>
          <w:szCs w:val="28"/>
          <w:lang w:eastAsia="ru-RU"/>
        </w:rPr>
      </w:pPr>
      <w:r w:rsidRPr="00B129B1">
        <w:rPr>
          <w:rFonts w:ascii="Times New Roman" w:eastAsia="Times New Roman" w:hAnsi="Times New Roman" w:cs="Times New Roman"/>
          <w:bCs/>
          <w:sz w:val="28"/>
          <w:szCs w:val="28"/>
          <w:lang w:eastAsia="ru-RU"/>
        </w:rPr>
        <w:t xml:space="preserve">Эпиграфом к своему выступлению я хочу взять </w:t>
      </w:r>
      <w:r w:rsidR="00AE105A" w:rsidRPr="00B129B1">
        <w:rPr>
          <w:rFonts w:ascii="Times New Roman" w:eastAsia="Times New Roman" w:hAnsi="Times New Roman" w:cs="Times New Roman"/>
          <w:bCs/>
          <w:sz w:val="28"/>
          <w:szCs w:val="28"/>
          <w:lang w:eastAsia="ru-RU"/>
        </w:rPr>
        <w:t xml:space="preserve">следующие </w:t>
      </w:r>
      <w:r w:rsidRPr="00B129B1">
        <w:rPr>
          <w:rFonts w:ascii="Times New Roman" w:eastAsia="Times New Roman" w:hAnsi="Times New Roman" w:cs="Times New Roman"/>
          <w:bCs/>
          <w:sz w:val="28"/>
          <w:szCs w:val="28"/>
          <w:lang w:eastAsia="ru-RU"/>
        </w:rPr>
        <w:t>слова</w:t>
      </w:r>
      <w:r w:rsidR="00A866B0">
        <w:rPr>
          <w:rFonts w:ascii="Times New Roman" w:eastAsia="Times New Roman" w:hAnsi="Times New Roman" w:cs="Times New Roman"/>
          <w:bCs/>
          <w:sz w:val="28"/>
          <w:szCs w:val="28"/>
          <w:lang w:eastAsia="ru-RU"/>
        </w:rPr>
        <w:t xml:space="preserve"> автора Татьяны Григорьевой</w:t>
      </w:r>
      <w:r w:rsidRPr="00B129B1">
        <w:rPr>
          <w:rFonts w:ascii="Times New Roman" w:eastAsia="Times New Roman" w:hAnsi="Times New Roman" w:cs="Times New Roman"/>
          <w:bCs/>
          <w:sz w:val="28"/>
          <w:szCs w:val="28"/>
          <w:lang w:eastAsia="ru-RU"/>
        </w:rPr>
        <w:t xml:space="preserve">: </w:t>
      </w:r>
    </w:p>
    <w:p w:rsidR="00AE105A" w:rsidRPr="00384C06" w:rsidRDefault="00AE105A" w:rsidP="00384C06">
      <w:pPr>
        <w:spacing w:after="0" w:line="276" w:lineRule="auto"/>
        <w:jc w:val="center"/>
        <w:rPr>
          <w:rFonts w:ascii="Times New Roman" w:hAnsi="Times New Roman" w:cs="Times New Roman"/>
          <w:bCs/>
          <w:sz w:val="28"/>
          <w:szCs w:val="28"/>
        </w:rPr>
      </w:pPr>
      <w:r w:rsidRPr="00384C06">
        <w:rPr>
          <w:rFonts w:ascii="Times New Roman" w:eastAsia="Times New Roman" w:hAnsi="Times New Roman" w:cs="Times New Roman"/>
          <w:bCs/>
          <w:i/>
          <w:iCs/>
          <w:sz w:val="28"/>
          <w:szCs w:val="28"/>
        </w:rPr>
        <w:t>«Театра мир откроет нам свои кулисы</w:t>
      </w:r>
    </w:p>
    <w:p w:rsidR="00AE105A" w:rsidRPr="00384C06" w:rsidRDefault="00AE105A" w:rsidP="00384C06">
      <w:pPr>
        <w:spacing w:after="0" w:line="276" w:lineRule="auto"/>
        <w:jc w:val="center"/>
        <w:rPr>
          <w:rFonts w:ascii="Times New Roman" w:eastAsia="Times New Roman" w:hAnsi="Times New Roman" w:cs="Times New Roman"/>
          <w:bCs/>
          <w:sz w:val="28"/>
          <w:szCs w:val="28"/>
          <w:lang w:eastAsia="ru-RU"/>
        </w:rPr>
      </w:pPr>
      <w:r w:rsidRPr="00384C06">
        <w:rPr>
          <w:rFonts w:ascii="Times New Roman" w:eastAsia="Times New Roman" w:hAnsi="Times New Roman" w:cs="Times New Roman"/>
          <w:bCs/>
          <w:i/>
          <w:iCs/>
          <w:sz w:val="28"/>
          <w:szCs w:val="28"/>
          <w:lang w:eastAsia="ru-RU"/>
        </w:rPr>
        <w:t>И мы увидим чудеса из сказки.</w:t>
      </w:r>
    </w:p>
    <w:p w:rsidR="00AE105A" w:rsidRPr="00384C06" w:rsidRDefault="00AE105A" w:rsidP="00384C06">
      <w:pPr>
        <w:spacing w:after="0" w:line="276" w:lineRule="auto"/>
        <w:jc w:val="center"/>
        <w:rPr>
          <w:rFonts w:ascii="Times New Roman" w:eastAsia="Times New Roman" w:hAnsi="Times New Roman" w:cs="Times New Roman"/>
          <w:bCs/>
          <w:sz w:val="28"/>
          <w:szCs w:val="28"/>
          <w:lang w:eastAsia="ru-RU"/>
        </w:rPr>
      </w:pPr>
      <w:r w:rsidRPr="00384C06">
        <w:rPr>
          <w:rFonts w:ascii="Times New Roman" w:eastAsia="Times New Roman" w:hAnsi="Times New Roman" w:cs="Times New Roman"/>
          <w:bCs/>
          <w:i/>
          <w:iCs/>
          <w:sz w:val="28"/>
          <w:szCs w:val="28"/>
          <w:lang w:eastAsia="ru-RU"/>
        </w:rPr>
        <w:t xml:space="preserve">Там Буратино, кот </w:t>
      </w:r>
      <w:proofErr w:type="spellStart"/>
      <w:r w:rsidRPr="00384C06">
        <w:rPr>
          <w:rFonts w:ascii="Times New Roman" w:eastAsia="Times New Roman" w:hAnsi="Times New Roman" w:cs="Times New Roman"/>
          <w:bCs/>
          <w:i/>
          <w:iCs/>
          <w:sz w:val="28"/>
          <w:szCs w:val="28"/>
          <w:lang w:eastAsia="ru-RU"/>
        </w:rPr>
        <w:t>Базилио</w:t>
      </w:r>
      <w:proofErr w:type="spellEnd"/>
      <w:r w:rsidRPr="00384C06">
        <w:rPr>
          <w:rFonts w:ascii="Times New Roman" w:eastAsia="Times New Roman" w:hAnsi="Times New Roman" w:cs="Times New Roman"/>
          <w:bCs/>
          <w:i/>
          <w:iCs/>
          <w:sz w:val="28"/>
          <w:szCs w:val="28"/>
          <w:lang w:eastAsia="ru-RU"/>
        </w:rPr>
        <w:t>, Алиса.</w:t>
      </w:r>
    </w:p>
    <w:p w:rsidR="00AE105A" w:rsidRPr="00384C06" w:rsidRDefault="00AE105A" w:rsidP="00384C06">
      <w:pPr>
        <w:spacing w:after="0" w:line="276" w:lineRule="auto"/>
        <w:jc w:val="center"/>
        <w:rPr>
          <w:rFonts w:ascii="Times New Roman" w:eastAsia="Times New Roman" w:hAnsi="Times New Roman" w:cs="Times New Roman"/>
          <w:bCs/>
          <w:sz w:val="28"/>
          <w:szCs w:val="28"/>
          <w:lang w:eastAsia="ru-RU"/>
        </w:rPr>
      </w:pPr>
      <w:r w:rsidRPr="00384C06">
        <w:rPr>
          <w:rFonts w:ascii="Times New Roman" w:eastAsia="Times New Roman" w:hAnsi="Times New Roman" w:cs="Times New Roman"/>
          <w:bCs/>
          <w:i/>
          <w:iCs/>
          <w:sz w:val="28"/>
          <w:szCs w:val="28"/>
          <w:lang w:eastAsia="ru-RU"/>
        </w:rPr>
        <w:t>Легко меняются герои, маски</w:t>
      </w:r>
    </w:p>
    <w:p w:rsidR="00AE105A" w:rsidRPr="00384C06" w:rsidRDefault="00AE105A" w:rsidP="00384C06">
      <w:pPr>
        <w:spacing w:after="0" w:line="276" w:lineRule="auto"/>
        <w:jc w:val="center"/>
        <w:rPr>
          <w:rFonts w:ascii="Times New Roman" w:eastAsia="Times New Roman" w:hAnsi="Times New Roman" w:cs="Times New Roman"/>
          <w:bCs/>
          <w:sz w:val="28"/>
          <w:szCs w:val="28"/>
          <w:lang w:eastAsia="ru-RU"/>
        </w:rPr>
      </w:pPr>
      <w:r w:rsidRPr="00384C06">
        <w:rPr>
          <w:rFonts w:ascii="Times New Roman" w:eastAsia="Times New Roman" w:hAnsi="Times New Roman" w:cs="Times New Roman"/>
          <w:bCs/>
          <w:i/>
          <w:iCs/>
          <w:sz w:val="28"/>
          <w:szCs w:val="28"/>
          <w:lang w:eastAsia="ru-RU"/>
        </w:rPr>
        <w:t>Волшебный мир игры и приключений,</w:t>
      </w:r>
    </w:p>
    <w:p w:rsidR="00AE105A" w:rsidRPr="00384C06" w:rsidRDefault="00AE105A" w:rsidP="00384C06">
      <w:pPr>
        <w:spacing w:after="0" w:line="276" w:lineRule="auto"/>
        <w:jc w:val="center"/>
        <w:rPr>
          <w:rFonts w:ascii="Times New Roman" w:eastAsia="Times New Roman" w:hAnsi="Times New Roman" w:cs="Times New Roman"/>
          <w:bCs/>
          <w:sz w:val="28"/>
          <w:szCs w:val="28"/>
          <w:lang w:eastAsia="ru-RU"/>
        </w:rPr>
      </w:pPr>
      <w:r w:rsidRPr="00384C06">
        <w:rPr>
          <w:rFonts w:ascii="Times New Roman" w:eastAsia="Times New Roman" w:hAnsi="Times New Roman" w:cs="Times New Roman"/>
          <w:bCs/>
          <w:i/>
          <w:iCs/>
          <w:sz w:val="28"/>
          <w:szCs w:val="28"/>
          <w:lang w:eastAsia="ru-RU"/>
        </w:rPr>
        <w:t>Любой малыш здесь хочет побывать</w:t>
      </w:r>
    </w:p>
    <w:p w:rsidR="00AE105A" w:rsidRPr="00384C06" w:rsidRDefault="00AE105A" w:rsidP="00384C06">
      <w:pPr>
        <w:spacing w:after="0" w:line="276" w:lineRule="auto"/>
        <w:jc w:val="center"/>
        <w:rPr>
          <w:rFonts w:ascii="Times New Roman" w:eastAsia="Times New Roman" w:hAnsi="Times New Roman" w:cs="Times New Roman"/>
          <w:bCs/>
          <w:sz w:val="28"/>
          <w:szCs w:val="28"/>
          <w:lang w:eastAsia="ru-RU"/>
        </w:rPr>
      </w:pPr>
      <w:r w:rsidRPr="00384C06">
        <w:rPr>
          <w:rFonts w:ascii="Times New Roman" w:eastAsia="Times New Roman" w:hAnsi="Times New Roman" w:cs="Times New Roman"/>
          <w:bCs/>
          <w:i/>
          <w:iCs/>
          <w:sz w:val="28"/>
          <w:szCs w:val="28"/>
          <w:lang w:eastAsia="ru-RU"/>
        </w:rPr>
        <w:t>Вдруг превратиться в Золушку иль принца</w:t>
      </w:r>
    </w:p>
    <w:p w:rsidR="003B61E1" w:rsidRPr="00384C06" w:rsidRDefault="00AE105A" w:rsidP="00384C06">
      <w:pPr>
        <w:spacing w:after="0" w:line="276" w:lineRule="auto"/>
        <w:jc w:val="center"/>
        <w:rPr>
          <w:rFonts w:ascii="Times New Roman" w:eastAsia="Times New Roman" w:hAnsi="Times New Roman" w:cs="Times New Roman"/>
          <w:bCs/>
          <w:sz w:val="28"/>
          <w:szCs w:val="28"/>
          <w:lang w:eastAsia="ru-RU"/>
        </w:rPr>
      </w:pPr>
      <w:r w:rsidRPr="00384C06">
        <w:rPr>
          <w:rFonts w:ascii="Times New Roman" w:eastAsia="Times New Roman" w:hAnsi="Times New Roman" w:cs="Times New Roman"/>
          <w:bCs/>
          <w:i/>
          <w:iCs/>
          <w:sz w:val="28"/>
          <w:szCs w:val="28"/>
          <w:lang w:eastAsia="ru-RU"/>
        </w:rPr>
        <w:t>И всем свои таланты показать»</w:t>
      </w:r>
    </w:p>
    <w:p w:rsidR="00AE105A" w:rsidRPr="00B129B1" w:rsidRDefault="00AE105A" w:rsidP="00384C06">
      <w:pPr>
        <w:spacing w:after="0" w:line="276" w:lineRule="auto"/>
        <w:jc w:val="both"/>
        <w:rPr>
          <w:rFonts w:ascii="Times New Roman" w:eastAsia="Times New Roman" w:hAnsi="Times New Roman" w:cs="Times New Roman"/>
          <w:b/>
          <w:bCs/>
          <w:sz w:val="28"/>
          <w:szCs w:val="28"/>
          <w:lang w:eastAsia="ru-RU"/>
        </w:rPr>
      </w:pPr>
      <w:r w:rsidRPr="00B129B1">
        <w:rPr>
          <w:rFonts w:ascii="Times New Roman" w:eastAsia="Times New Roman" w:hAnsi="Times New Roman" w:cs="Times New Roman"/>
          <w:b/>
          <w:bCs/>
          <w:sz w:val="28"/>
          <w:szCs w:val="28"/>
          <w:lang w:eastAsia="ru-RU"/>
        </w:rPr>
        <w:t>3 слайд</w:t>
      </w:r>
    </w:p>
    <w:p w:rsidR="00074757" w:rsidRPr="00B129B1" w:rsidRDefault="003A650D" w:rsidP="00384C06">
      <w:pPr>
        <w:spacing w:after="0" w:line="276" w:lineRule="auto"/>
        <w:ind w:firstLine="567"/>
        <w:jc w:val="both"/>
        <w:rPr>
          <w:rFonts w:ascii="Times New Roman" w:eastAsia="Times New Roman" w:hAnsi="Times New Roman" w:cs="Times New Roman"/>
          <w:sz w:val="28"/>
          <w:szCs w:val="28"/>
          <w:lang w:eastAsia="ru-RU"/>
        </w:rPr>
      </w:pPr>
      <w:r w:rsidRPr="00B129B1">
        <w:rPr>
          <w:rFonts w:ascii="Times New Roman" w:eastAsia="Times New Roman" w:hAnsi="Times New Roman" w:cs="Times New Roman"/>
          <w:sz w:val="28"/>
          <w:szCs w:val="28"/>
          <w:lang w:eastAsia="ru-RU"/>
        </w:rPr>
        <w:t>Один из самых, пожалуй, эффективных способов воздействия на детей, в котором наиболее полно и ярко проявляется принцип обучения: учить играя, является театрализованная деятельность.</w:t>
      </w:r>
    </w:p>
    <w:p w:rsidR="00AE105A" w:rsidRPr="00B129B1" w:rsidRDefault="003B61E1" w:rsidP="00384C06">
      <w:pPr>
        <w:spacing w:after="0" w:line="276" w:lineRule="auto"/>
        <w:ind w:firstLine="567"/>
        <w:jc w:val="both"/>
        <w:rPr>
          <w:rFonts w:ascii="Times New Roman" w:eastAsia="Times New Roman" w:hAnsi="Times New Roman" w:cs="Times New Roman"/>
          <w:sz w:val="28"/>
          <w:szCs w:val="28"/>
          <w:lang w:eastAsia="ru-RU"/>
        </w:rPr>
      </w:pPr>
      <w:r w:rsidRPr="00B129B1">
        <w:rPr>
          <w:rFonts w:ascii="Times New Roman" w:eastAsia="Times New Roman" w:hAnsi="Times New Roman" w:cs="Times New Roman"/>
          <w:sz w:val="28"/>
          <w:szCs w:val="28"/>
          <w:lang w:eastAsia="ru-RU"/>
        </w:rPr>
        <w:t xml:space="preserve">Театрализованная деятельность-это самый распространенный вид детского творчества. </w:t>
      </w:r>
      <w:r w:rsidRPr="00B129B1">
        <w:rPr>
          <w:rFonts w:ascii="Times New Roman" w:eastAsia="Times New Roman" w:hAnsi="Times New Roman" w:cs="Times New Roman"/>
          <w:color w:val="000000"/>
          <w:sz w:val="28"/>
          <w:szCs w:val="28"/>
          <w:lang w:eastAsia="ru-RU"/>
        </w:rPr>
        <w:t>Именно театрализованная деятельность позволяет ребёнку решать многие проблемные ситуации опосредованно от лица какого-либо персонажа. Это помогает преодолевать робость, неуверенность в себе, застенчивость.</w:t>
      </w:r>
    </w:p>
    <w:p w:rsidR="003A650D" w:rsidRPr="00B129B1" w:rsidRDefault="003B61E1" w:rsidP="00384C06">
      <w:pPr>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Театрализованные игры развивают способности, помогают общему развитию, проявлению любознательности, стремлению к познанию нового, усвоению информации и новых способов действия, развивают мышление, формируют настойчивость. Кроме этого, эти игры развивают творческие способности и духовные потребности, раскрепощают и повышают самооценку.</w:t>
      </w:r>
    </w:p>
    <w:p w:rsidR="00AE105A" w:rsidRPr="00B129B1" w:rsidRDefault="00AE105A" w:rsidP="00384C06">
      <w:pPr>
        <w:spacing w:after="0" w:line="276" w:lineRule="auto"/>
        <w:jc w:val="both"/>
        <w:rPr>
          <w:rFonts w:ascii="Times New Roman" w:eastAsia="Times New Roman" w:hAnsi="Times New Roman" w:cs="Times New Roman"/>
          <w:b/>
          <w:sz w:val="28"/>
          <w:szCs w:val="28"/>
          <w:lang w:eastAsia="ru-RU"/>
        </w:rPr>
      </w:pPr>
      <w:r w:rsidRPr="00B129B1">
        <w:rPr>
          <w:rFonts w:ascii="Times New Roman" w:eastAsia="Times New Roman" w:hAnsi="Times New Roman" w:cs="Times New Roman"/>
          <w:b/>
          <w:color w:val="000000"/>
          <w:sz w:val="28"/>
          <w:szCs w:val="28"/>
          <w:lang w:eastAsia="ru-RU"/>
        </w:rPr>
        <w:t>4 слайд</w:t>
      </w:r>
    </w:p>
    <w:p w:rsidR="003A650D" w:rsidRPr="00B129B1" w:rsidRDefault="002E58AA" w:rsidP="00197307">
      <w:pPr>
        <w:spacing w:after="0" w:line="276" w:lineRule="auto"/>
        <w:ind w:firstLine="567"/>
        <w:jc w:val="both"/>
        <w:rPr>
          <w:rFonts w:ascii="Times New Roman" w:eastAsia="Times New Roman" w:hAnsi="Times New Roman" w:cs="Times New Roman"/>
          <w:sz w:val="28"/>
          <w:szCs w:val="28"/>
          <w:lang w:eastAsia="ru-RU"/>
        </w:rPr>
      </w:pPr>
      <w:r w:rsidRPr="00B129B1">
        <w:rPr>
          <w:rFonts w:ascii="Times New Roman" w:eastAsia="Times New Roman" w:hAnsi="Times New Roman" w:cs="Times New Roman"/>
          <w:sz w:val="28"/>
          <w:szCs w:val="28"/>
          <w:lang w:eastAsia="ru-RU"/>
        </w:rPr>
        <w:t>Я предлагаю вашему вниманию литературу, которой пользуюсь в своей работе:</w:t>
      </w:r>
    </w:p>
    <w:p w:rsidR="00013EAC" w:rsidRPr="00B129B1" w:rsidRDefault="00B129B1" w:rsidP="00197307">
      <w:pPr>
        <w:pStyle w:val="a3"/>
        <w:spacing w:after="0" w:line="276"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B61E1" w:rsidRPr="00B129B1">
        <w:rPr>
          <w:rFonts w:ascii="Times New Roman" w:eastAsia="Times New Roman" w:hAnsi="Times New Roman" w:cs="Times New Roman"/>
          <w:sz w:val="28"/>
          <w:szCs w:val="28"/>
          <w:lang w:eastAsia="ru-RU"/>
        </w:rPr>
        <w:t xml:space="preserve">М.Д. </w:t>
      </w:r>
      <w:proofErr w:type="spellStart"/>
      <w:r w:rsidR="003B61E1" w:rsidRPr="00B129B1">
        <w:rPr>
          <w:rFonts w:ascii="Times New Roman" w:eastAsia="Times New Roman" w:hAnsi="Times New Roman" w:cs="Times New Roman"/>
          <w:sz w:val="28"/>
          <w:szCs w:val="28"/>
          <w:lang w:eastAsia="ru-RU"/>
        </w:rPr>
        <w:t>Маханёва</w:t>
      </w:r>
      <w:proofErr w:type="spellEnd"/>
      <w:r w:rsidR="003B61E1" w:rsidRPr="00B129B1">
        <w:rPr>
          <w:rFonts w:ascii="Times New Roman" w:eastAsia="Times New Roman" w:hAnsi="Times New Roman" w:cs="Times New Roman"/>
          <w:sz w:val="28"/>
          <w:szCs w:val="28"/>
          <w:lang w:eastAsia="ru-RU"/>
        </w:rPr>
        <w:t xml:space="preserve"> «Театрализованные занятия в детском саду» </w:t>
      </w:r>
    </w:p>
    <w:p w:rsidR="003B61E1" w:rsidRPr="00B129B1" w:rsidRDefault="00B129B1" w:rsidP="00197307">
      <w:pPr>
        <w:pStyle w:val="a3"/>
        <w:spacing w:after="0" w:line="276"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B61E1" w:rsidRPr="00B129B1">
        <w:rPr>
          <w:rFonts w:ascii="Times New Roman" w:eastAsia="Times New Roman" w:hAnsi="Times New Roman" w:cs="Times New Roman"/>
          <w:sz w:val="28"/>
          <w:szCs w:val="28"/>
          <w:lang w:eastAsia="ru-RU"/>
        </w:rPr>
        <w:t xml:space="preserve">А.В. </w:t>
      </w:r>
      <w:proofErr w:type="spellStart"/>
      <w:r w:rsidR="003B61E1" w:rsidRPr="00B129B1">
        <w:rPr>
          <w:rFonts w:ascii="Times New Roman" w:eastAsia="Times New Roman" w:hAnsi="Times New Roman" w:cs="Times New Roman"/>
          <w:sz w:val="28"/>
          <w:szCs w:val="28"/>
          <w:lang w:eastAsia="ru-RU"/>
        </w:rPr>
        <w:t>Щеткин</w:t>
      </w:r>
      <w:proofErr w:type="spellEnd"/>
      <w:r w:rsidR="003B61E1" w:rsidRPr="00B129B1">
        <w:rPr>
          <w:rFonts w:ascii="Times New Roman" w:eastAsia="Times New Roman" w:hAnsi="Times New Roman" w:cs="Times New Roman"/>
          <w:sz w:val="28"/>
          <w:szCs w:val="28"/>
          <w:lang w:eastAsia="ru-RU"/>
        </w:rPr>
        <w:t xml:space="preserve"> «Теа</w:t>
      </w:r>
      <w:r w:rsidR="00333ACF" w:rsidRPr="00B129B1">
        <w:rPr>
          <w:rFonts w:ascii="Times New Roman" w:eastAsia="Times New Roman" w:hAnsi="Times New Roman" w:cs="Times New Roman"/>
          <w:sz w:val="28"/>
          <w:szCs w:val="28"/>
          <w:lang w:eastAsia="ru-RU"/>
        </w:rPr>
        <w:t>т</w:t>
      </w:r>
      <w:r w:rsidR="003B61E1" w:rsidRPr="00B129B1">
        <w:rPr>
          <w:rFonts w:ascii="Times New Roman" w:eastAsia="Times New Roman" w:hAnsi="Times New Roman" w:cs="Times New Roman"/>
          <w:sz w:val="28"/>
          <w:szCs w:val="28"/>
          <w:lang w:eastAsia="ru-RU"/>
        </w:rPr>
        <w:t>ра</w:t>
      </w:r>
      <w:r w:rsidR="00333ACF" w:rsidRPr="00B129B1">
        <w:rPr>
          <w:rFonts w:ascii="Times New Roman" w:eastAsia="Times New Roman" w:hAnsi="Times New Roman" w:cs="Times New Roman"/>
          <w:sz w:val="28"/>
          <w:szCs w:val="28"/>
          <w:lang w:eastAsia="ru-RU"/>
        </w:rPr>
        <w:t>л</w:t>
      </w:r>
      <w:r w:rsidR="003B61E1" w:rsidRPr="00B129B1">
        <w:rPr>
          <w:rFonts w:ascii="Times New Roman" w:eastAsia="Times New Roman" w:hAnsi="Times New Roman" w:cs="Times New Roman"/>
          <w:sz w:val="28"/>
          <w:szCs w:val="28"/>
          <w:lang w:eastAsia="ru-RU"/>
        </w:rPr>
        <w:t>ьная деятельность в детском саду»</w:t>
      </w:r>
    </w:p>
    <w:p w:rsidR="003B61E1" w:rsidRPr="00B129B1" w:rsidRDefault="00B129B1" w:rsidP="00197307">
      <w:pPr>
        <w:pStyle w:val="a3"/>
        <w:spacing w:after="0" w:line="276"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33ACF" w:rsidRPr="00B129B1">
        <w:rPr>
          <w:rFonts w:ascii="Times New Roman" w:eastAsia="Times New Roman" w:hAnsi="Times New Roman" w:cs="Times New Roman"/>
          <w:sz w:val="28"/>
          <w:szCs w:val="28"/>
          <w:lang w:eastAsia="ru-RU"/>
        </w:rPr>
        <w:t>И.А. Агапова, М.А. Давыдова «Театральные занятия и игры в детском саду»</w:t>
      </w:r>
    </w:p>
    <w:p w:rsidR="00333ACF" w:rsidRPr="00B129B1" w:rsidRDefault="00B129B1" w:rsidP="00197307">
      <w:pPr>
        <w:pStyle w:val="a3"/>
        <w:spacing w:after="0" w:line="276"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Н.Ф. Губанова «</w:t>
      </w:r>
      <w:r w:rsidR="00333ACF" w:rsidRPr="00B129B1">
        <w:rPr>
          <w:rFonts w:ascii="Times New Roman" w:eastAsia="Times New Roman" w:hAnsi="Times New Roman" w:cs="Times New Roman"/>
          <w:sz w:val="28"/>
          <w:szCs w:val="28"/>
          <w:lang w:eastAsia="ru-RU"/>
        </w:rPr>
        <w:t>Театрализованная деятельность дошкольников»</w:t>
      </w:r>
    </w:p>
    <w:p w:rsidR="00333ACF" w:rsidRPr="00B129B1" w:rsidRDefault="00B129B1" w:rsidP="00197307">
      <w:pPr>
        <w:pStyle w:val="a3"/>
        <w:spacing w:after="0" w:line="276" w:lineRule="auto"/>
        <w:ind w:left="0"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33ACF" w:rsidRPr="00B129B1">
        <w:rPr>
          <w:rFonts w:ascii="Times New Roman" w:eastAsia="Times New Roman" w:hAnsi="Times New Roman" w:cs="Times New Roman"/>
          <w:sz w:val="28"/>
          <w:szCs w:val="28"/>
          <w:lang w:eastAsia="ru-RU"/>
        </w:rPr>
        <w:t xml:space="preserve">Н.В. </w:t>
      </w:r>
      <w:proofErr w:type="spellStart"/>
      <w:r w:rsidR="00333ACF" w:rsidRPr="00B129B1">
        <w:rPr>
          <w:rFonts w:ascii="Times New Roman" w:eastAsia="Times New Roman" w:hAnsi="Times New Roman" w:cs="Times New Roman"/>
          <w:sz w:val="28"/>
          <w:szCs w:val="28"/>
          <w:lang w:eastAsia="ru-RU"/>
        </w:rPr>
        <w:t>Докина</w:t>
      </w:r>
      <w:proofErr w:type="spellEnd"/>
      <w:r w:rsidR="00333ACF" w:rsidRPr="00B129B1">
        <w:rPr>
          <w:rFonts w:ascii="Times New Roman" w:eastAsia="Times New Roman" w:hAnsi="Times New Roman" w:cs="Times New Roman"/>
          <w:sz w:val="28"/>
          <w:szCs w:val="28"/>
          <w:lang w:eastAsia="ru-RU"/>
        </w:rPr>
        <w:t xml:space="preserve">, Е.С. </w:t>
      </w:r>
      <w:r w:rsidRPr="00B129B1">
        <w:rPr>
          <w:rFonts w:ascii="Times New Roman" w:eastAsia="Times New Roman" w:hAnsi="Times New Roman" w:cs="Times New Roman"/>
          <w:sz w:val="28"/>
          <w:szCs w:val="28"/>
          <w:lang w:eastAsia="ru-RU"/>
        </w:rPr>
        <w:t>Евдокимова «</w:t>
      </w:r>
      <w:r w:rsidR="00333ACF" w:rsidRPr="00B129B1">
        <w:rPr>
          <w:rFonts w:ascii="Times New Roman" w:eastAsia="Times New Roman" w:hAnsi="Times New Roman" w:cs="Times New Roman"/>
          <w:sz w:val="28"/>
          <w:szCs w:val="28"/>
          <w:lang w:eastAsia="ru-RU"/>
        </w:rPr>
        <w:t>Семейный театр в детском саду»</w:t>
      </w:r>
    </w:p>
    <w:p w:rsidR="00E1103A" w:rsidRPr="00B129B1" w:rsidRDefault="00E1103A" w:rsidP="00197307">
      <w:pPr>
        <w:spacing w:after="0" w:line="276" w:lineRule="auto"/>
        <w:ind w:firstLine="567"/>
        <w:jc w:val="both"/>
        <w:rPr>
          <w:rFonts w:ascii="Times New Roman" w:eastAsia="Times New Roman" w:hAnsi="Times New Roman" w:cs="Times New Roman"/>
          <w:sz w:val="28"/>
          <w:szCs w:val="28"/>
          <w:lang w:eastAsia="ru-RU"/>
        </w:rPr>
      </w:pPr>
      <w:r w:rsidRPr="00B129B1">
        <w:rPr>
          <w:rFonts w:ascii="Times New Roman" w:eastAsia="Times New Roman" w:hAnsi="Times New Roman" w:cs="Times New Roman"/>
          <w:sz w:val="28"/>
          <w:szCs w:val="28"/>
          <w:lang w:eastAsia="ru-RU"/>
        </w:rPr>
        <w:t>Основной целью моей работы с детьми является:</w:t>
      </w:r>
    </w:p>
    <w:p w:rsidR="00E1103A" w:rsidRPr="00B129B1" w:rsidRDefault="00E1103A" w:rsidP="00197307">
      <w:pPr>
        <w:spacing w:after="0" w:line="276" w:lineRule="auto"/>
        <w:ind w:firstLine="567"/>
        <w:jc w:val="both"/>
        <w:rPr>
          <w:rFonts w:ascii="Times New Roman" w:eastAsia="Times New Roman" w:hAnsi="Times New Roman" w:cs="Times New Roman"/>
          <w:sz w:val="28"/>
          <w:szCs w:val="28"/>
          <w:lang w:eastAsia="ru-RU"/>
        </w:rPr>
      </w:pPr>
      <w:r w:rsidRPr="00B129B1">
        <w:rPr>
          <w:rFonts w:ascii="Times New Roman" w:eastAsia="Times New Roman" w:hAnsi="Times New Roman" w:cs="Times New Roman"/>
          <w:sz w:val="28"/>
          <w:szCs w:val="28"/>
          <w:lang w:eastAsia="ru-RU"/>
        </w:rPr>
        <w:t>Развитие творческих способностей детей дошкольного возраста средствами театрализованной деятельности.</w:t>
      </w:r>
    </w:p>
    <w:p w:rsidR="00E1103A" w:rsidRPr="00B129B1" w:rsidRDefault="00E1103A" w:rsidP="00197307">
      <w:pPr>
        <w:spacing w:after="0" w:line="276" w:lineRule="auto"/>
        <w:ind w:firstLine="567"/>
        <w:jc w:val="both"/>
        <w:rPr>
          <w:rFonts w:ascii="Times New Roman" w:eastAsia="Times New Roman" w:hAnsi="Times New Roman" w:cs="Times New Roman"/>
          <w:sz w:val="28"/>
          <w:szCs w:val="28"/>
          <w:lang w:eastAsia="ru-RU"/>
        </w:rPr>
      </w:pPr>
      <w:r w:rsidRPr="00B129B1">
        <w:rPr>
          <w:rFonts w:ascii="Times New Roman" w:eastAsia="Times New Roman" w:hAnsi="Times New Roman" w:cs="Times New Roman"/>
          <w:sz w:val="28"/>
          <w:szCs w:val="28"/>
          <w:lang w:eastAsia="ru-RU"/>
        </w:rPr>
        <w:t xml:space="preserve">Для достижения поставленной цели </w:t>
      </w:r>
      <w:r w:rsidR="005E1AA8" w:rsidRPr="00B129B1">
        <w:rPr>
          <w:rFonts w:ascii="Times New Roman" w:eastAsia="Times New Roman" w:hAnsi="Times New Roman" w:cs="Times New Roman"/>
          <w:sz w:val="28"/>
          <w:szCs w:val="28"/>
          <w:lang w:eastAsia="ru-RU"/>
        </w:rPr>
        <w:t>я определила ряд задач:</w:t>
      </w:r>
    </w:p>
    <w:p w:rsidR="00E1103A" w:rsidRPr="00B129B1" w:rsidRDefault="00E110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воспитание интереса к различным видам творческой деятельности;</w:t>
      </w:r>
    </w:p>
    <w:p w:rsidR="00E1103A" w:rsidRPr="00B129B1" w:rsidRDefault="00E110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lastRenderedPageBreak/>
        <w:t>- овладение импровизационными умениями;</w:t>
      </w:r>
    </w:p>
    <w:p w:rsidR="00E1103A" w:rsidRPr="00B129B1" w:rsidRDefault="00E110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развитие всех компонентов, функций и форм речевой деятельности </w:t>
      </w:r>
    </w:p>
    <w:p w:rsidR="0024573A" w:rsidRPr="00B129B1" w:rsidRDefault="00E110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xml:space="preserve">- </w:t>
      </w:r>
      <w:r w:rsidR="0024573A" w:rsidRPr="00B129B1">
        <w:rPr>
          <w:color w:val="000000"/>
          <w:sz w:val="28"/>
          <w:szCs w:val="28"/>
        </w:rPr>
        <w:t>В зависимости от интересов детей, их возраста и воспитател</w:t>
      </w:r>
      <w:r w:rsidR="00B129B1">
        <w:rPr>
          <w:color w:val="000000"/>
          <w:sz w:val="28"/>
          <w:szCs w:val="28"/>
        </w:rPr>
        <w:t>ьных задач, при оформлении теат</w:t>
      </w:r>
      <w:r w:rsidR="0024573A" w:rsidRPr="00B129B1">
        <w:rPr>
          <w:color w:val="000000"/>
          <w:sz w:val="28"/>
          <w:szCs w:val="28"/>
        </w:rPr>
        <w:t>рального уголка, используется все пространство группы, и место использования материалов не должно быть замкнуто местом его расположения, т.е., используется принцип мобильности. Воспитатель должен продумать и целесообразность возможного объединения других уголков (центров). Театральный уголок лучше объединить в художественно-творческий центр, в него вошли бы - театр, изодеятельность, музыка.</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Предметная среда в центре не должна восприниматься как нечто застывшее, стационарное. Чтобы обеспечить развивающий характер среды необходи</w:t>
      </w:r>
      <w:r w:rsidR="00B129B1">
        <w:rPr>
          <w:color w:val="000000"/>
          <w:sz w:val="28"/>
          <w:szCs w:val="28"/>
        </w:rPr>
        <w:t>мо выполнение принципа сменяемо</w:t>
      </w:r>
      <w:r w:rsidRPr="00B129B1">
        <w:rPr>
          <w:color w:val="000000"/>
          <w:sz w:val="28"/>
          <w:szCs w:val="28"/>
        </w:rPr>
        <w:t>сти материала в зависимости:</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от основных целей и задач учебно-воспитательной работы в данный месяц</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направлений углубленной работы детского сада, группы</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времени года</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тем занятий соответствующего цикла</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интересов детей</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состояния самого материала (изношенность, своевременность)</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Важно предусмотреть и принципы: многофункциональности, эстетичности и доступности, всего предлагаемого материала.</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xml:space="preserve">Обязательными составляющими театральных уголков должны быть следующие атрибуты: а) ширма б) уголок ряженья (шляпы, бусы, веера, детали костюмов, </w:t>
      </w:r>
      <w:proofErr w:type="gramStart"/>
      <w:r w:rsidRPr="00B129B1">
        <w:rPr>
          <w:color w:val="000000"/>
          <w:sz w:val="28"/>
          <w:szCs w:val="28"/>
        </w:rPr>
        <w:t>усы,  парики</w:t>
      </w:r>
      <w:proofErr w:type="gramEnd"/>
      <w:r w:rsidRPr="00B129B1">
        <w:rPr>
          <w:color w:val="000000"/>
          <w:sz w:val="28"/>
          <w:szCs w:val="28"/>
        </w:rPr>
        <w:t xml:space="preserve">, очки, маски-шапочки, театральный реквизит, декорации и т.п.).          </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Содержание театральных уголков и наличие в них различных видов театров зависит от возраста.</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xml:space="preserve">Театральный уголок младших групп, включает в себя: </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1)</w:t>
      </w:r>
      <w:r w:rsidR="00B129B1" w:rsidRPr="00B129B1">
        <w:rPr>
          <w:color w:val="000000"/>
          <w:sz w:val="28"/>
          <w:szCs w:val="28"/>
        </w:rPr>
        <w:t xml:space="preserve"> пальчиковый театр (этюды на ру</w:t>
      </w:r>
      <w:r w:rsidRPr="00B129B1">
        <w:rPr>
          <w:color w:val="000000"/>
          <w:sz w:val="28"/>
          <w:szCs w:val="28"/>
        </w:rPr>
        <w:t>ках).</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2) настольный театр (различные виды).</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3) театр м</w:t>
      </w:r>
      <w:r w:rsidR="00B129B1" w:rsidRPr="00B129B1">
        <w:rPr>
          <w:color w:val="000000"/>
          <w:sz w:val="28"/>
          <w:szCs w:val="28"/>
        </w:rPr>
        <w:t>ягкой игрушки (этюды с предмета</w:t>
      </w:r>
      <w:r w:rsidRPr="00B129B1">
        <w:rPr>
          <w:color w:val="000000"/>
          <w:sz w:val="28"/>
          <w:szCs w:val="28"/>
        </w:rPr>
        <w:t>ми).</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4) театр вязаной игрушки (этюды с предметами).</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5) театр игрушки из конуса (этюды с предметами).</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6) театр петрушек (игры-импровизации).</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xml:space="preserve">Театральный уголок средних групп, включает в себя: </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1)</w:t>
      </w:r>
      <w:r w:rsidR="00B129B1" w:rsidRPr="00B129B1">
        <w:rPr>
          <w:color w:val="000000"/>
          <w:sz w:val="28"/>
          <w:szCs w:val="28"/>
        </w:rPr>
        <w:t xml:space="preserve"> пальчиковый театр (этюды на ру</w:t>
      </w:r>
      <w:r w:rsidRPr="00B129B1">
        <w:rPr>
          <w:color w:val="000000"/>
          <w:sz w:val="28"/>
          <w:szCs w:val="28"/>
        </w:rPr>
        <w:t>ках).</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2) настольный театр (различные виды).</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3) кукла-самоделка на нитке или резинке (работа с предметами на нитках).</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4) куклы перчатки-варежки (пластические этюды на руках).</w:t>
      </w:r>
    </w:p>
    <w:p w:rsidR="0024573A" w:rsidRPr="00B129B1" w:rsidRDefault="00B129B1"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5) те</w:t>
      </w:r>
      <w:r w:rsidR="0024573A" w:rsidRPr="00B129B1">
        <w:rPr>
          <w:color w:val="000000"/>
          <w:sz w:val="28"/>
          <w:szCs w:val="28"/>
        </w:rPr>
        <w:t>атр петрушек (игры-импровизации).</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xml:space="preserve">Театральный уголок старших групп, включает в себя: </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1) пальчиковый театр (этюды на руках).</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2) куклы перчатки-варежки (пластические этюды на руках).</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3) куклы-перевертыши (игры-перевоплощения).</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lastRenderedPageBreak/>
        <w:t>4) театр петрушек (игры-импровизации).</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5) куклы-марионетки (постановка этюдов-импровизаций).</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6) куклы с «живой» рукой (музыкально-пластические этюды).</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xml:space="preserve">Театральный уголок подготовительных групп, включает в себя: </w:t>
      </w:r>
    </w:p>
    <w:p w:rsidR="0024573A" w:rsidRPr="00B129B1" w:rsidRDefault="00B129B1"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1) пальчиковый театр (этю</w:t>
      </w:r>
      <w:r w:rsidR="0024573A" w:rsidRPr="00B129B1">
        <w:rPr>
          <w:color w:val="000000"/>
          <w:sz w:val="28"/>
          <w:szCs w:val="28"/>
        </w:rPr>
        <w:t>ды на руках).</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2) куклы-перевертыши (игры-перевоплощения).</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3) театр петрушек (игры-импровизации).</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4) к</w:t>
      </w:r>
      <w:r w:rsidR="00B129B1" w:rsidRPr="00B129B1">
        <w:rPr>
          <w:color w:val="000000"/>
          <w:sz w:val="28"/>
          <w:szCs w:val="28"/>
        </w:rPr>
        <w:t>уклы перчатки-варежки (пластиче</w:t>
      </w:r>
      <w:r w:rsidRPr="00B129B1">
        <w:rPr>
          <w:color w:val="000000"/>
          <w:sz w:val="28"/>
          <w:szCs w:val="28"/>
        </w:rPr>
        <w:t>ские этюды на руках).</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5) куклы-марионетки (постановка этюдов).</w:t>
      </w:r>
    </w:p>
    <w:p w:rsidR="002457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6) куклы с «живой» рукой (музыкально-пластические этюды).</w:t>
      </w:r>
    </w:p>
    <w:p w:rsidR="00E1103A"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xml:space="preserve">7) люди-куклы </w:t>
      </w:r>
      <w:r w:rsidR="00CD541B" w:rsidRPr="00B129B1">
        <w:rPr>
          <w:color w:val="000000"/>
          <w:sz w:val="28"/>
          <w:szCs w:val="28"/>
        </w:rPr>
        <w:t>(музыкально-пластические этюды)</w:t>
      </w:r>
    </w:p>
    <w:p w:rsidR="005E1AA8" w:rsidRPr="00B129B1" w:rsidRDefault="005E1AA8"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Я считаю, что главное достоинство театрализованной деятельности заключается в том, что она позволяет формировать опыт социальных навыков поведения, потому что каждое литературное произведение для детей дошкольного возраста всегда имеет нравственную направленность.</w:t>
      </w:r>
    </w:p>
    <w:p w:rsidR="005E1AA8"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В моей группе с</w:t>
      </w:r>
      <w:r w:rsidR="005E1AA8" w:rsidRPr="00B129B1">
        <w:rPr>
          <w:color w:val="000000"/>
          <w:sz w:val="28"/>
          <w:szCs w:val="28"/>
        </w:rPr>
        <w:t xml:space="preserve">оздана </w:t>
      </w:r>
      <w:r w:rsidR="00C17BF7" w:rsidRPr="00B129B1">
        <w:rPr>
          <w:color w:val="000000"/>
          <w:sz w:val="28"/>
          <w:szCs w:val="28"/>
        </w:rPr>
        <w:t>предметно-пространственная среда</w:t>
      </w:r>
      <w:r w:rsidR="00B83C2B" w:rsidRPr="00B129B1">
        <w:rPr>
          <w:color w:val="000000"/>
          <w:sz w:val="28"/>
          <w:szCs w:val="28"/>
        </w:rPr>
        <w:t>, которая отвечает требованиям:</w:t>
      </w:r>
    </w:p>
    <w:p w:rsidR="00B83C2B" w:rsidRPr="00B129B1" w:rsidRDefault="00B83C2B"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-обеспечение развития активной театрализованной дет</w:t>
      </w:r>
      <w:r w:rsidR="006E446A" w:rsidRPr="00B129B1">
        <w:rPr>
          <w:color w:val="000000"/>
          <w:sz w:val="28"/>
          <w:szCs w:val="28"/>
        </w:rPr>
        <w:t>с</w:t>
      </w:r>
      <w:r w:rsidRPr="00B129B1">
        <w:rPr>
          <w:color w:val="000000"/>
          <w:sz w:val="28"/>
          <w:szCs w:val="28"/>
        </w:rPr>
        <w:t>кой деятельности.</w:t>
      </w:r>
    </w:p>
    <w:p w:rsidR="00B83C2B" w:rsidRPr="00B129B1" w:rsidRDefault="00B83C2B"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-содержательность и насыщенность различными видами театра;</w:t>
      </w:r>
    </w:p>
    <w:p w:rsidR="00B83C2B" w:rsidRPr="00B129B1" w:rsidRDefault="00B83C2B"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w:t>
      </w:r>
      <w:proofErr w:type="spellStart"/>
      <w:r w:rsidRPr="00B129B1">
        <w:rPr>
          <w:color w:val="000000"/>
          <w:sz w:val="28"/>
          <w:szCs w:val="28"/>
        </w:rPr>
        <w:t>трансформированность</w:t>
      </w:r>
      <w:proofErr w:type="spellEnd"/>
      <w:r w:rsidRPr="00B129B1">
        <w:rPr>
          <w:color w:val="000000"/>
          <w:sz w:val="28"/>
          <w:szCs w:val="28"/>
        </w:rPr>
        <w:t>;</w:t>
      </w:r>
    </w:p>
    <w:p w:rsidR="00B83C2B" w:rsidRPr="00B129B1" w:rsidRDefault="00B83C2B"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 полифункциональность;</w:t>
      </w:r>
    </w:p>
    <w:p w:rsidR="00B83C2B" w:rsidRPr="00B129B1" w:rsidRDefault="00B83C2B"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-вариативность;</w:t>
      </w:r>
    </w:p>
    <w:p w:rsidR="00B83C2B" w:rsidRPr="00B129B1" w:rsidRDefault="00B83C2B"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-доступность;</w:t>
      </w:r>
    </w:p>
    <w:p w:rsidR="009144A4" w:rsidRPr="00B129B1" w:rsidRDefault="0024573A" w:rsidP="00197307">
      <w:pPr>
        <w:pStyle w:val="a4"/>
        <w:shd w:val="clear" w:color="auto" w:fill="FFFFFF"/>
        <w:spacing w:before="0" w:beforeAutospacing="0" w:after="0" w:afterAutospacing="0" w:line="276" w:lineRule="auto"/>
        <w:ind w:firstLine="567"/>
        <w:jc w:val="both"/>
        <w:rPr>
          <w:color w:val="000000"/>
          <w:sz w:val="28"/>
          <w:szCs w:val="28"/>
        </w:rPr>
      </w:pPr>
      <w:r w:rsidRPr="00B129B1">
        <w:rPr>
          <w:color w:val="000000"/>
          <w:sz w:val="28"/>
          <w:szCs w:val="28"/>
        </w:rPr>
        <w:t>-безопасность</w:t>
      </w:r>
      <w:r w:rsidRPr="00B129B1">
        <w:rPr>
          <w:sz w:val="28"/>
          <w:szCs w:val="28"/>
        </w:rPr>
        <w:t xml:space="preserve">    </w:t>
      </w:r>
    </w:p>
    <w:p w:rsidR="003F0639" w:rsidRPr="00B129B1" w:rsidRDefault="00795E98" w:rsidP="00197307">
      <w:pPr>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sz w:val="28"/>
          <w:szCs w:val="28"/>
          <w:lang w:eastAsia="ru-RU"/>
        </w:rPr>
        <w:t>Первое приобщение дошкольников к театру проходит через знакомство с кукольным театром.</w:t>
      </w:r>
      <w:r w:rsidRPr="00B129B1">
        <w:rPr>
          <w:rFonts w:ascii="Times New Roman" w:eastAsia="Times New Roman" w:hAnsi="Times New Roman" w:cs="Times New Roman"/>
          <w:color w:val="000000"/>
          <w:sz w:val="28"/>
          <w:szCs w:val="28"/>
          <w:lang w:eastAsia="ru-RU"/>
        </w:rPr>
        <w:t xml:space="preserve"> Условность кукольного театра близка и доступна детям, они привыкли к ней в своих играх. Вот почему дети так быстро включаются в спектакль: отвечают на вопросы кукол, выполняют их поручения, дают советы, предупреждают об опасности и оказывают помощь героям спектакля.</w:t>
      </w:r>
    </w:p>
    <w:p w:rsidR="00795E98" w:rsidRPr="00B129B1" w:rsidRDefault="00795E98"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 xml:space="preserve">Большое значение уделяю уголку ряженья. Дети - замечательные актёры: стоит кому - то из них надеть хотя бы </w:t>
      </w:r>
      <w:r w:rsidR="00B129B1" w:rsidRPr="00B129B1">
        <w:rPr>
          <w:rFonts w:ascii="Times New Roman" w:eastAsia="Times New Roman" w:hAnsi="Times New Roman" w:cs="Times New Roman"/>
          <w:color w:val="000000"/>
          <w:sz w:val="28"/>
          <w:szCs w:val="28"/>
          <w:lang w:eastAsia="ru-RU"/>
        </w:rPr>
        <w:t>часть какого</w:t>
      </w:r>
      <w:r w:rsidRPr="00B129B1">
        <w:rPr>
          <w:rFonts w:ascii="Times New Roman" w:eastAsia="Times New Roman" w:hAnsi="Times New Roman" w:cs="Times New Roman"/>
          <w:color w:val="000000"/>
          <w:sz w:val="28"/>
          <w:szCs w:val="28"/>
          <w:lang w:eastAsia="ru-RU"/>
        </w:rPr>
        <w:t xml:space="preserve"> - то костюма, как он сразу же входит в образ. </w:t>
      </w:r>
      <w:r w:rsidR="003E46FB" w:rsidRPr="00B129B1">
        <w:rPr>
          <w:rFonts w:ascii="Times New Roman" w:eastAsia="Times New Roman" w:hAnsi="Times New Roman" w:cs="Times New Roman"/>
          <w:color w:val="000000"/>
          <w:sz w:val="28"/>
          <w:szCs w:val="28"/>
          <w:lang w:eastAsia="ru-RU"/>
        </w:rPr>
        <w:t xml:space="preserve">Также появился у нас напольный театр, </w:t>
      </w:r>
      <w:r w:rsidR="003D3DFA" w:rsidRPr="00B129B1">
        <w:rPr>
          <w:rFonts w:ascii="Times New Roman" w:eastAsia="Times New Roman" w:hAnsi="Times New Roman" w:cs="Times New Roman"/>
          <w:color w:val="000000"/>
          <w:sz w:val="28"/>
          <w:szCs w:val="28"/>
          <w:lang w:eastAsia="ru-RU"/>
        </w:rPr>
        <w:t>где используются</w:t>
      </w:r>
      <w:r w:rsidR="003E46FB" w:rsidRPr="00B129B1">
        <w:rPr>
          <w:rFonts w:ascii="Times New Roman" w:eastAsia="Times New Roman" w:hAnsi="Times New Roman" w:cs="Times New Roman"/>
          <w:color w:val="000000"/>
          <w:sz w:val="28"/>
          <w:szCs w:val="28"/>
          <w:lang w:eastAsia="ru-RU"/>
        </w:rPr>
        <w:t xml:space="preserve"> куклы-марионетки. Сделать их самостоятельно достаточно сложно, поэтому чаще всего они приобретаются в специализированных магазинах. За счет этой особенности такой вид театрализованной деятельности проводится в детских садах нечасто. Но именно театр марионеток вызывает у дошкольников бурю эмоций, восторг. Так как малыши еще не понимают механизма действия таких кукол, дети представляют, что игрушки «ожили» сами. Именно этот элемент «чуда», «сказки» и способствует появлению положительных эмоций у дошкольников.</w:t>
      </w:r>
    </w:p>
    <w:p w:rsidR="00CB32D6" w:rsidRPr="00B129B1" w:rsidRDefault="00CB32D6"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Также в моей группе имеются:</w:t>
      </w:r>
    </w:p>
    <w:p w:rsidR="00CD541B" w:rsidRPr="00B129B1" w:rsidRDefault="00CD541B"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-Пальчиковый театр</w:t>
      </w:r>
    </w:p>
    <w:p w:rsidR="00CD541B" w:rsidRPr="00B129B1" w:rsidRDefault="00491555"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Театр кукол Папье-</w:t>
      </w:r>
      <w:r w:rsidR="00CD541B" w:rsidRPr="00B129B1">
        <w:rPr>
          <w:rFonts w:ascii="Times New Roman" w:eastAsia="Times New Roman" w:hAnsi="Times New Roman" w:cs="Times New Roman"/>
          <w:color w:val="000000"/>
          <w:sz w:val="28"/>
          <w:szCs w:val="28"/>
          <w:lang w:eastAsia="ru-RU"/>
        </w:rPr>
        <w:t xml:space="preserve">Маше. </w:t>
      </w:r>
    </w:p>
    <w:p w:rsidR="00CD541B" w:rsidRPr="00B129B1" w:rsidRDefault="00491555"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-Театр кукол Би-ба-</w:t>
      </w:r>
      <w:r w:rsidR="00CD541B" w:rsidRPr="00B129B1">
        <w:rPr>
          <w:rFonts w:ascii="Times New Roman" w:eastAsia="Times New Roman" w:hAnsi="Times New Roman" w:cs="Times New Roman"/>
          <w:color w:val="000000"/>
          <w:sz w:val="28"/>
          <w:szCs w:val="28"/>
          <w:lang w:eastAsia="ru-RU"/>
        </w:rPr>
        <w:t>бо</w:t>
      </w:r>
    </w:p>
    <w:p w:rsidR="00CD541B" w:rsidRPr="00B129B1" w:rsidRDefault="00CD541B"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 Театр деревянной игрушки</w:t>
      </w:r>
    </w:p>
    <w:p w:rsidR="00CD541B" w:rsidRPr="00B129B1" w:rsidRDefault="00CD541B"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w:t>
      </w:r>
      <w:r w:rsidR="00384C06">
        <w:rPr>
          <w:rFonts w:ascii="Times New Roman" w:eastAsia="Times New Roman" w:hAnsi="Times New Roman" w:cs="Times New Roman"/>
          <w:color w:val="000000"/>
          <w:sz w:val="28"/>
          <w:szCs w:val="28"/>
          <w:lang w:eastAsia="ru-RU"/>
        </w:rPr>
        <w:t xml:space="preserve"> </w:t>
      </w:r>
      <w:r w:rsidRPr="00B129B1">
        <w:rPr>
          <w:rFonts w:ascii="Times New Roman" w:eastAsia="Times New Roman" w:hAnsi="Times New Roman" w:cs="Times New Roman"/>
          <w:color w:val="000000"/>
          <w:sz w:val="28"/>
          <w:szCs w:val="28"/>
          <w:lang w:eastAsia="ru-RU"/>
        </w:rPr>
        <w:t>Конусный бумажный театр</w:t>
      </w:r>
    </w:p>
    <w:p w:rsidR="00CD541B" w:rsidRPr="00B129B1" w:rsidRDefault="00CD541B"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 Театр масок (маски диких и домашних животных, маски театрализованных персонажей)</w:t>
      </w:r>
    </w:p>
    <w:p w:rsidR="00DE75D9" w:rsidRPr="00B129B1" w:rsidRDefault="00CD541B"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 xml:space="preserve">-  </w:t>
      </w:r>
      <w:r w:rsidR="004E6D80" w:rsidRPr="00B129B1">
        <w:rPr>
          <w:rFonts w:ascii="Times New Roman" w:eastAsia="Times New Roman" w:hAnsi="Times New Roman" w:cs="Times New Roman"/>
          <w:color w:val="000000"/>
          <w:sz w:val="28"/>
          <w:szCs w:val="28"/>
          <w:lang w:eastAsia="ru-RU"/>
        </w:rPr>
        <w:t>Теневой театр</w:t>
      </w:r>
    </w:p>
    <w:p w:rsidR="004E6D80" w:rsidRPr="00B129B1" w:rsidRDefault="00DE75D9"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 xml:space="preserve"> Теневой театр</w:t>
      </w:r>
      <w:r w:rsidR="00491555">
        <w:rPr>
          <w:rFonts w:ascii="Times New Roman" w:eastAsia="Times New Roman" w:hAnsi="Times New Roman" w:cs="Times New Roman"/>
          <w:color w:val="000000"/>
          <w:sz w:val="28"/>
          <w:szCs w:val="28"/>
          <w:lang w:eastAsia="ru-RU"/>
        </w:rPr>
        <w:t xml:space="preserve"> -</w:t>
      </w:r>
      <w:r w:rsidRPr="00B129B1">
        <w:rPr>
          <w:rFonts w:ascii="Times New Roman" w:eastAsia="Times New Roman" w:hAnsi="Times New Roman" w:cs="Times New Roman"/>
          <w:color w:val="000000"/>
          <w:sz w:val="28"/>
          <w:szCs w:val="28"/>
          <w:lang w:eastAsia="ru-RU"/>
        </w:rPr>
        <w:t xml:space="preserve"> самый загадочный и необычный для восприятия детей, дошкольники увлеченно участвуют в такой игре. Для организации этого вида театра потребуется экран (натянутая вертикально белая ткань), фонарь или настольная лампа (в зависимости от размеров экрана), картонные фигурки черного цвета. Вместо игрушечных персонажей, тени можно создавать непосредственно кистью руки и пальцами. Такой вид называется «театр живых теней».</w:t>
      </w:r>
    </w:p>
    <w:p w:rsidR="00CB32D6" w:rsidRPr="00B129B1" w:rsidRDefault="00DC5B6F"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 xml:space="preserve">Оживит театрализованную деятельность, сделает ее более интересной и привлекательной наличие в театральных уголках всех групп «Волшебных вещей»: волшебные маски. </w:t>
      </w:r>
      <w:r w:rsidR="004E6D80" w:rsidRPr="00B129B1">
        <w:rPr>
          <w:rFonts w:ascii="Times New Roman" w:eastAsia="Times New Roman" w:hAnsi="Times New Roman" w:cs="Times New Roman"/>
          <w:color w:val="000000"/>
          <w:sz w:val="28"/>
          <w:szCs w:val="28"/>
          <w:lang w:eastAsia="ru-RU"/>
        </w:rPr>
        <w:t xml:space="preserve">Есть кукла – </w:t>
      </w:r>
      <w:proofErr w:type="spellStart"/>
      <w:r w:rsidR="004E6D80" w:rsidRPr="00B129B1">
        <w:rPr>
          <w:rFonts w:ascii="Times New Roman" w:eastAsia="Times New Roman" w:hAnsi="Times New Roman" w:cs="Times New Roman"/>
          <w:color w:val="000000"/>
          <w:sz w:val="28"/>
          <w:szCs w:val="28"/>
          <w:lang w:eastAsia="ru-RU"/>
        </w:rPr>
        <w:t>зазывалка</w:t>
      </w:r>
      <w:proofErr w:type="spellEnd"/>
      <w:r w:rsidR="004E6D80" w:rsidRPr="00B129B1">
        <w:rPr>
          <w:rFonts w:ascii="Times New Roman" w:eastAsia="Times New Roman" w:hAnsi="Times New Roman" w:cs="Times New Roman"/>
          <w:color w:val="000000"/>
          <w:sz w:val="28"/>
          <w:szCs w:val="28"/>
          <w:lang w:eastAsia="ru-RU"/>
        </w:rPr>
        <w:t xml:space="preserve"> «Петрушк</w:t>
      </w:r>
      <w:r w:rsidRPr="00B129B1">
        <w:rPr>
          <w:rFonts w:ascii="Times New Roman" w:eastAsia="Times New Roman" w:hAnsi="Times New Roman" w:cs="Times New Roman"/>
          <w:color w:val="000000"/>
          <w:sz w:val="28"/>
          <w:szCs w:val="28"/>
          <w:lang w:eastAsia="ru-RU"/>
        </w:rPr>
        <w:t>а», хранитель – талисман театрал</w:t>
      </w:r>
      <w:r w:rsidR="004E6D80" w:rsidRPr="00B129B1">
        <w:rPr>
          <w:rFonts w:ascii="Times New Roman" w:eastAsia="Times New Roman" w:hAnsi="Times New Roman" w:cs="Times New Roman"/>
          <w:color w:val="000000"/>
          <w:sz w:val="28"/>
          <w:szCs w:val="28"/>
          <w:lang w:eastAsia="ru-RU"/>
        </w:rPr>
        <w:t>ьного уголка.</w:t>
      </w:r>
      <w:r w:rsidR="00CD541B" w:rsidRPr="00B129B1">
        <w:rPr>
          <w:rFonts w:ascii="Times New Roman" w:eastAsia="Times New Roman" w:hAnsi="Times New Roman" w:cs="Times New Roman"/>
          <w:color w:val="000000"/>
          <w:sz w:val="28"/>
          <w:szCs w:val="28"/>
          <w:lang w:eastAsia="ru-RU"/>
        </w:rPr>
        <w:t xml:space="preserve">                                                                                                                    </w:t>
      </w:r>
    </w:p>
    <w:p w:rsidR="00DC5B6F" w:rsidRPr="00B129B1" w:rsidRDefault="00571FF9"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С помощью их я пробужда</w:t>
      </w:r>
      <w:r w:rsidR="00DC5B6F" w:rsidRPr="00B129B1">
        <w:rPr>
          <w:rFonts w:ascii="Times New Roman" w:eastAsia="Times New Roman" w:hAnsi="Times New Roman" w:cs="Times New Roman"/>
          <w:color w:val="000000"/>
          <w:sz w:val="28"/>
          <w:szCs w:val="28"/>
          <w:lang w:eastAsia="ru-RU"/>
        </w:rPr>
        <w:t>ю в детях желание быть артистами.</w:t>
      </w:r>
    </w:p>
    <w:p w:rsidR="000F3A9E" w:rsidRPr="00B129B1" w:rsidRDefault="000F3A9E"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 xml:space="preserve">Несомненно, что приобщение детей театральной деятельности требует целенаправленного руководства ею со стороны воспитателя. И я начинаю работу по ознакомлению детей с театром с бесед, цель которых - сформировать на эмоциональном уровне представление о театре, как виде искусства. Эти </w:t>
      </w:r>
      <w:r w:rsidR="00491555">
        <w:rPr>
          <w:rFonts w:ascii="Times New Roman" w:eastAsia="Times New Roman" w:hAnsi="Times New Roman" w:cs="Times New Roman"/>
          <w:color w:val="000000"/>
          <w:sz w:val="28"/>
          <w:szCs w:val="28"/>
          <w:lang w:eastAsia="ru-RU"/>
        </w:rPr>
        <w:t>беседы можно условн</w:t>
      </w:r>
      <w:r w:rsidR="00A866B0">
        <w:rPr>
          <w:rFonts w:ascii="Times New Roman" w:eastAsia="Times New Roman" w:hAnsi="Times New Roman" w:cs="Times New Roman"/>
          <w:color w:val="000000"/>
          <w:sz w:val="28"/>
          <w:szCs w:val="28"/>
          <w:lang w:eastAsia="ru-RU"/>
        </w:rPr>
        <w:t>о назвать: «Здравствуй, театр!».</w:t>
      </w:r>
      <w:r w:rsidRPr="00B129B1">
        <w:rPr>
          <w:rFonts w:ascii="Times New Roman" w:eastAsia="Times New Roman" w:hAnsi="Times New Roman" w:cs="Times New Roman"/>
          <w:color w:val="000000"/>
          <w:sz w:val="28"/>
          <w:szCs w:val="28"/>
          <w:lang w:eastAsia="ru-RU"/>
        </w:rPr>
        <w:t xml:space="preserve"> В процессе бесед, я предлагаю детям обсудить такие вопросы:</w:t>
      </w:r>
      <w:r w:rsidR="00A866B0">
        <w:rPr>
          <w:rFonts w:ascii="Times New Roman" w:eastAsia="Times New Roman" w:hAnsi="Times New Roman" w:cs="Times New Roman"/>
          <w:color w:val="000000"/>
          <w:sz w:val="28"/>
          <w:szCs w:val="28"/>
          <w:lang w:eastAsia="ru-RU"/>
        </w:rPr>
        <w:t xml:space="preserve"> «</w:t>
      </w:r>
      <w:r w:rsidR="00491555">
        <w:rPr>
          <w:rFonts w:ascii="Times New Roman" w:eastAsia="Times New Roman" w:hAnsi="Times New Roman" w:cs="Times New Roman"/>
          <w:color w:val="000000"/>
          <w:sz w:val="28"/>
          <w:szCs w:val="28"/>
          <w:lang w:eastAsia="ru-RU"/>
        </w:rPr>
        <w:t>Что делают в театре зрители?»</w:t>
      </w:r>
      <w:r w:rsidR="00A866B0">
        <w:rPr>
          <w:rFonts w:ascii="Times New Roman" w:eastAsia="Times New Roman" w:hAnsi="Times New Roman" w:cs="Times New Roman"/>
          <w:color w:val="000000"/>
          <w:sz w:val="28"/>
          <w:szCs w:val="28"/>
          <w:lang w:eastAsia="ru-RU"/>
        </w:rPr>
        <w:t>, «Кто участвует в спектакле?», «</w:t>
      </w:r>
      <w:r w:rsidRPr="00B129B1">
        <w:rPr>
          <w:rFonts w:ascii="Times New Roman" w:eastAsia="Times New Roman" w:hAnsi="Times New Roman" w:cs="Times New Roman"/>
          <w:color w:val="000000"/>
          <w:sz w:val="28"/>
          <w:szCs w:val="28"/>
          <w:lang w:eastAsia="ru-RU"/>
        </w:rPr>
        <w:t>Кто рас</w:t>
      </w:r>
      <w:r w:rsidR="00A866B0">
        <w:rPr>
          <w:rFonts w:ascii="Times New Roman" w:eastAsia="Times New Roman" w:hAnsi="Times New Roman" w:cs="Times New Roman"/>
          <w:color w:val="000000"/>
          <w:sz w:val="28"/>
          <w:szCs w:val="28"/>
          <w:lang w:eastAsia="ru-RU"/>
        </w:rPr>
        <w:t>пределяет роли между артистами?», «</w:t>
      </w:r>
      <w:r w:rsidRPr="00B129B1">
        <w:rPr>
          <w:rFonts w:ascii="Times New Roman" w:eastAsia="Times New Roman" w:hAnsi="Times New Roman" w:cs="Times New Roman"/>
          <w:color w:val="000000"/>
          <w:sz w:val="28"/>
          <w:szCs w:val="28"/>
          <w:lang w:eastAsia="ru-RU"/>
        </w:rPr>
        <w:t>Как вы узнаёте, г</w:t>
      </w:r>
      <w:r w:rsidR="00A866B0">
        <w:rPr>
          <w:rFonts w:ascii="Times New Roman" w:eastAsia="Times New Roman" w:hAnsi="Times New Roman" w:cs="Times New Roman"/>
          <w:color w:val="000000"/>
          <w:sz w:val="28"/>
          <w:szCs w:val="28"/>
          <w:lang w:eastAsia="ru-RU"/>
        </w:rPr>
        <w:t>де и когда происходит действие?», «Кто шьёт для артистов костюмы?», «Кто рисует декорации?», «Как надо вести себя в театре?»</w:t>
      </w:r>
      <w:r w:rsidRPr="00B129B1">
        <w:rPr>
          <w:rFonts w:ascii="Times New Roman" w:eastAsia="Times New Roman" w:hAnsi="Times New Roman" w:cs="Times New Roman"/>
          <w:color w:val="000000"/>
          <w:sz w:val="28"/>
          <w:szCs w:val="28"/>
          <w:lang w:eastAsia="ru-RU"/>
        </w:rPr>
        <w:t>. Затем предлагаю дет</w:t>
      </w:r>
      <w:r w:rsidR="00A866B0">
        <w:rPr>
          <w:rFonts w:ascii="Times New Roman" w:eastAsia="Times New Roman" w:hAnsi="Times New Roman" w:cs="Times New Roman"/>
          <w:color w:val="000000"/>
          <w:sz w:val="28"/>
          <w:szCs w:val="28"/>
          <w:lang w:eastAsia="ru-RU"/>
        </w:rPr>
        <w:t>ям разыграть сценки - диалоги: «В парикмахерской», «В магазине», «Мама звонит по телефону», «</w:t>
      </w:r>
      <w:r w:rsidRPr="00B129B1">
        <w:rPr>
          <w:rFonts w:ascii="Times New Roman" w:eastAsia="Times New Roman" w:hAnsi="Times New Roman" w:cs="Times New Roman"/>
          <w:color w:val="000000"/>
          <w:sz w:val="28"/>
          <w:szCs w:val="28"/>
          <w:lang w:eastAsia="ru-RU"/>
        </w:rPr>
        <w:t>Младшая се</w:t>
      </w:r>
      <w:r w:rsidR="00A866B0">
        <w:rPr>
          <w:rFonts w:ascii="Times New Roman" w:eastAsia="Times New Roman" w:hAnsi="Times New Roman" w:cs="Times New Roman"/>
          <w:color w:val="000000"/>
          <w:sz w:val="28"/>
          <w:szCs w:val="28"/>
          <w:lang w:eastAsia="ru-RU"/>
        </w:rPr>
        <w:t>стрёнка простудилась», «Красная Шапочка и Волк»</w:t>
      </w:r>
      <w:r w:rsidRPr="00B129B1">
        <w:rPr>
          <w:rFonts w:ascii="Times New Roman" w:eastAsia="Times New Roman" w:hAnsi="Times New Roman" w:cs="Times New Roman"/>
          <w:color w:val="000000"/>
          <w:sz w:val="28"/>
          <w:szCs w:val="28"/>
          <w:lang w:eastAsia="ru-RU"/>
        </w:rPr>
        <w:t>. Воспитатель должен помочь юным актёрам продумать каждую реплику, выстроить линию диалога, понять суть роли.</w:t>
      </w:r>
    </w:p>
    <w:p w:rsidR="000F3A9E" w:rsidRPr="00B129B1" w:rsidRDefault="00571FF9" w:rsidP="00197307">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color w:val="000000"/>
          <w:sz w:val="28"/>
          <w:szCs w:val="28"/>
          <w:lang w:eastAsia="ru-RU"/>
        </w:rPr>
        <w:t>Огромную помощь оказывают нам родители. Они уч</w:t>
      </w:r>
      <w:r w:rsidR="0024573A" w:rsidRPr="00B129B1">
        <w:rPr>
          <w:rFonts w:ascii="Times New Roman" w:eastAsia="Times New Roman" w:hAnsi="Times New Roman" w:cs="Times New Roman"/>
          <w:color w:val="000000"/>
          <w:sz w:val="28"/>
          <w:szCs w:val="28"/>
          <w:lang w:eastAsia="ru-RU"/>
        </w:rPr>
        <w:t>аствуют в изготовлении кукол</w:t>
      </w:r>
      <w:r w:rsidRPr="00B129B1">
        <w:rPr>
          <w:rFonts w:ascii="Times New Roman" w:eastAsia="Times New Roman" w:hAnsi="Times New Roman" w:cs="Times New Roman"/>
          <w:color w:val="000000"/>
          <w:sz w:val="28"/>
          <w:szCs w:val="28"/>
          <w:lang w:eastAsia="ru-RU"/>
        </w:rPr>
        <w:t xml:space="preserve">, </w:t>
      </w:r>
      <w:r w:rsidR="0024573A" w:rsidRPr="00B129B1">
        <w:rPr>
          <w:rFonts w:ascii="Times New Roman" w:eastAsia="Times New Roman" w:hAnsi="Times New Roman" w:cs="Times New Roman"/>
          <w:color w:val="000000"/>
          <w:sz w:val="28"/>
          <w:szCs w:val="28"/>
          <w:lang w:eastAsia="ru-RU"/>
        </w:rPr>
        <w:t xml:space="preserve">так с помощью родителей был создан кукольный театр, также были созданы куклы – марионетки Клоун </w:t>
      </w:r>
      <w:proofErr w:type="spellStart"/>
      <w:r w:rsidR="0024573A" w:rsidRPr="00B129B1">
        <w:rPr>
          <w:rFonts w:ascii="Times New Roman" w:eastAsia="Times New Roman" w:hAnsi="Times New Roman" w:cs="Times New Roman"/>
          <w:color w:val="000000"/>
          <w:sz w:val="28"/>
          <w:szCs w:val="28"/>
          <w:lang w:eastAsia="ru-RU"/>
        </w:rPr>
        <w:t>Клепа</w:t>
      </w:r>
      <w:proofErr w:type="spellEnd"/>
      <w:r w:rsidR="0024573A" w:rsidRPr="00B129B1">
        <w:rPr>
          <w:rFonts w:ascii="Times New Roman" w:eastAsia="Times New Roman" w:hAnsi="Times New Roman" w:cs="Times New Roman"/>
          <w:color w:val="000000"/>
          <w:sz w:val="28"/>
          <w:szCs w:val="28"/>
          <w:lang w:eastAsia="ru-RU"/>
        </w:rPr>
        <w:t xml:space="preserve"> и Красная Шапочка, дети с удовольствием играют с ними.</w:t>
      </w:r>
    </w:p>
    <w:p w:rsidR="00514E9B" w:rsidRPr="00B129B1" w:rsidRDefault="00514E9B" w:rsidP="000C253D">
      <w:pPr>
        <w:shd w:val="clear" w:color="auto" w:fill="FFFFFF"/>
        <w:spacing w:after="0" w:line="276" w:lineRule="auto"/>
        <w:ind w:firstLine="567"/>
        <w:jc w:val="both"/>
        <w:rPr>
          <w:rFonts w:ascii="Times New Roman" w:eastAsia="Times New Roman" w:hAnsi="Times New Roman" w:cs="Times New Roman"/>
          <w:color w:val="000000"/>
          <w:sz w:val="28"/>
          <w:szCs w:val="28"/>
          <w:lang w:eastAsia="ru-RU"/>
        </w:rPr>
      </w:pPr>
      <w:r w:rsidRPr="00B129B1">
        <w:rPr>
          <w:rFonts w:ascii="Times New Roman" w:eastAsia="Times New Roman" w:hAnsi="Times New Roman" w:cs="Times New Roman"/>
          <w:sz w:val="28"/>
          <w:szCs w:val="28"/>
          <w:lang w:eastAsia="ru-RU"/>
        </w:rPr>
        <w:t xml:space="preserve">Анализируя </w:t>
      </w:r>
      <w:r w:rsidR="009144A4" w:rsidRPr="00B129B1">
        <w:rPr>
          <w:rFonts w:ascii="Times New Roman" w:eastAsia="Times New Roman" w:hAnsi="Times New Roman" w:cs="Times New Roman"/>
          <w:sz w:val="28"/>
          <w:szCs w:val="28"/>
          <w:lang w:eastAsia="ru-RU"/>
        </w:rPr>
        <w:t>свою</w:t>
      </w:r>
      <w:r w:rsidRPr="00B129B1">
        <w:rPr>
          <w:rFonts w:ascii="Times New Roman" w:eastAsia="Times New Roman" w:hAnsi="Times New Roman" w:cs="Times New Roman"/>
          <w:sz w:val="28"/>
          <w:szCs w:val="28"/>
          <w:lang w:eastAsia="ru-RU"/>
        </w:rPr>
        <w:t xml:space="preserve"> работу, </w:t>
      </w:r>
      <w:r w:rsidR="009144A4" w:rsidRPr="00B129B1">
        <w:rPr>
          <w:rFonts w:ascii="Times New Roman" w:eastAsia="Times New Roman" w:hAnsi="Times New Roman" w:cs="Times New Roman"/>
          <w:sz w:val="28"/>
          <w:szCs w:val="28"/>
          <w:lang w:eastAsia="ru-RU"/>
        </w:rPr>
        <w:t>я</w:t>
      </w:r>
      <w:r w:rsidRPr="00B129B1">
        <w:rPr>
          <w:rFonts w:ascii="Times New Roman" w:eastAsia="Times New Roman" w:hAnsi="Times New Roman" w:cs="Times New Roman"/>
          <w:sz w:val="28"/>
          <w:szCs w:val="28"/>
          <w:lang w:eastAsia="ru-RU"/>
        </w:rPr>
        <w:t xml:space="preserve"> пришл</w:t>
      </w:r>
      <w:r w:rsidR="009144A4" w:rsidRPr="00B129B1">
        <w:rPr>
          <w:rFonts w:ascii="Times New Roman" w:eastAsia="Times New Roman" w:hAnsi="Times New Roman" w:cs="Times New Roman"/>
          <w:sz w:val="28"/>
          <w:szCs w:val="28"/>
          <w:lang w:eastAsia="ru-RU"/>
        </w:rPr>
        <w:t>а</w:t>
      </w:r>
      <w:r w:rsidRPr="00B129B1">
        <w:rPr>
          <w:rFonts w:ascii="Times New Roman" w:eastAsia="Times New Roman" w:hAnsi="Times New Roman" w:cs="Times New Roman"/>
          <w:sz w:val="28"/>
          <w:szCs w:val="28"/>
          <w:lang w:eastAsia="ru-RU"/>
        </w:rPr>
        <w:t xml:space="preserve"> к выводу, что театрализованная деятельность дает положительные результаты: </w:t>
      </w:r>
      <w:r w:rsidRPr="00B129B1">
        <w:rPr>
          <w:rFonts w:ascii="Times New Roman" w:eastAsia="Times New Roman" w:hAnsi="Times New Roman" w:cs="Times New Roman"/>
          <w:color w:val="000000"/>
          <w:sz w:val="28"/>
          <w:szCs w:val="28"/>
          <w:lang w:eastAsia="ru-RU"/>
        </w:rPr>
        <w:t>у ребят активизируется и обогащается словарь, они стали свободнее, раскрепощённые в общении, а главное, они испытывают эмоциональный подъём.</w:t>
      </w:r>
      <w:r w:rsidR="006E446A" w:rsidRPr="00B129B1">
        <w:rPr>
          <w:rFonts w:ascii="Times New Roman" w:eastAsia="Times New Roman" w:hAnsi="Times New Roman" w:cs="Times New Roman"/>
          <w:color w:val="000000"/>
          <w:sz w:val="28"/>
          <w:szCs w:val="28"/>
          <w:lang w:eastAsia="ru-RU"/>
        </w:rPr>
        <w:t xml:space="preserve"> </w:t>
      </w:r>
    </w:p>
    <w:p w:rsidR="00013EAC" w:rsidRPr="00B129B1" w:rsidRDefault="0024573A" w:rsidP="000C253D">
      <w:pPr>
        <w:spacing w:after="0" w:line="276" w:lineRule="auto"/>
        <w:ind w:firstLine="567"/>
        <w:jc w:val="both"/>
        <w:rPr>
          <w:rFonts w:ascii="Times New Roman" w:eastAsia="Times New Roman" w:hAnsi="Times New Roman" w:cs="Times New Roman"/>
          <w:sz w:val="28"/>
          <w:szCs w:val="28"/>
          <w:lang w:eastAsia="ru-RU"/>
        </w:rPr>
      </w:pPr>
      <w:r w:rsidRPr="00B129B1">
        <w:rPr>
          <w:rFonts w:ascii="Times New Roman" w:eastAsia="Times New Roman" w:hAnsi="Times New Roman" w:cs="Times New Roman"/>
          <w:sz w:val="28"/>
          <w:szCs w:val="28"/>
          <w:lang w:eastAsia="ru-RU"/>
        </w:rPr>
        <w:t xml:space="preserve">Практикуя театрализованную деятельность </w:t>
      </w:r>
      <w:r w:rsidR="00491555" w:rsidRPr="00B129B1">
        <w:rPr>
          <w:rFonts w:ascii="Times New Roman" w:eastAsia="Times New Roman" w:hAnsi="Times New Roman" w:cs="Times New Roman"/>
          <w:sz w:val="28"/>
          <w:szCs w:val="28"/>
          <w:lang w:eastAsia="ru-RU"/>
        </w:rPr>
        <w:t>в своей</w:t>
      </w:r>
      <w:r w:rsidR="00491555">
        <w:rPr>
          <w:rFonts w:ascii="Times New Roman" w:eastAsia="Times New Roman" w:hAnsi="Times New Roman" w:cs="Times New Roman"/>
          <w:sz w:val="28"/>
          <w:szCs w:val="28"/>
          <w:lang w:eastAsia="ru-RU"/>
        </w:rPr>
        <w:t xml:space="preserve"> </w:t>
      </w:r>
      <w:r w:rsidR="00491555" w:rsidRPr="00B129B1">
        <w:rPr>
          <w:rFonts w:ascii="Times New Roman" w:eastAsia="Times New Roman" w:hAnsi="Times New Roman" w:cs="Times New Roman"/>
          <w:sz w:val="28"/>
          <w:szCs w:val="28"/>
          <w:lang w:eastAsia="ru-RU"/>
        </w:rPr>
        <w:t>работе,</w:t>
      </w:r>
      <w:r w:rsidRPr="00B129B1">
        <w:rPr>
          <w:rFonts w:ascii="Times New Roman" w:eastAsia="Times New Roman" w:hAnsi="Times New Roman" w:cs="Times New Roman"/>
          <w:sz w:val="28"/>
          <w:szCs w:val="28"/>
          <w:lang w:eastAsia="ru-RU"/>
        </w:rPr>
        <w:t xml:space="preserve"> я пришла к выводу, что я на правильном пути </w:t>
      </w:r>
      <w:r w:rsidR="00514E9B" w:rsidRPr="00B129B1">
        <w:rPr>
          <w:rFonts w:ascii="Times New Roman" w:eastAsia="Times New Roman" w:hAnsi="Times New Roman" w:cs="Times New Roman"/>
          <w:sz w:val="28"/>
          <w:szCs w:val="28"/>
          <w:lang w:eastAsia="ru-RU"/>
        </w:rPr>
        <w:t xml:space="preserve">и на основе театрализованной деятельности можно реализовать практически все задачи воспитания, развития и обучения детей. </w:t>
      </w:r>
    </w:p>
    <w:sectPr w:rsidR="00013EAC" w:rsidRPr="00B129B1" w:rsidSect="000C253D">
      <w:pgSz w:w="11906" w:h="16838"/>
      <w:pgMar w:top="567" w:right="567" w:bottom="567" w:left="1134" w:header="709" w:footer="709" w:gutter="0"/>
      <w:pgBorders w:display="firstPage" w:offsetFrom="page">
        <w:top w:val="zanyTriangles" w:sz="24" w:space="24" w:color="auto"/>
        <w:left w:val="zanyTriangles" w:sz="24" w:space="24" w:color="auto"/>
        <w:bottom w:val="zanyTriangles" w:sz="24" w:space="24" w:color="auto"/>
        <w:right w:val="zanyTriangles"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tantia">
    <w:panose1 w:val="02030602050306030303"/>
    <w:charset w:val="CC"/>
    <w:family w:val="roman"/>
    <w:pitch w:val="variable"/>
    <w:sig w:usb0="A00002EF" w:usb1="4000204B"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BD4F41"/>
    <w:multiLevelType w:val="hybridMultilevel"/>
    <w:tmpl w:val="CBC82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3E4795A"/>
    <w:multiLevelType w:val="hybridMultilevel"/>
    <w:tmpl w:val="DF3C8F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50D"/>
    <w:rsid w:val="00013EAC"/>
    <w:rsid w:val="00032AD8"/>
    <w:rsid w:val="00074757"/>
    <w:rsid w:val="000C253D"/>
    <w:rsid w:val="000F3A9E"/>
    <w:rsid w:val="00197307"/>
    <w:rsid w:val="001B6132"/>
    <w:rsid w:val="0024573A"/>
    <w:rsid w:val="002E58AA"/>
    <w:rsid w:val="00333ACF"/>
    <w:rsid w:val="00384C06"/>
    <w:rsid w:val="003A650D"/>
    <w:rsid w:val="003B61E1"/>
    <w:rsid w:val="003D3DFA"/>
    <w:rsid w:val="003E46FB"/>
    <w:rsid w:val="003E6D37"/>
    <w:rsid w:val="003F0639"/>
    <w:rsid w:val="00491555"/>
    <w:rsid w:val="004E6D80"/>
    <w:rsid w:val="00514E9B"/>
    <w:rsid w:val="00571FF9"/>
    <w:rsid w:val="005E1AA8"/>
    <w:rsid w:val="005E32C2"/>
    <w:rsid w:val="006E446A"/>
    <w:rsid w:val="00795E98"/>
    <w:rsid w:val="008C711F"/>
    <w:rsid w:val="009144A4"/>
    <w:rsid w:val="009328BB"/>
    <w:rsid w:val="00A866B0"/>
    <w:rsid w:val="00AE105A"/>
    <w:rsid w:val="00B129B1"/>
    <w:rsid w:val="00B83C2B"/>
    <w:rsid w:val="00C17BF7"/>
    <w:rsid w:val="00C310B9"/>
    <w:rsid w:val="00CB32D6"/>
    <w:rsid w:val="00CB388F"/>
    <w:rsid w:val="00CD541B"/>
    <w:rsid w:val="00D45F83"/>
    <w:rsid w:val="00D566D4"/>
    <w:rsid w:val="00DC5B6F"/>
    <w:rsid w:val="00DE75D9"/>
    <w:rsid w:val="00E110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D0F9FE"/>
  <w15:docId w15:val="{E0BDCAF3-2AA1-458F-B021-38ED2B3C1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650D"/>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13EAC"/>
    <w:pPr>
      <w:ind w:left="720"/>
      <w:contextualSpacing/>
    </w:pPr>
  </w:style>
  <w:style w:type="paragraph" w:styleId="a4">
    <w:name w:val="Normal (Web)"/>
    <w:basedOn w:val="a"/>
    <w:uiPriority w:val="99"/>
    <w:unhideWhenUsed/>
    <w:rsid w:val="00E1103A"/>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9144A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9144A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571208">
      <w:bodyDiv w:val="1"/>
      <w:marLeft w:val="0"/>
      <w:marRight w:val="0"/>
      <w:marTop w:val="0"/>
      <w:marBottom w:val="0"/>
      <w:divBdr>
        <w:top w:val="none" w:sz="0" w:space="0" w:color="auto"/>
        <w:left w:val="none" w:sz="0" w:space="0" w:color="auto"/>
        <w:bottom w:val="none" w:sz="0" w:space="0" w:color="auto"/>
        <w:right w:val="none" w:sz="0" w:space="0" w:color="auto"/>
      </w:divBdr>
    </w:div>
    <w:div w:id="870916200">
      <w:bodyDiv w:val="1"/>
      <w:marLeft w:val="0"/>
      <w:marRight w:val="0"/>
      <w:marTop w:val="0"/>
      <w:marBottom w:val="0"/>
      <w:divBdr>
        <w:top w:val="none" w:sz="0" w:space="0" w:color="auto"/>
        <w:left w:val="none" w:sz="0" w:space="0" w:color="auto"/>
        <w:bottom w:val="none" w:sz="0" w:space="0" w:color="auto"/>
        <w:right w:val="none" w:sz="0" w:space="0" w:color="auto"/>
      </w:divBdr>
    </w:div>
    <w:div w:id="1497259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F9785F-1483-4927-96B3-94E25E7FE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5</Pages>
  <Words>1465</Words>
  <Characters>8355</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КРАСНАЯ ШАПОЧКА</dc:creator>
  <cp:lastModifiedBy>Пользователь Windows</cp:lastModifiedBy>
  <cp:revision>21</cp:revision>
  <cp:lastPrinted>2018-11-22T08:58:00Z</cp:lastPrinted>
  <dcterms:created xsi:type="dcterms:W3CDTF">2018-12-27T08:56:00Z</dcterms:created>
  <dcterms:modified xsi:type="dcterms:W3CDTF">2020-03-18T09:42:00Z</dcterms:modified>
</cp:coreProperties>
</file>