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charts/chart6.xml" ContentType="application/vnd.openxmlformats-officedocument.drawingml.chart+xml"/>
  <Override PartName="/word/glossary/document.xml" ContentType="application/vnd.openxmlformats-officedocument.wordprocessingml.document.glossary+xml"/>
  <Override PartName="/word/charts/chart4.xml" ContentType="application/vnd.openxmlformats-officedocument.drawingml.chart+xml"/>
  <Override PartName="/word/charts/chart5.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sz w:val="72"/>
          <w:szCs w:val="72"/>
        </w:rPr>
        <w:id w:val="3814499"/>
        <w:docPartObj>
          <w:docPartGallery w:val="Cover Pages"/>
          <w:docPartUnique/>
        </w:docPartObj>
      </w:sdtPr>
      <w:sdtEndPr>
        <w:rPr>
          <w:rFonts w:ascii="Times New Roman" w:eastAsiaTheme="minorHAnsi" w:hAnsi="Times New Roman" w:cs="Times New Roman"/>
          <w:b/>
          <w:bCs/>
          <w:sz w:val="22"/>
          <w:szCs w:val="22"/>
          <w:lang w:eastAsia="en-US"/>
        </w:rPr>
      </w:sdtEndPr>
      <w:sdtContent>
        <w:p w:rsidR="00475B51" w:rsidRDefault="00475B51">
          <w:pPr>
            <w:pStyle w:val="a4"/>
            <w:rPr>
              <w:rFonts w:asciiTheme="majorHAnsi" w:eastAsiaTheme="majorEastAsia" w:hAnsiTheme="majorHAnsi" w:cstheme="majorBidi"/>
              <w:sz w:val="72"/>
              <w:szCs w:val="72"/>
            </w:rPr>
          </w:pPr>
        </w:p>
        <w:p w:rsidR="00475B51" w:rsidRDefault="00475B51">
          <w:pPr>
            <w:pStyle w:val="a4"/>
            <w:rPr>
              <w:rFonts w:asciiTheme="majorHAnsi" w:eastAsiaTheme="majorEastAsia" w:hAnsiTheme="majorHAnsi" w:cstheme="majorBidi"/>
              <w:sz w:val="72"/>
              <w:szCs w:val="72"/>
            </w:rPr>
          </w:pPr>
        </w:p>
        <w:p w:rsidR="00475B51" w:rsidRDefault="00475B51">
          <w:pPr>
            <w:pStyle w:val="a4"/>
            <w:rPr>
              <w:rFonts w:asciiTheme="majorHAnsi" w:eastAsiaTheme="majorEastAsia" w:hAnsiTheme="majorHAnsi" w:cstheme="majorBidi"/>
              <w:sz w:val="72"/>
              <w:szCs w:val="72"/>
            </w:rPr>
          </w:pPr>
        </w:p>
        <w:p w:rsidR="00475B51" w:rsidRDefault="00475B51">
          <w:pPr>
            <w:pStyle w:val="a4"/>
            <w:rPr>
              <w:rFonts w:asciiTheme="majorHAnsi" w:eastAsiaTheme="majorEastAsia" w:hAnsiTheme="majorHAnsi" w:cstheme="majorBidi"/>
              <w:sz w:val="72"/>
              <w:szCs w:val="72"/>
            </w:rPr>
          </w:pPr>
        </w:p>
        <w:p w:rsidR="00475B51" w:rsidRDefault="00475B51">
          <w:pPr>
            <w:pStyle w:val="a4"/>
            <w:rPr>
              <w:rFonts w:asciiTheme="majorHAnsi" w:eastAsiaTheme="majorEastAsia" w:hAnsiTheme="majorHAnsi" w:cstheme="majorBidi"/>
              <w:sz w:val="72"/>
              <w:szCs w:val="72"/>
            </w:rPr>
          </w:pPr>
          <w:r w:rsidRPr="0032754E">
            <w:rPr>
              <w:rFonts w:eastAsiaTheme="majorEastAsia" w:cstheme="majorBidi"/>
              <w:noProof/>
              <w:lang w:eastAsia="en-US"/>
            </w:rPr>
            <w:pict>
              <v:rect id="_x0000_s1028" style="position:absolute;margin-left:0;margin-top:0;width:624.25pt;height:63pt;z-index:251660288;mso-width-percent:1050;mso-height-percent:900;mso-position-horizontal:center;mso-position-horizontal-relative:page;mso-position-vertical:bottom;mso-position-vertical-relative:page;mso-width-percent:1050;mso-height-percent:900;mso-height-relative:top-margin-area" o:allowincell="f" fillcolor="#4472c4 [3208]" strokecolor="#2f5496 [2408]">
                <w10:wrap anchorx="page" anchory="page"/>
              </v:rect>
            </w:pict>
          </w:r>
          <w:r w:rsidRPr="0032754E">
            <w:rPr>
              <w:rFonts w:eastAsiaTheme="majorEastAsia" w:cstheme="majorBidi"/>
              <w:noProof/>
              <w:lang w:eastAsia="en-US"/>
            </w:rPr>
            <w:pict>
              <v:rect id="_x0000_s1031" style="position:absolute;margin-left:0;margin-top:0;width:7.15pt;height:883.2pt;z-index:251663360;mso-height-percent:1050;mso-position-horizontal:center;mso-position-horizontal-relative:left-margin-area;mso-position-vertical:center;mso-position-vertical-relative:page;mso-height-percent:1050" o:allowincell="f" fillcolor="white [3212]" strokecolor="#2f5496 [2408]">
                <w10:wrap anchorx="margin" anchory="page"/>
              </v:rect>
            </w:pict>
          </w:r>
          <w:r w:rsidRPr="0032754E">
            <w:rPr>
              <w:rFonts w:eastAsiaTheme="majorEastAsia" w:cstheme="majorBidi"/>
              <w:noProof/>
              <w:lang w:eastAsia="en-US"/>
            </w:rPr>
            <w:pict>
              <v:rect id="_x0000_s1030" style="position:absolute;margin-left:0;margin-top:0;width:7.15pt;height:883.2pt;z-index:251662336;mso-height-percent:1050;mso-position-horizontal:center;mso-position-horizontal-relative:right-margin-area;mso-position-vertical:center;mso-position-vertical-relative:page;mso-height-percent:1050" o:allowincell="f" fillcolor="white [3212]" strokecolor="#2f5496 [2408]">
                <w10:wrap anchorx="page" anchory="page"/>
              </v:rect>
            </w:pict>
          </w:r>
          <w:r w:rsidRPr="0032754E">
            <w:rPr>
              <w:rFonts w:eastAsiaTheme="majorEastAsia" w:cstheme="majorBidi"/>
              <w:noProof/>
              <w:lang w:eastAsia="en-US"/>
            </w:rPr>
            <w:pict>
              <v:rect id="_x0000_s1029" style="position:absolute;margin-left:0;margin-top:0;width:624.25pt;height:63pt;z-index:251661312;mso-width-percent:1050;mso-height-percent:900;mso-position-horizontal:center;mso-position-horizontal-relative:page;mso-position-vertical:top;mso-position-vertical-relative:top-margin-area;mso-width-percent:1050;mso-height-percent:900;mso-height-relative:top-margin-area" o:allowincell="f" fillcolor="#4472c4 [3208]" strokecolor="#2f5496 [2408]">
                <w10:wrap anchorx="page" anchory="margin"/>
              </v:rect>
            </w:pict>
          </w:r>
        </w:p>
        <w:sdt>
          <w:sdtPr>
            <w:rPr>
              <w:rFonts w:asciiTheme="majorHAnsi" w:eastAsiaTheme="majorEastAsia" w:hAnsiTheme="majorHAnsi" w:cstheme="majorBidi"/>
              <w:sz w:val="72"/>
              <w:szCs w:val="72"/>
            </w:rPr>
            <w:alias w:val="Заголовок"/>
            <w:id w:val="14700071"/>
            <w:placeholder>
              <w:docPart w:val="FABBD80C86494CC99847A4BBCC67DDD1"/>
            </w:placeholder>
            <w:dataBinding w:prefixMappings="xmlns:ns0='http://schemas.openxmlformats.org/package/2006/metadata/core-properties' xmlns:ns1='http://purl.org/dc/elements/1.1/'" w:xpath="/ns0:coreProperties[1]/ns1:title[1]" w:storeItemID="{6C3C8BC8-F283-45AE-878A-BAB7291924A1}"/>
            <w:text/>
          </w:sdtPr>
          <w:sdtContent>
            <w:p w:rsidR="00475B51" w:rsidRDefault="00475B51">
              <w:pPr>
                <w:pStyle w:val="a4"/>
                <w:rPr>
                  <w:rFonts w:asciiTheme="majorHAnsi" w:eastAsiaTheme="majorEastAsia" w:hAnsiTheme="majorHAnsi" w:cstheme="majorBidi"/>
                  <w:sz w:val="72"/>
                  <w:szCs w:val="72"/>
                </w:rPr>
              </w:pPr>
              <w:r>
                <w:rPr>
                  <w:rFonts w:asciiTheme="majorHAnsi" w:eastAsiaTheme="majorEastAsia" w:hAnsiTheme="majorHAnsi" w:cstheme="majorBidi"/>
                  <w:sz w:val="72"/>
                  <w:szCs w:val="72"/>
                </w:rPr>
                <w:t>Обобщение передового педагогического опыта работы по теме: «Развитие творческих способностей через пластилинографию»</w:t>
              </w:r>
            </w:p>
          </w:sdtContent>
        </w:sdt>
        <w:sdt>
          <w:sdtPr>
            <w:rPr>
              <w:rFonts w:asciiTheme="majorHAnsi" w:eastAsiaTheme="majorEastAsia" w:hAnsiTheme="majorHAnsi" w:cstheme="majorBidi"/>
              <w:sz w:val="36"/>
              <w:szCs w:val="36"/>
            </w:rPr>
            <w:alias w:val="Подзаголовок"/>
            <w:id w:val="14700077"/>
            <w:placeholder>
              <w:docPart w:val="F26BA6A536F647B6963BEECA2D6BD58C"/>
            </w:placeholder>
            <w:dataBinding w:prefixMappings="xmlns:ns0='http://schemas.openxmlformats.org/package/2006/metadata/core-properties' xmlns:ns1='http://purl.org/dc/elements/1.1/'" w:xpath="/ns0:coreProperties[1]/ns1:subject[1]" w:storeItemID="{6C3C8BC8-F283-45AE-878A-BAB7291924A1}"/>
            <w:text/>
          </w:sdtPr>
          <w:sdtContent>
            <w:p w:rsidR="00475B51" w:rsidRDefault="00475B51">
              <w:pPr>
                <w:pStyle w:val="a4"/>
                <w:rPr>
                  <w:rFonts w:asciiTheme="majorHAnsi" w:eastAsiaTheme="majorEastAsia" w:hAnsiTheme="majorHAnsi" w:cstheme="majorBidi"/>
                  <w:sz w:val="36"/>
                  <w:szCs w:val="36"/>
                </w:rPr>
              </w:pPr>
              <w:r>
                <w:rPr>
                  <w:rFonts w:asciiTheme="majorHAnsi" w:eastAsiaTheme="majorEastAsia" w:hAnsiTheme="majorHAnsi" w:cstheme="majorBidi"/>
                  <w:sz w:val="36"/>
                  <w:szCs w:val="36"/>
                </w:rPr>
                <w:t>Выполнила: Дмитриева Юлия Сергеевна</w:t>
              </w:r>
            </w:p>
          </w:sdtContent>
        </w:sdt>
        <w:p w:rsidR="00475B51" w:rsidRDefault="00475B51">
          <w:pPr>
            <w:pStyle w:val="a4"/>
            <w:rPr>
              <w:rFonts w:asciiTheme="majorHAnsi" w:eastAsiaTheme="majorEastAsia" w:hAnsiTheme="majorHAnsi" w:cstheme="majorBidi"/>
              <w:sz w:val="36"/>
              <w:szCs w:val="36"/>
            </w:rPr>
          </w:pPr>
        </w:p>
        <w:p w:rsidR="00475B51" w:rsidRDefault="00475B51">
          <w:pPr>
            <w:pStyle w:val="a4"/>
            <w:rPr>
              <w:rFonts w:asciiTheme="majorHAnsi" w:eastAsiaTheme="majorEastAsia" w:hAnsiTheme="majorHAnsi" w:cstheme="majorBidi"/>
              <w:sz w:val="36"/>
              <w:szCs w:val="36"/>
            </w:rPr>
          </w:pPr>
        </w:p>
        <w:sdt>
          <w:sdtPr>
            <w:alias w:val="Дата"/>
            <w:id w:val="14700083"/>
            <w:placeholder>
              <w:docPart w:val="409119A641334803BE2A3F82F923ED97"/>
            </w:placeholder>
            <w:dataBinding w:prefixMappings="xmlns:ns0='http://schemas.microsoft.com/office/2006/coverPageProps'" w:xpath="/ns0:CoverPageProperties[1]/ns0:PublishDate[1]" w:storeItemID="{55AF091B-3C7A-41E3-B477-F2FDAA23CFDA}"/>
            <w:date>
              <w:dateFormat w:val="dd.MM.yyyy"/>
              <w:lid w:val="ru-RU"/>
              <w:storeMappedDataAs w:val="dateTime"/>
              <w:calendar w:val="gregorian"/>
            </w:date>
          </w:sdtPr>
          <w:sdtContent>
            <w:p w:rsidR="00475B51" w:rsidRDefault="00475B51">
              <w:pPr>
                <w:pStyle w:val="a4"/>
              </w:pPr>
              <w:r>
                <w:t>2020 год</w:t>
              </w:r>
            </w:p>
          </w:sdtContent>
        </w:sdt>
        <w:sdt>
          <w:sdtPr>
            <w:alias w:val="Организация"/>
            <w:id w:val="14700089"/>
            <w:placeholder>
              <w:docPart w:val="95140196CD744DE9A1D5FACEE49458DA"/>
            </w:placeholder>
            <w:dataBinding w:prefixMappings="xmlns:ns0='http://schemas.openxmlformats.org/officeDocument/2006/extended-properties'" w:xpath="/ns0:Properties[1]/ns0:Company[1]" w:storeItemID="{6668398D-A668-4E3E-A5EB-62B293D839F1}"/>
            <w:text/>
          </w:sdtPr>
          <w:sdtContent>
            <w:p w:rsidR="00475B51" w:rsidRDefault="00475B51">
              <w:pPr>
                <w:pStyle w:val="a4"/>
              </w:pPr>
              <w:r>
                <w:t>МБДОУ Детский сад № 109</w:t>
              </w:r>
            </w:p>
          </w:sdtContent>
        </w:sdt>
        <w:sdt>
          <w:sdtPr>
            <w:alias w:val="Автор"/>
            <w:id w:val="14700094"/>
            <w:placeholder>
              <w:docPart w:val="DBE2C232AD374F269BCFE20202E9C9AC"/>
            </w:placeholder>
            <w:dataBinding w:prefixMappings="xmlns:ns0='http://schemas.openxmlformats.org/package/2006/metadata/core-properties' xmlns:ns1='http://purl.org/dc/elements/1.1/'" w:xpath="/ns0:coreProperties[1]/ns1:creator[1]" w:storeItemID="{6C3C8BC8-F283-45AE-878A-BAB7291924A1}"/>
            <w:text/>
          </w:sdtPr>
          <w:sdtContent>
            <w:p w:rsidR="00475B51" w:rsidRDefault="00475B51">
              <w:pPr>
                <w:pStyle w:val="a4"/>
              </w:pPr>
              <w:r>
                <w:t>Юлия Дмитриева</w:t>
              </w:r>
            </w:p>
          </w:sdtContent>
        </w:sdt>
        <w:p w:rsidR="00475B51" w:rsidRDefault="00475B51"/>
        <w:p w:rsidR="00475B51" w:rsidRDefault="00475B51">
          <w:pPr>
            <w:rPr>
              <w:rFonts w:ascii="Times New Roman" w:hAnsi="Times New Roman" w:cs="Times New Roman"/>
              <w:sz w:val="28"/>
              <w:szCs w:val="28"/>
            </w:rPr>
          </w:pPr>
          <w:r>
            <w:rPr>
              <w:rFonts w:ascii="Times New Roman" w:hAnsi="Times New Roman" w:cs="Times New Roman"/>
              <w:b/>
              <w:bCs/>
            </w:rPr>
            <w:br w:type="page"/>
          </w:r>
        </w:p>
      </w:sdtContent>
    </w:sdt>
    <w:sdt>
      <w:sdtPr>
        <w:rPr>
          <w:rFonts w:asciiTheme="minorHAnsi" w:eastAsiaTheme="minorHAnsi" w:hAnsiTheme="minorHAnsi" w:cstheme="minorBidi"/>
          <w:b w:val="0"/>
          <w:bCs w:val="0"/>
          <w:color w:val="auto"/>
          <w:sz w:val="22"/>
          <w:szCs w:val="22"/>
        </w:rPr>
        <w:id w:val="15810516"/>
      </w:sdtPr>
      <w:sdtContent>
        <w:p w:rsidR="009D3C04" w:rsidRPr="009D3C04" w:rsidRDefault="009D3C04" w:rsidP="009D3C04">
          <w:pPr>
            <w:pStyle w:val="ae"/>
            <w:spacing w:before="0" w:line="360" w:lineRule="auto"/>
            <w:ind w:firstLine="709"/>
            <w:rPr>
              <w:rFonts w:ascii="Times New Roman" w:hAnsi="Times New Roman" w:cs="Times New Roman"/>
            </w:rPr>
          </w:pPr>
          <w:r>
            <w:rPr>
              <w:rFonts w:ascii="Times New Roman" w:hAnsi="Times New Roman" w:cs="Times New Roman"/>
              <w:color w:val="000000" w:themeColor="text1"/>
            </w:rPr>
            <w:t>Содержание</w:t>
          </w:r>
        </w:p>
        <w:p w:rsidR="009D3C04" w:rsidRPr="009D3C04" w:rsidRDefault="00AF4EB9" w:rsidP="009D3C04">
          <w:pPr>
            <w:pStyle w:val="11"/>
            <w:tabs>
              <w:tab w:val="right" w:leader="dot" w:pos="9628"/>
            </w:tabs>
            <w:spacing w:after="0" w:line="360" w:lineRule="auto"/>
            <w:ind w:firstLine="709"/>
            <w:rPr>
              <w:rFonts w:ascii="Times New Roman" w:hAnsi="Times New Roman" w:cs="Times New Roman"/>
              <w:noProof/>
              <w:sz w:val="28"/>
              <w:szCs w:val="28"/>
            </w:rPr>
          </w:pPr>
          <w:r w:rsidRPr="009D3C04">
            <w:rPr>
              <w:rFonts w:ascii="Times New Roman" w:hAnsi="Times New Roman" w:cs="Times New Roman"/>
              <w:sz w:val="28"/>
              <w:szCs w:val="28"/>
            </w:rPr>
            <w:fldChar w:fldCharType="begin"/>
          </w:r>
          <w:r w:rsidR="009D3C04" w:rsidRPr="009D3C04">
            <w:rPr>
              <w:rFonts w:ascii="Times New Roman" w:hAnsi="Times New Roman" w:cs="Times New Roman"/>
              <w:sz w:val="28"/>
              <w:szCs w:val="28"/>
            </w:rPr>
            <w:instrText xml:space="preserve"> TOC \o "1-3" \h \z \u </w:instrText>
          </w:r>
          <w:r w:rsidRPr="009D3C04">
            <w:rPr>
              <w:rFonts w:ascii="Times New Roman" w:hAnsi="Times New Roman" w:cs="Times New Roman"/>
              <w:sz w:val="28"/>
              <w:szCs w:val="28"/>
            </w:rPr>
            <w:fldChar w:fldCharType="separate"/>
          </w:r>
          <w:hyperlink w:anchor="_Toc39097918" w:history="1">
            <w:r w:rsidR="009D3C04" w:rsidRPr="009D3C04">
              <w:rPr>
                <w:rStyle w:val="af"/>
                <w:rFonts w:ascii="Times New Roman" w:hAnsi="Times New Roman" w:cs="Times New Roman"/>
                <w:noProof/>
                <w:sz w:val="28"/>
                <w:szCs w:val="28"/>
              </w:rPr>
              <w:t>Введение</w:t>
            </w:r>
            <w:r w:rsidR="009D3C04" w:rsidRPr="009D3C04">
              <w:rPr>
                <w:rFonts w:ascii="Times New Roman" w:hAnsi="Times New Roman" w:cs="Times New Roman"/>
                <w:noProof/>
                <w:webHidden/>
                <w:sz w:val="28"/>
                <w:szCs w:val="28"/>
              </w:rPr>
              <w:tab/>
            </w:r>
            <w:r w:rsidRPr="009D3C04">
              <w:rPr>
                <w:rFonts w:ascii="Times New Roman" w:hAnsi="Times New Roman" w:cs="Times New Roman"/>
                <w:noProof/>
                <w:webHidden/>
                <w:sz w:val="28"/>
                <w:szCs w:val="28"/>
              </w:rPr>
              <w:fldChar w:fldCharType="begin"/>
            </w:r>
            <w:r w:rsidR="009D3C04" w:rsidRPr="009D3C04">
              <w:rPr>
                <w:rFonts w:ascii="Times New Roman" w:hAnsi="Times New Roman" w:cs="Times New Roman"/>
                <w:noProof/>
                <w:webHidden/>
                <w:sz w:val="28"/>
                <w:szCs w:val="28"/>
              </w:rPr>
              <w:instrText xml:space="preserve"> PAGEREF _Toc39097918 \h </w:instrText>
            </w:r>
            <w:r w:rsidRPr="009D3C04">
              <w:rPr>
                <w:rFonts w:ascii="Times New Roman" w:hAnsi="Times New Roman" w:cs="Times New Roman"/>
                <w:noProof/>
                <w:webHidden/>
                <w:sz w:val="28"/>
                <w:szCs w:val="28"/>
              </w:rPr>
            </w:r>
            <w:r w:rsidRPr="009D3C04">
              <w:rPr>
                <w:rFonts w:ascii="Times New Roman" w:hAnsi="Times New Roman" w:cs="Times New Roman"/>
                <w:noProof/>
                <w:webHidden/>
                <w:sz w:val="28"/>
                <w:szCs w:val="28"/>
              </w:rPr>
              <w:fldChar w:fldCharType="separate"/>
            </w:r>
            <w:r w:rsidR="009D3C04" w:rsidRPr="009D3C04">
              <w:rPr>
                <w:rFonts w:ascii="Times New Roman" w:hAnsi="Times New Roman" w:cs="Times New Roman"/>
                <w:noProof/>
                <w:webHidden/>
                <w:sz w:val="28"/>
                <w:szCs w:val="28"/>
              </w:rPr>
              <w:t>2</w:t>
            </w:r>
            <w:r w:rsidRPr="009D3C04">
              <w:rPr>
                <w:rFonts w:ascii="Times New Roman" w:hAnsi="Times New Roman" w:cs="Times New Roman"/>
                <w:noProof/>
                <w:webHidden/>
                <w:sz w:val="28"/>
                <w:szCs w:val="28"/>
              </w:rPr>
              <w:fldChar w:fldCharType="end"/>
            </w:r>
          </w:hyperlink>
        </w:p>
        <w:p w:rsidR="009D3C04" w:rsidRPr="009D3C04" w:rsidRDefault="00AF4EB9" w:rsidP="009D3C04">
          <w:pPr>
            <w:pStyle w:val="11"/>
            <w:tabs>
              <w:tab w:val="right" w:leader="dot" w:pos="9628"/>
            </w:tabs>
            <w:spacing w:after="0" w:line="360" w:lineRule="auto"/>
            <w:ind w:firstLine="709"/>
            <w:rPr>
              <w:rFonts w:ascii="Times New Roman" w:hAnsi="Times New Roman" w:cs="Times New Roman"/>
              <w:noProof/>
              <w:sz w:val="28"/>
              <w:szCs w:val="28"/>
            </w:rPr>
          </w:pPr>
          <w:hyperlink w:anchor="_Toc39097919" w:history="1">
            <w:r w:rsidR="009D3C04" w:rsidRPr="009D3C04">
              <w:rPr>
                <w:rStyle w:val="af"/>
                <w:rFonts w:ascii="Times New Roman" w:hAnsi="Times New Roman" w:cs="Times New Roman"/>
                <w:noProof/>
                <w:sz w:val="28"/>
                <w:szCs w:val="28"/>
              </w:rPr>
              <w:t>Работа над опытом</w:t>
            </w:r>
            <w:r w:rsidR="009D3C04" w:rsidRPr="009D3C04">
              <w:rPr>
                <w:rFonts w:ascii="Times New Roman" w:hAnsi="Times New Roman" w:cs="Times New Roman"/>
                <w:noProof/>
                <w:webHidden/>
                <w:sz w:val="28"/>
                <w:szCs w:val="28"/>
              </w:rPr>
              <w:tab/>
            </w:r>
            <w:r w:rsidRPr="009D3C04">
              <w:rPr>
                <w:rFonts w:ascii="Times New Roman" w:hAnsi="Times New Roman" w:cs="Times New Roman"/>
                <w:noProof/>
                <w:webHidden/>
                <w:sz w:val="28"/>
                <w:szCs w:val="28"/>
              </w:rPr>
              <w:fldChar w:fldCharType="begin"/>
            </w:r>
            <w:r w:rsidR="009D3C04" w:rsidRPr="009D3C04">
              <w:rPr>
                <w:rFonts w:ascii="Times New Roman" w:hAnsi="Times New Roman" w:cs="Times New Roman"/>
                <w:noProof/>
                <w:webHidden/>
                <w:sz w:val="28"/>
                <w:szCs w:val="28"/>
              </w:rPr>
              <w:instrText xml:space="preserve"> PAGEREF _Toc39097919 \h </w:instrText>
            </w:r>
            <w:r w:rsidRPr="009D3C04">
              <w:rPr>
                <w:rFonts w:ascii="Times New Roman" w:hAnsi="Times New Roman" w:cs="Times New Roman"/>
                <w:noProof/>
                <w:webHidden/>
                <w:sz w:val="28"/>
                <w:szCs w:val="28"/>
              </w:rPr>
            </w:r>
            <w:r w:rsidRPr="009D3C04">
              <w:rPr>
                <w:rFonts w:ascii="Times New Roman" w:hAnsi="Times New Roman" w:cs="Times New Roman"/>
                <w:noProof/>
                <w:webHidden/>
                <w:sz w:val="28"/>
                <w:szCs w:val="28"/>
              </w:rPr>
              <w:fldChar w:fldCharType="separate"/>
            </w:r>
            <w:r w:rsidR="009D3C04" w:rsidRPr="009D3C04">
              <w:rPr>
                <w:rFonts w:ascii="Times New Roman" w:hAnsi="Times New Roman" w:cs="Times New Roman"/>
                <w:noProof/>
                <w:webHidden/>
                <w:sz w:val="28"/>
                <w:szCs w:val="28"/>
              </w:rPr>
              <w:t>6</w:t>
            </w:r>
            <w:r w:rsidRPr="009D3C04">
              <w:rPr>
                <w:rFonts w:ascii="Times New Roman" w:hAnsi="Times New Roman" w:cs="Times New Roman"/>
                <w:noProof/>
                <w:webHidden/>
                <w:sz w:val="28"/>
                <w:szCs w:val="28"/>
              </w:rPr>
              <w:fldChar w:fldCharType="end"/>
            </w:r>
          </w:hyperlink>
        </w:p>
        <w:p w:rsidR="009D3C04" w:rsidRPr="009D3C04" w:rsidRDefault="00AF4EB9" w:rsidP="00474444">
          <w:pPr>
            <w:pStyle w:val="21"/>
            <w:rPr>
              <w:noProof/>
            </w:rPr>
          </w:pPr>
          <w:hyperlink w:anchor="_Toc39097920" w:history="1">
            <w:r w:rsidR="009D3C04" w:rsidRPr="009D3C04">
              <w:rPr>
                <w:rStyle w:val="af"/>
                <w:rFonts w:ascii="Times New Roman" w:hAnsi="Times New Roman" w:cs="Times New Roman"/>
                <w:noProof/>
                <w:sz w:val="28"/>
                <w:szCs w:val="28"/>
              </w:rPr>
              <w:t>Основные идеи и принципы</w:t>
            </w:r>
            <w:r w:rsidR="009D3C04" w:rsidRPr="009D3C04">
              <w:rPr>
                <w:noProof/>
                <w:webHidden/>
              </w:rPr>
              <w:tab/>
            </w:r>
            <w:r w:rsidRPr="009D3C04">
              <w:rPr>
                <w:noProof/>
                <w:webHidden/>
              </w:rPr>
              <w:fldChar w:fldCharType="begin"/>
            </w:r>
            <w:r w:rsidR="009D3C04" w:rsidRPr="009D3C04">
              <w:rPr>
                <w:noProof/>
                <w:webHidden/>
              </w:rPr>
              <w:instrText xml:space="preserve"> PAGEREF _Toc39097920 \h </w:instrText>
            </w:r>
            <w:r w:rsidRPr="009D3C04">
              <w:rPr>
                <w:noProof/>
                <w:webHidden/>
              </w:rPr>
            </w:r>
            <w:r w:rsidRPr="009D3C04">
              <w:rPr>
                <w:noProof/>
                <w:webHidden/>
              </w:rPr>
              <w:fldChar w:fldCharType="separate"/>
            </w:r>
            <w:r w:rsidR="009D3C04" w:rsidRPr="009D3C04">
              <w:rPr>
                <w:noProof/>
                <w:webHidden/>
              </w:rPr>
              <w:t>6</w:t>
            </w:r>
            <w:r w:rsidRPr="009D3C04">
              <w:rPr>
                <w:noProof/>
                <w:webHidden/>
              </w:rPr>
              <w:fldChar w:fldCharType="end"/>
            </w:r>
          </w:hyperlink>
        </w:p>
        <w:p w:rsidR="009D3C04" w:rsidRPr="009D3C04" w:rsidRDefault="00AF4EB9" w:rsidP="00474444">
          <w:pPr>
            <w:pStyle w:val="21"/>
            <w:rPr>
              <w:noProof/>
            </w:rPr>
          </w:pPr>
          <w:hyperlink w:anchor="_Toc39097921" w:history="1">
            <w:r w:rsidR="009D3C04" w:rsidRPr="009D3C04">
              <w:rPr>
                <w:rStyle w:val="af"/>
                <w:rFonts w:ascii="Times New Roman" w:hAnsi="Times New Roman" w:cs="Times New Roman"/>
                <w:noProof/>
                <w:sz w:val="28"/>
                <w:szCs w:val="28"/>
              </w:rPr>
              <w:t>Основные направления работы</w:t>
            </w:r>
            <w:r w:rsidR="009D3C04" w:rsidRPr="009D3C04">
              <w:rPr>
                <w:noProof/>
                <w:webHidden/>
              </w:rPr>
              <w:tab/>
            </w:r>
            <w:r w:rsidRPr="009D3C04">
              <w:rPr>
                <w:noProof/>
                <w:webHidden/>
              </w:rPr>
              <w:fldChar w:fldCharType="begin"/>
            </w:r>
            <w:r w:rsidR="009D3C04" w:rsidRPr="009D3C04">
              <w:rPr>
                <w:noProof/>
                <w:webHidden/>
              </w:rPr>
              <w:instrText xml:space="preserve"> PAGEREF _Toc39097921 \h </w:instrText>
            </w:r>
            <w:r w:rsidRPr="009D3C04">
              <w:rPr>
                <w:noProof/>
                <w:webHidden/>
              </w:rPr>
            </w:r>
            <w:r w:rsidRPr="009D3C04">
              <w:rPr>
                <w:noProof/>
                <w:webHidden/>
              </w:rPr>
              <w:fldChar w:fldCharType="separate"/>
            </w:r>
            <w:r w:rsidR="009D3C04" w:rsidRPr="009D3C04">
              <w:rPr>
                <w:noProof/>
                <w:webHidden/>
              </w:rPr>
              <w:t>7</w:t>
            </w:r>
            <w:r w:rsidRPr="009D3C04">
              <w:rPr>
                <w:noProof/>
                <w:webHidden/>
              </w:rPr>
              <w:fldChar w:fldCharType="end"/>
            </w:r>
          </w:hyperlink>
        </w:p>
        <w:p w:rsidR="009D3C04" w:rsidRPr="009D3C04" w:rsidRDefault="00AF4EB9" w:rsidP="00474444">
          <w:pPr>
            <w:pStyle w:val="21"/>
            <w:rPr>
              <w:noProof/>
            </w:rPr>
          </w:pPr>
          <w:hyperlink w:anchor="_Toc39097922" w:history="1">
            <w:r w:rsidR="009D3C04" w:rsidRPr="009D3C04">
              <w:rPr>
                <w:rStyle w:val="af"/>
                <w:rFonts w:ascii="Times New Roman" w:hAnsi="Times New Roman" w:cs="Times New Roman"/>
                <w:noProof/>
                <w:sz w:val="28"/>
                <w:szCs w:val="28"/>
              </w:rPr>
              <w:t>Работа с родителями</w:t>
            </w:r>
            <w:r w:rsidR="009D3C04" w:rsidRPr="009D3C04">
              <w:rPr>
                <w:noProof/>
                <w:webHidden/>
              </w:rPr>
              <w:tab/>
            </w:r>
            <w:r w:rsidRPr="009D3C04">
              <w:rPr>
                <w:noProof/>
                <w:webHidden/>
              </w:rPr>
              <w:fldChar w:fldCharType="begin"/>
            </w:r>
            <w:r w:rsidR="009D3C04" w:rsidRPr="009D3C04">
              <w:rPr>
                <w:noProof/>
                <w:webHidden/>
              </w:rPr>
              <w:instrText xml:space="preserve"> PAGEREF _Toc39097922 \h </w:instrText>
            </w:r>
            <w:r w:rsidRPr="009D3C04">
              <w:rPr>
                <w:noProof/>
                <w:webHidden/>
              </w:rPr>
            </w:r>
            <w:r w:rsidRPr="009D3C04">
              <w:rPr>
                <w:noProof/>
                <w:webHidden/>
              </w:rPr>
              <w:fldChar w:fldCharType="separate"/>
            </w:r>
            <w:r w:rsidR="009D3C04" w:rsidRPr="009D3C04">
              <w:rPr>
                <w:noProof/>
                <w:webHidden/>
              </w:rPr>
              <w:t>13</w:t>
            </w:r>
            <w:r w:rsidRPr="009D3C04">
              <w:rPr>
                <w:noProof/>
                <w:webHidden/>
              </w:rPr>
              <w:fldChar w:fldCharType="end"/>
            </w:r>
          </w:hyperlink>
        </w:p>
        <w:p w:rsidR="009D3C04" w:rsidRPr="009D3C04" w:rsidRDefault="00AF4EB9" w:rsidP="009D3C04">
          <w:pPr>
            <w:pStyle w:val="11"/>
            <w:tabs>
              <w:tab w:val="right" w:leader="dot" w:pos="9628"/>
            </w:tabs>
            <w:spacing w:after="0" w:line="360" w:lineRule="auto"/>
            <w:ind w:firstLine="709"/>
            <w:rPr>
              <w:rFonts w:ascii="Times New Roman" w:hAnsi="Times New Roman" w:cs="Times New Roman"/>
              <w:noProof/>
              <w:sz w:val="28"/>
              <w:szCs w:val="28"/>
            </w:rPr>
          </w:pPr>
          <w:hyperlink w:anchor="_Toc39097923" w:history="1">
            <w:r w:rsidR="009D3C04" w:rsidRPr="009D3C04">
              <w:rPr>
                <w:rStyle w:val="af"/>
                <w:rFonts w:ascii="Times New Roman" w:hAnsi="Times New Roman" w:cs="Times New Roman"/>
                <w:noProof/>
                <w:sz w:val="28"/>
                <w:szCs w:val="28"/>
              </w:rPr>
              <w:t>Заключение</w:t>
            </w:r>
            <w:r w:rsidR="009D3C04" w:rsidRPr="009D3C04">
              <w:rPr>
                <w:rFonts w:ascii="Times New Roman" w:hAnsi="Times New Roman" w:cs="Times New Roman"/>
                <w:noProof/>
                <w:webHidden/>
                <w:sz w:val="28"/>
                <w:szCs w:val="28"/>
              </w:rPr>
              <w:tab/>
            </w:r>
            <w:r w:rsidRPr="009D3C04">
              <w:rPr>
                <w:rFonts w:ascii="Times New Roman" w:hAnsi="Times New Roman" w:cs="Times New Roman"/>
                <w:noProof/>
                <w:webHidden/>
                <w:sz w:val="28"/>
                <w:szCs w:val="28"/>
              </w:rPr>
              <w:fldChar w:fldCharType="begin"/>
            </w:r>
            <w:r w:rsidR="009D3C04" w:rsidRPr="009D3C04">
              <w:rPr>
                <w:rFonts w:ascii="Times New Roman" w:hAnsi="Times New Roman" w:cs="Times New Roman"/>
                <w:noProof/>
                <w:webHidden/>
                <w:sz w:val="28"/>
                <w:szCs w:val="28"/>
              </w:rPr>
              <w:instrText xml:space="preserve"> PAGEREF _Toc39097923 \h </w:instrText>
            </w:r>
            <w:r w:rsidRPr="009D3C04">
              <w:rPr>
                <w:rFonts w:ascii="Times New Roman" w:hAnsi="Times New Roman" w:cs="Times New Roman"/>
                <w:noProof/>
                <w:webHidden/>
                <w:sz w:val="28"/>
                <w:szCs w:val="28"/>
              </w:rPr>
            </w:r>
            <w:r w:rsidRPr="009D3C04">
              <w:rPr>
                <w:rFonts w:ascii="Times New Roman" w:hAnsi="Times New Roman" w:cs="Times New Roman"/>
                <w:noProof/>
                <w:webHidden/>
                <w:sz w:val="28"/>
                <w:szCs w:val="28"/>
              </w:rPr>
              <w:fldChar w:fldCharType="separate"/>
            </w:r>
            <w:r w:rsidR="009D3C04" w:rsidRPr="009D3C04">
              <w:rPr>
                <w:rFonts w:ascii="Times New Roman" w:hAnsi="Times New Roman" w:cs="Times New Roman"/>
                <w:noProof/>
                <w:webHidden/>
                <w:sz w:val="28"/>
                <w:szCs w:val="28"/>
              </w:rPr>
              <w:t>15</w:t>
            </w:r>
            <w:r w:rsidRPr="009D3C04">
              <w:rPr>
                <w:rFonts w:ascii="Times New Roman" w:hAnsi="Times New Roman" w:cs="Times New Roman"/>
                <w:noProof/>
                <w:webHidden/>
                <w:sz w:val="28"/>
                <w:szCs w:val="28"/>
              </w:rPr>
              <w:fldChar w:fldCharType="end"/>
            </w:r>
          </w:hyperlink>
        </w:p>
        <w:p w:rsidR="009D3C04" w:rsidRPr="009D3C04" w:rsidRDefault="00AF4EB9" w:rsidP="009D3C04">
          <w:pPr>
            <w:pStyle w:val="11"/>
            <w:tabs>
              <w:tab w:val="right" w:leader="dot" w:pos="9628"/>
            </w:tabs>
            <w:spacing w:after="0" w:line="360" w:lineRule="auto"/>
            <w:ind w:firstLine="709"/>
            <w:rPr>
              <w:rFonts w:ascii="Times New Roman" w:hAnsi="Times New Roman" w:cs="Times New Roman"/>
              <w:noProof/>
              <w:sz w:val="28"/>
              <w:szCs w:val="28"/>
            </w:rPr>
          </w:pPr>
          <w:hyperlink w:anchor="_Toc39097924" w:history="1">
            <w:r w:rsidR="009D3C04" w:rsidRPr="009D3C04">
              <w:rPr>
                <w:rStyle w:val="af"/>
                <w:rFonts w:ascii="Times New Roman" w:eastAsia="Times New Roman" w:hAnsi="Times New Roman" w:cs="Times New Roman"/>
                <w:noProof/>
                <w:sz w:val="28"/>
                <w:szCs w:val="28"/>
                <w:lang w:eastAsia="ru-RU"/>
              </w:rPr>
              <w:t>Библиографический список</w:t>
            </w:r>
            <w:r w:rsidR="009D3C04" w:rsidRPr="009D3C04">
              <w:rPr>
                <w:rFonts w:ascii="Times New Roman" w:hAnsi="Times New Roman" w:cs="Times New Roman"/>
                <w:noProof/>
                <w:webHidden/>
                <w:sz w:val="28"/>
                <w:szCs w:val="28"/>
              </w:rPr>
              <w:tab/>
            </w:r>
            <w:r w:rsidRPr="009D3C04">
              <w:rPr>
                <w:rFonts w:ascii="Times New Roman" w:hAnsi="Times New Roman" w:cs="Times New Roman"/>
                <w:noProof/>
                <w:webHidden/>
                <w:sz w:val="28"/>
                <w:szCs w:val="28"/>
              </w:rPr>
              <w:fldChar w:fldCharType="begin"/>
            </w:r>
            <w:r w:rsidR="009D3C04" w:rsidRPr="009D3C04">
              <w:rPr>
                <w:rFonts w:ascii="Times New Roman" w:hAnsi="Times New Roman" w:cs="Times New Roman"/>
                <w:noProof/>
                <w:webHidden/>
                <w:sz w:val="28"/>
                <w:szCs w:val="28"/>
              </w:rPr>
              <w:instrText xml:space="preserve"> PAGEREF _Toc39097924 \h </w:instrText>
            </w:r>
            <w:r w:rsidRPr="009D3C04">
              <w:rPr>
                <w:rFonts w:ascii="Times New Roman" w:hAnsi="Times New Roman" w:cs="Times New Roman"/>
                <w:noProof/>
                <w:webHidden/>
                <w:sz w:val="28"/>
                <w:szCs w:val="28"/>
              </w:rPr>
            </w:r>
            <w:r w:rsidRPr="009D3C04">
              <w:rPr>
                <w:rFonts w:ascii="Times New Roman" w:hAnsi="Times New Roman" w:cs="Times New Roman"/>
                <w:noProof/>
                <w:webHidden/>
                <w:sz w:val="28"/>
                <w:szCs w:val="28"/>
              </w:rPr>
              <w:fldChar w:fldCharType="separate"/>
            </w:r>
            <w:r w:rsidR="009D3C04" w:rsidRPr="009D3C04">
              <w:rPr>
                <w:rFonts w:ascii="Times New Roman" w:hAnsi="Times New Roman" w:cs="Times New Roman"/>
                <w:noProof/>
                <w:webHidden/>
                <w:sz w:val="28"/>
                <w:szCs w:val="28"/>
              </w:rPr>
              <w:t>16</w:t>
            </w:r>
            <w:r w:rsidRPr="009D3C04">
              <w:rPr>
                <w:rFonts w:ascii="Times New Roman" w:hAnsi="Times New Roman" w:cs="Times New Roman"/>
                <w:noProof/>
                <w:webHidden/>
                <w:sz w:val="28"/>
                <w:szCs w:val="28"/>
              </w:rPr>
              <w:fldChar w:fldCharType="end"/>
            </w:r>
          </w:hyperlink>
        </w:p>
        <w:p w:rsidR="009D3C04" w:rsidRDefault="00AF4EB9" w:rsidP="009D3C04">
          <w:pPr>
            <w:spacing w:after="0" w:line="360" w:lineRule="auto"/>
            <w:ind w:firstLine="709"/>
          </w:pPr>
          <w:r w:rsidRPr="009D3C04">
            <w:rPr>
              <w:rFonts w:ascii="Times New Roman" w:hAnsi="Times New Roman" w:cs="Times New Roman"/>
              <w:sz w:val="28"/>
              <w:szCs w:val="28"/>
            </w:rPr>
            <w:fldChar w:fldCharType="end"/>
          </w:r>
        </w:p>
      </w:sdtContent>
    </w:sdt>
    <w:p w:rsidR="00C7320B" w:rsidRDefault="00C7320B">
      <w:pPr>
        <w:rPr>
          <w:rFonts w:ascii="Times New Roman" w:hAnsi="Times New Roman" w:cs="Times New Roman"/>
          <w:sz w:val="28"/>
          <w:szCs w:val="28"/>
        </w:rPr>
      </w:pPr>
    </w:p>
    <w:p w:rsidR="000C3A8D" w:rsidRDefault="000C3A8D">
      <w:pPr>
        <w:rPr>
          <w:rFonts w:ascii="Times New Roman" w:hAnsi="Times New Roman" w:cs="Times New Roman"/>
          <w:sz w:val="28"/>
          <w:szCs w:val="28"/>
        </w:rPr>
      </w:pPr>
      <w:r>
        <w:rPr>
          <w:rFonts w:ascii="Times New Roman" w:hAnsi="Times New Roman" w:cs="Times New Roman"/>
          <w:sz w:val="28"/>
          <w:szCs w:val="28"/>
        </w:rPr>
        <w:br w:type="page"/>
      </w:r>
    </w:p>
    <w:p w:rsidR="00BA56C0" w:rsidRPr="007F1CAD" w:rsidRDefault="00C3150F" w:rsidP="007F1CAD">
      <w:pPr>
        <w:pStyle w:val="1"/>
        <w:spacing w:before="0" w:line="360" w:lineRule="auto"/>
        <w:rPr>
          <w:rFonts w:ascii="Times New Roman" w:hAnsi="Times New Roman" w:cs="Times New Roman"/>
          <w:color w:val="000000" w:themeColor="text1"/>
        </w:rPr>
      </w:pPr>
      <w:bookmarkStart w:id="0" w:name="_Toc39097918"/>
      <w:r>
        <w:rPr>
          <w:rFonts w:ascii="Times New Roman" w:hAnsi="Times New Roman" w:cs="Times New Roman"/>
          <w:color w:val="000000" w:themeColor="text1"/>
        </w:rPr>
        <w:lastRenderedPageBreak/>
        <w:t>Введение</w:t>
      </w:r>
      <w:bookmarkEnd w:id="0"/>
    </w:p>
    <w:p w:rsidR="00C3150F" w:rsidRDefault="00C3150F" w:rsidP="000C3A8D">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Актуальность.</w:t>
      </w:r>
    </w:p>
    <w:p w:rsidR="00CD404D" w:rsidRPr="00CD404D" w:rsidRDefault="00CD404D" w:rsidP="00CD404D">
      <w:pPr>
        <w:pStyle w:val="a6"/>
        <w:shd w:val="clear" w:color="auto" w:fill="FFFFFF"/>
        <w:spacing w:before="0" w:beforeAutospacing="0" w:after="0" w:afterAutospacing="0" w:line="360" w:lineRule="auto"/>
        <w:ind w:firstLine="709"/>
        <w:jc w:val="both"/>
        <w:rPr>
          <w:color w:val="111111"/>
          <w:sz w:val="28"/>
          <w:szCs w:val="28"/>
        </w:rPr>
      </w:pPr>
      <w:r w:rsidRPr="00CD404D">
        <w:rPr>
          <w:color w:val="111111"/>
          <w:sz w:val="28"/>
          <w:szCs w:val="28"/>
        </w:rPr>
        <w:t>Потребность общества в личности нового типа –</w:t>
      </w:r>
      <w:r>
        <w:rPr>
          <w:color w:val="111111"/>
          <w:sz w:val="28"/>
          <w:szCs w:val="28"/>
        </w:rPr>
        <w:t xml:space="preserve"> </w:t>
      </w:r>
      <w:r w:rsidRPr="00CD404D">
        <w:rPr>
          <w:rStyle w:val="a9"/>
          <w:b w:val="0"/>
          <w:color w:val="111111"/>
          <w:sz w:val="28"/>
          <w:szCs w:val="28"/>
          <w:bdr w:val="none" w:sz="0" w:space="0" w:color="auto" w:frame="1"/>
        </w:rPr>
        <w:t>творчески</w:t>
      </w:r>
      <w:r w:rsidRPr="00CD404D">
        <w:rPr>
          <w:b/>
          <w:color w:val="111111"/>
          <w:sz w:val="28"/>
          <w:szCs w:val="28"/>
        </w:rPr>
        <w:t xml:space="preserve"> </w:t>
      </w:r>
      <w:r w:rsidRPr="00CD404D">
        <w:rPr>
          <w:color w:val="111111"/>
          <w:sz w:val="28"/>
          <w:szCs w:val="28"/>
        </w:rPr>
        <w:t>активной и свободно мыслящей – постоянно</w:t>
      </w:r>
      <w:r>
        <w:rPr>
          <w:color w:val="111111"/>
          <w:sz w:val="28"/>
          <w:szCs w:val="28"/>
        </w:rPr>
        <w:t xml:space="preserve"> </w:t>
      </w:r>
      <w:r w:rsidRPr="00CD404D">
        <w:rPr>
          <w:rStyle w:val="a9"/>
          <w:b w:val="0"/>
          <w:color w:val="111111"/>
          <w:sz w:val="28"/>
          <w:szCs w:val="28"/>
          <w:bdr w:val="none" w:sz="0" w:space="0" w:color="auto" w:frame="1"/>
        </w:rPr>
        <w:t>возрастае</w:t>
      </w:r>
      <w:r>
        <w:rPr>
          <w:rStyle w:val="a9"/>
          <w:b w:val="0"/>
          <w:color w:val="111111"/>
          <w:sz w:val="28"/>
          <w:szCs w:val="28"/>
          <w:bdr w:val="none" w:sz="0" w:space="0" w:color="auto" w:frame="1"/>
        </w:rPr>
        <w:t xml:space="preserve">т </w:t>
      </w:r>
      <w:r w:rsidRPr="00CD404D">
        <w:rPr>
          <w:color w:val="111111"/>
          <w:sz w:val="28"/>
          <w:szCs w:val="28"/>
        </w:rPr>
        <w:t>по мере совершенствован</w:t>
      </w:r>
      <w:r>
        <w:rPr>
          <w:color w:val="111111"/>
          <w:sz w:val="28"/>
          <w:szCs w:val="28"/>
        </w:rPr>
        <w:t>ия социально-экономических и кул</w:t>
      </w:r>
      <w:r w:rsidRPr="00CD404D">
        <w:rPr>
          <w:color w:val="111111"/>
          <w:sz w:val="28"/>
          <w:szCs w:val="28"/>
        </w:rPr>
        <w:t>ьтурных условий нашей жизни.</w:t>
      </w:r>
    </w:p>
    <w:p w:rsidR="00CD404D" w:rsidRPr="00CD404D" w:rsidRDefault="00CD404D" w:rsidP="00CD404D">
      <w:pPr>
        <w:pStyle w:val="a6"/>
        <w:shd w:val="clear" w:color="auto" w:fill="FFFFFF"/>
        <w:spacing w:before="0" w:beforeAutospacing="0" w:after="0" w:afterAutospacing="0" w:line="360" w:lineRule="auto"/>
        <w:ind w:firstLine="709"/>
        <w:jc w:val="both"/>
        <w:rPr>
          <w:color w:val="111111"/>
          <w:sz w:val="28"/>
          <w:szCs w:val="28"/>
        </w:rPr>
      </w:pPr>
      <w:r w:rsidRPr="00CD404D">
        <w:rPr>
          <w:color w:val="111111"/>
          <w:sz w:val="28"/>
          <w:szCs w:val="28"/>
        </w:rPr>
        <w:t>Формирование</w:t>
      </w:r>
      <w:r>
        <w:rPr>
          <w:color w:val="111111"/>
          <w:sz w:val="28"/>
          <w:szCs w:val="28"/>
        </w:rPr>
        <w:t xml:space="preserve"> </w:t>
      </w:r>
      <w:r w:rsidRPr="00CD404D">
        <w:rPr>
          <w:rStyle w:val="a9"/>
          <w:b w:val="0"/>
          <w:color w:val="111111"/>
          <w:sz w:val="28"/>
          <w:szCs w:val="28"/>
          <w:bdr w:val="none" w:sz="0" w:space="0" w:color="auto" w:frame="1"/>
        </w:rPr>
        <w:t>творческой</w:t>
      </w:r>
      <w:r>
        <w:rPr>
          <w:color w:val="111111"/>
          <w:sz w:val="28"/>
          <w:szCs w:val="28"/>
        </w:rPr>
        <w:t xml:space="preserve"> </w:t>
      </w:r>
      <w:r w:rsidRPr="00CD404D">
        <w:rPr>
          <w:color w:val="111111"/>
          <w:sz w:val="28"/>
          <w:szCs w:val="28"/>
        </w:rPr>
        <w:t>личности – одна из наиболее важных задач педагогической теории и практики на современном этапе. Наиболее эффективное</w:t>
      </w:r>
      <w:r>
        <w:rPr>
          <w:color w:val="111111"/>
          <w:sz w:val="28"/>
          <w:szCs w:val="28"/>
        </w:rPr>
        <w:t xml:space="preserve"> </w:t>
      </w:r>
      <w:r w:rsidRPr="00CD404D">
        <w:rPr>
          <w:rStyle w:val="a9"/>
          <w:b w:val="0"/>
          <w:color w:val="111111"/>
          <w:sz w:val="28"/>
          <w:szCs w:val="28"/>
          <w:bdr w:val="none" w:sz="0" w:space="0" w:color="auto" w:frame="1"/>
        </w:rPr>
        <w:t>средство</w:t>
      </w:r>
      <w:r>
        <w:rPr>
          <w:color w:val="111111"/>
          <w:sz w:val="28"/>
          <w:szCs w:val="28"/>
        </w:rPr>
        <w:t xml:space="preserve"> </w:t>
      </w:r>
      <w:r w:rsidRPr="00CD404D">
        <w:rPr>
          <w:color w:val="111111"/>
          <w:sz w:val="28"/>
          <w:szCs w:val="28"/>
        </w:rPr>
        <w:t>для этого – изобразительная деятельность ребенка.</w:t>
      </w:r>
      <w:r>
        <w:rPr>
          <w:color w:val="111111"/>
          <w:sz w:val="28"/>
          <w:szCs w:val="28"/>
        </w:rPr>
        <w:t xml:space="preserve"> </w:t>
      </w:r>
      <w:r w:rsidRPr="00CD404D">
        <w:rPr>
          <w:color w:val="111111"/>
          <w:sz w:val="28"/>
          <w:szCs w:val="28"/>
        </w:rPr>
        <w:t>Однообразное, шаблонное повторение одних и тех же действий лишают</w:t>
      </w:r>
      <w:r>
        <w:rPr>
          <w:color w:val="111111"/>
          <w:sz w:val="28"/>
          <w:szCs w:val="28"/>
        </w:rPr>
        <w:t xml:space="preserve"> </w:t>
      </w:r>
      <w:r w:rsidRPr="00CD404D">
        <w:rPr>
          <w:rStyle w:val="a9"/>
          <w:b w:val="0"/>
          <w:color w:val="111111"/>
          <w:sz w:val="28"/>
          <w:szCs w:val="28"/>
          <w:bdr w:val="none" w:sz="0" w:space="0" w:color="auto" w:frame="1"/>
        </w:rPr>
        <w:t>детей радости открытия и</w:t>
      </w:r>
      <w:r>
        <w:rPr>
          <w:rStyle w:val="a9"/>
          <w:color w:val="111111"/>
          <w:sz w:val="28"/>
          <w:szCs w:val="28"/>
          <w:bdr w:val="none" w:sz="0" w:space="0" w:color="auto" w:frame="1"/>
        </w:rPr>
        <w:t xml:space="preserve"> </w:t>
      </w:r>
      <w:r w:rsidRPr="00CD404D">
        <w:rPr>
          <w:i/>
          <w:iCs/>
          <w:color w:val="111111"/>
          <w:sz w:val="28"/>
          <w:szCs w:val="28"/>
          <w:bdr w:val="none" w:sz="0" w:space="0" w:color="auto" w:frame="1"/>
        </w:rPr>
        <w:t>«убивает»</w:t>
      </w:r>
      <w:r>
        <w:rPr>
          <w:color w:val="111111"/>
          <w:sz w:val="28"/>
          <w:szCs w:val="28"/>
        </w:rPr>
        <w:t xml:space="preserve"> </w:t>
      </w:r>
      <w:r w:rsidRPr="00CD404D">
        <w:rPr>
          <w:color w:val="111111"/>
          <w:sz w:val="28"/>
          <w:szCs w:val="28"/>
        </w:rPr>
        <w:t>интерес к</w:t>
      </w:r>
      <w:r>
        <w:rPr>
          <w:color w:val="111111"/>
          <w:sz w:val="28"/>
          <w:szCs w:val="28"/>
        </w:rPr>
        <w:t xml:space="preserve"> </w:t>
      </w:r>
      <w:r w:rsidRPr="00CD404D">
        <w:rPr>
          <w:rStyle w:val="a9"/>
          <w:b w:val="0"/>
          <w:color w:val="111111"/>
          <w:sz w:val="28"/>
          <w:szCs w:val="28"/>
          <w:bdr w:val="none" w:sz="0" w:space="0" w:color="auto" w:frame="1"/>
        </w:rPr>
        <w:t>творчеству</w:t>
      </w:r>
      <w:r w:rsidRPr="00CD404D">
        <w:rPr>
          <w:b/>
          <w:color w:val="111111"/>
          <w:sz w:val="28"/>
          <w:szCs w:val="28"/>
        </w:rPr>
        <w:t>.</w:t>
      </w:r>
      <w:r>
        <w:rPr>
          <w:b/>
          <w:color w:val="111111"/>
          <w:sz w:val="28"/>
          <w:szCs w:val="28"/>
        </w:rPr>
        <w:t xml:space="preserve"> </w:t>
      </w:r>
      <w:r w:rsidRPr="00CD404D">
        <w:rPr>
          <w:color w:val="111111"/>
          <w:sz w:val="28"/>
          <w:szCs w:val="28"/>
        </w:rPr>
        <w:t>Именно изобразительная продуктивная деятельность с использованием нетрадиционных техник является наиболее благоприятной для</w:t>
      </w:r>
      <w:r>
        <w:rPr>
          <w:color w:val="111111"/>
          <w:sz w:val="28"/>
          <w:szCs w:val="28"/>
        </w:rPr>
        <w:t xml:space="preserve"> </w:t>
      </w:r>
      <w:r w:rsidRPr="00CD404D">
        <w:rPr>
          <w:rStyle w:val="a9"/>
          <w:b w:val="0"/>
          <w:color w:val="111111"/>
          <w:sz w:val="28"/>
          <w:szCs w:val="28"/>
          <w:bdr w:val="none" w:sz="0" w:space="0" w:color="auto" w:frame="1"/>
        </w:rPr>
        <w:t>творческого развития способностей детей</w:t>
      </w:r>
      <w:r w:rsidRPr="00CD404D">
        <w:rPr>
          <w:b/>
          <w:color w:val="111111"/>
          <w:sz w:val="28"/>
          <w:szCs w:val="28"/>
        </w:rPr>
        <w:t>.</w:t>
      </w:r>
    </w:p>
    <w:p w:rsidR="00BA56C0" w:rsidRPr="00CD404D" w:rsidRDefault="00BA56C0" w:rsidP="00CD404D">
      <w:pPr>
        <w:pStyle w:val="a6"/>
        <w:shd w:val="clear" w:color="auto" w:fill="FFFFFF"/>
        <w:spacing w:before="0" w:beforeAutospacing="0" w:after="0" w:afterAutospacing="0" w:line="360" w:lineRule="auto"/>
        <w:ind w:firstLine="709"/>
        <w:jc w:val="both"/>
        <w:rPr>
          <w:color w:val="111111"/>
          <w:sz w:val="28"/>
          <w:szCs w:val="28"/>
        </w:rPr>
      </w:pPr>
      <w:r w:rsidRPr="000C3A8D">
        <w:rPr>
          <w:sz w:val="28"/>
          <w:szCs w:val="28"/>
        </w:rPr>
        <w:t>В соответствии с требованиями ФГОС к структуре образовательной программы</w:t>
      </w:r>
      <w:r w:rsidR="007F1CAD">
        <w:rPr>
          <w:sz w:val="28"/>
          <w:szCs w:val="28"/>
        </w:rPr>
        <w:t xml:space="preserve"> </w:t>
      </w:r>
      <w:r w:rsidRPr="000C3A8D">
        <w:rPr>
          <w:sz w:val="28"/>
          <w:szCs w:val="28"/>
        </w:rPr>
        <w:t xml:space="preserve">дошкольного образования </w:t>
      </w:r>
      <w:r w:rsidR="00CD404D">
        <w:rPr>
          <w:sz w:val="28"/>
          <w:szCs w:val="28"/>
        </w:rPr>
        <w:t xml:space="preserve">её </w:t>
      </w:r>
      <w:r w:rsidRPr="000C3A8D">
        <w:rPr>
          <w:sz w:val="28"/>
          <w:szCs w:val="28"/>
        </w:rPr>
        <w:t>содержание должно обеспечивать развитие</w:t>
      </w:r>
      <w:r w:rsidR="007F1CAD">
        <w:rPr>
          <w:sz w:val="28"/>
          <w:szCs w:val="28"/>
        </w:rPr>
        <w:t xml:space="preserve"> </w:t>
      </w:r>
      <w:r w:rsidRPr="000C3A8D">
        <w:rPr>
          <w:sz w:val="28"/>
          <w:szCs w:val="28"/>
        </w:rPr>
        <w:t>личности, мотивации и способностей детей в различных видах деятельности, в том числе</w:t>
      </w:r>
      <w:r w:rsidR="007F1CAD">
        <w:rPr>
          <w:sz w:val="28"/>
          <w:szCs w:val="28"/>
        </w:rPr>
        <w:t xml:space="preserve"> </w:t>
      </w:r>
      <w:r w:rsidRPr="000C3A8D">
        <w:rPr>
          <w:sz w:val="28"/>
          <w:szCs w:val="28"/>
        </w:rPr>
        <w:t>одно из направлений «Художественно-эстетическое развитие» предполагает реализацию</w:t>
      </w:r>
      <w:r w:rsidR="007F1CAD">
        <w:rPr>
          <w:sz w:val="28"/>
          <w:szCs w:val="28"/>
        </w:rPr>
        <w:t xml:space="preserve"> </w:t>
      </w:r>
      <w:r w:rsidRPr="000C3A8D">
        <w:rPr>
          <w:sz w:val="28"/>
          <w:szCs w:val="28"/>
        </w:rPr>
        <w:t>самостоятельной творческой деятельности детей (изобразительной и др.).</w:t>
      </w:r>
      <w:r w:rsidR="00CD404D" w:rsidRPr="00CD404D">
        <w:rPr>
          <w:rStyle w:val="a9"/>
          <w:color w:val="111111"/>
          <w:sz w:val="28"/>
          <w:szCs w:val="28"/>
          <w:bdr w:val="none" w:sz="0" w:space="0" w:color="auto" w:frame="1"/>
        </w:rPr>
        <w:t xml:space="preserve"> </w:t>
      </w:r>
      <w:r w:rsidR="00CD404D" w:rsidRPr="00CD404D">
        <w:rPr>
          <w:rStyle w:val="a9"/>
          <w:b w:val="0"/>
          <w:color w:val="111111"/>
          <w:sz w:val="28"/>
          <w:szCs w:val="28"/>
          <w:bdr w:val="none" w:sz="0" w:space="0" w:color="auto" w:frame="1"/>
        </w:rPr>
        <w:t>Дошкольный возраст</w:t>
      </w:r>
      <w:r w:rsidR="00CD404D">
        <w:rPr>
          <w:color w:val="111111"/>
          <w:sz w:val="28"/>
          <w:szCs w:val="28"/>
        </w:rPr>
        <w:t xml:space="preserve"> </w:t>
      </w:r>
      <w:r w:rsidR="00CD404D" w:rsidRPr="00CD404D">
        <w:rPr>
          <w:color w:val="111111"/>
          <w:sz w:val="28"/>
          <w:szCs w:val="28"/>
        </w:rPr>
        <w:t>является наиболее актуальным для овладения различными видами деятельности, в том числе</w:t>
      </w:r>
      <w:r w:rsidR="00CD404D">
        <w:rPr>
          <w:color w:val="111111"/>
          <w:sz w:val="28"/>
          <w:szCs w:val="28"/>
        </w:rPr>
        <w:t xml:space="preserve"> </w:t>
      </w:r>
      <w:r w:rsidR="00CD404D" w:rsidRPr="00CD404D">
        <w:rPr>
          <w:rStyle w:val="a9"/>
          <w:b w:val="0"/>
          <w:color w:val="111111"/>
          <w:sz w:val="28"/>
          <w:szCs w:val="28"/>
          <w:bdr w:val="none" w:sz="0" w:space="0" w:color="auto" w:frame="1"/>
        </w:rPr>
        <w:t>творческими</w:t>
      </w:r>
      <w:r w:rsidR="00CD404D" w:rsidRPr="00CD404D">
        <w:rPr>
          <w:color w:val="111111"/>
          <w:sz w:val="28"/>
          <w:szCs w:val="28"/>
        </w:rPr>
        <w:t>.</w:t>
      </w:r>
    </w:p>
    <w:p w:rsidR="00BA56C0" w:rsidRPr="000C3A8D" w:rsidRDefault="00BA56C0" w:rsidP="000C3A8D">
      <w:pPr>
        <w:spacing w:after="0" w:line="360" w:lineRule="auto"/>
        <w:ind w:firstLine="709"/>
        <w:jc w:val="both"/>
        <w:rPr>
          <w:rFonts w:ascii="Times New Roman" w:hAnsi="Times New Roman" w:cs="Times New Roman"/>
          <w:sz w:val="28"/>
          <w:szCs w:val="28"/>
        </w:rPr>
      </w:pPr>
      <w:r w:rsidRPr="000C3A8D">
        <w:rPr>
          <w:rFonts w:ascii="Times New Roman" w:hAnsi="Times New Roman" w:cs="Times New Roman"/>
          <w:sz w:val="28"/>
          <w:szCs w:val="28"/>
        </w:rPr>
        <w:t>Рисование имеет большое значение для всестороннего развития дошкольников,</w:t>
      </w:r>
      <w:r w:rsidR="000C3A8D">
        <w:rPr>
          <w:rFonts w:ascii="Times New Roman" w:hAnsi="Times New Roman" w:cs="Times New Roman"/>
          <w:sz w:val="28"/>
          <w:szCs w:val="28"/>
        </w:rPr>
        <w:t xml:space="preserve"> </w:t>
      </w:r>
      <w:r w:rsidRPr="000C3A8D">
        <w:rPr>
          <w:rFonts w:ascii="Times New Roman" w:hAnsi="Times New Roman" w:cs="Times New Roman"/>
          <w:sz w:val="28"/>
          <w:szCs w:val="28"/>
        </w:rPr>
        <w:t>способствует эстетическому и нравственному воспитанию, расширению кругозора.</w:t>
      </w:r>
      <w:r w:rsidR="007F1CAD">
        <w:rPr>
          <w:rFonts w:ascii="Times New Roman" w:hAnsi="Times New Roman" w:cs="Times New Roman"/>
          <w:sz w:val="28"/>
          <w:szCs w:val="28"/>
        </w:rPr>
        <w:t xml:space="preserve"> </w:t>
      </w:r>
      <w:r w:rsidRPr="000C3A8D">
        <w:rPr>
          <w:rFonts w:ascii="Times New Roman" w:hAnsi="Times New Roman" w:cs="Times New Roman"/>
          <w:sz w:val="28"/>
          <w:szCs w:val="28"/>
        </w:rPr>
        <w:t>Примечательно, что рисовать можно не только с помощью красок, карандашей или</w:t>
      </w:r>
      <w:r w:rsidR="000C3A8D">
        <w:rPr>
          <w:rFonts w:ascii="Times New Roman" w:hAnsi="Times New Roman" w:cs="Times New Roman"/>
          <w:sz w:val="28"/>
          <w:szCs w:val="28"/>
        </w:rPr>
        <w:t xml:space="preserve"> </w:t>
      </w:r>
      <w:r w:rsidRPr="000C3A8D">
        <w:rPr>
          <w:rFonts w:ascii="Times New Roman" w:hAnsi="Times New Roman" w:cs="Times New Roman"/>
          <w:sz w:val="28"/>
          <w:szCs w:val="28"/>
        </w:rPr>
        <w:t>фломастеров, но и пластилином. Рисование пластилином - это пластилиновая живопись</w:t>
      </w:r>
      <w:r w:rsidR="000C3A8D">
        <w:rPr>
          <w:rFonts w:ascii="Times New Roman" w:hAnsi="Times New Roman" w:cs="Times New Roman"/>
          <w:sz w:val="28"/>
          <w:szCs w:val="28"/>
        </w:rPr>
        <w:t xml:space="preserve"> </w:t>
      </w:r>
      <w:r w:rsidRPr="000C3A8D">
        <w:rPr>
          <w:rFonts w:ascii="Times New Roman" w:hAnsi="Times New Roman" w:cs="Times New Roman"/>
          <w:sz w:val="28"/>
          <w:szCs w:val="28"/>
        </w:rPr>
        <w:t>(пластилинография). В пластилиновой живописи пластилин используется в виде «краски», как изобразительный материал, а инструментом для работы с этим материалом</w:t>
      </w:r>
      <w:r w:rsidR="000C3A8D">
        <w:rPr>
          <w:rFonts w:ascii="Times New Roman" w:hAnsi="Times New Roman" w:cs="Times New Roman"/>
          <w:sz w:val="28"/>
          <w:szCs w:val="28"/>
        </w:rPr>
        <w:t xml:space="preserve"> </w:t>
      </w:r>
      <w:r w:rsidRPr="000C3A8D">
        <w:rPr>
          <w:rFonts w:ascii="Times New Roman" w:hAnsi="Times New Roman" w:cs="Times New Roman"/>
          <w:sz w:val="28"/>
          <w:szCs w:val="28"/>
        </w:rPr>
        <w:t>служат ладошки и пальчики ребенка. Пластилинография - один из видов декоративно</w:t>
      </w:r>
      <w:r w:rsidR="007F1CAD">
        <w:rPr>
          <w:rFonts w:ascii="Times New Roman" w:hAnsi="Times New Roman" w:cs="Times New Roman"/>
          <w:sz w:val="28"/>
          <w:szCs w:val="28"/>
        </w:rPr>
        <w:t xml:space="preserve"> </w:t>
      </w:r>
      <w:r w:rsidRPr="000C3A8D">
        <w:rPr>
          <w:rFonts w:ascii="Times New Roman" w:hAnsi="Times New Roman" w:cs="Times New Roman"/>
          <w:sz w:val="28"/>
          <w:szCs w:val="28"/>
        </w:rPr>
        <w:t>-</w:t>
      </w:r>
      <w:r w:rsidR="000C3A8D">
        <w:rPr>
          <w:rFonts w:ascii="Times New Roman" w:hAnsi="Times New Roman" w:cs="Times New Roman"/>
          <w:sz w:val="28"/>
          <w:szCs w:val="28"/>
        </w:rPr>
        <w:t xml:space="preserve"> </w:t>
      </w:r>
      <w:r w:rsidRPr="000C3A8D">
        <w:rPr>
          <w:rFonts w:ascii="Times New Roman" w:hAnsi="Times New Roman" w:cs="Times New Roman"/>
          <w:sz w:val="28"/>
          <w:szCs w:val="28"/>
        </w:rPr>
        <w:t>прикладного искусства, редко практикующихся в дошкольном учреждении. А в</w:t>
      </w:r>
      <w:r w:rsidR="000C3A8D">
        <w:rPr>
          <w:rFonts w:ascii="Times New Roman" w:hAnsi="Times New Roman" w:cs="Times New Roman"/>
          <w:sz w:val="28"/>
          <w:szCs w:val="28"/>
        </w:rPr>
        <w:t xml:space="preserve"> </w:t>
      </w:r>
      <w:r w:rsidRPr="000C3A8D">
        <w:rPr>
          <w:rFonts w:ascii="Times New Roman" w:hAnsi="Times New Roman" w:cs="Times New Roman"/>
          <w:sz w:val="28"/>
          <w:szCs w:val="28"/>
        </w:rPr>
        <w:t xml:space="preserve">пластилиновой живописи заложены колоссальные </w:t>
      </w:r>
      <w:r w:rsidRPr="000C3A8D">
        <w:rPr>
          <w:rFonts w:ascii="Times New Roman" w:hAnsi="Times New Roman" w:cs="Times New Roman"/>
          <w:sz w:val="28"/>
          <w:szCs w:val="28"/>
        </w:rPr>
        <w:lastRenderedPageBreak/>
        <w:t>воспитательные резервы, огромные</w:t>
      </w:r>
      <w:r w:rsidR="000C3A8D">
        <w:rPr>
          <w:rFonts w:ascii="Times New Roman" w:hAnsi="Times New Roman" w:cs="Times New Roman"/>
          <w:sz w:val="28"/>
          <w:szCs w:val="28"/>
        </w:rPr>
        <w:t xml:space="preserve"> </w:t>
      </w:r>
      <w:r w:rsidRPr="000C3A8D">
        <w:rPr>
          <w:rFonts w:ascii="Times New Roman" w:hAnsi="Times New Roman" w:cs="Times New Roman"/>
          <w:sz w:val="28"/>
          <w:szCs w:val="28"/>
        </w:rPr>
        <w:t xml:space="preserve">педагогические возможности, которые </w:t>
      </w:r>
      <w:r w:rsidR="002D7004" w:rsidRPr="000C3A8D">
        <w:rPr>
          <w:rFonts w:ascii="Times New Roman" w:hAnsi="Times New Roman" w:cs="Times New Roman"/>
          <w:sz w:val="28"/>
          <w:szCs w:val="28"/>
        </w:rPr>
        <w:t xml:space="preserve">влияют на формирование и </w:t>
      </w:r>
      <w:r w:rsidRPr="000C3A8D">
        <w:rPr>
          <w:rFonts w:ascii="Times New Roman" w:hAnsi="Times New Roman" w:cs="Times New Roman"/>
          <w:sz w:val="28"/>
          <w:szCs w:val="28"/>
        </w:rPr>
        <w:t>развитие</w:t>
      </w:r>
      <w:r w:rsidR="000C3A8D">
        <w:rPr>
          <w:rFonts w:ascii="Times New Roman" w:hAnsi="Times New Roman" w:cs="Times New Roman"/>
          <w:sz w:val="28"/>
          <w:szCs w:val="28"/>
        </w:rPr>
        <w:t xml:space="preserve"> </w:t>
      </w:r>
      <w:r w:rsidRPr="000C3A8D">
        <w:rPr>
          <w:rFonts w:ascii="Times New Roman" w:hAnsi="Times New Roman" w:cs="Times New Roman"/>
          <w:sz w:val="28"/>
          <w:szCs w:val="28"/>
        </w:rPr>
        <w:t>художественно-эстетического и образно-пространственного восприятии окружающего</w:t>
      </w:r>
      <w:r w:rsidR="000C3A8D">
        <w:rPr>
          <w:rFonts w:ascii="Times New Roman" w:hAnsi="Times New Roman" w:cs="Times New Roman"/>
          <w:sz w:val="28"/>
          <w:szCs w:val="28"/>
        </w:rPr>
        <w:t xml:space="preserve"> </w:t>
      </w:r>
      <w:r w:rsidRPr="000C3A8D">
        <w:rPr>
          <w:rFonts w:ascii="Times New Roman" w:hAnsi="Times New Roman" w:cs="Times New Roman"/>
          <w:sz w:val="28"/>
          <w:szCs w:val="28"/>
        </w:rPr>
        <w:t>мира детьми дошкольного возраста.</w:t>
      </w:r>
    </w:p>
    <w:p w:rsidR="002D7004" w:rsidRPr="000C3A8D" w:rsidRDefault="002D7004" w:rsidP="000C3A8D">
      <w:pPr>
        <w:spacing w:after="0" w:line="360" w:lineRule="auto"/>
        <w:ind w:firstLine="709"/>
        <w:jc w:val="both"/>
        <w:rPr>
          <w:rFonts w:ascii="Times New Roman" w:hAnsi="Times New Roman" w:cs="Times New Roman"/>
          <w:sz w:val="28"/>
          <w:szCs w:val="28"/>
        </w:rPr>
      </w:pPr>
      <w:r w:rsidRPr="000C3A8D">
        <w:rPr>
          <w:rFonts w:ascii="Times New Roman" w:hAnsi="Times New Roman" w:cs="Times New Roman"/>
          <w:sz w:val="28"/>
          <w:szCs w:val="28"/>
        </w:rPr>
        <w:t>Авторы, исследующие проблему эффективной работы с пластилином и его влияние на творческие способности детей (Н.Б. Халезова, Б.Б. Косминская, Н. П. Саккулина, Т. С. Комарова и др.), отмечают наличие тесной взаимосвязи между тонкой двигательной координацией и уровнем работоспособности, степенью овладения техническими навыками и успешностью, качеством выполнения работы.</w:t>
      </w:r>
    </w:p>
    <w:p w:rsidR="002D7004" w:rsidRPr="000C3A8D" w:rsidRDefault="002D7004" w:rsidP="000C3A8D">
      <w:pPr>
        <w:spacing w:after="0" w:line="360" w:lineRule="auto"/>
        <w:ind w:firstLine="709"/>
        <w:jc w:val="both"/>
        <w:rPr>
          <w:rFonts w:ascii="Times New Roman" w:hAnsi="Times New Roman" w:cs="Times New Roman"/>
          <w:sz w:val="28"/>
          <w:szCs w:val="28"/>
        </w:rPr>
      </w:pPr>
      <w:r w:rsidRPr="000C3A8D">
        <w:rPr>
          <w:rFonts w:ascii="Times New Roman" w:hAnsi="Times New Roman" w:cs="Times New Roman"/>
          <w:sz w:val="28"/>
          <w:szCs w:val="28"/>
        </w:rPr>
        <w:t>Процесс рисования пластилином в изобразительной деятельности вовлекает в работу движения рук (ладоней, пальцев), зрительное восприятие, а также развивает такие психические процессы, как внимание, память, мышление, воображение, речь (Л.А. Венгер, В.С. Мухина, Р. С. Немов и др.)</w:t>
      </w:r>
      <w:r w:rsidR="007F1CAD">
        <w:rPr>
          <w:rFonts w:ascii="Times New Roman" w:hAnsi="Times New Roman" w:cs="Times New Roman"/>
          <w:sz w:val="28"/>
          <w:szCs w:val="28"/>
        </w:rPr>
        <w:t>.</w:t>
      </w:r>
    </w:p>
    <w:p w:rsidR="007F1CAD" w:rsidRPr="00C3150F" w:rsidRDefault="002D7004" w:rsidP="00C3150F">
      <w:pPr>
        <w:spacing w:after="0" w:line="360" w:lineRule="auto"/>
        <w:ind w:firstLine="709"/>
        <w:jc w:val="both"/>
        <w:rPr>
          <w:rFonts w:ascii="Times New Roman" w:hAnsi="Times New Roman" w:cs="Times New Roman"/>
          <w:sz w:val="28"/>
          <w:szCs w:val="28"/>
        </w:rPr>
      </w:pPr>
      <w:r w:rsidRPr="000C3A8D">
        <w:rPr>
          <w:rFonts w:ascii="Times New Roman" w:hAnsi="Times New Roman" w:cs="Times New Roman"/>
          <w:sz w:val="28"/>
          <w:szCs w:val="28"/>
        </w:rPr>
        <w:t>Таким образом, организация работы по созданию продуктов детского творчества в технике пластилинография позволяет решать не только практические, но и воспитательно – образовательные задачи, способствует всестороннему развитию личности ребёнка. В игровой форме дети учатся выделять в своих художественных работах главный замысел и оттенять второстепенные детали. Дошкольники получают знания, умения навыки, знакомятся с миром предметов в процессе частичного использования бросового материала. При этом расширяются возможности изобразительной деятельности детей, раскрываются методы обучения основным правилам, приёмам и средствам композиции.</w:t>
      </w:r>
    </w:p>
    <w:p w:rsidR="0093409F" w:rsidRPr="000C3A8D" w:rsidRDefault="007F1CAD" w:rsidP="000C3A8D">
      <w:pPr>
        <w:spacing w:after="0" w:line="360" w:lineRule="auto"/>
        <w:ind w:firstLine="709"/>
        <w:jc w:val="both"/>
        <w:rPr>
          <w:rFonts w:ascii="Times New Roman" w:hAnsi="Times New Roman" w:cs="Times New Roman"/>
          <w:b/>
          <w:sz w:val="28"/>
          <w:szCs w:val="28"/>
        </w:rPr>
      </w:pPr>
      <w:r w:rsidRPr="000C3A8D">
        <w:rPr>
          <w:rFonts w:ascii="Times New Roman" w:hAnsi="Times New Roman" w:cs="Times New Roman"/>
          <w:b/>
          <w:sz w:val="28"/>
          <w:szCs w:val="28"/>
        </w:rPr>
        <w:t>Гипотеза</w:t>
      </w:r>
    </w:p>
    <w:p w:rsidR="003F620A" w:rsidRPr="000C3A8D" w:rsidRDefault="0093409F" w:rsidP="000C3A8D">
      <w:pPr>
        <w:spacing w:after="0" w:line="360" w:lineRule="auto"/>
        <w:ind w:firstLine="709"/>
        <w:jc w:val="both"/>
        <w:rPr>
          <w:rFonts w:ascii="Times New Roman" w:hAnsi="Times New Roman" w:cs="Times New Roman"/>
          <w:sz w:val="28"/>
          <w:szCs w:val="28"/>
        </w:rPr>
      </w:pPr>
      <w:r w:rsidRPr="000C3A8D">
        <w:rPr>
          <w:rFonts w:ascii="Times New Roman" w:hAnsi="Times New Roman" w:cs="Times New Roman"/>
          <w:sz w:val="28"/>
          <w:szCs w:val="28"/>
        </w:rPr>
        <w:t xml:space="preserve">Если развивать в ребенке творческое начало, учитывая его возрастные особенности, то это будет способствовать формированию творческой компетентности и развитию </w:t>
      </w:r>
      <w:r w:rsidR="00C3150F">
        <w:rPr>
          <w:rFonts w:ascii="Times New Roman" w:hAnsi="Times New Roman" w:cs="Times New Roman"/>
          <w:sz w:val="28"/>
          <w:szCs w:val="28"/>
        </w:rPr>
        <w:t>креативности</w:t>
      </w:r>
      <w:r w:rsidRPr="000C3A8D">
        <w:rPr>
          <w:rFonts w:ascii="Times New Roman" w:hAnsi="Times New Roman" w:cs="Times New Roman"/>
          <w:sz w:val="28"/>
          <w:szCs w:val="28"/>
        </w:rPr>
        <w:t xml:space="preserve"> у дошкольников</w:t>
      </w:r>
      <w:r w:rsidR="007F1CAD">
        <w:rPr>
          <w:rFonts w:ascii="Times New Roman" w:hAnsi="Times New Roman" w:cs="Times New Roman"/>
          <w:sz w:val="28"/>
          <w:szCs w:val="28"/>
        </w:rPr>
        <w:t>.</w:t>
      </w:r>
    </w:p>
    <w:p w:rsidR="0093409F" w:rsidRPr="000C3A8D" w:rsidRDefault="0093409F" w:rsidP="000C3A8D">
      <w:pPr>
        <w:spacing w:after="0" w:line="360" w:lineRule="auto"/>
        <w:ind w:firstLine="709"/>
        <w:jc w:val="both"/>
        <w:rPr>
          <w:rFonts w:ascii="Times New Roman" w:hAnsi="Times New Roman" w:cs="Times New Roman"/>
          <w:b/>
          <w:sz w:val="28"/>
          <w:szCs w:val="28"/>
        </w:rPr>
      </w:pPr>
      <w:r w:rsidRPr="000C3A8D">
        <w:rPr>
          <w:rFonts w:ascii="Times New Roman" w:hAnsi="Times New Roman" w:cs="Times New Roman"/>
          <w:sz w:val="28"/>
          <w:szCs w:val="28"/>
        </w:rPr>
        <w:lastRenderedPageBreak/>
        <w:t>Проблемный вопрос</w:t>
      </w:r>
      <w:r w:rsidR="003F620A" w:rsidRPr="000C3A8D">
        <w:rPr>
          <w:rFonts w:ascii="Times New Roman" w:hAnsi="Times New Roman" w:cs="Times New Roman"/>
          <w:sz w:val="28"/>
          <w:szCs w:val="28"/>
        </w:rPr>
        <w:t>: к</w:t>
      </w:r>
      <w:r w:rsidRPr="000C3A8D">
        <w:rPr>
          <w:rFonts w:ascii="Times New Roman" w:hAnsi="Times New Roman" w:cs="Times New Roman"/>
          <w:sz w:val="28"/>
          <w:szCs w:val="28"/>
        </w:rPr>
        <w:t>ак с помощью нетрадиционной техники изобразительной деятел</w:t>
      </w:r>
      <w:r w:rsidR="00BB08EE" w:rsidRPr="000C3A8D">
        <w:rPr>
          <w:rFonts w:ascii="Times New Roman" w:hAnsi="Times New Roman" w:cs="Times New Roman"/>
          <w:sz w:val="28"/>
          <w:szCs w:val="28"/>
        </w:rPr>
        <w:t>ьности (пластилинографии) развивать тв</w:t>
      </w:r>
      <w:r w:rsidRPr="000C3A8D">
        <w:rPr>
          <w:rFonts w:ascii="Times New Roman" w:hAnsi="Times New Roman" w:cs="Times New Roman"/>
          <w:sz w:val="28"/>
          <w:szCs w:val="28"/>
        </w:rPr>
        <w:t>орческие способности дошкольник</w:t>
      </w:r>
    </w:p>
    <w:p w:rsidR="001B2C60" w:rsidRDefault="001B2C60" w:rsidP="001B2C60">
      <w:pPr>
        <w:pStyle w:val="a3"/>
        <w:spacing w:after="0" w:line="360" w:lineRule="auto"/>
        <w:ind w:left="709"/>
        <w:jc w:val="both"/>
        <w:rPr>
          <w:rFonts w:ascii="Times New Roman" w:hAnsi="Times New Roman" w:cs="Times New Roman"/>
          <w:b/>
          <w:sz w:val="28"/>
          <w:szCs w:val="28"/>
        </w:rPr>
      </w:pPr>
      <w:r>
        <w:rPr>
          <w:rFonts w:ascii="Times New Roman" w:hAnsi="Times New Roman" w:cs="Times New Roman"/>
          <w:b/>
          <w:sz w:val="28"/>
          <w:szCs w:val="28"/>
        </w:rPr>
        <w:t>Ожидаемые результаты</w:t>
      </w:r>
    </w:p>
    <w:p w:rsidR="001B2C60" w:rsidRDefault="001B2C60" w:rsidP="001B2C6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Под творчеством понимается деятельность по созданию новых и оригинальных продуктов, мы прогнозировали результаты:</w:t>
      </w:r>
    </w:p>
    <w:p w:rsidR="001B2C60" w:rsidRDefault="001B2C60" w:rsidP="001B2C6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*Дети владеют нетрадиционными способами создания композиций из пластилина, рисованием пластилином.</w:t>
      </w:r>
    </w:p>
    <w:p w:rsidR="001B2C60" w:rsidRDefault="001B2C60" w:rsidP="001B2C6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*Умеют передавать простейшие образы предметов, явлений окружающего мира посредствам пластилинографии.</w:t>
      </w:r>
    </w:p>
    <w:p w:rsidR="001B2C60" w:rsidRDefault="001B2C60" w:rsidP="001B2C6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 работах преобладают новизна и оригинальность.</w:t>
      </w:r>
    </w:p>
    <w:p w:rsidR="001B2C60" w:rsidRDefault="001B2C60" w:rsidP="001B2C6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*Развиты сенсорные способности, композиционные навыки, координация рук, мелкая моторика.</w:t>
      </w:r>
    </w:p>
    <w:p w:rsidR="001B2C60" w:rsidRDefault="001B2C60" w:rsidP="001B2C6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*Могут самостоятельно выполнять задания, без помощи педагога выбирать тему, уметь планировать.</w:t>
      </w:r>
    </w:p>
    <w:p w:rsidR="001B2C60" w:rsidRDefault="001B2C60" w:rsidP="001B2C6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Уметь работать на заданном пространстве, используя основные приемы пластилинографии.</w:t>
      </w:r>
    </w:p>
    <w:p w:rsidR="001B2C60" w:rsidRDefault="001B2C60" w:rsidP="001B2C6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*Сформировать личностные компетентности соответственно возрасту детей, творческая активность, самостоятельность, инициативность.</w:t>
      </w:r>
    </w:p>
    <w:p w:rsidR="00D3043C" w:rsidRPr="000C3A8D" w:rsidRDefault="0093409F" w:rsidP="000C3A8D">
      <w:pPr>
        <w:spacing w:after="0" w:line="360" w:lineRule="auto"/>
        <w:ind w:firstLine="709"/>
        <w:jc w:val="both"/>
        <w:rPr>
          <w:rFonts w:ascii="Times New Roman" w:hAnsi="Times New Roman" w:cs="Times New Roman"/>
          <w:b/>
          <w:sz w:val="28"/>
          <w:szCs w:val="28"/>
        </w:rPr>
      </w:pPr>
      <w:r w:rsidRPr="000C3A8D">
        <w:rPr>
          <w:rFonts w:ascii="Times New Roman" w:hAnsi="Times New Roman" w:cs="Times New Roman"/>
          <w:b/>
          <w:sz w:val="28"/>
          <w:szCs w:val="28"/>
        </w:rPr>
        <w:t>Цели и задачи</w:t>
      </w:r>
    </w:p>
    <w:p w:rsidR="00D3043C" w:rsidRPr="000C3A8D" w:rsidRDefault="00C3150F" w:rsidP="000C3A8D">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Цель</w:t>
      </w:r>
      <w:r w:rsidR="003F620A" w:rsidRPr="000C3A8D">
        <w:rPr>
          <w:rFonts w:ascii="Times New Roman" w:hAnsi="Times New Roman" w:cs="Times New Roman"/>
          <w:sz w:val="28"/>
          <w:szCs w:val="28"/>
        </w:rPr>
        <w:t xml:space="preserve"> работы</w:t>
      </w:r>
      <w:r>
        <w:rPr>
          <w:rFonts w:ascii="Times New Roman" w:hAnsi="Times New Roman" w:cs="Times New Roman"/>
          <w:sz w:val="28"/>
          <w:szCs w:val="28"/>
        </w:rPr>
        <w:t>:</w:t>
      </w:r>
      <w:r w:rsidR="00D3043C" w:rsidRPr="000C3A8D">
        <w:rPr>
          <w:rFonts w:ascii="Times New Roman" w:hAnsi="Times New Roman" w:cs="Times New Roman"/>
          <w:sz w:val="28"/>
          <w:szCs w:val="28"/>
        </w:rPr>
        <w:t xml:space="preserve"> </w:t>
      </w:r>
      <w:r w:rsidR="00943A73" w:rsidRPr="000C3A8D">
        <w:rPr>
          <w:rFonts w:ascii="Times New Roman" w:hAnsi="Times New Roman" w:cs="Times New Roman"/>
          <w:sz w:val="28"/>
          <w:szCs w:val="28"/>
        </w:rPr>
        <w:t>и</w:t>
      </w:r>
      <w:r w:rsidR="00F1004C" w:rsidRPr="000C3A8D">
        <w:rPr>
          <w:rFonts w:ascii="Times New Roman" w:hAnsi="Times New Roman" w:cs="Times New Roman"/>
          <w:sz w:val="28"/>
          <w:szCs w:val="28"/>
        </w:rPr>
        <w:t>спользование техники пластилинография для развития творческих способностей, которые в дальнейшем дадут ребенку широкие возможности для самовыражения и творческой деятельности</w:t>
      </w:r>
      <w:r>
        <w:rPr>
          <w:rFonts w:ascii="Times New Roman" w:hAnsi="Times New Roman" w:cs="Times New Roman"/>
          <w:sz w:val="28"/>
          <w:szCs w:val="28"/>
        </w:rPr>
        <w:t>.</w:t>
      </w:r>
    </w:p>
    <w:p w:rsidR="00A463F9" w:rsidRPr="00C3150F" w:rsidRDefault="00C3150F" w:rsidP="000C3A8D">
      <w:pPr>
        <w:spacing w:after="0" w:line="360" w:lineRule="auto"/>
        <w:ind w:firstLine="709"/>
        <w:jc w:val="both"/>
        <w:rPr>
          <w:rFonts w:ascii="Times New Roman" w:hAnsi="Times New Roman" w:cs="Times New Roman"/>
          <w:sz w:val="28"/>
          <w:szCs w:val="28"/>
        </w:rPr>
      </w:pPr>
      <w:r w:rsidRPr="00C3150F">
        <w:rPr>
          <w:rFonts w:ascii="Times New Roman" w:hAnsi="Times New Roman" w:cs="Times New Roman"/>
          <w:sz w:val="28"/>
          <w:szCs w:val="28"/>
        </w:rPr>
        <w:t>З</w:t>
      </w:r>
      <w:r w:rsidR="00A463F9" w:rsidRPr="00C3150F">
        <w:rPr>
          <w:rFonts w:ascii="Times New Roman" w:hAnsi="Times New Roman" w:cs="Times New Roman"/>
          <w:sz w:val="28"/>
          <w:szCs w:val="28"/>
        </w:rPr>
        <w:t>адачи:</w:t>
      </w:r>
    </w:p>
    <w:p w:rsidR="00C3150F" w:rsidRDefault="002D7004" w:rsidP="00C3150F">
      <w:pPr>
        <w:pStyle w:val="a3"/>
        <w:numPr>
          <w:ilvl w:val="0"/>
          <w:numId w:val="8"/>
        </w:numPr>
        <w:spacing w:after="0" w:line="360" w:lineRule="auto"/>
        <w:jc w:val="both"/>
        <w:rPr>
          <w:rFonts w:ascii="Times New Roman" w:hAnsi="Times New Roman" w:cs="Times New Roman"/>
          <w:sz w:val="28"/>
          <w:szCs w:val="28"/>
        </w:rPr>
      </w:pPr>
      <w:r w:rsidRPr="00C3150F">
        <w:rPr>
          <w:rFonts w:ascii="Times New Roman" w:hAnsi="Times New Roman" w:cs="Times New Roman"/>
          <w:sz w:val="28"/>
          <w:szCs w:val="28"/>
        </w:rPr>
        <w:t>Учить детей основным приемам пластилинографии (надавливание, размазывание, ощипывание, вдавливание).</w:t>
      </w:r>
    </w:p>
    <w:p w:rsidR="00C3150F" w:rsidRDefault="002D7004" w:rsidP="00C3150F">
      <w:pPr>
        <w:pStyle w:val="a3"/>
        <w:numPr>
          <w:ilvl w:val="0"/>
          <w:numId w:val="8"/>
        </w:numPr>
        <w:spacing w:after="0" w:line="360" w:lineRule="auto"/>
        <w:jc w:val="both"/>
        <w:rPr>
          <w:rFonts w:ascii="Times New Roman" w:hAnsi="Times New Roman" w:cs="Times New Roman"/>
          <w:sz w:val="28"/>
          <w:szCs w:val="28"/>
        </w:rPr>
      </w:pPr>
      <w:r w:rsidRPr="00C3150F">
        <w:rPr>
          <w:rFonts w:ascii="Times New Roman" w:hAnsi="Times New Roman" w:cs="Times New Roman"/>
          <w:sz w:val="28"/>
          <w:szCs w:val="28"/>
        </w:rPr>
        <w:t>Учить дошкольников работать на заданном пространстве.</w:t>
      </w:r>
    </w:p>
    <w:p w:rsidR="00C3150F" w:rsidRDefault="002D7004" w:rsidP="00C3150F">
      <w:pPr>
        <w:pStyle w:val="a3"/>
        <w:numPr>
          <w:ilvl w:val="0"/>
          <w:numId w:val="8"/>
        </w:numPr>
        <w:spacing w:after="0" w:line="360" w:lineRule="auto"/>
        <w:jc w:val="both"/>
        <w:rPr>
          <w:rFonts w:ascii="Times New Roman" w:hAnsi="Times New Roman" w:cs="Times New Roman"/>
          <w:sz w:val="28"/>
          <w:szCs w:val="28"/>
        </w:rPr>
      </w:pPr>
      <w:r w:rsidRPr="00C3150F">
        <w:rPr>
          <w:rFonts w:ascii="Times New Roman" w:hAnsi="Times New Roman" w:cs="Times New Roman"/>
          <w:sz w:val="28"/>
          <w:szCs w:val="28"/>
        </w:rPr>
        <w:t>Учить детей принимать задачу, слушать и слышать речь воспитателя действовать по образцу, а затем по словесному указанию.</w:t>
      </w:r>
    </w:p>
    <w:p w:rsidR="00C3150F" w:rsidRDefault="002D7004" w:rsidP="00C3150F">
      <w:pPr>
        <w:pStyle w:val="a3"/>
        <w:numPr>
          <w:ilvl w:val="0"/>
          <w:numId w:val="8"/>
        </w:numPr>
        <w:spacing w:after="0" w:line="360" w:lineRule="auto"/>
        <w:jc w:val="both"/>
        <w:rPr>
          <w:rFonts w:ascii="Times New Roman" w:hAnsi="Times New Roman" w:cs="Times New Roman"/>
          <w:sz w:val="28"/>
          <w:szCs w:val="28"/>
        </w:rPr>
      </w:pPr>
      <w:r w:rsidRPr="00C3150F">
        <w:rPr>
          <w:rFonts w:ascii="Times New Roman" w:hAnsi="Times New Roman" w:cs="Times New Roman"/>
          <w:sz w:val="28"/>
          <w:szCs w:val="28"/>
        </w:rPr>
        <w:lastRenderedPageBreak/>
        <w:t>Воспитывать умения аккуратной работы с пластилином.</w:t>
      </w:r>
    </w:p>
    <w:p w:rsidR="00C3150F" w:rsidRDefault="002D7004" w:rsidP="00C3150F">
      <w:pPr>
        <w:pStyle w:val="a3"/>
        <w:numPr>
          <w:ilvl w:val="0"/>
          <w:numId w:val="8"/>
        </w:numPr>
        <w:spacing w:after="0" w:line="360" w:lineRule="auto"/>
        <w:jc w:val="both"/>
        <w:rPr>
          <w:rFonts w:ascii="Times New Roman" w:hAnsi="Times New Roman" w:cs="Times New Roman"/>
          <w:sz w:val="28"/>
          <w:szCs w:val="28"/>
        </w:rPr>
      </w:pPr>
      <w:r w:rsidRPr="00C3150F">
        <w:rPr>
          <w:rFonts w:ascii="Times New Roman" w:hAnsi="Times New Roman" w:cs="Times New Roman"/>
          <w:sz w:val="28"/>
          <w:szCs w:val="28"/>
        </w:rPr>
        <w:t>Мотивировать к участию в создании индивидуальных и коллективных работ.</w:t>
      </w:r>
    </w:p>
    <w:p w:rsidR="00C3150F" w:rsidRDefault="002D7004" w:rsidP="00C3150F">
      <w:pPr>
        <w:pStyle w:val="a3"/>
        <w:numPr>
          <w:ilvl w:val="0"/>
          <w:numId w:val="8"/>
        </w:numPr>
        <w:spacing w:after="0" w:line="360" w:lineRule="auto"/>
        <w:jc w:val="both"/>
        <w:rPr>
          <w:rFonts w:ascii="Times New Roman" w:hAnsi="Times New Roman" w:cs="Times New Roman"/>
          <w:sz w:val="28"/>
          <w:szCs w:val="28"/>
        </w:rPr>
      </w:pPr>
      <w:r w:rsidRPr="00C3150F">
        <w:rPr>
          <w:rFonts w:ascii="Times New Roman" w:hAnsi="Times New Roman" w:cs="Times New Roman"/>
          <w:sz w:val="28"/>
          <w:szCs w:val="28"/>
        </w:rPr>
        <w:t>Развивать мелкую моторику, координацию движения рук, глазомер.</w:t>
      </w:r>
    </w:p>
    <w:p w:rsidR="00C3150F" w:rsidRDefault="002D7004" w:rsidP="00C3150F">
      <w:pPr>
        <w:pStyle w:val="a3"/>
        <w:numPr>
          <w:ilvl w:val="0"/>
          <w:numId w:val="8"/>
        </w:numPr>
        <w:spacing w:after="0" w:line="360" w:lineRule="auto"/>
        <w:jc w:val="both"/>
        <w:rPr>
          <w:rFonts w:ascii="Times New Roman" w:hAnsi="Times New Roman" w:cs="Times New Roman"/>
          <w:sz w:val="28"/>
          <w:szCs w:val="28"/>
        </w:rPr>
      </w:pPr>
      <w:r w:rsidRPr="00C3150F">
        <w:rPr>
          <w:rFonts w:ascii="Times New Roman" w:hAnsi="Times New Roman" w:cs="Times New Roman"/>
          <w:sz w:val="28"/>
          <w:szCs w:val="28"/>
        </w:rPr>
        <w:t>Развивать интерес к процессу и результатам работы.</w:t>
      </w:r>
    </w:p>
    <w:p w:rsidR="00C3150F" w:rsidRDefault="002D7004" w:rsidP="00C3150F">
      <w:pPr>
        <w:pStyle w:val="a3"/>
        <w:numPr>
          <w:ilvl w:val="0"/>
          <w:numId w:val="8"/>
        </w:numPr>
        <w:spacing w:after="0" w:line="360" w:lineRule="auto"/>
        <w:jc w:val="both"/>
        <w:rPr>
          <w:rFonts w:ascii="Times New Roman" w:hAnsi="Times New Roman" w:cs="Times New Roman"/>
          <w:sz w:val="28"/>
          <w:szCs w:val="28"/>
        </w:rPr>
      </w:pPr>
      <w:r w:rsidRPr="00C3150F">
        <w:rPr>
          <w:rFonts w:ascii="Times New Roman" w:hAnsi="Times New Roman" w:cs="Times New Roman"/>
          <w:sz w:val="28"/>
          <w:szCs w:val="28"/>
        </w:rPr>
        <w:t>Создать условия в развивающей предметно – пространственной среде группы для развития творческих способностей детей.</w:t>
      </w:r>
    </w:p>
    <w:p w:rsidR="00C3150F" w:rsidRDefault="002D7004" w:rsidP="00C3150F">
      <w:pPr>
        <w:pStyle w:val="a3"/>
        <w:numPr>
          <w:ilvl w:val="0"/>
          <w:numId w:val="8"/>
        </w:numPr>
        <w:spacing w:after="0" w:line="360" w:lineRule="auto"/>
        <w:jc w:val="both"/>
        <w:rPr>
          <w:rFonts w:ascii="Times New Roman" w:hAnsi="Times New Roman" w:cs="Times New Roman"/>
          <w:sz w:val="28"/>
          <w:szCs w:val="28"/>
        </w:rPr>
      </w:pPr>
      <w:r w:rsidRPr="00C3150F">
        <w:rPr>
          <w:rFonts w:ascii="Times New Roman" w:hAnsi="Times New Roman" w:cs="Times New Roman"/>
          <w:sz w:val="28"/>
          <w:szCs w:val="28"/>
        </w:rPr>
        <w:t>Поддержка творческой инициативы дошкольников.</w:t>
      </w:r>
    </w:p>
    <w:p w:rsidR="00C3150F" w:rsidRDefault="002D7004" w:rsidP="00C3150F">
      <w:pPr>
        <w:pStyle w:val="a3"/>
        <w:numPr>
          <w:ilvl w:val="0"/>
          <w:numId w:val="8"/>
        </w:numPr>
        <w:spacing w:after="0" w:line="360" w:lineRule="auto"/>
        <w:jc w:val="both"/>
        <w:rPr>
          <w:rFonts w:ascii="Times New Roman" w:hAnsi="Times New Roman" w:cs="Times New Roman"/>
          <w:sz w:val="28"/>
          <w:szCs w:val="28"/>
        </w:rPr>
      </w:pPr>
      <w:r w:rsidRPr="00C3150F">
        <w:rPr>
          <w:rFonts w:ascii="Times New Roman" w:hAnsi="Times New Roman" w:cs="Times New Roman"/>
          <w:sz w:val="28"/>
          <w:szCs w:val="28"/>
        </w:rPr>
        <w:t>Привлекать родителей к совместной художественно – творческой деятельности и р</w:t>
      </w:r>
      <w:r w:rsidR="00D3043C" w:rsidRPr="00C3150F">
        <w:rPr>
          <w:rFonts w:ascii="Times New Roman" w:hAnsi="Times New Roman" w:cs="Times New Roman"/>
          <w:sz w:val="28"/>
          <w:szCs w:val="28"/>
        </w:rPr>
        <w:t>азработать информацию педагогического просветительского характера.</w:t>
      </w:r>
    </w:p>
    <w:p w:rsidR="00C3150F" w:rsidRDefault="002D7004" w:rsidP="00C3150F">
      <w:pPr>
        <w:pStyle w:val="a3"/>
        <w:numPr>
          <w:ilvl w:val="0"/>
          <w:numId w:val="8"/>
        </w:numPr>
        <w:spacing w:after="0" w:line="360" w:lineRule="auto"/>
        <w:jc w:val="both"/>
        <w:rPr>
          <w:rFonts w:ascii="Times New Roman" w:hAnsi="Times New Roman" w:cs="Times New Roman"/>
          <w:sz w:val="28"/>
          <w:szCs w:val="28"/>
        </w:rPr>
      </w:pPr>
      <w:r w:rsidRPr="00C3150F">
        <w:rPr>
          <w:rFonts w:ascii="Times New Roman" w:hAnsi="Times New Roman" w:cs="Times New Roman"/>
          <w:sz w:val="28"/>
          <w:szCs w:val="28"/>
        </w:rPr>
        <w:t>Развивать изобразительную деятельность дет</w:t>
      </w:r>
      <w:r w:rsidR="00C3150F">
        <w:rPr>
          <w:rFonts w:ascii="Times New Roman" w:hAnsi="Times New Roman" w:cs="Times New Roman"/>
          <w:sz w:val="28"/>
          <w:szCs w:val="28"/>
        </w:rPr>
        <w:t>ей посредством пластилинографии.</w:t>
      </w:r>
    </w:p>
    <w:p w:rsidR="00C3150F" w:rsidRDefault="002D7004" w:rsidP="00C3150F">
      <w:pPr>
        <w:pStyle w:val="a3"/>
        <w:numPr>
          <w:ilvl w:val="0"/>
          <w:numId w:val="8"/>
        </w:numPr>
        <w:spacing w:after="0" w:line="360" w:lineRule="auto"/>
        <w:jc w:val="both"/>
        <w:rPr>
          <w:rFonts w:ascii="Times New Roman" w:hAnsi="Times New Roman" w:cs="Times New Roman"/>
          <w:sz w:val="28"/>
          <w:szCs w:val="28"/>
        </w:rPr>
      </w:pPr>
      <w:r w:rsidRPr="000C3A8D">
        <w:rPr>
          <w:rFonts w:ascii="Times New Roman" w:hAnsi="Times New Roman" w:cs="Times New Roman"/>
          <w:sz w:val="28"/>
          <w:szCs w:val="28"/>
        </w:rPr>
        <w:t>Учить обследовать различные объекты (предметы) с помощью зрительного, тактильного ощущения для обогащения и уточнения восприятия их формы, пропорции, цвета</w:t>
      </w:r>
      <w:r w:rsidR="00C3150F">
        <w:rPr>
          <w:rFonts w:ascii="Times New Roman" w:hAnsi="Times New Roman" w:cs="Times New Roman"/>
          <w:sz w:val="28"/>
          <w:szCs w:val="28"/>
        </w:rPr>
        <w:t>.</w:t>
      </w:r>
    </w:p>
    <w:p w:rsidR="00C3150F" w:rsidRDefault="002D7004" w:rsidP="00C3150F">
      <w:pPr>
        <w:pStyle w:val="a3"/>
        <w:numPr>
          <w:ilvl w:val="0"/>
          <w:numId w:val="8"/>
        </w:numPr>
        <w:spacing w:after="0" w:line="360" w:lineRule="auto"/>
        <w:jc w:val="both"/>
        <w:rPr>
          <w:rFonts w:ascii="Times New Roman" w:hAnsi="Times New Roman" w:cs="Times New Roman"/>
          <w:sz w:val="28"/>
          <w:szCs w:val="28"/>
        </w:rPr>
      </w:pPr>
      <w:r w:rsidRPr="00C3150F">
        <w:rPr>
          <w:rFonts w:ascii="Times New Roman" w:hAnsi="Times New Roman" w:cs="Times New Roman"/>
          <w:sz w:val="28"/>
          <w:szCs w:val="28"/>
        </w:rPr>
        <w:t xml:space="preserve">Развивать художественное </w:t>
      </w:r>
      <w:r w:rsidR="00D3043C" w:rsidRPr="00C3150F">
        <w:rPr>
          <w:rFonts w:ascii="Times New Roman" w:hAnsi="Times New Roman" w:cs="Times New Roman"/>
          <w:sz w:val="28"/>
          <w:szCs w:val="28"/>
        </w:rPr>
        <w:t>восприятие и эстетический вкус.</w:t>
      </w:r>
    </w:p>
    <w:p w:rsidR="00915B88" w:rsidRPr="00C3150F" w:rsidRDefault="002D7004" w:rsidP="00C3150F">
      <w:pPr>
        <w:pStyle w:val="a3"/>
        <w:numPr>
          <w:ilvl w:val="0"/>
          <w:numId w:val="8"/>
        </w:numPr>
        <w:spacing w:after="0" w:line="360" w:lineRule="auto"/>
        <w:jc w:val="both"/>
        <w:rPr>
          <w:rFonts w:ascii="Times New Roman" w:hAnsi="Times New Roman" w:cs="Times New Roman"/>
          <w:sz w:val="28"/>
          <w:szCs w:val="28"/>
        </w:rPr>
      </w:pPr>
      <w:r w:rsidRPr="00C3150F">
        <w:rPr>
          <w:rFonts w:ascii="Times New Roman" w:hAnsi="Times New Roman" w:cs="Times New Roman"/>
          <w:sz w:val="28"/>
          <w:szCs w:val="28"/>
        </w:rPr>
        <w:t>Воспитывать желание участвовать в создании индивидуальных и коллективных работ</w:t>
      </w:r>
      <w:r w:rsidR="00915B88" w:rsidRPr="00C3150F">
        <w:rPr>
          <w:rFonts w:ascii="Times New Roman" w:hAnsi="Times New Roman" w:cs="Times New Roman"/>
          <w:sz w:val="28"/>
          <w:szCs w:val="28"/>
        </w:rPr>
        <w:t>.</w:t>
      </w:r>
      <w:r w:rsidRPr="00C3150F">
        <w:rPr>
          <w:rFonts w:ascii="Times New Roman" w:hAnsi="Times New Roman" w:cs="Times New Roman"/>
          <w:sz w:val="28"/>
          <w:szCs w:val="28"/>
        </w:rPr>
        <w:t xml:space="preserve"> </w:t>
      </w:r>
    </w:p>
    <w:p w:rsidR="00C3150F" w:rsidRDefault="00C3150F">
      <w:pPr>
        <w:rPr>
          <w:rStyle w:val="c1"/>
          <w:rFonts w:ascii="Times New Roman" w:eastAsiaTheme="minorEastAsia" w:hAnsi="Times New Roman" w:cs="Times New Roman"/>
          <w:sz w:val="28"/>
          <w:szCs w:val="28"/>
          <w:lang w:eastAsia="ru-RU"/>
        </w:rPr>
      </w:pPr>
      <w:r>
        <w:rPr>
          <w:rStyle w:val="c1"/>
          <w:rFonts w:eastAsiaTheme="minorEastAsia"/>
          <w:sz w:val="28"/>
          <w:szCs w:val="28"/>
        </w:rPr>
        <w:br w:type="page"/>
      </w:r>
    </w:p>
    <w:p w:rsidR="007A32D7" w:rsidRPr="007A32D7" w:rsidRDefault="007A32D7" w:rsidP="009D3C04">
      <w:pPr>
        <w:pStyle w:val="1"/>
        <w:spacing w:before="0" w:line="360" w:lineRule="auto"/>
        <w:ind w:firstLine="709"/>
        <w:jc w:val="center"/>
        <w:rPr>
          <w:rFonts w:ascii="Times New Roman" w:hAnsi="Times New Roman" w:cs="Times New Roman"/>
          <w:color w:val="000000" w:themeColor="text1"/>
        </w:rPr>
      </w:pPr>
      <w:bookmarkStart w:id="1" w:name="_Toc39097919"/>
      <w:r w:rsidRPr="007A32D7">
        <w:rPr>
          <w:rFonts w:ascii="Times New Roman" w:hAnsi="Times New Roman" w:cs="Times New Roman"/>
          <w:color w:val="000000" w:themeColor="text1"/>
        </w:rPr>
        <w:lastRenderedPageBreak/>
        <w:t>Работа над опытом</w:t>
      </w:r>
      <w:bookmarkEnd w:id="1"/>
    </w:p>
    <w:p w:rsidR="00C3150F" w:rsidRPr="007A32D7" w:rsidRDefault="00C3150F" w:rsidP="007A32D7">
      <w:pPr>
        <w:pStyle w:val="2"/>
        <w:spacing w:before="0" w:line="360" w:lineRule="auto"/>
        <w:ind w:firstLine="709"/>
        <w:rPr>
          <w:rFonts w:ascii="Times New Roman" w:hAnsi="Times New Roman" w:cs="Times New Roman"/>
          <w:color w:val="000000" w:themeColor="text1"/>
          <w:sz w:val="28"/>
          <w:szCs w:val="28"/>
        </w:rPr>
      </w:pPr>
      <w:bookmarkStart w:id="2" w:name="_Toc39097920"/>
      <w:r w:rsidRPr="007A32D7">
        <w:rPr>
          <w:rFonts w:ascii="Times New Roman" w:hAnsi="Times New Roman" w:cs="Times New Roman"/>
          <w:color w:val="000000" w:themeColor="text1"/>
          <w:sz w:val="28"/>
          <w:szCs w:val="28"/>
        </w:rPr>
        <w:t>Основные идеи и принципы</w:t>
      </w:r>
      <w:bookmarkEnd w:id="2"/>
    </w:p>
    <w:p w:rsidR="005E0C95" w:rsidRDefault="00C3150F" w:rsidP="007A32D7">
      <w:pPr>
        <w:spacing w:after="0" w:line="360" w:lineRule="auto"/>
        <w:ind w:firstLine="709"/>
        <w:jc w:val="both"/>
        <w:rPr>
          <w:rFonts w:ascii="Times New Roman" w:hAnsi="Times New Roman" w:cs="Times New Roman"/>
          <w:color w:val="000000" w:themeColor="text1"/>
          <w:sz w:val="28"/>
          <w:szCs w:val="28"/>
        </w:rPr>
      </w:pPr>
      <w:r w:rsidRPr="007A32D7">
        <w:rPr>
          <w:rFonts w:ascii="Times New Roman" w:hAnsi="Times New Roman" w:cs="Times New Roman"/>
          <w:color w:val="000000" w:themeColor="text1"/>
          <w:sz w:val="28"/>
          <w:szCs w:val="28"/>
        </w:rPr>
        <w:t>Нашу работу по обучению детей технике рисования пластилино</w:t>
      </w:r>
      <w:r w:rsidR="009D3C04">
        <w:rPr>
          <w:rFonts w:ascii="Times New Roman" w:hAnsi="Times New Roman" w:cs="Times New Roman"/>
          <w:color w:val="000000" w:themeColor="text1"/>
          <w:sz w:val="28"/>
          <w:szCs w:val="28"/>
        </w:rPr>
        <w:t xml:space="preserve">м - </w:t>
      </w:r>
      <w:r w:rsidR="005E0C95">
        <w:rPr>
          <w:rFonts w:ascii="Times New Roman" w:hAnsi="Times New Roman" w:cs="Times New Roman"/>
          <w:color w:val="000000" w:themeColor="text1"/>
          <w:sz w:val="28"/>
          <w:szCs w:val="28"/>
        </w:rPr>
        <w:t>пластилинографии, мы начали</w:t>
      </w:r>
      <w:r w:rsidRPr="007A32D7">
        <w:rPr>
          <w:rFonts w:ascii="Times New Roman" w:hAnsi="Times New Roman" w:cs="Times New Roman"/>
          <w:color w:val="000000" w:themeColor="text1"/>
          <w:sz w:val="28"/>
          <w:szCs w:val="28"/>
        </w:rPr>
        <w:t xml:space="preserve"> в сентябре 2018 г. </w:t>
      </w:r>
    </w:p>
    <w:p w:rsidR="00C3150F" w:rsidRDefault="00C3150F" w:rsidP="007A32D7">
      <w:pPr>
        <w:spacing w:after="0" w:line="360" w:lineRule="auto"/>
        <w:ind w:firstLine="709"/>
        <w:jc w:val="both"/>
        <w:rPr>
          <w:rFonts w:ascii="Times New Roman" w:hAnsi="Times New Roman" w:cs="Times New Roman"/>
          <w:sz w:val="28"/>
          <w:szCs w:val="28"/>
        </w:rPr>
      </w:pPr>
      <w:r w:rsidRPr="007A32D7">
        <w:rPr>
          <w:rFonts w:ascii="Times New Roman" w:hAnsi="Times New Roman" w:cs="Times New Roman"/>
          <w:color w:val="000000" w:themeColor="text1"/>
          <w:sz w:val="28"/>
          <w:szCs w:val="28"/>
        </w:rPr>
        <w:t>Нами была изучена литература по данной теме, из которой мы узнали, какой бывает пластилин, его разновидности, меры предосторожности в работе с ним. Узнали, какие нужны инструменты, и как</w:t>
      </w:r>
      <w:r>
        <w:rPr>
          <w:rFonts w:ascii="Times New Roman" w:hAnsi="Times New Roman" w:cs="Times New Roman"/>
          <w:sz w:val="28"/>
          <w:szCs w:val="28"/>
        </w:rPr>
        <w:t xml:space="preserve"> правильно подготовить место для работы с пластилином.</w:t>
      </w:r>
    </w:p>
    <w:p w:rsidR="00C3150F" w:rsidRDefault="00C3150F" w:rsidP="00C3150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Особенно много полезного узнали из серии книг Давыдовой Галины Николаевны. В них разработаны занятия с раннего возраста до подготовительной группы по различным темам, это помогло мне как в проведении данных занятий, так и в разработке своих. Основной идеей занятий пластилинографией является развитие художественного вкуса детей и развития личности в целом.</w:t>
      </w:r>
    </w:p>
    <w:p w:rsidR="00C3150F" w:rsidRDefault="00C3150F" w:rsidP="00C3150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Работу с пластилином нужно строить по следующим принципам:</w:t>
      </w:r>
    </w:p>
    <w:p w:rsidR="00C3150F" w:rsidRDefault="00C3150F" w:rsidP="00C3150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-Принцип доступности - все задания подобраны с учетом возраста и индивидуальных особенностей детей.</w:t>
      </w:r>
    </w:p>
    <w:p w:rsidR="00C3150F" w:rsidRDefault="00C3150F" w:rsidP="00C3150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-Принцип личностно – ориентированного обучения заключается в признании ценности личности каждого ребенка и нацеленности обучения на раскрытие и развитие его индивидуальности.</w:t>
      </w:r>
    </w:p>
    <w:p w:rsidR="00C3150F" w:rsidRDefault="00C3150F" w:rsidP="00C3150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-Принцип комфортности – атмосфера доброжелательности, вера в силы ребенка, создание для каждого ребенка ситуации успеха.</w:t>
      </w:r>
    </w:p>
    <w:p w:rsidR="00C3150F" w:rsidRDefault="00C3150F" w:rsidP="00C3150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-Принцип интеграции – сочетание основного вида деятельности с развитием речи, с игровой деятельностью, с развитием познавательных процессов.</w:t>
      </w:r>
    </w:p>
    <w:p w:rsidR="00C3150F" w:rsidRDefault="00C3150F" w:rsidP="00C3150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-Принцип систематичности - обучать, переходя от известного к неизвестному, от простого к сложному, что обеспечивает равномерное накопление и углубление знаний.</w:t>
      </w:r>
    </w:p>
    <w:p w:rsidR="00C3150F" w:rsidRDefault="00C3150F" w:rsidP="00C3150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-Принцип свободы выбора предоставляет детям возможность самим решить, как будет оформлена их картина, какой материал выбрать. При </w:t>
      </w:r>
      <w:r>
        <w:rPr>
          <w:rFonts w:ascii="Times New Roman" w:hAnsi="Times New Roman" w:cs="Times New Roman"/>
          <w:sz w:val="28"/>
          <w:szCs w:val="28"/>
        </w:rPr>
        <w:lastRenderedPageBreak/>
        <w:t>использовании этого принципа особенно повышается интерес к активной творческой деятельности.</w:t>
      </w:r>
    </w:p>
    <w:p w:rsidR="00C3150F" w:rsidRDefault="00C3150F" w:rsidP="00C3150F">
      <w:pPr>
        <w:pStyle w:val="2"/>
        <w:spacing w:line="360" w:lineRule="auto"/>
        <w:ind w:firstLine="709"/>
        <w:rPr>
          <w:rFonts w:ascii="Times New Roman" w:hAnsi="Times New Roman" w:cs="Times New Roman"/>
          <w:color w:val="000000" w:themeColor="text1"/>
          <w:sz w:val="28"/>
        </w:rPr>
      </w:pPr>
      <w:bookmarkStart w:id="3" w:name="_Toc39097921"/>
      <w:r>
        <w:rPr>
          <w:rFonts w:ascii="Times New Roman" w:hAnsi="Times New Roman" w:cs="Times New Roman"/>
          <w:color w:val="000000" w:themeColor="text1"/>
          <w:sz w:val="28"/>
        </w:rPr>
        <w:t>Основные направления работы</w:t>
      </w:r>
      <w:bookmarkEnd w:id="3"/>
    </w:p>
    <w:p w:rsidR="00C3150F" w:rsidRDefault="00C3150F" w:rsidP="00C3150F">
      <w:pPr>
        <w:numPr>
          <w:ilvl w:val="0"/>
          <w:numId w:val="9"/>
        </w:numPr>
        <w:spacing w:after="0" w:line="360" w:lineRule="auto"/>
        <w:ind w:left="1208" w:hanging="357"/>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Совместная деятельность воспитателя с ребенком.</w:t>
      </w:r>
    </w:p>
    <w:p w:rsidR="00C3150F" w:rsidRDefault="00C3150F" w:rsidP="00C3150F">
      <w:pPr>
        <w:numPr>
          <w:ilvl w:val="0"/>
          <w:numId w:val="9"/>
        </w:numPr>
        <w:spacing w:after="0" w:line="360" w:lineRule="auto"/>
        <w:ind w:left="1208" w:hanging="357"/>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Самостоятельная деятельность дошкольников.</w:t>
      </w:r>
    </w:p>
    <w:p w:rsidR="00C3150F" w:rsidRDefault="00C3150F" w:rsidP="00C3150F">
      <w:pPr>
        <w:numPr>
          <w:ilvl w:val="0"/>
          <w:numId w:val="9"/>
        </w:numPr>
        <w:spacing w:after="0" w:line="360" w:lineRule="auto"/>
        <w:ind w:left="1208" w:hanging="357"/>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Совместная деятельность детей и родителей.</w:t>
      </w:r>
    </w:p>
    <w:p w:rsidR="00C3150F" w:rsidRDefault="00C3150F" w:rsidP="00C3150F">
      <w:pPr>
        <w:numPr>
          <w:ilvl w:val="0"/>
          <w:numId w:val="9"/>
        </w:numPr>
        <w:spacing w:after="0" w:line="360" w:lineRule="auto"/>
        <w:ind w:left="1208" w:hanging="357"/>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Интеграция образовательных областей в организованной образовательной деятельности.</w:t>
      </w:r>
    </w:p>
    <w:p w:rsidR="00C3150F" w:rsidRDefault="00C3150F" w:rsidP="00C3150F">
      <w:pPr>
        <w:numPr>
          <w:ilvl w:val="0"/>
          <w:numId w:val="9"/>
        </w:numPr>
        <w:spacing w:after="0" w:line="360" w:lineRule="auto"/>
        <w:ind w:left="1208" w:hanging="357"/>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Развивающие игры, рассматривание альбомов иллюстраций по данной теме.</w:t>
      </w:r>
    </w:p>
    <w:p w:rsidR="00C3150F" w:rsidRDefault="00C3150F" w:rsidP="00C3150F">
      <w:pPr>
        <w:numPr>
          <w:ilvl w:val="0"/>
          <w:numId w:val="9"/>
        </w:numPr>
        <w:spacing w:after="0" w:line="360" w:lineRule="auto"/>
        <w:ind w:left="1208" w:hanging="357"/>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Беседы, наблюдения, экспериментирование.</w:t>
      </w:r>
    </w:p>
    <w:p w:rsidR="00C3150F" w:rsidRDefault="00C3150F" w:rsidP="00C3150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Современные исследования и передовой опыт в области художественно-эстетического развития детей свидетельствует, что процесс обучения не только должен иметь целью развитие творчества детей, но и сам носить творческий характер. Это положение стало для нас ведущим в работе и разработке программы по лепке «Пластилинография» для детей младшего и старшего дошкольного возраста.</w:t>
      </w:r>
    </w:p>
    <w:p w:rsidR="00915B88" w:rsidRPr="000C3A8D" w:rsidRDefault="00915B88" w:rsidP="000C3A8D">
      <w:pPr>
        <w:pStyle w:val="c15"/>
        <w:spacing w:before="0" w:beforeAutospacing="0" w:after="0" w:afterAutospacing="0" w:line="360" w:lineRule="auto"/>
        <w:ind w:firstLine="709"/>
        <w:jc w:val="both"/>
        <w:rPr>
          <w:rStyle w:val="c1"/>
          <w:rFonts w:eastAsiaTheme="minorEastAsia"/>
          <w:sz w:val="28"/>
          <w:szCs w:val="28"/>
        </w:rPr>
      </w:pPr>
      <w:r w:rsidRPr="000C3A8D">
        <w:rPr>
          <w:rStyle w:val="c1"/>
          <w:rFonts w:eastAsiaTheme="minorEastAsia"/>
          <w:sz w:val="28"/>
          <w:szCs w:val="28"/>
        </w:rPr>
        <w:t>Занятия проводятся раз в неделю</w:t>
      </w:r>
      <w:r w:rsidR="00C3150F">
        <w:rPr>
          <w:rStyle w:val="c1"/>
          <w:rFonts w:eastAsiaTheme="minorEastAsia"/>
          <w:sz w:val="28"/>
          <w:szCs w:val="28"/>
        </w:rPr>
        <w:t>. На них</w:t>
      </w:r>
      <w:r w:rsidRPr="000C3A8D">
        <w:rPr>
          <w:rStyle w:val="c1"/>
          <w:rFonts w:eastAsiaTheme="minorEastAsia"/>
          <w:sz w:val="28"/>
          <w:szCs w:val="28"/>
        </w:rPr>
        <w:t xml:space="preserve"> большое внимания уделяется развитию воображения, творческих способностей детей, а также сенсомоторной координации.</w:t>
      </w:r>
      <w:r w:rsidR="00C3150F">
        <w:rPr>
          <w:rStyle w:val="c1"/>
          <w:rFonts w:eastAsiaTheme="minorEastAsia"/>
          <w:sz w:val="28"/>
          <w:szCs w:val="28"/>
        </w:rPr>
        <w:t xml:space="preserve"> </w:t>
      </w:r>
      <w:r w:rsidRPr="000C3A8D">
        <w:rPr>
          <w:rStyle w:val="c1"/>
          <w:rFonts w:eastAsiaTheme="minorEastAsia"/>
          <w:sz w:val="28"/>
          <w:szCs w:val="28"/>
        </w:rPr>
        <w:t>В работе с детьми мною применяются разнообразные методы и приёмы художественно-эстетического развития, которые имеют развивающий характер, побуждают детей к проявлению различных форм двигательной, речевой и творческой активности.</w:t>
      </w:r>
    </w:p>
    <w:p w:rsidR="00225465" w:rsidRPr="000C3A8D" w:rsidRDefault="00225465" w:rsidP="000C3A8D">
      <w:pPr>
        <w:pStyle w:val="c15"/>
        <w:spacing w:before="0" w:beforeAutospacing="0" w:after="0" w:afterAutospacing="0" w:line="360" w:lineRule="auto"/>
        <w:ind w:firstLine="709"/>
        <w:jc w:val="both"/>
        <w:rPr>
          <w:b/>
          <w:sz w:val="28"/>
          <w:szCs w:val="28"/>
        </w:rPr>
      </w:pPr>
      <w:r w:rsidRPr="000C3A8D">
        <w:rPr>
          <w:rStyle w:val="c1"/>
          <w:rFonts w:eastAsiaTheme="minorEastAsia"/>
          <w:b/>
          <w:sz w:val="28"/>
          <w:szCs w:val="28"/>
        </w:rPr>
        <w:t>Методы и приёмы</w:t>
      </w:r>
    </w:p>
    <w:p w:rsidR="00915B88" w:rsidRPr="000C3A8D" w:rsidRDefault="00915B88" w:rsidP="000C3A8D">
      <w:pPr>
        <w:spacing w:after="0" w:line="360" w:lineRule="auto"/>
        <w:ind w:firstLine="709"/>
        <w:jc w:val="both"/>
        <w:rPr>
          <w:rFonts w:ascii="Times New Roman" w:hAnsi="Times New Roman" w:cs="Times New Roman"/>
          <w:sz w:val="28"/>
          <w:szCs w:val="28"/>
        </w:rPr>
      </w:pPr>
      <w:r w:rsidRPr="000C3A8D">
        <w:rPr>
          <w:rFonts w:ascii="Times New Roman" w:hAnsi="Times New Roman" w:cs="Times New Roman"/>
          <w:sz w:val="28"/>
          <w:szCs w:val="28"/>
        </w:rPr>
        <w:t xml:space="preserve">Решая поставленные цель и задачи, </w:t>
      </w:r>
      <w:r w:rsidR="005E0C95">
        <w:rPr>
          <w:rFonts w:ascii="Times New Roman" w:hAnsi="Times New Roman" w:cs="Times New Roman"/>
          <w:sz w:val="28"/>
          <w:szCs w:val="28"/>
        </w:rPr>
        <w:t>мы</w:t>
      </w:r>
      <w:r w:rsidR="00C3150F">
        <w:rPr>
          <w:rFonts w:ascii="Times New Roman" w:hAnsi="Times New Roman" w:cs="Times New Roman"/>
          <w:sz w:val="28"/>
          <w:szCs w:val="28"/>
        </w:rPr>
        <w:t xml:space="preserve"> использова</w:t>
      </w:r>
      <w:r w:rsidR="005E0C95">
        <w:rPr>
          <w:rFonts w:ascii="Times New Roman" w:hAnsi="Times New Roman" w:cs="Times New Roman"/>
          <w:sz w:val="28"/>
          <w:szCs w:val="28"/>
        </w:rPr>
        <w:t>ли</w:t>
      </w:r>
      <w:r w:rsidRPr="000C3A8D">
        <w:rPr>
          <w:rFonts w:ascii="Times New Roman" w:hAnsi="Times New Roman" w:cs="Times New Roman"/>
          <w:sz w:val="28"/>
          <w:szCs w:val="28"/>
        </w:rPr>
        <w:t xml:space="preserve"> разнообразные методы и приёмы</w:t>
      </w:r>
      <w:r w:rsidR="00C3150F">
        <w:rPr>
          <w:rFonts w:ascii="Times New Roman" w:hAnsi="Times New Roman" w:cs="Times New Roman"/>
          <w:sz w:val="28"/>
          <w:szCs w:val="28"/>
        </w:rPr>
        <w:t>.</w:t>
      </w:r>
    </w:p>
    <w:p w:rsidR="00915B88" w:rsidRPr="000C3A8D" w:rsidRDefault="00C3150F" w:rsidP="000C3A8D">
      <w:pPr>
        <w:spacing w:after="0" w:line="360" w:lineRule="auto"/>
        <w:ind w:firstLine="709"/>
        <w:jc w:val="both"/>
        <w:rPr>
          <w:rFonts w:ascii="Times New Roman" w:hAnsi="Times New Roman" w:cs="Times New Roman"/>
          <w:i/>
          <w:sz w:val="28"/>
          <w:szCs w:val="28"/>
          <w:u w:val="single"/>
        </w:rPr>
      </w:pPr>
      <w:r>
        <w:rPr>
          <w:rFonts w:ascii="Times New Roman" w:hAnsi="Times New Roman" w:cs="Times New Roman"/>
          <w:i/>
          <w:sz w:val="28"/>
          <w:szCs w:val="28"/>
          <w:u w:val="single"/>
        </w:rPr>
        <w:t>Практические методы.</w:t>
      </w:r>
    </w:p>
    <w:p w:rsidR="00915B88" w:rsidRPr="000C3A8D" w:rsidRDefault="00915B88" w:rsidP="000C3A8D">
      <w:pPr>
        <w:spacing w:after="0" w:line="360" w:lineRule="auto"/>
        <w:ind w:firstLine="709"/>
        <w:jc w:val="both"/>
        <w:rPr>
          <w:rFonts w:ascii="Times New Roman" w:hAnsi="Times New Roman" w:cs="Times New Roman"/>
          <w:sz w:val="28"/>
          <w:szCs w:val="28"/>
        </w:rPr>
      </w:pPr>
      <w:r w:rsidRPr="000C3A8D">
        <w:rPr>
          <w:rFonts w:ascii="Times New Roman" w:hAnsi="Times New Roman" w:cs="Times New Roman"/>
          <w:sz w:val="28"/>
          <w:szCs w:val="28"/>
        </w:rPr>
        <w:t>В развитии творческих способностей ведущая деятельность детей - художественная. Она состоит</w:t>
      </w:r>
      <w:r w:rsidR="005E0C95">
        <w:rPr>
          <w:rFonts w:ascii="Times New Roman" w:hAnsi="Times New Roman" w:cs="Times New Roman"/>
          <w:sz w:val="28"/>
          <w:szCs w:val="28"/>
        </w:rPr>
        <w:t>ся</w:t>
      </w:r>
      <w:r w:rsidRPr="000C3A8D">
        <w:rPr>
          <w:rFonts w:ascii="Times New Roman" w:hAnsi="Times New Roman" w:cs="Times New Roman"/>
          <w:sz w:val="28"/>
          <w:szCs w:val="28"/>
        </w:rPr>
        <w:t xml:space="preserve"> при условии овладения детьми общими </w:t>
      </w:r>
      <w:r w:rsidRPr="000C3A8D">
        <w:rPr>
          <w:rFonts w:ascii="Times New Roman" w:hAnsi="Times New Roman" w:cs="Times New Roman"/>
          <w:sz w:val="28"/>
          <w:szCs w:val="28"/>
        </w:rPr>
        <w:lastRenderedPageBreak/>
        <w:t>способами художественной деятельности и направлена на получение конкретного продукта. Нельзя научить детей чему-либо, только показывая и рассказывая о технике изображения, не предлагая самим детям каких - либо действий. Все мы знаем, что ребенок овладевает опытом только тогда, когда сам участвует в практической деятельн</w:t>
      </w:r>
      <w:r w:rsidR="005E0C95">
        <w:rPr>
          <w:rFonts w:ascii="Times New Roman" w:hAnsi="Times New Roman" w:cs="Times New Roman"/>
          <w:sz w:val="28"/>
          <w:szCs w:val="28"/>
        </w:rPr>
        <w:t>ости. На занятиях дети изготавлива</w:t>
      </w:r>
      <w:r w:rsidRPr="000C3A8D">
        <w:rPr>
          <w:rFonts w:ascii="Times New Roman" w:hAnsi="Times New Roman" w:cs="Times New Roman"/>
          <w:sz w:val="28"/>
          <w:szCs w:val="28"/>
        </w:rPr>
        <w:t>ют исходные формы, дорабатывают их, с соблюдением пропорций, соединяют части, подбирают новые цвета и оттенки из пластилина, осваивают приём «вливания одного цвета в другой», придумывают свои, новые способы лепки, осваивают законы композиции – размещение предметов на плоскости</w:t>
      </w:r>
      <w:r w:rsidR="009D3C04">
        <w:rPr>
          <w:rFonts w:ascii="Times New Roman" w:hAnsi="Times New Roman" w:cs="Times New Roman"/>
          <w:sz w:val="28"/>
          <w:szCs w:val="28"/>
        </w:rPr>
        <w:t>.</w:t>
      </w:r>
    </w:p>
    <w:p w:rsidR="00915B88" w:rsidRPr="000C3A8D" w:rsidRDefault="00915B88" w:rsidP="000C3A8D">
      <w:pPr>
        <w:spacing w:after="0" w:line="360" w:lineRule="auto"/>
        <w:ind w:firstLine="709"/>
        <w:jc w:val="both"/>
        <w:rPr>
          <w:rFonts w:ascii="Times New Roman" w:hAnsi="Times New Roman" w:cs="Times New Roman"/>
          <w:sz w:val="28"/>
          <w:szCs w:val="28"/>
        </w:rPr>
      </w:pPr>
      <w:r w:rsidRPr="005E0C95">
        <w:rPr>
          <w:rFonts w:ascii="Times New Roman" w:hAnsi="Times New Roman" w:cs="Times New Roman"/>
          <w:sz w:val="28"/>
          <w:szCs w:val="28"/>
        </w:rPr>
        <w:t>Метод пробуждения ярких эстетических эмоций и переживаний, с целью овладения даром сопереживания на прекрасное в окружающем мире.</w:t>
      </w:r>
      <w:r w:rsidR="00C3150F">
        <w:rPr>
          <w:rFonts w:ascii="Times New Roman" w:hAnsi="Times New Roman" w:cs="Times New Roman"/>
          <w:sz w:val="28"/>
          <w:szCs w:val="28"/>
        </w:rPr>
        <w:t xml:space="preserve"> Он н</w:t>
      </w:r>
      <w:r w:rsidRPr="000C3A8D">
        <w:rPr>
          <w:rFonts w:ascii="Times New Roman" w:hAnsi="Times New Roman" w:cs="Times New Roman"/>
          <w:sz w:val="28"/>
          <w:szCs w:val="28"/>
        </w:rPr>
        <w:t>аправлен на формирование эстетического вкуса. Эстетическое - «всё то, что оказывается способным вызвать эмоционально-чувственную реакцию, в идеале действенную, либо созерцательную» (Чиаурели В.) Это происходит в сравнении, любовании различными произведениями искусства, предметами народно – декоративного искусства, в том числе, своими результатами творчества.</w:t>
      </w:r>
    </w:p>
    <w:p w:rsidR="00915B88" w:rsidRPr="000C3A8D" w:rsidRDefault="00C3150F" w:rsidP="000C3A8D">
      <w:pPr>
        <w:spacing w:after="0" w:line="360" w:lineRule="auto"/>
        <w:ind w:firstLine="709"/>
        <w:jc w:val="both"/>
        <w:rPr>
          <w:rFonts w:ascii="Times New Roman" w:hAnsi="Times New Roman" w:cs="Times New Roman"/>
          <w:i/>
          <w:sz w:val="28"/>
          <w:szCs w:val="28"/>
          <w:u w:val="single"/>
        </w:rPr>
      </w:pPr>
      <w:r>
        <w:rPr>
          <w:rFonts w:ascii="Times New Roman" w:hAnsi="Times New Roman" w:cs="Times New Roman"/>
          <w:i/>
          <w:sz w:val="28"/>
          <w:szCs w:val="28"/>
          <w:u w:val="single"/>
        </w:rPr>
        <w:t>Словесные методы.</w:t>
      </w:r>
    </w:p>
    <w:p w:rsidR="00915B88" w:rsidRPr="000C3A8D" w:rsidRDefault="00915B88" w:rsidP="000C3A8D">
      <w:pPr>
        <w:spacing w:after="0" w:line="360" w:lineRule="auto"/>
        <w:ind w:firstLine="709"/>
        <w:jc w:val="both"/>
        <w:rPr>
          <w:rFonts w:ascii="Times New Roman" w:hAnsi="Times New Roman" w:cs="Times New Roman"/>
          <w:sz w:val="28"/>
          <w:szCs w:val="28"/>
        </w:rPr>
      </w:pPr>
      <w:r w:rsidRPr="000C3A8D">
        <w:rPr>
          <w:rFonts w:ascii="Times New Roman" w:hAnsi="Times New Roman" w:cs="Times New Roman"/>
          <w:sz w:val="28"/>
          <w:szCs w:val="28"/>
        </w:rPr>
        <w:t>Позволяют в кратчайший срок передать детям информацию, ставить перед ними учебную задачу, указывать пути ее решения. Это беседы, загадки, чтение стихов и сказок, вопросы к детям, объяснение, сочетаются с наглядными, игровыми, практическими методами, делая последние более результативными, последовательности выполнения работы, чтение схем.</w:t>
      </w:r>
      <w:r w:rsidR="009D3C04">
        <w:rPr>
          <w:rFonts w:ascii="Times New Roman" w:hAnsi="Times New Roman" w:cs="Times New Roman"/>
          <w:sz w:val="28"/>
          <w:szCs w:val="28"/>
        </w:rPr>
        <w:t xml:space="preserve"> Разнообразные игры и упражнения представлены в Приложение 2.</w:t>
      </w:r>
    </w:p>
    <w:p w:rsidR="00C3150F" w:rsidRDefault="00915B88" w:rsidP="000C3A8D">
      <w:pPr>
        <w:spacing w:after="0" w:line="360" w:lineRule="auto"/>
        <w:ind w:firstLine="709"/>
        <w:jc w:val="both"/>
        <w:rPr>
          <w:rFonts w:ascii="Times New Roman" w:hAnsi="Times New Roman" w:cs="Times New Roman"/>
          <w:sz w:val="28"/>
          <w:szCs w:val="28"/>
        </w:rPr>
      </w:pPr>
      <w:r w:rsidRPr="000C3A8D">
        <w:rPr>
          <w:rFonts w:ascii="Times New Roman" w:hAnsi="Times New Roman" w:cs="Times New Roman"/>
          <w:i/>
          <w:sz w:val="28"/>
          <w:szCs w:val="28"/>
          <w:u w:val="single"/>
        </w:rPr>
        <w:t>Наглядные методы</w:t>
      </w:r>
      <w:r w:rsidR="00C3150F">
        <w:rPr>
          <w:rFonts w:ascii="Times New Roman" w:hAnsi="Times New Roman" w:cs="Times New Roman"/>
          <w:i/>
          <w:sz w:val="28"/>
          <w:szCs w:val="28"/>
          <w:u w:val="single"/>
        </w:rPr>
        <w:t>.</w:t>
      </w:r>
    </w:p>
    <w:p w:rsidR="00915B88" w:rsidRPr="000C3A8D" w:rsidRDefault="00915B88" w:rsidP="000C3A8D">
      <w:pPr>
        <w:spacing w:after="0" w:line="360" w:lineRule="auto"/>
        <w:ind w:firstLine="709"/>
        <w:jc w:val="both"/>
        <w:rPr>
          <w:rFonts w:ascii="Times New Roman" w:hAnsi="Times New Roman" w:cs="Times New Roman"/>
          <w:sz w:val="28"/>
          <w:szCs w:val="28"/>
        </w:rPr>
      </w:pPr>
      <w:r w:rsidRPr="000C3A8D">
        <w:rPr>
          <w:rFonts w:ascii="Times New Roman" w:hAnsi="Times New Roman" w:cs="Times New Roman"/>
          <w:sz w:val="28"/>
          <w:szCs w:val="28"/>
        </w:rPr>
        <w:t>Наглядность оживляет процесс обучения, способствует побуждению у детей интереса к технике пластилиновой графики. Показ способов действий, способов работы, последовательности ее выполнения</w:t>
      </w:r>
      <w:r w:rsidR="0031658E">
        <w:rPr>
          <w:rFonts w:ascii="Times New Roman" w:hAnsi="Times New Roman" w:cs="Times New Roman"/>
          <w:sz w:val="28"/>
          <w:szCs w:val="28"/>
        </w:rPr>
        <w:t xml:space="preserve"> </w:t>
      </w:r>
      <w:r w:rsidRPr="000C3A8D">
        <w:rPr>
          <w:rFonts w:ascii="Times New Roman" w:hAnsi="Times New Roman" w:cs="Times New Roman"/>
          <w:sz w:val="28"/>
          <w:szCs w:val="28"/>
        </w:rPr>
        <w:t xml:space="preserve">– этот прием раскрывает перед детьми задачу предстоящей деятельности, направляет их внимание, память, мышление. Показ должен быть четким, точным. Необходимо, чтобы </w:t>
      </w:r>
      <w:r w:rsidRPr="000C3A8D">
        <w:rPr>
          <w:rFonts w:ascii="Times New Roman" w:hAnsi="Times New Roman" w:cs="Times New Roman"/>
          <w:sz w:val="28"/>
          <w:szCs w:val="28"/>
        </w:rPr>
        <w:lastRenderedPageBreak/>
        <w:t>дети увидели каждое движение, заметили особенности его выполнения. Каждое свое действие обозначаю словом. На каждом занятии показываю ребенку либо способ выполнения задания, либо выполненную работу с этим заданием, стараюсь привлечь внимание детей к результатам их деятельности; помочь детям понять достижения и ошибки в изготовлении.</w:t>
      </w:r>
    </w:p>
    <w:p w:rsidR="00915B88" w:rsidRPr="000C3A8D" w:rsidRDefault="00915B88" w:rsidP="000C3A8D">
      <w:pPr>
        <w:spacing w:after="0" w:line="360" w:lineRule="auto"/>
        <w:ind w:firstLine="709"/>
        <w:jc w:val="both"/>
        <w:rPr>
          <w:rFonts w:ascii="Times New Roman" w:hAnsi="Times New Roman" w:cs="Times New Roman"/>
          <w:i/>
          <w:sz w:val="28"/>
          <w:szCs w:val="28"/>
          <w:u w:val="single"/>
        </w:rPr>
      </w:pPr>
      <w:r w:rsidRPr="000C3A8D">
        <w:rPr>
          <w:rFonts w:ascii="Times New Roman" w:hAnsi="Times New Roman" w:cs="Times New Roman"/>
          <w:i/>
          <w:sz w:val="28"/>
          <w:szCs w:val="28"/>
          <w:u w:val="single"/>
        </w:rPr>
        <w:t>Метод убеждения</w:t>
      </w:r>
      <w:r w:rsidR="0031658E">
        <w:rPr>
          <w:rFonts w:ascii="Times New Roman" w:hAnsi="Times New Roman" w:cs="Times New Roman"/>
          <w:i/>
          <w:sz w:val="28"/>
          <w:szCs w:val="28"/>
          <w:u w:val="single"/>
        </w:rPr>
        <w:t>.</w:t>
      </w:r>
    </w:p>
    <w:p w:rsidR="00915B88" w:rsidRPr="000C3A8D" w:rsidRDefault="00915B88" w:rsidP="000C3A8D">
      <w:pPr>
        <w:spacing w:after="0" w:line="360" w:lineRule="auto"/>
        <w:ind w:firstLine="709"/>
        <w:jc w:val="both"/>
        <w:rPr>
          <w:rFonts w:ascii="Times New Roman" w:hAnsi="Times New Roman" w:cs="Times New Roman"/>
          <w:sz w:val="28"/>
          <w:szCs w:val="28"/>
        </w:rPr>
      </w:pPr>
      <w:r w:rsidRPr="000C3A8D">
        <w:rPr>
          <w:rFonts w:ascii="Times New Roman" w:hAnsi="Times New Roman" w:cs="Times New Roman"/>
          <w:sz w:val="28"/>
          <w:szCs w:val="28"/>
        </w:rPr>
        <w:t>По мысли А.В. Бакушинского «Форма, колорит, масса и пространство, фактура должны убеждать собою непосредственно, должны быть самоценны, как чистый эстетический факт»</w:t>
      </w:r>
    </w:p>
    <w:p w:rsidR="0031658E" w:rsidRDefault="00915B88" w:rsidP="000C3A8D">
      <w:pPr>
        <w:spacing w:after="0" w:line="360" w:lineRule="auto"/>
        <w:ind w:firstLine="709"/>
        <w:jc w:val="both"/>
        <w:rPr>
          <w:rFonts w:ascii="Times New Roman" w:hAnsi="Times New Roman" w:cs="Times New Roman"/>
          <w:sz w:val="28"/>
          <w:szCs w:val="28"/>
        </w:rPr>
      </w:pPr>
      <w:r w:rsidRPr="000C3A8D">
        <w:rPr>
          <w:rFonts w:ascii="Times New Roman" w:hAnsi="Times New Roman" w:cs="Times New Roman"/>
          <w:sz w:val="28"/>
          <w:szCs w:val="28"/>
        </w:rPr>
        <w:t>Обучение пластилинографии предполагает применение в процессе работы разнообразных приемов лепки.</w:t>
      </w:r>
    </w:p>
    <w:p w:rsidR="0031658E" w:rsidRDefault="00915B88" w:rsidP="0031658E">
      <w:pPr>
        <w:pStyle w:val="a3"/>
        <w:numPr>
          <w:ilvl w:val="0"/>
          <w:numId w:val="9"/>
        </w:numPr>
        <w:spacing w:after="0" w:line="360" w:lineRule="auto"/>
        <w:ind w:left="1208" w:hanging="357"/>
        <w:jc w:val="both"/>
        <w:rPr>
          <w:rFonts w:ascii="Times New Roman" w:hAnsi="Times New Roman" w:cs="Times New Roman"/>
          <w:sz w:val="28"/>
          <w:szCs w:val="28"/>
        </w:rPr>
      </w:pPr>
      <w:r w:rsidRPr="0031658E">
        <w:rPr>
          <w:rFonts w:ascii="Times New Roman" w:hAnsi="Times New Roman" w:cs="Times New Roman"/>
          <w:sz w:val="28"/>
          <w:szCs w:val="28"/>
        </w:rPr>
        <w:t>Раскатывание кусочка пластилина между ладонями, в ходе которого он удлиняется и получает форму цилиндра.</w:t>
      </w:r>
    </w:p>
    <w:p w:rsidR="0031658E" w:rsidRDefault="00915B88" w:rsidP="0031658E">
      <w:pPr>
        <w:pStyle w:val="a3"/>
        <w:numPr>
          <w:ilvl w:val="0"/>
          <w:numId w:val="9"/>
        </w:numPr>
        <w:spacing w:after="0" w:line="360" w:lineRule="auto"/>
        <w:ind w:left="1208" w:hanging="357"/>
        <w:jc w:val="both"/>
        <w:rPr>
          <w:rFonts w:ascii="Times New Roman" w:hAnsi="Times New Roman" w:cs="Times New Roman"/>
          <w:sz w:val="28"/>
          <w:szCs w:val="28"/>
        </w:rPr>
      </w:pPr>
      <w:r w:rsidRPr="0031658E">
        <w:rPr>
          <w:rFonts w:ascii="Times New Roman" w:hAnsi="Times New Roman" w:cs="Times New Roman"/>
          <w:sz w:val="28"/>
          <w:szCs w:val="28"/>
        </w:rPr>
        <w:t>Скатывания кусочка пластилина кругообразными движениями ладошек или пальчиков, формирование шарика.</w:t>
      </w:r>
    </w:p>
    <w:p w:rsidR="0031658E" w:rsidRDefault="00915B88" w:rsidP="0031658E">
      <w:pPr>
        <w:pStyle w:val="a3"/>
        <w:numPr>
          <w:ilvl w:val="0"/>
          <w:numId w:val="9"/>
        </w:numPr>
        <w:spacing w:after="0" w:line="360" w:lineRule="auto"/>
        <w:ind w:left="1208" w:hanging="357"/>
        <w:jc w:val="both"/>
        <w:rPr>
          <w:rFonts w:ascii="Times New Roman" w:hAnsi="Times New Roman" w:cs="Times New Roman"/>
          <w:sz w:val="28"/>
          <w:szCs w:val="28"/>
        </w:rPr>
      </w:pPr>
      <w:r w:rsidRPr="0031658E">
        <w:rPr>
          <w:rFonts w:ascii="Times New Roman" w:hAnsi="Times New Roman" w:cs="Times New Roman"/>
          <w:sz w:val="28"/>
          <w:szCs w:val="28"/>
        </w:rPr>
        <w:t>Оттягивание – получение заостренного кончика предмета с помощью движений кончиками пальцев.</w:t>
      </w:r>
    </w:p>
    <w:p w:rsidR="00915B88" w:rsidRPr="0031658E" w:rsidRDefault="00915B88" w:rsidP="0031658E">
      <w:pPr>
        <w:pStyle w:val="a3"/>
        <w:numPr>
          <w:ilvl w:val="0"/>
          <w:numId w:val="9"/>
        </w:numPr>
        <w:spacing w:after="0" w:line="360" w:lineRule="auto"/>
        <w:ind w:left="1208" w:hanging="357"/>
        <w:jc w:val="both"/>
        <w:rPr>
          <w:rFonts w:ascii="Times New Roman" w:hAnsi="Times New Roman" w:cs="Times New Roman"/>
          <w:sz w:val="28"/>
          <w:szCs w:val="28"/>
        </w:rPr>
      </w:pPr>
      <w:r w:rsidRPr="0031658E">
        <w:rPr>
          <w:rFonts w:ascii="Times New Roman" w:hAnsi="Times New Roman" w:cs="Times New Roman"/>
          <w:sz w:val="28"/>
          <w:szCs w:val="28"/>
        </w:rPr>
        <w:t>Сплющивание – сдавливание шарика в форму лепешки. С помощью стека либо нажимом пальцев такой детали можно придать изгибы, углубления.</w:t>
      </w:r>
    </w:p>
    <w:p w:rsidR="00915B88" w:rsidRPr="000C3A8D" w:rsidRDefault="0031658E" w:rsidP="000C3A8D">
      <w:pPr>
        <w:spacing w:after="0" w:line="360" w:lineRule="auto"/>
        <w:ind w:firstLine="709"/>
        <w:jc w:val="both"/>
        <w:rPr>
          <w:rFonts w:ascii="Times New Roman" w:hAnsi="Times New Roman" w:cs="Times New Roman"/>
          <w:sz w:val="28"/>
          <w:szCs w:val="28"/>
        </w:rPr>
      </w:pPr>
      <w:r>
        <w:rPr>
          <w:rFonts w:ascii="Times New Roman" w:hAnsi="Times New Roman" w:cs="Times New Roman"/>
          <w:i/>
          <w:sz w:val="28"/>
          <w:szCs w:val="28"/>
          <w:u w:val="single"/>
        </w:rPr>
        <w:t>Но есть и</w:t>
      </w:r>
      <w:r w:rsidR="00915B88" w:rsidRPr="000C3A8D">
        <w:rPr>
          <w:rFonts w:ascii="Times New Roman" w:hAnsi="Times New Roman" w:cs="Times New Roman"/>
          <w:i/>
          <w:sz w:val="28"/>
          <w:szCs w:val="28"/>
          <w:u w:val="single"/>
        </w:rPr>
        <w:t xml:space="preserve"> при</w:t>
      </w:r>
      <w:r>
        <w:rPr>
          <w:rFonts w:ascii="Times New Roman" w:hAnsi="Times New Roman" w:cs="Times New Roman"/>
          <w:i/>
          <w:sz w:val="28"/>
          <w:szCs w:val="28"/>
          <w:u w:val="single"/>
        </w:rPr>
        <w:t>ё</w:t>
      </w:r>
      <w:r w:rsidR="00915B88" w:rsidRPr="000C3A8D">
        <w:rPr>
          <w:rFonts w:ascii="Times New Roman" w:hAnsi="Times New Roman" w:cs="Times New Roman"/>
          <w:i/>
          <w:sz w:val="28"/>
          <w:szCs w:val="28"/>
          <w:u w:val="single"/>
        </w:rPr>
        <w:t>мы характерны</w:t>
      </w:r>
      <w:r>
        <w:rPr>
          <w:rFonts w:ascii="Times New Roman" w:hAnsi="Times New Roman" w:cs="Times New Roman"/>
          <w:i/>
          <w:sz w:val="28"/>
          <w:szCs w:val="28"/>
          <w:u w:val="single"/>
        </w:rPr>
        <w:t>е</w:t>
      </w:r>
      <w:r w:rsidR="00915B88" w:rsidRPr="000C3A8D">
        <w:rPr>
          <w:rFonts w:ascii="Times New Roman" w:hAnsi="Times New Roman" w:cs="Times New Roman"/>
          <w:i/>
          <w:sz w:val="28"/>
          <w:szCs w:val="28"/>
          <w:u w:val="single"/>
        </w:rPr>
        <w:t xml:space="preserve"> именно для пластилинографии</w:t>
      </w:r>
      <w:r w:rsidR="00915B88" w:rsidRPr="000C3A8D">
        <w:rPr>
          <w:rFonts w:ascii="Times New Roman" w:hAnsi="Times New Roman" w:cs="Times New Roman"/>
          <w:sz w:val="28"/>
          <w:szCs w:val="28"/>
        </w:rPr>
        <w:t xml:space="preserve"> – это заглаживание, надавливание и размазывание, которые, необходимы для создания плоской и гладкой поверхности. Они выполня</w:t>
      </w:r>
      <w:r>
        <w:rPr>
          <w:rFonts w:ascii="Times New Roman" w:hAnsi="Times New Roman" w:cs="Times New Roman"/>
          <w:sz w:val="28"/>
          <w:szCs w:val="28"/>
        </w:rPr>
        <w:t>ю</w:t>
      </w:r>
      <w:r w:rsidR="00915B88" w:rsidRPr="000C3A8D">
        <w:rPr>
          <w:rFonts w:ascii="Times New Roman" w:hAnsi="Times New Roman" w:cs="Times New Roman"/>
          <w:sz w:val="28"/>
          <w:szCs w:val="28"/>
        </w:rPr>
        <w:t>тся усилиями кончиков пальцев. Кроме того, при создании картин в технике пластилинографии дети учатся смешивать разные цвета пластилина для получения необычных оттенков. Такой трудоемкий, но интересный процесс осуществляется разными способами.</w:t>
      </w:r>
    </w:p>
    <w:p w:rsidR="00915B88" w:rsidRPr="000C3A8D" w:rsidRDefault="00915B88" w:rsidP="000C3A8D">
      <w:pPr>
        <w:spacing w:after="0" w:line="360" w:lineRule="auto"/>
        <w:ind w:firstLine="709"/>
        <w:jc w:val="both"/>
        <w:rPr>
          <w:rFonts w:ascii="Times New Roman" w:hAnsi="Times New Roman" w:cs="Times New Roman"/>
          <w:sz w:val="28"/>
          <w:szCs w:val="28"/>
        </w:rPr>
      </w:pPr>
      <w:r w:rsidRPr="000C3A8D">
        <w:rPr>
          <w:rFonts w:ascii="Times New Roman" w:hAnsi="Times New Roman" w:cs="Times New Roman"/>
          <w:sz w:val="28"/>
          <w:szCs w:val="28"/>
        </w:rPr>
        <w:t xml:space="preserve">В качестве тем для занятий пластилинографией </w:t>
      </w:r>
      <w:r w:rsidR="0031658E">
        <w:rPr>
          <w:rFonts w:ascii="Times New Roman" w:hAnsi="Times New Roman" w:cs="Times New Roman"/>
          <w:sz w:val="28"/>
          <w:szCs w:val="28"/>
        </w:rPr>
        <w:t>мы</w:t>
      </w:r>
      <w:r w:rsidRPr="000C3A8D">
        <w:rPr>
          <w:rFonts w:ascii="Times New Roman" w:hAnsi="Times New Roman" w:cs="Times New Roman"/>
          <w:sz w:val="28"/>
          <w:szCs w:val="28"/>
        </w:rPr>
        <w:t xml:space="preserve"> часто использу</w:t>
      </w:r>
      <w:r w:rsidR="0031658E">
        <w:rPr>
          <w:rFonts w:ascii="Times New Roman" w:hAnsi="Times New Roman" w:cs="Times New Roman"/>
          <w:sz w:val="28"/>
          <w:szCs w:val="28"/>
        </w:rPr>
        <w:t>ем</w:t>
      </w:r>
      <w:r w:rsidRPr="000C3A8D">
        <w:rPr>
          <w:rFonts w:ascii="Times New Roman" w:hAnsi="Times New Roman" w:cs="Times New Roman"/>
          <w:sz w:val="28"/>
          <w:szCs w:val="28"/>
        </w:rPr>
        <w:t xml:space="preserve"> сюжеты сказок и мультфильмов, а также эмоциональный рассказ, поэзию, </w:t>
      </w:r>
      <w:r w:rsidRPr="000C3A8D">
        <w:rPr>
          <w:rFonts w:ascii="Times New Roman" w:hAnsi="Times New Roman" w:cs="Times New Roman"/>
          <w:sz w:val="28"/>
          <w:szCs w:val="28"/>
        </w:rPr>
        <w:lastRenderedPageBreak/>
        <w:t>музыку, что способствует развитию воображения детей и делает занятия интересными и яркими.</w:t>
      </w:r>
    </w:p>
    <w:p w:rsidR="00915B88" w:rsidRPr="000C3A8D" w:rsidRDefault="00915B88" w:rsidP="000C3A8D">
      <w:pPr>
        <w:spacing w:after="0" w:line="360" w:lineRule="auto"/>
        <w:ind w:firstLine="709"/>
        <w:jc w:val="both"/>
        <w:rPr>
          <w:rFonts w:ascii="Times New Roman" w:hAnsi="Times New Roman" w:cs="Times New Roman"/>
          <w:sz w:val="28"/>
          <w:szCs w:val="28"/>
        </w:rPr>
      </w:pPr>
      <w:r w:rsidRPr="000C3A8D">
        <w:rPr>
          <w:rFonts w:ascii="Times New Roman" w:hAnsi="Times New Roman" w:cs="Times New Roman"/>
          <w:sz w:val="28"/>
          <w:szCs w:val="28"/>
        </w:rPr>
        <w:t xml:space="preserve">При выполнении работ из пластилина важно уметь организовать последовательность действий. Поэтому </w:t>
      </w:r>
      <w:r w:rsidR="0031658E">
        <w:rPr>
          <w:rFonts w:ascii="Times New Roman" w:hAnsi="Times New Roman" w:cs="Times New Roman"/>
          <w:sz w:val="28"/>
          <w:szCs w:val="28"/>
        </w:rPr>
        <w:t xml:space="preserve">мы </w:t>
      </w:r>
      <w:r w:rsidRPr="000C3A8D">
        <w:rPr>
          <w:rFonts w:ascii="Times New Roman" w:hAnsi="Times New Roman" w:cs="Times New Roman"/>
          <w:sz w:val="28"/>
          <w:szCs w:val="28"/>
        </w:rPr>
        <w:t>с детьми учимся составлять определенный план предстоящей деятельности, проговарива</w:t>
      </w:r>
      <w:r w:rsidR="0031658E">
        <w:rPr>
          <w:rFonts w:ascii="Times New Roman" w:hAnsi="Times New Roman" w:cs="Times New Roman"/>
          <w:sz w:val="28"/>
          <w:szCs w:val="28"/>
        </w:rPr>
        <w:t>ем последовательность действий,</w:t>
      </w:r>
      <w:r w:rsidRPr="000C3A8D">
        <w:rPr>
          <w:rFonts w:ascii="Times New Roman" w:hAnsi="Times New Roman" w:cs="Times New Roman"/>
          <w:sz w:val="28"/>
          <w:szCs w:val="28"/>
        </w:rPr>
        <w:t xml:space="preserve"> затем поэтапно е</w:t>
      </w:r>
      <w:r w:rsidR="0031658E">
        <w:rPr>
          <w:rFonts w:ascii="Times New Roman" w:hAnsi="Times New Roman" w:cs="Times New Roman"/>
          <w:sz w:val="28"/>
          <w:szCs w:val="28"/>
        </w:rPr>
        <w:t>ё</w:t>
      </w:r>
      <w:r w:rsidRPr="000C3A8D">
        <w:rPr>
          <w:rFonts w:ascii="Times New Roman" w:hAnsi="Times New Roman" w:cs="Times New Roman"/>
          <w:sz w:val="28"/>
          <w:szCs w:val="28"/>
        </w:rPr>
        <w:t xml:space="preserve"> выполня</w:t>
      </w:r>
      <w:r w:rsidR="0031658E">
        <w:rPr>
          <w:rFonts w:ascii="Times New Roman" w:hAnsi="Times New Roman" w:cs="Times New Roman"/>
          <w:sz w:val="28"/>
          <w:szCs w:val="28"/>
        </w:rPr>
        <w:t>ем</w:t>
      </w:r>
      <w:r w:rsidRPr="000C3A8D">
        <w:rPr>
          <w:rFonts w:ascii="Times New Roman" w:hAnsi="Times New Roman" w:cs="Times New Roman"/>
          <w:sz w:val="28"/>
          <w:szCs w:val="28"/>
        </w:rPr>
        <w:t xml:space="preserve"> и сравнива</w:t>
      </w:r>
      <w:r w:rsidR="0031658E">
        <w:rPr>
          <w:rFonts w:ascii="Times New Roman" w:hAnsi="Times New Roman" w:cs="Times New Roman"/>
          <w:sz w:val="28"/>
          <w:szCs w:val="28"/>
        </w:rPr>
        <w:t>ем</w:t>
      </w:r>
      <w:r w:rsidRPr="000C3A8D">
        <w:rPr>
          <w:rFonts w:ascii="Times New Roman" w:hAnsi="Times New Roman" w:cs="Times New Roman"/>
          <w:sz w:val="28"/>
          <w:szCs w:val="28"/>
        </w:rPr>
        <w:t xml:space="preserve"> полученный результат с запланированным. </w:t>
      </w:r>
      <w:r w:rsidR="0031658E">
        <w:rPr>
          <w:rFonts w:ascii="Times New Roman" w:hAnsi="Times New Roman" w:cs="Times New Roman"/>
          <w:sz w:val="28"/>
          <w:szCs w:val="28"/>
        </w:rPr>
        <w:t>Д</w:t>
      </w:r>
      <w:r w:rsidRPr="000C3A8D">
        <w:rPr>
          <w:rFonts w:ascii="Times New Roman" w:hAnsi="Times New Roman" w:cs="Times New Roman"/>
          <w:sz w:val="28"/>
          <w:szCs w:val="28"/>
        </w:rPr>
        <w:t xml:space="preserve">ети работают </w:t>
      </w:r>
      <w:r w:rsidR="0031658E">
        <w:rPr>
          <w:rFonts w:ascii="Times New Roman" w:hAnsi="Times New Roman" w:cs="Times New Roman"/>
          <w:sz w:val="28"/>
          <w:szCs w:val="28"/>
        </w:rPr>
        <w:t xml:space="preserve">и </w:t>
      </w:r>
      <w:r w:rsidRPr="000C3A8D">
        <w:rPr>
          <w:rFonts w:ascii="Times New Roman" w:hAnsi="Times New Roman" w:cs="Times New Roman"/>
          <w:sz w:val="28"/>
          <w:szCs w:val="28"/>
        </w:rPr>
        <w:t xml:space="preserve"> индивидуально, и коллективно, при</w:t>
      </w:r>
      <w:r w:rsidR="0031658E">
        <w:rPr>
          <w:rFonts w:ascii="Times New Roman" w:hAnsi="Times New Roman" w:cs="Times New Roman"/>
          <w:sz w:val="28"/>
          <w:szCs w:val="28"/>
        </w:rPr>
        <w:t xml:space="preserve"> э</w:t>
      </w:r>
      <w:r w:rsidRPr="000C3A8D">
        <w:rPr>
          <w:rFonts w:ascii="Times New Roman" w:hAnsi="Times New Roman" w:cs="Times New Roman"/>
          <w:sz w:val="28"/>
          <w:szCs w:val="28"/>
        </w:rPr>
        <w:t xml:space="preserve">том в выполнении коллективной работы </w:t>
      </w:r>
      <w:r w:rsidR="0031658E">
        <w:rPr>
          <w:rFonts w:ascii="Times New Roman" w:hAnsi="Times New Roman" w:cs="Times New Roman"/>
          <w:sz w:val="28"/>
          <w:szCs w:val="28"/>
        </w:rPr>
        <w:t>участвуют</w:t>
      </w:r>
      <w:r w:rsidRPr="000C3A8D">
        <w:rPr>
          <w:rFonts w:ascii="Times New Roman" w:hAnsi="Times New Roman" w:cs="Times New Roman"/>
          <w:sz w:val="28"/>
          <w:szCs w:val="28"/>
        </w:rPr>
        <w:t xml:space="preserve"> дети разных возрастов, что способствует объединению коллектива и росту творческого потенциала. В старшей группе </w:t>
      </w:r>
      <w:r w:rsidR="0031658E">
        <w:rPr>
          <w:rFonts w:ascii="Times New Roman" w:hAnsi="Times New Roman" w:cs="Times New Roman"/>
          <w:sz w:val="28"/>
          <w:szCs w:val="28"/>
        </w:rPr>
        <w:t>мы</w:t>
      </w:r>
      <w:r w:rsidRPr="000C3A8D">
        <w:rPr>
          <w:rFonts w:ascii="Times New Roman" w:hAnsi="Times New Roman" w:cs="Times New Roman"/>
          <w:sz w:val="28"/>
          <w:szCs w:val="28"/>
        </w:rPr>
        <w:t xml:space="preserve"> предоставля</w:t>
      </w:r>
      <w:r w:rsidR="0031658E">
        <w:rPr>
          <w:rFonts w:ascii="Times New Roman" w:hAnsi="Times New Roman" w:cs="Times New Roman"/>
          <w:sz w:val="28"/>
          <w:szCs w:val="28"/>
        </w:rPr>
        <w:t xml:space="preserve">ем детям возможность </w:t>
      </w:r>
      <w:r w:rsidRPr="000C3A8D">
        <w:rPr>
          <w:rFonts w:ascii="Times New Roman" w:hAnsi="Times New Roman" w:cs="Times New Roman"/>
          <w:sz w:val="28"/>
          <w:szCs w:val="28"/>
        </w:rPr>
        <w:t>работ</w:t>
      </w:r>
      <w:r w:rsidR="0031658E">
        <w:rPr>
          <w:rFonts w:ascii="Times New Roman" w:hAnsi="Times New Roman" w:cs="Times New Roman"/>
          <w:sz w:val="28"/>
          <w:szCs w:val="28"/>
        </w:rPr>
        <w:t>ать по</w:t>
      </w:r>
      <w:r w:rsidRPr="000C3A8D">
        <w:rPr>
          <w:rFonts w:ascii="Times New Roman" w:hAnsi="Times New Roman" w:cs="Times New Roman"/>
          <w:sz w:val="28"/>
          <w:szCs w:val="28"/>
        </w:rPr>
        <w:t xml:space="preserve"> желанию, </w:t>
      </w:r>
      <w:r w:rsidR="0031658E">
        <w:rPr>
          <w:rFonts w:ascii="Times New Roman" w:hAnsi="Times New Roman" w:cs="Times New Roman"/>
          <w:sz w:val="28"/>
          <w:szCs w:val="28"/>
        </w:rPr>
        <w:t xml:space="preserve">самостоятельно планируя работу </w:t>
      </w:r>
      <w:r w:rsidRPr="000C3A8D">
        <w:rPr>
          <w:rFonts w:ascii="Times New Roman" w:hAnsi="Times New Roman" w:cs="Times New Roman"/>
          <w:sz w:val="28"/>
          <w:szCs w:val="28"/>
        </w:rPr>
        <w:t>от составления эскиза, до воплощения идеи</w:t>
      </w:r>
      <w:r w:rsidR="0031658E">
        <w:rPr>
          <w:rFonts w:ascii="Times New Roman" w:hAnsi="Times New Roman" w:cs="Times New Roman"/>
          <w:sz w:val="28"/>
          <w:szCs w:val="28"/>
        </w:rPr>
        <w:t>.</w:t>
      </w:r>
    </w:p>
    <w:p w:rsidR="00915B88" w:rsidRPr="000C3A8D" w:rsidRDefault="0031658E" w:rsidP="000C3A8D">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При р</w:t>
      </w:r>
      <w:r w:rsidR="00915B88" w:rsidRPr="000C3A8D">
        <w:rPr>
          <w:rFonts w:ascii="Times New Roman" w:hAnsi="Times New Roman" w:cs="Times New Roman"/>
          <w:sz w:val="28"/>
          <w:szCs w:val="28"/>
        </w:rPr>
        <w:t xml:space="preserve">ассматривание готовых работ </w:t>
      </w:r>
      <w:r>
        <w:rPr>
          <w:rFonts w:ascii="Times New Roman" w:hAnsi="Times New Roman" w:cs="Times New Roman"/>
          <w:sz w:val="28"/>
          <w:szCs w:val="28"/>
        </w:rPr>
        <w:t>мы</w:t>
      </w:r>
      <w:r w:rsidR="00915B88" w:rsidRPr="000C3A8D">
        <w:rPr>
          <w:rFonts w:ascii="Times New Roman" w:hAnsi="Times New Roman" w:cs="Times New Roman"/>
          <w:sz w:val="28"/>
          <w:szCs w:val="28"/>
        </w:rPr>
        <w:t xml:space="preserve"> концентриру</w:t>
      </w:r>
      <w:r>
        <w:rPr>
          <w:rFonts w:ascii="Times New Roman" w:hAnsi="Times New Roman" w:cs="Times New Roman"/>
          <w:sz w:val="28"/>
          <w:szCs w:val="28"/>
        </w:rPr>
        <w:t>ем</w:t>
      </w:r>
      <w:r w:rsidR="00915B88" w:rsidRPr="000C3A8D">
        <w:rPr>
          <w:rFonts w:ascii="Times New Roman" w:hAnsi="Times New Roman" w:cs="Times New Roman"/>
          <w:sz w:val="28"/>
          <w:szCs w:val="28"/>
        </w:rPr>
        <w:t xml:space="preserve"> внимание детей на сочетание цветов, расположение форм, предлагают оценить свои работы и работы своих товарищей, показать, какие особенно нравятся и почему.</w:t>
      </w:r>
    </w:p>
    <w:p w:rsidR="00915B88" w:rsidRPr="000C3A8D" w:rsidRDefault="00225465" w:rsidP="000C3A8D">
      <w:pPr>
        <w:spacing w:after="0" w:line="360" w:lineRule="auto"/>
        <w:ind w:firstLine="709"/>
        <w:jc w:val="both"/>
        <w:rPr>
          <w:rFonts w:ascii="Times New Roman" w:eastAsia="Times New Roman" w:hAnsi="Times New Roman" w:cs="Times New Roman"/>
          <w:b/>
          <w:sz w:val="28"/>
          <w:szCs w:val="28"/>
          <w:lang w:eastAsia="ru-RU"/>
        </w:rPr>
      </w:pPr>
      <w:r w:rsidRPr="000C3A8D">
        <w:rPr>
          <w:rFonts w:ascii="Times New Roman" w:eastAsia="Times New Roman" w:hAnsi="Times New Roman" w:cs="Times New Roman"/>
          <w:b/>
          <w:bCs/>
          <w:sz w:val="28"/>
          <w:szCs w:val="28"/>
          <w:lang w:eastAsia="ru-RU"/>
        </w:rPr>
        <w:t xml:space="preserve">Технологии, формы </w:t>
      </w:r>
      <w:r w:rsidR="00953437" w:rsidRPr="000C3A8D">
        <w:rPr>
          <w:rFonts w:ascii="Times New Roman" w:eastAsia="Times New Roman" w:hAnsi="Times New Roman" w:cs="Times New Roman"/>
          <w:b/>
          <w:bCs/>
          <w:sz w:val="28"/>
          <w:szCs w:val="28"/>
          <w:lang w:eastAsia="ru-RU"/>
        </w:rPr>
        <w:t>и с</w:t>
      </w:r>
      <w:r w:rsidRPr="000C3A8D">
        <w:rPr>
          <w:rFonts w:ascii="Times New Roman" w:eastAsia="Times New Roman" w:hAnsi="Times New Roman" w:cs="Times New Roman"/>
          <w:b/>
          <w:bCs/>
          <w:sz w:val="28"/>
          <w:szCs w:val="28"/>
          <w:lang w:eastAsia="ru-RU"/>
        </w:rPr>
        <w:t>редств</w:t>
      </w:r>
      <w:r w:rsidRPr="000C3A8D">
        <w:rPr>
          <w:rFonts w:ascii="Times New Roman" w:eastAsia="Times New Roman" w:hAnsi="Times New Roman" w:cs="Times New Roman"/>
          <w:b/>
          <w:sz w:val="28"/>
          <w:szCs w:val="28"/>
          <w:lang w:eastAsia="ru-RU"/>
        </w:rPr>
        <w:t>а</w:t>
      </w:r>
      <w:r w:rsidRPr="000C3A8D">
        <w:rPr>
          <w:rFonts w:ascii="Times New Roman" w:eastAsia="Times New Roman" w:hAnsi="Times New Roman" w:cs="Times New Roman"/>
          <w:b/>
          <w:bCs/>
          <w:sz w:val="28"/>
          <w:szCs w:val="28"/>
          <w:lang w:eastAsia="ru-RU"/>
        </w:rPr>
        <w:t>.</w:t>
      </w:r>
    </w:p>
    <w:p w:rsidR="00915B88" w:rsidRPr="000C3A8D" w:rsidRDefault="00915B88" w:rsidP="000C3A8D">
      <w:pPr>
        <w:spacing w:after="0" w:line="360" w:lineRule="auto"/>
        <w:ind w:firstLine="709"/>
        <w:jc w:val="both"/>
        <w:rPr>
          <w:rFonts w:ascii="Times New Roman" w:eastAsia="Times New Roman" w:hAnsi="Times New Roman" w:cs="Times New Roman"/>
          <w:sz w:val="28"/>
          <w:szCs w:val="28"/>
          <w:lang w:eastAsia="ru-RU"/>
        </w:rPr>
      </w:pPr>
      <w:r w:rsidRPr="000C3A8D">
        <w:rPr>
          <w:rFonts w:ascii="Times New Roman" w:eastAsia="Times New Roman" w:hAnsi="Times New Roman" w:cs="Times New Roman"/>
          <w:sz w:val="28"/>
          <w:szCs w:val="28"/>
          <w:lang w:eastAsia="ru-RU"/>
        </w:rPr>
        <w:t xml:space="preserve">Освоив информационно-компьютерную технологию, </w:t>
      </w:r>
      <w:r w:rsidR="00187F49">
        <w:rPr>
          <w:rFonts w:ascii="Times New Roman" w:eastAsia="Times New Roman" w:hAnsi="Times New Roman" w:cs="Times New Roman"/>
          <w:sz w:val="28"/>
          <w:szCs w:val="28"/>
          <w:lang w:eastAsia="ru-RU"/>
        </w:rPr>
        <w:t>мы</w:t>
      </w:r>
      <w:r w:rsidRPr="000C3A8D">
        <w:rPr>
          <w:rFonts w:ascii="Times New Roman" w:eastAsia="Times New Roman" w:hAnsi="Times New Roman" w:cs="Times New Roman"/>
          <w:sz w:val="28"/>
          <w:szCs w:val="28"/>
          <w:lang w:eastAsia="ru-RU"/>
        </w:rPr>
        <w:t xml:space="preserve"> активно использу</w:t>
      </w:r>
      <w:r w:rsidR="00187F49">
        <w:rPr>
          <w:rFonts w:ascii="Times New Roman" w:eastAsia="Times New Roman" w:hAnsi="Times New Roman" w:cs="Times New Roman"/>
          <w:sz w:val="28"/>
          <w:szCs w:val="28"/>
          <w:lang w:eastAsia="ru-RU"/>
        </w:rPr>
        <w:t>ем в своей работе</w:t>
      </w:r>
      <w:r w:rsidRPr="000C3A8D">
        <w:rPr>
          <w:rFonts w:ascii="Times New Roman" w:eastAsia="Times New Roman" w:hAnsi="Times New Roman" w:cs="Times New Roman"/>
          <w:sz w:val="28"/>
          <w:szCs w:val="28"/>
          <w:lang w:eastAsia="ru-RU"/>
        </w:rPr>
        <w:t xml:space="preserve"> интернет ресу</w:t>
      </w:r>
      <w:r w:rsidR="00E81AEC" w:rsidRPr="000C3A8D">
        <w:rPr>
          <w:rFonts w:ascii="Times New Roman" w:eastAsia="Times New Roman" w:hAnsi="Times New Roman" w:cs="Times New Roman"/>
          <w:sz w:val="28"/>
          <w:szCs w:val="28"/>
          <w:lang w:eastAsia="ru-RU"/>
        </w:rPr>
        <w:t>р</w:t>
      </w:r>
      <w:r w:rsidR="00187F49">
        <w:rPr>
          <w:rFonts w:ascii="Times New Roman" w:eastAsia="Times New Roman" w:hAnsi="Times New Roman" w:cs="Times New Roman"/>
          <w:sz w:val="28"/>
          <w:szCs w:val="28"/>
          <w:lang w:eastAsia="ru-RU"/>
        </w:rPr>
        <w:t xml:space="preserve">сы, показ слайдов, презентации. </w:t>
      </w:r>
      <w:r w:rsidRPr="000C3A8D">
        <w:rPr>
          <w:rFonts w:ascii="Times New Roman" w:eastAsia="Times New Roman" w:hAnsi="Times New Roman" w:cs="Times New Roman"/>
          <w:sz w:val="28"/>
          <w:szCs w:val="28"/>
          <w:lang w:eastAsia="ru-RU"/>
        </w:rPr>
        <w:t>Использу</w:t>
      </w:r>
      <w:r w:rsidR="00187F49">
        <w:rPr>
          <w:rFonts w:ascii="Times New Roman" w:eastAsia="Times New Roman" w:hAnsi="Times New Roman" w:cs="Times New Roman"/>
          <w:sz w:val="28"/>
          <w:szCs w:val="28"/>
          <w:lang w:eastAsia="ru-RU"/>
        </w:rPr>
        <w:t>ем и</w:t>
      </w:r>
      <w:r w:rsidRPr="000C3A8D">
        <w:rPr>
          <w:rFonts w:ascii="Times New Roman" w:eastAsia="Times New Roman" w:hAnsi="Times New Roman" w:cs="Times New Roman"/>
          <w:sz w:val="28"/>
          <w:szCs w:val="28"/>
          <w:lang w:eastAsia="ru-RU"/>
        </w:rPr>
        <w:t xml:space="preserve"> технологию сотрудничества (сотворчество с педагогом, сверстником), технологию ТРИЗ и </w:t>
      </w:r>
      <w:r w:rsidRPr="005E0C95">
        <w:rPr>
          <w:rFonts w:ascii="Times New Roman" w:eastAsia="Times New Roman" w:hAnsi="Times New Roman" w:cs="Times New Roman"/>
          <w:iCs/>
          <w:sz w:val="28"/>
          <w:szCs w:val="28"/>
          <w:lang w:eastAsia="ru-RU"/>
        </w:rPr>
        <w:t>метод</w:t>
      </w:r>
      <w:r w:rsidRPr="005E0C95">
        <w:rPr>
          <w:rFonts w:ascii="Times New Roman" w:eastAsia="Times New Roman" w:hAnsi="Times New Roman" w:cs="Times New Roman"/>
          <w:sz w:val="28"/>
          <w:szCs w:val="28"/>
          <w:lang w:eastAsia="ru-RU"/>
        </w:rPr>
        <w:t xml:space="preserve"> </w:t>
      </w:r>
      <w:r w:rsidRPr="005E0C95">
        <w:rPr>
          <w:rFonts w:ascii="Times New Roman" w:eastAsia="Times New Roman" w:hAnsi="Times New Roman" w:cs="Times New Roman"/>
          <w:iCs/>
          <w:sz w:val="28"/>
          <w:szCs w:val="28"/>
          <w:lang w:eastAsia="ru-RU"/>
        </w:rPr>
        <w:t>нетривиальных</w:t>
      </w:r>
      <w:r w:rsidRPr="000C3A8D">
        <w:rPr>
          <w:rFonts w:ascii="Times New Roman" w:eastAsia="Times New Roman" w:hAnsi="Times New Roman" w:cs="Times New Roman"/>
          <w:sz w:val="28"/>
          <w:szCs w:val="28"/>
          <w:lang w:eastAsia="ru-RU"/>
        </w:rPr>
        <w:t xml:space="preserve"> (необыденных) творческих ситуаций, пробуждающих интерес к художественной деятельности, </w:t>
      </w:r>
      <w:r w:rsidRPr="005E0C95">
        <w:rPr>
          <w:rFonts w:ascii="Times New Roman" w:eastAsia="Times New Roman" w:hAnsi="Times New Roman" w:cs="Times New Roman"/>
          <w:iCs/>
          <w:sz w:val="28"/>
          <w:szCs w:val="28"/>
          <w:lang w:eastAsia="ru-RU"/>
        </w:rPr>
        <w:t>метод поисковых ситуаций.</w:t>
      </w:r>
      <w:r w:rsidRPr="000C3A8D">
        <w:rPr>
          <w:rFonts w:ascii="Times New Roman" w:eastAsia="Times New Roman" w:hAnsi="Times New Roman" w:cs="Times New Roman"/>
          <w:sz w:val="28"/>
          <w:szCs w:val="28"/>
          <w:lang w:eastAsia="ru-RU"/>
        </w:rPr>
        <w:t xml:space="preserve"> </w:t>
      </w:r>
    </w:p>
    <w:p w:rsidR="00915B88" w:rsidRPr="000C3A8D" w:rsidRDefault="00915B88" w:rsidP="000C3A8D">
      <w:pPr>
        <w:spacing w:after="0" w:line="360" w:lineRule="auto"/>
        <w:ind w:firstLine="709"/>
        <w:jc w:val="both"/>
        <w:rPr>
          <w:rFonts w:ascii="Times New Roman" w:eastAsia="Times New Roman" w:hAnsi="Times New Roman" w:cs="Times New Roman"/>
          <w:sz w:val="28"/>
          <w:szCs w:val="28"/>
          <w:lang w:eastAsia="ru-RU"/>
        </w:rPr>
      </w:pPr>
      <w:r w:rsidRPr="000C3A8D">
        <w:rPr>
          <w:rFonts w:ascii="Times New Roman" w:eastAsia="Times New Roman" w:hAnsi="Times New Roman" w:cs="Times New Roman"/>
          <w:sz w:val="28"/>
          <w:szCs w:val="28"/>
          <w:lang w:eastAsia="ru-RU"/>
        </w:rPr>
        <w:t>Любая деятельность предполагает выбор форм работы с детьми. Форма – способ организации, установленный порядок.</w:t>
      </w:r>
    </w:p>
    <w:p w:rsidR="00915B88" w:rsidRPr="001B2C60" w:rsidRDefault="00915B88" w:rsidP="001B2C60">
      <w:pPr>
        <w:spacing w:after="0" w:line="360" w:lineRule="auto"/>
        <w:ind w:firstLine="708"/>
        <w:jc w:val="both"/>
        <w:rPr>
          <w:rFonts w:ascii="Times New Roman" w:eastAsia="Times New Roman" w:hAnsi="Times New Roman" w:cs="Times New Roman"/>
          <w:sz w:val="28"/>
          <w:szCs w:val="28"/>
          <w:lang w:eastAsia="ru-RU"/>
        </w:rPr>
      </w:pPr>
      <w:r w:rsidRPr="00256847">
        <w:rPr>
          <w:rFonts w:ascii="Times New Roman" w:eastAsia="Times New Roman" w:hAnsi="Times New Roman" w:cs="Times New Roman"/>
          <w:iCs/>
          <w:sz w:val="28"/>
          <w:szCs w:val="28"/>
          <w:lang w:eastAsia="ru-RU"/>
        </w:rPr>
        <w:t>Групповая</w:t>
      </w:r>
      <w:r w:rsidRPr="001B2C60">
        <w:rPr>
          <w:rFonts w:ascii="Times New Roman" w:eastAsia="Times New Roman" w:hAnsi="Times New Roman" w:cs="Times New Roman"/>
          <w:sz w:val="28"/>
          <w:szCs w:val="28"/>
          <w:lang w:eastAsia="ru-RU"/>
        </w:rPr>
        <w:t xml:space="preserve"> – основная форм</w:t>
      </w:r>
      <w:r w:rsidR="001B2C60" w:rsidRPr="001B2C60">
        <w:rPr>
          <w:rFonts w:ascii="Times New Roman" w:eastAsia="Times New Roman" w:hAnsi="Times New Roman" w:cs="Times New Roman"/>
          <w:sz w:val="28"/>
          <w:szCs w:val="28"/>
          <w:lang w:eastAsia="ru-RU"/>
        </w:rPr>
        <w:t xml:space="preserve">а работы по развитию творческих </w:t>
      </w:r>
      <w:r w:rsidRPr="001B2C60">
        <w:rPr>
          <w:rFonts w:ascii="Times New Roman" w:eastAsia="Times New Roman" w:hAnsi="Times New Roman" w:cs="Times New Roman"/>
          <w:sz w:val="28"/>
          <w:szCs w:val="28"/>
          <w:lang w:eastAsia="ru-RU"/>
        </w:rPr>
        <w:t>способностей у детей. Группа состоит из 6-8 человек. Основанием для комплектования могут быть личные симпатии детей, общность их интересов, но ни в коем случае не совпадение в уровнях развития.</w:t>
      </w:r>
      <w:r w:rsidR="001B2C60">
        <w:rPr>
          <w:rFonts w:ascii="Times New Roman" w:eastAsia="Times New Roman" w:hAnsi="Times New Roman" w:cs="Times New Roman"/>
          <w:sz w:val="28"/>
          <w:szCs w:val="28"/>
          <w:lang w:eastAsia="ru-RU"/>
        </w:rPr>
        <w:t xml:space="preserve"> </w:t>
      </w:r>
      <w:r w:rsidRPr="001B2C60">
        <w:rPr>
          <w:rFonts w:ascii="Times New Roman" w:eastAsia="Times New Roman" w:hAnsi="Times New Roman" w:cs="Times New Roman"/>
          <w:sz w:val="28"/>
          <w:szCs w:val="28"/>
          <w:lang w:eastAsia="ru-RU"/>
        </w:rPr>
        <w:t>Технология проведения групп</w:t>
      </w:r>
      <w:r w:rsidR="001B2C60">
        <w:rPr>
          <w:rFonts w:ascii="Times New Roman" w:eastAsia="Times New Roman" w:hAnsi="Times New Roman" w:cs="Times New Roman"/>
          <w:sz w:val="28"/>
          <w:szCs w:val="28"/>
          <w:lang w:eastAsia="ru-RU"/>
        </w:rPr>
        <w:t>овых занятий может быть разной, г</w:t>
      </w:r>
      <w:r w:rsidRPr="001B2C60">
        <w:rPr>
          <w:rFonts w:ascii="Times New Roman" w:eastAsia="Times New Roman" w:hAnsi="Times New Roman" w:cs="Times New Roman"/>
          <w:sz w:val="28"/>
          <w:szCs w:val="28"/>
          <w:lang w:eastAsia="ru-RU"/>
        </w:rPr>
        <w:t xml:space="preserve">лавное чтобы дети сидели компактно, но на некотором расстоянии, не мешая, друг другу. Внутри подгруппы дети </w:t>
      </w:r>
      <w:r w:rsidRPr="001B2C60">
        <w:rPr>
          <w:rFonts w:ascii="Times New Roman" w:eastAsia="Times New Roman" w:hAnsi="Times New Roman" w:cs="Times New Roman"/>
          <w:sz w:val="28"/>
          <w:szCs w:val="28"/>
          <w:lang w:eastAsia="ru-RU"/>
        </w:rPr>
        <w:lastRenderedPageBreak/>
        <w:t xml:space="preserve">могут переговариваться, общаться, делиться опытом. Каждое занятие содержит: тему, задачи, последовательность выполнение работы. Выполнить композицию в технике пластилинографии непросто, поэтому над её созданием одновременно трудится несколько детей. </w:t>
      </w:r>
    </w:p>
    <w:p w:rsidR="00915B88" w:rsidRPr="000C3A8D" w:rsidRDefault="00915B88" w:rsidP="001B2C60">
      <w:pPr>
        <w:spacing w:after="0" w:line="360" w:lineRule="auto"/>
        <w:ind w:firstLine="708"/>
        <w:jc w:val="both"/>
        <w:rPr>
          <w:rFonts w:ascii="Times New Roman" w:eastAsia="Times New Roman" w:hAnsi="Times New Roman" w:cs="Times New Roman"/>
          <w:sz w:val="28"/>
          <w:szCs w:val="28"/>
          <w:lang w:eastAsia="ru-RU"/>
        </w:rPr>
      </w:pPr>
      <w:r w:rsidRPr="00256847">
        <w:rPr>
          <w:rFonts w:ascii="Times New Roman" w:eastAsia="Times New Roman" w:hAnsi="Times New Roman" w:cs="Times New Roman"/>
          <w:iCs/>
          <w:sz w:val="28"/>
          <w:szCs w:val="28"/>
          <w:lang w:eastAsia="ru-RU"/>
        </w:rPr>
        <w:t>Занятия по индивидуальным</w:t>
      </w:r>
      <w:r w:rsidRPr="00256847">
        <w:rPr>
          <w:rFonts w:ascii="Times New Roman" w:eastAsia="Times New Roman" w:hAnsi="Times New Roman" w:cs="Times New Roman"/>
          <w:sz w:val="28"/>
          <w:szCs w:val="28"/>
          <w:lang w:eastAsia="ru-RU"/>
        </w:rPr>
        <w:t xml:space="preserve"> </w:t>
      </w:r>
      <w:r w:rsidRPr="00256847">
        <w:rPr>
          <w:rFonts w:ascii="Times New Roman" w:eastAsia="Times New Roman" w:hAnsi="Times New Roman" w:cs="Times New Roman"/>
          <w:iCs/>
          <w:sz w:val="28"/>
          <w:szCs w:val="28"/>
          <w:lang w:eastAsia="ru-RU"/>
        </w:rPr>
        <w:t>маршрутам</w:t>
      </w:r>
      <w:r w:rsidRPr="000C3A8D">
        <w:rPr>
          <w:rFonts w:ascii="Times New Roman" w:eastAsia="Times New Roman" w:hAnsi="Times New Roman" w:cs="Times New Roman"/>
          <w:i/>
          <w:iCs/>
          <w:sz w:val="28"/>
          <w:szCs w:val="28"/>
          <w:lang w:eastAsia="ru-RU"/>
        </w:rPr>
        <w:t xml:space="preserve"> – </w:t>
      </w:r>
      <w:r w:rsidRPr="000C3A8D">
        <w:rPr>
          <w:rFonts w:ascii="Times New Roman" w:eastAsia="Times New Roman" w:hAnsi="Times New Roman" w:cs="Times New Roman"/>
          <w:sz w:val="28"/>
          <w:szCs w:val="28"/>
          <w:lang w:eastAsia="ru-RU"/>
        </w:rPr>
        <w:t>форма работы с наиболее одарёнными детьми. Это позволяет дать детям дополнительные знания, умения и навыки; расширить возможности изобразительной деятельности детей.</w:t>
      </w:r>
    </w:p>
    <w:p w:rsidR="00915B88" w:rsidRPr="000C3A8D" w:rsidRDefault="001B2C60" w:rsidP="001B2C60">
      <w:pPr>
        <w:spacing w:after="0" w:line="360" w:lineRule="auto"/>
        <w:ind w:firstLine="708"/>
        <w:jc w:val="both"/>
        <w:rPr>
          <w:rFonts w:ascii="Times New Roman" w:eastAsia="Times New Roman" w:hAnsi="Times New Roman" w:cs="Times New Roman"/>
          <w:sz w:val="28"/>
          <w:szCs w:val="28"/>
          <w:lang w:eastAsia="ru-RU"/>
        </w:rPr>
      </w:pPr>
      <w:r w:rsidRPr="001B2C60">
        <w:rPr>
          <w:rFonts w:ascii="Times New Roman" w:eastAsia="Times New Roman" w:hAnsi="Times New Roman" w:cs="Times New Roman"/>
          <w:iCs/>
          <w:sz w:val="28"/>
          <w:szCs w:val="28"/>
          <w:lang w:eastAsia="ru-RU"/>
        </w:rPr>
        <w:t>В</w:t>
      </w:r>
      <w:r w:rsidR="00915B88" w:rsidRPr="001B2C60">
        <w:rPr>
          <w:rFonts w:ascii="Times New Roman" w:eastAsia="Times New Roman" w:hAnsi="Times New Roman" w:cs="Times New Roman"/>
          <w:iCs/>
          <w:sz w:val="28"/>
          <w:szCs w:val="28"/>
          <w:lang w:eastAsia="ru-RU"/>
        </w:rPr>
        <w:t xml:space="preserve"> работе использу</w:t>
      </w:r>
      <w:r w:rsidRPr="001B2C60">
        <w:rPr>
          <w:rFonts w:ascii="Times New Roman" w:eastAsia="Times New Roman" w:hAnsi="Times New Roman" w:cs="Times New Roman"/>
          <w:iCs/>
          <w:sz w:val="28"/>
          <w:szCs w:val="28"/>
          <w:lang w:eastAsia="ru-RU"/>
        </w:rPr>
        <w:t>ем</w:t>
      </w:r>
      <w:r w:rsidR="00187F49">
        <w:rPr>
          <w:rFonts w:ascii="Times New Roman" w:eastAsia="Times New Roman" w:hAnsi="Times New Roman" w:cs="Times New Roman"/>
          <w:iCs/>
          <w:sz w:val="28"/>
          <w:szCs w:val="28"/>
          <w:lang w:eastAsia="ru-RU"/>
        </w:rPr>
        <w:t xml:space="preserve"> </w:t>
      </w:r>
      <w:r w:rsidR="00256847">
        <w:rPr>
          <w:rFonts w:ascii="Times New Roman" w:eastAsia="Times New Roman" w:hAnsi="Times New Roman" w:cs="Times New Roman"/>
          <w:iCs/>
          <w:sz w:val="28"/>
          <w:szCs w:val="28"/>
          <w:lang w:eastAsia="ru-RU"/>
        </w:rPr>
        <w:t>разнообразные игры и упражнения,</w:t>
      </w:r>
      <w:r w:rsidR="00187F49">
        <w:rPr>
          <w:rFonts w:ascii="Times New Roman" w:eastAsia="Times New Roman" w:hAnsi="Times New Roman" w:cs="Times New Roman"/>
          <w:iCs/>
          <w:sz w:val="28"/>
          <w:szCs w:val="28"/>
          <w:lang w:eastAsia="ru-RU"/>
        </w:rPr>
        <w:t xml:space="preserve"> </w:t>
      </w:r>
      <w:r w:rsidR="00915B88" w:rsidRPr="001B2C60">
        <w:rPr>
          <w:rFonts w:ascii="Times New Roman" w:eastAsia="Times New Roman" w:hAnsi="Times New Roman" w:cs="Times New Roman"/>
          <w:iCs/>
          <w:sz w:val="28"/>
          <w:szCs w:val="28"/>
          <w:lang w:eastAsia="ru-RU"/>
        </w:rPr>
        <w:t xml:space="preserve"> пальчиковые игры и упражнения</w:t>
      </w:r>
      <w:r w:rsidR="00915B88" w:rsidRPr="000C3A8D">
        <w:rPr>
          <w:rFonts w:ascii="Times New Roman" w:eastAsia="Times New Roman" w:hAnsi="Times New Roman" w:cs="Times New Roman"/>
          <w:i/>
          <w:iCs/>
          <w:sz w:val="28"/>
          <w:szCs w:val="28"/>
          <w:lang w:eastAsia="ru-RU"/>
        </w:rPr>
        <w:t xml:space="preserve"> </w:t>
      </w:r>
      <w:r w:rsidR="00915B88" w:rsidRPr="000C3A8D">
        <w:rPr>
          <w:rFonts w:ascii="Times New Roman" w:eastAsia="Times New Roman" w:hAnsi="Times New Roman" w:cs="Times New Roman"/>
          <w:sz w:val="28"/>
          <w:szCs w:val="28"/>
          <w:lang w:eastAsia="ru-RU"/>
        </w:rPr>
        <w:t>для развития мелкой моторики, координации и синхронизации движения обеих рук, а та</w:t>
      </w:r>
      <w:r>
        <w:rPr>
          <w:rFonts w:ascii="Times New Roman" w:eastAsia="Times New Roman" w:hAnsi="Times New Roman" w:cs="Times New Roman"/>
          <w:sz w:val="28"/>
          <w:szCs w:val="28"/>
          <w:lang w:eastAsia="ru-RU"/>
        </w:rPr>
        <w:t>кже для расслабления и отдыха.</w:t>
      </w:r>
    </w:p>
    <w:p w:rsidR="00915B88" w:rsidRPr="000C3A8D" w:rsidRDefault="00915B88" w:rsidP="001B2C60">
      <w:pPr>
        <w:spacing w:after="0" w:line="360" w:lineRule="auto"/>
        <w:jc w:val="both"/>
        <w:rPr>
          <w:rFonts w:ascii="Times New Roman" w:eastAsia="Times New Roman" w:hAnsi="Times New Roman" w:cs="Times New Roman"/>
          <w:sz w:val="28"/>
          <w:szCs w:val="28"/>
          <w:lang w:eastAsia="ru-RU"/>
        </w:rPr>
      </w:pPr>
      <w:r w:rsidRPr="00256847">
        <w:rPr>
          <w:rFonts w:ascii="Times New Roman" w:eastAsia="Times New Roman" w:hAnsi="Times New Roman" w:cs="Times New Roman"/>
          <w:iCs/>
          <w:sz w:val="28"/>
          <w:szCs w:val="28"/>
          <w:lang w:eastAsia="ru-RU"/>
        </w:rPr>
        <w:t>Оформление и организация выставок</w:t>
      </w:r>
      <w:r w:rsidRPr="000C3A8D">
        <w:rPr>
          <w:rFonts w:ascii="Times New Roman" w:eastAsia="Times New Roman" w:hAnsi="Times New Roman" w:cs="Times New Roman"/>
          <w:sz w:val="28"/>
          <w:szCs w:val="28"/>
          <w:lang w:eastAsia="ru-RU"/>
        </w:rPr>
        <w:t xml:space="preserve"> </w:t>
      </w:r>
      <w:r w:rsidR="00256847">
        <w:rPr>
          <w:rFonts w:ascii="Times New Roman" w:eastAsia="Times New Roman" w:hAnsi="Times New Roman" w:cs="Times New Roman"/>
          <w:sz w:val="28"/>
          <w:szCs w:val="28"/>
          <w:lang w:eastAsia="ru-RU"/>
        </w:rPr>
        <w:t>–</w:t>
      </w:r>
      <w:r w:rsidRPr="000C3A8D">
        <w:rPr>
          <w:rFonts w:ascii="Times New Roman" w:eastAsia="Times New Roman" w:hAnsi="Times New Roman" w:cs="Times New Roman"/>
          <w:sz w:val="28"/>
          <w:szCs w:val="28"/>
          <w:lang w:eastAsia="ru-RU"/>
        </w:rPr>
        <w:t xml:space="preserve"> Любуясь результатами своей работы, дети получают эмоциональное удовлетворение. Это способствует их самовыражению, повышает их самооценку, ну как не организовать выставку, хотя бы в группе.</w:t>
      </w:r>
    </w:p>
    <w:p w:rsidR="00E81AEC" w:rsidRPr="00256847" w:rsidRDefault="00E81AEC" w:rsidP="001B2C60">
      <w:pPr>
        <w:spacing w:after="0" w:line="360" w:lineRule="auto"/>
        <w:jc w:val="both"/>
        <w:rPr>
          <w:rFonts w:ascii="Times New Roman" w:eastAsia="Times New Roman" w:hAnsi="Times New Roman" w:cs="Times New Roman"/>
          <w:bCs/>
          <w:sz w:val="28"/>
          <w:szCs w:val="28"/>
          <w:lang w:eastAsia="ru-RU"/>
        </w:rPr>
      </w:pPr>
      <w:r w:rsidRPr="00256847">
        <w:rPr>
          <w:rFonts w:ascii="Times New Roman" w:eastAsia="Times New Roman" w:hAnsi="Times New Roman" w:cs="Times New Roman"/>
          <w:bCs/>
          <w:sz w:val="28"/>
          <w:szCs w:val="28"/>
          <w:lang w:eastAsia="ru-RU"/>
        </w:rPr>
        <w:t>Средства</w:t>
      </w:r>
      <w:r w:rsidR="001B2C60" w:rsidRPr="00256847">
        <w:rPr>
          <w:rFonts w:ascii="Times New Roman" w:eastAsia="Times New Roman" w:hAnsi="Times New Roman" w:cs="Times New Roman"/>
          <w:bCs/>
          <w:sz w:val="28"/>
          <w:szCs w:val="28"/>
          <w:lang w:eastAsia="ru-RU"/>
        </w:rPr>
        <w:t>.</w:t>
      </w:r>
    </w:p>
    <w:p w:rsidR="00915B88" w:rsidRPr="000C3A8D" w:rsidRDefault="001B2C60" w:rsidP="001B2C60">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Основными средствами, которые </w:t>
      </w:r>
      <w:r w:rsidR="00915B88" w:rsidRPr="000C3A8D">
        <w:rPr>
          <w:rFonts w:ascii="Times New Roman" w:eastAsia="Times New Roman" w:hAnsi="Times New Roman" w:cs="Times New Roman"/>
          <w:sz w:val="28"/>
          <w:szCs w:val="28"/>
          <w:lang w:eastAsia="ru-RU"/>
        </w:rPr>
        <w:t>использую</w:t>
      </w:r>
      <w:r>
        <w:rPr>
          <w:rFonts w:ascii="Times New Roman" w:eastAsia="Times New Roman" w:hAnsi="Times New Roman" w:cs="Times New Roman"/>
          <w:sz w:val="28"/>
          <w:szCs w:val="28"/>
          <w:lang w:eastAsia="ru-RU"/>
        </w:rPr>
        <w:t xml:space="preserve">тся в работе: </w:t>
      </w:r>
      <w:r w:rsidRPr="001B2C60">
        <w:rPr>
          <w:rFonts w:ascii="Times New Roman" w:eastAsia="Times New Roman" w:hAnsi="Times New Roman" w:cs="Times New Roman"/>
          <w:sz w:val="28"/>
          <w:szCs w:val="28"/>
          <w:lang w:eastAsia="ru-RU"/>
        </w:rPr>
        <w:t>х</w:t>
      </w:r>
      <w:r w:rsidRPr="001B2C60">
        <w:rPr>
          <w:rFonts w:ascii="Times New Roman" w:eastAsia="Times New Roman" w:hAnsi="Times New Roman" w:cs="Times New Roman"/>
          <w:iCs/>
          <w:sz w:val="28"/>
          <w:szCs w:val="28"/>
          <w:lang w:eastAsia="ru-RU"/>
        </w:rPr>
        <w:t>удожественные</w:t>
      </w:r>
      <w:r>
        <w:rPr>
          <w:rFonts w:ascii="Times New Roman" w:eastAsia="Times New Roman" w:hAnsi="Times New Roman" w:cs="Times New Roman"/>
          <w:iCs/>
          <w:sz w:val="28"/>
          <w:szCs w:val="28"/>
          <w:lang w:eastAsia="ru-RU"/>
        </w:rPr>
        <w:t>, технические</w:t>
      </w:r>
      <w:r w:rsidR="00915B88" w:rsidRPr="001B2C60">
        <w:rPr>
          <w:rFonts w:ascii="Times New Roman" w:eastAsia="Times New Roman" w:hAnsi="Times New Roman" w:cs="Times New Roman"/>
          <w:iCs/>
          <w:sz w:val="28"/>
          <w:szCs w:val="28"/>
          <w:lang w:eastAsia="ru-RU"/>
        </w:rPr>
        <w:t>, наглядные средства</w:t>
      </w:r>
      <w:r w:rsidRPr="001B2C60">
        <w:rPr>
          <w:rFonts w:ascii="Times New Roman" w:eastAsia="Times New Roman" w:hAnsi="Times New Roman" w:cs="Times New Roman"/>
          <w:iCs/>
          <w:sz w:val="28"/>
          <w:szCs w:val="28"/>
          <w:lang w:eastAsia="ru-RU"/>
        </w:rPr>
        <w:t>.</w:t>
      </w:r>
    </w:p>
    <w:p w:rsidR="00915B88" w:rsidRPr="000C3A8D" w:rsidRDefault="00915B88" w:rsidP="000C3A8D">
      <w:pPr>
        <w:numPr>
          <w:ilvl w:val="0"/>
          <w:numId w:val="6"/>
        </w:numPr>
        <w:spacing w:after="0" w:line="360" w:lineRule="auto"/>
        <w:ind w:left="0" w:firstLine="709"/>
        <w:jc w:val="both"/>
        <w:rPr>
          <w:rFonts w:ascii="Times New Roman" w:eastAsia="Times New Roman" w:hAnsi="Times New Roman" w:cs="Times New Roman"/>
          <w:sz w:val="28"/>
          <w:szCs w:val="28"/>
          <w:lang w:eastAsia="ru-RU"/>
        </w:rPr>
      </w:pPr>
      <w:r w:rsidRPr="000C3A8D">
        <w:rPr>
          <w:rFonts w:ascii="Times New Roman" w:eastAsia="Times New Roman" w:hAnsi="Times New Roman" w:cs="Times New Roman"/>
          <w:sz w:val="28"/>
          <w:szCs w:val="28"/>
          <w:lang w:eastAsia="ru-RU"/>
        </w:rPr>
        <w:t>Пластичный материал (разноцветный пластилин).</w:t>
      </w:r>
    </w:p>
    <w:p w:rsidR="00915B88" w:rsidRPr="000C3A8D" w:rsidRDefault="00915B88" w:rsidP="000C3A8D">
      <w:pPr>
        <w:numPr>
          <w:ilvl w:val="0"/>
          <w:numId w:val="6"/>
        </w:numPr>
        <w:spacing w:after="0" w:line="360" w:lineRule="auto"/>
        <w:ind w:left="0" w:firstLine="709"/>
        <w:jc w:val="both"/>
        <w:rPr>
          <w:rFonts w:ascii="Times New Roman" w:eastAsia="Times New Roman" w:hAnsi="Times New Roman" w:cs="Times New Roman"/>
          <w:sz w:val="28"/>
          <w:szCs w:val="28"/>
          <w:lang w:eastAsia="ru-RU"/>
        </w:rPr>
      </w:pPr>
      <w:r w:rsidRPr="000C3A8D">
        <w:rPr>
          <w:rFonts w:ascii="Times New Roman" w:eastAsia="Times New Roman" w:hAnsi="Times New Roman" w:cs="Times New Roman"/>
          <w:sz w:val="28"/>
          <w:szCs w:val="28"/>
          <w:lang w:eastAsia="ru-RU"/>
        </w:rPr>
        <w:t>Бросовый и природный материал.</w:t>
      </w:r>
    </w:p>
    <w:p w:rsidR="00915B88" w:rsidRPr="000C3A8D" w:rsidRDefault="00915B88" w:rsidP="000C3A8D">
      <w:pPr>
        <w:numPr>
          <w:ilvl w:val="0"/>
          <w:numId w:val="6"/>
        </w:numPr>
        <w:spacing w:after="0" w:line="360" w:lineRule="auto"/>
        <w:ind w:left="0" w:firstLine="709"/>
        <w:jc w:val="both"/>
        <w:rPr>
          <w:rFonts w:ascii="Times New Roman" w:eastAsia="Times New Roman" w:hAnsi="Times New Roman" w:cs="Times New Roman"/>
          <w:sz w:val="28"/>
          <w:szCs w:val="28"/>
          <w:lang w:eastAsia="ru-RU"/>
        </w:rPr>
      </w:pPr>
      <w:r w:rsidRPr="000C3A8D">
        <w:rPr>
          <w:rFonts w:ascii="Times New Roman" w:eastAsia="Times New Roman" w:hAnsi="Times New Roman" w:cs="Times New Roman"/>
          <w:sz w:val="28"/>
          <w:szCs w:val="28"/>
          <w:lang w:eastAsia="ru-RU"/>
        </w:rPr>
        <w:t>Дополнительные предметы для декорирования изображений (бисер, бусины, фантики, палочки, трубочки, колпачки, стержни и др.).</w:t>
      </w:r>
    </w:p>
    <w:p w:rsidR="00915B88" w:rsidRPr="000C3A8D" w:rsidRDefault="00915B88" w:rsidP="000C3A8D">
      <w:pPr>
        <w:numPr>
          <w:ilvl w:val="0"/>
          <w:numId w:val="6"/>
        </w:numPr>
        <w:spacing w:after="0" w:line="360" w:lineRule="auto"/>
        <w:ind w:left="0" w:firstLine="709"/>
        <w:jc w:val="both"/>
        <w:rPr>
          <w:rFonts w:ascii="Times New Roman" w:eastAsia="Times New Roman" w:hAnsi="Times New Roman" w:cs="Times New Roman"/>
          <w:sz w:val="28"/>
          <w:szCs w:val="28"/>
          <w:lang w:eastAsia="ru-RU"/>
        </w:rPr>
      </w:pPr>
      <w:r w:rsidRPr="000C3A8D">
        <w:rPr>
          <w:rFonts w:ascii="Times New Roman" w:eastAsia="Times New Roman" w:hAnsi="Times New Roman" w:cs="Times New Roman"/>
          <w:sz w:val="28"/>
          <w:szCs w:val="28"/>
          <w:lang w:eastAsia="ru-RU"/>
        </w:rPr>
        <w:t>Образцы работ, фотографии</w:t>
      </w:r>
    </w:p>
    <w:p w:rsidR="00915B88" w:rsidRPr="000C3A8D" w:rsidRDefault="00915B88" w:rsidP="000C3A8D">
      <w:pPr>
        <w:numPr>
          <w:ilvl w:val="0"/>
          <w:numId w:val="6"/>
        </w:numPr>
        <w:spacing w:after="0" w:line="360" w:lineRule="auto"/>
        <w:ind w:left="0" w:firstLine="709"/>
        <w:jc w:val="both"/>
        <w:rPr>
          <w:rFonts w:ascii="Times New Roman" w:eastAsia="Times New Roman" w:hAnsi="Times New Roman" w:cs="Times New Roman"/>
          <w:sz w:val="28"/>
          <w:szCs w:val="28"/>
          <w:lang w:eastAsia="ru-RU"/>
        </w:rPr>
      </w:pPr>
      <w:r w:rsidRPr="000C3A8D">
        <w:rPr>
          <w:rFonts w:ascii="Times New Roman" w:eastAsia="Times New Roman" w:hAnsi="Times New Roman" w:cs="Times New Roman"/>
          <w:sz w:val="28"/>
          <w:szCs w:val="28"/>
          <w:lang w:eastAsia="ru-RU"/>
        </w:rPr>
        <w:t>Коллекция иллюстраций, раскрасок, репродукции картин.</w:t>
      </w:r>
    </w:p>
    <w:p w:rsidR="00915B88" w:rsidRPr="000C3A8D" w:rsidRDefault="00915B88" w:rsidP="000C3A8D">
      <w:pPr>
        <w:numPr>
          <w:ilvl w:val="0"/>
          <w:numId w:val="6"/>
        </w:numPr>
        <w:spacing w:after="0" w:line="360" w:lineRule="auto"/>
        <w:ind w:left="0" w:firstLine="709"/>
        <w:jc w:val="both"/>
        <w:rPr>
          <w:rFonts w:ascii="Times New Roman" w:eastAsia="Times New Roman" w:hAnsi="Times New Roman" w:cs="Times New Roman"/>
          <w:sz w:val="28"/>
          <w:szCs w:val="28"/>
          <w:lang w:eastAsia="ru-RU"/>
        </w:rPr>
      </w:pPr>
      <w:r w:rsidRPr="000C3A8D">
        <w:rPr>
          <w:rFonts w:ascii="Times New Roman" w:eastAsia="Times New Roman" w:hAnsi="Times New Roman" w:cs="Times New Roman"/>
          <w:sz w:val="28"/>
          <w:szCs w:val="28"/>
          <w:lang w:eastAsia="ru-RU"/>
        </w:rPr>
        <w:t>Таблицы с технологическими карточками способов лепки</w:t>
      </w:r>
    </w:p>
    <w:p w:rsidR="00915B88" w:rsidRPr="000C3A8D" w:rsidRDefault="00915B88" w:rsidP="000C3A8D">
      <w:pPr>
        <w:numPr>
          <w:ilvl w:val="0"/>
          <w:numId w:val="6"/>
        </w:numPr>
        <w:spacing w:after="0" w:line="360" w:lineRule="auto"/>
        <w:ind w:left="0" w:firstLine="709"/>
        <w:jc w:val="both"/>
        <w:rPr>
          <w:rFonts w:ascii="Times New Roman" w:eastAsia="Times New Roman" w:hAnsi="Times New Roman" w:cs="Times New Roman"/>
          <w:sz w:val="28"/>
          <w:szCs w:val="28"/>
          <w:lang w:eastAsia="ru-RU"/>
        </w:rPr>
      </w:pPr>
      <w:r w:rsidRPr="000C3A8D">
        <w:rPr>
          <w:rFonts w:ascii="Times New Roman" w:eastAsia="Times New Roman" w:hAnsi="Times New Roman" w:cs="Times New Roman"/>
          <w:sz w:val="28"/>
          <w:szCs w:val="28"/>
          <w:lang w:eastAsia="ru-RU"/>
        </w:rPr>
        <w:t>Интернет ресурсы – ИКТ, для получения детьми ярких впечатлений от произведений искусств и расширения знаний и впечатлений. (слайд-шоу, презентации).</w:t>
      </w:r>
    </w:p>
    <w:p w:rsidR="00915B88" w:rsidRPr="000C3A8D" w:rsidRDefault="00915B88" w:rsidP="000C3A8D">
      <w:pPr>
        <w:numPr>
          <w:ilvl w:val="0"/>
          <w:numId w:val="6"/>
        </w:numPr>
        <w:spacing w:after="0" w:line="360" w:lineRule="auto"/>
        <w:ind w:left="0" w:firstLine="709"/>
        <w:jc w:val="both"/>
        <w:rPr>
          <w:rFonts w:ascii="Times New Roman" w:eastAsia="Times New Roman" w:hAnsi="Times New Roman" w:cs="Times New Roman"/>
          <w:sz w:val="28"/>
          <w:szCs w:val="28"/>
          <w:lang w:eastAsia="ru-RU"/>
        </w:rPr>
      </w:pPr>
      <w:r w:rsidRPr="000C3A8D">
        <w:rPr>
          <w:rFonts w:ascii="Times New Roman" w:eastAsia="Times New Roman" w:hAnsi="Times New Roman" w:cs="Times New Roman"/>
          <w:sz w:val="28"/>
          <w:szCs w:val="28"/>
          <w:lang w:eastAsia="ru-RU"/>
        </w:rPr>
        <w:t>музыка,</w:t>
      </w:r>
    </w:p>
    <w:p w:rsidR="00915B88" w:rsidRPr="000C3A8D" w:rsidRDefault="00915B88" w:rsidP="000C3A8D">
      <w:pPr>
        <w:numPr>
          <w:ilvl w:val="0"/>
          <w:numId w:val="6"/>
        </w:numPr>
        <w:spacing w:after="0" w:line="360" w:lineRule="auto"/>
        <w:ind w:left="0" w:firstLine="709"/>
        <w:jc w:val="both"/>
        <w:rPr>
          <w:rFonts w:ascii="Times New Roman" w:eastAsia="Times New Roman" w:hAnsi="Times New Roman" w:cs="Times New Roman"/>
          <w:sz w:val="28"/>
          <w:szCs w:val="28"/>
          <w:lang w:eastAsia="ru-RU"/>
        </w:rPr>
      </w:pPr>
      <w:r w:rsidRPr="000C3A8D">
        <w:rPr>
          <w:rFonts w:ascii="Times New Roman" w:eastAsia="Times New Roman" w:hAnsi="Times New Roman" w:cs="Times New Roman"/>
          <w:sz w:val="28"/>
          <w:szCs w:val="28"/>
          <w:lang w:eastAsia="ru-RU"/>
        </w:rPr>
        <w:t>видеофильм,</w:t>
      </w:r>
    </w:p>
    <w:p w:rsidR="00915B88" w:rsidRPr="000C3A8D" w:rsidRDefault="00915B88" w:rsidP="000C3A8D">
      <w:pPr>
        <w:numPr>
          <w:ilvl w:val="0"/>
          <w:numId w:val="6"/>
        </w:numPr>
        <w:spacing w:after="0" w:line="360" w:lineRule="auto"/>
        <w:ind w:left="0" w:firstLine="709"/>
        <w:jc w:val="both"/>
        <w:rPr>
          <w:rFonts w:ascii="Times New Roman" w:eastAsia="Times New Roman" w:hAnsi="Times New Roman" w:cs="Times New Roman"/>
          <w:sz w:val="28"/>
          <w:szCs w:val="28"/>
          <w:lang w:eastAsia="ru-RU"/>
        </w:rPr>
      </w:pPr>
      <w:r w:rsidRPr="000C3A8D">
        <w:rPr>
          <w:rFonts w:ascii="Times New Roman" w:eastAsia="Times New Roman" w:hAnsi="Times New Roman" w:cs="Times New Roman"/>
          <w:sz w:val="28"/>
          <w:szCs w:val="28"/>
          <w:lang w:eastAsia="ru-RU"/>
        </w:rPr>
        <w:t xml:space="preserve">слайд – шоу, презентации </w:t>
      </w:r>
    </w:p>
    <w:p w:rsidR="00915B88" w:rsidRPr="000C3A8D" w:rsidRDefault="00915B88" w:rsidP="000C3A8D">
      <w:pPr>
        <w:spacing w:after="0" w:line="360" w:lineRule="auto"/>
        <w:ind w:firstLine="709"/>
        <w:jc w:val="both"/>
        <w:rPr>
          <w:rFonts w:ascii="Times New Roman" w:eastAsia="Times New Roman" w:hAnsi="Times New Roman" w:cs="Times New Roman"/>
          <w:sz w:val="28"/>
          <w:szCs w:val="28"/>
          <w:lang w:eastAsia="ru-RU"/>
        </w:rPr>
      </w:pPr>
      <w:r w:rsidRPr="000C3A8D">
        <w:rPr>
          <w:rFonts w:ascii="Times New Roman" w:eastAsia="Times New Roman" w:hAnsi="Times New Roman" w:cs="Times New Roman"/>
          <w:sz w:val="28"/>
          <w:szCs w:val="28"/>
          <w:lang w:eastAsia="ru-RU"/>
        </w:rPr>
        <w:lastRenderedPageBreak/>
        <w:t>Применение этих средств в работе позволяет повысить активность и внимание детей на занятиях, развить воображение и фантазию. У дошкольников появляется устойчивый интер</w:t>
      </w:r>
      <w:r w:rsidR="001B2C60">
        <w:rPr>
          <w:rFonts w:ascii="Times New Roman" w:eastAsia="Times New Roman" w:hAnsi="Times New Roman" w:cs="Times New Roman"/>
          <w:sz w:val="28"/>
          <w:szCs w:val="28"/>
          <w:lang w:eastAsia="ru-RU"/>
        </w:rPr>
        <w:t>ес к данному виду деятельности.</w:t>
      </w:r>
    </w:p>
    <w:p w:rsidR="001B2C60" w:rsidRDefault="001B2C60">
      <w:pPr>
        <w:rPr>
          <w:rFonts w:ascii="Times New Roman" w:hAnsi="Times New Roman" w:cs="Times New Roman"/>
          <w:b/>
          <w:sz w:val="28"/>
          <w:szCs w:val="28"/>
        </w:rPr>
      </w:pPr>
      <w:r>
        <w:rPr>
          <w:rFonts w:ascii="Times New Roman" w:hAnsi="Times New Roman" w:cs="Times New Roman"/>
          <w:b/>
          <w:sz w:val="28"/>
          <w:szCs w:val="28"/>
        </w:rPr>
        <w:br w:type="page"/>
      </w:r>
    </w:p>
    <w:p w:rsidR="00E81AEC" w:rsidRPr="007A32D7" w:rsidRDefault="00E81AEC" w:rsidP="007A32D7">
      <w:pPr>
        <w:pStyle w:val="2"/>
        <w:spacing w:before="0" w:line="360" w:lineRule="auto"/>
        <w:ind w:firstLine="709"/>
        <w:rPr>
          <w:rFonts w:ascii="Times New Roman" w:hAnsi="Times New Roman" w:cs="Times New Roman"/>
          <w:color w:val="000000" w:themeColor="text1"/>
          <w:sz w:val="28"/>
          <w:szCs w:val="28"/>
        </w:rPr>
      </w:pPr>
      <w:bookmarkStart w:id="4" w:name="_Toc39097922"/>
      <w:r w:rsidRPr="007A32D7">
        <w:rPr>
          <w:rFonts w:ascii="Times New Roman" w:hAnsi="Times New Roman" w:cs="Times New Roman"/>
          <w:color w:val="000000" w:themeColor="text1"/>
          <w:sz w:val="28"/>
          <w:szCs w:val="28"/>
        </w:rPr>
        <w:lastRenderedPageBreak/>
        <w:t>Работа с родителями</w:t>
      </w:r>
      <w:bookmarkEnd w:id="4"/>
    </w:p>
    <w:p w:rsidR="00E81AEC" w:rsidRPr="007A32D7" w:rsidRDefault="00E81AEC" w:rsidP="007A32D7">
      <w:pPr>
        <w:spacing w:after="0" w:line="360" w:lineRule="auto"/>
        <w:ind w:firstLine="709"/>
        <w:jc w:val="both"/>
        <w:rPr>
          <w:rFonts w:ascii="Times New Roman" w:hAnsi="Times New Roman" w:cs="Times New Roman"/>
          <w:i/>
          <w:color w:val="000000" w:themeColor="text1"/>
          <w:sz w:val="28"/>
          <w:szCs w:val="28"/>
        </w:rPr>
      </w:pPr>
      <w:r w:rsidRPr="007A32D7">
        <w:rPr>
          <w:rFonts w:ascii="Times New Roman" w:hAnsi="Times New Roman" w:cs="Times New Roman"/>
          <w:i/>
          <w:color w:val="000000" w:themeColor="text1"/>
          <w:sz w:val="28"/>
          <w:szCs w:val="28"/>
        </w:rPr>
        <w:t>Взаимодействие с родителями</w:t>
      </w:r>
    </w:p>
    <w:p w:rsidR="00E81AEC" w:rsidRPr="007A32D7" w:rsidRDefault="00E81AEC" w:rsidP="007A32D7">
      <w:pPr>
        <w:spacing w:after="0" w:line="360" w:lineRule="auto"/>
        <w:ind w:firstLine="709"/>
        <w:jc w:val="both"/>
        <w:rPr>
          <w:rFonts w:ascii="Times New Roman" w:hAnsi="Times New Roman" w:cs="Times New Roman"/>
          <w:color w:val="000000" w:themeColor="text1"/>
          <w:sz w:val="28"/>
          <w:szCs w:val="28"/>
        </w:rPr>
      </w:pPr>
      <w:r w:rsidRPr="007A32D7">
        <w:rPr>
          <w:rFonts w:ascii="Times New Roman" w:hAnsi="Times New Roman" w:cs="Times New Roman"/>
          <w:color w:val="000000" w:themeColor="text1"/>
          <w:sz w:val="28"/>
          <w:szCs w:val="28"/>
        </w:rPr>
        <w:t>*</w:t>
      </w:r>
      <w:r w:rsidR="00256847">
        <w:rPr>
          <w:rFonts w:ascii="Times New Roman" w:hAnsi="Times New Roman" w:cs="Times New Roman"/>
          <w:color w:val="000000" w:themeColor="text1"/>
          <w:sz w:val="28"/>
          <w:szCs w:val="28"/>
        </w:rPr>
        <w:t xml:space="preserve"> </w:t>
      </w:r>
      <w:r w:rsidRPr="007A32D7">
        <w:rPr>
          <w:rFonts w:ascii="Times New Roman" w:hAnsi="Times New Roman" w:cs="Times New Roman"/>
          <w:color w:val="000000" w:themeColor="text1"/>
          <w:sz w:val="28"/>
          <w:szCs w:val="28"/>
        </w:rPr>
        <w:t>Знакомство родителей с целью и задачами кружка</w:t>
      </w:r>
    </w:p>
    <w:p w:rsidR="00E81AEC" w:rsidRPr="000C3A8D" w:rsidRDefault="00E81AEC" w:rsidP="007A32D7">
      <w:pPr>
        <w:spacing w:after="0" w:line="360" w:lineRule="auto"/>
        <w:ind w:firstLine="709"/>
        <w:jc w:val="both"/>
        <w:rPr>
          <w:rFonts w:ascii="Times New Roman" w:hAnsi="Times New Roman" w:cs="Times New Roman"/>
          <w:sz w:val="28"/>
          <w:szCs w:val="28"/>
        </w:rPr>
      </w:pPr>
      <w:r w:rsidRPr="007A32D7">
        <w:rPr>
          <w:rFonts w:ascii="Times New Roman" w:hAnsi="Times New Roman" w:cs="Times New Roman"/>
          <w:color w:val="000000" w:themeColor="text1"/>
          <w:sz w:val="28"/>
          <w:szCs w:val="28"/>
        </w:rPr>
        <w:t>*</w:t>
      </w:r>
      <w:r w:rsidR="00256847">
        <w:rPr>
          <w:rFonts w:ascii="Times New Roman" w:hAnsi="Times New Roman" w:cs="Times New Roman"/>
          <w:color w:val="000000" w:themeColor="text1"/>
          <w:sz w:val="28"/>
          <w:szCs w:val="28"/>
        </w:rPr>
        <w:t xml:space="preserve"> </w:t>
      </w:r>
      <w:r w:rsidRPr="007A32D7">
        <w:rPr>
          <w:rFonts w:ascii="Times New Roman" w:hAnsi="Times New Roman" w:cs="Times New Roman"/>
          <w:color w:val="000000" w:themeColor="text1"/>
          <w:sz w:val="28"/>
          <w:szCs w:val="28"/>
        </w:rPr>
        <w:t>Помощь</w:t>
      </w:r>
      <w:r w:rsidRPr="000C3A8D">
        <w:rPr>
          <w:rFonts w:ascii="Times New Roman" w:hAnsi="Times New Roman" w:cs="Times New Roman"/>
          <w:sz w:val="28"/>
          <w:szCs w:val="28"/>
        </w:rPr>
        <w:t xml:space="preserve"> родителям в обогащении опыта ребенка, развитии его любознательности, накоплении первых представлений о предметном, природном и творческом мире.</w:t>
      </w:r>
    </w:p>
    <w:p w:rsidR="00E81AEC" w:rsidRPr="000C3A8D" w:rsidRDefault="00E81AEC" w:rsidP="000C3A8D">
      <w:pPr>
        <w:spacing w:after="0" w:line="360" w:lineRule="auto"/>
        <w:ind w:firstLine="709"/>
        <w:jc w:val="both"/>
        <w:rPr>
          <w:rFonts w:ascii="Times New Roman" w:hAnsi="Times New Roman" w:cs="Times New Roman"/>
          <w:sz w:val="28"/>
          <w:szCs w:val="28"/>
        </w:rPr>
      </w:pPr>
      <w:r w:rsidRPr="000C3A8D">
        <w:rPr>
          <w:rFonts w:ascii="Times New Roman" w:hAnsi="Times New Roman" w:cs="Times New Roman"/>
          <w:sz w:val="28"/>
          <w:szCs w:val="28"/>
        </w:rPr>
        <w:t>*</w:t>
      </w:r>
      <w:r w:rsidR="00256847">
        <w:rPr>
          <w:rFonts w:ascii="Times New Roman" w:hAnsi="Times New Roman" w:cs="Times New Roman"/>
          <w:sz w:val="28"/>
          <w:szCs w:val="28"/>
        </w:rPr>
        <w:t xml:space="preserve"> </w:t>
      </w:r>
      <w:r w:rsidRPr="000C3A8D">
        <w:rPr>
          <w:rFonts w:ascii="Times New Roman" w:hAnsi="Times New Roman" w:cs="Times New Roman"/>
          <w:sz w:val="28"/>
          <w:szCs w:val="28"/>
        </w:rPr>
        <w:t>Развитие у родителей интерес к совместным играм и занятиям с ребенком дома.</w:t>
      </w:r>
    </w:p>
    <w:p w:rsidR="00E81AEC" w:rsidRPr="000C3A8D" w:rsidRDefault="00E81AEC" w:rsidP="000C3A8D">
      <w:pPr>
        <w:spacing w:after="0" w:line="360" w:lineRule="auto"/>
        <w:ind w:firstLine="709"/>
        <w:jc w:val="both"/>
        <w:rPr>
          <w:rFonts w:ascii="Times New Roman" w:hAnsi="Times New Roman" w:cs="Times New Roman"/>
          <w:sz w:val="28"/>
          <w:szCs w:val="28"/>
        </w:rPr>
      </w:pPr>
      <w:r w:rsidRPr="000C3A8D">
        <w:rPr>
          <w:rFonts w:ascii="Times New Roman" w:hAnsi="Times New Roman" w:cs="Times New Roman"/>
          <w:sz w:val="28"/>
          <w:szCs w:val="28"/>
        </w:rPr>
        <w:t>*</w:t>
      </w:r>
      <w:r w:rsidR="00256847">
        <w:rPr>
          <w:rFonts w:ascii="Times New Roman" w:hAnsi="Times New Roman" w:cs="Times New Roman"/>
          <w:sz w:val="28"/>
          <w:szCs w:val="28"/>
        </w:rPr>
        <w:t xml:space="preserve"> </w:t>
      </w:r>
      <w:r w:rsidRPr="000C3A8D">
        <w:rPr>
          <w:rFonts w:ascii="Times New Roman" w:hAnsi="Times New Roman" w:cs="Times New Roman"/>
          <w:sz w:val="28"/>
          <w:szCs w:val="28"/>
        </w:rPr>
        <w:t>Знакомство родителей со способами рисования пластилином, для развития воображения и творческих проявлений ребенка.</w:t>
      </w:r>
    </w:p>
    <w:p w:rsidR="00E81AEC" w:rsidRPr="000C3A8D" w:rsidRDefault="001B2C60" w:rsidP="001B2C60">
      <w:pPr>
        <w:spacing w:after="0" w:line="360" w:lineRule="auto"/>
        <w:ind w:firstLine="708"/>
        <w:jc w:val="both"/>
        <w:rPr>
          <w:rFonts w:ascii="Times New Roman" w:hAnsi="Times New Roman" w:cs="Times New Roman"/>
          <w:i/>
          <w:sz w:val="28"/>
          <w:szCs w:val="28"/>
        </w:rPr>
      </w:pPr>
      <w:r>
        <w:rPr>
          <w:rFonts w:ascii="Times New Roman" w:hAnsi="Times New Roman" w:cs="Times New Roman"/>
          <w:i/>
          <w:sz w:val="28"/>
          <w:szCs w:val="28"/>
        </w:rPr>
        <w:t>В работе с родителями мы применяем различные формы:</w:t>
      </w:r>
    </w:p>
    <w:p w:rsidR="00E81AEC" w:rsidRPr="000C3A8D" w:rsidRDefault="00E81AEC" w:rsidP="000C3A8D">
      <w:pPr>
        <w:spacing w:after="0" w:line="360" w:lineRule="auto"/>
        <w:ind w:firstLine="709"/>
        <w:jc w:val="both"/>
        <w:rPr>
          <w:rFonts w:ascii="Times New Roman" w:hAnsi="Times New Roman" w:cs="Times New Roman"/>
          <w:sz w:val="28"/>
          <w:szCs w:val="28"/>
        </w:rPr>
      </w:pPr>
      <w:r w:rsidRPr="000C3A8D">
        <w:rPr>
          <w:rFonts w:ascii="Times New Roman" w:hAnsi="Times New Roman" w:cs="Times New Roman"/>
          <w:sz w:val="28"/>
          <w:szCs w:val="28"/>
        </w:rPr>
        <w:t>*</w:t>
      </w:r>
      <w:r w:rsidR="00256847">
        <w:rPr>
          <w:rFonts w:ascii="Times New Roman" w:hAnsi="Times New Roman" w:cs="Times New Roman"/>
          <w:sz w:val="28"/>
          <w:szCs w:val="28"/>
        </w:rPr>
        <w:t xml:space="preserve"> </w:t>
      </w:r>
      <w:r w:rsidRPr="000C3A8D">
        <w:rPr>
          <w:rFonts w:ascii="Times New Roman" w:hAnsi="Times New Roman" w:cs="Times New Roman"/>
          <w:sz w:val="28"/>
          <w:szCs w:val="28"/>
        </w:rPr>
        <w:t>Организация участия детей в конкурсах и выставках детского творчества;</w:t>
      </w:r>
    </w:p>
    <w:p w:rsidR="00E81AEC" w:rsidRPr="000C3A8D" w:rsidRDefault="00E81AEC" w:rsidP="000C3A8D">
      <w:pPr>
        <w:spacing w:after="0" w:line="360" w:lineRule="auto"/>
        <w:ind w:firstLine="709"/>
        <w:jc w:val="both"/>
        <w:rPr>
          <w:rFonts w:ascii="Times New Roman" w:hAnsi="Times New Roman" w:cs="Times New Roman"/>
          <w:sz w:val="28"/>
          <w:szCs w:val="28"/>
        </w:rPr>
      </w:pPr>
      <w:r w:rsidRPr="000C3A8D">
        <w:rPr>
          <w:rFonts w:ascii="Times New Roman" w:hAnsi="Times New Roman" w:cs="Times New Roman"/>
          <w:sz w:val="28"/>
          <w:szCs w:val="28"/>
        </w:rPr>
        <w:t>*</w:t>
      </w:r>
      <w:r w:rsidR="00256847">
        <w:rPr>
          <w:rFonts w:ascii="Times New Roman" w:hAnsi="Times New Roman" w:cs="Times New Roman"/>
          <w:sz w:val="28"/>
          <w:szCs w:val="28"/>
        </w:rPr>
        <w:t xml:space="preserve"> </w:t>
      </w:r>
      <w:r w:rsidRPr="000C3A8D">
        <w:rPr>
          <w:rFonts w:ascii="Times New Roman" w:hAnsi="Times New Roman" w:cs="Times New Roman"/>
          <w:sz w:val="28"/>
          <w:szCs w:val="28"/>
        </w:rPr>
        <w:t>Родительские собрания.</w:t>
      </w:r>
    </w:p>
    <w:p w:rsidR="00E81AEC" w:rsidRPr="000C3A8D" w:rsidRDefault="00E81AEC" w:rsidP="000C3A8D">
      <w:pPr>
        <w:spacing w:after="0" w:line="360" w:lineRule="auto"/>
        <w:ind w:firstLine="709"/>
        <w:jc w:val="both"/>
        <w:rPr>
          <w:rFonts w:ascii="Times New Roman" w:hAnsi="Times New Roman" w:cs="Times New Roman"/>
          <w:sz w:val="28"/>
          <w:szCs w:val="28"/>
        </w:rPr>
      </w:pPr>
      <w:r w:rsidRPr="000C3A8D">
        <w:rPr>
          <w:rFonts w:ascii="Times New Roman" w:hAnsi="Times New Roman" w:cs="Times New Roman"/>
          <w:sz w:val="28"/>
          <w:szCs w:val="28"/>
        </w:rPr>
        <w:t>*</w:t>
      </w:r>
      <w:r w:rsidR="00256847">
        <w:rPr>
          <w:rFonts w:ascii="Times New Roman" w:hAnsi="Times New Roman" w:cs="Times New Roman"/>
          <w:sz w:val="28"/>
          <w:szCs w:val="28"/>
        </w:rPr>
        <w:t xml:space="preserve"> </w:t>
      </w:r>
      <w:r w:rsidRPr="000C3A8D">
        <w:rPr>
          <w:rFonts w:ascii="Times New Roman" w:hAnsi="Times New Roman" w:cs="Times New Roman"/>
          <w:sz w:val="28"/>
          <w:szCs w:val="28"/>
        </w:rPr>
        <w:t>Консультации.</w:t>
      </w:r>
    </w:p>
    <w:p w:rsidR="00E81AEC" w:rsidRPr="000C3A8D" w:rsidRDefault="00E81AEC" w:rsidP="000C3A8D">
      <w:pPr>
        <w:spacing w:after="0" w:line="360" w:lineRule="auto"/>
        <w:ind w:firstLine="709"/>
        <w:jc w:val="both"/>
        <w:rPr>
          <w:rFonts w:ascii="Times New Roman" w:hAnsi="Times New Roman" w:cs="Times New Roman"/>
          <w:sz w:val="28"/>
          <w:szCs w:val="28"/>
        </w:rPr>
      </w:pPr>
      <w:r w:rsidRPr="000C3A8D">
        <w:rPr>
          <w:rFonts w:ascii="Times New Roman" w:hAnsi="Times New Roman" w:cs="Times New Roman"/>
          <w:sz w:val="28"/>
          <w:szCs w:val="28"/>
        </w:rPr>
        <w:t>Приори</w:t>
      </w:r>
      <w:r w:rsidR="001B2C60">
        <w:rPr>
          <w:rFonts w:ascii="Times New Roman" w:hAnsi="Times New Roman" w:cs="Times New Roman"/>
          <w:sz w:val="28"/>
          <w:szCs w:val="28"/>
        </w:rPr>
        <w:t>тетными задачами на перспективу:</w:t>
      </w:r>
    </w:p>
    <w:p w:rsidR="001B2C60" w:rsidRDefault="00E81AEC" w:rsidP="001B2C60">
      <w:pPr>
        <w:pStyle w:val="a3"/>
        <w:numPr>
          <w:ilvl w:val="0"/>
          <w:numId w:val="12"/>
        </w:numPr>
        <w:spacing w:after="0" w:line="360" w:lineRule="auto"/>
        <w:ind w:left="1208" w:hanging="357"/>
        <w:jc w:val="both"/>
        <w:rPr>
          <w:rFonts w:ascii="Times New Roman" w:hAnsi="Times New Roman" w:cs="Times New Roman"/>
          <w:sz w:val="28"/>
          <w:szCs w:val="28"/>
        </w:rPr>
      </w:pPr>
      <w:r w:rsidRPr="001B2C60">
        <w:rPr>
          <w:rFonts w:ascii="Times New Roman" w:hAnsi="Times New Roman" w:cs="Times New Roman"/>
          <w:sz w:val="28"/>
          <w:szCs w:val="28"/>
        </w:rPr>
        <w:t>Продолжить работу по повышению уровня развития творческих способностей в технике пластилинографии, а именно развитие самостоятельности, креативности, инициативы у детей дошкольного возраста.</w:t>
      </w:r>
    </w:p>
    <w:p w:rsidR="00E81AEC" w:rsidRPr="001B2C60" w:rsidRDefault="00E81AEC" w:rsidP="001B2C60">
      <w:pPr>
        <w:pStyle w:val="a3"/>
        <w:numPr>
          <w:ilvl w:val="0"/>
          <w:numId w:val="12"/>
        </w:numPr>
        <w:spacing w:after="0" w:line="360" w:lineRule="auto"/>
        <w:ind w:left="1208" w:hanging="357"/>
        <w:jc w:val="both"/>
        <w:rPr>
          <w:rFonts w:ascii="Times New Roman" w:hAnsi="Times New Roman" w:cs="Times New Roman"/>
          <w:sz w:val="28"/>
          <w:szCs w:val="28"/>
        </w:rPr>
      </w:pPr>
      <w:r w:rsidRPr="001B2C60">
        <w:rPr>
          <w:rFonts w:ascii="Times New Roman" w:hAnsi="Times New Roman" w:cs="Times New Roman"/>
          <w:sz w:val="28"/>
          <w:szCs w:val="28"/>
        </w:rPr>
        <w:t>Распространение опыта работы по развитию творческих способностей детей дошкольного возраста среди коллег детского сада.</w:t>
      </w:r>
    </w:p>
    <w:p w:rsidR="003B5A69" w:rsidRPr="000C3A8D" w:rsidRDefault="003B5A69" w:rsidP="000C3A8D">
      <w:pPr>
        <w:spacing w:after="0" w:line="360" w:lineRule="auto"/>
        <w:ind w:firstLine="709"/>
        <w:jc w:val="both"/>
        <w:rPr>
          <w:rFonts w:ascii="Times New Roman" w:hAnsi="Times New Roman" w:cs="Times New Roman"/>
          <w:sz w:val="28"/>
          <w:szCs w:val="28"/>
        </w:rPr>
      </w:pPr>
      <w:r w:rsidRPr="000C3A8D">
        <w:rPr>
          <w:rFonts w:ascii="Times New Roman" w:hAnsi="Times New Roman" w:cs="Times New Roman"/>
          <w:sz w:val="28"/>
          <w:szCs w:val="28"/>
        </w:rPr>
        <w:t>Системность и поэтапность занятий с испол</w:t>
      </w:r>
      <w:r w:rsidR="00256847">
        <w:rPr>
          <w:rFonts w:ascii="Times New Roman" w:hAnsi="Times New Roman" w:cs="Times New Roman"/>
          <w:sz w:val="28"/>
          <w:szCs w:val="28"/>
        </w:rPr>
        <w:t>ьзованием нетрадиционной техники</w:t>
      </w:r>
      <w:r w:rsidRPr="000C3A8D">
        <w:rPr>
          <w:rFonts w:ascii="Times New Roman" w:hAnsi="Times New Roman" w:cs="Times New Roman"/>
          <w:sz w:val="28"/>
          <w:szCs w:val="28"/>
        </w:rPr>
        <w:t xml:space="preserve"> </w:t>
      </w:r>
      <w:r w:rsidR="00943A73" w:rsidRPr="000C3A8D">
        <w:rPr>
          <w:rFonts w:ascii="Times New Roman" w:hAnsi="Times New Roman" w:cs="Times New Roman"/>
          <w:sz w:val="28"/>
          <w:szCs w:val="28"/>
        </w:rPr>
        <w:t>«Пластилинографии», показ</w:t>
      </w:r>
      <w:r w:rsidR="00256847">
        <w:rPr>
          <w:rFonts w:ascii="Times New Roman" w:hAnsi="Times New Roman" w:cs="Times New Roman"/>
          <w:sz w:val="28"/>
          <w:szCs w:val="28"/>
        </w:rPr>
        <w:t>ала</w:t>
      </w:r>
      <w:r w:rsidR="00943A73" w:rsidRPr="000C3A8D">
        <w:rPr>
          <w:rFonts w:ascii="Times New Roman" w:hAnsi="Times New Roman" w:cs="Times New Roman"/>
          <w:sz w:val="28"/>
          <w:szCs w:val="28"/>
        </w:rPr>
        <w:t xml:space="preserve"> к</w:t>
      </w:r>
      <w:r w:rsidRPr="000C3A8D">
        <w:rPr>
          <w:rFonts w:ascii="Times New Roman" w:hAnsi="Times New Roman" w:cs="Times New Roman"/>
          <w:sz w:val="28"/>
          <w:szCs w:val="28"/>
        </w:rPr>
        <w:t>аких результатов удалось достичь:</w:t>
      </w:r>
    </w:p>
    <w:p w:rsidR="003B5A69" w:rsidRPr="000C3A8D" w:rsidRDefault="003B5A69" w:rsidP="000C3A8D">
      <w:pPr>
        <w:spacing w:after="0" w:line="360" w:lineRule="auto"/>
        <w:ind w:firstLine="709"/>
        <w:jc w:val="both"/>
        <w:rPr>
          <w:rFonts w:ascii="Times New Roman" w:hAnsi="Times New Roman" w:cs="Times New Roman"/>
          <w:sz w:val="28"/>
          <w:szCs w:val="28"/>
        </w:rPr>
      </w:pPr>
      <w:r w:rsidRPr="000C3A8D">
        <w:rPr>
          <w:rFonts w:ascii="Times New Roman" w:hAnsi="Times New Roman" w:cs="Times New Roman"/>
          <w:sz w:val="28"/>
          <w:szCs w:val="28"/>
        </w:rPr>
        <w:t>*У детей наблюдается повышенный интерес и творческая активность.</w:t>
      </w:r>
    </w:p>
    <w:p w:rsidR="003B5A69" w:rsidRPr="000C3A8D" w:rsidRDefault="003B5A69" w:rsidP="000C3A8D">
      <w:pPr>
        <w:spacing w:after="0" w:line="360" w:lineRule="auto"/>
        <w:ind w:firstLine="709"/>
        <w:jc w:val="both"/>
        <w:rPr>
          <w:rFonts w:ascii="Times New Roman" w:hAnsi="Times New Roman" w:cs="Times New Roman"/>
          <w:sz w:val="28"/>
          <w:szCs w:val="28"/>
        </w:rPr>
      </w:pPr>
      <w:r w:rsidRPr="000C3A8D">
        <w:rPr>
          <w:rFonts w:ascii="Times New Roman" w:hAnsi="Times New Roman" w:cs="Times New Roman"/>
          <w:sz w:val="28"/>
          <w:szCs w:val="28"/>
        </w:rPr>
        <w:t>*В работах детей преобладают новизна и оригинальность.</w:t>
      </w:r>
    </w:p>
    <w:p w:rsidR="003B5A69" w:rsidRPr="000C3A8D" w:rsidRDefault="003B5A69" w:rsidP="000C3A8D">
      <w:pPr>
        <w:spacing w:after="0" w:line="360" w:lineRule="auto"/>
        <w:ind w:firstLine="709"/>
        <w:jc w:val="both"/>
        <w:rPr>
          <w:rFonts w:ascii="Times New Roman" w:hAnsi="Times New Roman" w:cs="Times New Roman"/>
          <w:sz w:val="28"/>
          <w:szCs w:val="28"/>
        </w:rPr>
      </w:pPr>
      <w:r w:rsidRPr="000C3A8D">
        <w:rPr>
          <w:rFonts w:ascii="Times New Roman" w:hAnsi="Times New Roman" w:cs="Times New Roman"/>
          <w:sz w:val="28"/>
          <w:szCs w:val="28"/>
        </w:rPr>
        <w:t>* Дети свободно экспериментируют с дополнительными материалами.</w:t>
      </w:r>
    </w:p>
    <w:p w:rsidR="003B5A69" w:rsidRPr="000C3A8D" w:rsidRDefault="003B5A69" w:rsidP="000C3A8D">
      <w:pPr>
        <w:spacing w:after="0" w:line="360" w:lineRule="auto"/>
        <w:ind w:firstLine="709"/>
        <w:jc w:val="both"/>
        <w:rPr>
          <w:rFonts w:ascii="Times New Roman" w:hAnsi="Times New Roman" w:cs="Times New Roman"/>
          <w:sz w:val="28"/>
          <w:szCs w:val="28"/>
        </w:rPr>
      </w:pPr>
      <w:r w:rsidRPr="000C3A8D">
        <w:rPr>
          <w:rFonts w:ascii="Times New Roman" w:hAnsi="Times New Roman" w:cs="Times New Roman"/>
          <w:sz w:val="28"/>
          <w:szCs w:val="28"/>
        </w:rPr>
        <w:t>*Хорошо развита координация рук, мелкая моторика.</w:t>
      </w:r>
    </w:p>
    <w:p w:rsidR="003B5A69" w:rsidRPr="000C3A8D" w:rsidRDefault="003B5A69" w:rsidP="000C3A8D">
      <w:pPr>
        <w:spacing w:after="0" w:line="360" w:lineRule="auto"/>
        <w:ind w:firstLine="709"/>
        <w:jc w:val="both"/>
        <w:rPr>
          <w:rFonts w:ascii="Times New Roman" w:hAnsi="Times New Roman" w:cs="Times New Roman"/>
          <w:sz w:val="28"/>
          <w:szCs w:val="28"/>
        </w:rPr>
      </w:pPr>
      <w:r w:rsidRPr="000C3A8D">
        <w:rPr>
          <w:rFonts w:ascii="Times New Roman" w:hAnsi="Times New Roman" w:cs="Times New Roman"/>
          <w:sz w:val="28"/>
          <w:szCs w:val="28"/>
        </w:rPr>
        <w:lastRenderedPageBreak/>
        <w:t>*У детей хорошо развиты сенсорные способности, композиционные навыки. пространственные представления (ориентация на листе)</w:t>
      </w:r>
    </w:p>
    <w:p w:rsidR="003B5A69" w:rsidRPr="000C3A8D" w:rsidRDefault="003B5A69" w:rsidP="000C3A8D">
      <w:pPr>
        <w:spacing w:after="0" w:line="360" w:lineRule="auto"/>
        <w:ind w:firstLine="709"/>
        <w:jc w:val="both"/>
        <w:rPr>
          <w:rFonts w:ascii="Times New Roman" w:hAnsi="Times New Roman" w:cs="Times New Roman"/>
          <w:sz w:val="28"/>
          <w:szCs w:val="28"/>
        </w:rPr>
      </w:pPr>
      <w:r w:rsidRPr="000C3A8D">
        <w:rPr>
          <w:rFonts w:ascii="Times New Roman" w:hAnsi="Times New Roman" w:cs="Times New Roman"/>
          <w:sz w:val="28"/>
          <w:szCs w:val="28"/>
        </w:rPr>
        <w:t>*Развита активная речь, словарный запаса.</w:t>
      </w:r>
    </w:p>
    <w:p w:rsidR="003B5A69" w:rsidRPr="000C3A8D" w:rsidRDefault="003B5A69" w:rsidP="000C3A8D">
      <w:pPr>
        <w:spacing w:after="0" w:line="360" w:lineRule="auto"/>
        <w:ind w:firstLine="709"/>
        <w:jc w:val="both"/>
        <w:rPr>
          <w:rFonts w:ascii="Times New Roman" w:hAnsi="Times New Roman" w:cs="Times New Roman"/>
          <w:sz w:val="28"/>
          <w:szCs w:val="28"/>
        </w:rPr>
      </w:pPr>
      <w:r w:rsidRPr="000C3A8D">
        <w:rPr>
          <w:rFonts w:ascii="Times New Roman" w:hAnsi="Times New Roman" w:cs="Times New Roman"/>
          <w:sz w:val="28"/>
          <w:szCs w:val="28"/>
        </w:rPr>
        <w:t>*Выполняют задание самостоятельно, без помощи (самостоятельно выбирают тему, планируют свою работу, дополняют необходимыми материалами)</w:t>
      </w:r>
      <w:r w:rsidR="000C3A8D">
        <w:rPr>
          <w:rFonts w:ascii="Times New Roman" w:hAnsi="Times New Roman" w:cs="Times New Roman"/>
          <w:sz w:val="28"/>
          <w:szCs w:val="28"/>
        </w:rPr>
        <w:t>.</w:t>
      </w:r>
    </w:p>
    <w:p w:rsidR="00A91692" w:rsidRPr="000C3A8D" w:rsidRDefault="003B5A69" w:rsidP="000C3A8D">
      <w:pPr>
        <w:spacing w:after="0" w:line="360" w:lineRule="auto"/>
        <w:ind w:firstLine="709"/>
        <w:jc w:val="both"/>
        <w:rPr>
          <w:rFonts w:ascii="Times New Roman" w:hAnsi="Times New Roman" w:cs="Times New Roman"/>
          <w:sz w:val="28"/>
          <w:szCs w:val="28"/>
        </w:rPr>
      </w:pPr>
      <w:r w:rsidRPr="000C3A8D">
        <w:rPr>
          <w:rFonts w:ascii="Times New Roman" w:hAnsi="Times New Roman" w:cs="Times New Roman"/>
          <w:sz w:val="28"/>
          <w:szCs w:val="28"/>
        </w:rPr>
        <w:t xml:space="preserve">Анализируя </w:t>
      </w:r>
      <w:r w:rsidR="000C3A8D">
        <w:rPr>
          <w:rFonts w:ascii="Times New Roman" w:hAnsi="Times New Roman" w:cs="Times New Roman"/>
          <w:sz w:val="28"/>
          <w:szCs w:val="28"/>
        </w:rPr>
        <w:t>диагностику</w:t>
      </w:r>
      <w:r w:rsidRPr="000C3A8D">
        <w:rPr>
          <w:rFonts w:ascii="Times New Roman" w:hAnsi="Times New Roman" w:cs="Times New Roman"/>
          <w:sz w:val="28"/>
          <w:szCs w:val="28"/>
        </w:rPr>
        <w:t xml:space="preserve"> </w:t>
      </w:r>
      <w:r w:rsidR="000C3A8D">
        <w:rPr>
          <w:rFonts w:ascii="Times New Roman" w:hAnsi="Times New Roman" w:cs="Times New Roman"/>
          <w:sz w:val="28"/>
          <w:szCs w:val="28"/>
        </w:rPr>
        <w:t>мы</w:t>
      </w:r>
      <w:r w:rsidRPr="000C3A8D">
        <w:rPr>
          <w:rFonts w:ascii="Times New Roman" w:hAnsi="Times New Roman" w:cs="Times New Roman"/>
          <w:sz w:val="28"/>
          <w:szCs w:val="28"/>
        </w:rPr>
        <w:t xml:space="preserve"> сделал</w:t>
      </w:r>
      <w:r w:rsidR="000C3A8D">
        <w:rPr>
          <w:rFonts w:ascii="Times New Roman" w:hAnsi="Times New Roman" w:cs="Times New Roman"/>
          <w:sz w:val="28"/>
          <w:szCs w:val="28"/>
        </w:rPr>
        <w:t>и</w:t>
      </w:r>
      <w:r w:rsidRPr="000C3A8D">
        <w:rPr>
          <w:rFonts w:ascii="Times New Roman" w:hAnsi="Times New Roman" w:cs="Times New Roman"/>
          <w:sz w:val="28"/>
          <w:szCs w:val="28"/>
        </w:rPr>
        <w:t xml:space="preserve"> вывод, что целенаправленная работа в технике «пластилинография»</w:t>
      </w:r>
      <w:r w:rsidR="00943A73" w:rsidRPr="000C3A8D">
        <w:rPr>
          <w:rFonts w:ascii="Times New Roman" w:hAnsi="Times New Roman" w:cs="Times New Roman"/>
          <w:sz w:val="28"/>
          <w:szCs w:val="28"/>
        </w:rPr>
        <w:t>:</w:t>
      </w:r>
    </w:p>
    <w:p w:rsidR="000C3A8D" w:rsidRDefault="00A91692" w:rsidP="000C3A8D">
      <w:pPr>
        <w:spacing w:after="0" w:line="360" w:lineRule="auto"/>
        <w:ind w:firstLine="709"/>
        <w:jc w:val="both"/>
        <w:rPr>
          <w:rFonts w:ascii="Times New Roman" w:hAnsi="Times New Roman" w:cs="Times New Roman"/>
          <w:sz w:val="28"/>
          <w:szCs w:val="28"/>
        </w:rPr>
      </w:pPr>
      <w:r w:rsidRPr="000C3A8D">
        <w:rPr>
          <w:rFonts w:ascii="Times New Roman" w:hAnsi="Times New Roman" w:cs="Times New Roman"/>
          <w:sz w:val="28"/>
          <w:szCs w:val="28"/>
        </w:rPr>
        <w:t>-с</w:t>
      </w:r>
      <w:r w:rsidR="003B5A69" w:rsidRPr="000C3A8D">
        <w:rPr>
          <w:rFonts w:ascii="Times New Roman" w:hAnsi="Times New Roman" w:cs="Times New Roman"/>
          <w:sz w:val="28"/>
          <w:szCs w:val="28"/>
        </w:rPr>
        <w:t>пособствует</w:t>
      </w:r>
      <w:r w:rsidRPr="000C3A8D">
        <w:rPr>
          <w:rFonts w:ascii="Times New Roman" w:hAnsi="Times New Roman" w:cs="Times New Roman"/>
          <w:sz w:val="28"/>
          <w:szCs w:val="28"/>
        </w:rPr>
        <w:t xml:space="preserve"> </w:t>
      </w:r>
      <w:r w:rsidR="003B5A69" w:rsidRPr="000C3A8D">
        <w:rPr>
          <w:rFonts w:ascii="Times New Roman" w:hAnsi="Times New Roman" w:cs="Times New Roman"/>
          <w:sz w:val="28"/>
          <w:szCs w:val="28"/>
        </w:rPr>
        <w:t>развитию творческих способностей дошкольников,</w:t>
      </w:r>
      <w:r w:rsidRPr="000C3A8D">
        <w:rPr>
          <w:rFonts w:ascii="Times New Roman" w:hAnsi="Times New Roman" w:cs="Times New Roman"/>
          <w:sz w:val="28"/>
          <w:szCs w:val="28"/>
        </w:rPr>
        <w:t xml:space="preserve"> стимулируе</w:t>
      </w:r>
      <w:r w:rsidR="003B5A69" w:rsidRPr="000C3A8D">
        <w:rPr>
          <w:rFonts w:ascii="Times New Roman" w:hAnsi="Times New Roman" w:cs="Times New Roman"/>
          <w:sz w:val="28"/>
          <w:szCs w:val="28"/>
        </w:rPr>
        <w:t>т творческую активность, мышление,</w:t>
      </w:r>
      <w:r w:rsidRPr="000C3A8D">
        <w:rPr>
          <w:rFonts w:ascii="Times New Roman" w:hAnsi="Times New Roman" w:cs="Times New Roman"/>
          <w:sz w:val="28"/>
          <w:szCs w:val="28"/>
        </w:rPr>
        <w:t xml:space="preserve"> «погружае</w:t>
      </w:r>
      <w:r w:rsidR="003B5A69" w:rsidRPr="000C3A8D">
        <w:rPr>
          <w:rFonts w:ascii="Times New Roman" w:hAnsi="Times New Roman" w:cs="Times New Roman"/>
          <w:sz w:val="28"/>
          <w:szCs w:val="28"/>
        </w:rPr>
        <w:t>т» ребенка</w:t>
      </w:r>
      <w:r w:rsidRPr="000C3A8D">
        <w:rPr>
          <w:rFonts w:ascii="Times New Roman" w:hAnsi="Times New Roman" w:cs="Times New Roman"/>
          <w:sz w:val="28"/>
          <w:szCs w:val="28"/>
        </w:rPr>
        <w:t xml:space="preserve"> в атмосферу творчества, формирует способности видеть, ч</w:t>
      </w:r>
      <w:r w:rsidR="006277FD">
        <w:rPr>
          <w:rFonts w:ascii="Times New Roman" w:hAnsi="Times New Roman" w:cs="Times New Roman"/>
          <w:sz w:val="28"/>
          <w:szCs w:val="28"/>
        </w:rPr>
        <w:t>увствовать, познавать и ТВОРИТЬ,</w:t>
      </w:r>
    </w:p>
    <w:p w:rsidR="006A3F3C" w:rsidRPr="006A3F3C" w:rsidRDefault="00BB08EE" w:rsidP="006A3F3C">
      <w:pPr>
        <w:spacing w:after="0" w:line="360" w:lineRule="auto"/>
        <w:ind w:firstLine="709"/>
        <w:jc w:val="both"/>
        <w:rPr>
          <w:rFonts w:ascii="Times New Roman" w:hAnsi="Times New Roman" w:cs="Times New Roman"/>
          <w:sz w:val="28"/>
          <w:szCs w:val="28"/>
        </w:rPr>
      </w:pPr>
      <w:r w:rsidRPr="000C3A8D">
        <w:rPr>
          <w:rFonts w:ascii="Times New Roman" w:hAnsi="Times New Roman" w:cs="Times New Roman"/>
          <w:sz w:val="28"/>
          <w:szCs w:val="28"/>
        </w:rPr>
        <w:t>-помогает вооружить детей умениями (что можно сделать, из чего, с помощью ка</w:t>
      </w:r>
      <w:r w:rsidR="00E81AEC" w:rsidRPr="000C3A8D">
        <w:rPr>
          <w:rFonts w:ascii="Times New Roman" w:hAnsi="Times New Roman" w:cs="Times New Roman"/>
          <w:sz w:val="28"/>
          <w:szCs w:val="28"/>
        </w:rPr>
        <w:t>ких материалов и оборудования)</w:t>
      </w:r>
      <w:r w:rsidRPr="000C3A8D">
        <w:rPr>
          <w:rFonts w:ascii="Times New Roman" w:hAnsi="Times New Roman" w:cs="Times New Roman"/>
          <w:sz w:val="28"/>
          <w:szCs w:val="28"/>
        </w:rPr>
        <w:t>.</w:t>
      </w:r>
      <w:r w:rsidR="001B2C60">
        <w:rPr>
          <w:rFonts w:ascii="Times New Roman" w:hAnsi="Times New Roman" w:cs="Times New Roman"/>
          <w:sz w:val="28"/>
          <w:szCs w:val="28"/>
        </w:rPr>
        <w:t xml:space="preserve"> Результаты диагностики представлены в </w:t>
      </w:r>
      <w:r w:rsidR="001B2C60" w:rsidRPr="001B2C60">
        <w:rPr>
          <w:rFonts w:ascii="Times New Roman" w:hAnsi="Times New Roman" w:cs="Times New Roman"/>
          <w:sz w:val="28"/>
          <w:szCs w:val="28"/>
        </w:rPr>
        <w:t>Приложение 1</w:t>
      </w:r>
      <w:r w:rsidR="006A3F3C">
        <w:rPr>
          <w:rStyle w:val="c1"/>
          <w:color w:val="000000"/>
          <w:sz w:val="28"/>
          <w:szCs w:val="28"/>
        </w:rPr>
        <w:t>.</w:t>
      </w:r>
    </w:p>
    <w:p w:rsidR="006A3F3C" w:rsidRDefault="006A3F3C" w:rsidP="006A3F3C">
      <w:pPr>
        <w:pStyle w:val="c0"/>
        <w:shd w:val="clear" w:color="auto" w:fill="FFFFFF"/>
        <w:spacing w:before="0" w:beforeAutospacing="0" w:after="0" w:afterAutospacing="0" w:line="360" w:lineRule="auto"/>
        <w:ind w:firstLine="709"/>
        <w:jc w:val="both"/>
        <w:rPr>
          <w:color w:val="000000"/>
        </w:rPr>
      </w:pPr>
      <w:r>
        <w:rPr>
          <w:rStyle w:val="c1"/>
          <w:color w:val="000000"/>
          <w:sz w:val="28"/>
          <w:szCs w:val="28"/>
        </w:rPr>
        <w:t>Работая по данному направлению, мне удалось достичь хороших результатов. У ребят заметно возрос интерес к лепке, они стали более уверенными, самостоятельными и активными. Первыми, кто оценил результат - это, конечно, родители. Они отметили, что дети стали внимательнее, возросло положительное отношение к собственной деятельности, её результатам, к сотрудничеству со взрослыми и детьми.</w:t>
      </w:r>
    </w:p>
    <w:p w:rsidR="006A3F3C" w:rsidRDefault="006A3F3C" w:rsidP="006A3F3C">
      <w:pPr>
        <w:pStyle w:val="c0"/>
        <w:shd w:val="clear" w:color="auto" w:fill="FFFFFF"/>
        <w:spacing w:before="0" w:beforeAutospacing="0" w:after="0" w:afterAutospacing="0" w:line="360" w:lineRule="auto"/>
        <w:ind w:firstLine="709"/>
        <w:jc w:val="both"/>
        <w:rPr>
          <w:color w:val="000000"/>
        </w:rPr>
      </w:pPr>
      <w:r>
        <w:rPr>
          <w:rStyle w:val="c1"/>
          <w:color w:val="000000"/>
          <w:sz w:val="28"/>
          <w:szCs w:val="28"/>
        </w:rPr>
        <w:t>Данная форма нетрадиционной техники работы с пластилином оказалась интересной, занимательной и, что немаловажно, эффективной. Занятия пластилинографией помогли детям не только освоить новые приемы работы с пластилином, но и расширить словарный запас, обогатить круг представлений, развить художественный вкус.</w:t>
      </w:r>
    </w:p>
    <w:p w:rsidR="006A3F3C" w:rsidRPr="006A3F3C" w:rsidRDefault="006A3F3C" w:rsidP="000C3A8D">
      <w:pPr>
        <w:spacing w:after="0" w:line="360" w:lineRule="auto"/>
        <w:ind w:firstLine="709"/>
        <w:jc w:val="both"/>
        <w:rPr>
          <w:rFonts w:ascii="Times New Roman" w:hAnsi="Times New Roman" w:cs="Times New Roman"/>
          <w:sz w:val="28"/>
          <w:szCs w:val="28"/>
        </w:rPr>
      </w:pPr>
    </w:p>
    <w:p w:rsidR="001B2C60" w:rsidRDefault="001B2C60">
      <w:pPr>
        <w:rPr>
          <w:rFonts w:ascii="Times New Roman" w:hAnsi="Times New Roman" w:cs="Times New Roman"/>
          <w:b/>
          <w:sz w:val="28"/>
          <w:szCs w:val="28"/>
        </w:rPr>
      </w:pPr>
      <w:r>
        <w:rPr>
          <w:rFonts w:ascii="Times New Roman" w:hAnsi="Times New Roman" w:cs="Times New Roman"/>
          <w:b/>
          <w:sz w:val="28"/>
          <w:szCs w:val="28"/>
        </w:rPr>
        <w:br w:type="page"/>
      </w:r>
    </w:p>
    <w:p w:rsidR="00BB08EE" w:rsidRPr="007A32D7" w:rsidRDefault="006A3F3C" w:rsidP="007A32D7">
      <w:pPr>
        <w:pStyle w:val="1"/>
        <w:spacing w:before="0" w:line="360" w:lineRule="auto"/>
        <w:ind w:firstLine="709"/>
        <w:jc w:val="center"/>
        <w:rPr>
          <w:rFonts w:ascii="Times New Roman" w:hAnsi="Times New Roman" w:cs="Times New Roman"/>
          <w:color w:val="000000" w:themeColor="text1"/>
        </w:rPr>
      </w:pPr>
      <w:bookmarkStart w:id="5" w:name="_Toc39097923"/>
      <w:r w:rsidRPr="007A32D7">
        <w:rPr>
          <w:rFonts w:ascii="Times New Roman" w:hAnsi="Times New Roman" w:cs="Times New Roman"/>
          <w:color w:val="000000" w:themeColor="text1"/>
        </w:rPr>
        <w:lastRenderedPageBreak/>
        <w:t>Заключение</w:t>
      </w:r>
      <w:bookmarkEnd w:id="5"/>
    </w:p>
    <w:p w:rsidR="006A3F3C" w:rsidRPr="006A3F3C" w:rsidRDefault="006A3F3C" w:rsidP="007A32D7">
      <w:pPr>
        <w:spacing w:after="0" w:line="360" w:lineRule="auto"/>
        <w:ind w:firstLine="709"/>
        <w:jc w:val="both"/>
        <w:rPr>
          <w:rStyle w:val="c1"/>
          <w:rFonts w:ascii="Times New Roman" w:hAnsi="Times New Roman" w:cs="Times New Roman"/>
          <w:color w:val="000000"/>
          <w:sz w:val="28"/>
          <w:szCs w:val="28"/>
        </w:rPr>
      </w:pPr>
      <w:r w:rsidRPr="006A3F3C">
        <w:rPr>
          <w:rFonts w:ascii="Times New Roman" w:hAnsi="Times New Roman" w:cs="Times New Roman"/>
          <w:color w:val="000000"/>
          <w:sz w:val="28"/>
          <w:szCs w:val="28"/>
          <w:shd w:val="clear" w:color="auto" w:fill="FFFFFF"/>
        </w:rPr>
        <w:t>Анализ результатов использования пластилинографии в показал, что занятия в такой нетрадиционной технике работы с пластилином вызывает неподдельный интерес, увлеченность материалом. А, ведь, как известно, лишь то, что вызвало у ребенка интерес, то может послужить стимулом к дальнейшему развитию.</w:t>
      </w:r>
      <w:r w:rsidRPr="006A3F3C">
        <w:rPr>
          <w:rFonts w:ascii="Times New Roman" w:hAnsi="Times New Roman" w:cs="Times New Roman"/>
          <w:color w:val="000000"/>
          <w:sz w:val="28"/>
          <w:szCs w:val="28"/>
        </w:rPr>
        <w:t xml:space="preserve"> </w:t>
      </w:r>
      <w:r w:rsidRPr="006A3F3C">
        <w:rPr>
          <w:rStyle w:val="c1"/>
          <w:rFonts w:ascii="Times New Roman" w:hAnsi="Times New Roman" w:cs="Times New Roman"/>
          <w:color w:val="000000"/>
          <w:sz w:val="28"/>
          <w:szCs w:val="28"/>
        </w:rPr>
        <w:t>Таким образом, можно сделать вывод о том, что пластилинография - как одна из нетрадиционных техник изобразительной деятельности очень актуальна на сегодняшний день. Она охватывает всевозможный спектр разнообразных методов и приемов, позволяющих сформировать творчество ребенка, ведь лепка - один из самых любимых детьми видов изобразительной деятельности.</w:t>
      </w:r>
    </w:p>
    <w:p w:rsidR="00BB08EE" w:rsidRDefault="00BB08EE" w:rsidP="006A3F3C">
      <w:pPr>
        <w:spacing w:after="0" w:line="360" w:lineRule="auto"/>
        <w:ind w:firstLine="709"/>
        <w:jc w:val="both"/>
        <w:rPr>
          <w:rFonts w:ascii="Times New Roman" w:hAnsi="Times New Roman" w:cs="Times New Roman"/>
          <w:sz w:val="28"/>
          <w:szCs w:val="28"/>
        </w:rPr>
      </w:pPr>
      <w:r w:rsidRPr="000C3A8D">
        <w:rPr>
          <w:rFonts w:ascii="Times New Roman" w:hAnsi="Times New Roman" w:cs="Times New Roman"/>
          <w:sz w:val="28"/>
          <w:szCs w:val="28"/>
        </w:rPr>
        <w:t>В заключени</w:t>
      </w:r>
      <w:r w:rsidR="006277FD" w:rsidRPr="000C3A8D">
        <w:rPr>
          <w:rFonts w:ascii="Times New Roman" w:hAnsi="Times New Roman" w:cs="Times New Roman"/>
          <w:sz w:val="28"/>
          <w:szCs w:val="28"/>
        </w:rPr>
        <w:t>е</w:t>
      </w:r>
      <w:r w:rsidRPr="000C3A8D">
        <w:rPr>
          <w:rFonts w:ascii="Times New Roman" w:hAnsi="Times New Roman" w:cs="Times New Roman"/>
          <w:sz w:val="28"/>
          <w:szCs w:val="28"/>
        </w:rPr>
        <w:t xml:space="preserve"> хоч</w:t>
      </w:r>
      <w:r w:rsidR="006277FD">
        <w:rPr>
          <w:rFonts w:ascii="Times New Roman" w:hAnsi="Times New Roman" w:cs="Times New Roman"/>
          <w:sz w:val="28"/>
          <w:szCs w:val="28"/>
        </w:rPr>
        <w:t>ется</w:t>
      </w:r>
      <w:r w:rsidRPr="000C3A8D">
        <w:rPr>
          <w:rFonts w:ascii="Times New Roman" w:hAnsi="Times New Roman" w:cs="Times New Roman"/>
          <w:sz w:val="28"/>
          <w:szCs w:val="28"/>
        </w:rPr>
        <w:t xml:space="preserve"> </w:t>
      </w:r>
      <w:r w:rsidR="006277FD">
        <w:rPr>
          <w:rFonts w:ascii="Times New Roman" w:hAnsi="Times New Roman" w:cs="Times New Roman"/>
          <w:sz w:val="28"/>
          <w:szCs w:val="28"/>
        </w:rPr>
        <w:t>отмети</w:t>
      </w:r>
      <w:r w:rsidRPr="000C3A8D">
        <w:rPr>
          <w:rFonts w:ascii="Times New Roman" w:hAnsi="Times New Roman" w:cs="Times New Roman"/>
          <w:sz w:val="28"/>
          <w:szCs w:val="28"/>
        </w:rPr>
        <w:t xml:space="preserve">ть, что, </w:t>
      </w:r>
      <w:r w:rsidR="006277FD">
        <w:rPr>
          <w:rFonts w:ascii="Times New Roman" w:hAnsi="Times New Roman" w:cs="Times New Roman"/>
          <w:sz w:val="28"/>
          <w:szCs w:val="28"/>
        </w:rPr>
        <w:t>наша</w:t>
      </w:r>
      <w:r w:rsidRPr="000C3A8D">
        <w:rPr>
          <w:rFonts w:ascii="Times New Roman" w:hAnsi="Times New Roman" w:cs="Times New Roman"/>
          <w:sz w:val="28"/>
          <w:szCs w:val="28"/>
        </w:rPr>
        <w:t xml:space="preserve"> гипотеза подтвердилась. </w:t>
      </w:r>
      <w:r w:rsidR="0068627F" w:rsidRPr="000C3A8D">
        <w:rPr>
          <w:rFonts w:ascii="Times New Roman" w:hAnsi="Times New Roman" w:cs="Times New Roman"/>
          <w:sz w:val="28"/>
          <w:szCs w:val="28"/>
        </w:rPr>
        <w:t>С помощью нетрадиционной техники изобразительной деятельности (пластилинографии) развиваются творческие способности дошкольника,</w:t>
      </w:r>
      <w:r w:rsidR="0068627F" w:rsidRPr="000C3A8D">
        <w:rPr>
          <w:rFonts w:ascii="Times New Roman" w:hAnsi="Times New Roman" w:cs="Times New Roman"/>
          <w:b/>
          <w:sz w:val="28"/>
          <w:szCs w:val="28"/>
        </w:rPr>
        <w:t xml:space="preserve"> </w:t>
      </w:r>
      <w:r w:rsidRPr="000C3A8D">
        <w:rPr>
          <w:rFonts w:ascii="Times New Roman" w:hAnsi="Times New Roman" w:cs="Times New Roman"/>
          <w:sz w:val="28"/>
          <w:szCs w:val="28"/>
        </w:rPr>
        <w:t>изображение в оригинальной технике с помощью пластичных материалов позволяет ощутить незабываемые положительные эмоции. Лепка даёт удивительную возможность моделировать мир и своё представление о нём в пространственно- пластичных образах, удивляет своей непредсказуемостью, способствует тонкому восприятию, развивает воображение, умение предвидеть результат, а самое главное- способствует развитию творческой, креативной личности - к этому я стремлюсь в меру своих сил и способностей.</w:t>
      </w:r>
    </w:p>
    <w:p w:rsidR="00CD404D" w:rsidRDefault="00CD404D" w:rsidP="006A3F3C">
      <w:pPr>
        <w:pStyle w:val="c15"/>
        <w:shd w:val="clear" w:color="auto" w:fill="FFFFFF"/>
        <w:spacing w:before="0" w:beforeAutospacing="0" w:after="0" w:afterAutospacing="0" w:line="360" w:lineRule="auto"/>
        <w:ind w:firstLine="709"/>
        <w:rPr>
          <w:color w:val="000000"/>
        </w:rPr>
      </w:pPr>
      <w:r>
        <w:rPr>
          <w:rStyle w:val="c6"/>
          <w:b/>
          <w:bCs/>
          <w:color w:val="000000"/>
          <w:sz w:val="28"/>
          <w:szCs w:val="28"/>
        </w:rPr>
        <w:t>Распространение опыта</w:t>
      </w:r>
    </w:p>
    <w:p w:rsidR="00CD404D" w:rsidRPr="006A3F3C" w:rsidRDefault="00CD404D" w:rsidP="006A3F3C">
      <w:pPr>
        <w:pStyle w:val="c15"/>
        <w:shd w:val="clear" w:color="auto" w:fill="FFFFFF"/>
        <w:spacing w:before="0" w:beforeAutospacing="0" w:after="0" w:afterAutospacing="0" w:line="360" w:lineRule="auto"/>
        <w:ind w:firstLine="709"/>
        <w:rPr>
          <w:color w:val="000000"/>
        </w:rPr>
      </w:pPr>
      <w:r>
        <w:rPr>
          <w:rStyle w:val="c1"/>
          <w:rFonts w:eastAsiaTheme="minorEastAsia"/>
          <w:color w:val="000000"/>
          <w:sz w:val="28"/>
          <w:szCs w:val="28"/>
          <w:shd w:val="clear" w:color="auto" w:fill="FFFFFF"/>
        </w:rPr>
        <w:t xml:space="preserve">С удовольствием делюсь с педагогами </w:t>
      </w:r>
      <w:r w:rsidR="006A3F3C">
        <w:rPr>
          <w:rStyle w:val="c1"/>
          <w:rFonts w:eastAsiaTheme="minorEastAsia"/>
          <w:color w:val="000000"/>
          <w:sz w:val="28"/>
          <w:szCs w:val="28"/>
          <w:shd w:val="clear" w:color="auto" w:fill="FFFFFF"/>
        </w:rPr>
        <w:t xml:space="preserve">опытом. </w:t>
      </w:r>
      <w:r>
        <w:rPr>
          <w:rStyle w:val="c1"/>
          <w:rFonts w:eastAsiaTheme="minorEastAsia"/>
          <w:color w:val="000000"/>
          <w:sz w:val="28"/>
          <w:szCs w:val="28"/>
          <w:shd w:val="clear" w:color="auto" w:fill="FFFFFF"/>
        </w:rPr>
        <w:t>Выступление на педсовете</w:t>
      </w:r>
      <w:r w:rsidR="006A3F3C">
        <w:rPr>
          <w:rStyle w:val="c1"/>
          <w:rFonts w:eastAsiaTheme="minorEastAsia"/>
          <w:color w:val="000000"/>
          <w:sz w:val="28"/>
          <w:szCs w:val="28"/>
          <w:shd w:val="clear" w:color="auto" w:fill="FFFFFF"/>
        </w:rPr>
        <w:t xml:space="preserve"> </w:t>
      </w:r>
      <w:r>
        <w:rPr>
          <w:rStyle w:val="c1"/>
          <w:rFonts w:eastAsiaTheme="minorEastAsia"/>
          <w:color w:val="000000"/>
          <w:sz w:val="28"/>
          <w:szCs w:val="28"/>
          <w:shd w:val="clear" w:color="auto" w:fill="FFFFFF"/>
        </w:rPr>
        <w:t>по теме «Развитие творческих способностей детей дошкольного возраста через нетрадиционную работу с пластилином - пластилинографию»</w:t>
      </w:r>
      <w:r w:rsidR="006A3F3C">
        <w:rPr>
          <w:rStyle w:val="c1"/>
          <w:rFonts w:eastAsiaTheme="minorEastAsia"/>
          <w:color w:val="000000"/>
          <w:sz w:val="28"/>
          <w:szCs w:val="28"/>
          <w:shd w:val="clear" w:color="auto" w:fill="FFFFFF"/>
        </w:rPr>
        <w:t xml:space="preserve">, </w:t>
      </w:r>
      <w:r>
        <w:rPr>
          <w:rStyle w:val="c1"/>
          <w:rFonts w:eastAsiaTheme="minorEastAsia"/>
          <w:color w:val="000000"/>
          <w:sz w:val="28"/>
          <w:szCs w:val="28"/>
        </w:rPr>
        <w:t>участвую в заочных интернет-конкурсах.</w:t>
      </w:r>
    </w:p>
    <w:p w:rsidR="00C7320B" w:rsidRPr="000C3A8D" w:rsidRDefault="00C7320B" w:rsidP="000C3A8D">
      <w:pPr>
        <w:spacing w:after="0" w:line="360" w:lineRule="auto"/>
        <w:ind w:firstLine="709"/>
        <w:rPr>
          <w:rFonts w:ascii="Times New Roman" w:hAnsi="Times New Roman" w:cs="Times New Roman"/>
          <w:sz w:val="28"/>
          <w:szCs w:val="28"/>
        </w:rPr>
      </w:pPr>
      <w:r w:rsidRPr="000C3A8D">
        <w:rPr>
          <w:rFonts w:ascii="Times New Roman" w:hAnsi="Times New Roman" w:cs="Times New Roman"/>
          <w:sz w:val="28"/>
          <w:szCs w:val="28"/>
        </w:rPr>
        <w:br w:type="page"/>
      </w:r>
    </w:p>
    <w:p w:rsidR="00183319" w:rsidRPr="007A32D7" w:rsidRDefault="00183319" w:rsidP="007A32D7">
      <w:pPr>
        <w:pStyle w:val="1"/>
        <w:spacing w:before="0" w:line="360" w:lineRule="auto"/>
        <w:ind w:firstLine="709"/>
        <w:rPr>
          <w:rFonts w:ascii="Times New Roman" w:eastAsia="Times New Roman" w:hAnsi="Times New Roman" w:cs="Times New Roman"/>
          <w:color w:val="000000" w:themeColor="text1"/>
          <w:lang w:eastAsia="ru-RU"/>
        </w:rPr>
      </w:pPr>
      <w:bookmarkStart w:id="6" w:name="_Toc39097924"/>
      <w:r w:rsidRPr="007A32D7">
        <w:rPr>
          <w:rFonts w:ascii="Times New Roman" w:eastAsia="Times New Roman" w:hAnsi="Times New Roman" w:cs="Times New Roman"/>
          <w:color w:val="000000" w:themeColor="text1"/>
          <w:lang w:eastAsia="ru-RU"/>
        </w:rPr>
        <w:lastRenderedPageBreak/>
        <w:t>Библиографический список</w:t>
      </w:r>
      <w:bookmarkEnd w:id="6"/>
    </w:p>
    <w:p w:rsidR="00183319" w:rsidRPr="007A32D7" w:rsidRDefault="00183319" w:rsidP="007A32D7">
      <w:pPr>
        <w:spacing w:after="0" w:line="360" w:lineRule="auto"/>
        <w:ind w:firstLine="709"/>
        <w:jc w:val="both"/>
        <w:rPr>
          <w:rFonts w:ascii="Times New Roman" w:hAnsi="Times New Roman" w:cs="Times New Roman"/>
          <w:b/>
          <w:bCs/>
          <w:color w:val="000000" w:themeColor="text1"/>
          <w:sz w:val="28"/>
          <w:lang w:eastAsia="ru-RU"/>
        </w:rPr>
      </w:pPr>
      <w:r w:rsidRPr="007A32D7">
        <w:rPr>
          <w:rFonts w:ascii="Times New Roman" w:hAnsi="Times New Roman" w:cs="Times New Roman"/>
          <w:color w:val="000000" w:themeColor="text1"/>
          <w:sz w:val="28"/>
          <w:lang w:eastAsia="ru-RU"/>
        </w:rPr>
        <w:t>1. Выготский Л.С. Воображение и творчество в детском возрасте. — М., 1967.</w:t>
      </w:r>
    </w:p>
    <w:p w:rsidR="00183319" w:rsidRPr="00312254" w:rsidRDefault="00183319" w:rsidP="00312254">
      <w:pPr>
        <w:spacing w:after="0" w:line="360" w:lineRule="auto"/>
        <w:ind w:firstLine="709"/>
        <w:jc w:val="both"/>
        <w:rPr>
          <w:rFonts w:ascii="Times New Roman" w:hAnsi="Times New Roman" w:cs="Times New Roman"/>
          <w:b/>
          <w:bCs/>
          <w:sz w:val="28"/>
          <w:lang w:eastAsia="ru-RU"/>
        </w:rPr>
      </w:pPr>
      <w:r w:rsidRPr="00312254">
        <w:rPr>
          <w:rFonts w:ascii="Times New Roman" w:hAnsi="Times New Roman" w:cs="Times New Roman"/>
          <w:sz w:val="28"/>
          <w:lang w:eastAsia="ru-RU"/>
        </w:rPr>
        <w:t>2. Григорьева Г. Г. Развитие дошкольника в изобразительной деятельности. М., 1999.</w:t>
      </w:r>
    </w:p>
    <w:p w:rsidR="00183319" w:rsidRPr="00312254" w:rsidRDefault="00183319" w:rsidP="00312254">
      <w:pPr>
        <w:spacing w:after="0" w:line="360" w:lineRule="auto"/>
        <w:ind w:firstLine="709"/>
        <w:jc w:val="both"/>
        <w:rPr>
          <w:rFonts w:ascii="Times New Roman" w:hAnsi="Times New Roman" w:cs="Times New Roman"/>
          <w:b/>
          <w:bCs/>
          <w:sz w:val="28"/>
          <w:lang w:eastAsia="ru-RU"/>
        </w:rPr>
      </w:pPr>
      <w:r w:rsidRPr="00312254">
        <w:rPr>
          <w:rFonts w:ascii="Times New Roman" w:hAnsi="Times New Roman" w:cs="Times New Roman"/>
          <w:sz w:val="28"/>
          <w:lang w:eastAsia="ru-RU"/>
        </w:rPr>
        <w:t>3. Давыдова Г. Н. Нетрадиционные техники рисования в детском саду. Часть 1, 2. – М.: «Издательство Скрипторий 2003», 2007.</w:t>
      </w:r>
    </w:p>
    <w:p w:rsidR="00183319" w:rsidRPr="00312254" w:rsidRDefault="00183319" w:rsidP="00312254">
      <w:pPr>
        <w:spacing w:after="0" w:line="360" w:lineRule="auto"/>
        <w:ind w:firstLine="709"/>
        <w:jc w:val="both"/>
        <w:rPr>
          <w:rFonts w:ascii="Times New Roman" w:hAnsi="Times New Roman" w:cs="Times New Roman"/>
          <w:b/>
          <w:bCs/>
          <w:sz w:val="28"/>
          <w:lang w:eastAsia="ru-RU"/>
        </w:rPr>
      </w:pPr>
      <w:r w:rsidRPr="00312254">
        <w:rPr>
          <w:rFonts w:ascii="Times New Roman" w:hAnsi="Times New Roman" w:cs="Times New Roman"/>
          <w:sz w:val="28"/>
          <w:lang w:eastAsia="ru-RU"/>
        </w:rPr>
        <w:t>4. Давыдова Г. Н. Пластилинография – 2. – М.: Издательство «Скрипторий 2003», 2008.</w:t>
      </w:r>
    </w:p>
    <w:p w:rsidR="00183319" w:rsidRPr="00312254" w:rsidRDefault="00183319" w:rsidP="00312254">
      <w:pPr>
        <w:spacing w:after="0" w:line="360" w:lineRule="auto"/>
        <w:ind w:firstLine="709"/>
        <w:jc w:val="both"/>
        <w:rPr>
          <w:rFonts w:ascii="Times New Roman" w:hAnsi="Times New Roman" w:cs="Times New Roman"/>
          <w:b/>
          <w:bCs/>
          <w:sz w:val="28"/>
          <w:lang w:eastAsia="ru-RU"/>
        </w:rPr>
      </w:pPr>
      <w:r w:rsidRPr="00312254">
        <w:rPr>
          <w:rFonts w:ascii="Times New Roman" w:hAnsi="Times New Roman" w:cs="Times New Roman"/>
          <w:sz w:val="28"/>
          <w:lang w:eastAsia="ru-RU"/>
        </w:rPr>
        <w:t>5. Давыдова Г. Н. Пластилинография. Анималистическая живопись – 4. – М.: Издательство «Скрипторий 2003», 2008.</w:t>
      </w:r>
    </w:p>
    <w:p w:rsidR="00183319" w:rsidRPr="00312254" w:rsidRDefault="00183319" w:rsidP="00312254">
      <w:pPr>
        <w:spacing w:after="0" w:line="360" w:lineRule="auto"/>
        <w:ind w:firstLine="709"/>
        <w:jc w:val="both"/>
        <w:rPr>
          <w:rFonts w:ascii="Times New Roman" w:hAnsi="Times New Roman" w:cs="Times New Roman"/>
          <w:b/>
          <w:bCs/>
          <w:sz w:val="28"/>
          <w:lang w:eastAsia="ru-RU"/>
        </w:rPr>
      </w:pPr>
      <w:r w:rsidRPr="00312254">
        <w:rPr>
          <w:rFonts w:ascii="Times New Roman" w:hAnsi="Times New Roman" w:cs="Times New Roman"/>
          <w:sz w:val="28"/>
          <w:lang w:eastAsia="ru-RU"/>
        </w:rPr>
        <w:t>6. Давыдова Г. Н. Детский дизайн. Пластилинография. – М.: Издательство «Скрипторий 2003», 2008.</w:t>
      </w:r>
    </w:p>
    <w:p w:rsidR="00183319" w:rsidRPr="00312254" w:rsidRDefault="00183319" w:rsidP="00312254">
      <w:pPr>
        <w:spacing w:after="0" w:line="360" w:lineRule="auto"/>
        <w:ind w:firstLine="709"/>
        <w:jc w:val="both"/>
        <w:rPr>
          <w:rFonts w:ascii="Times New Roman" w:hAnsi="Times New Roman" w:cs="Times New Roman"/>
          <w:b/>
          <w:bCs/>
          <w:sz w:val="28"/>
          <w:lang w:eastAsia="ru-RU"/>
        </w:rPr>
      </w:pPr>
      <w:r w:rsidRPr="00312254">
        <w:rPr>
          <w:rFonts w:ascii="Times New Roman" w:hAnsi="Times New Roman" w:cs="Times New Roman"/>
          <w:sz w:val="28"/>
          <w:lang w:eastAsia="ru-RU"/>
        </w:rPr>
        <w:t>7. Доронова Т. Н. Развитие детей в изобразительной деятельности. – «Детство-ПРЕСС», 2005.</w:t>
      </w:r>
    </w:p>
    <w:p w:rsidR="00183319" w:rsidRPr="00312254" w:rsidRDefault="00183319" w:rsidP="00312254">
      <w:pPr>
        <w:spacing w:after="0" w:line="360" w:lineRule="auto"/>
        <w:ind w:firstLine="709"/>
        <w:jc w:val="both"/>
        <w:rPr>
          <w:rFonts w:ascii="Times New Roman" w:hAnsi="Times New Roman" w:cs="Times New Roman"/>
          <w:b/>
          <w:bCs/>
          <w:sz w:val="28"/>
          <w:lang w:eastAsia="ru-RU"/>
        </w:rPr>
      </w:pPr>
      <w:r w:rsidRPr="00312254">
        <w:rPr>
          <w:rFonts w:ascii="Times New Roman" w:hAnsi="Times New Roman" w:cs="Times New Roman"/>
          <w:sz w:val="28"/>
          <w:lang w:eastAsia="ru-RU"/>
        </w:rPr>
        <w:t>8. Казакова Т. С. Рисование с детьми дошкольного возраста: нетрадиционные техники, планирование, конспекты занятий / под редакцией Р. Г. Казаковой. М., 2004.</w:t>
      </w:r>
    </w:p>
    <w:p w:rsidR="00183319" w:rsidRPr="00312254" w:rsidRDefault="00183319" w:rsidP="00312254">
      <w:pPr>
        <w:spacing w:after="0" w:line="360" w:lineRule="auto"/>
        <w:ind w:firstLine="709"/>
        <w:jc w:val="both"/>
        <w:rPr>
          <w:rFonts w:ascii="Times New Roman" w:hAnsi="Times New Roman" w:cs="Times New Roman"/>
          <w:b/>
          <w:bCs/>
          <w:sz w:val="28"/>
          <w:lang w:eastAsia="ru-RU"/>
        </w:rPr>
      </w:pPr>
      <w:r w:rsidRPr="00312254">
        <w:rPr>
          <w:rFonts w:ascii="Times New Roman" w:hAnsi="Times New Roman" w:cs="Times New Roman"/>
          <w:sz w:val="28"/>
          <w:lang w:eastAsia="ru-RU"/>
        </w:rPr>
        <w:t>9. Комарова Т. С. Детское художественное творчество. Методическое пособие для воспитателей и педагогов. М.. 2008.</w:t>
      </w:r>
    </w:p>
    <w:p w:rsidR="00183319" w:rsidRPr="00312254" w:rsidRDefault="00183319" w:rsidP="00312254">
      <w:pPr>
        <w:spacing w:after="0" w:line="360" w:lineRule="auto"/>
        <w:ind w:firstLine="709"/>
        <w:jc w:val="both"/>
        <w:rPr>
          <w:rFonts w:ascii="Times New Roman" w:hAnsi="Times New Roman" w:cs="Times New Roman"/>
          <w:b/>
          <w:bCs/>
          <w:sz w:val="28"/>
          <w:lang w:eastAsia="ru-RU"/>
        </w:rPr>
      </w:pPr>
      <w:r w:rsidRPr="00312254">
        <w:rPr>
          <w:rFonts w:ascii="Times New Roman" w:hAnsi="Times New Roman" w:cs="Times New Roman"/>
          <w:sz w:val="28"/>
          <w:lang w:eastAsia="ru-RU"/>
        </w:rPr>
        <w:t>10. Комарова Т. С. Обучение детей технике рисования. М., 1976.</w:t>
      </w:r>
    </w:p>
    <w:p w:rsidR="00183319" w:rsidRPr="00312254" w:rsidRDefault="00183319" w:rsidP="00312254">
      <w:pPr>
        <w:spacing w:after="0" w:line="360" w:lineRule="auto"/>
        <w:ind w:firstLine="709"/>
        <w:jc w:val="both"/>
        <w:rPr>
          <w:rFonts w:ascii="Times New Roman" w:hAnsi="Times New Roman" w:cs="Times New Roman"/>
          <w:b/>
          <w:bCs/>
          <w:sz w:val="28"/>
          <w:lang w:eastAsia="ru-RU"/>
        </w:rPr>
      </w:pPr>
      <w:r w:rsidRPr="00312254">
        <w:rPr>
          <w:rFonts w:ascii="Times New Roman" w:hAnsi="Times New Roman" w:cs="Times New Roman"/>
          <w:sz w:val="28"/>
          <w:lang w:eastAsia="ru-RU"/>
        </w:rPr>
        <w:t>11. Лыкова И. А. Лепим из пластилина, глины, теста. – «Олма Медиа Групп», 2009.</w:t>
      </w:r>
    </w:p>
    <w:p w:rsidR="00183319" w:rsidRPr="00312254" w:rsidRDefault="00183319" w:rsidP="00312254">
      <w:pPr>
        <w:spacing w:after="0" w:line="360" w:lineRule="auto"/>
        <w:ind w:firstLine="709"/>
        <w:jc w:val="both"/>
        <w:rPr>
          <w:rFonts w:ascii="Times New Roman" w:hAnsi="Times New Roman" w:cs="Times New Roman"/>
          <w:b/>
          <w:bCs/>
          <w:sz w:val="28"/>
          <w:lang w:eastAsia="ru-RU"/>
        </w:rPr>
      </w:pPr>
      <w:r w:rsidRPr="00312254">
        <w:rPr>
          <w:rFonts w:ascii="Times New Roman" w:hAnsi="Times New Roman" w:cs="Times New Roman"/>
          <w:sz w:val="28"/>
          <w:lang w:eastAsia="ru-RU"/>
        </w:rPr>
        <w:t>12. Лыкоква Л. И. программа художественного воспитания, обучения и развития детей 2-7 лет «Цветные ладошки». – М.: «Карапуз-Дидактика», 2007.</w:t>
      </w:r>
    </w:p>
    <w:p w:rsidR="00C7320B" w:rsidRPr="00312254" w:rsidRDefault="00183319" w:rsidP="00312254">
      <w:pPr>
        <w:spacing w:after="0" w:line="360" w:lineRule="auto"/>
        <w:ind w:firstLine="709"/>
        <w:jc w:val="both"/>
        <w:rPr>
          <w:rFonts w:ascii="Times New Roman" w:hAnsi="Times New Roman" w:cs="Times New Roman"/>
          <w:b/>
          <w:bCs/>
          <w:sz w:val="28"/>
          <w:lang w:eastAsia="ru-RU"/>
        </w:rPr>
      </w:pPr>
      <w:r w:rsidRPr="00312254">
        <w:rPr>
          <w:rFonts w:ascii="Times New Roman" w:hAnsi="Times New Roman" w:cs="Times New Roman"/>
          <w:sz w:val="28"/>
          <w:lang w:eastAsia="ru-RU"/>
        </w:rPr>
        <w:t>13. Яковлева Т. Н. Пластилиновая живопись. – «ТЦ СФЕРА», 2010.</w:t>
      </w:r>
    </w:p>
    <w:p w:rsidR="00321F12" w:rsidRPr="00324445" w:rsidRDefault="00C7320B" w:rsidP="00312254">
      <w:pPr>
        <w:rPr>
          <w:b/>
        </w:rPr>
      </w:pPr>
      <w:r>
        <w:br w:type="page"/>
      </w:r>
      <w:r w:rsidR="00321F12" w:rsidRPr="00324445">
        <w:rPr>
          <w:b/>
        </w:rPr>
        <w:lastRenderedPageBreak/>
        <w:t>Приложение</w:t>
      </w:r>
      <w:r w:rsidR="00324445" w:rsidRPr="00324445">
        <w:rPr>
          <w:b/>
        </w:rPr>
        <w:t xml:space="preserve"> 1.</w:t>
      </w:r>
    </w:p>
    <w:p w:rsidR="008849BB" w:rsidRPr="006A3F3C" w:rsidRDefault="008849BB" w:rsidP="006A3F3C">
      <w:pPr>
        <w:spacing w:after="0" w:line="360" w:lineRule="auto"/>
        <w:ind w:firstLine="709"/>
        <w:jc w:val="both"/>
        <w:rPr>
          <w:rFonts w:ascii="Times New Roman" w:eastAsia="Times New Roman" w:hAnsi="Times New Roman" w:cs="Times New Roman"/>
          <w:sz w:val="28"/>
          <w:szCs w:val="28"/>
          <w:lang w:eastAsia="ru-RU"/>
        </w:rPr>
      </w:pPr>
      <w:r w:rsidRPr="008849BB">
        <w:rPr>
          <w:rFonts w:ascii="Times New Roman" w:eastAsia="Times New Roman" w:hAnsi="Times New Roman" w:cs="Times New Roman"/>
          <w:sz w:val="28"/>
          <w:szCs w:val="28"/>
          <w:lang w:eastAsia="ru-RU"/>
        </w:rPr>
        <w:t xml:space="preserve">Система мониторинга по пластилинографии не включает в себя каких-либо специальных форм и видов организации детской деятельности. </w:t>
      </w:r>
      <w:r w:rsidRPr="006A3F3C">
        <w:rPr>
          <w:rFonts w:ascii="Times New Roman" w:eastAsia="Times New Roman" w:hAnsi="Times New Roman" w:cs="Times New Roman"/>
          <w:bCs/>
          <w:sz w:val="28"/>
          <w:szCs w:val="28"/>
          <w:lang w:eastAsia="ru-RU"/>
        </w:rPr>
        <w:t>Диагностика осуществляется посредством наблюдения, которое происходит в процессе индивидуальных и коллективных занятий.</w:t>
      </w:r>
      <w:r w:rsidR="006A3F3C">
        <w:rPr>
          <w:rFonts w:ascii="Times New Roman" w:eastAsia="Times New Roman" w:hAnsi="Times New Roman" w:cs="Times New Roman"/>
          <w:sz w:val="28"/>
          <w:szCs w:val="28"/>
          <w:lang w:eastAsia="ru-RU"/>
        </w:rPr>
        <w:t xml:space="preserve"> </w:t>
      </w:r>
      <w:r w:rsidRPr="008849BB">
        <w:rPr>
          <w:rFonts w:ascii="Times New Roman" w:eastAsia="Times New Roman" w:hAnsi="Times New Roman" w:cs="Times New Roman"/>
          <w:sz w:val="28"/>
          <w:szCs w:val="28"/>
          <w:lang w:eastAsia="ru-RU"/>
        </w:rPr>
        <w:t>Особенно актуален этот вопрос для кружковой деятельности — помогает более эффективно организовать занятия.</w:t>
      </w:r>
    </w:p>
    <w:p w:rsidR="00321F12" w:rsidRDefault="008849BB" w:rsidP="006A3F3C">
      <w:p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Мо</w:t>
      </w:r>
      <w:r w:rsidR="00321F12">
        <w:rPr>
          <w:rFonts w:ascii="Times New Roman" w:hAnsi="Times New Roman" w:cs="Times New Roman"/>
          <w:sz w:val="28"/>
          <w:szCs w:val="28"/>
        </w:rPr>
        <w:t>ниторинг</w:t>
      </w:r>
      <w:r>
        <w:rPr>
          <w:rFonts w:ascii="Times New Roman" w:hAnsi="Times New Roman" w:cs="Times New Roman"/>
          <w:sz w:val="28"/>
          <w:szCs w:val="28"/>
        </w:rPr>
        <w:t xml:space="preserve"> детей 5-6 лет старшей группы «Теремок»</w:t>
      </w:r>
      <w:r w:rsidRPr="008849BB">
        <w:rPr>
          <w:rFonts w:ascii="Times New Roman" w:hAnsi="Times New Roman" w:cs="Times New Roman"/>
          <w:sz w:val="28"/>
          <w:szCs w:val="28"/>
        </w:rPr>
        <w:t xml:space="preserve"> </w:t>
      </w:r>
      <w:r>
        <w:rPr>
          <w:rFonts w:ascii="Times New Roman" w:hAnsi="Times New Roman" w:cs="Times New Roman"/>
          <w:sz w:val="28"/>
          <w:szCs w:val="28"/>
        </w:rPr>
        <w:t xml:space="preserve">за 2019-2020 учебный год. </w:t>
      </w:r>
    </w:p>
    <w:p w:rsidR="00321F12" w:rsidRDefault="00321F12">
      <w:pPr>
        <w:ind w:left="360"/>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5486400" cy="3200400"/>
            <wp:effectExtent l="0" t="0" r="0" b="0"/>
            <wp:docPr id="11" name="Диаграмма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321F12" w:rsidRDefault="00321F12">
      <w:pPr>
        <w:ind w:left="360"/>
        <w:rPr>
          <w:rFonts w:ascii="Times New Roman" w:hAnsi="Times New Roman" w:cs="Times New Roman"/>
          <w:sz w:val="28"/>
          <w:szCs w:val="28"/>
        </w:rPr>
      </w:pPr>
    </w:p>
    <w:p w:rsidR="00321F12" w:rsidRDefault="00321F12">
      <w:pPr>
        <w:ind w:left="360"/>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extent cx="5486400" cy="3200400"/>
            <wp:effectExtent l="0" t="0" r="0" b="0"/>
            <wp:docPr id="33" name="Диаграмма 3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5E6238" w:rsidRDefault="005E6238">
      <w:pPr>
        <w:ind w:left="360"/>
        <w:rPr>
          <w:rFonts w:ascii="Times New Roman" w:hAnsi="Times New Roman" w:cs="Times New Roman"/>
          <w:sz w:val="28"/>
          <w:szCs w:val="28"/>
        </w:rPr>
      </w:pPr>
    </w:p>
    <w:p w:rsidR="005E6238" w:rsidRDefault="005E6238">
      <w:pPr>
        <w:ind w:left="360"/>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5486400" cy="3200400"/>
            <wp:effectExtent l="0" t="0" r="0" b="0"/>
            <wp:docPr id="34" name="Диаграмма 3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5E6238" w:rsidRDefault="005E6238">
      <w:pPr>
        <w:ind w:left="360"/>
        <w:rPr>
          <w:rFonts w:ascii="Times New Roman" w:hAnsi="Times New Roman" w:cs="Times New Roman"/>
          <w:sz w:val="28"/>
          <w:szCs w:val="28"/>
        </w:rPr>
      </w:pPr>
    </w:p>
    <w:p w:rsidR="005E6238" w:rsidRDefault="005E6238">
      <w:pPr>
        <w:ind w:left="360"/>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extent cx="5486400" cy="3200400"/>
            <wp:effectExtent l="0" t="0" r="0" b="0"/>
            <wp:docPr id="35" name="Диаграмма 3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5E6238" w:rsidRDefault="005E6238">
      <w:pPr>
        <w:ind w:left="360"/>
        <w:rPr>
          <w:rFonts w:ascii="Times New Roman" w:hAnsi="Times New Roman" w:cs="Times New Roman"/>
          <w:sz w:val="28"/>
          <w:szCs w:val="28"/>
        </w:rPr>
      </w:pPr>
    </w:p>
    <w:p w:rsidR="005E6238" w:rsidRDefault="005E6238">
      <w:pPr>
        <w:ind w:left="360"/>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5486400" cy="3200400"/>
            <wp:effectExtent l="0" t="0" r="0" b="0"/>
            <wp:docPr id="36" name="Диаграмма 3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8849BB" w:rsidRDefault="008849BB">
      <w:pPr>
        <w:ind w:left="360"/>
        <w:rPr>
          <w:rFonts w:ascii="Times New Roman" w:hAnsi="Times New Roman" w:cs="Times New Roman"/>
          <w:sz w:val="28"/>
          <w:szCs w:val="28"/>
        </w:rPr>
      </w:pPr>
    </w:p>
    <w:p w:rsidR="008849BB" w:rsidRDefault="008849BB">
      <w:pPr>
        <w:ind w:left="360"/>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extent cx="5486400" cy="3200400"/>
            <wp:effectExtent l="0" t="0" r="0" b="0"/>
            <wp:docPr id="37" name="Диаграмма 3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324445" w:rsidRDefault="00324445">
      <w:pPr>
        <w:ind w:left="360"/>
        <w:rPr>
          <w:rFonts w:ascii="Times New Roman" w:hAnsi="Times New Roman" w:cs="Times New Roman"/>
          <w:sz w:val="28"/>
          <w:szCs w:val="28"/>
        </w:rPr>
      </w:pPr>
    </w:p>
    <w:p w:rsidR="006A3F3C" w:rsidRDefault="006A3F3C">
      <w:pPr>
        <w:rPr>
          <w:rFonts w:ascii="Times New Roman" w:hAnsi="Times New Roman" w:cs="Times New Roman"/>
          <w:b/>
          <w:sz w:val="28"/>
          <w:szCs w:val="28"/>
        </w:rPr>
      </w:pPr>
      <w:r>
        <w:rPr>
          <w:rFonts w:ascii="Times New Roman" w:hAnsi="Times New Roman" w:cs="Times New Roman"/>
          <w:b/>
          <w:sz w:val="28"/>
          <w:szCs w:val="28"/>
        </w:rPr>
        <w:br w:type="page"/>
      </w:r>
    </w:p>
    <w:p w:rsidR="00324445" w:rsidRPr="00324445" w:rsidRDefault="00324445" w:rsidP="006A3F3C">
      <w:pPr>
        <w:spacing w:after="0" w:line="360" w:lineRule="auto"/>
        <w:ind w:firstLine="709"/>
        <w:jc w:val="both"/>
        <w:rPr>
          <w:rFonts w:ascii="Times New Roman" w:hAnsi="Times New Roman" w:cs="Times New Roman"/>
          <w:b/>
          <w:sz w:val="28"/>
          <w:szCs w:val="28"/>
        </w:rPr>
      </w:pPr>
      <w:r w:rsidRPr="00324445">
        <w:rPr>
          <w:rFonts w:ascii="Times New Roman" w:hAnsi="Times New Roman" w:cs="Times New Roman"/>
          <w:b/>
          <w:sz w:val="28"/>
          <w:szCs w:val="28"/>
        </w:rPr>
        <w:lastRenderedPageBreak/>
        <w:t>Приложение 2</w:t>
      </w:r>
    </w:p>
    <w:p w:rsidR="00CF001B" w:rsidRPr="00187F49" w:rsidRDefault="00CF001B" w:rsidP="006A3F3C">
      <w:pPr>
        <w:spacing w:after="0" w:line="360" w:lineRule="auto"/>
        <w:ind w:firstLine="709"/>
        <w:jc w:val="both"/>
        <w:rPr>
          <w:rFonts w:ascii="Times New Roman" w:hAnsi="Times New Roman" w:cs="Times New Roman"/>
          <w:sz w:val="28"/>
          <w:szCs w:val="28"/>
        </w:rPr>
      </w:pPr>
      <w:r w:rsidRPr="00187F49">
        <w:rPr>
          <w:rFonts w:ascii="Times New Roman" w:hAnsi="Times New Roman" w:cs="Times New Roman"/>
          <w:sz w:val="28"/>
          <w:szCs w:val="28"/>
        </w:rPr>
        <w:t>Картотека дидактических игр на занятиях пластилинографией</w:t>
      </w:r>
    </w:p>
    <w:p w:rsidR="00187F49" w:rsidRDefault="00324445" w:rsidP="006A3F3C">
      <w:pPr>
        <w:spacing w:after="0" w:line="360" w:lineRule="auto"/>
        <w:ind w:firstLine="709"/>
        <w:jc w:val="both"/>
        <w:rPr>
          <w:rFonts w:ascii="Times New Roman" w:hAnsi="Times New Roman" w:cs="Times New Roman"/>
          <w:b/>
          <w:sz w:val="28"/>
          <w:szCs w:val="28"/>
        </w:rPr>
      </w:pPr>
      <w:r>
        <w:rPr>
          <w:rFonts w:ascii="Times New Roman" w:hAnsi="Times New Roman" w:cs="Times New Roman"/>
          <w:b/>
          <w:sz w:val="28"/>
          <w:szCs w:val="28"/>
        </w:rPr>
        <w:t>«</w:t>
      </w:r>
      <w:r w:rsidR="00CF001B" w:rsidRPr="00CF142F">
        <w:rPr>
          <w:rFonts w:ascii="Times New Roman" w:hAnsi="Times New Roman" w:cs="Times New Roman"/>
          <w:b/>
          <w:sz w:val="28"/>
          <w:szCs w:val="28"/>
        </w:rPr>
        <w:t>Украсим наш мячик»</w:t>
      </w:r>
    </w:p>
    <w:p w:rsidR="00187F49" w:rsidRDefault="00CF001B" w:rsidP="00187F49">
      <w:pPr>
        <w:spacing w:after="0" w:line="360" w:lineRule="auto"/>
        <w:jc w:val="both"/>
        <w:rPr>
          <w:rFonts w:ascii="Times New Roman" w:hAnsi="Times New Roman" w:cs="Times New Roman"/>
          <w:sz w:val="28"/>
          <w:szCs w:val="28"/>
        </w:rPr>
      </w:pPr>
      <w:r w:rsidRPr="00CF142F">
        <w:rPr>
          <w:rFonts w:ascii="Times New Roman" w:hAnsi="Times New Roman" w:cs="Times New Roman"/>
          <w:b/>
          <w:i/>
          <w:iCs/>
          <w:sz w:val="28"/>
          <w:szCs w:val="28"/>
          <w:u w:val="single"/>
        </w:rPr>
        <w:t xml:space="preserve">Цель: </w:t>
      </w:r>
      <w:r w:rsidRPr="00CF142F">
        <w:rPr>
          <w:rFonts w:ascii="Times New Roman" w:hAnsi="Times New Roman" w:cs="Times New Roman"/>
          <w:sz w:val="28"/>
          <w:szCs w:val="28"/>
        </w:rPr>
        <w:t xml:space="preserve">формирование движений указательного </w:t>
      </w:r>
      <w:r w:rsidRPr="00CF142F">
        <w:rPr>
          <w:rFonts w:ascii="Times New Roman" w:hAnsi="Times New Roman" w:cs="Times New Roman"/>
          <w:iCs/>
          <w:sz w:val="28"/>
          <w:szCs w:val="28"/>
        </w:rPr>
        <w:t>и</w:t>
      </w:r>
      <w:r w:rsidRPr="00CF142F">
        <w:rPr>
          <w:rFonts w:ascii="Times New Roman" w:hAnsi="Times New Roman" w:cs="Times New Roman"/>
          <w:i/>
          <w:iCs/>
          <w:sz w:val="28"/>
          <w:szCs w:val="28"/>
        </w:rPr>
        <w:t xml:space="preserve"> </w:t>
      </w:r>
      <w:r w:rsidRPr="00CF142F">
        <w:rPr>
          <w:rFonts w:ascii="Times New Roman" w:hAnsi="Times New Roman" w:cs="Times New Roman"/>
          <w:sz w:val="28"/>
          <w:szCs w:val="28"/>
        </w:rPr>
        <w:t xml:space="preserve">большого пальцев (отщипывание от большого куска пластилина маленьких кусочков); развитие воображения (украшение мячика кусочками пластилина); отрабатывание «пинцетного захвата» (соединения указательного и большого пальцев). </w:t>
      </w:r>
      <w:r w:rsidRPr="00CF142F">
        <w:rPr>
          <w:rFonts w:ascii="Times New Roman" w:hAnsi="Times New Roman" w:cs="Times New Roman"/>
          <w:b/>
          <w:i/>
          <w:iCs/>
          <w:sz w:val="28"/>
          <w:szCs w:val="28"/>
          <w:u w:val="single"/>
        </w:rPr>
        <w:t xml:space="preserve">Оснащение: </w:t>
      </w:r>
      <w:r w:rsidRPr="00CF142F">
        <w:rPr>
          <w:rFonts w:ascii="Times New Roman" w:hAnsi="Times New Roman" w:cs="Times New Roman"/>
          <w:sz w:val="28"/>
          <w:szCs w:val="28"/>
        </w:rPr>
        <w:t>кукла, старый резиновый мяч, пластилин, разноцветные блестки.</w:t>
      </w:r>
    </w:p>
    <w:p w:rsidR="00187F49" w:rsidRDefault="00CF001B" w:rsidP="00187F49">
      <w:pPr>
        <w:spacing w:after="0" w:line="360" w:lineRule="auto"/>
        <w:jc w:val="both"/>
        <w:rPr>
          <w:rFonts w:ascii="Times New Roman" w:hAnsi="Times New Roman" w:cs="Times New Roman"/>
          <w:sz w:val="28"/>
          <w:szCs w:val="28"/>
        </w:rPr>
      </w:pPr>
      <w:r w:rsidRPr="00CF142F">
        <w:rPr>
          <w:rFonts w:ascii="Times New Roman" w:hAnsi="Times New Roman" w:cs="Times New Roman"/>
          <w:b/>
          <w:i/>
          <w:iCs/>
          <w:sz w:val="28"/>
          <w:szCs w:val="28"/>
          <w:u w:val="single"/>
        </w:rPr>
        <w:t>Ход игры</w:t>
      </w:r>
      <w:r w:rsidRPr="00CF142F">
        <w:rPr>
          <w:rFonts w:ascii="Times New Roman" w:hAnsi="Times New Roman" w:cs="Times New Roman"/>
          <w:b/>
          <w:i/>
          <w:iCs/>
          <w:sz w:val="28"/>
          <w:szCs w:val="28"/>
        </w:rPr>
        <w:t>.</w:t>
      </w:r>
      <w:r w:rsidRPr="00CF142F">
        <w:rPr>
          <w:rFonts w:ascii="Times New Roman" w:hAnsi="Times New Roman" w:cs="Times New Roman"/>
          <w:i/>
          <w:iCs/>
          <w:sz w:val="28"/>
          <w:szCs w:val="28"/>
        </w:rPr>
        <w:t xml:space="preserve"> </w:t>
      </w:r>
      <w:r w:rsidRPr="00CF142F">
        <w:rPr>
          <w:rFonts w:ascii="Times New Roman" w:hAnsi="Times New Roman" w:cs="Times New Roman"/>
          <w:sz w:val="28"/>
          <w:szCs w:val="28"/>
        </w:rPr>
        <w:t>Покажите ребенку нарядно одетую куклу со старым мячом и скажите, что кукле очень жалко старый мяч. Он стал некрасивый, а был новенький, красивый. Но все равно она его очень любит. Прочтите стихотвор</w:t>
      </w:r>
      <w:r w:rsidR="00187F49">
        <w:rPr>
          <w:rFonts w:ascii="Times New Roman" w:hAnsi="Times New Roman" w:cs="Times New Roman"/>
          <w:sz w:val="28"/>
          <w:szCs w:val="28"/>
        </w:rPr>
        <w:t>ение:</w:t>
      </w:r>
    </w:p>
    <w:p w:rsidR="00187F49" w:rsidRDefault="00CF001B" w:rsidP="006A3F3C">
      <w:pPr>
        <w:spacing w:after="0" w:line="360" w:lineRule="auto"/>
        <w:ind w:firstLine="709"/>
        <w:jc w:val="both"/>
        <w:rPr>
          <w:rFonts w:ascii="Times New Roman" w:hAnsi="Times New Roman" w:cs="Times New Roman"/>
          <w:sz w:val="28"/>
          <w:szCs w:val="28"/>
        </w:rPr>
      </w:pPr>
      <w:r w:rsidRPr="00CF142F">
        <w:rPr>
          <w:rFonts w:ascii="Times New Roman" w:hAnsi="Times New Roman" w:cs="Times New Roman"/>
          <w:sz w:val="28"/>
          <w:szCs w:val="28"/>
        </w:rPr>
        <w:t>Кукла Маша, не гр</w:t>
      </w:r>
      <w:r w:rsidR="00187F49">
        <w:rPr>
          <w:rFonts w:ascii="Times New Roman" w:hAnsi="Times New Roman" w:cs="Times New Roman"/>
          <w:sz w:val="28"/>
          <w:szCs w:val="28"/>
        </w:rPr>
        <w:t>усти,</w:t>
      </w:r>
    </w:p>
    <w:p w:rsidR="00187F49" w:rsidRDefault="00CF001B" w:rsidP="006A3F3C">
      <w:pPr>
        <w:spacing w:after="0" w:line="360" w:lineRule="auto"/>
        <w:ind w:firstLine="709"/>
        <w:jc w:val="both"/>
        <w:rPr>
          <w:rFonts w:ascii="Times New Roman" w:hAnsi="Times New Roman" w:cs="Times New Roman"/>
          <w:sz w:val="28"/>
          <w:szCs w:val="28"/>
        </w:rPr>
      </w:pPr>
      <w:r w:rsidRPr="00CF142F">
        <w:rPr>
          <w:rFonts w:ascii="Times New Roman" w:hAnsi="Times New Roman" w:cs="Times New Roman"/>
          <w:sz w:val="28"/>
          <w:szCs w:val="28"/>
        </w:rPr>
        <w:t>Мы тебе пом</w:t>
      </w:r>
      <w:r w:rsidR="00187F49">
        <w:rPr>
          <w:rFonts w:ascii="Times New Roman" w:hAnsi="Times New Roman" w:cs="Times New Roman"/>
          <w:sz w:val="28"/>
          <w:szCs w:val="28"/>
        </w:rPr>
        <w:t>ожем,</w:t>
      </w:r>
    </w:p>
    <w:p w:rsidR="00187F49" w:rsidRDefault="00CF001B" w:rsidP="006A3F3C">
      <w:pPr>
        <w:spacing w:after="0" w:line="360" w:lineRule="auto"/>
        <w:ind w:firstLine="709"/>
        <w:jc w:val="both"/>
        <w:rPr>
          <w:rFonts w:ascii="Times New Roman" w:hAnsi="Times New Roman" w:cs="Times New Roman"/>
          <w:sz w:val="28"/>
          <w:szCs w:val="28"/>
        </w:rPr>
      </w:pPr>
      <w:r w:rsidRPr="00CF142F">
        <w:rPr>
          <w:rFonts w:ascii="Times New Roman" w:hAnsi="Times New Roman" w:cs="Times New Roman"/>
          <w:sz w:val="28"/>
          <w:szCs w:val="28"/>
        </w:rPr>
        <w:t>Расцветим,</w:t>
      </w:r>
      <w:r w:rsidR="00187F49">
        <w:rPr>
          <w:rFonts w:ascii="Times New Roman" w:hAnsi="Times New Roman" w:cs="Times New Roman"/>
          <w:sz w:val="28"/>
          <w:szCs w:val="28"/>
        </w:rPr>
        <w:t xml:space="preserve"> раззолотим</w:t>
      </w:r>
    </w:p>
    <w:p w:rsidR="00187F49" w:rsidRDefault="00CF001B" w:rsidP="006A3F3C">
      <w:pPr>
        <w:spacing w:after="0" w:line="360" w:lineRule="auto"/>
        <w:ind w:firstLine="709"/>
        <w:jc w:val="both"/>
        <w:rPr>
          <w:rFonts w:ascii="Times New Roman" w:hAnsi="Times New Roman" w:cs="Times New Roman"/>
          <w:sz w:val="28"/>
          <w:szCs w:val="28"/>
        </w:rPr>
      </w:pPr>
      <w:r w:rsidRPr="00CF142F">
        <w:rPr>
          <w:rFonts w:ascii="Times New Roman" w:hAnsi="Times New Roman" w:cs="Times New Roman"/>
          <w:sz w:val="28"/>
          <w:szCs w:val="28"/>
        </w:rPr>
        <w:t>Мячик твой, как см</w:t>
      </w:r>
      <w:r w:rsidR="00187F49">
        <w:rPr>
          <w:rFonts w:ascii="Times New Roman" w:hAnsi="Times New Roman" w:cs="Times New Roman"/>
          <w:sz w:val="28"/>
          <w:szCs w:val="28"/>
        </w:rPr>
        <w:t>ожем.</w:t>
      </w:r>
    </w:p>
    <w:p w:rsidR="00187F49" w:rsidRDefault="00CF001B" w:rsidP="006A3F3C">
      <w:pPr>
        <w:spacing w:after="0" w:line="360" w:lineRule="auto"/>
        <w:ind w:firstLine="709"/>
        <w:jc w:val="both"/>
        <w:rPr>
          <w:rFonts w:ascii="Times New Roman" w:hAnsi="Times New Roman" w:cs="Times New Roman"/>
          <w:sz w:val="28"/>
          <w:szCs w:val="28"/>
        </w:rPr>
      </w:pPr>
      <w:r w:rsidRPr="00CF142F">
        <w:rPr>
          <w:rFonts w:ascii="Times New Roman" w:hAnsi="Times New Roman" w:cs="Times New Roman"/>
          <w:sz w:val="28"/>
          <w:szCs w:val="28"/>
        </w:rPr>
        <w:t>Будет он крас</w:t>
      </w:r>
      <w:r w:rsidR="00187F49">
        <w:rPr>
          <w:rFonts w:ascii="Times New Roman" w:hAnsi="Times New Roman" w:cs="Times New Roman"/>
          <w:sz w:val="28"/>
          <w:szCs w:val="28"/>
        </w:rPr>
        <w:t>ивый,</w:t>
      </w:r>
    </w:p>
    <w:p w:rsidR="00187F49" w:rsidRDefault="00187F49" w:rsidP="006A3F3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Яркий и счастливый.</w:t>
      </w:r>
    </w:p>
    <w:p w:rsidR="00CF001B" w:rsidRPr="00CF142F" w:rsidRDefault="00CF001B" w:rsidP="006A3F3C">
      <w:pPr>
        <w:spacing w:after="0" w:line="360" w:lineRule="auto"/>
        <w:ind w:firstLine="709"/>
        <w:jc w:val="both"/>
        <w:rPr>
          <w:rFonts w:ascii="Times New Roman" w:hAnsi="Times New Roman" w:cs="Times New Roman"/>
          <w:sz w:val="28"/>
          <w:szCs w:val="28"/>
        </w:rPr>
      </w:pPr>
      <w:r w:rsidRPr="00CF142F">
        <w:rPr>
          <w:rFonts w:ascii="Times New Roman" w:hAnsi="Times New Roman" w:cs="Times New Roman"/>
          <w:sz w:val="28"/>
          <w:szCs w:val="28"/>
        </w:rPr>
        <w:t>Положите перед ребенком разноцветный пластилин. Оторвите от каждого бруска по маленькому кусочку, разомните его, приклейте к мячу и вдавите в него блестку. Полюбуйтесь полученным результатом. Предложите ребенку продолжить работу самостоятельно. Когда работа будет закончена, похвалите ребенка, покажите «красивый мяч» другим детям. Вместе поиграйте с мячом (покатайте его по полу, побросай</w:t>
      </w:r>
      <w:r w:rsidR="00187F49">
        <w:rPr>
          <w:rFonts w:ascii="Times New Roman" w:hAnsi="Times New Roman" w:cs="Times New Roman"/>
          <w:sz w:val="28"/>
          <w:szCs w:val="28"/>
        </w:rPr>
        <w:t>те друг другу и т. д.).</w:t>
      </w:r>
    </w:p>
    <w:p w:rsidR="00187F49" w:rsidRDefault="00CF001B" w:rsidP="006A3F3C">
      <w:pPr>
        <w:tabs>
          <w:tab w:val="left" w:pos="1350"/>
        </w:tabs>
        <w:spacing w:after="0" w:line="360" w:lineRule="auto"/>
        <w:ind w:firstLine="709"/>
        <w:jc w:val="both"/>
        <w:rPr>
          <w:rFonts w:ascii="Times New Roman" w:hAnsi="Times New Roman" w:cs="Times New Roman"/>
          <w:b/>
          <w:sz w:val="28"/>
          <w:szCs w:val="28"/>
        </w:rPr>
      </w:pPr>
      <w:r w:rsidRPr="00CF142F">
        <w:rPr>
          <w:rFonts w:ascii="Times New Roman" w:hAnsi="Times New Roman" w:cs="Times New Roman"/>
          <w:b/>
          <w:sz w:val="28"/>
          <w:szCs w:val="28"/>
        </w:rPr>
        <w:t>Пластилиновый салат»</w:t>
      </w:r>
    </w:p>
    <w:p w:rsidR="00187F49" w:rsidRDefault="00CF001B" w:rsidP="006A3F3C">
      <w:pPr>
        <w:tabs>
          <w:tab w:val="left" w:pos="1350"/>
        </w:tabs>
        <w:spacing w:after="0" w:line="360" w:lineRule="auto"/>
        <w:ind w:firstLine="709"/>
        <w:jc w:val="both"/>
        <w:rPr>
          <w:rFonts w:ascii="Times New Roman" w:hAnsi="Times New Roman" w:cs="Times New Roman"/>
          <w:sz w:val="28"/>
          <w:szCs w:val="28"/>
        </w:rPr>
      </w:pPr>
      <w:r w:rsidRPr="00CF142F">
        <w:rPr>
          <w:rFonts w:ascii="Times New Roman" w:hAnsi="Times New Roman" w:cs="Times New Roman"/>
          <w:b/>
          <w:i/>
          <w:iCs/>
          <w:sz w:val="28"/>
          <w:szCs w:val="28"/>
          <w:u w:val="single"/>
        </w:rPr>
        <w:t>Цель</w:t>
      </w:r>
      <w:r w:rsidRPr="00CF142F">
        <w:rPr>
          <w:rFonts w:ascii="Times New Roman" w:hAnsi="Times New Roman" w:cs="Times New Roman"/>
          <w:b/>
          <w:i/>
          <w:iCs/>
          <w:sz w:val="28"/>
          <w:szCs w:val="28"/>
        </w:rPr>
        <w:t xml:space="preserve">: </w:t>
      </w:r>
      <w:r w:rsidRPr="00CF142F">
        <w:rPr>
          <w:rFonts w:ascii="Times New Roman" w:hAnsi="Times New Roman" w:cs="Times New Roman"/>
          <w:sz w:val="28"/>
          <w:szCs w:val="28"/>
        </w:rPr>
        <w:t xml:space="preserve">развитие у ребенка умения отрезать стекой маленькие кусочки от большого бруска пластилина; формирование координации движений; развитие умения регулировать силу нажатия на стеку, правильно держать стеку; развитие воображения ребенка. </w:t>
      </w:r>
    </w:p>
    <w:p w:rsidR="00CF001B" w:rsidRPr="00CF142F" w:rsidRDefault="00CF001B" w:rsidP="006A3F3C">
      <w:pPr>
        <w:tabs>
          <w:tab w:val="left" w:pos="1350"/>
        </w:tabs>
        <w:spacing w:after="0" w:line="360" w:lineRule="auto"/>
        <w:ind w:firstLine="709"/>
        <w:jc w:val="both"/>
        <w:rPr>
          <w:rFonts w:ascii="Times New Roman" w:hAnsi="Times New Roman" w:cs="Times New Roman"/>
          <w:sz w:val="28"/>
          <w:szCs w:val="28"/>
        </w:rPr>
      </w:pPr>
      <w:r w:rsidRPr="00CF142F">
        <w:rPr>
          <w:rFonts w:ascii="Times New Roman" w:hAnsi="Times New Roman" w:cs="Times New Roman"/>
          <w:b/>
          <w:i/>
          <w:iCs/>
          <w:sz w:val="28"/>
          <w:szCs w:val="28"/>
          <w:u w:val="single"/>
        </w:rPr>
        <w:lastRenderedPageBreak/>
        <w:t xml:space="preserve">Оснащение: </w:t>
      </w:r>
      <w:r w:rsidRPr="00CF142F">
        <w:rPr>
          <w:rFonts w:ascii="Times New Roman" w:hAnsi="Times New Roman" w:cs="Times New Roman"/>
          <w:sz w:val="28"/>
          <w:szCs w:val="28"/>
        </w:rPr>
        <w:t>глазики из красного пластилина («помидоры»), пластилиновые «колбаски» зеленого цвета диаметром 0,5 см («лук»); игрушечная миска для салата; игрушечные заяц, медведь («гости»); дощечка для лепки.</w:t>
      </w:r>
    </w:p>
    <w:p w:rsidR="00CF001B" w:rsidRPr="00CF142F" w:rsidRDefault="00CF001B" w:rsidP="006A3F3C">
      <w:pPr>
        <w:spacing w:after="0" w:line="360" w:lineRule="auto"/>
        <w:ind w:firstLine="709"/>
        <w:jc w:val="both"/>
        <w:rPr>
          <w:rFonts w:ascii="Times New Roman" w:hAnsi="Times New Roman" w:cs="Times New Roman"/>
          <w:sz w:val="28"/>
          <w:szCs w:val="28"/>
        </w:rPr>
      </w:pPr>
      <w:r w:rsidRPr="00CF142F">
        <w:rPr>
          <w:rFonts w:ascii="Times New Roman" w:hAnsi="Times New Roman" w:cs="Times New Roman"/>
          <w:b/>
          <w:i/>
          <w:iCs/>
          <w:sz w:val="28"/>
          <w:szCs w:val="28"/>
          <w:u w:val="single"/>
        </w:rPr>
        <w:t>Ход игры</w:t>
      </w:r>
      <w:r w:rsidRPr="00CF142F">
        <w:rPr>
          <w:rFonts w:ascii="Times New Roman" w:hAnsi="Times New Roman" w:cs="Times New Roman"/>
          <w:b/>
          <w:i/>
          <w:iCs/>
          <w:sz w:val="28"/>
          <w:szCs w:val="28"/>
        </w:rPr>
        <w:t xml:space="preserve">. </w:t>
      </w:r>
      <w:r w:rsidRPr="00CF142F">
        <w:rPr>
          <w:rFonts w:ascii="Times New Roman" w:hAnsi="Times New Roman" w:cs="Times New Roman"/>
          <w:sz w:val="28"/>
          <w:szCs w:val="28"/>
        </w:rPr>
        <w:t>Покажите ребенку миску с красными шариками из пластилина и тоненькие «колбаски» из зеленого пластилина, расскажите, что вы были на рынке и купили помидоры и зеленый лук. Скажите: помидоры красные и круглые, вот такие»,— и покажите, как скатать между ладонями шарик. Предложите ребенку самому сделать красный «помидор». «А еще у меня есть лук, вот такой зеленый, длинный»,— с этими словами возьмите кусочек зеленого пластилина и раскатайте его на дощечке для лепки. Получится длинная «колбаска» — покажите ее ребенку и подытожьте: «Получился лук». Предложите ребенку вылепить «лук» самостоятельно. Когда овощи будут вылеплены, сложите их в игрушечную миску и обобщите: «Помидор - круглый, а зеленый лук - длинный». Раздается стук, и появляется медведь с зайцем. Они здороваются и рассказывают, что пришли издалека, из леса, к вам в гости, очень устали и хотят есть. Предложите сделать для них салат из пластилиновых овощей» и прочтите стихотворение: Вот так радость, вот так диво — Ем салат из пластилина... Это лук зеленый — я его сорвал... Этот помидорчик в руки мне попал. Режем быстро, — я сказал, — Лук — кусочками, А помидорчик — круглыми колечками... Возьмите длинный пластилиновый «лук», положите его на дощечку для лепки стекой отрежьте от него кусочек. Остальной «лук» предложите нарезать ребенку. Затем покажите, как нарезать колечками «помидор». Все кусочки сложите в миску — получится салат. Разложите его в тарелочки к угостите гостей — мед вед с зайцем.</w:t>
      </w:r>
    </w:p>
    <w:p w:rsidR="00CF142F" w:rsidRPr="00CF142F" w:rsidRDefault="00CF142F" w:rsidP="006A3F3C">
      <w:pPr>
        <w:spacing w:after="0" w:line="360" w:lineRule="auto"/>
        <w:ind w:firstLine="709"/>
        <w:jc w:val="both"/>
        <w:rPr>
          <w:rFonts w:ascii="Times New Roman" w:hAnsi="Times New Roman" w:cs="Times New Roman"/>
          <w:sz w:val="28"/>
          <w:szCs w:val="28"/>
        </w:rPr>
      </w:pPr>
    </w:p>
    <w:p w:rsidR="00CF142F" w:rsidRPr="00CF142F" w:rsidRDefault="00CF142F" w:rsidP="006A3F3C">
      <w:pPr>
        <w:spacing w:after="0" w:line="360" w:lineRule="auto"/>
        <w:ind w:firstLine="709"/>
        <w:jc w:val="both"/>
        <w:rPr>
          <w:rFonts w:ascii="Times New Roman" w:hAnsi="Times New Roman" w:cs="Times New Roman"/>
          <w:b/>
          <w:sz w:val="28"/>
          <w:szCs w:val="28"/>
        </w:rPr>
      </w:pPr>
      <w:r w:rsidRPr="00CF142F">
        <w:rPr>
          <w:rFonts w:ascii="Times New Roman" w:hAnsi="Times New Roman" w:cs="Times New Roman"/>
          <w:b/>
          <w:sz w:val="28"/>
          <w:szCs w:val="28"/>
        </w:rPr>
        <w:t>«Листик клена»</w:t>
      </w:r>
    </w:p>
    <w:p w:rsidR="00187F49" w:rsidRDefault="00CF142F" w:rsidP="006A3F3C">
      <w:pPr>
        <w:spacing w:after="0" w:line="360" w:lineRule="auto"/>
        <w:ind w:firstLine="709"/>
        <w:jc w:val="both"/>
        <w:rPr>
          <w:rFonts w:ascii="Times New Roman" w:hAnsi="Times New Roman" w:cs="Times New Roman"/>
          <w:sz w:val="28"/>
          <w:szCs w:val="28"/>
        </w:rPr>
      </w:pPr>
      <w:r w:rsidRPr="00CF142F">
        <w:rPr>
          <w:rFonts w:ascii="Times New Roman" w:hAnsi="Times New Roman" w:cs="Times New Roman"/>
          <w:b/>
          <w:sz w:val="28"/>
          <w:szCs w:val="28"/>
          <w:u w:val="single"/>
        </w:rPr>
        <w:t>Цель:</w:t>
      </w:r>
      <w:r w:rsidRPr="00CF142F">
        <w:rPr>
          <w:rFonts w:ascii="Times New Roman" w:hAnsi="Times New Roman" w:cs="Times New Roman"/>
          <w:sz w:val="28"/>
          <w:szCs w:val="28"/>
        </w:rPr>
        <w:t xml:space="preserve"> развитие умения размазывать указательным пальцем маленький кусочек пластилина по ограниченной поверхности; формирование контроля за </w:t>
      </w:r>
      <w:r w:rsidRPr="00CF142F">
        <w:rPr>
          <w:rFonts w:ascii="Times New Roman" w:hAnsi="Times New Roman" w:cs="Times New Roman"/>
          <w:sz w:val="28"/>
          <w:szCs w:val="28"/>
        </w:rPr>
        <w:lastRenderedPageBreak/>
        <w:t>мышечным тонусом пальцев; активизация словаря: «листик», «клею», «оторву», «размажу».</w:t>
      </w:r>
    </w:p>
    <w:p w:rsidR="00187F49" w:rsidRDefault="00CF142F" w:rsidP="006A3F3C">
      <w:pPr>
        <w:spacing w:after="0" w:line="360" w:lineRule="auto"/>
        <w:ind w:firstLine="709"/>
        <w:jc w:val="both"/>
        <w:rPr>
          <w:rFonts w:ascii="Times New Roman" w:hAnsi="Times New Roman" w:cs="Times New Roman"/>
          <w:sz w:val="28"/>
          <w:szCs w:val="28"/>
        </w:rPr>
      </w:pPr>
      <w:r w:rsidRPr="00CF142F">
        <w:rPr>
          <w:rFonts w:ascii="Times New Roman" w:hAnsi="Times New Roman" w:cs="Times New Roman"/>
          <w:b/>
          <w:sz w:val="28"/>
          <w:szCs w:val="28"/>
          <w:u w:val="single"/>
        </w:rPr>
        <w:t>Оснащение:</w:t>
      </w:r>
      <w:r w:rsidRPr="00CF142F">
        <w:rPr>
          <w:rFonts w:ascii="Times New Roman" w:hAnsi="Times New Roman" w:cs="Times New Roman"/>
          <w:sz w:val="28"/>
          <w:szCs w:val="28"/>
        </w:rPr>
        <w:t xml:space="preserve"> осенний лист клена; красный пластилин; контурная прорисовка кленового листика (4 х 4 см) на листе картона; коробка из-под конфет.</w:t>
      </w:r>
    </w:p>
    <w:p w:rsidR="00CF142F" w:rsidRPr="00CF142F" w:rsidRDefault="00CF142F" w:rsidP="00187F49">
      <w:pPr>
        <w:spacing w:after="0" w:line="360" w:lineRule="auto"/>
        <w:ind w:firstLine="709"/>
        <w:jc w:val="both"/>
        <w:rPr>
          <w:rFonts w:ascii="Times New Roman" w:hAnsi="Times New Roman" w:cs="Times New Roman"/>
          <w:sz w:val="28"/>
          <w:szCs w:val="28"/>
        </w:rPr>
      </w:pPr>
      <w:r w:rsidRPr="00CF142F">
        <w:rPr>
          <w:rFonts w:ascii="Times New Roman" w:hAnsi="Times New Roman" w:cs="Times New Roman"/>
          <w:b/>
          <w:sz w:val="28"/>
          <w:szCs w:val="28"/>
          <w:u w:val="single"/>
        </w:rPr>
        <w:t>Ход игры.</w:t>
      </w:r>
      <w:r w:rsidRPr="00CF142F">
        <w:rPr>
          <w:rFonts w:ascii="Times New Roman" w:hAnsi="Times New Roman" w:cs="Times New Roman"/>
          <w:sz w:val="28"/>
          <w:szCs w:val="28"/>
        </w:rPr>
        <w:t xml:space="preserve"> Покажите ребенку осенний лист клена. Рассмотрите его, называя части листочка, скажите, какого он ц</w:t>
      </w:r>
      <w:r>
        <w:rPr>
          <w:rFonts w:ascii="Times New Roman" w:hAnsi="Times New Roman" w:cs="Times New Roman"/>
          <w:sz w:val="28"/>
          <w:szCs w:val="28"/>
        </w:rPr>
        <w:t>вета (красный), п</w:t>
      </w:r>
      <w:r w:rsidRPr="00CF142F">
        <w:rPr>
          <w:rFonts w:ascii="Times New Roman" w:hAnsi="Times New Roman" w:cs="Times New Roman"/>
          <w:sz w:val="28"/>
          <w:szCs w:val="28"/>
        </w:rPr>
        <w:t>редложите ребенку сделать картинку из пластилина. Возьмите брусок красного пластилина, указательным и большим пальцами отщипните от него маленький кусочек. Положите маленький кусочек красного пластилина на контурную прорисовку кленового листа и движениями сверху вниз размажьте указатель</w:t>
      </w:r>
      <w:r w:rsidR="00187F49">
        <w:rPr>
          <w:rFonts w:ascii="Times New Roman" w:hAnsi="Times New Roman" w:cs="Times New Roman"/>
          <w:sz w:val="28"/>
          <w:szCs w:val="28"/>
        </w:rPr>
        <w:t xml:space="preserve">ным пальцем по его поверхности. </w:t>
      </w:r>
      <w:r w:rsidRPr="00CF142F">
        <w:rPr>
          <w:rFonts w:ascii="Times New Roman" w:hAnsi="Times New Roman" w:cs="Times New Roman"/>
          <w:sz w:val="28"/>
          <w:szCs w:val="28"/>
        </w:rPr>
        <w:t>Предложите ребенку продолжить работу самостоятельно. Если он устал, предложите свою помощь: разделите лист клена на две части и попросите ребенка работать на правой стороне, а сами продолжайте</w:t>
      </w:r>
      <w:r w:rsidR="00187F49">
        <w:rPr>
          <w:rFonts w:ascii="Times New Roman" w:hAnsi="Times New Roman" w:cs="Times New Roman"/>
          <w:sz w:val="28"/>
          <w:szCs w:val="28"/>
        </w:rPr>
        <w:t xml:space="preserve"> работу с левой стороны. </w:t>
      </w:r>
      <w:r w:rsidRPr="00CF142F">
        <w:rPr>
          <w:rFonts w:ascii="Times New Roman" w:hAnsi="Times New Roman" w:cs="Times New Roman"/>
          <w:sz w:val="28"/>
          <w:szCs w:val="28"/>
        </w:rPr>
        <w:t>Когда вся поверхность листа будет «раскрашена» красным пластилином, вырежьте кленовый листик по контуру, наклейте на цветной картон и поместите на дно коробки из-под конфет. Сделайте петельку на верхней части коробки. Картина готова, ее можно повесить на стену. Предложите ребенку выбрать для картины место в его комнате, повесьте картину на стену и полюбуйтесь ею всей семьей.</w:t>
      </w:r>
      <w:r w:rsidR="00187F49">
        <w:rPr>
          <w:rFonts w:ascii="Times New Roman" w:hAnsi="Times New Roman" w:cs="Times New Roman"/>
          <w:sz w:val="28"/>
          <w:szCs w:val="28"/>
        </w:rPr>
        <w:t xml:space="preserve"> Порадуйтесь за успехи ребенка.</w:t>
      </w:r>
    </w:p>
    <w:p w:rsidR="00187F49" w:rsidRDefault="00CF142F" w:rsidP="006A3F3C">
      <w:pPr>
        <w:spacing w:after="0" w:line="360" w:lineRule="auto"/>
        <w:ind w:firstLine="709"/>
        <w:jc w:val="both"/>
        <w:rPr>
          <w:rFonts w:ascii="Times New Roman" w:hAnsi="Times New Roman" w:cs="Times New Roman"/>
          <w:b/>
          <w:sz w:val="28"/>
          <w:szCs w:val="28"/>
        </w:rPr>
      </w:pPr>
      <w:r w:rsidRPr="00CF142F">
        <w:rPr>
          <w:rFonts w:ascii="Times New Roman" w:hAnsi="Times New Roman" w:cs="Times New Roman"/>
          <w:sz w:val="28"/>
          <w:szCs w:val="28"/>
        </w:rPr>
        <w:t>«</w:t>
      </w:r>
      <w:r w:rsidRPr="00CF142F">
        <w:rPr>
          <w:rFonts w:ascii="Times New Roman" w:hAnsi="Times New Roman" w:cs="Times New Roman"/>
          <w:b/>
          <w:sz w:val="28"/>
          <w:szCs w:val="28"/>
        </w:rPr>
        <w:t>Ваня ходит по дорожке»</w:t>
      </w:r>
    </w:p>
    <w:p w:rsidR="00187F49" w:rsidRDefault="00CF142F" w:rsidP="00187F49">
      <w:pPr>
        <w:spacing w:after="0" w:line="360" w:lineRule="auto"/>
        <w:jc w:val="both"/>
        <w:rPr>
          <w:rFonts w:ascii="Times New Roman" w:hAnsi="Times New Roman" w:cs="Times New Roman"/>
          <w:sz w:val="28"/>
          <w:szCs w:val="28"/>
        </w:rPr>
      </w:pPr>
      <w:r w:rsidRPr="00CF142F">
        <w:rPr>
          <w:rFonts w:ascii="Times New Roman" w:hAnsi="Times New Roman" w:cs="Times New Roman"/>
          <w:b/>
          <w:i/>
          <w:iCs/>
          <w:sz w:val="28"/>
          <w:szCs w:val="28"/>
          <w:u w:val="single"/>
        </w:rPr>
        <w:t>Цель</w:t>
      </w:r>
      <w:r w:rsidRPr="00CF142F">
        <w:rPr>
          <w:rFonts w:ascii="Times New Roman" w:hAnsi="Times New Roman" w:cs="Times New Roman"/>
          <w:b/>
          <w:i/>
          <w:iCs/>
          <w:sz w:val="28"/>
          <w:szCs w:val="28"/>
        </w:rPr>
        <w:t>:</w:t>
      </w:r>
      <w:r w:rsidRPr="00CF142F">
        <w:rPr>
          <w:rFonts w:ascii="Times New Roman" w:hAnsi="Times New Roman" w:cs="Times New Roman"/>
          <w:i/>
          <w:iCs/>
          <w:sz w:val="28"/>
          <w:szCs w:val="28"/>
        </w:rPr>
        <w:t xml:space="preserve"> </w:t>
      </w:r>
      <w:r w:rsidRPr="00CF142F">
        <w:rPr>
          <w:rFonts w:ascii="Times New Roman" w:hAnsi="Times New Roman" w:cs="Times New Roman"/>
          <w:sz w:val="28"/>
          <w:szCs w:val="28"/>
        </w:rPr>
        <w:t xml:space="preserve">формирование контроля за мышечным тонусом пальцев (указательного пальца); выработка умения размазывать пластилин по ограниченной поверхности; развитие пинцетного захвата, координации «глаз — рука». </w:t>
      </w:r>
      <w:r w:rsidRPr="00CF142F">
        <w:rPr>
          <w:rFonts w:ascii="Times New Roman" w:hAnsi="Times New Roman" w:cs="Times New Roman"/>
          <w:b/>
          <w:i/>
          <w:iCs/>
          <w:sz w:val="28"/>
          <w:szCs w:val="28"/>
          <w:u w:val="single"/>
        </w:rPr>
        <w:t xml:space="preserve">Оснащение: </w:t>
      </w:r>
      <w:r w:rsidRPr="00CF142F">
        <w:rPr>
          <w:rFonts w:ascii="Times New Roman" w:hAnsi="Times New Roman" w:cs="Times New Roman"/>
          <w:sz w:val="28"/>
          <w:szCs w:val="28"/>
        </w:rPr>
        <w:t xml:space="preserve">дощечка для работы с пластилином, мисочка с горохом или фасолью, игрушка — кукла Ваня; картинка, на которой изображен Ваты, стоящий дорожке. </w:t>
      </w:r>
    </w:p>
    <w:p w:rsidR="00187F49" w:rsidRDefault="00CF142F" w:rsidP="00187F49">
      <w:pPr>
        <w:spacing w:after="0" w:line="360" w:lineRule="auto"/>
        <w:jc w:val="both"/>
        <w:rPr>
          <w:rFonts w:ascii="Times New Roman" w:hAnsi="Times New Roman" w:cs="Times New Roman"/>
          <w:sz w:val="28"/>
          <w:szCs w:val="28"/>
        </w:rPr>
      </w:pPr>
      <w:r w:rsidRPr="00CF142F">
        <w:rPr>
          <w:rFonts w:ascii="Times New Roman" w:hAnsi="Times New Roman" w:cs="Times New Roman"/>
          <w:b/>
          <w:i/>
          <w:iCs/>
          <w:sz w:val="28"/>
          <w:szCs w:val="28"/>
          <w:u w:val="single"/>
        </w:rPr>
        <w:lastRenderedPageBreak/>
        <w:t>Ход игры</w:t>
      </w:r>
      <w:r w:rsidRPr="00CF142F">
        <w:rPr>
          <w:rFonts w:ascii="Times New Roman" w:hAnsi="Times New Roman" w:cs="Times New Roman"/>
          <w:b/>
          <w:i/>
          <w:iCs/>
          <w:sz w:val="28"/>
          <w:szCs w:val="28"/>
        </w:rPr>
        <w:t xml:space="preserve">. </w:t>
      </w:r>
      <w:r w:rsidRPr="00CF142F">
        <w:rPr>
          <w:rFonts w:ascii="Times New Roman" w:hAnsi="Times New Roman" w:cs="Times New Roman"/>
          <w:sz w:val="28"/>
          <w:szCs w:val="28"/>
        </w:rPr>
        <w:t xml:space="preserve">Покажите ребенку куклу Ваню и радостно сообщите, что Ване купили новые сапоги и ему очень хочется их всем показать. Но куда ему в них пойти, он не знает. «А я знаю, куда я его поведу </w:t>
      </w:r>
      <w:r w:rsidR="00187F49">
        <w:rPr>
          <w:rFonts w:ascii="Times New Roman" w:hAnsi="Times New Roman" w:cs="Times New Roman"/>
          <w:sz w:val="28"/>
          <w:szCs w:val="28"/>
        </w:rPr>
        <w:t>гулять. Я сейчас тебе расскажу:</w:t>
      </w:r>
    </w:p>
    <w:p w:rsidR="00187F49" w:rsidRDefault="00CF142F" w:rsidP="006A3F3C">
      <w:pPr>
        <w:spacing w:after="0" w:line="360" w:lineRule="auto"/>
        <w:ind w:firstLine="709"/>
        <w:jc w:val="both"/>
        <w:rPr>
          <w:rFonts w:ascii="Times New Roman" w:hAnsi="Times New Roman" w:cs="Times New Roman"/>
          <w:sz w:val="28"/>
          <w:szCs w:val="28"/>
        </w:rPr>
      </w:pPr>
      <w:r w:rsidRPr="00CF142F">
        <w:rPr>
          <w:rFonts w:ascii="Times New Roman" w:hAnsi="Times New Roman" w:cs="Times New Roman"/>
          <w:sz w:val="28"/>
          <w:szCs w:val="28"/>
        </w:rPr>
        <w:t>Я кусочек пластилина размажу по дощечке.</w:t>
      </w:r>
    </w:p>
    <w:p w:rsidR="00187F49" w:rsidRDefault="00CF142F" w:rsidP="006A3F3C">
      <w:pPr>
        <w:spacing w:after="0" w:line="360" w:lineRule="auto"/>
        <w:ind w:firstLine="709"/>
        <w:jc w:val="both"/>
        <w:rPr>
          <w:rFonts w:ascii="Times New Roman" w:hAnsi="Times New Roman" w:cs="Times New Roman"/>
          <w:sz w:val="28"/>
          <w:szCs w:val="28"/>
        </w:rPr>
      </w:pPr>
      <w:r w:rsidRPr="00CF142F">
        <w:rPr>
          <w:rFonts w:ascii="Times New Roman" w:hAnsi="Times New Roman" w:cs="Times New Roman"/>
          <w:sz w:val="28"/>
          <w:szCs w:val="28"/>
        </w:rPr>
        <w:t xml:space="preserve">А потом горошком </w:t>
      </w:r>
    </w:p>
    <w:p w:rsidR="00187F49" w:rsidRDefault="00CF142F" w:rsidP="006A3F3C">
      <w:pPr>
        <w:spacing w:after="0" w:line="360" w:lineRule="auto"/>
        <w:ind w:firstLine="709"/>
        <w:jc w:val="both"/>
        <w:rPr>
          <w:rFonts w:ascii="Times New Roman" w:hAnsi="Times New Roman" w:cs="Times New Roman"/>
          <w:sz w:val="28"/>
          <w:szCs w:val="28"/>
        </w:rPr>
      </w:pPr>
      <w:r w:rsidRPr="00CF142F">
        <w:rPr>
          <w:rFonts w:ascii="Times New Roman" w:hAnsi="Times New Roman" w:cs="Times New Roman"/>
          <w:sz w:val="28"/>
          <w:szCs w:val="28"/>
        </w:rPr>
        <w:t xml:space="preserve">Выложу дорожку, </w:t>
      </w:r>
    </w:p>
    <w:p w:rsidR="00187F49" w:rsidRDefault="00CF142F" w:rsidP="006A3F3C">
      <w:pPr>
        <w:spacing w:after="0" w:line="360" w:lineRule="auto"/>
        <w:ind w:firstLine="709"/>
        <w:jc w:val="both"/>
        <w:rPr>
          <w:rFonts w:ascii="Times New Roman" w:hAnsi="Times New Roman" w:cs="Times New Roman"/>
          <w:sz w:val="28"/>
          <w:szCs w:val="28"/>
        </w:rPr>
      </w:pPr>
      <w:r w:rsidRPr="00CF142F">
        <w:rPr>
          <w:rFonts w:ascii="Times New Roman" w:hAnsi="Times New Roman" w:cs="Times New Roman"/>
          <w:sz w:val="28"/>
          <w:szCs w:val="28"/>
        </w:rPr>
        <w:t>Чтоб</w:t>
      </w:r>
      <w:r w:rsidR="00187F49">
        <w:rPr>
          <w:rFonts w:ascii="Times New Roman" w:hAnsi="Times New Roman" w:cs="Times New Roman"/>
          <w:sz w:val="28"/>
          <w:szCs w:val="28"/>
        </w:rPr>
        <w:t>ы топали по ней Ваниным сапожки</w:t>
      </w:r>
      <w:r w:rsidRPr="00CF142F">
        <w:rPr>
          <w:rFonts w:ascii="Times New Roman" w:hAnsi="Times New Roman" w:cs="Times New Roman"/>
          <w:sz w:val="28"/>
          <w:szCs w:val="28"/>
        </w:rPr>
        <w:t xml:space="preserve">. </w:t>
      </w:r>
    </w:p>
    <w:p w:rsidR="00CF142F" w:rsidRPr="00CF142F" w:rsidRDefault="00CF142F" w:rsidP="006A3F3C">
      <w:pPr>
        <w:spacing w:after="0" w:line="360" w:lineRule="auto"/>
        <w:ind w:firstLine="709"/>
        <w:jc w:val="both"/>
        <w:rPr>
          <w:rFonts w:ascii="Times New Roman" w:hAnsi="Times New Roman" w:cs="Times New Roman"/>
          <w:sz w:val="28"/>
          <w:szCs w:val="28"/>
        </w:rPr>
      </w:pPr>
      <w:r w:rsidRPr="00CF142F">
        <w:rPr>
          <w:rFonts w:ascii="Times New Roman" w:hAnsi="Times New Roman" w:cs="Times New Roman"/>
          <w:sz w:val="28"/>
          <w:szCs w:val="28"/>
        </w:rPr>
        <w:t>Покажите ребенку, как размазывать по дощечке пластилин (сделает «дорожку для Ванечки). Попросите ребенка оторвать от бруска пластилина маленький кусочек, положить его на «дорожку» и размазать по ней указательным пальцем. Предложите ребенку размазывать пластилин по «дорожке» до тех пор, пока вся не станет «пластилиновой» (не делайте «дорожку» длинной и широкой — это может утомить малыша). Промазав «дорожку», проведите на ней стекой горизонтальную линию, возьмите горошинки и выложите «дорожку» для Вани. Если ребенок устал, работайте вместе с ним (по очереди). Закончив работу, проведите по «дорожке» указательным пальцем и попросите ребенка сделать то же самое.</w:t>
      </w:r>
    </w:p>
    <w:p w:rsidR="00672BCC" w:rsidRDefault="00CF142F" w:rsidP="006A3F3C">
      <w:pPr>
        <w:spacing w:after="0" w:line="360" w:lineRule="auto"/>
        <w:ind w:firstLine="709"/>
        <w:jc w:val="both"/>
        <w:rPr>
          <w:rFonts w:ascii="Times New Roman" w:hAnsi="Times New Roman" w:cs="Times New Roman"/>
          <w:b/>
          <w:bCs/>
          <w:sz w:val="28"/>
          <w:szCs w:val="28"/>
        </w:rPr>
      </w:pPr>
      <w:r w:rsidRPr="00CF142F">
        <w:rPr>
          <w:rFonts w:ascii="Times New Roman" w:hAnsi="Times New Roman" w:cs="Times New Roman"/>
          <w:b/>
          <w:bCs/>
          <w:sz w:val="28"/>
          <w:szCs w:val="28"/>
        </w:rPr>
        <w:t>«Следы»</w:t>
      </w:r>
    </w:p>
    <w:p w:rsidR="00672BCC" w:rsidRDefault="00CF142F" w:rsidP="006A3F3C">
      <w:pPr>
        <w:spacing w:after="0" w:line="360" w:lineRule="auto"/>
        <w:ind w:firstLine="709"/>
        <w:jc w:val="both"/>
        <w:rPr>
          <w:rFonts w:ascii="Times New Roman" w:hAnsi="Times New Roman" w:cs="Times New Roman"/>
          <w:sz w:val="28"/>
          <w:szCs w:val="28"/>
        </w:rPr>
      </w:pPr>
      <w:r w:rsidRPr="00CF142F">
        <w:rPr>
          <w:rFonts w:ascii="Times New Roman" w:hAnsi="Times New Roman" w:cs="Times New Roman"/>
          <w:b/>
          <w:i/>
          <w:iCs/>
          <w:sz w:val="28"/>
          <w:szCs w:val="28"/>
          <w:u w:val="single"/>
        </w:rPr>
        <w:t>Цель</w:t>
      </w:r>
      <w:r w:rsidRPr="00CF142F">
        <w:rPr>
          <w:rFonts w:ascii="Times New Roman" w:hAnsi="Times New Roman" w:cs="Times New Roman"/>
          <w:b/>
          <w:i/>
          <w:iCs/>
          <w:sz w:val="28"/>
          <w:szCs w:val="28"/>
        </w:rPr>
        <w:t>:</w:t>
      </w:r>
      <w:r w:rsidRPr="00CF142F">
        <w:rPr>
          <w:rFonts w:ascii="Times New Roman" w:hAnsi="Times New Roman" w:cs="Times New Roman"/>
          <w:i/>
          <w:iCs/>
          <w:sz w:val="28"/>
          <w:szCs w:val="28"/>
        </w:rPr>
        <w:t xml:space="preserve"> </w:t>
      </w:r>
      <w:r w:rsidRPr="00CF142F">
        <w:rPr>
          <w:rFonts w:ascii="Times New Roman" w:hAnsi="Times New Roman" w:cs="Times New Roman"/>
          <w:sz w:val="28"/>
          <w:szCs w:val="28"/>
        </w:rPr>
        <w:t xml:space="preserve">формирование контроля за мышечными ощущениями; воспроизведение алгоритма движений пальцев (указательного и среднего попеременно, двух пальцев одновременно). </w:t>
      </w:r>
    </w:p>
    <w:p w:rsidR="00672BCC" w:rsidRDefault="00CF142F" w:rsidP="006A3F3C">
      <w:pPr>
        <w:spacing w:after="0" w:line="360" w:lineRule="auto"/>
        <w:ind w:firstLine="709"/>
        <w:jc w:val="both"/>
        <w:rPr>
          <w:rFonts w:ascii="Times New Roman" w:hAnsi="Times New Roman" w:cs="Times New Roman"/>
          <w:sz w:val="28"/>
          <w:szCs w:val="28"/>
        </w:rPr>
      </w:pPr>
      <w:r w:rsidRPr="00CF142F">
        <w:rPr>
          <w:rFonts w:ascii="Times New Roman" w:hAnsi="Times New Roman" w:cs="Times New Roman"/>
          <w:b/>
          <w:i/>
          <w:iCs/>
          <w:sz w:val="28"/>
          <w:szCs w:val="28"/>
          <w:u w:val="single"/>
        </w:rPr>
        <w:t>Оснащение</w:t>
      </w:r>
      <w:r w:rsidRPr="00CF142F">
        <w:rPr>
          <w:rFonts w:ascii="Times New Roman" w:hAnsi="Times New Roman" w:cs="Times New Roman"/>
          <w:b/>
          <w:i/>
          <w:iCs/>
          <w:sz w:val="28"/>
          <w:szCs w:val="28"/>
        </w:rPr>
        <w:t xml:space="preserve">: </w:t>
      </w:r>
      <w:r w:rsidRPr="00CF142F">
        <w:rPr>
          <w:rFonts w:ascii="Times New Roman" w:hAnsi="Times New Roman" w:cs="Times New Roman"/>
          <w:sz w:val="28"/>
          <w:szCs w:val="28"/>
        </w:rPr>
        <w:t xml:space="preserve">пластилиновая «дорожка» (5 х 20 см); игрушечные заяц, медведь; картинка с изображением животных. </w:t>
      </w:r>
    </w:p>
    <w:p w:rsidR="00CF142F" w:rsidRPr="00CF142F" w:rsidRDefault="00CF142F" w:rsidP="006A3F3C">
      <w:pPr>
        <w:spacing w:after="0" w:line="360" w:lineRule="auto"/>
        <w:ind w:firstLine="709"/>
        <w:jc w:val="both"/>
        <w:rPr>
          <w:rFonts w:ascii="Times New Roman" w:hAnsi="Times New Roman" w:cs="Times New Roman"/>
          <w:sz w:val="28"/>
          <w:szCs w:val="28"/>
        </w:rPr>
      </w:pPr>
      <w:r w:rsidRPr="00CF142F">
        <w:rPr>
          <w:rFonts w:ascii="Times New Roman" w:hAnsi="Times New Roman" w:cs="Times New Roman"/>
          <w:b/>
          <w:i/>
          <w:iCs/>
          <w:sz w:val="28"/>
          <w:szCs w:val="28"/>
          <w:u w:val="single"/>
        </w:rPr>
        <w:t>Ход игры</w:t>
      </w:r>
      <w:r w:rsidRPr="00CF142F">
        <w:rPr>
          <w:rFonts w:ascii="Times New Roman" w:hAnsi="Times New Roman" w:cs="Times New Roman"/>
          <w:b/>
          <w:i/>
          <w:iCs/>
          <w:sz w:val="28"/>
          <w:szCs w:val="28"/>
        </w:rPr>
        <w:t>.</w:t>
      </w:r>
      <w:r w:rsidRPr="00CF142F">
        <w:rPr>
          <w:rFonts w:ascii="Times New Roman" w:hAnsi="Times New Roman" w:cs="Times New Roman"/>
          <w:i/>
          <w:iCs/>
          <w:sz w:val="28"/>
          <w:szCs w:val="28"/>
        </w:rPr>
        <w:t xml:space="preserve"> </w:t>
      </w:r>
      <w:r w:rsidRPr="00CF142F">
        <w:rPr>
          <w:rFonts w:ascii="Times New Roman" w:hAnsi="Times New Roman" w:cs="Times New Roman"/>
          <w:sz w:val="28"/>
          <w:szCs w:val="28"/>
        </w:rPr>
        <w:t xml:space="preserve">Скажите ребенку, что к вам пришли гости — заяц и медведь. Со словами: «Медведь большой, тяжелый, он ходит, тяжело ступая лапами по дорожке, вот так»,— возьмите руку ребенка и «пройдите» по ней от кисти к локтю указательным и средним пальцами. А это зайчик. Он легкий, прыгает, вот так»,— возьмите руку ребенка и «прыгайте» по ней от кисти к локтю одновременно указательным и средним пальцами. «Посмотри, вот дорожка, по которой «пойдет» медведь в лес, тяжело ступая, вот так»,— повторите </w:t>
      </w:r>
      <w:r w:rsidRPr="00CF142F">
        <w:rPr>
          <w:rFonts w:ascii="Times New Roman" w:hAnsi="Times New Roman" w:cs="Times New Roman"/>
          <w:sz w:val="28"/>
          <w:szCs w:val="28"/>
        </w:rPr>
        <w:lastRenderedPageBreak/>
        <w:t>движения на другой руке. Попросите ребенка показать на вашей руке, как ходит медвежонок (движения ребенка аналогичным вашим), затем попросите показать, как скачет зайчонок. Когда ребенок усвоит эти движения, предложите ему показать, как бегает лиса (движения легкие, пальчики — указательный и средний — «бегут» попеременно). Размажьте пластилин на трех «дорожках» и проведите по ним «медведя», «зайца», «лису» (пальцы двигаются так же, как по руке).</w:t>
      </w:r>
    </w:p>
    <w:p w:rsidR="00672BCC" w:rsidRDefault="00CF142F" w:rsidP="006A3F3C">
      <w:pPr>
        <w:spacing w:after="0" w:line="360" w:lineRule="auto"/>
        <w:ind w:firstLine="709"/>
        <w:jc w:val="both"/>
        <w:rPr>
          <w:rFonts w:ascii="Times New Roman" w:hAnsi="Times New Roman" w:cs="Times New Roman"/>
          <w:b/>
          <w:bCs/>
          <w:sz w:val="28"/>
          <w:szCs w:val="28"/>
        </w:rPr>
      </w:pPr>
      <w:r w:rsidRPr="00CF142F">
        <w:rPr>
          <w:rFonts w:ascii="Times New Roman" w:hAnsi="Times New Roman" w:cs="Times New Roman"/>
          <w:b/>
          <w:bCs/>
          <w:sz w:val="28"/>
          <w:szCs w:val="28"/>
        </w:rPr>
        <w:t>«Новогодняя елка»</w:t>
      </w:r>
      <w:r w:rsidR="00672BCC">
        <w:rPr>
          <w:rFonts w:ascii="Times New Roman" w:hAnsi="Times New Roman" w:cs="Times New Roman"/>
          <w:b/>
          <w:bCs/>
          <w:sz w:val="28"/>
          <w:szCs w:val="28"/>
        </w:rPr>
        <w:t xml:space="preserve"> </w:t>
      </w:r>
    </w:p>
    <w:p w:rsidR="00672BCC" w:rsidRDefault="00CF142F" w:rsidP="006A3F3C">
      <w:pPr>
        <w:spacing w:after="0" w:line="360" w:lineRule="auto"/>
        <w:ind w:firstLine="709"/>
        <w:jc w:val="both"/>
        <w:rPr>
          <w:rFonts w:ascii="Times New Roman" w:hAnsi="Times New Roman" w:cs="Times New Roman"/>
          <w:sz w:val="28"/>
          <w:szCs w:val="28"/>
        </w:rPr>
      </w:pPr>
      <w:r w:rsidRPr="00CF142F">
        <w:rPr>
          <w:rFonts w:ascii="Times New Roman" w:hAnsi="Times New Roman" w:cs="Times New Roman"/>
          <w:b/>
          <w:i/>
          <w:iCs/>
          <w:sz w:val="28"/>
          <w:szCs w:val="28"/>
          <w:u w:val="single"/>
        </w:rPr>
        <w:t xml:space="preserve">Цель: </w:t>
      </w:r>
      <w:r w:rsidRPr="00CF142F">
        <w:rPr>
          <w:rFonts w:ascii="Times New Roman" w:hAnsi="Times New Roman" w:cs="Times New Roman"/>
          <w:sz w:val="28"/>
          <w:szCs w:val="28"/>
        </w:rPr>
        <w:t xml:space="preserve">дальнейшее формирование контроля за мышечными ощущениями; </w:t>
      </w:r>
      <w:r w:rsidR="00672BCC" w:rsidRPr="00CF142F">
        <w:rPr>
          <w:rFonts w:ascii="Times New Roman" w:hAnsi="Times New Roman" w:cs="Times New Roman"/>
          <w:sz w:val="28"/>
          <w:szCs w:val="28"/>
        </w:rPr>
        <w:t>о</w:t>
      </w:r>
      <w:r w:rsidR="00672BCC">
        <w:rPr>
          <w:rFonts w:ascii="Times New Roman" w:hAnsi="Times New Roman" w:cs="Times New Roman"/>
          <w:sz w:val="28"/>
          <w:szCs w:val="28"/>
        </w:rPr>
        <w:t>т</w:t>
      </w:r>
      <w:r w:rsidR="00672BCC" w:rsidRPr="00CF142F">
        <w:rPr>
          <w:rFonts w:ascii="Times New Roman" w:hAnsi="Times New Roman" w:cs="Times New Roman"/>
          <w:sz w:val="28"/>
          <w:szCs w:val="28"/>
        </w:rPr>
        <w:t>раб</w:t>
      </w:r>
      <w:r w:rsidR="00672BCC">
        <w:rPr>
          <w:rFonts w:ascii="Times New Roman" w:hAnsi="Times New Roman" w:cs="Times New Roman"/>
          <w:sz w:val="28"/>
          <w:szCs w:val="28"/>
        </w:rPr>
        <w:t>отка</w:t>
      </w:r>
      <w:r w:rsidRPr="00CF142F">
        <w:rPr>
          <w:rFonts w:ascii="Times New Roman" w:hAnsi="Times New Roman" w:cs="Times New Roman"/>
          <w:sz w:val="28"/>
          <w:szCs w:val="28"/>
        </w:rPr>
        <w:t xml:space="preserve"> ритмичности в выполнении действий (сильное — слабое надавливание указательным пальцем на шарик). </w:t>
      </w:r>
    </w:p>
    <w:p w:rsidR="00672BCC" w:rsidRDefault="00CF142F" w:rsidP="00672BCC">
      <w:pPr>
        <w:spacing w:after="0" w:line="360" w:lineRule="auto"/>
        <w:jc w:val="both"/>
        <w:rPr>
          <w:rFonts w:ascii="Times New Roman" w:hAnsi="Times New Roman" w:cs="Times New Roman"/>
          <w:sz w:val="28"/>
          <w:szCs w:val="28"/>
        </w:rPr>
      </w:pPr>
      <w:r w:rsidRPr="00CF142F">
        <w:rPr>
          <w:rFonts w:ascii="Times New Roman" w:hAnsi="Times New Roman" w:cs="Times New Roman"/>
          <w:b/>
          <w:i/>
          <w:iCs/>
          <w:sz w:val="28"/>
          <w:szCs w:val="28"/>
          <w:u w:val="single"/>
        </w:rPr>
        <w:t xml:space="preserve">Оснащение: </w:t>
      </w:r>
      <w:r w:rsidRPr="00CF142F">
        <w:rPr>
          <w:rFonts w:ascii="Times New Roman" w:hAnsi="Times New Roman" w:cs="Times New Roman"/>
          <w:sz w:val="28"/>
          <w:szCs w:val="28"/>
        </w:rPr>
        <w:t xml:space="preserve">вырезанный из зеленого картона силуэт елки с игрушками и с пластилиновыми диагональными полосками, бусинки для украшения елки. </w:t>
      </w:r>
    </w:p>
    <w:p w:rsidR="00672BCC" w:rsidRDefault="00CF142F" w:rsidP="00672BCC">
      <w:pPr>
        <w:spacing w:after="0" w:line="360" w:lineRule="auto"/>
        <w:jc w:val="both"/>
        <w:rPr>
          <w:rFonts w:ascii="Times New Roman" w:hAnsi="Times New Roman" w:cs="Times New Roman"/>
          <w:sz w:val="28"/>
          <w:szCs w:val="28"/>
        </w:rPr>
      </w:pPr>
      <w:r w:rsidRPr="00CF142F">
        <w:rPr>
          <w:rFonts w:ascii="Times New Roman" w:hAnsi="Times New Roman" w:cs="Times New Roman"/>
          <w:b/>
          <w:i/>
          <w:iCs/>
          <w:sz w:val="28"/>
          <w:szCs w:val="28"/>
          <w:u w:val="single"/>
        </w:rPr>
        <w:t xml:space="preserve">Ход игры. </w:t>
      </w:r>
      <w:r w:rsidRPr="00CF142F">
        <w:rPr>
          <w:rFonts w:ascii="Times New Roman" w:hAnsi="Times New Roman" w:cs="Times New Roman"/>
          <w:sz w:val="28"/>
          <w:szCs w:val="28"/>
        </w:rPr>
        <w:t xml:space="preserve">Скажите ребенку: «Скоро очень красивый и веселый праздник Новый год. В этот праздник люди ставят дома елку, украшают ее игрушками. Но </w:t>
      </w:r>
      <w:r w:rsidR="00672BCC">
        <w:rPr>
          <w:rFonts w:ascii="Times New Roman" w:hAnsi="Times New Roman" w:cs="Times New Roman"/>
          <w:sz w:val="28"/>
          <w:szCs w:val="28"/>
        </w:rPr>
        <w:t>игрушки не простые, а елочные».</w:t>
      </w:r>
    </w:p>
    <w:p w:rsidR="00672BCC" w:rsidRDefault="00672BCC" w:rsidP="006A3F3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Прочтите стихотворение:</w:t>
      </w:r>
    </w:p>
    <w:p w:rsidR="00672BCC" w:rsidRDefault="00672BCC" w:rsidP="006A3F3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Висят на елке бусы,</w:t>
      </w:r>
    </w:p>
    <w:p w:rsidR="00672BCC" w:rsidRDefault="00672BCC" w:rsidP="006A3F3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Хлопушка и звезда.</w:t>
      </w:r>
    </w:p>
    <w:p w:rsidR="00672BCC" w:rsidRDefault="00672BCC" w:rsidP="006A3F3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Мы любим нашу елку,</w:t>
      </w:r>
    </w:p>
    <w:p w:rsidR="00672BCC" w:rsidRDefault="00CF142F" w:rsidP="006A3F3C">
      <w:pPr>
        <w:spacing w:after="0" w:line="360" w:lineRule="auto"/>
        <w:ind w:firstLine="709"/>
        <w:jc w:val="both"/>
        <w:rPr>
          <w:rFonts w:ascii="Times New Roman" w:hAnsi="Times New Roman" w:cs="Times New Roman"/>
          <w:sz w:val="28"/>
          <w:szCs w:val="28"/>
        </w:rPr>
      </w:pPr>
      <w:r w:rsidRPr="00CF142F">
        <w:rPr>
          <w:rFonts w:ascii="Times New Roman" w:hAnsi="Times New Roman" w:cs="Times New Roman"/>
          <w:sz w:val="28"/>
          <w:szCs w:val="28"/>
        </w:rPr>
        <w:t xml:space="preserve">Да, да, да! Скажите: «Посмотри на елку и скажи, каких игрушек на ней нет» (нет бус). Предложите ребенку сделать красивые бусы на елку. Нужно брать по одной бусинке и накладывать на пластилиновую «ниточку» на елке. Предложите малышу «работать» сначала правой, потом левой рукой, двумя руками одновременно. Когда работа будет окончена, полюбуйтесь нарядной елкой, похвалите ребенка. Если малыш устанет, работу можно продолжить в другой раз. </w:t>
      </w:r>
    </w:p>
    <w:p w:rsidR="00CF142F" w:rsidRPr="00CF142F" w:rsidRDefault="00CF142F" w:rsidP="006A3F3C">
      <w:pPr>
        <w:spacing w:after="0" w:line="360" w:lineRule="auto"/>
        <w:ind w:firstLine="709"/>
        <w:jc w:val="both"/>
        <w:rPr>
          <w:rFonts w:ascii="Times New Roman" w:hAnsi="Times New Roman" w:cs="Times New Roman"/>
          <w:sz w:val="28"/>
          <w:szCs w:val="28"/>
        </w:rPr>
      </w:pPr>
      <w:r w:rsidRPr="00CF142F">
        <w:rPr>
          <w:rFonts w:ascii="Times New Roman" w:hAnsi="Times New Roman" w:cs="Times New Roman"/>
          <w:b/>
          <w:i/>
          <w:iCs/>
          <w:sz w:val="28"/>
          <w:szCs w:val="28"/>
          <w:u w:val="single"/>
        </w:rPr>
        <w:t>Усложнение задания</w:t>
      </w:r>
      <w:r w:rsidRPr="00CF142F">
        <w:rPr>
          <w:rFonts w:ascii="Times New Roman" w:hAnsi="Times New Roman" w:cs="Times New Roman"/>
          <w:i/>
          <w:iCs/>
          <w:sz w:val="28"/>
          <w:szCs w:val="28"/>
        </w:rPr>
        <w:t xml:space="preserve">. </w:t>
      </w:r>
      <w:r w:rsidRPr="00CF142F">
        <w:rPr>
          <w:rFonts w:ascii="Times New Roman" w:hAnsi="Times New Roman" w:cs="Times New Roman"/>
          <w:sz w:val="28"/>
          <w:szCs w:val="28"/>
        </w:rPr>
        <w:t xml:space="preserve">Рассмотрите с ребенком елочные шары. Предложите украсить ими елку для этого </w:t>
      </w:r>
      <w:r w:rsidRPr="00CF142F">
        <w:rPr>
          <w:rFonts w:ascii="Times New Roman" w:hAnsi="Times New Roman" w:cs="Times New Roman"/>
          <w:bCs/>
          <w:sz w:val="28"/>
          <w:szCs w:val="28"/>
        </w:rPr>
        <w:t>вы</w:t>
      </w:r>
      <w:r w:rsidRPr="00CF142F">
        <w:rPr>
          <w:rFonts w:ascii="Times New Roman" w:hAnsi="Times New Roman" w:cs="Times New Roman"/>
          <w:b/>
          <w:bCs/>
          <w:sz w:val="28"/>
          <w:szCs w:val="28"/>
        </w:rPr>
        <w:t xml:space="preserve"> </w:t>
      </w:r>
      <w:r w:rsidRPr="00CF142F">
        <w:rPr>
          <w:rFonts w:ascii="Times New Roman" w:hAnsi="Times New Roman" w:cs="Times New Roman"/>
          <w:sz w:val="28"/>
          <w:szCs w:val="28"/>
        </w:rPr>
        <w:t xml:space="preserve">должны заранее скатать из пластилина маленькие разноцветные шарики. Положите пластилиновый шарик </w:t>
      </w:r>
      <w:r w:rsidRPr="00CF142F">
        <w:rPr>
          <w:rFonts w:ascii="Times New Roman" w:hAnsi="Times New Roman" w:cs="Times New Roman"/>
          <w:sz w:val="28"/>
          <w:szCs w:val="28"/>
        </w:rPr>
        <w:lastRenderedPageBreak/>
        <w:t>на силуэт елки, придавите его пальцем — шарик расплющится и получится «елочный шарик». Ребенок может выбирать шарики по желанию или по просьбе взрослого: Возьми красный шарик, а потом — зеленый» и т. д</w:t>
      </w:r>
    </w:p>
    <w:p w:rsidR="00672BCC" w:rsidRDefault="00CF142F" w:rsidP="006A3F3C">
      <w:pPr>
        <w:spacing w:after="0" w:line="360" w:lineRule="auto"/>
        <w:ind w:firstLine="709"/>
        <w:jc w:val="both"/>
        <w:rPr>
          <w:rFonts w:ascii="Times New Roman" w:hAnsi="Times New Roman" w:cs="Times New Roman"/>
          <w:b/>
          <w:bCs/>
          <w:sz w:val="28"/>
          <w:szCs w:val="28"/>
        </w:rPr>
      </w:pPr>
      <w:r w:rsidRPr="00CF142F">
        <w:rPr>
          <w:rFonts w:ascii="Times New Roman" w:hAnsi="Times New Roman" w:cs="Times New Roman"/>
          <w:b/>
          <w:bCs/>
          <w:sz w:val="28"/>
          <w:szCs w:val="28"/>
        </w:rPr>
        <w:t xml:space="preserve">«Как на горке </w:t>
      </w:r>
      <w:r w:rsidRPr="00CF142F">
        <w:rPr>
          <w:rFonts w:ascii="Times New Roman" w:hAnsi="Times New Roman" w:cs="Times New Roman"/>
          <w:sz w:val="28"/>
          <w:szCs w:val="28"/>
        </w:rPr>
        <w:t xml:space="preserve">— </w:t>
      </w:r>
      <w:r w:rsidRPr="00CF142F">
        <w:rPr>
          <w:rFonts w:ascii="Times New Roman" w:hAnsi="Times New Roman" w:cs="Times New Roman"/>
          <w:b/>
          <w:bCs/>
          <w:sz w:val="28"/>
          <w:szCs w:val="28"/>
        </w:rPr>
        <w:t>снег, снег...»</w:t>
      </w:r>
    </w:p>
    <w:p w:rsidR="00672BCC" w:rsidRDefault="00CF142F" w:rsidP="00672BCC">
      <w:pPr>
        <w:spacing w:after="0" w:line="360" w:lineRule="auto"/>
        <w:jc w:val="both"/>
        <w:rPr>
          <w:rFonts w:ascii="Times New Roman" w:hAnsi="Times New Roman" w:cs="Times New Roman"/>
          <w:sz w:val="28"/>
          <w:szCs w:val="28"/>
        </w:rPr>
      </w:pPr>
      <w:r w:rsidRPr="00CF142F">
        <w:rPr>
          <w:rFonts w:ascii="Times New Roman" w:hAnsi="Times New Roman" w:cs="Times New Roman"/>
          <w:b/>
          <w:bCs/>
          <w:i/>
          <w:iCs/>
          <w:sz w:val="28"/>
          <w:szCs w:val="28"/>
          <w:u w:val="single"/>
        </w:rPr>
        <w:t xml:space="preserve">Цель: </w:t>
      </w:r>
      <w:r w:rsidRPr="00CF142F">
        <w:rPr>
          <w:rFonts w:ascii="Times New Roman" w:hAnsi="Times New Roman" w:cs="Times New Roman"/>
          <w:sz w:val="28"/>
          <w:szCs w:val="28"/>
        </w:rPr>
        <w:t>совершенствование пинцетного захвата (указательным и большим пальцами) правой и левой руки и развитие координации рук ребенка; активизация словаря: «медвед</w:t>
      </w:r>
      <w:r w:rsidR="00672BCC">
        <w:rPr>
          <w:rFonts w:ascii="Times New Roman" w:hAnsi="Times New Roman" w:cs="Times New Roman"/>
          <w:sz w:val="28"/>
          <w:szCs w:val="28"/>
        </w:rPr>
        <w:t>ь», «берлога», «горка», «спит».</w:t>
      </w:r>
    </w:p>
    <w:p w:rsidR="00672BCC" w:rsidRDefault="00CF142F" w:rsidP="00672BCC">
      <w:pPr>
        <w:spacing w:after="0" w:line="360" w:lineRule="auto"/>
        <w:jc w:val="both"/>
        <w:rPr>
          <w:rFonts w:ascii="Times New Roman" w:hAnsi="Times New Roman" w:cs="Times New Roman"/>
          <w:sz w:val="28"/>
          <w:szCs w:val="28"/>
        </w:rPr>
      </w:pPr>
      <w:r w:rsidRPr="00CF142F">
        <w:rPr>
          <w:rFonts w:ascii="Times New Roman" w:hAnsi="Times New Roman" w:cs="Times New Roman"/>
          <w:b/>
          <w:i/>
          <w:iCs/>
          <w:sz w:val="28"/>
          <w:szCs w:val="28"/>
          <w:u w:val="single"/>
        </w:rPr>
        <w:t>Оснащени</w:t>
      </w:r>
      <w:r w:rsidRPr="00CF142F">
        <w:rPr>
          <w:rFonts w:ascii="Times New Roman" w:hAnsi="Times New Roman" w:cs="Times New Roman"/>
          <w:b/>
          <w:i/>
          <w:iCs/>
          <w:sz w:val="28"/>
          <w:szCs w:val="28"/>
        </w:rPr>
        <w:t>е:</w:t>
      </w:r>
      <w:r w:rsidRPr="00CF142F">
        <w:rPr>
          <w:rFonts w:ascii="Times New Roman" w:hAnsi="Times New Roman" w:cs="Times New Roman"/>
          <w:i/>
          <w:iCs/>
          <w:sz w:val="28"/>
          <w:szCs w:val="28"/>
        </w:rPr>
        <w:t xml:space="preserve"> </w:t>
      </w:r>
      <w:r w:rsidRPr="00CF142F">
        <w:rPr>
          <w:rFonts w:ascii="Times New Roman" w:hAnsi="Times New Roman" w:cs="Times New Roman"/>
          <w:sz w:val="28"/>
          <w:szCs w:val="28"/>
        </w:rPr>
        <w:t xml:space="preserve">сюжетная картинка: горка, берлога со спящим в ней медведем (можно </w:t>
      </w:r>
      <w:r w:rsidR="00672BCC">
        <w:rPr>
          <w:rFonts w:ascii="Times New Roman" w:hAnsi="Times New Roman" w:cs="Times New Roman"/>
          <w:sz w:val="28"/>
          <w:szCs w:val="28"/>
        </w:rPr>
        <w:t>вырезать из бумаги); пластилин.</w:t>
      </w:r>
    </w:p>
    <w:p w:rsidR="00672BCC" w:rsidRDefault="00CF142F" w:rsidP="00672BCC">
      <w:pPr>
        <w:spacing w:after="0" w:line="360" w:lineRule="auto"/>
        <w:jc w:val="both"/>
        <w:rPr>
          <w:rFonts w:ascii="Times New Roman" w:hAnsi="Times New Roman" w:cs="Times New Roman"/>
          <w:sz w:val="28"/>
          <w:szCs w:val="28"/>
        </w:rPr>
      </w:pPr>
      <w:r w:rsidRPr="00CF142F">
        <w:rPr>
          <w:rFonts w:ascii="Times New Roman" w:hAnsi="Times New Roman" w:cs="Times New Roman"/>
          <w:b/>
          <w:bCs/>
          <w:i/>
          <w:iCs/>
          <w:sz w:val="28"/>
          <w:szCs w:val="28"/>
          <w:u w:val="single"/>
        </w:rPr>
        <w:t xml:space="preserve">Ход </w:t>
      </w:r>
      <w:r w:rsidRPr="00CF142F">
        <w:rPr>
          <w:rFonts w:ascii="Times New Roman" w:hAnsi="Times New Roman" w:cs="Times New Roman"/>
          <w:b/>
          <w:i/>
          <w:iCs/>
          <w:sz w:val="28"/>
          <w:szCs w:val="28"/>
          <w:u w:val="single"/>
        </w:rPr>
        <w:t>игры.</w:t>
      </w:r>
      <w:r w:rsidRPr="00CF142F">
        <w:rPr>
          <w:rFonts w:ascii="Times New Roman" w:hAnsi="Times New Roman" w:cs="Times New Roman"/>
          <w:i/>
          <w:iCs/>
          <w:sz w:val="28"/>
          <w:szCs w:val="28"/>
          <w:u w:val="single"/>
        </w:rPr>
        <w:t xml:space="preserve"> </w:t>
      </w:r>
      <w:r w:rsidRPr="00CF142F">
        <w:rPr>
          <w:rFonts w:ascii="Times New Roman" w:hAnsi="Times New Roman" w:cs="Times New Roman"/>
          <w:sz w:val="28"/>
          <w:szCs w:val="28"/>
        </w:rPr>
        <w:t>Рассмотрите с ребенком картинку. Спросите, кто на картинке нарисован и что на ней изображено (снег, горка, берлога, ме</w:t>
      </w:r>
      <w:r w:rsidR="00672BCC">
        <w:rPr>
          <w:rFonts w:ascii="Times New Roman" w:hAnsi="Times New Roman" w:cs="Times New Roman"/>
          <w:sz w:val="28"/>
          <w:szCs w:val="28"/>
        </w:rPr>
        <w:t>дведь). Прочтите стихотворение:</w:t>
      </w:r>
    </w:p>
    <w:p w:rsidR="00672BCC" w:rsidRDefault="00672BCC" w:rsidP="006A3F3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Как на горке — снег, снег,</w:t>
      </w:r>
    </w:p>
    <w:p w:rsidR="00672BCC" w:rsidRDefault="00672BCC" w:rsidP="006A3F3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Как под горкой — снег, снег,</w:t>
      </w:r>
    </w:p>
    <w:p w:rsidR="00672BCC" w:rsidRDefault="00672BCC" w:rsidP="006A3F3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И на елке — снег, снег,</w:t>
      </w:r>
    </w:p>
    <w:p w:rsidR="00672BCC" w:rsidRDefault="00CF142F" w:rsidP="006A3F3C">
      <w:pPr>
        <w:spacing w:after="0" w:line="360" w:lineRule="auto"/>
        <w:ind w:firstLine="709"/>
        <w:jc w:val="both"/>
        <w:rPr>
          <w:rFonts w:ascii="Times New Roman" w:hAnsi="Times New Roman" w:cs="Times New Roman"/>
          <w:sz w:val="28"/>
          <w:szCs w:val="28"/>
        </w:rPr>
      </w:pPr>
      <w:r w:rsidRPr="00CF142F">
        <w:rPr>
          <w:rFonts w:ascii="Times New Roman" w:hAnsi="Times New Roman" w:cs="Times New Roman"/>
          <w:sz w:val="28"/>
          <w:szCs w:val="28"/>
        </w:rPr>
        <w:t>А под снегом спит медведь.</w:t>
      </w:r>
    </w:p>
    <w:p w:rsidR="00CF142F" w:rsidRPr="00CF142F" w:rsidRDefault="00CF142F" w:rsidP="006A3F3C">
      <w:pPr>
        <w:spacing w:after="0" w:line="360" w:lineRule="auto"/>
        <w:ind w:firstLine="709"/>
        <w:jc w:val="both"/>
        <w:rPr>
          <w:rFonts w:ascii="Times New Roman" w:hAnsi="Times New Roman" w:cs="Times New Roman"/>
          <w:sz w:val="28"/>
          <w:szCs w:val="28"/>
        </w:rPr>
      </w:pPr>
      <w:r w:rsidRPr="00CF142F">
        <w:rPr>
          <w:rFonts w:ascii="Times New Roman" w:hAnsi="Times New Roman" w:cs="Times New Roman"/>
          <w:sz w:val="28"/>
          <w:szCs w:val="28"/>
        </w:rPr>
        <w:t xml:space="preserve">Тише, тише, не шуметь. </w:t>
      </w:r>
      <w:r w:rsidRPr="00CF142F">
        <w:rPr>
          <w:rFonts w:ascii="Times New Roman" w:hAnsi="Times New Roman" w:cs="Times New Roman"/>
          <w:i/>
          <w:iCs/>
          <w:sz w:val="28"/>
          <w:szCs w:val="28"/>
        </w:rPr>
        <w:t>И. Токмакова</w:t>
      </w:r>
      <w:r w:rsidRPr="00CF142F">
        <w:rPr>
          <w:rFonts w:ascii="Times New Roman" w:hAnsi="Times New Roman" w:cs="Times New Roman"/>
          <w:i/>
          <w:iCs/>
          <w:sz w:val="28"/>
          <w:szCs w:val="28"/>
        </w:rPr>
        <w:br/>
      </w:r>
      <w:r w:rsidRPr="00CF142F">
        <w:rPr>
          <w:rFonts w:ascii="Times New Roman" w:hAnsi="Times New Roman" w:cs="Times New Roman"/>
          <w:sz w:val="28"/>
          <w:szCs w:val="28"/>
        </w:rPr>
        <w:t xml:space="preserve">Предложите ребенку для работы белый пластилин. Спросите: «Что это?» (Пластилин.), «Какого он цвета?» (Белого.) </w:t>
      </w:r>
      <w:r w:rsidRPr="00CF142F">
        <w:rPr>
          <w:rFonts w:ascii="Times New Roman" w:hAnsi="Times New Roman" w:cs="Times New Roman"/>
          <w:sz w:val="28"/>
          <w:szCs w:val="28"/>
        </w:rPr>
        <w:br/>
        <w:t xml:space="preserve">Предложите сделать около берлоги еще больше снега, чтобы медведю было еще теплее спать. Оторвите от бруска пластилина маленький кусочек — это будет «снежинка». Прилепите ее к берлоге. </w:t>
      </w:r>
      <w:r w:rsidRPr="00CF142F">
        <w:rPr>
          <w:rFonts w:ascii="Times New Roman" w:hAnsi="Times New Roman" w:cs="Times New Roman"/>
          <w:sz w:val="28"/>
          <w:szCs w:val="28"/>
        </w:rPr>
        <w:br/>
        <w:t>Попросите ребенка продолжить работу самостоятельно. Спросите, где «ляжет» его снежинка (на берлогу, около берлоги, за берлогой)?</w:t>
      </w:r>
      <w:r w:rsidRPr="00CF142F">
        <w:rPr>
          <w:rFonts w:ascii="Times New Roman" w:hAnsi="Times New Roman" w:cs="Times New Roman"/>
          <w:sz w:val="28"/>
          <w:szCs w:val="28"/>
        </w:rPr>
        <w:br/>
        <w:t>Когда работа будет окончена, покажите ее тем, кто может порадоваться успехам ребенка (дома и в детском коллективе).</w:t>
      </w:r>
    </w:p>
    <w:p w:rsidR="00672BCC" w:rsidRDefault="00CF142F" w:rsidP="006A3F3C">
      <w:pPr>
        <w:pStyle w:val="a6"/>
        <w:spacing w:before="0" w:beforeAutospacing="0" w:after="0" w:afterAutospacing="0" w:line="360" w:lineRule="auto"/>
        <w:ind w:firstLine="709"/>
        <w:jc w:val="both"/>
        <w:rPr>
          <w:b/>
          <w:bCs/>
          <w:sz w:val="28"/>
          <w:szCs w:val="28"/>
        </w:rPr>
      </w:pPr>
      <w:r w:rsidRPr="00CF142F">
        <w:rPr>
          <w:b/>
          <w:bCs/>
          <w:sz w:val="28"/>
          <w:szCs w:val="28"/>
        </w:rPr>
        <w:t>«Оденем Маню на прогулку»</w:t>
      </w:r>
    </w:p>
    <w:p w:rsidR="00672BCC" w:rsidRDefault="00CF142F" w:rsidP="00672BCC">
      <w:pPr>
        <w:pStyle w:val="a6"/>
        <w:spacing w:before="0" w:beforeAutospacing="0" w:after="0" w:afterAutospacing="0" w:line="360" w:lineRule="auto"/>
        <w:jc w:val="both"/>
        <w:rPr>
          <w:sz w:val="28"/>
          <w:szCs w:val="28"/>
        </w:rPr>
      </w:pPr>
      <w:r w:rsidRPr="00CF142F">
        <w:rPr>
          <w:b/>
          <w:bCs/>
          <w:i/>
          <w:iCs/>
          <w:sz w:val="28"/>
          <w:szCs w:val="28"/>
          <w:u w:val="single"/>
        </w:rPr>
        <w:t>Цель</w:t>
      </w:r>
      <w:r w:rsidRPr="00CF142F">
        <w:rPr>
          <w:b/>
          <w:bCs/>
          <w:i/>
          <w:iCs/>
          <w:sz w:val="28"/>
          <w:szCs w:val="28"/>
        </w:rPr>
        <w:t xml:space="preserve">: </w:t>
      </w:r>
      <w:r w:rsidRPr="00CF142F">
        <w:rPr>
          <w:sz w:val="28"/>
          <w:szCs w:val="28"/>
        </w:rPr>
        <w:t xml:space="preserve">укрепление мышц указательного пальца; развитие ритмичности и координации движений, формирование связи «глаз — рука». </w:t>
      </w:r>
    </w:p>
    <w:p w:rsidR="00CF142F" w:rsidRPr="00CF142F" w:rsidRDefault="00CF142F" w:rsidP="00672BCC">
      <w:pPr>
        <w:pStyle w:val="a6"/>
        <w:spacing w:before="0" w:beforeAutospacing="0" w:after="0" w:afterAutospacing="0" w:line="360" w:lineRule="auto"/>
        <w:jc w:val="both"/>
        <w:rPr>
          <w:sz w:val="28"/>
          <w:szCs w:val="28"/>
        </w:rPr>
      </w:pPr>
      <w:r w:rsidRPr="00CF142F">
        <w:rPr>
          <w:b/>
          <w:bCs/>
          <w:i/>
          <w:iCs/>
          <w:sz w:val="28"/>
          <w:szCs w:val="28"/>
          <w:u w:val="single"/>
        </w:rPr>
        <w:lastRenderedPageBreak/>
        <w:t xml:space="preserve">Оснащение: </w:t>
      </w:r>
      <w:r w:rsidRPr="00CF142F">
        <w:rPr>
          <w:sz w:val="28"/>
          <w:szCs w:val="28"/>
        </w:rPr>
        <w:t xml:space="preserve">контурный трафарет из картона (шапочка, рукавички); пластилин на выбор (разноцветный); картинка с зимним пейзажем </w:t>
      </w:r>
      <w:r w:rsidR="00672BCC">
        <w:rPr>
          <w:sz w:val="28"/>
          <w:szCs w:val="28"/>
        </w:rPr>
        <w:t>и куклой Маней шапки и рукавиц.</w:t>
      </w:r>
    </w:p>
    <w:p w:rsidR="00672BCC" w:rsidRDefault="00CF142F" w:rsidP="00672BCC">
      <w:pPr>
        <w:spacing w:after="0" w:line="360" w:lineRule="auto"/>
        <w:rPr>
          <w:rFonts w:ascii="Times New Roman" w:hAnsi="Times New Roman" w:cs="Times New Roman"/>
          <w:sz w:val="28"/>
          <w:szCs w:val="28"/>
        </w:rPr>
      </w:pPr>
      <w:r w:rsidRPr="00CF142F">
        <w:rPr>
          <w:rFonts w:ascii="Times New Roman" w:hAnsi="Times New Roman" w:cs="Times New Roman"/>
          <w:b/>
          <w:i/>
          <w:iCs/>
          <w:sz w:val="28"/>
          <w:szCs w:val="28"/>
          <w:u w:val="single"/>
        </w:rPr>
        <w:t xml:space="preserve">Ход игры. </w:t>
      </w:r>
      <w:r w:rsidRPr="00CF142F">
        <w:rPr>
          <w:rFonts w:ascii="Times New Roman" w:hAnsi="Times New Roman" w:cs="Times New Roman"/>
          <w:sz w:val="28"/>
          <w:szCs w:val="28"/>
        </w:rPr>
        <w:t xml:space="preserve">Покажите ребенку картинку, скажите: «На улице мороз, лежит снег, холодно, а наша Маня </w:t>
      </w:r>
      <w:r w:rsidR="00672BCC" w:rsidRPr="00CF142F">
        <w:rPr>
          <w:rFonts w:ascii="Times New Roman" w:hAnsi="Times New Roman" w:cs="Times New Roman"/>
          <w:sz w:val="28"/>
          <w:szCs w:val="28"/>
        </w:rPr>
        <w:t>пошла,</w:t>
      </w:r>
      <w:r w:rsidRPr="00CF142F">
        <w:rPr>
          <w:rFonts w:ascii="Times New Roman" w:hAnsi="Times New Roman" w:cs="Times New Roman"/>
          <w:sz w:val="28"/>
          <w:szCs w:val="28"/>
        </w:rPr>
        <w:t xml:space="preserve"> гулять на улицу без шапки и рукавичек. Как ты думаешь</w:t>
      </w:r>
      <w:r w:rsidR="00672BCC">
        <w:rPr>
          <w:rFonts w:ascii="Times New Roman" w:hAnsi="Times New Roman" w:cs="Times New Roman"/>
          <w:sz w:val="28"/>
          <w:szCs w:val="28"/>
        </w:rPr>
        <w:t xml:space="preserve">, что может случиться с Маней?». </w:t>
      </w:r>
      <w:r w:rsidRPr="00CF142F">
        <w:rPr>
          <w:rFonts w:ascii="Times New Roman" w:hAnsi="Times New Roman" w:cs="Times New Roman"/>
          <w:sz w:val="28"/>
          <w:szCs w:val="28"/>
        </w:rPr>
        <w:t>Выслушайте предположения ребенка и скажите: «Я тебе</w:t>
      </w:r>
      <w:r w:rsidR="00672BCC">
        <w:rPr>
          <w:rFonts w:ascii="Times New Roman" w:hAnsi="Times New Roman" w:cs="Times New Roman"/>
          <w:sz w:val="28"/>
          <w:szCs w:val="28"/>
        </w:rPr>
        <w:t xml:space="preserve"> сейчас прочитаю стихотворение:</w:t>
      </w:r>
    </w:p>
    <w:p w:rsidR="00672BCC" w:rsidRDefault="00672BCC" w:rsidP="00672BCC">
      <w:p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На дворе большой мороз,</w:t>
      </w:r>
    </w:p>
    <w:p w:rsidR="00672BCC" w:rsidRDefault="00672BCC" w:rsidP="00672BCC">
      <w:p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Маня нос,</w:t>
      </w:r>
    </w:p>
    <w:p w:rsidR="00672BCC" w:rsidRDefault="00672BCC" w:rsidP="00672BCC">
      <w:p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Шарфик с шапкой нужен ей,</w:t>
      </w:r>
    </w:p>
    <w:p w:rsidR="00672BCC" w:rsidRDefault="00672BCC" w:rsidP="00672BCC">
      <w:p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Чтобы стало ей теплей.</w:t>
      </w:r>
    </w:p>
    <w:p w:rsidR="00CF142F" w:rsidRPr="00CF142F" w:rsidRDefault="00CF142F" w:rsidP="00672BCC">
      <w:pPr>
        <w:spacing w:after="0" w:line="360" w:lineRule="auto"/>
        <w:ind w:firstLine="709"/>
        <w:jc w:val="both"/>
        <w:rPr>
          <w:rFonts w:ascii="Times New Roman" w:hAnsi="Times New Roman" w:cs="Times New Roman"/>
          <w:sz w:val="28"/>
          <w:szCs w:val="28"/>
        </w:rPr>
      </w:pPr>
      <w:r w:rsidRPr="00CF142F">
        <w:rPr>
          <w:rFonts w:ascii="Times New Roman" w:hAnsi="Times New Roman" w:cs="Times New Roman"/>
          <w:sz w:val="28"/>
          <w:szCs w:val="28"/>
        </w:rPr>
        <w:t>Нашей Мане нужны шапка и рукавички. Дав</w:t>
      </w:r>
      <w:r w:rsidR="00672BCC">
        <w:rPr>
          <w:rFonts w:ascii="Times New Roman" w:hAnsi="Times New Roman" w:cs="Times New Roman"/>
          <w:sz w:val="28"/>
          <w:szCs w:val="28"/>
        </w:rPr>
        <w:t>ай подарим ей шапку и рукавички</w:t>
      </w:r>
      <w:r w:rsidRPr="00CF142F">
        <w:rPr>
          <w:rFonts w:ascii="Times New Roman" w:hAnsi="Times New Roman" w:cs="Times New Roman"/>
          <w:sz w:val="28"/>
          <w:szCs w:val="28"/>
        </w:rPr>
        <w:t>. Наложите трафаретную «шапочку» на голову Мани. Возьмите небольшой кусочек пластилина и размажьте его внутри трафарета. Предложите ребенку продолжить работу самостоятельно. Когда все пространство внутри трафарета будет заполнено, уберите трафарет и полюбуйтесь шапочкой: «Получилась красивая шапочка, просто загляденье». Попросите ребенка, чтобы он надел ее на Маню. Рассмотрите картинку, обратите внимание, что ручки у куклы голые. Предложите таким же образом сделать «рукавички» на обе руки. Спросите ребенка: «Сколько нужно сделать рукавичек?» (Столько же, сколько ручек,</w:t>
      </w:r>
      <w:r w:rsidR="00672BCC">
        <w:rPr>
          <w:rFonts w:ascii="Times New Roman" w:hAnsi="Times New Roman" w:cs="Times New Roman"/>
          <w:sz w:val="28"/>
          <w:szCs w:val="28"/>
        </w:rPr>
        <w:t xml:space="preserve"> </w:t>
      </w:r>
      <w:r w:rsidRPr="00CF142F">
        <w:rPr>
          <w:rFonts w:ascii="Times New Roman" w:hAnsi="Times New Roman" w:cs="Times New Roman"/>
          <w:sz w:val="28"/>
          <w:szCs w:val="28"/>
        </w:rPr>
        <w:t>— две рукавички. Чтобы сделать этот вывод, ребенок должен сосчитать ручки у Мани и подумать.). Предложите ребенку выбрать один из четырех брусков пластилина — синего, желтого, зеленого, красного цветов. Трафарет рукавички наложите сначала на одну руку, заполните его, размазывая пластилин внутри. Так же поступите со второй рукавичкой. Попросите ребенка найти теплую шапочку и рукавички в его гардеробе, расскажите о них (из чего они сделаны, какого цвета, куда он наденет шапку, рукавицы).</w:t>
      </w:r>
    </w:p>
    <w:p w:rsidR="00672BCC" w:rsidRDefault="00CF142F" w:rsidP="006A3F3C">
      <w:pPr>
        <w:tabs>
          <w:tab w:val="left" w:pos="1365"/>
        </w:tabs>
        <w:spacing w:after="0" w:line="360" w:lineRule="auto"/>
        <w:ind w:firstLine="709"/>
        <w:jc w:val="both"/>
        <w:rPr>
          <w:rFonts w:ascii="Times New Roman" w:hAnsi="Times New Roman" w:cs="Times New Roman"/>
          <w:b/>
          <w:sz w:val="28"/>
          <w:szCs w:val="28"/>
        </w:rPr>
      </w:pPr>
      <w:r w:rsidRPr="00CF142F">
        <w:rPr>
          <w:rFonts w:ascii="Times New Roman" w:hAnsi="Times New Roman" w:cs="Times New Roman"/>
          <w:sz w:val="28"/>
          <w:szCs w:val="28"/>
        </w:rPr>
        <w:t>«</w:t>
      </w:r>
      <w:r w:rsidRPr="00CF142F">
        <w:rPr>
          <w:rFonts w:ascii="Times New Roman" w:hAnsi="Times New Roman" w:cs="Times New Roman"/>
          <w:b/>
          <w:sz w:val="28"/>
          <w:szCs w:val="28"/>
        </w:rPr>
        <w:t>Следы на пластилине»</w:t>
      </w:r>
      <w:r w:rsidR="00672BCC">
        <w:rPr>
          <w:rFonts w:ascii="Times New Roman" w:hAnsi="Times New Roman" w:cs="Times New Roman"/>
          <w:b/>
          <w:sz w:val="28"/>
          <w:szCs w:val="28"/>
        </w:rPr>
        <w:t xml:space="preserve"> </w:t>
      </w:r>
    </w:p>
    <w:p w:rsidR="00672BCC" w:rsidRDefault="00CF142F" w:rsidP="00672BCC">
      <w:pPr>
        <w:tabs>
          <w:tab w:val="left" w:pos="1365"/>
        </w:tabs>
        <w:spacing w:after="0" w:line="360" w:lineRule="auto"/>
        <w:jc w:val="both"/>
        <w:rPr>
          <w:rFonts w:ascii="Times New Roman" w:hAnsi="Times New Roman" w:cs="Times New Roman"/>
          <w:sz w:val="28"/>
          <w:szCs w:val="28"/>
        </w:rPr>
      </w:pPr>
      <w:r w:rsidRPr="00CF142F">
        <w:rPr>
          <w:rFonts w:ascii="Times New Roman" w:hAnsi="Times New Roman" w:cs="Times New Roman"/>
          <w:b/>
          <w:i/>
          <w:iCs/>
          <w:sz w:val="28"/>
          <w:szCs w:val="28"/>
          <w:u w:val="single"/>
        </w:rPr>
        <w:t>Цель</w:t>
      </w:r>
      <w:r w:rsidRPr="00CF142F">
        <w:rPr>
          <w:rFonts w:ascii="Times New Roman" w:hAnsi="Times New Roman" w:cs="Times New Roman"/>
          <w:b/>
          <w:i/>
          <w:iCs/>
          <w:sz w:val="28"/>
          <w:szCs w:val="28"/>
        </w:rPr>
        <w:t>:</w:t>
      </w:r>
      <w:r w:rsidRPr="00CF142F">
        <w:rPr>
          <w:rFonts w:ascii="Times New Roman" w:hAnsi="Times New Roman" w:cs="Times New Roman"/>
          <w:i/>
          <w:iCs/>
          <w:sz w:val="28"/>
          <w:szCs w:val="28"/>
        </w:rPr>
        <w:t xml:space="preserve"> </w:t>
      </w:r>
      <w:r w:rsidRPr="00CF142F">
        <w:rPr>
          <w:rFonts w:ascii="Times New Roman" w:hAnsi="Times New Roman" w:cs="Times New Roman"/>
          <w:sz w:val="28"/>
          <w:szCs w:val="28"/>
        </w:rPr>
        <w:t xml:space="preserve">формирование координации движений указательного и среднего пальцев; выработка умения выполнять движения в ритме, заданном стихами; </w:t>
      </w:r>
      <w:r w:rsidRPr="00CF142F">
        <w:rPr>
          <w:rFonts w:ascii="Times New Roman" w:hAnsi="Times New Roman" w:cs="Times New Roman"/>
          <w:sz w:val="28"/>
          <w:szCs w:val="28"/>
        </w:rPr>
        <w:lastRenderedPageBreak/>
        <w:t xml:space="preserve">активизация словаря: «корова», «кошка», «дорожка», «идёт», «бежит». </w:t>
      </w:r>
      <w:r w:rsidRPr="00CF142F">
        <w:rPr>
          <w:rFonts w:ascii="Times New Roman" w:hAnsi="Times New Roman" w:cs="Times New Roman"/>
          <w:b/>
          <w:i/>
          <w:iCs/>
          <w:sz w:val="28"/>
          <w:szCs w:val="28"/>
          <w:u w:val="single"/>
        </w:rPr>
        <w:t>Оснащение</w:t>
      </w:r>
      <w:r w:rsidRPr="00CF142F">
        <w:rPr>
          <w:rFonts w:ascii="Times New Roman" w:hAnsi="Times New Roman" w:cs="Times New Roman"/>
          <w:b/>
          <w:i/>
          <w:iCs/>
          <w:sz w:val="28"/>
          <w:szCs w:val="28"/>
        </w:rPr>
        <w:t>:</w:t>
      </w:r>
      <w:r w:rsidRPr="00CF142F">
        <w:rPr>
          <w:rFonts w:ascii="Times New Roman" w:hAnsi="Times New Roman" w:cs="Times New Roman"/>
          <w:i/>
          <w:iCs/>
          <w:sz w:val="28"/>
          <w:szCs w:val="28"/>
        </w:rPr>
        <w:t xml:space="preserve"> </w:t>
      </w:r>
      <w:r w:rsidRPr="00CF142F">
        <w:rPr>
          <w:rFonts w:ascii="Times New Roman" w:hAnsi="Times New Roman" w:cs="Times New Roman"/>
          <w:sz w:val="28"/>
          <w:szCs w:val="28"/>
        </w:rPr>
        <w:t>дощечка с промазанной по ней «дорожкой» из пласти</w:t>
      </w:r>
      <w:r w:rsidR="00672BCC">
        <w:rPr>
          <w:rFonts w:ascii="Times New Roman" w:hAnsi="Times New Roman" w:cs="Times New Roman"/>
          <w:sz w:val="28"/>
          <w:szCs w:val="28"/>
        </w:rPr>
        <w:t>лина; игрушечные кошка, корова.</w:t>
      </w:r>
    </w:p>
    <w:p w:rsidR="00CF142F" w:rsidRPr="00CF142F" w:rsidRDefault="00CF142F" w:rsidP="006A3F3C">
      <w:pPr>
        <w:tabs>
          <w:tab w:val="left" w:pos="1365"/>
        </w:tabs>
        <w:spacing w:after="0" w:line="360" w:lineRule="auto"/>
        <w:ind w:firstLine="709"/>
        <w:jc w:val="both"/>
        <w:rPr>
          <w:rFonts w:ascii="Times New Roman" w:hAnsi="Times New Roman" w:cs="Times New Roman"/>
          <w:sz w:val="28"/>
          <w:szCs w:val="28"/>
        </w:rPr>
      </w:pPr>
      <w:r w:rsidRPr="00CF142F">
        <w:rPr>
          <w:rFonts w:ascii="Times New Roman" w:hAnsi="Times New Roman" w:cs="Times New Roman"/>
          <w:b/>
          <w:i/>
          <w:iCs/>
          <w:sz w:val="28"/>
          <w:szCs w:val="28"/>
          <w:u w:val="single"/>
        </w:rPr>
        <w:t>Ход игры</w:t>
      </w:r>
      <w:r w:rsidRPr="00CF142F">
        <w:rPr>
          <w:rFonts w:ascii="Times New Roman" w:hAnsi="Times New Roman" w:cs="Times New Roman"/>
          <w:b/>
          <w:i/>
          <w:iCs/>
          <w:sz w:val="28"/>
          <w:szCs w:val="28"/>
        </w:rPr>
        <w:t>.</w:t>
      </w:r>
      <w:r w:rsidRPr="00CF142F">
        <w:rPr>
          <w:rFonts w:ascii="Times New Roman" w:hAnsi="Times New Roman" w:cs="Times New Roman"/>
          <w:i/>
          <w:iCs/>
          <w:sz w:val="28"/>
          <w:szCs w:val="28"/>
        </w:rPr>
        <w:t xml:space="preserve"> </w:t>
      </w:r>
      <w:r w:rsidRPr="00CF142F">
        <w:rPr>
          <w:rFonts w:ascii="Times New Roman" w:hAnsi="Times New Roman" w:cs="Times New Roman"/>
          <w:sz w:val="28"/>
          <w:szCs w:val="28"/>
        </w:rPr>
        <w:t>Покажите ребенку гостей — корову и кошку. Скажите: «Корова большая и тяжелая. Она ходит вот так»,— и «пройдите» указательным и средним пальцами по руке ребенка от запястья к локтю. (Пальцы  «шагают» попеременно, с</w:t>
      </w:r>
      <w:r w:rsidR="00672BCC">
        <w:rPr>
          <w:rFonts w:ascii="Times New Roman" w:hAnsi="Times New Roman" w:cs="Times New Roman"/>
          <w:sz w:val="28"/>
          <w:szCs w:val="28"/>
        </w:rPr>
        <w:t xml:space="preserve">ильно нажимая на руку ребенка.). </w:t>
      </w:r>
      <w:r w:rsidRPr="00CF142F">
        <w:rPr>
          <w:rFonts w:ascii="Times New Roman" w:hAnsi="Times New Roman" w:cs="Times New Roman"/>
          <w:sz w:val="28"/>
          <w:szCs w:val="28"/>
        </w:rPr>
        <w:t xml:space="preserve">«Пройдите» пальцами по «дорожке», обратите </w:t>
      </w:r>
      <w:r w:rsidRPr="00CF142F">
        <w:rPr>
          <w:rFonts w:ascii="Times New Roman" w:hAnsi="Times New Roman" w:cs="Times New Roman"/>
          <w:sz w:val="28"/>
          <w:szCs w:val="28"/>
          <w:u w:val="single" w:color="FFFFFF" w:themeColor="background1"/>
        </w:rPr>
        <w:t xml:space="preserve">внимание </w:t>
      </w:r>
      <w:r w:rsidRPr="00CF142F">
        <w:rPr>
          <w:rFonts w:ascii="Times New Roman" w:hAnsi="Times New Roman" w:cs="Times New Roman"/>
          <w:sz w:val="28"/>
          <w:szCs w:val="28"/>
        </w:rPr>
        <w:t xml:space="preserve">ребенка на следы (глубокие). Попросите его «пройти» по «дорожке», как корова, тяжело «ступая». После этого «проведите» по «дорожке» кошку. Кошка «идёт», легко «ступая». Сначала «пройдите» указательным и средним </w:t>
      </w:r>
      <w:r w:rsidRPr="00CF142F">
        <w:rPr>
          <w:rFonts w:ascii="Times New Roman" w:hAnsi="Times New Roman" w:cs="Times New Roman"/>
          <w:sz w:val="28"/>
          <w:szCs w:val="28"/>
          <w:u w:val="single" w:color="FFFFFF" w:themeColor="background1"/>
        </w:rPr>
        <w:t xml:space="preserve">пальцами </w:t>
      </w:r>
      <w:r w:rsidRPr="00CF142F">
        <w:rPr>
          <w:rFonts w:ascii="Times New Roman" w:hAnsi="Times New Roman" w:cs="Times New Roman"/>
          <w:sz w:val="28"/>
          <w:szCs w:val="28"/>
        </w:rPr>
        <w:t xml:space="preserve">по руке ребенка, слегка нажимая на нее. Затем так же пройдите по пластилиновой «дорожке». Обратите внимание ребенка на следы — они не такие, как у коровы. Попросите ребенка «пройти» по «дорожке», как кошка, легко «ступая». Сопровождайте действия чтением стихотворения: </w:t>
      </w:r>
    </w:p>
    <w:p w:rsidR="00672BCC" w:rsidRDefault="00CF142F" w:rsidP="006A3F3C">
      <w:pPr>
        <w:tabs>
          <w:tab w:val="left" w:pos="1365"/>
        </w:tabs>
        <w:spacing w:after="0" w:line="360" w:lineRule="auto"/>
        <w:ind w:firstLine="709"/>
        <w:jc w:val="both"/>
        <w:rPr>
          <w:rFonts w:ascii="Times New Roman" w:hAnsi="Times New Roman" w:cs="Times New Roman"/>
          <w:sz w:val="28"/>
          <w:szCs w:val="28"/>
        </w:rPr>
      </w:pPr>
      <w:r w:rsidRPr="00CF142F">
        <w:rPr>
          <w:rFonts w:ascii="Times New Roman" w:hAnsi="Times New Roman" w:cs="Times New Roman"/>
          <w:sz w:val="28"/>
          <w:szCs w:val="28"/>
        </w:rPr>
        <w:t xml:space="preserve">Шла корова по дорожке — </w:t>
      </w:r>
    </w:p>
    <w:p w:rsidR="00672BCC" w:rsidRDefault="00672BCC" w:rsidP="006A3F3C">
      <w:pPr>
        <w:tabs>
          <w:tab w:val="left" w:pos="1365"/>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ТОП-ТОП,</w:t>
      </w:r>
    </w:p>
    <w:p w:rsidR="00672BCC" w:rsidRDefault="00CF142F" w:rsidP="006A3F3C">
      <w:pPr>
        <w:tabs>
          <w:tab w:val="left" w:pos="1365"/>
        </w:tabs>
        <w:spacing w:after="0" w:line="360" w:lineRule="auto"/>
        <w:ind w:firstLine="709"/>
        <w:jc w:val="both"/>
        <w:rPr>
          <w:rFonts w:ascii="Times New Roman" w:hAnsi="Times New Roman" w:cs="Times New Roman"/>
          <w:sz w:val="28"/>
          <w:szCs w:val="28"/>
        </w:rPr>
      </w:pPr>
      <w:r w:rsidRPr="00CF142F">
        <w:rPr>
          <w:rFonts w:ascii="Times New Roman" w:hAnsi="Times New Roman" w:cs="Times New Roman"/>
          <w:sz w:val="28"/>
          <w:szCs w:val="28"/>
        </w:rPr>
        <w:t>ТОП-ТОП.</w:t>
      </w:r>
    </w:p>
    <w:p w:rsidR="00672BCC" w:rsidRDefault="00CF142F" w:rsidP="006A3F3C">
      <w:pPr>
        <w:tabs>
          <w:tab w:val="left" w:pos="1365"/>
        </w:tabs>
        <w:spacing w:after="0" w:line="360" w:lineRule="auto"/>
        <w:ind w:firstLine="709"/>
        <w:jc w:val="both"/>
        <w:rPr>
          <w:rFonts w:ascii="Times New Roman" w:hAnsi="Times New Roman" w:cs="Times New Roman"/>
          <w:sz w:val="28"/>
          <w:szCs w:val="28"/>
        </w:rPr>
      </w:pPr>
      <w:r w:rsidRPr="00CF142F">
        <w:rPr>
          <w:rFonts w:ascii="Times New Roman" w:hAnsi="Times New Roman" w:cs="Times New Roman"/>
          <w:sz w:val="28"/>
          <w:szCs w:val="28"/>
        </w:rPr>
        <w:t xml:space="preserve">А за ней бежала кошка — </w:t>
      </w:r>
    </w:p>
    <w:p w:rsidR="00672BCC" w:rsidRDefault="00CF142F" w:rsidP="006A3F3C">
      <w:pPr>
        <w:tabs>
          <w:tab w:val="left" w:pos="1365"/>
        </w:tabs>
        <w:spacing w:after="0" w:line="360" w:lineRule="auto"/>
        <w:ind w:firstLine="709"/>
        <w:jc w:val="both"/>
        <w:rPr>
          <w:rFonts w:ascii="Times New Roman" w:hAnsi="Times New Roman" w:cs="Times New Roman"/>
          <w:sz w:val="28"/>
          <w:szCs w:val="28"/>
        </w:rPr>
      </w:pPr>
      <w:r w:rsidRPr="00CF142F">
        <w:rPr>
          <w:rFonts w:ascii="Times New Roman" w:hAnsi="Times New Roman" w:cs="Times New Roman"/>
          <w:sz w:val="28"/>
          <w:szCs w:val="28"/>
        </w:rPr>
        <w:t>Топ-топ-топ,</w:t>
      </w:r>
    </w:p>
    <w:p w:rsidR="00CF142F" w:rsidRPr="00CF142F" w:rsidRDefault="00CF142F" w:rsidP="006A3F3C">
      <w:pPr>
        <w:tabs>
          <w:tab w:val="left" w:pos="1365"/>
        </w:tabs>
        <w:spacing w:after="0" w:line="360" w:lineRule="auto"/>
        <w:ind w:firstLine="709"/>
        <w:jc w:val="both"/>
        <w:rPr>
          <w:rFonts w:ascii="Times New Roman" w:hAnsi="Times New Roman" w:cs="Times New Roman"/>
          <w:sz w:val="28"/>
          <w:szCs w:val="28"/>
        </w:rPr>
      </w:pPr>
      <w:r w:rsidRPr="00CF142F">
        <w:rPr>
          <w:rFonts w:ascii="Times New Roman" w:hAnsi="Times New Roman" w:cs="Times New Roman"/>
          <w:sz w:val="28"/>
          <w:szCs w:val="28"/>
        </w:rPr>
        <w:t xml:space="preserve">Топ-топ-топ. </w:t>
      </w:r>
    </w:p>
    <w:p w:rsidR="00672BCC" w:rsidRDefault="00CF142F" w:rsidP="006A3F3C">
      <w:pPr>
        <w:pStyle w:val="a6"/>
        <w:spacing w:before="0" w:beforeAutospacing="0" w:after="0" w:afterAutospacing="0" w:line="360" w:lineRule="auto"/>
        <w:ind w:firstLine="709"/>
        <w:jc w:val="both"/>
        <w:rPr>
          <w:b/>
          <w:bCs/>
          <w:sz w:val="28"/>
          <w:szCs w:val="28"/>
        </w:rPr>
      </w:pPr>
      <w:r w:rsidRPr="00CF142F">
        <w:rPr>
          <w:b/>
          <w:sz w:val="28"/>
          <w:szCs w:val="28"/>
        </w:rPr>
        <w:t xml:space="preserve">«Лепим лыжные палки для </w:t>
      </w:r>
      <w:r w:rsidRPr="00CF142F">
        <w:rPr>
          <w:b/>
          <w:bCs/>
          <w:sz w:val="28"/>
          <w:szCs w:val="28"/>
        </w:rPr>
        <w:t>Вани»</w:t>
      </w:r>
    </w:p>
    <w:p w:rsidR="00672BCC" w:rsidRDefault="00CF142F" w:rsidP="006A3F3C">
      <w:pPr>
        <w:pStyle w:val="a6"/>
        <w:spacing w:before="0" w:beforeAutospacing="0" w:after="0" w:afterAutospacing="0" w:line="360" w:lineRule="auto"/>
        <w:ind w:firstLine="709"/>
        <w:jc w:val="both"/>
        <w:rPr>
          <w:sz w:val="28"/>
          <w:szCs w:val="28"/>
        </w:rPr>
      </w:pPr>
      <w:r w:rsidRPr="00CF142F">
        <w:rPr>
          <w:b/>
          <w:i/>
          <w:iCs/>
          <w:sz w:val="28"/>
          <w:szCs w:val="28"/>
          <w:u w:val="single"/>
        </w:rPr>
        <w:t>Цель</w:t>
      </w:r>
      <w:r w:rsidRPr="00CF142F">
        <w:rPr>
          <w:b/>
          <w:i/>
          <w:iCs/>
          <w:sz w:val="28"/>
          <w:szCs w:val="28"/>
        </w:rPr>
        <w:t>:</w:t>
      </w:r>
      <w:r w:rsidRPr="00CF142F">
        <w:rPr>
          <w:i/>
          <w:iCs/>
          <w:sz w:val="28"/>
          <w:szCs w:val="28"/>
        </w:rPr>
        <w:t xml:space="preserve"> </w:t>
      </w:r>
      <w:r w:rsidRPr="00CF142F">
        <w:rPr>
          <w:sz w:val="28"/>
          <w:szCs w:val="28"/>
        </w:rPr>
        <w:t xml:space="preserve">формирование умения ребенка правильно пользоваться пластилином — раскатывать палочки; развитие координации правой и левой руки; выработка умения ритмично выполнять действия. </w:t>
      </w:r>
    </w:p>
    <w:p w:rsidR="00672BCC" w:rsidRDefault="00CF142F" w:rsidP="006A3F3C">
      <w:pPr>
        <w:pStyle w:val="a6"/>
        <w:spacing w:before="0" w:beforeAutospacing="0" w:after="0" w:afterAutospacing="0" w:line="360" w:lineRule="auto"/>
        <w:ind w:firstLine="709"/>
        <w:jc w:val="both"/>
        <w:rPr>
          <w:sz w:val="28"/>
          <w:szCs w:val="28"/>
        </w:rPr>
      </w:pPr>
      <w:r w:rsidRPr="00CF142F">
        <w:rPr>
          <w:b/>
          <w:i/>
          <w:iCs/>
          <w:sz w:val="28"/>
          <w:szCs w:val="28"/>
          <w:u w:val="single"/>
        </w:rPr>
        <w:t>Оснащение</w:t>
      </w:r>
      <w:r w:rsidRPr="00CF142F">
        <w:rPr>
          <w:b/>
          <w:i/>
          <w:iCs/>
          <w:sz w:val="28"/>
          <w:szCs w:val="28"/>
        </w:rPr>
        <w:t>:</w:t>
      </w:r>
      <w:r w:rsidRPr="00CF142F">
        <w:rPr>
          <w:i/>
          <w:iCs/>
          <w:sz w:val="28"/>
          <w:szCs w:val="28"/>
        </w:rPr>
        <w:t xml:space="preserve"> </w:t>
      </w:r>
      <w:r w:rsidRPr="00CF142F">
        <w:rPr>
          <w:sz w:val="28"/>
          <w:szCs w:val="28"/>
        </w:rPr>
        <w:t xml:space="preserve">картинка с зимним пейзажем. На картинке нарисован мальчик Витя, стоящий на горке (на лыжах, но без лыжных палок). </w:t>
      </w:r>
    </w:p>
    <w:p w:rsidR="00672BCC" w:rsidRDefault="00CF142F" w:rsidP="006A3F3C">
      <w:pPr>
        <w:pStyle w:val="a6"/>
        <w:spacing w:before="0" w:beforeAutospacing="0" w:after="0" w:afterAutospacing="0" w:line="360" w:lineRule="auto"/>
        <w:ind w:firstLine="709"/>
        <w:jc w:val="both"/>
        <w:rPr>
          <w:sz w:val="28"/>
          <w:szCs w:val="28"/>
        </w:rPr>
      </w:pPr>
      <w:r w:rsidRPr="00CF142F">
        <w:rPr>
          <w:b/>
          <w:i/>
          <w:iCs/>
          <w:sz w:val="28"/>
          <w:szCs w:val="28"/>
          <w:u w:val="single"/>
        </w:rPr>
        <w:t>Ход игры</w:t>
      </w:r>
      <w:r w:rsidRPr="00CF142F">
        <w:rPr>
          <w:b/>
          <w:i/>
          <w:iCs/>
          <w:sz w:val="28"/>
          <w:szCs w:val="28"/>
        </w:rPr>
        <w:t>.</w:t>
      </w:r>
      <w:r w:rsidRPr="00CF142F">
        <w:rPr>
          <w:i/>
          <w:iCs/>
          <w:sz w:val="28"/>
          <w:szCs w:val="28"/>
        </w:rPr>
        <w:t xml:space="preserve"> </w:t>
      </w:r>
      <w:r w:rsidRPr="00CF142F">
        <w:rPr>
          <w:sz w:val="28"/>
          <w:szCs w:val="28"/>
        </w:rPr>
        <w:t>Покажите ребенку картинку с зимним пе</w:t>
      </w:r>
      <w:r w:rsidR="00672BCC">
        <w:rPr>
          <w:sz w:val="28"/>
          <w:szCs w:val="28"/>
        </w:rPr>
        <w:t>йзажем. Прочтите стихотворение:</w:t>
      </w:r>
    </w:p>
    <w:p w:rsidR="00672BCC" w:rsidRDefault="00CF142F" w:rsidP="00672BCC">
      <w:pPr>
        <w:pStyle w:val="a6"/>
        <w:spacing w:before="0" w:beforeAutospacing="0" w:after="0" w:afterAutospacing="0" w:line="360" w:lineRule="auto"/>
        <w:ind w:firstLine="709"/>
        <w:jc w:val="both"/>
        <w:rPr>
          <w:sz w:val="28"/>
          <w:szCs w:val="28"/>
        </w:rPr>
      </w:pPr>
      <w:r w:rsidRPr="00CF142F">
        <w:rPr>
          <w:sz w:val="28"/>
          <w:szCs w:val="28"/>
        </w:rPr>
        <w:t>Ох, мороз на дворе,</w:t>
      </w:r>
    </w:p>
    <w:p w:rsidR="00672BCC" w:rsidRDefault="00CF142F" w:rsidP="00672BCC">
      <w:pPr>
        <w:pStyle w:val="a6"/>
        <w:spacing w:before="0" w:beforeAutospacing="0" w:after="0" w:afterAutospacing="0" w:line="360" w:lineRule="auto"/>
        <w:ind w:firstLine="709"/>
        <w:jc w:val="both"/>
        <w:rPr>
          <w:sz w:val="28"/>
          <w:szCs w:val="28"/>
        </w:rPr>
      </w:pPr>
      <w:r w:rsidRPr="00CF142F">
        <w:rPr>
          <w:sz w:val="28"/>
          <w:szCs w:val="28"/>
        </w:rPr>
        <w:lastRenderedPageBreak/>
        <w:t>Он не страшен детворе,</w:t>
      </w:r>
    </w:p>
    <w:p w:rsidR="00672BCC" w:rsidRDefault="00CF142F" w:rsidP="00672BCC">
      <w:pPr>
        <w:pStyle w:val="a6"/>
        <w:spacing w:before="0" w:beforeAutospacing="0" w:after="0" w:afterAutospacing="0" w:line="360" w:lineRule="auto"/>
        <w:ind w:firstLine="709"/>
        <w:jc w:val="both"/>
        <w:rPr>
          <w:sz w:val="28"/>
          <w:szCs w:val="28"/>
        </w:rPr>
      </w:pPr>
      <w:r w:rsidRPr="00CF142F">
        <w:rPr>
          <w:sz w:val="28"/>
          <w:szCs w:val="28"/>
        </w:rPr>
        <w:t xml:space="preserve">Ваня </w:t>
      </w:r>
      <w:r w:rsidRPr="00CF142F">
        <w:rPr>
          <w:bCs/>
          <w:sz w:val="28"/>
          <w:szCs w:val="28"/>
        </w:rPr>
        <w:t>лыжи</w:t>
      </w:r>
      <w:r w:rsidRPr="00CF142F">
        <w:rPr>
          <w:b/>
          <w:bCs/>
          <w:sz w:val="28"/>
          <w:szCs w:val="28"/>
        </w:rPr>
        <w:t xml:space="preserve"> </w:t>
      </w:r>
      <w:r w:rsidRPr="00CF142F">
        <w:rPr>
          <w:sz w:val="28"/>
          <w:szCs w:val="28"/>
        </w:rPr>
        <w:t>дома взял</w:t>
      </w:r>
    </w:p>
    <w:p w:rsidR="00672BCC" w:rsidRDefault="00672BCC" w:rsidP="00672BCC">
      <w:pPr>
        <w:pStyle w:val="a6"/>
        <w:spacing w:before="0" w:beforeAutospacing="0" w:after="0" w:afterAutospacing="0" w:line="360" w:lineRule="auto"/>
        <w:ind w:firstLine="709"/>
        <w:jc w:val="both"/>
        <w:rPr>
          <w:sz w:val="28"/>
          <w:szCs w:val="28"/>
        </w:rPr>
      </w:pPr>
      <w:r>
        <w:rPr>
          <w:sz w:val="28"/>
          <w:szCs w:val="28"/>
        </w:rPr>
        <w:t>И на горку побежал.</w:t>
      </w:r>
    </w:p>
    <w:p w:rsidR="00672BCC" w:rsidRDefault="00CF142F" w:rsidP="00672BCC">
      <w:pPr>
        <w:pStyle w:val="a6"/>
        <w:spacing w:before="0" w:beforeAutospacing="0" w:after="0" w:afterAutospacing="0" w:line="360" w:lineRule="auto"/>
        <w:ind w:firstLine="709"/>
        <w:jc w:val="both"/>
        <w:rPr>
          <w:sz w:val="28"/>
          <w:szCs w:val="28"/>
        </w:rPr>
      </w:pPr>
      <w:r w:rsidRPr="00CF142F">
        <w:rPr>
          <w:sz w:val="28"/>
          <w:szCs w:val="28"/>
        </w:rPr>
        <w:t xml:space="preserve">Но что-то не катается, </w:t>
      </w:r>
    </w:p>
    <w:p w:rsidR="00672BCC" w:rsidRDefault="00CF142F" w:rsidP="00672BCC">
      <w:pPr>
        <w:pStyle w:val="a6"/>
        <w:spacing w:before="0" w:beforeAutospacing="0" w:after="0" w:afterAutospacing="0" w:line="360" w:lineRule="auto"/>
        <w:ind w:firstLine="709"/>
        <w:jc w:val="both"/>
        <w:rPr>
          <w:sz w:val="28"/>
          <w:szCs w:val="28"/>
        </w:rPr>
      </w:pPr>
      <w:r w:rsidRPr="00CF142F">
        <w:rPr>
          <w:sz w:val="28"/>
          <w:szCs w:val="28"/>
        </w:rPr>
        <w:t xml:space="preserve">Никак не получается... </w:t>
      </w:r>
    </w:p>
    <w:p w:rsidR="00CF142F" w:rsidRPr="00CF142F" w:rsidRDefault="00CF142F" w:rsidP="00672BCC">
      <w:pPr>
        <w:pStyle w:val="a6"/>
        <w:spacing w:before="0" w:beforeAutospacing="0" w:after="0" w:afterAutospacing="0" w:line="360" w:lineRule="auto"/>
        <w:ind w:firstLine="709"/>
        <w:jc w:val="both"/>
        <w:rPr>
          <w:sz w:val="28"/>
          <w:szCs w:val="28"/>
        </w:rPr>
      </w:pPr>
      <w:r w:rsidRPr="00CF142F">
        <w:rPr>
          <w:sz w:val="28"/>
          <w:szCs w:val="28"/>
        </w:rPr>
        <w:t>Палки лыжные забыл —</w:t>
      </w:r>
    </w:p>
    <w:p w:rsidR="00672BCC" w:rsidRDefault="00CF142F" w:rsidP="006A3F3C">
      <w:pPr>
        <w:spacing w:after="0" w:line="360" w:lineRule="auto"/>
        <w:ind w:firstLine="709"/>
        <w:jc w:val="both"/>
        <w:rPr>
          <w:rFonts w:ascii="Times New Roman" w:hAnsi="Times New Roman" w:cs="Times New Roman"/>
          <w:sz w:val="28"/>
          <w:szCs w:val="28"/>
        </w:rPr>
      </w:pPr>
      <w:r w:rsidRPr="00CF142F">
        <w:rPr>
          <w:rFonts w:ascii="Times New Roman" w:hAnsi="Times New Roman" w:cs="Times New Roman"/>
          <w:sz w:val="28"/>
          <w:szCs w:val="28"/>
        </w:rPr>
        <w:t xml:space="preserve">Кто б ему их раздобыл? </w:t>
      </w:r>
    </w:p>
    <w:p w:rsidR="00CF142F" w:rsidRPr="00CF142F" w:rsidRDefault="00CF142F" w:rsidP="006A3F3C">
      <w:pPr>
        <w:spacing w:after="0" w:line="360" w:lineRule="auto"/>
        <w:ind w:firstLine="709"/>
        <w:jc w:val="both"/>
        <w:rPr>
          <w:rFonts w:ascii="Times New Roman" w:hAnsi="Times New Roman" w:cs="Times New Roman"/>
          <w:sz w:val="28"/>
          <w:szCs w:val="28"/>
        </w:rPr>
      </w:pPr>
      <w:r w:rsidRPr="00CF142F">
        <w:rPr>
          <w:rFonts w:ascii="Times New Roman" w:hAnsi="Times New Roman" w:cs="Times New Roman"/>
          <w:sz w:val="28"/>
          <w:szCs w:val="28"/>
        </w:rPr>
        <w:t>Предложите сделать лыжные палки для Ванн. Оторвите от бруска пластилина небольшой кусочек, раскатайте его на дощечке для лепки.</w:t>
      </w:r>
      <w:r w:rsidRPr="00CF142F">
        <w:rPr>
          <w:rFonts w:ascii="Times New Roman" w:hAnsi="Times New Roman" w:cs="Times New Roman"/>
          <w:b/>
          <w:bCs/>
          <w:sz w:val="28"/>
          <w:szCs w:val="28"/>
        </w:rPr>
        <w:t xml:space="preserve"> </w:t>
      </w:r>
      <w:r w:rsidRPr="00CF142F">
        <w:rPr>
          <w:rFonts w:ascii="Times New Roman" w:hAnsi="Times New Roman" w:cs="Times New Roman"/>
          <w:sz w:val="28"/>
          <w:szCs w:val="28"/>
        </w:rPr>
        <w:t xml:space="preserve">Внизу прикрепите кружок из картона — получилась «лыжная палка». </w:t>
      </w:r>
      <w:r w:rsidRPr="00CF142F">
        <w:rPr>
          <w:rFonts w:ascii="Times New Roman" w:hAnsi="Times New Roman" w:cs="Times New Roman"/>
          <w:sz w:val="28"/>
          <w:szCs w:val="28"/>
          <w:u w:val="single" w:color="FFFFFF" w:themeColor="background1"/>
        </w:rPr>
        <w:t>Вторую «п</w:t>
      </w:r>
      <w:r w:rsidRPr="00CF142F">
        <w:rPr>
          <w:rFonts w:ascii="Times New Roman" w:hAnsi="Times New Roman" w:cs="Times New Roman"/>
          <w:sz w:val="28"/>
          <w:szCs w:val="28"/>
        </w:rPr>
        <w:t xml:space="preserve">алку» предложите ребенку сделать самостоятельно. Обе «лыжные палки»  </w:t>
      </w:r>
      <w:r w:rsidRPr="00CF142F">
        <w:rPr>
          <w:rFonts w:ascii="Times New Roman" w:hAnsi="Times New Roman" w:cs="Times New Roman"/>
          <w:sz w:val="28"/>
          <w:szCs w:val="28"/>
          <w:u w:val="single" w:color="FFFFFF" w:themeColor="background1"/>
        </w:rPr>
        <w:t>готовы</w:t>
      </w:r>
      <w:r w:rsidRPr="00CF142F">
        <w:rPr>
          <w:rFonts w:ascii="Times New Roman" w:hAnsi="Times New Roman" w:cs="Times New Roman"/>
          <w:sz w:val="28"/>
          <w:szCs w:val="28"/>
        </w:rPr>
        <w:t xml:space="preserve">, осталось только отдать их Ване. Положите на рисунке справа и слева от </w:t>
      </w:r>
      <w:r w:rsidRPr="00CF142F">
        <w:rPr>
          <w:rFonts w:ascii="Times New Roman" w:hAnsi="Times New Roman" w:cs="Times New Roman"/>
          <w:sz w:val="28"/>
          <w:szCs w:val="28"/>
          <w:u w:val="single" w:color="FFFFFF" w:themeColor="background1"/>
        </w:rPr>
        <w:t>Вани «</w:t>
      </w:r>
      <w:r w:rsidRPr="00CF142F">
        <w:rPr>
          <w:rFonts w:ascii="Times New Roman" w:hAnsi="Times New Roman" w:cs="Times New Roman"/>
          <w:sz w:val="28"/>
          <w:szCs w:val="28"/>
        </w:rPr>
        <w:t>палки». Придавите «палки» в нескольких местах указательным пальцем</w:t>
      </w:r>
      <w:r w:rsidRPr="00CF142F">
        <w:rPr>
          <w:rFonts w:ascii="Times New Roman" w:hAnsi="Times New Roman" w:cs="Times New Roman"/>
          <w:sz w:val="28"/>
          <w:szCs w:val="28"/>
          <w:u w:val="single" w:color="FFFFFF" w:themeColor="background1"/>
        </w:rPr>
        <w:t xml:space="preserve">, чтобы </w:t>
      </w:r>
      <w:r w:rsidRPr="00CF142F">
        <w:rPr>
          <w:rFonts w:ascii="Times New Roman" w:hAnsi="Times New Roman" w:cs="Times New Roman"/>
          <w:sz w:val="28"/>
          <w:szCs w:val="28"/>
        </w:rPr>
        <w:t>они держались на листе бумаги. Полюбуйтесь результатом своего труда и скажите: «Теперь Ваня может съехать с горки и не упадет».</w:t>
      </w:r>
    </w:p>
    <w:sectPr w:rsidR="00CF142F" w:rsidRPr="00CF142F" w:rsidSect="0088742B">
      <w:footerReference w:type="default" r:id="rId15"/>
      <w:pgSz w:w="11906" w:h="16838"/>
      <w:pgMar w:top="1134" w:right="1134" w:bottom="1134" w:left="1134" w:header="709" w:footer="709"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87CDD" w:rsidRDefault="00B87CDD" w:rsidP="007A32D7">
      <w:pPr>
        <w:spacing w:after="0" w:line="240" w:lineRule="auto"/>
      </w:pPr>
      <w:r>
        <w:separator/>
      </w:r>
    </w:p>
  </w:endnote>
  <w:endnote w:type="continuationSeparator" w:id="1">
    <w:p w:rsidR="00B87CDD" w:rsidRDefault="00B87CDD" w:rsidP="007A32D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Calibri"/>
    <w:charset w:val="CC"/>
    <w:family w:val="swiss"/>
    <w:pitch w:val="variable"/>
    <w:sig w:usb0="00000001"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742B" w:rsidRDefault="0088742B">
    <w:pPr>
      <w:pStyle w:val="ac"/>
    </w:pPr>
  </w:p>
  <w:p w:rsidR="007A32D7" w:rsidRDefault="007A32D7">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87CDD" w:rsidRDefault="00B87CDD" w:rsidP="007A32D7">
      <w:pPr>
        <w:spacing w:after="0" w:line="240" w:lineRule="auto"/>
      </w:pPr>
      <w:r>
        <w:separator/>
      </w:r>
    </w:p>
  </w:footnote>
  <w:footnote w:type="continuationSeparator" w:id="1">
    <w:p w:rsidR="00B87CDD" w:rsidRDefault="00B87CDD" w:rsidP="007A32D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4D7010"/>
    <w:multiLevelType w:val="hybridMultilevel"/>
    <w:tmpl w:val="A9E09D2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2913704D"/>
    <w:multiLevelType w:val="multilevel"/>
    <w:tmpl w:val="2A86D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CBA2138"/>
    <w:multiLevelType w:val="hybridMultilevel"/>
    <w:tmpl w:val="58DA10C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32245DCE"/>
    <w:multiLevelType w:val="hybridMultilevel"/>
    <w:tmpl w:val="EEEC6DF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32885788"/>
    <w:multiLevelType w:val="hybridMultilevel"/>
    <w:tmpl w:val="9F8EA2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5C224C3"/>
    <w:multiLevelType w:val="multilevel"/>
    <w:tmpl w:val="ECEE05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4E776254"/>
    <w:multiLevelType w:val="hybridMultilevel"/>
    <w:tmpl w:val="1C58DC7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51986AD3"/>
    <w:multiLevelType w:val="hybridMultilevel"/>
    <w:tmpl w:val="FCA6246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57D967EE"/>
    <w:multiLevelType w:val="multilevel"/>
    <w:tmpl w:val="D95AC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9093A05"/>
    <w:multiLevelType w:val="multilevel"/>
    <w:tmpl w:val="2F5679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773B557C"/>
    <w:multiLevelType w:val="multilevel"/>
    <w:tmpl w:val="95E893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8"/>
  </w:num>
  <w:num w:numId="3">
    <w:abstractNumId w:val="1"/>
  </w:num>
  <w:num w:numId="4">
    <w:abstractNumId w:val="10"/>
  </w:num>
  <w:num w:numId="5">
    <w:abstractNumId w:val="9"/>
  </w:num>
  <w:num w:numId="6">
    <w:abstractNumId w:val="5"/>
  </w:num>
  <w:num w:numId="7">
    <w:abstractNumId w:val="3"/>
  </w:num>
  <w:num w:numId="8">
    <w:abstractNumId w:val="0"/>
  </w:num>
  <w:num w:numId="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2"/>
  </w:num>
  <w:num w:numId="12">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10"/>
  <w:displayHorizontalDrawingGridEvery w:val="2"/>
  <w:characterSpacingControl w:val="doNotCompress"/>
  <w:hdrShapeDefaults>
    <o:shapedefaults v:ext="edit" spidmax="5122"/>
  </w:hdrShapeDefaults>
  <w:footnotePr>
    <w:footnote w:id="0"/>
    <w:footnote w:id="1"/>
  </w:footnotePr>
  <w:endnotePr>
    <w:endnote w:id="0"/>
    <w:endnote w:id="1"/>
  </w:endnotePr>
  <w:compat/>
  <w:rsids>
    <w:rsidRoot w:val="00BA56C0"/>
    <w:rsid w:val="00030FEC"/>
    <w:rsid w:val="000C3A8D"/>
    <w:rsid w:val="00183319"/>
    <w:rsid w:val="00187F49"/>
    <w:rsid w:val="001A74AE"/>
    <w:rsid w:val="001B2C60"/>
    <w:rsid w:val="00201EE8"/>
    <w:rsid w:val="00225465"/>
    <w:rsid w:val="00256847"/>
    <w:rsid w:val="00274564"/>
    <w:rsid w:val="002D7004"/>
    <w:rsid w:val="00312254"/>
    <w:rsid w:val="0031658E"/>
    <w:rsid w:val="00321F12"/>
    <w:rsid w:val="00324445"/>
    <w:rsid w:val="003B5A69"/>
    <w:rsid w:val="003F620A"/>
    <w:rsid w:val="00474444"/>
    <w:rsid w:val="00475B51"/>
    <w:rsid w:val="005E0C95"/>
    <w:rsid w:val="005E6238"/>
    <w:rsid w:val="006277FD"/>
    <w:rsid w:val="00672BCC"/>
    <w:rsid w:val="0068627F"/>
    <w:rsid w:val="006A3F3C"/>
    <w:rsid w:val="007079AC"/>
    <w:rsid w:val="007A32D7"/>
    <w:rsid w:val="007F1CAD"/>
    <w:rsid w:val="007F1D00"/>
    <w:rsid w:val="008849BB"/>
    <w:rsid w:val="0088742B"/>
    <w:rsid w:val="00915B88"/>
    <w:rsid w:val="0093409F"/>
    <w:rsid w:val="00943A73"/>
    <w:rsid w:val="00953437"/>
    <w:rsid w:val="009D3C04"/>
    <w:rsid w:val="009F1C9D"/>
    <w:rsid w:val="00A463F9"/>
    <w:rsid w:val="00A91692"/>
    <w:rsid w:val="00AF4EB9"/>
    <w:rsid w:val="00AF5E0F"/>
    <w:rsid w:val="00B3063E"/>
    <w:rsid w:val="00B52D12"/>
    <w:rsid w:val="00B87CDD"/>
    <w:rsid w:val="00BA56C0"/>
    <w:rsid w:val="00BB08EE"/>
    <w:rsid w:val="00BB40EF"/>
    <w:rsid w:val="00C3150F"/>
    <w:rsid w:val="00C7320B"/>
    <w:rsid w:val="00CB7B61"/>
    <w:rsid w:val="00CD404D"/>
    <w:rsid w:val="00CF001B"/>
    <w:rsid w:val="00CF142F"/>
    <w:rsid w:val="00CF2925"/>
    <w:rsid w:val="00D3043C"/>
    <w:rsid w:val="00E76A5B"/>
    <w:rsid w:val="00E81AEC"/>
    <w:rsid w:val="00F1004C"/>
    <w:rsid w:val="00F1248A"/>
    <w:rsid w:val="00FE683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1AEC"/>
  </w:style>
  <w:style w:type="paragraph" w:styleId="1">
    <w:name w:val="heading 1"/>
    <w:basedOn w:val="a"/>
    <w:next w:val="a"/>
    <w:link w:val="10"/>
    <w:uiPriority w:val="9"/>
    <w:qFormat/>
    <w:rsid w:val="007F1CAD"/>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iPriority w:val="9"/>
    <w:unhideWhenUsed/>
    <w:qFormat/>
    <w:rsid w:val="007F1CAD"/>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A56C0"/>
    <w:pPr>
      <w:ind w:left="720"/>
      <w:contextualSpacing/>
    </w:pPr>
  </w:style>
  <w:style w:type="paragraph" w:styleId="a4">
    <w:name w:val="No Spacing"/>
    <w:link w:val="a5"/>
    <w:uiPriority w:val="1"/>
    <w:qFormat/>
    <w:rsid w:val="00B3063E"/>
    <w:pPr>
      <w:spacing w:after="0" w:line="240" w:lineRule="auto"/>
    </w:pPr>
    <w:rPr>
      <w:rFonts w:eastAsiaTheme="minorEastAsia"/>
      <w:lang w:eastAsia="ru-RU"/>
    </w:rPr>
  </w:style>
  <w:style w:type="character" w:customStyle="1" w:styleId="a5">
    <w:name w:val="Без интервала Знак"/>
    <w:basedOn w:val="a0"/>
    <w:link w:val="a4"/>
    <w:uiPriority w:val="1"/>
    <w:rsid w:val="00B3063E"/>
    <w:rPr>
      <w:rFonts w:eastAsiaTheme="minorEastAsia"/>
      <w:lang w:eastAsia="ru-RU"/>
    </w:rPr>
  </w:style>
  <w:style w:type="paragraph" w:styleId="a6">
    <w:name w:val="Normal (Web)"/>
    <w:basedOn w:val="a"/>
    <w:uiPriority w:val="99"/>
    <w:unhideWhenUsed/>
    <w:rsid w:val="00B306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5">
    <w:name w:val="c15"/>
    <w:basedOn w:val="a"/>
    <w:rsid w:val="00915B8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915B88"/>
  </w:style>
  <w:style w:type="paragraph" w:styleId="a7">
    <w:name w:val="Balloon Text"/>
    <w:basedOn w:val="a"/>
    <w:link w:val="a8"/>
    <w:uiPriority w:val="99"/>
    <w:semiHidden/>
    <w:unhideWhenUsed/>
    <w:rsid w:val="00F1248A"/>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F1248A"/>
    <w:rPr>
      <w:rFonts w:ascii="Tahoma" w:hAnsi="Tahoma" w:cs="Tahoma"/>
      <w:sz w:val="16"/>
      <w:szCs w:val="16"/>
    </w:rPr>
  </w:style>
  <w:style w:type="character" w:customStyle="1" w:styleId="10">
    <w:name w:val="Заголовок 1 Знак"/>
    <w:basedOn w:val="a0"/>
    <w:link w:val="1"/>
    <w:uiPriority w:val="9"/>
    <w:rsid w:val="007F1CAD"/>
    <w:rPr>
      <w:rFonts w:asciiTheme="majorHAnsi" w:eastAsiaTheme="majorEastAsia" w:hAnsiTheme="majorHAnsi" w:cstheme="majorBidi"/>
      <w:b/>
      <w:bCs/>
      <w:color w:val="2E74B5" w:themeColor="accent1" w:themeShade="BF"/>
      <w:sz w:val="28"/>
      <w:szCs w:val="28"/>
    </w:rPr>
  </w:style>
  <w:style w:type="character" w:customStyle="1" w:styleId="20">
    <w:name w:val="Заголовок 2 Знак"/>
    <w:basedOn w:val="a0"/>
    <w:link w:val="2"/>
    <w:uiPriority w:val="9"/>
    <w:rsid w:val="007F1CAD"/>
    <w:rPr>
      <w:rFonts w:asciiTheme="majorHAnsi" w:eastAsiaTheme="majorEastAsia" w:hAnsiTheme="majorHAnsi" w:cstheme="majorBidi"/>
      <w:b/>
      <w:bCs/>
      <w:color w:val="5B9BD5" w:themeColor="accent1"/>
      <w:sz w:val="26"/>
      <w:szCs w:val="26"/>
    </w:rPr>
  </w:style>
  <w:style w:type="character" w:styleId="a9">
    <w:name w:val="Strong"/>
    <w:basedOn w:val="a0"/>
    <w:uiPriority w:val="22"/>
    <w:qFormat/>
    <w:rsid w:val="00CD404D"/>
    <w:rPr>
      <w:b/>
      <w:bCs/>
    </w:rPr>
  </w:style>
  <w:style w:type="character" w:customStyle="1" w:styleId="c6">
    <w:name w:val="c6"/>
    <w:basedOn w:val="a0"/>
    <w:rsid w:val="00CD404D"/>
  </w:style>
  <w:style w:type="paragraph" w:customStyle="1" w:styleId="c0">
    <w:name w:val="c0"/>
    <w:basedOn w:val="a"/>
    <w:rsid w:val="006A3F3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a">
    <w:name w:val="header"/>
    <w:basedOn w:val="a"/>
    <w:link w:val="ab"/>
    <w:uiPriority w:val="99"/>
    <w:semiHidden/>
    <w:unhideWhenUsed/>
    <w:rsid w:val="007A32D7"/>
    <w:pPr>
      <w:tabs>
        <w:tab w:val="center" w:pos="4677"/>
        <w:tab w:val="right" w:pos="9355"/>
      </w:tabs>
      <w:spacing w:after="0" w:line="240" w:lineRule="auto"/>
    </w:pPr>
  </w:style>
  <w:style w:type="character" w:customStyle="1" w:styleId="ab">
    <w:name w:val="Верхний колонтитул Знак"/>
    <w:basedOn w:val="a0"/>
    <w:link w:val="aa"/>
    <w:uiPriority w:val="99"/>
    <w:semiHidden/>
    <w:rsid w:val="007A32D7"/>
  </w:style>
  <w:style w:type="paragraph" w:styleId="ac">
    <w:name w:val="footer"/>
    <w:basedOn w:val="a"/>
    <w:link w:val="ad"/>
    <w:uiPriority w:val="99"/>
    <w:unhideWhenUsed/>
    <w:rsid w:val="007A32D7"/>
    <w:pPr>
      <w:tabs>
        <w:tab w:val="center" w:pos="4677"/>
        <w:tab w:val="right" w:pos="9355"/>
      </w:tabs>
      <w:spacing w:after="0" w:line="240" w:lineRule="auto"/>
    </w:pPr>
  </w:style>
  <w:style w:type="character" w:customStyle="1" w:styleId="ad">
    <w:name w:val="Нижний колонтитул Знак"/>
    <w:basedOn w:val="a0"/>
    <w:link w:val="ac"/>
    <w:uiPriority w:val="99"/>
    <w:rsid w:val="007A32D7"/>
  </w:style>
  <w:style w:type="paragraph" w:styleId="ae">
    <w:name w:val="TOC Heading"/>
    <w:basedOn w:val="1"/>
    <w:next w:val="a"/>
    <w:uiPriority w:val="39"/>
    <w:semiHidden/>
    <w:unhideWhenUsed/>
    <w:qFormat/>
    <w:rsid w:val="009D3C04"/>
    <w:pPr>
      <w:spacing w:line="276" w:lineRule="auto"/>
      <w:outlineLvl w:val="9"/>
    </w:pPr>
  </w:style>
  <w:style w:type="paragraph" w:styleId="11">
    <w:name w:val="toc 1"/>
    <w:basedOn w:val="a"/>
    <w:next w:val="a"/>
    <w:autoRedefine/>
    <w:uiPriority w:val="39"/>
    <w:unhideWhenUsed/>
    <w:rsid w:val="009D3C04"/>
    <w:pPr>
      <w:spacing w:after="100"/>
    </w:pPr>
  </w:style>
  <w:style w:type="paragraph" w:styleId="21">
    <w:name w:val="toc 2"/>
    <w:basedOn w:val="a"/>
    <w:next w:val="a"/>
    <w:autoRedefine/>
    <w:uiPriority w:val="39"/>
    <w:unhideWhenUsed/>
    <w:rsid w:val="00474444"/>
    <w:pPr>
      <w:tabs>
        <w:tab w:val="right" w:leader="dot" w:pos="9628"/>
      </w:tabs>
      <w:spacing w:after="0" w:line="360" w:lineRule="auto"/>
      <w:ind w:left="170" w:firstLine="539"/>
    </w:pPr>
  </w:style>
  <w:style w:type="character" w:styleId="af">
    <w:name w:val="Hyperlink"/>
    <w:basedOn w:val="a0"/>
    <w:uiPriority w:val="99"/>
    <w:unhideWhenUsed/>
    <w:rsid w:val="009D3C04"/>
    <w:rPr>
      <w:color w:val="0563C1" w:themeColor="hyperlink"/>
      <w:u w:val="single"/>
    </w:rPr>
  </w:style>
</w:styles>
</file>

<file path=word/webSettings.xml><?xml version="1.0" encoding="utf-8"?>
<w:webSettings xmlns:r="http://schemas.openxmlformats.org/officeDocument/2006/relationships" xmlns:w="http://schemas.openxmlformats.org/wordprocessingml/2006/main">
  <w:divs>
    <w:div w:id="322853901">
      <w:bodyDiv w:val="1"/>
      <w:marLeft w:val="0"/>
      <w:marRight w:val="0"/>
      <w:marTop w:val="0"/>
      <w:marBottom w:val="0"/>
      <w:divBdr>
        <w:top w:val="none" w:sz="0" w:space="0" w:color="auto"/>
        <w:left w:val="none" w:sz="0" w:space="0" w:color="auto"/>
        <w:bottom w:val="none" w:sz="0" w:space="0" w:color="auto"/>
        <w:right w:val="none" w:sz="0" w:space="0" w:color="auto"/>
      </w:divBdr>
    </w:div>
    <w:div w:id="379328500">
      <w:bodyDiv w:val="1"/>
      <w:marLeft w:val="0"/>
      <w:marRight w:val="0"/>
      <w:marTop w:val="0"/>
      <w:marBottom w:val="0"/>
      <w:divBdr>
        <w:top w:val="none" w:sz="0" w:space="0" w:color="auto"/>
        <w:left w:val="none" w:sz="0" w:space="0" w:color="auto"/>
        <w:bottom w:val="none" w:sz="0" w:space="0" w:color="auto"/>
        <w:right w:val="none" w:sz="0" w:space="0" w:color="auto"/>
      </w:divBdr>
      <w:divsChild>
        <w:div w:id="1506049497">
          <w:marLeft w:val="0"/>
          <w:marRight w:val="0"/>
          <w:marTop w:val="0"/>
          <w:marBottom w:val="0"/>
          <w:divBdr>
            <w:top w:val="none" w:sz="0" w:space="0" w:color="auto"/>
            <w:left w:val="none" w:sz="0" w:space="0" w:color="auto"/>
            <w:bottom w:val="none" w:sz="0" w:space="0" w:color="auto"/>
            <w:right w:val="none" w:sz="0" w:space="0" w:color="auto"/>
          </w:divBdr>
          <w:divsChild>
            <w:div w:id="112525878">
              <w:marLeft w:val="0"/>
              <w:marRight w:val="0"/>
              <w:marTop w:val="0"/>
              <w:marBottom w:val="0"/>
              <w:divBdr>
                <w:top w:val="none" w:sz="0" w:space="0" w:color="auto"/>
                <w:left w:val="none" w:sz="0" w:space="0" w:color="auto"/>
                <w:bottom w:val="none" w:sz="0" w:space="0" w:color="auto"/>
                <w:right w:val="none" w:sz="0" w:space="0" w:color="auto"/>
              </w:divBdr>
              <w:divsChild>
                <w:div w:id="1353189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8216228">
      <w:bodyDiv w:val="1"/>
      <w:marLeft w:val="0"/>
      <w:marRight w:val="0"/>
      <w:marTop w:val="0"/>
      <w:marBottom w:val="0"/>
      <w:divBdr>
        <w:top w:val="none" w:sz="0" w:space="0" w:color="auto"/>
        <w:left w:val="none" w:sz="0" w:space="0" w:color="auto"/>
        <w:bottom w:val="none" w:sz="0" w:space="0" w:color="auto"/>
        <w:right w:val="none" w:sz="0" w:space="0" w:color="auto"/>
      </w:divBdr>
    </w:div>
    <w:div w:id="473644647">
      <w:bodyDiv w:val="1"/>
      <w:marLeft w:val="0"/>
      <w:marRight w:val="0"/>
      <w:marTop w:val="0"/>
      <w:marBottom w:val="0"/>
      <w:divBdr>
        <w:top w:val="none" w:sz="0" w:space="0" w:color="auto"/>
        <w:left w:val="none" w:sz="0" w:space="0" w:color="auto"/>
        <w:bottom w:val="none" w:sz="0" w:space="0" w:color="auto"/>
        <w:right w:val="none" w:sz="0" w:space="0" w:color="auto"/>
      </w:divBdr>
    </w:div>
    <w:div w:id="559363592">
      <w:bodyDiv w:val="1"/>
      <w:marLeft w:val="0"/>
      <w:marRight w:val="0"/>
      <w:marTop w:val="0"/>
      <w:marBottom w:val="0"/>
      <w:divBdr>
        <w:top w:val="none" w:sz="0" w:space="0" w:color="auto"/>
        <w:left w:val="none" w:sz="0" w:space="0" w:color="auto"/>
        <w:bottom w:val="none" w:sz="0" w:space="0" w:color="auto"/>
        <w:right w:val="none" w:sz="0" w:space="0" w:color="auto"/>
      </w:divBdr>
    </w:div>
    <w:div w:id="717169037">
      <w:bodyDiv w:val="1"/>
      <w:marLeft w:val="0"/>
      <w:marRight w:val="0"/>
      <w:marTop w:val="0"/>
      <w:marBottom w:val="0"/>
      <w:divBdr>
        <w:top w:val="none" w:sz="0" w:space="0" w:color="auto"/>
        <w:left w:val="none" w:sz="0" w:space="0" w:color="auto"/>
        <w:bottom w:val="none" w:sz="0" w:space="0" w:color="auto"/>
        <w:right w:val="none" w:sz="0" w:space="0" w:color="auto"/>
      </w:divBdr>
      <w:divsChild>
        <w:div w:id="1928534896">
          <w:marLeft w:val="0"/>
          <w:marRight w:val="0"/>
          <w:marTop w:val="0"/>
          <w:marBottom w:val="0"/>
          <w:divBdr>
            <w:top w:val="none" w:sz="0" w:space="0" w:color="auto"/>
            <w:left w:val="none" w:sz="0" w:space="0" w:color="auto"/>
            <w:bottom w:val="none" w:sz="0" w:space="0" w:color="auto"/>
            <w:right w:val="none" w:sz="0" w:space="0" w:color="auto"/>
          </w:divBdr>
          <w:divsChild>
            <w:div w:id="702633359">
              <w:marLeft w:val="0"/>
              <w:marRight w:val="0"/>
              <w:marTop w:val="0"/>
              <w:marBottom w:val="0"/>
              <w:divBdr>
                <w:top w:val="none" w:sz="0" w:space="0" w:color="auto"/>
                <w:left w:val="none" w:sz="0" w:space="0" w:color="auto"/>
                <w:bottom w:val="none" w:sz="0" w:space="0" w:color="auto"/>
                <w:right w:val="none" w:sz="0" w:space="0" w:color="auto"/>
              </w:divBdr>
              <w:divsChild>
                <w:div w:id="637227712">
                  <w:marLeft w:val="0"/>
                  <w:marRight w:val="0"/>
                  <w:marTop w:val="0"/>
                  <w:marBottom w:val="0"/>
                  <w:divBdr>
                    <w:top w:val="none" w:sz="0" w:space="0" w:color="auto"/>
                    <w:left w:val="none" w:sz="0" w:space="0" w:color="auto"/>
                    <w:bottom w:val="none" w:sz="0" w:space="0" w:color="auto"/>
                    <w:right w:val="none" w:sz="0" w:space="0" w:color="auto"/>
                  </w:divBdr>
                  <w:divsChild>
                    <w:div w:id="1336110445">
                      <w:marLeft w:val="0"/>
                      <w:marRight w:val="0"/>
                      <w:marTop w:val="0"/>
                      <w:marBottom w:val="0"/>
                      <w:divBdr>
                        <w:top w:val="none" w:sz="0" w:space="0" w:color="auto"/>
                        <w:left w:val="none" w:sz="0" w:space="0" w:color="auto"/>
                        <w:bottom w:val="none" w:sz="0" w:space="0" w:color="auto"/>
                        <w:right w:val="none" w:sz="0" w:space="0" w:color="auto"/>
                      </w:divBdr>
                      <w:divsChild>
                        <w:div w:id="1505511421">
                          <w:marLeft w:val="0"/>
                          <w:marRight w:val="0"/>
                          <w:marTop w:val="0"/>
                          <w:marBottom w:val="0"/>
                          <w:divBdr>
                            <w:top w:val="none" w:sz="0" w:space="0" w:color="auto"/>
                            <w:left w:val="none" w:sz="0" w:space="0" w:color="auto"/>
                            <w:bottom w:val="none" w:sz="0" w:space="0" w:color="auto"/>
                            <w:right w:val="none" w:sz="0" w:space="0" w:color="auto"/>
                          </w:divBdr>
                          <w:divsChild>
                            <w:div w:id="41442273">
                              <w:marLeft w:val="0"/>
                              <w:marRight w:val="0"/>
                              <w:marTop w:val="0"/>
                              <w:marBottom w:val="0"/>
                              <w:divBdr>
                                <w:top w:val="none" w:sz="0" w:space="0" w:color="auto"/>
                                <w:left w:val="none" w:sz="0" w:space="0" w:color="auto"/>
                                <w:bottom w:val="none" w:sz="0" w:space="0" w:color="auto"/>
                                <w:right w:val="none" w:sz="0" w:space="0" w:color="auto"/>
                              </w:divBdr>
                              <w:divsChild>
                                <w:div w:id="534389989">
                                  <w:marLeft w:val="0"/>
                                  <w:marRight w:val="0"/>
                                  <w:marTop w:val="0"/>
                                  <w:marBottom w:val="0"/>
                                  <w:divBdr>
                                    <w:top w:val="none" w:sz="0" w:space="0" w:color="auto"/>
                                    <w:left w:val="none" w:sz="0" w:space="0" w:color="auto"/>
                                    <w:bottom w:val="none" w:sz="0" w:space="0" w:color="auto"/>
                                    <w:right w:val="none" w:sz="0" w:space="0" w:color="auto"/>
                                  </w:divBdr>
                                  <w:divsChild>
                                    <w:div w:id="1764103520">
                                      <w:marLeft w:val="0"/>
                                      <w:marRight w:val="0"/>
                                      <w:marTop w:val="0"/>
                                      <w:marBottom w:val="0"/>
                                      <w:divBdr>
                                        <w:top w:val="none" w:sz="0" w:space="0" w:color="auto"/>
                                        <w:left w:val="none" w:sz="0" w:space="0" w:color="auto"/>
                                        <w:bottom w:val="none" w:sz="0" w:space="0" w:color="auto"/>
                                        <w:right w:val="none" w:sz="0" w:space="0" w:color="auto"/>
                                      </w:divBdr>
                                      <w:divsChild>
                                        <w:div w:id="870454070">
                                          <w:marLeft w:val="0"/>
                                          <w:marRight w:val="0"/>
                                          <w:marTop w:val="0"/>
                                          <w:marBottom w:val="0"/>
                                          <w:divBdr>
                                            <w:top w:val="none" w:sz="0" w:space="0" w:color="auto"/>
                                            <w:left w:val="none" w:sz="0" w:space="0" w:color="auto"/>
                                            <w:bottom w:val="none" w:sz="0" w:space="0" w:color="auto"/>
                                            <w:right w:val="none" w:sz="0" w:space="0" w:color="auto"/>
                                          </w:divBdr>
                                        </w:div>
                                        <w:div w:id="1875656643">
                                          <w:marLeft w:val="0"/>
                                          <w:marRight w:val="0"/>
                                          <w:marTop w:val="0"/>
                                          <w:marBottom w:val="0"/>
                                          <w:divBdr>
                                            <w:top w:val="none" w:sz="0" w:space="0" w:color="auto"/>
                                            <w:left w:val="none" w:sz="0" w:space="0" w:color="auto"/>
                                            <w:bottom w:val="none" w:sz="0" w:space="0" w:color="auto"/>
                                            <w:right w:val="none" w:sz="0" w:space="0" w:color="auto"/>
                                          </w:divBdr>
                                          <w:divsChild>
                                            <w:div w:id="114956496">
                                              <w:marLeft w:val="0"/>
                                              <w:marRight w:val="0"/>
                                              <w:marTop w:val="0"/>
                                              <w:marBottom w:val="0"/>
                                              <w:divBdr>
                                                <w:top w:val="none" w:sz="0" w:space="0" w:color="auto"/>
                                                <w:left w:val="none" w:sz="0" w:space="0" w:color="auto"/>
                                                <w:bottom w:val="none" w:sz="0" w:space="0" w:color="auto"/>
                                                <w:right w:val="none" w:sz="0" w:space="0" w:color="auto"/>
                                              </w:divBdr>
                                            </w:div>
                                            <w:div w:id="2019381733">
                                              <w:marLeft w:val="0"/>
                                              <w:marRight w:val="0"/>
                                              <w:marTop w:val="0"/>
                                              <w:marBottom w:val="0"/>
                                              <w:divBdr>
                                                <w:top w:val="none" w:sz="0" w:space="0" w:color="auto"/>
                                                <w:left w:val="none" w:sz="0" w:space="0" w:color="auto"/>
                                                <w:bottom w:val="none" w:sz="0" w:space="0" w:color="auto"/>
                                                <w:right w:val="none" w:sz="0" w:space="0" w:color="auto"/>
                                              </w:divBdr>
                                            </w:div>
                                          </w:divsChild>
                                        </w:div>
                                        <w:div w:id="1946691449">
                                          <w:marLeft w:val="0"/>
                                          <w:marRight w:val="0"/>
                                          <w:marTop w:val="0"/>
                                          <w:marBottom w:val="0"/>
                                          <w:divBdr>
                                            <w:top w:val="none" w:sz="0" w:space="0" w:color="auto"/>
                                            <w:left w:val="none" w:sz="0" w:space="0" w:color="auto"/>
                                            <w:bottom w:val="none" w:sz="0" w:space="0" w:color="auto"/>
                                            <w:right w:val="none" w:sz="0" w:space="0" w:color="auto"/>
                                          </w:divBdr>
                                          <w:divsChild>
                                            <w:div w:id="181479535">
                                              <w:marLeft w:val="0"/>
                                              <w:marRight w:val="0"/>
                                              <w:marTop w:val="0"/>
                                              <w:marBottom w:val="0"/>
                                              <w:divBdr>
                                                <w:top w:val="none" w:sz="0" w:space="0" w:color="auto"/>
                                                <w:left w:val="none" w:sz="0" w:space="0" w:color="auto"/>
                                                <w:bottom w:val="none" w:sz="0" w:space="0" w:color="auto"/>
                                                <w:right w:val="none" w:sz="0" w:space="0" w:color="auto"/>
                                              </w:divBdr>
                                            </w:div>
                                            <w:div w:id="386688422">
                                              <w:marLeft w:val="0"/>
                                              <w:marRight w:val="0"/>
                                              <w:marTop w:val="0"/>
                                              <w:marBottom w:val="0"/>
                                              <w:divBdr>
                                                <w:top w:val="none" w:sz="0" w:space="0" w:color="auto"/>
                                                <w:left w:val="none" w:sz="0" w:space="0" w:color="auto"/>
                                                <w:bottom w:val="none" w:sz="0" w:space="0" w:color="auto"/>
                                                <w:right w:val="none" w:sz="0" w:space="0" w:color="auto"/>
                                              </w:divBdr>
                                            </w:div>
                                            <w:div w:id="827209825">
                                              <w:marLeft w:val="0"/>
                                              <w:marRight w:val="0"/>
                                              <w:marTop w:val="0"/>
                                              <w:marBottom w:val="0"/>
                                              <w:divBdr>
                                                <w:top w:val="none" w:sz="0" w:space="0" w:color="auto"/>
                                                <w:left w:val="none" w:sz="0" w:space="0" w:color="auto"/>
                                                <w:bottom w:val="none" w:sz="0" w:space="0" w:color="auto"/>
                                                <w:right w:val="none" w:sz="0" w:space="0" w:color="auto"/>
                                              </w:divBdr>
                                            </w:div>
                                            <w:div w:id="1048146372">
                                              <w:marLeft w:val="0"/>
                                              <w:marRight w:val="0"/>
                                              <w:marTop w:val="0"/>
                                              <w:marBottom w:val="0"/>
                                              <w:divBdr>
                                                <w:top w:val="none" w:sz="0" w:space="0" w:color="auto"/>
                                                <w:left w:val="none" w:sz="0" w:space="0" w:color="auto"/>
                                                <w:bottom w:val="none" w:sz="0" w:space="0" w:color="auto"/>
                                                <w:right w:val="none" w:sz="0" w:space="0" w:color="auto"/>
                                              </w:divBdr>
                                            </w:div>
                                            <w:div w:id="1073888410">
                                              <w:marLeft w:val="0"/>
                                              <w:marRight w:val="0"/>
                                              <w:marTop w:val="0"/>
                                              <w:marBottom w:val="0"/>
                                              <w:divBdr>
                                                <w:top w:val="none" w:sz="0" w:space="0" w:color="auto"/>
                                                <w:left w:val="none" w:sz="0" w:space="0" w:color="auto"/>
                                                <w:bottom w:val="none" w:sz="0" w:space="0" w:color="auto"/>
                                                <w:right w:val="none" w:sz="0" w:space="0" w:color="auto"/>
                                              </w:divBdr>
                                            </w:div>
                                            <w:div w:id="1986617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25185022">
      <w:bodyDiv w:val="1"/>
      <w:marLeft w:val="0"/>
      <w:marRight w:val="0"/>
      <w:marTop w:val="0"/>
      <w:marBottom w:val="0"/>
      <w:divBdr>
        <w:top w:val="none" w:sz="0" w:space="0" w:color="auto"/>
        <w:left w:val="none" w:sz="0" w:space="0" w:color="auto"/>
        <w:bottom w:val="none" w:sz="0" w:space="0" w:color="auto"/>
        <w:right w:val="none" w:sz="0" w:space="0" w:color="auto"/>
      </w:divBdr>
    </w:div>
    <w:div w:id="792789896">
      <w:bodyDiv w:val="1"/>
      <w:marLeft w:val="0"/>
      <w:marRight w:val="0"/>
      <w:marTop w:val="0"/>
      <w:marBottom w:val="0"/>
      <w:divBdr>
        <w:top w:val="none" w:sz="0" w:space="0" w:color="auto"/>
        <w:left w:val="none" w:sz="0" w:space="0" w:color="auto"/>
        <w:bottom w:val="none" w:sz="0" w:space="0" w:color="auto"/>
        <w:right w:val="none" w:sz="0" w:space="0" w:color="auto"/>
      </w:divBdr>
    </w:div>
    <w:div w:id="1412383669">
      <w:bodyDiv w:val="1"/>
      <w:marLeft w:val="0"/>
      <w:marRight w:val="0"/>
      <w:marTop w:val="0"/>
      <w:marBottom w:val="0"/>
      <w:divBdr>
        <w:top w:val="none" w:sz="0" w:space="0" w:color="auto"/>
        <w:left w:val="none" w:sz="0" w:space="0" w:color="auto"/>
        <w:bottom w:val="none" w:sz="0" w:space="0" w:color="auto"/>
        <w:right w:val="none" w:sz="0" w:space="0" w:color="auto"/>
      </w:divBdr>
    </w:div>
    <w:div w:id="1662352040">
      <w:bodyDiv w:val="1"/>
      <w:marLeft w:val="0"/>
      <w:marRight w:val="0"/>
      <w:marTop w:val="0"/>
      <w:marBottom w:val="0"/>
      <w:divBdr>
        <w:top w:val="none" w:sz="0" w:space="0" w:color="auto"/>
        <w:left w:val="none" w:sz="0" w:space="0" w:color="auto"/>
        <w:bottom w:val="none" w:sz="0" w:space="0" w:color="auto"/>
        <w:right w:val="none" w:sz="0" w:space="0" w:color="auto"/>
      </w:divBdr>
    </w:div>
    <w:div w:id="1868789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5.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chart" Target="charts/chart4.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3.xm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chart" Target="charts/chart2.xml"/><Relationship Id="rId4" Type="http://schemas.openxmlformats.org/officeDocument/2006/relationships/styles" Target="styles.xml"/><Relationship Id="rId9" Type="http://schemas.openxmlformats.org/officeDocument/2006/relationships/chart" Target="charts/chart1.xml"/><Relationship Id="rId14" Type="http://schemas.openxmlformats.org/officeDocument/2006/relationships/chart" Target="charts/chart6.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Office_Excel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_____Microsoft_Office_Excel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_____Microsoft_Office_Excel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_____Microsoft_Office_Excel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_____Microsoft_Office_Excel6.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a:t>Творческая</a:t>
            </a:r>
            <a:r>
              <a:rPr lang="ru-RU" baseline="0"/>
              <a:t> активность</a:t>
            </a:r>
            <a:endParaRPr lang="ru-RU"/>
          </a:p>
        </c:rich>
      </c:tx>
      <c:spPr>
        <a:noFill/>
        <a:ln>
          <a:noFill/>
        </a:ln>
        <a:effectLst/>
      </c:spPr>
    </c:title>
    <c:plotArea>
      <c:layout/>
      <c:barChart>
        <c:barDir val="col"/>
        <c:grouping val="clustered"/>
        <c:ser>
          <c:idx val="0"/>
          <c:order val="0"/>
          <c:tx>
            <c:strRef>
              <c:f>Лист1!$B$1</c:f>
              <c:strCache>
                <c:ptCount val="1"/>
                <c:pt idx="0">
                  <c:v>низкий</c:v>
                </c:pt>
              </c:strCache>
            </c:strRef>
          </c:tx>
          <c:spPr>
            <a:solidFill>
              <a:schemeClr val="accent6"/>
            </a:solidFill>
            <a:ln>
              <a:noFill/>
            </a:ln>
            <a:effectLst/>
          </c:spPr>
          <c:cat>
            <c:strRef>
              <c:f>Лист1!$A$2:$A$5</c:f>
              <c:strCache>
                <c:ptCount val="2"/>
                <c:pt idx="0">
                  <c:v>начало года</c:v>
                </c:pt>
                <c:pt idx="1">
                  <c:v>конец года</c:v>
                </c:pt>
              </c:strCache>
            </c:strRef>
          </c:cat>
          <c:val>
            <c:numRef>
              <c:f>Лист1!$B$2:$B$5</c:f>
              <c:numCache>
                <c:formatCode>General</c:formatCode>
                <c:ptCount val="4"/>
                <c:pt idx="0">
                  <c:v>5</c:v>
                </c:pt>
                <c:pt idx="1">
                  <c:v>0</c:v>
                </c:pt>
              </c:numCache>
            </c:numRef>
          </c:val>
          <c:extLst xmlns:c16r2="http://schemas.microsoft.com/office/drawing/2015/06/chart">
            <c:ext xmlns:c16="http://schemas.microsoft.com/office/drawing/2014/chart" uri="{C3380CC4-5D6E-409C-BE32-E72D297353CC}">
              <c16:uniqueId val="{00000000-D8A2-4CB9-B789-88F68BDA93C3}"/>
            </c:ext>
          </c:extLst>
        </c:ser>
        <c:ser>
          <c:idx val="1"/>
          <c:order val="1"/>
          <c:tx>
            <c:strRef>
              <c:f>Лист1!$C$1</c:f>
              <c:strCache>
                <c:ptCount val="1"/>
                <c:pt idx="0">
                  <c:v>средний</c:v>
                </c:pt>
              </c:strCache>
            </c:strRef>
          </c:tx>
          <c:spPr>
            <a:solidFill>
              <a:schemeClr val="accent5"/>
            </a:solidFill>
            <a:ln>
              <a:noFill/>
            </a:ln>
            <a:effectLst/>
          </c:spPr>
          <c:cat>
            <c:strRef>
              <c:f>Лист1!$A$2:$A$5</c:f>
              <c:strCache>
                <c:ptCount val="2"/>
                <c:pt idx="0">
                  <c:v>начало года</c:v>
                </c:pt>
                <c:pt idx="1">
                  <c:v>конец года</c:v>
                </c:pt>
              </c:strCache>
            </c:strRef>
          </c:cat>
          <c:val>
            <c:numRef>
              <c:f>Лист1!$C$2:$C$5</c:f>
              <c:numCache>
                <c:formatCode>General</c:formatCode>
                <c:ptCount val="4"/>
                <c:pt idx="0">
                  <c:v>21</c:v>
                </c:pt>
                <c:pt idx="1">
                  <c:v>17</c:v>
                </c:pt>
              </c:numCache>
            </c:numRef>
          </c:val>
          <c:extLst xmlns:c16r2="http://schemas.microsoft.com/office/drawing/2015/06/chart">
            <c:ext xmlns:c16="http://schemas.microsoft.com/office/drawing/2014/chart" uri="{C3380CC4-5D6E-409C-BE32-E72D297353CC}">
              <c16:uniqueId val="{00000001-D8A2-4CB9-B789-88F68BDA93C3}"/>
            </c:ext>
          </c:extLst>
        </c:ser>
        <c:ser>
          <c:idx val="2"/>
          <c:order val="2"/>
          <c:tx>
            <c:strRef>
              <c:f>Лист1!$D$1</c:f>
              <c:strCache>
                <c:ptCount val="1"/>
                <c:pt idx="0">
                  <c:v>высокий</c:v>
                </c:pt>
              </c:strCache>
            </c:strRef>
          </c:tx>
          <c:spPr>
            <a:solidFill>
              <a:schemeClr val="accent4"/>
            </a:solidFill>
            <a:ln>
              <a:noFill/>
            </a:ln>
            <a:effectLst/>
          </c:spPr>
          <c:cat>
            <c:strRef>
              <c:f>Лист1!$A$2:$A$5</c:f>
              <c:strCache>
                <c:ptCount val="2"/>
                <c:pt idx="0">
                  <c:v>начало года</c:v>
                </c:pt>
                <c:pt idx="1">
                  <c:v>конец года</c:v>
                </c:pt>
              </c:strCache>
            </c:strRef>
          </c:cat>
          <c:val>
            <c:numRef>
              <c:f>Лист1!$D$2:$D$5</c:f>
              <c:numCache>
                <c:formatCode>General</c:formatCode>
                <c:ptCount val="4"/>
                <c:pt idx="0">
                  <c:v>4</c:v>
                </c:pt>
                <c:pt idx="1">
                  <c:v>13</c:v>
                </c:pt>
              </c:numCache>
            </c:numRef>
          </c:val>
          <c:extLst xmlns:c16r2="http://schemas.microsoft.com/office/drawing/2015/06/chart">
            <c:ext xmlns:c16="http://schemas.microsoft.com/office/drawing/2014/chart" uri="{C3380CC4-5D6E-409C-BE32-E72D297353CC}">
              <c16:uniqueId val="{00000003-D8A2-4CB9-B789-88F68BDA93C3}"/>
            </c:ext>
          </c:extLst>
        </c:ser>
        <c:gapWidth val="219"/>
        <c:axId val="93585408"/>
        <c:axId val="93586944"/>
      </c:barChart>
      <c:catAx>
        <c:axId val="93585408"/>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93586944"/>
        <c:crosses val="autoZero"/>
        <c:auto val="1"/>
        <c:lblAlgn val="ctr"/>
        <c:lblOffset val="100"/>
      </c:catAx>
      <c:valAx>
        <c:axId val="93586944"/>
        <c:scaling>
          <c:orientation val="minMax"/>
        </c:scaling>
        <c:axPos val="l"/>
        <c:majorGridlines>
          <c:spPr>
            <a:ln w="9525" cap="flat" cmpd="sng" algn="ctr">
              <a:solidFill>
                <a:schemeClr val="tx1">
                  <a:lumMod val="15000"/>
                  <a:lumOff val="85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93585408"/>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a:t>Сенсорные способности</a:t>
            </a:r>
          </a:p>
        </c:rich>
      </c:tx>
      <c:spPr>
        <a:noFill/>
        <a:ln>
          <a:noFill/>
        </a:ln>
        <a:effectLst/>
      </c:spPr>
    </c:title>
    <c:plotArea>
      <c:layout/>
      <c:barChart>
        <c:barDir val="col"/>
        <c:grouping val="clustered"/>
        <c:ser>
          <c:idx val="0"/>
          <c:order val="0"/>
          <c:tx>
            <c:strRef>
              <c:f>Лист1!$B$1</c:f>
              <c:strCache>
                <c:ptCount val="1"/>
                <c:pt idx="0">
                  <c:v>низкий</c:v>
                </c:pt>
              </c:strCache>
            </c:strRef>
          </c:tx>
          <c:spPr>
            <a:solidFill>
              <a:schemeClr val="accent6"/>
            </a:solidFill>
            <a:ln>
              <a:noFill/>
            </a:ln>
            <a:effectLst/>
          </c:spPr>
          <c:cat>
            <c:strRef>
              <c:f>Лист1!$A$2:$A$3</c:f>
              <c:strCache>
                <c:ptCount val="2"/>
                <c:pt idx="0">
                  <c:v>начало года</c:v>
                </c:pt>
                <c:pt idx="1">
                  <c:v>конец года</c:v>
                </c:pt>
              </c:strCache>
            </c:strRef>
          </c:cat>
          <c:val>
            <c:numRef>
              <c:f>Лист1!$B$2:$B$3</c:f>
              <c:numCache>
                <c:formatCode>General</c:formatCode>
                <c:ptCount val="2"/>
                <c:pt idx="0">
                  <c:v>8</c:v>
                </c:pt>
                <c:pt idx="1">
                  <c:v>0</c:v>
                </c:pt>
              </c:numCache>
            </c:numRef>
          </c:val>
          <c:extLst xmlns:c16r2="http://schemas.microsoft.com/office/drawing/2015/06/chart">
            <c:ext xmlns:c16="http://schemas.microsoft.com/office/drawing/2014/chart" uri="{C3380CC4-5D6E-409C-BE32-E72D297353CC}">
              <c16:uniqueId val="{00000000-3C20-4E1D-B42B-23C777A1AF31}"/>
            </c:ext>
          </c:extLst>
        </c:ser>
        <c:ser>
          <c:idx val="1"/>
          <c:order val="1"/>
          <c:tx>
            <c:strRef>
              <c:f>Лист1!$C$1</c:f>
              <c:strCache>
                <c:ptCount val="1"/>
                <c:pt idx="0">
                  <c:v>средний</c:v>
                </c:pt>
              </c:strCache>
            </c:strRef>
          </c:tx>
          <c:spPr>
            <a:solidFill>
              <a:schemeClr val="accent5"/>
            </a:solidFill>
            <a:ln>
              <a:noFill/>
            </a:ln>
            <a:effectLst/>
          </c:spPr>
          <c:cat>
            <c:strRef>
              <c:f>Лист1!$A$2:$A$3</c:f>
              <c:strCache>
                <c:ptCount val="2"/>
                <c:pt idx="0">
                  <c:v>начало года</c:v>
                </c:pt>
                <c:pt idx="1">
                  <c:v>конец года</c:v>
                </c:pt>
              </c:strCache>
            </c:strRef>
          </c:cat>
          <c:val>
            <c:numRef>
              <c:f>Лист1!$C$2:$C$3</c:f>
              <c:numCache>
                <c:formatCode>General</c:formatCode>
                <c:ptCount val="2"/>
                <c:pt idx="0">
                  <c:v>21</c:v>
                </c:pt>
                <c:pt idx="1">
                  <c:v>14</c:v>
                </c:pt>
              </c:numCache>
            </c:numRef>
          </c:val>
          <c:extLst xmlns:c16r2="http://schemas.microsoft.com/office/drawing/2015/06/chart">
            <c:ext xmlns:c16="http://schemas.microsoft.com/office/drawing/2014/chart" uri="{C3380CC4-5D6E-409C-BE32-E72D297353CC}">
              <c16:uniqueId val="{00000001-3C20-4E1D-B42B-23C777A1AF31}"/>
            </c:ext>
          </c:extLst>
        </c:ser>
        <c:ser>
          <c:idx val="2"/>
          <c:order val="2"/>
          <c:tx>
            <c:strRef>
              <c:f>Лист1!$D$1</c:f>
              <c:strCache>
                <c:ptCount val="1"/>
                <c:pt idx="0">
                  <c:v>высокий</c:v>
                </c:pt>
              </c:strCache>
            </c:strRef>
          </c:tx>
          <c:spPr>
            <a:solidFill>
              <a:schemeClr val="accent4"/>
            </a:solidFill>
            <a:ln>
              <a:noFill/>
            </a:ln>
            <a:effectLst/>
          </c:spPr>
          <c:cat>
            <c:strRef>
              <c:f>Лист1!$A$2:$A$3</c:f>
              <c:strCache>
                <c:ptCount val="2"/>
                <c:pt idx="0">
                  <c:v>начало года</c:v>
                </c:pt>
                <c:pt idx="1">
                  <c:v>конец года</c:v>
                </c:pt>
              </c:strCache>
            </c:strRef>
          </c:cat>
          <c:val>
            <c:numRef>
              <c:f>Лист1!$D$2:$D$3</c:f>
              <c:numCache>
                <c:formatCode>General</c:formatCode>
                <c:ptCount val="2"/>
                <c:pt idx="0">
                  <c:v>1</c:v>
                </c:pt>
                <c:pt idx="1">
                  <c:v>16</c:v>
                </c:pt>
              </c:numCache>
            </c:numRef>
          </c:val>
          <c:extLst xmlns:c16r2="http://schemas.microsoft.com/office/drawing/2015/06/chart">
            <c:ext xmlns:c16="http://schemas.microsoft.com/office/drawing/2014/chart" uri="{C3380CC4-5D6E-409C-BE32-E72D297353CC}">
              <c16:uniqueId val="{00000002-3C20-4E1D-B42B-23C777A1AF31}"/>
            </c:ext>
          </c:extLst>
        </c:ser>
        <c:gapWidth val="219"/>
        <c:overlap val="-27"/>
        <c:axId val="106832640"/>
        <c:axId val="106834176"/>
      </c:barChart>
      <c:catAx>
        <c:axId val="106832640"/>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06834176"/>
        <c:crosses val="autoZero"/>
        <c:auto val="1"/>
        <c:lblAlgn val="ctr"/>
        <c:lblOffset val="100"/>
      </c:catAx>
      <c:valAx>
        <c:axId val="106834176"/>
        <c:scaling>
          <c:orientation val="minMax"/>
        </c:scaling>
        <c:axPos val="l"/>
        <c:majorGridlines>
          <c:spPr>
            <a:ln w="9525" cap="flat" cmpd="sng" algn="ctr">
              <a:solidFill>
                <a:schemeClr val="tx1">
                  <a:lumMod val="15000"/>
                  <a:lumOff val="85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06832640"/>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u-RU"/>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a:t>Композиция</a:t>
            </a:r>
          </a:p>
        </c:rich>
      </c:tx>
      <c:layout>
        <c:manualLayout>
          <c:xMode val="edge"/>
          <c:yMode val="edge"/>
          <c:x val="0.32795713035870538"/>
          <c:y val="1.1904761904761921E-2"/>
        </c:manualLayout>
      </c:layout>
      <c:spPr>
        <a:noFill/>
        <a:ln>
          <a:noFill/>
        </a:ln>
        <a:effectLst/>
      </c:spPr>
    </c:title>
    <c:plotArea>
      <c:layout/>
      <c:barChart>
        <c:barDir val="col"/>
        <c:grouping val="clustered"/>
        <c:ser>
          <c:idx val="0"/>
          <c:order val="0"/>
          <c:tx>
            <c:strRef>
              <c:f>Лист1!$B$1</c:f>
              <c:strCache>
                <c:ptCount val="1"/>
                <c:pt idx="0">
                  <c:v>низкий</c:v>
                </c:pt>
              </c:strCache>
            </c:strRef>
          </c:tx>
          <c:spPr>
            <a:solidFill>
              <a:schemeClr val="accent6"/>
            </a:solidFill>
            <a:ln>
              <a:noFill/>
            </a:ln>
            <a:effectLst/>
          </c:spPr>
          <c:cat>
            <c:strRef>
              <c:f>Лист1!$A$2:$A$3</c:f>
              <c:strCache>
                <c:ptCount val="2"/>
                <c:pt idx="0">
                  <c:v>начало года</c:v>
                </c:pt>
                <c:pt idx="1">
                  <c:v>конец года</c:v>
                </c:pt>
              </c:strCache>
            </c:strRef>
          </c:cat>
          <c:val>
            <c:numRef>
              <c:f>Лист1!$B$2:$B$3</c:f>
              <c:numCache>
                <c:formatCode>General</c:formatCode>
                <c:ptCount val="2"/>
                <c:pt idx="0">
                  <c:v>6</c:v>
                </c:pt>
                <c:pt idx="1">
                  <c:v>0</c:v>
                </c:pt>
              </c:numCache>
            </c:numRef>
          </c:val>
          <c:extLst xmlns:c16r2="http://schemas.microsoft.com/office/drawing/2015/06/chart">
            <c:ext xmlns:c16="http://schemas.microsoft.com/office/drawing/2014/chart" uri="{C3380CC4-5D6E-409C-BE32-E72D297353CC}">
              <c16:uniqueId val="{00000000-7C17-41E8-8F12-91D97DE76BD0}"/>
            </c:ext>
          </c:extLst>
        </c:ser>
        <c:ser>
          <c:idx val="1"/>
          <c:order val="1"/>
          <c:tx>
            <c:strRef>
              <c:f>Лист1!$C$1</c:f>
              <c:strCache>
                <c:ptCount val="1"/>
                <c:pt idx="0">
                  <c:v>средний</c:v>
                </c:pt>
              </c:strCache>
            </c:strRef>
          </c:tx>
          <c:spPr>
            <a:solidFill>
              <a:schemeClr val="accent5"/>
            </a:solidFill>
            <a:ln>
              <a:noFill/>
            </a:ln>
            <a:effectLst/>
          </c:spPr>
          <c:cat>
            <c:strRef>
              <c:f>Лист1!$A$2:$A$3</c:f>
              <c:strCache>
                <c:ptCount val="2"/>
                <c:pt idx="0">
                  <c:v>начало года</c:v>
                </c:pt>
                <c:pt idx="1">
                  <c:v>конец года</c:v>
                </c:pt>
              </c:strCache>
            </c:strRef>
          </c:cat>
          <c:val>
            <c:numRef>
              <c:f>Лист1!$C$2:$C$3</c:f>
              <c:numCache>
                <c:formatCode>General</c:formatCode>
                <c:ptCount val="2"/>
                <c:pt idx="0">
                  <c:v>19</c:v>
                </c:pt>
                <c:pt idx="1">
                  <c:v>23</c:v>
                </c:pt>
              </c:numCache>
            </c:numRef>
          </c:val>
          <c:extLst xmlns:c16r2="http://schemas.microsoft.com/office/drawing/2015/06/chart">
            <c:ext xmlns:c16="http://schemas.microsoft.com/office/drawing/2014/chart" uri="{C3380CC4-5D6E-409C-BE32-E72D297353CC}">
              <c16:uniqueId val="{00000001-7C17-41E8-8F12-91D97DE76BD0}"/>
            </c:ext>
          </c:extLst>
        </c:ser>
        <c:ser>
          <c:idx val="2"/>
          <c:order val="2"/>
          <c:tx>
            <c:strRef>
              <c:f>Лист1!$D$1</c:f>
              <c:strCache>
                <c:ptCount val="1"/>
                <c:pt idx="0">
                  <c:v>высокий</c:v>
                </c:pt>
              </c:strCache>
            </c:strRef>
          </c:tx>
          <c:spPr>
            <a:solidFill>
              <a:schemeClr val="accent4"/>
            </a:solidFill>
            <a:ln>
              <a:noFill/>
            </a:ln>
            <a:effectLst/>
          </c:spPr>
          <c:cat>
            <c:strRef>
              <c:f>Лист1!$A$2:$A$3</c:f>
              <c:strCache>
                <c:ptCount val="2"/>
                <c:pt idx="0">
                  <c:v>начало года</c:v>
                </c:pt>
                <c:pt idx="1">
                  <c:v>конец года</c:v>
                </c:pt>
              </c:strCache>
            </c:strRef>
          </c:cat>
          <c:val>
            <c:numRef>
              <c:f>Лист1!$D$2:$D$3</c:f>
              <c:numCache>
                <c:formatCode>General</c:formatCode>
                <c:ptCount val="2"/>
                <c:pt idx="0">
                  <c:v>5</c:v>
                </c:pt>
                <c:pt idx="1">
                  <c:v>7</c:v>
                </c:pt>
              </c:numCache>
            </c:numRef>
          </c:val>
          <c:extLst xmlns:c16r2="http://schemas.microsoft.com/office/drawing/2015/06/chart">
            <c:ext xmlns:c16="http://schemas.microsoft.com/office/drawing/2014/chart" uri="{C3380CC4-5D6E-409C-BE32-E72D297353CC}">
              <c16:uniqueId val="{00000002-7C17-41E8-8F12-91D97DE76BD0}"/>
            </c:ext>
          </c:extLst>
        </c:ser>
        <c:gapWidth val="219"/>
        <c:overlap val="-27"/>
        <c:axId val="116192384"/>
        <c:axId val="104076032"/>
      </c:barChart>
      <c:catAx>
        <c:axId val="116192384"/>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04076032"/>
        <c:crosses val="autoZero"/>
        <c:auto val="1"/>
        <c:lblAlgn val="ctr"/>
        <c:lblOffset val="100"/>
      </c:catAx>
      <c:valAx>
        <c:axId val="104076032"/>
        <c:scaling>
          <c:orientation val="minMax"/>
        </c:scaling>
        <c:axPos val="l"/>
        <c:majorGridlines>
          <c:spPr>
            <a:ln w="9525" cap="flat" cmpd="sng" algn="ctr">
              <a:solidFill>
                <a:schemeClr val="tx1">
                  <a:lumMod val="15000"/>
                  <a:lumOff val="85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16192384"/>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ru-RU"/>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a:t>Общая ручная умелость</a:t>
            </a:r>
          </a:p>
        </c:rich>
      </c:tx>
      <c:layout>
        <c:manualLayout>
          <c:xMode val="edge"/>
          <c:yMode val="edge"/>
          <c:x val="0.32795713035870538"/>
          <c:y val="1.1904761904761921E-2"/>
        </c:manualLayout>
      </c:layout>
      <c:spPr>
        <a:noFill/>
        <a:ln>
          <a:noFill/>
        </a:ln>
        <a:effectLst/>
      </c:spPr>
    </c:title>
    <c:plotArea>
      <c:layout/>
      <c:barChart>
        <c:barDir val="col"/>
        <c:grouping val="clustered"/>
        <c:ser>
          <c:idx val="0"/>
          <c:order val="0"/>
          <c:tx>
            <c:strRef>
              <c:f>Лист1!$B$1</c:f>
              <c:strCache>
                <c:ptCount val="1"/>
                <c:pt idx="0">
                  <c:v>низкий</c:v>
                </c:pt>
              </c:strCache>
            </c:strRef>
          </c:tx>
          <c:spPr>
            <a:solidFill>
              <a:schemeClr val="accent6"/>
            </a:solidFill>
            <a:ln>
              <a:noFill/>
            </a:ln>
            <a:effectLst/>
          </c:spPr>
          <c:cat>
            <c:strRef>
              <c:f>Лист1!$A$2:$A$3</c:f>
              <c:strCache>
                <c:ptCount val="2"/>
                <c:pt idx="0">
                  <c:v>начало года</c:v>
                </c:pt>
                <c:pt idx="1">
                  <c:v>конец года</c:v>
                </c:pt>
              </c:strCache>
            </c:strRef>
          </c:cat>
          <c:val>
            <c:numRef>
              <c:f>Лист1!$B$2:$B$3</c:f>
              <c:numCache>
                <c:formatCode>General</c:formatCode>
                <c:ptCount val="2"/>
                <c:pt idx="0">
                  <c:v>10</c:v>
                </c:pt>
                <c:pt idx="1">
                  <c:v>0</c:v>
                </c:pt>
              </c:numCache>
            </c:numRef>
          </c:val>
          <c:extLst xmlns:c16r2="http://schemas.microsoft.com/office/drawing/2015/06/chart">
            <c:ext xmlns:c16="http://schemas.microsoft.com/office/drawing/2014/chart" uri="{C3380CC4-5D6E-409C-BE32-E72D297353CC}">
              <c16:uniqueId val="{00000000-F308-416B-810F-EFE83B152ABC}"/>
            </c:ext>
          </c:extLst>
        </c:ser>
        <c:ser>
          <c:idx val="1"/>
          <c:order val="1"/>
          <c:tx>
            <c:strRef>
              <c:f>Лист1!$C$1</c:f>
              <c:strCache>
                <c:ptCount val="1"/>
                <c:pt idx="0">
                  <c:v>средний</c:v>
                </c:pt>
              </c:strCache>
            </c:strRef>
          </c:tx>
          <c:spPr>
            <a:solidFill>
              <a:schemeClr val="accent5"/>
            </a:solidFill>
            <a:ln>
              <a:noFill/>
            </a:ln>
            <a:effectLst/>
          </c:spPr>
          <c:cat>
            <c:strRef>
              <c:f>Лист1!$A$2:$A$3</c:f>
              <c:strCache>
                <c:ptCount val="2"/>
                <c:pt idx="0">
                  <c:v>начало года</c:v>
                </c:pt>
                <c:pt idx="1">
                  <c:v>конец года</c:v>
                </c:pt>
              </c:strCache>
            </c:strRef>
          </c:cat>
          <c:val>
            <c:numRef>
              <c:f>Лист1!$C$2:$C$3</c:f>
              <c:numCache>
                <c:formatCode>General</c:formatCode>
                <c:ptCount val="2"/>
                <c:pt idx="0">
                  <c:v>18</c:v>
                </c:pt>
                <c:pt idx="1">
                  <c:v>25</c:v>
                </c:pt>
              </c:numCache>
            </c:numRef>
          </c:val>
          <c:extLst xmlns:c16r2="http://schemas.microsoft.com/office/drawing/2015/06/chart">
            <c:ext xmlns:c16="http://schemas.microsoft.com/office/drawing/2014/chart" uri="{C3380CC4-5D6E-409C-BE32-E72D297353CC}">
              <c16:uniqueId val="{00000001-F308-416B-810F-EFE83B152ABC}"/>
            </c:ext>
          </c:extLst>
        </c:ser>
        <c:ser>
          <c:idx val="2"/>
          <c:order val="2"/>
          <c:tx>
            <c:strRef>
              <c:f>Лист1!$D$1</c:f>
              <c:strCache>
                <c:ptCount val="1"/>
                <c:pt idx="0">
                  <c:v>высокий</c:v>
                </c:pt>
              </c:strCache>
            </c:strRef>
          </c:tx>
          <c:spPr>
            <a:solidFill>
              <a:schemeClr val="accent4"/>
            </a:solidFill>
            <a:ln>
              <a:noFill/>
            </a:ln>
            <a:effectLst/>
          </c:spPr>
          <c:cat>
            <c:strRef>
              <c:f>Лист1!$A$2:$A$3</c:f>
              <c:strCache>
                <c:ptCount val="2"/>
                <c:pt idx="0">
                  <c:v>начало года</c:v>
                </c:pt>
                <c:pt idx="1">
                  <c:v>конец года</c:v>
                </c:pt>
              </c:strCache>
            </c:strRef>
          </c:cat>
          <c:val>
            <c:numRef>
              <c:f>Лист1!$D$2:$D$3</c:f>
              <c:numCache>
                <c:formatCode>General</c:formatCode>
                <c:ptCount val="2"/>
                <c:pt idx="0">
                  <c:v>2</c:v>
                </c:pt>
                <c:pt idx="1">
                  <c:v>7</c:v>
                </c:pt>
              </c:numCache>
            </c:numRef>
          </c:val>
          <c:extLst xmlns:c16r2="http://schemas.microsoft.com/office/drawing/2015/06/chart">
            <c:ext xmlns:c16="http://schemas.microsoft.com/office/drawing/2014/chart" uri="{C3380CC4-5D6E-409C-BE32-E72D297353CC}">
              <c16:uniqueId val="{00000002-F308-416B-810F-EFE83B152ABC}"/>
            </c:ext>
          </c:extLst>
        </c:ser>
        <c:gapWidth val="219"/>
        <c:overlap val="-27"/>
        <c:axId val="104179584"/>
        <c:axId val="104181120"/>
      </c:barChart>
      <c:catAx>
        <c:axId val="104179584"/>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04181120"/>
        <c:crosses val="autoZero"/>
        <c:auto val="1"/>
        <c:lblAlgn val="ctr"/>
        <c:lblOffset val="100"/>
      </c:catAx>
      <c:valAx>
        <c:axId val="104181120"/>
        <c:scaling>
          <c:orientation val="minMax"/>
        </c:scaling>
        <c:axPos val="l"/>
        <c:majorGridlines>
          <c:spPr>
            <a:ln w="9525" cap="flat" cmpd="sng" algn="ctr">
              <a:solidFill>
                <a:schemeClr val="tx1">
                  <a:lumMod val="15000"/>
                  <a:lumOff val="85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04179584"/>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ru-RU"/>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a:t>Самостоятельность</a:t>
            </a:r>
          </a:p>
        </c:rich>
      </c:tx>
      <c:layout>
        <c:manualLayout>
          <c:xMode val="edge"/>
          <c:yMode val="edge"/>
          <c:x val="0.32795713035870538"/>
          <c:y val="1.1904761904761921E-2"/>
        </c:manualLayout>
      </c:layout>
      <c:spPr>
        <a:noFill/>
        <a:ln>
          <a:noFill/>
        </a:ln>
        <a:effectLst/>
      </c:spPr>
    </c:title>
    <c:plotArea>
      <c:layout/>
      <c:barChart>
        <c:barDir val="col"/>
        <c:grouping val="clustered"/>
        <c:ser>
          <c:idx val="0"/>
          <c:order val="0"/>
          <c:tx>
            <c:strRef>
              <c:f>Лист1!$B$1</c:f>
              <c:strCache>
                <c:ptCount val="1"/>
                <c:pt idx="0">
                  <c:v>низкий</c:v>
                </c:pt>
              </c:strCache>
            </c:strRef>
          </c:tx>
          <c:spPr>
            <a:solidFill>
              <a:schemeClr val="accent6"/>
            </a:solidFill>
            <a:ln>
              <a:noFill/>
            </a:ln>
            <a:effectLst/>
          </c:spPr>
          <c:cat>
            <c:strRef>
              <c:f>Лист1!$A$2:$A$3</c:f>
              <c:strCache>
                <c:ptCount val="2"/>
                <c:pt idx="0">
                  <c:v>начало года</c:v>
                </c:pt>
                <c:pt idx="1">
                  <c:v>конец года</c:v>
                </c:pt>
              </c:strCache>
            </c:strRef>
          </c:cat>
          <c:val>
            <c:numRef>
              <c:f>Лист1!$B$2:$B$3</c:f>
              <c:numCache>
                <c:formatCode>General</c:formatCode>
                <c:ptCount val="2"/>
                <c:pt idx="0">
                  <c:v>6</c:v>
                </c:pt>
                <c:pt idx="1">
                  <c:v>0</c:v>
                </c:pt>
              </c:numCache>
            </c:numRef>
          </c:val>
          <c:extLst xmlns:c16r2="http://schemas.microsoft.com/office/drawing/2015/06/chart">
            <c:ext xmlns:c16="http://schemas.microsoft.com/office/drawing/2014/chart" uri="{C3380CC4-5D6E-409C-BE32-E72D297353CC}">
              <c16:uniqueId val="{00000000-8286-4C49-8EA2-DFDF2217FDAD}"/>
            </c:ext>
          </c:extLst>
        </c:ser>
        <c:ser>
          <c:idx val="1"/>
          <c:order val="1"/>
          <c:tx>
            <c:strRef>
              <c:f>Лист1!$C$1</c:f>
              <c:strCache>
                <c:ptCount val="1"/>
                <c:pt idx="0">
                  <c:v>средний</c:v>
                </c:pt>
              </c:strCache>
            </c:strRef>
          </c:tx>
          <c:spPr>
            <a:solidFill>
              <a:schemeClr val="accent5"/>
            </a:solidFill>
            <a:ln>
              <a:noFill/>
            </a:ln>
            <a:effectLst/>
          </c:spPr>
          <c:cat>
            <c:strRef>
              <c:f>Лист1!$A$2:$A$3</c:f>
              <c:strCache>
                <c:ptCount val="2"/>
                <c:pt idx="0">
                  <c:v>начало года</c:v>
                </c:pt>
                <c:pt idx="1">
                  <c:v>конец года</c:v>
                </c:pt>
              </c:strCache>
            </c:strRef>
          </c:cat>
          <c:val>
            <c:numRef>
              <c:f>Лист1!$C$2:$C$3</c:f>
              <c:numCache>
                <c:formatCode>General</c:formatCode>
                <c:ptCount val="2"/>
                <c:pt idx="0">
                  <c:v>20</c:v>
                </c:pt>
                <c:pt idx="1">
                  <c:v>13</c:v>
                </c:pt>
              </c:numCache>
            </c:numRef>
          </c:val>
          <c:extLst xmlns:c16r2="http://schemas.microsoft.com/office/drawing/2015/06/chart">
            <c:ext xmlns:c16="http://schemas.microsoft.com/office/drawing/2014/chart" uri="{C3380CC4-5D6E-409C-BE32-E72D297353CC}">
              <c16:uniqueId val="{00000001-8286-4C49-8EA2-DFDF2217FDAD}"/>
            </c:ext>
          </c:extLst>
        </c:ser>
        <c:ser>
          <c:idx val="2"/>
          <c:order val="2"/>
          <c:tx>
            <c:strRef>
              <c:f>Лист1!$D$1</c:f>
              <c:strCache>
                <c:ptCount val="1"/>
                <c:pt idx="0">
                  <c:v>высокий</c:v>
                </c:pt>
              </c:strCache>
            </c:strRef>
          </c:tx>
          <c:spPr>
            <a:solidFill>
              <a:schemeClr val="accent4"/>
            </a:solidFill>
            <a:ln>
              <a:noFill/>
            </a:ln>
            <a:effectLst/>
          </c:spPr>
          <c:cat>
            <c:strRef>
              <c:f>Лист1!$A$2:$A$3</c:f>
              <c:strCache>
                <c:ptCount val="2"/>
                <c:pt idx="0">
                  <c:v>начало года</c:v>
                </c:pt>
                <c:pt idx="1">
                  <c:v>конец года</c:v>
                </c:pt>
              </c:strCache>
            </c:strRef>
          </c:cat>
          <c:val>
            <c:numRef>
              <c:f>Лист1!$D$2:$D$3</c:f>
              <c:numCache>
                <c:formatCode>General</c:formatCode>
                <c:ptCount val="2"/>
                <c:pt idx="0">
                  <c:v>4</c:v>
                </c:pt>
                <c:pt idx="1">
                  <c:v>17</c:v>
                </c:pt>
              </c:numCache>
            </c:numRef>
          </c:val>
          <c:extLst xmlns:c16r2="http://schemas.microsoft.com/office/drawing/2015/06/chart">
            <c:ext xmlns:c16="http://schemas.microsoft.com/office/drawing/2014/chart" uri="{C3380CC4-5D6E-409C-BE32-E72D297353CC}">
              <c16:uniqueId val="{00000002-8286-4C49-8EA2-DFDF2217FDAD}"/>
            </c:ext>
          </c:extLst>
        </c:ser>
        <c:gapWidth val="219"/>
        <c:overlap val="-27"/>
        <c:axId val="88679168"/>
        <c:axId val="88680704"/>
      </c:barChart>
      <c:catAx>
        <c:axId val="88679168"/>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88680704"/>
        <c:crosses val="autoZero"/>
        <c:auto val="1"/>
        <c:lblAlgn val="ctr"/>
        <c:lblOffset val="100"/>
      </c:catAx>
      <c:valAx>
        <c:axId val="88680704"/>
        <c:scaling>
          <c:orientation val="minMax"/>
        </c:scaling>
        <c:axPos val="l"/>
        <c:majorGridlines>
          <c:spPr>
            <a:ln w="9525" cap="flat" cmpd="sng" algn="ctr">
              <a:solidFill>
                <a:schemeClr val="tx1">
                  <a:lumMod val="15000"/>
                  <a:lumOff val="85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88679168"/>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ru-RU"/>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a:t>Показатели техничемких навыков</a:t>
            </a:r>
          </a:p>
        </c:rich>
      </c:tx>
      <c:layout>
        <c:manualLayout>
          <c:xMode val="edge"/>
          <c:yMode val="edge"/>
          <c:x val="0.32795713035870538"/>
          <c:y val="1.1904761904761921E-2"/>
        </c:manualLayout>
      </c:layout>
      <c:spPr>
        <a:noFill/>
        <a:ln>
          <a:noFill/>
        </a:ln>
        <a:effectLst/>
      </c:spPr>
    </c:title>
    <c:plotArea>
      <c:layout/>
      <c:barChart>
        <c:barDir val="col"/>
        <c:grouping val="clustered"/>
        <c:ser>
          <c:idx val="0"/>
          <c:order val="0"/>
          <c:tx>
            <c:strRef>
              <c:f>Лист1!$B$1</c:f>
              <c:strCache>
                <c:ptCount val="1"/>
                <c:pt idx="0">
                  <c:v>низкий</c:v>
                </c:pt>
              </c:strCache>
            </c:strRef>
          </c:tx>
          <c:spPr>
            <a:solidFill>
              <a:schemeClr val="accent6"/>
            </a:solidFill>
            <a:ln>
              <a:noFill/>
            </a:ln>
            <a:effectLst/>
          </c:spPr>
          <c:cat>
            <c:strRef>
              <c:f>Лист1!$A$2:$A$3</c:f>
              <c:strCache>
                <c:ptCount val="2"/>
                <c:pt idx="0">
                  <c:v>начало года</c:v>
                </c:pt>
                <c:pt idx="1">
                  <c:v>конец года</c:v>
                </c:pt>
              </c:strCache>
            </c:strRef>
          </c:cat>
          <c:val>
            <c:numRef>
              <c:f>Лист1!$B$2:$B$3</c:f>
              <c:numCache>
                <c:formatCode>General</c:formatCode>
                <c:ptCount val="2"/>
                <c:pt idx="0">
                  <c:v>12</c:v>
                </c:pt>
                <c:pt idx="1">
                  <c:v>0</c:v>
                </c:pt>
              </c:numCache>
            </c:numRef>
          </c:val>
          <c:extLst xmlns:c16r2="http://schemas.microsoft.com/office/drawing/2015/06/chart">
            <c:ext xmlns:c16="http://schemas.microsoft.com/office/drawing/2014/chart" uri="{C3380CC4-5D6E-409C-BE32-E72D297353CC}">
              <c16:uniqueId val="{00000000-C103-4DFB-AE53-EC12774996AF}"/>
            </c:ext>
          </c:extLst>
        </c:ser>
        <c:ser>
          <c:idx val="1"/>
          <c:order val="1"/>
          <c:tx>
            <c:strRef>
              <c:f>Лист1!$C$1</c:f>
              <c:strCache>
                <c:ptCount val="1"/>
                <c:pt idx="0">
                  <c:v>средний</c:v>
                </c:pt>
              </c:strCache>
            </c:strRef>
          </c:tx>
          <c:spPr>
            <a:solidFill>
              <a:schemeClr val="accent5"/>
            </a:solidFill>
            <a:ln>
              <a:noFill/>
            </a:ln>
            <a:effectLst/>
          </c:spPr>
          <c:cat>
            <c:strRef>
              <c:f>Лист1!$A$2:$A$3</c:f>
              <c:strCache>
                <c:ptCount val="2"/>
                <c:pt idx="0">
                  <c:v>начало года</c:v>
                </c:pt>
                <c:pt idx="1">
                  <c:v>конец года</c:v>
                </c:pt>
              </c:strCache>
            </c:strRef>
          </c:cat>
          <c:val>
            <c:numRef>
              <c:f>Лист1!$C$2:$C$3</c:f>
              <c:numCache>
                <c:formatCode>General</c:formatCode>
                <c:ptCount val="2"/>
                <c:pt idx="0">
                  <c:v>16</c:v>
                </c:pt>
                <c:pt idx="1">
                  <c:v>18</c:v>
                </c:pt>
              </c:numCache>
            </c:numRef>
          </c:val>
          <c:extLst xmlns:c16r2="http://schemas.microsoft.com/office/drawing/2015/06/chart">
            <c:ext xmlns:c16="http://schemas.microsoft.com/office/drawing/2014/chart" uri="{C3380CC4-5D6E-409C-BE32-E72D297353CC}">
              <c16:uniqueId val="{00000001-C103-4DFB-AE53-EC12774996AF}"/>
            </c:ext>
          </c:extLst>
        </c:ser>
        <c:ser>
          <c:idx val="2"/>
          <c:order val="2"/>
          <c:tx>
            <c:strRef>
              <c:f>Лист1!$D$1</c:f>
              <c:strCache>
                <c:ptCount val="1"/>
                <c:pt idx="0">
                  <c:v>высокий</c:v>
                </c:pt>
              </c:strCache>
            </c:strRef>
          </c:tx>
          <c:spPr>
            <a:solidFill>
              <a:schemeClr val="accent4"/>
            </a:solidFill>
            <a:ln>
              <a:noFill/>
            </a:ln>
            <a:effectLst/>
          </c:spPr>
          <c:cat>
            <c:strRef>
              <c:f>Лист1!$A$2:$A$3</c:f>
              <c:strCache>
                <c:ptCount val="2"/>
                <c:pt idx="0">
                  <c:v>начало года</c:v>
                </c:pt>
                <c:pt idx="1">
                  <c:v>конец года</c:v>
                </c:pt>
              </c:strCache>
            </c:strRef>
          </c:cat>
          <c:val>
            <c:numRef>
              <c:f>Лист1!$D$2:$D$3</c:f>
              <c:numCache>
                <c:formatCode>General</c:formatCode>
                <c:ptCount val="2"/>
                <c:pt idx="0">
                  <c:v>2</c:v>
                </c:pt>
                <c:pt idx="1">
                  <c:v>12</c:v>
                </c:pt>
              </c:numCache>
            </c:numRef>
          </c:val>
          <c:extLst xmlns:c16r2="http://schemas.microsoft.com/office/drawing/2015/06/chart">
            <c:ext xmlns:c16="http://schemas.microsoft.com/office/drawing/2014/chart" uri="{C3380CC4-5D6E-409C-BE32-E72D297353CC}">
              <c16:uniqueId val="{00000002-C103-4DFB-AE53-EC12774996AF}"/>
            </c:ext>
          </c:extLst>
        </c:ser>
        <c:gapWidth val="219"/>
        <c:overlap val="-27"/>
        <c:axId val="102833536"/>
        <c:axId val="104096896"/>
      </c:barChart>
      <c:catAx>
        <c:axId val="102833536"/>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04096896"/>
        <c:crosses val="autoZero"/>
        <c:auto val="1"/>
        <c:lblAlgn val="ctr"/>
        <c:lblOffset val="100"/>
      </c:catAx>
      <c:valAx>
        <c:axId val="104096896"/>
        <c:scaling>
          <c:orientation val="minMax"/>
        </c:scaling>
        <c:axPos val="l"/>
        <c:majorGridlines>
          <c:spPr>
            <a:ln w="9525" cap="flat" cmpd="sng" algn="ctr">
              <a:solidFill>
                <a:schemeClr val="tx1">
                  <a:lumMod val="15000"/>
                  <a:lumOff val="85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02833536"/>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chartSpac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FABBD80C86494CC99847A4BBCC67DDD1"/>
        <w:category>
          <w:name w:val="Общие"/>
          <w:gallery w:val="placeholder"/>
        </w:category>
        <w:types>
          <w:type w:val="bbPlcHdr"/>
        </w:types>
        <w:behaviors>
          <w:behavior w:val="content"/>
        </w:behaviors>
        <w:guid w:val="{E6FCB82E-441B-4B63-BA2F-F1CFEE55D74A}"/>
      </w:docPartPr>
      <w:docPartBody>
        <w:p w:rsidR="00000000" w:rsidRDefault="007F0F06" w:rsidP="007F0F06">
          <w:pPr>
            <w:pStyle w:val="FABBD80C86494CC99847A4BBCC67DDD1"/>
          </w:pPr>
          <w:r>
            <w:rPr>
              <w:rFonts w:asciiTheme="majorHAnsi" w:eastAsiaTheme="majorEastAsia" w:hAnsiTheme="majorHAnsi" w:cstheme="majorBidi"/>
              <w:sz w:val="72"/>
              <w:szCs w:val="72"/>
            </w:rPr>
            <w:t>[Введите название документа]</w:t>
          </w:r>
        </w:p>
      </w:docPartBody>
    </w:docPart>
    <w:docPart>
      <w:docPartPr>
        <w:name w:val="F26BA6A536F647B6963BEECA2D6BD58C"/>
        <w:category>
          <w:name w:val="Общие"/>
          <w:gallery w:val="placeholder"/>
        </w:category>
        <w:types>
          <w:type w:val="bbPlcHdr"/>
        </w:types>
        <w:behaviors>
          <w:behavior w:val="content"/>
        </w:behaviors>
        <w:guid w:val="{CBE2FFEE-D260-43F4-A8AC-5DF810D67B72}"/>
      </w:docPartPr>
      <w:docPartBody>
        <w:p w:rsidR="00000000" w:rsidRDefault="007F0F06" w:rsidP="007F0F06">
          <w:pPr>
            <w:pStyle w:val="F26BA6A536F647B6963BEECA2D6BD58C"/>
          </w:pPr>
          <w:r>
            <w:rPr>
              <w:rFonts w:asciiTheme="majorHAnsi" w:eastAsiaTheme="majorEastAsia" w:hAnsiTheme="majorHAnsi" w:cstheme="majorBidi"/>
              <w:sz w:val="36"/>
              <w:szCs w:val="36"/>
            </w:rPr>
            <w:t>[Введите подзаголовок документа]</w:t>
          </w:r>
        </w:p>
      </w:docPartBody>
    </w:docPart>
    <w:docPart>
      <w:docPartPr>
        <w:name w:val="409119A641334803BE2A3F82F923ED97"/>
        <w:category>
          <w:name w:val="Общие"/>
          <w:gallery w:val="placeholder"/>
        </w:category>
        <w:types>
          <w:type w:val="bbPlcHdr"/>
        </w:types>
        <w:behaviors>
          <w:behavior w:val="content"/>
        </w:behaviors>
        <w:guid w:val="{E21A8DD6-08FF-4033-B482-34FFF70E7E40}"/>
      </w:docPartPr>
      <w:docPartBody>
        <w:p w:rsidR="00000000" w:rsidRDefault="007F0F06" w:rsidP="007F0F06">
          <w:pPr>
            <w:pStyle w:val="409119A641334803BE2A3F82F923ED97"/>
          </w:pPr>
          <w:r>
            <w:t>[Выберите дату]</w:t>
          </w:r>
        </w:p>
      </w:docPartBody>
    </w:docPart>
    <w:docPart>
      <w:docPartPr>
        <w:name w:val="95140196CD744DE9A1D5FACEE49458DA"/>
        <w:category>
          <w:name w:val="Общие"/>
          <w:gallery w:val="placeholder"/>
        </w:category>
        <w:types>
          <w:type w:val="bbPlcHdr"/>
        </w:types>
        <w:behaviors>
          <w:behavior w:val="content"/>
        </w:behaviors>
        <w:guid w:val="{93EEEDAF-9B86-4A99-8ACE-F597ED07AEB2}"/>
      </w:docPartPr>
      <w:docPartBody>
        <w:p w:rsidR="00000000" w:rsidRDefault="007F0F06" w:rsidP="007F0F06">
          <w:pPr>
            <w:pStyle w:val="95140196CD744DE9A1D5FACEE49458DA"/>
          </w:pPr>
          <w:r>
            <w:t>[Введите название организации]</w:t>
          </w:r>
        </w:p>
      </w:docPartBody>
    </w:docPart>
    <w:docPart>
      <w:docPartPr>
        <w:name w:val="DBE2C232AD374F269BCFE20202E9C9AC"/>
        <w:category>
          <w:name w:val="Общие"/>
          <w:gallery w:val="placeholder"/>
        </w:category>
        <w:types>
          <w:type w:val="bbPlcHdr"/>
        </w:types>
        <w:behaviors>
          <w:behavior w:val="content"/>
        </w:behaviors>
        <w:guid w:val="{E385E216-2182-47DA-8B83-EE76C0DD2105}"/>
      </w:docPartPr>
      <w:docPartBody>
        <w:p w:rsidR="00000000" w:rsidRDefault="007F0F06" w:rsidP="007F0F06">
          <w:pPr>
            <w:pStyle w:val="DBE2C232AD374F269BCFE20202E9C9AC"/>
          </w:pPr>
          <w:r>
            <w:t>[Введите имя автора]</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Calibri"/>
    <w:charset w:val="CC"/>
    <w:family w:val="swiss"/>
    <w:pitch w:val="variable"/>
    <w:sig w:usb0="00000001"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characterSpacingControl w:val="doNotCompress"/>
  <w:compat>
    <w:useFELayout/>
  </w:compat>
  <w:rsids>
    <w:rsidRoot w:val="00AF2603"/>
    <w:rsid w:val="00192981"/>
    <w:rsid w:val="003D0862"/>
    <w:rsid w:val="007F0F06"/>
    <w:rsid w:val="00A5766A"/>
    <w:rsid w:val="00AF260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086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89A123FB89234FDAB217B104ACF0D84B">
    <w:name w:val="89A123FB89234FDAB217B104ACF0D84B"/>
    <w:rsid w:val="00AF2603"/>
  </w:style>
  <w:style w:type="paragraph" w:customStyle="1" w:styleId="953F3CC403184154B897A34547A09AFA">
    <w:name w:val="953F3CC403184154B897A34547A09AFA"/>
    <w:rsid w:val="00AF2603"/>
  </w:style>
  <w:style w:type="paragraph" w:customStyle="1" w:styleId="30D372A1C9FB4C429365CE2EA37E3E4B">
    <w:name w:val="30D372A1C9FB4C429365CE2EA37E3E4B"/>
    <w:rsid w:val="007F0F06"/>
    <w:pPr>
      <w:spacing w:after="200" w:line="276" w:lineRule="auto"/>
    </w:pPr>
  </w:style>
  <w:style w:type="paragraph" w:customStyle="1" w:styleId="1EBF5BFC5E6B4F8C9D6D339F8AEDF7A1">
    <w:name w:val="1EBF5BFC5E6B4F8C9D6D339F8AEDF7A1"/>
    <w:rsid w:val="007F0F06"/>
    <w:pPr>
      <w:spacing w:after="200" w:line="276" w:lineRule="auto"/>
    </w:pPr>
  </w:style>
  <w:style w:type="paragraph" w:customStyle="1" w:styleId="3C8845B3379C452092301AF7A7115AF9">
    <w:name w:val="3C8845B3379C452092301AF7A7115AF9"/>
    <w:rsid w:val="007F0F06"/>
    <w:pPr>
      <w:spacing w:after="200" w:line="276" w:lineRule="auto"/>
    </w:pPr>
  </w:style>
  <w:style w:type="paragraph" w:customStyle="1" w:styleId="BFA86DEC50CF45CF86552B14E75A9436">
    <w:name w:val="BFA86DEC50CF45CF86552B14E75A9436"/>
    <w:rsid w:val="007F0F06"/>
    <w:pPr>
      <w:spacing w:after="200" w:line="276" w:lineRule="auto"/>
    </w:pPr>
  </w:style>
  <w:style w:type="paragraph" w:customStyle="1" w:styleId="3BDDA625F52348488F9939C5452A9157">
    <w:name w:val="3BDDA625F52348488F9939C5452A9157"/>
    <w:rsid w:val="007F0F06"/>
    <w:pPr>
      <w:spacing w:after="200" w:line="276" w:lineRule="auto"/>
    </w:pPr>
  </w:style>
  <w:style w:type="paragraph" w:customStyle="1" w:styleId="F68804BFCB0C4E459C11C53546946255">
    <w:name w:val="F68804BFCB0C4E459C11C53546946255"/>
    <w:rsid w:val="007F0F06"/>
    <w:pPr>
      <w:spacing w:after="200" w:line="276" w:lineRule="auto"/>
    </w:pPr>
  </w:style>
  <w:style w:type="paragraph" w:customStyle="1" w:styleId="D5753200B28347CB8A1E9F95C735B3A3">
    <w:name w:val="D5753200B28347CB8A1E9F95C735B3A3"/>
    <w:rsid w:val="007F0F06"/>
    <w:pPr>
      <w:spacing w:after="200" w:line="276" w:lineRule="auto"/>
    </w:pPr>
  </w:style>
  <w:style w:type="paragraph" w:customStyle="1" w:styleId="0B41C3CDED984AAE8DA4D09110B487D5">
    <w:name w:val="0B41C3CDED984AAE8DA4D09110B487D5"/>
    <w:rsid w:val="007F0F06"/>
    <w:pPr>
      <w:spacing w:after="200" w:line="276" w:lineRule="auto"/>
    </w:pPr>
  </w:style>
  <w:style w:type="paragraph" w:customStyle="1" w:styleId="FABBD80C86494CC99847A4BBCC67DDD1">
    <w:name w:val="FABBD80C86494CC99847A4BBCC67DDD1"/>
    <w:rsid w:val="007F0F06"/>
    <w:pPr>
      <w:spacing w:after="200" w:line="276" w:lineRule="auto"/>
    </w:pPr>
  </w:style>
  <w:style w:type="paragraph" w:customStyle="1" w:styleId="F26BA6A536F647B6963BEECA2D6BD58C">
    <w:name w:val="F26BA6A536F647B6963BEECA2D6BD58C"/>
    <w:rsid w:val="007F0F06"/>
    <w:pPr>
      <w:spacing w:after="200" w:line="276" w:lineRule="auto"/>
    </w:pPr>
  </w:style>
  <w:style w:type="paragraph" w:customStyle="1" w:styleId="409119A641334803BE2A3F82F923ED97">
    <w:name w:val="409119A641334803BE2A3F82F923ED97"/>
    <w:rsid w:val="007F0F06"/>
    <w:pPr>
      <w:spacing w:after="200" w:line="276" w:lineRule="auto"/>
    </w:pPr>
  </w:style>
  <w:style w:type="paragraph" w:customStyle="1" w:styleId="95140196CD744DE9A1D5FACEE49458DA">
    <w:name w:val="95140196CD744DE9A1D5FACEE49458DA"/>
    <w:rsid w:val="007F0F06"/>
    <w:pPr>
      <w:spacing w:after="200" w:line="276" w:lineRule="auto"/>
    </w:pPr>
  </w:style>
  <w:style w:type="paragraph" w:customStyle="1" w:styleId="DBE2C232AD374F269BCFE20202E9C9AC">
    <w:name w:val="DBE2C232AD374F269BCFE20202E9C9AC"/>
    <w:rsid w:val="007F0F06"/>
    <w:pPr>
      <w:spacing w:after="200" w:line="276" w:lineRule="auto"/>
    </w:pPr>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 год</PublishDate>
  <Abstract/>
  <CompanyAddress>г. Миасс</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4E9B830-6DAD-4E3C-96CE-24AA53F171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1</Pages>
  <Words>5534</Words>
  <Characters>31549</Characters>
  <Application>Microsoft Office Word</Application>
  <DocSecurity>0</DocSecurity>
  <Lines>262</Lines>
  <Paragraphs>74</Paragraphs>
  <ScaleCrop>false</ScaleCrop>
  <HeadingPairs>
    <vt:vector size="2" baseType="variant">
      <vt:variant>
        <vt:lpstr>Название</vt:lpstr>
      </vt:variant>
      <vt:variant>
        <vt:i4>1</vt:i4>
      </vt:variant>
    </vt:vector>
  </HeadingPairs>
  <TitlesOfParts>
    <vt:vector size="1" baseType="lpstr">
      <vt:lpstr>Обобщение передового педагогического опыта работы по теме: «Развитие творческих способностей через пластилинографию»</vt:lpstr>
    </vt:vector>
  </TitlesOfParts>
  <Company>МБДОУ Детский сад № 109</Company>
  <LinksUpToDate>false</LinksUpToDate>
  <CharactersWithSpaces>37009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Обобщение передового педагогического опыта работы по теме: «Развитие творческих способностей через пластилинографию»</dc:title>
  <dc:subject>Выполнила: Дмитриева Юлия Сергеевна</dc:subject>
  <dc:creator>Юлия Дмитриева</dc:creator>
  <cp:lastModifiedBy>User</cp:lastModifiedBy>
  <cp:revision>8</cp:revision>
  <dcterms:created xsi:type="dcterms:W3CDTF">2020-04-29T10:05:00Z</dcterms:created>
  <dcterms:modified xsi:type="dcterms:W3CDTF">2020-05-07T08:27:00Z</dcterms:modified>
</cp:coreProperties>
</file>