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41A3" w:rsidRDefault="007141A3" w:rsidP="002E10BF">
      <w:pPr>
        <w:jc w:val="center"/>
        <w:rPr>
          <w:rFonts w:ascii="Times New Roman" w:eastAsia="Times New Roman" w:hAnsi="Times New Roman" w:cs="Times New Roman"/>
          <w:b/>
          <w:bCs/>
          <w:sz w:val="28"/>
          <w:szCs w:val="28"/>
          <w:lang w:eastAsia="ru-RU"/>
        </w:rPr>
      </w:pPr>
    </w:p>
    <w:p w:rsidR="002E10BF" w:rsidRPr="002E10BF" w:rsidRDefault="002E10BF" w:rsidP="007141A3">
      <w:pPr>
        <w:jc w:val="center"/>
        <w:rPr>
          <w:rFonts w:ascii="Times New Roman" w:eastAsia="Times New Roman" w:hAnsi="Times New Roman" w:cs="Times New Roman"/>
          <w:sz w:val="28"/>
          <w:szCs w:val="28"/>
          <w:lang w:eastAsia="ru-RU"/>
        </w:rPr>
      </w:pPr>
      <w:r w:rsidRPr="002E10BF">
        <w:rPr>
          <w:rFonts w:ascii="Times New Roman" w:eastAsia="Times New Roman" w:hAnsi="Times New Roman" w:cs="Times New Roman"/>
          <w:b/>
          <w:bCs/>
          <w:sz w:val="28"/>
          <w:szCs w:val="28"/>
          <w:lang w:eastAsia="ru-RU"/>
        </w:rPr>
        <w:t>ПЕДАГОГИЧЕСКИЙ ОПЫТ РАБОТЫ</w:t>
      </w:r>
      <w:r>
        <w:rPr>
          <w:rFonts w:ascii="Times New Roman" w:eastAsia="Times New Roman" w:hAnsi="Times New Roman" w:cs="Times New Roman"/>
          <w:sz w:val="28"/>
          <w:szCs w:val="28"/>
          <w:lang w:eastAsia="ru-RU"/>
        </w:rPr>
        <w:t xml:space="preserve"> </w:t>
      </w:r>
      <w:r w:rsidRPr="002E10BF">
        <w:rPr>
          <w:rFonts w:ascii="Times New Roman" w:eastAsia="Times New Roman" w:hAnsi="Times New Roman" w:cs="Times New Roman"/>
          <w:b/>
          <w:bCs/>
          <w:sz w:val="28"/>
          <w:szCs w:val="28"/>
          <w:lang w:eastAsia="ru-RU"/>
        </w:rPr>
        <w:t>ВОСПИТАТЕЛЯ</w:t>
      </w:r>
    </w:p>
    <w:p w:rsidR="002E10BF" w:rsidRPr="002E10BF" w:rsidRDefault="002E10BF" w:rsidP="007141A3">
      <w:pPr>
        <w:spacing w:after="0"/>
        <w:jc w:val="center"/>
        <w:rPr>
          <w:rFonts w:ascii="Times New Roman" w:eastAsia="Times New Roman" w:hAnsi="Times New Roman" w:cs="Times New Roman"/>
          <w:sz w:val="36"/>
          <w:szCs w:val="28"/>
          <w:lang w:eastAsia="ru-RU"/>
        </w:rPr>
      </w:pPr>
      <w:r w:rsidRPr="002E10BF">
        <w:rPr>
          <w:rFonts w:ascii="Times New Roman" w:eastAsia="Times New Roman" w:hAnsi="Times New Roman" w:cs="Times New Roman"/>
          <w:b/>
          <w:bCs/>
          <w:sz w:val="36"/>
          <w:szCs w:val="28"/>
          <w:lang w:eastAsia="ru-RU"/>
        </w:rPr>
        <w:t>КУПСОЛЬЦЕВОЙ ЕЛЕНЫ ЕВГЕНЬЕВНЫ</w:t>
      </w:r>
    </w:p>
    <w:p w:rsidR="002E10BF" w:rsidRPr="002E10BF" w:rsidRDefault="002E10BF" w:rsidP="007141A3">
      <w:pPr>
        <w:spacing w:after="0"/>
        <w:jc w:val="center"/>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br/>
      </w:r>
    </w:p>
    <w:p w:rsidR="002E10BF" w:rsidRPr="002E10BF" w:rsidRDefault="002E10BF" w:rsidP="007141A3">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П</w:t>
      </w:r>
      <w:r w:rsidRPr="002E10BF">
        <w:rPr>
          <w:rFonts w:ascii="Times New Roman" w:eastAsia="Times New Roman" w:hAnsi="Times New Roman" w:cs="Times New Roman"/>
          <w:b/>
          <w:bCs/>
          <w:sz w:val="28"/>
          <w:szCs w:val="28"/>
          <w:lang w:eastAsia="ru-RU"/>
        </w:rPr>
        <w:t>о теме:</w:t>
      </w:r>
    </w:p>
    <w:p w:rsidR="002E10BF" w:rsidRPr="002E10BF" w:rsidRDefault="002E10BF" w:rsidP="007141A3">
      <w:pPr>
        <w:spacing w:after="0"/>
        <w:jc w:val="center"/>
        <w:rPr>
          <w:rFonts w:ascii="Times New Roman" w:eastAsia="Times New Roman" w:hAnsi="Times New Roman" w:cs="Times New Roman"/>
          <w:sz w:val="28"/>
          <w:szCs w:val="28"/>
          <w:lang w:eastAsia="ru-RU"/>
        </w:rPr>
      </w:pPr>
      <w:r w:rsidRPr="002E10BF">
        <w:rPr>
          <w:rFonts w:ascii="Times New Roman" w:eastAsia="Times New Roman" w:hAnsi="Times New Roman" w:cs="Times New Roman"/>
          <w:b/>
          <w:bCs/>
          <w:sz w:val="28"/>
          <w:szCs w:val="28"/>
          <w:lang w:eastAsia="ru-RU"/>
        </w:rPr>
        <w:t>«</w:t>
      </w:r>
      <w:r w:rsidR="007141A3">
        <w:rPr>
          <w:rFonts w:ascii="Times New Roman" w:eastAsia="Times New Roman" w:hAnsi="Times New Roman" w:cs="Times New Roman"/>
          <w:b/>
          <w:bCs/>
          <w:sz w:val="28"/>
          <w:szCs w:val="28"/>
          <w:lang w:eastAsia="ru-RU"/>
        </w:rPr>
        <w:t>Развитие связной речи у детей дошкольного возраста</w:t>
      </w:r>
      <w:r w:rsidRPr="002E10BF">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с применением</w:t>
      </w:r>
      <w:r w:rsidRPr="002E10BF">
        <w:rPr>
          <w:rFonts w:ascii="Times New Roman" w:eastAsia="Times New Roman" w:hAnsi="Times New Roman" w:cs="Times New Roman"/>
          <w:b/>
          <w:bCs/>
          <w:sz w:val="28"/>
          <w:szCs w:val="28"/>
          <w:lang w:eastAsia="ru-RU"/>
        </w:rPr>
        <w:t xml:space="preserve"> дидактических игр и мнемотаблиц »</w:t>
      </w:r>
    </w:p>
    <w:p w:rsidR="002E10BF" w:rsidRPr="002E10BF" w:rsidRDefault="002E10BF" w:rsidP="007141A3">
      <w:pPr>
        <w:spacing w:after="0"/>
        <w:jc w:val="center"/>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br/>
      </w:r>
    </w:p>
    <w:p w:rsidR="002E10BF" w:rsidRPr="002E10BF" w:rsidRDefault="002E10BF" w:rsidP="007141A3">
      <w:pPr>
        <w:spacing w:after="0"/>
        <w:jc w:val="center"/>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br/>
      </w:r>
    </w:p>
    <w:p w:rsidR="002E10BF" w:rsidRPr="002E10BF" w:rsidRDefault="002E10BF" w:rsidP="007141A3">
      <w:pPr>
        <w:spacing w:after="0"/>
        <w:jc w:val="center"/>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br/>
      </w:r>
    </w:p>
    <w:p w:rsidR="002E10BF" w:rsidRPr="002E10BF" w:rsidRDefault="002E10BF" w:rsidP="007141A3">
      <w:pPr>
        <w:spacing w:after="0"/>
        <w:jc w:val="center"/>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br/>
      </w:r>
    </w:p>
    <w:p w:rsidR="007141A3" w:rsidRDefault="007141A3" w:rsidP="007141A3">
      <w:pPr>
        <w:spacing w:after="0"/>
        <w:jc w:val="center"/>
        <w:rPr>
          <w:rFonts w:ascii="Times New Roman" w:eastAsia="Times New Roman" w:hAnsi="Times New Roman" w:cs="Times New Roman"/>
          <w:sz w:val="28"/>
          <w:szCs w:val="28"/>
          <w:lang w:eastAsia="ru-RU"/>
        </w:rPr>
      </w:pPr>
    </w:p>
    <w:p w:rsidR="007141A3" w:rsidRDefault="007141A3" w:rsidP="007141A3">
      <w:pPr>
        <w:spacing w:after="0"/>
        <w:jc w:val="center"/>
        <w:rPr>
          <w:rFonts w:ascii="Times New Roman" w:eastAsia="Times New Roman" w:hAnsi="Times New Roman" w:cs="Times New Roman"/>
          <w:sz w:val="28"/>
          <w:szCs w:val="28"/>
          <w:lang w:eastAsia="ru-RU"/>
        </w:rPr>
      </w:pPr>
    </w:p>
    <w:p w:rsidR="007141A3" w:rsidRDefault="007141A3" w:rsidP="007141A3">
      <w:pPr>
        <w:spacing w:after="0"/>
        <w:jc w:val="center"/>
        <w:rPr>
          <w:rFonts w:ascii="Times New Roman" w:eastAsia="Times New Roman" w:hAnsi="Times New Roman" w:cs="Times New Roman"/>
          <w:sz w:val="28"/>
          <w:szCs w:val="28"/>
          <w:lang w:eastAsia="ru-RU"/>
        </w:rPr>
      </w:pPr>
    </w:p>
    <w:p w:rsidR="007141A3" w:rsidRDefault="007141A3" w:rsidP="007141A3">
      <w:pPr>
        <w:spacing w:after="0"/>
        <w:jc w:val="center"/>
        <w:rPr>
          <w:rFonts w:ascii="Times New Roman" w:eastAsia="Times New Roman" w:hAnsi="Times New Roman" w:cs="Times New Roman"/>
          <w:sz w:val="28"/>
          <w:szCs w:val="28"/>
          <w:lang w:eastAsia="ru-RU"/>
        </w:rPr>
      </w:pPr>
    </w:p>
    <w:p w:rsidR="007141A3" w:rsidRDefault="007141A3" w:rsidP="007141A3">
      <w:pPr>
        <w:spacing w:after="0"/>
        <w:jc w:val="center"/>
        <w:rPr>
          <w:rFonts w:ascii="Times New Roman" w:eastAsia="Times New Roman" w:hAnsi="Times New Roman" w:cs="Times New Roman"/>
          <w:sz w:val="28"/>
          <w:szCs w:val="28"/>
          <w:lang w:eastAsia="ru-RU"/>
        </w:rPr>
      </w:pPr>
    </w:p>
    <w:p w:rsidR="007141A3" w:rsidRDefault="007141A3" w:rsidP="007141A3">
      <w:pPr>
        <w:spacing w:after="0"/>
        <w:jc w:val="center"/>
        <w:rPr>
          <w:rFonts w:ascii="Times New Roman" w:eastAsia="Times New Roman" w:hAnsi="Times New Roman" w:cs="Times New Roman"/>
          <w:sz w:val="28"/>
          <w:szCs w:val="28"/>
          <w:lang w:eastAsia="ru-RU"/>
        </w:rPr>
      </w:pPr>
    </w:p>
    <w:p w:rsidR="007141A3" w:rsidRDefault="007141A3" w:rsidP="007141A3">
      <w:pPr>
        <w:spacing w:after="0"/>
        <w:jc w:val="center"/>
        <w:rPr>
          <w:rFonts w:ascii="Times New Roman" w:eastAsia="Times New Roman" w:hAnsi="Times New Roman" w:cs="Times New Roman"/>
          <w:sz w:val="28"/>
          <w:szCs w:val="28"/>
          <w:lang w:eastAsia="ru-RU"/>
        </w:rPr>
      </w:pPr>
    </w:p>
    <w:p w:rsidR="007141A3" w:rsidRDefault="007141A3" w:rsidP="007141A3">
      <w:pPr>
        <w:spacing w:after="0"/>
        <w:jc w:val="center"/>
        <w:rPr>
          <w:rFonts w:ascii="Times New Roman" w:eastAsia="Times New Roman" w:hAnsi="Times New Roman" w:cs="Times New Roman"/>
          <w:sz w:val="28"/>
          <w:szCs w:val="28"/>
          <w:lang w:eastAsia="ru-RU"/>
        </w:rPr>
      </w:pPr>
    </w:p>
    <w:p w:rsidR="007141A3" w:rsidRDefault="007141A3" w:rsidP="007141A3">
      <w:pPr>
        <w:spacing w:after="0"/>
        <w:jc w:val="center"/>
        <w:rPr>
          <w:rFonts w:ascii="Times New Roman" w:eastAsia="Times New Roman" w:hAnsi="Times New Roman" w:cs="Times New Roman"/>
          <w:sz w:val="28"/>
          <w:szCs w:val="28"/>
          <w:lang w:eastAsia="ru-RU"/>
        </w:rPr>
      </w:pPr>
    </w:p>
    <w:p w:rsidR="007141A3" w:rsidRDefault="007141A3" w:rsidP="007141A3">
      <w:pPr>
        <w:spacing w:after="0"/>
        <w:jc w:val="center"/>
        <w:rPr>
          <w:rFonts w:ascii="Times New Roman" w:eastAsia="Times New Roman" w:hAnsi="Times New Roman" w:cs="Times New Roman"/>
          <w:sz w:val="28"/>
          <w:szCs w:val="28"/>
          <w:lang w:eastAsia="ru-RU"/>
        </w:rPr>
      </w:pPr>
    </w:p>
    <w:p w:rsidR="007141A3" w:rsidRDefault="007141A3" w:rsidP="007141A3">
      <w:pPr>
        <w:spacing w:after="0"/>
        <w:jc w:val="center"/>
        <w:rPr>
          <w:rFonts w:ascii="Times New Roman" w:eastAsia="Times New Roman" w:hAnsi="Times New Roman" w:cs="Times New Roman"/>
          <w:sz w:val="28"/>
          <w:szCs w:val="28"/>
          <w:lang w:eastAsia="ru-RU"/>
        </w:rPr>
      </w:pPr>
    </w:p>
    <w:p w:rsidR="007141A3" w:rsidRDefault="007141A3" w:rsidP="007141A3">
      <w:pPr>
        <w:spacing w:after="0"/>
        <w:jc w:val="center"/>
        <w:rPr>
          <w:rFonts w:ascii="Times New Roman" w:eastAsia="Times New Roman" w:hAnsi="Times New Roman" w:cs="Times New Roman"/>
          <w:sz w:val="28"/>
          <w:szCs w:val="28"/>
          <w:lang w:eastAsia="ru-RU"/>
        </w:rPr>
      </w:pPr>
    </w:p>
    <w:p w:rsidR="007141A3" w:rsidRDefault="007141A3" w:rsidP="007141A3">
      <w:pPr>
        <w:spacing w:after="0"/>
        <w:jc w:val="center"/>
        <w:rPr>
          <w:rFonts w:ascii="Times New Roman" w:eastAsia="Times New Roman" w:hAnsi="Times New Roman" w:cs="Times New Roman"/>
          <w:sz w:val="28"/>
          <w:szCs w:val="28"/>
          <w:lang w:eastAsia="ru-RU"/>
        </w:rPr>
      </w:pPr>
    </w:p>
    <w:p w:rsidR="007141A3" w:rsidRDefault="007141A3" w:rsidP="007141A3">
      <w:pPr>
        <w:spacing w:after="0"/>
        <w:jc w:val="center"/>
        <w:rPr>
          <w:rFonts w:ascii="Times New Roman" w:eastAsia="Times New Roman" w:hAnsi="Times New Roman" w:cs="Times New Roman"/>
          <w:sz w:val="28"/>
          <w:szCs w:val="28"/>
          <w:lang w:eastAsia="ru-RU"/>
        </w:rPr>
      </w:pPr>
    </w:p>
    <w:p w:rsidR="007141A3" w:rsidRDefault="007141A3" w:rsidP="007141A3">
      <w:pPr>
        <w:spacing w:after="0"/>
        <w:jc w:val="center"/>
        <w:rPr>
          <w:rFonts w:ascii="Times New Roman" w:eastAsia="Times New Roman" w:hAnsi="Times New Roman" w:cs="Times New Roman"/>
          <w:sz w:val="28"/>
          <w:szCs w:val="28"/>
          <w:lang w:eastAsia="ru-RU"/>
        </w:rPr>
      </w:pPr>
    </w:p>
    <w:p w:rsidR="007141A3" w:rsidRDefault="007141A3" w:rsidP="007141A3">
      <w:pPr>
        <w:spacing w:after="0"/>
        <w:jc w:val="center"/>
        <w:rPr>
          <w:rFonts w:ascii="Times New Roman" w:eastAsia="Times New Roman" w:hAnsi="Times New Roman" w:cs="Times New Roman"/>
          <w:sz w:val="28"/>
          <w:szCs w:val="28"/>
          <w:lang w:eastAsia="ru-RU"/>
        </w:rPr>
      </w:pPr>
    </w:p>
    <w:p w:rsidR="007141A3" w:rsidRDefault="007141A3" w:rsidP="007141A3">
      <w:pPr>
        <w:spacing w:after="0"/>
        <w:jc w:val="center"/>
        <w:rPr>
          <w:rFonts w:ascii="Times New Roman" w:eastAsia="Times New Roman" w:hAnsi="Times New Roman" w:cs="Times New Roman"/>
          <w:sz w:val="28"/>
          <w:szCs w:val="28"/>
          <w:lang w:eastAsia="ru-RU"/>
        </w:rPr>
      </w:pPr>
    </w:p>
    <w:p w:rsidR="002E10BF" w:rsidRPr="002E10BF" w:rsidRDefault="002E10BF" w:rsidP="007141A3">
      <w:pPr>
        <w:spacing w:after="0"/>
        <w:jc w:val="center"/>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br/>
      </w:r>
    </w:p>
    <w:p w:rsidR="002E10BF" w:rsidRPr="002E10BF" w:rsidRDefault="002E10BF" w:rsidP="007141A3">
      <w:pPr>
        <w:spacing w:after="0"/>
        <w:jc w:val="center"/>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br/>
      </w:r>
    </w:p>
    <w:p w:rsidR="007141A3" w:rsidRPr="002E10BF" w:rsidRDefault="007141A3" w:rsidP="0079348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2020</w:t>
      </w:r>
      <w:r w:rsidR="002E10BF" w:rsidRPr="002E10BF">
        <w:rPr>
          <w:rFonts w:ascii="Times New Roman" w:eastAsia="Times New Roman" w:hAnsi="Times New Roman" w:cs="Times New Roman"/>
          <w:b/>
          <w:bCs/>
          <w:sz w:val="28"/>
          <w:szCs w:val="28"/>
          <w:lang w:eastAsia="ru-RU"/>
        </w:rPr>
        <w:t xml:space="preserve"> г</w:t>
      </w:r>
      <w:r>
        <w:rPr>
          <w:rFonts w:ascii="Times New Roman" w:eastAsia="Times New Roman" w:hAnsi="Times New Roman" w:cs="Times New Roman"/>
          <w:b/>
          <w:bCs/>
          <w:sz w:val="28"/>
          <w:szCs w:val="28"/>
          <w:lang w:eastAsia="ru-RU"/>
        </w:rPr>
        <w:t>.</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lastRenderedPageBreak/>
        <w:t>СОДЕРЖАНИЕ</w:t>
      </w:r>
    </w:p>
    <w:p w:rsidR="002E10BF" w:rsidRPr="002E10BF" w:rsidRDefault="002E10BF" w:rsidP="007141A3">
      <w:pPr>
        <w:spacing w:after="0"/>
        <w:jc w:val="both"/>
        <w:rPr>
          <w:rFonts w:ascii="Times New Roman" w:eastAsia="Times New Roman" w:hAnsi="Times New Roman" w:cs="Times New Roman"/>
          <w:sz w:val="28"/>
          <w:szCs w:val="28"/>
          <w:lang w:eastAsia="ru-RU"/>
        </w:rPr>
      </w:pP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I. Описание опыта………………………………………………………</w:t>
      </w:r>
      <w:r w:rsidR="007141A3">
        <w:rPr>
          <w:rFonts w:ascii="Times New Roman" w:eastAsia="Times New Roman" w:hAnsi="Times New Roman" w:cs="Times New Roman"/>
          <w:sz w:val="28"/>
          <w:szCs w:val="28"/>
          <w:lang w:eastAsia="ru-RU"/>
        </w:rPr>
        <w:t>….</w:t>
      </w:r>
      <w:r w:rsidRPr="002E10BF">
        <w:rPr>
          <w:rFonts w:ascii="Times New Roman" w:eastAsia="Times New Roman" w:hAnsi="Times New Roman" w:cs="Times New Roman"/>
          <w:sz w:val="28"/>
          <w:szCs w:val="28"/>
          <w:lang w:eastAsia="ru-RU"/>
        </w:rPr>
        <w:t>…</w:t>
      </w:r>
      <w:r w:rsidR="00FE2C80">
        <w:rPr>
          <w:rFonts w:ascii="Times New Roman" w:eastAsia="Times New Roman" w:hAnsi="Times New Roman" w:cs="Times New Roman"/>
          <w:sz w:val="28"/>
          <w:szCs w:val="28"/>
          <w:lang w:eastAsia="ru-RU"/>
        </w:rPr>
        <w:t>.</w:t>
      </w:r>
      <w:r w:rsidRPr="002E10BF">
        <w:rPr>
          <w:rFonts w:ascii="Times New Roman" w:eastAsia="Times New Roman" w:hAnsi="Times New Roman" w:cs="Times New Roman"/>
          <w:sz w:val="28"/>
          <w:szCs w:val="28"/>
          <w:lang w:eastAsia="ru-RU"/>
        </w:rPr>
        <w:t>…..3</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1. Условия возникновения и становления опыта…………………..……</w:t>
      </w:r>
      <w:r w:rsidR="007141A3">
        <w:rPr>
          <w:rFonts w:ascii="Times New Roman" w:eastAsia="Times New Roman" w:hAnsi="Times New Roman" w:cs="Times New Roman"/>
          <w:sz w:val="28"/>
          <w:szCs w:val="28"/>
          <w:lang w:eastAsia="ru-RU"/>
        </w:rPr>
        <w:t>…..</w:t>
      </w:r>
      <w:r w:rsidRPr="002E10BF">
        <w:rPr>
          <w:rFonts w:ascii="Times New Roman" w:eastAsia="Times New Roman" w:hAnsi="Times New Roman" w:cs="Times New Roman"/>
          <w:sz w:val="28"/>
          <w:szCs w:val="28"/>
          <w:lang w:eastAsia="ru-RU"/>
        </w:rPr>
        <w:t>….3</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2. Актуальность опыта. …………………………………………………</w:t>
      </w:r>
      <w:r w:rsidR="007141A3">
        <w:rPr>
          <w:rFonts w:ascii="Times New Roman" w:eastAsia="Times New Roman" w:hAnsi="Times New Roman" w:cs="Times New Roman"/>
          <w:sz w:val="28"/>
          <w:szCs w:val="28"/>
          <w:lang w:eastAsia="ru-RU"/>
        </w:rPr>
        <w:t>…</w:t>
      </w:r>
      <w:r w:rsidR="00FE2C80">
        <w:rPr>
          <w:rFonts w:ascii="Times New Roman" w:eastAsia="Times New Roman" w:hAnsi="Times New Roman" w:cs="Times New Roman"/>
          <w:sz w:val="28"/>
          <w:szCs w:val="28"/>
          <w:lang w:eastAsia="ru-RU"/>
        </w:rPr>
        <w:t>..</w:t>
      </w:r>
      <w:r w:rsidR="007141A3">
        <w:rPr>
          <w:rFonts w:ascii="Times New Roman" w:eastAsia="Times New Roman" w:hAnsi="Times New Roman" w:cs="Times New Roman"/>
          <w:sz w:val="28"/>
          <w:szCs w:val="28"/>
          <w:lang w:eastAsia="ru-RU"/>
        </w:rPr>
        <w:t>.</w:t>
      </w:r>
      <w:r w:rsidRPr="002E10BF">
        <w:rPr>
          <w:rFonts w:ascii="Times New Roman" w:eastAsia="Times New Roman" w:hAnsi="Times New Roman" w:cs="Times New Roman"/>
          <w:sz w:val="28"/>
          <w:szCs w:val="28"/>
          <w:lang w:eastAsia="ru-RU"/>
        </w:rPr>
        <w:t>.......4</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3. Ведущая педагогическая идея ……………………………...........</w:t>
      </w:r>
      <w:r w:rsidR="00930FEA">
        <w:rPr>
          <w:rFonts w:ascii="Times New Roman" w:eastAsia="Times New Roman" w:hAnsi="Times New Roman" w:cs="Times New Roman"/>
          <w:sz w:val="28"/>
          <w:szCs w:val="28"/>
          <w:lang w:eastAsia="ru-RU"/>
        </w:rPr>
        <w:t>..</w:t>
      </w:r>
      <w:r w:rsidRPr="002E10BF">
        <w:rPr>
          <w:rFonts w:ascii="Times New Roman" w:eastAsia="Times New Roman" w:hAnsi="Times New Roman" w:cs="Times New Roman"/>
          <w:sz w:val="28"/>
          <w:szCs w:val="28"/>
          <w:lang w:eastAsia="ru-RU"/>
        </w:rPr>
        <w:t>.......</w:t>
      </w:r>
      <w:r w:rsidR="00FE2C80">
        <w:rPr>
          <w:rFonts w:ascii="Times New Roman" w:eastAsia="Times New Roman" w:hAnsi="Times New Roman" w:cs="Times New Roman"/>
          <w:sz w:val="28"/>
          <w:szCs w:val="28"/>
          <w:lang w:eastAsia="ru-RU"/>
        </w:rPr>
        <w:t>..</w:t>
      </w:r>
      <w:r w:rsidRPr="002E10BF">
        <w:rPr>
          <w:rFonts w:ascii="Times New Roman" w:eastAsia="Times New Roman" w:hAnsi="Times New Roman" w:cs="Times New Roman"/>
          <w:sz w:val="28"/>
          <w:szCs w:val="28"/>
          <w:lang w:eastAsia="ru-RU"/>
        </w:rPr>
        <w:t>......</w:t>
      </w:r>
      <w:r w:rsidR="0061477A">
        <w:rPr>
          <w:rFonts w:ascii="Times New Roman" w:eastAsia="Times New Roman" w:hAnsi="Times New Roman" w:cs="Times New Roman"/>
          <w:sz w:val="28"/>
          <w:szCs w:val="28"/>
          <w:lang w:eastAsia="ru-RU"/>
        </w:rPr>
        <w:t>...</w:t>
      </w:r>
      <w:r w:rsidRPr="002E10BF">
        <w:rPr>
          <w:rFonts w:ascii="Times New Roman" w:eastAsia="Times New Roman" w:hAnsi="Times New Roman" w:cs="Times New Roman"/>
          <w:sz w:val="28"/>
          <w:szCs w:val="28"/>
          <w:lang w:eastAsia="ru-RU"/>
        </w:rPr>
        <w:t>5</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4. Диапазон опыта и степень его новизны………………………………</w:t>
      </w:r>
      <w:r w:rsidR="00FE2C80">
        <w:rPr>
          <w:rFonts w:ascii="Times New Roman" w:eastAsia="Times New Roman" w:hAnsi="Times New Roman" w:cs="Times New Roman"/>
          <w:sz w:val="28"/>
          <w:szCs w:val="28"/>
          <w:lang w:eastAsia="ru-RU"/>
        </w:rPr>
        <w:t>...</w:t>
      </w:r>
      <w:r w:rsidRPr="002E10BF">
        <w:rPr>
          <w:rFonts w:ascii="Times New Roman" w:eastAsia="Times New Roman" w:hAnsi="Times New Roman" w:cs="Times New Roman"/>
          <w:sz w:val="28"/>
          <w:szCs w:val="28"/>
          <w:lang w:eastAsia="ru-RU"/>
        </w:rPr>
        <w:t>…...</w:t>
      </w:r>
      <w:r w:rsidR="00721387">
        <w:rPr>
          <w:rFonts w:ascii="Times New Roman" w:eastAsia="Times New Roman" w:hAnsi="Times New Roman" w:cs="Times New Roman"/>
          <w:sz w:val="28"/>
          <w:szCs w:val="28"/>
          <w:lang w:eastAsia="ru-RU"/>
        </w:rPr>
        <w:t>..5</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5. Теоретические подходы к формированию речи …………………</w:t>
      </w:r>
      <w:r w:rsidR="00FE2C80">
        <w:rPr>
          <w:rFonts w:ascii="Times New Roman" w:eastAsia="Times New Roman" w:hAnsi="Times New Roman" w:cs="Times New Roman"/>
          <w:sz w:val="28"/>
          <w:szCs w:val="28"/>
          <w:lang w:eastAsia="ru-RU"/>
        </w:rPr>
        <w:t xml:space="preserve">   </w:t>
      </w:r>
      <w:r w:rsidRPr="002E10BF">
        <w:rPr>
          <w:rFonts w:ascii="Times New Roman" w:eastAsia="Times New Roman" w:hAnsi="Times New Roman" w:cs="Times New Roman"/>
          <w:sz w:val="28"/>
          <w:szCs w:val="28"/>
          <w:lang w:eastAsia="ru-RU"/>
        </w:rPr>
        <w:t>……</w:t>
      </w:r>
      <w:r w:rsidR="00721387">
        <w:rPr>
          <w:rFonts w:ascii="Times New Roman" w:eastAsia="Times New Roman" w:hAnsi="Times New Roman" w:cs="Times New Roman"/>
          <w:sz w:val="28"/>
          <w:szCs w:val="28"/>
          <w:lang w:eastAsia="ru-RU"/>
        </w:rPr>
        <w:t>….</w:t>
      </w:r>
      <w:r w:rsidRPr="002E10BF">
        <w:rPr>
          <w:rFonts w:ascii="Times New Roman" w:eastAsia="Times New Roman" w:hAnsi="Times New Roman" w:cs="Times New Roman"/>
          <w:sz w:val="28"/>
          <w:szCs w:val="28"/>
          <w:lang w:eastAsia="ru-RU"/>
        </w:rPr>
        <w:t>.</w:t>
      </w:r>
      <w:r w:rsidR="00721387">
        <w:rPr>
          <w:rFonts w:ascii="Times New Roman" w:eastAsia="Times New Roman" w:hAnsi="Times New Roman" w:cs="Times New Roman"/>
          <w:sz w:val="28"/>
          <w:szCs w:val="28"/>
          <w:lang w:eastAsia="ru-RU"/>
        </w:rPr>
        <w:t>5</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6. О дидактических играх и мнемотехнике …………………</w:t>
      </w:r>
      <w:r w:rsidR="00FE2C80">
        <w:rPr>
          <w:rFonts w:ascii="Times New Roman" w:eastAsia="Times New Roman" w:hAnsi="Times New Roman" w:cs="Times New Roman"/>
          <w:sz w:val="28"/>
          <w:szCs w:val="28"/>
          <w:lang w:eastAsia="ru-RU"/>
        </w:rPr>
        <w:t>.</w:t>
      </w:r>
      <w:r w:rsidRPr="002E10BF">
        <w:rPr>
          <w:rFonts w:ascii="Times New Roman" w:eastAsia="Times New Roman" w:hAnsi="Times New Roman" w:cs="Times New Roman"/>
          <w:sz w:val="28"/>
          <w:szCs w:val="28"/>
          <w:lang w:eastAsia="ru-RU"/>
        </w:rPr>
        <w:t>………</w:t>
      </w:r>
      <w:r w:rsidR="00FE2C80">
        <w:rPr>
          <w:rFonts w:ascii="Times New Roman" w:eastAsia="Times New Roman" w:hAnsi="Times New Roman" w:cs="Times New Roman"/>
          <w:sz w:val="28"/>
          <w:szCs w:val="28"/>
          <w:lang w:eastAsia="ru-RU"/>
        </w:rPr>
        <w:t>...</w:t>
      </w:r>
      <w:r w:rsidRPr="002E10BF">
        <w:rPr>
          <w:rFonts w:ascii="Times New Roman" w:eastAsia="Times New Roman" w:hAnsi="Times New Roman" w:cs="Times New Roman"/>
          <w:sz w:val="28"/>
          <w:szCs w:val="28"/>
          <w:lang w:eastAsia="ru-RU"/>
        </w:rPr>
        <w:t>……....</w:t>
      </w:r>
      <w:r w:rsidR="00721387">
        <w:rPr>
          <w:rFonts w:ascii="Times New Roman" w:eastAsia="Times New Roman" w:hAnsi="Times New Roman" w:cs="Times New Roman"/>
          <w:sz w:val="28"/>
          <w:szCs w:val="28"/>
          <w:lang w:eastAsia="ru-RU"/>
        </w:rPr>
        <w:t>..6</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II. Технология опыта………………………………………………………</w:t>
      </w:r>
      <w:r w:rsidR="00FE2C80">
        <w:rPr>
          <w:rFonts w:ascii="Times New Roman" w:eastAsia="Times New Roman" w:hAnsi="Times New Roman" w:cs="Times New Roman"/>
          <w:sz w:val="28"/>
          <w:szCs w:val="28"/>
          <w:lang w:eastAsia="ru-RU"/>
        </w:rPr>
        <w:t>...</w:t>
      </w:r>
      <w:r w:rsidRPr="002E10BF">
        <w:rPr>
          <w:rFonts w:ascii="Times New Roman" w:eastAsia="Times New Roman" w:hAnsi="Times New Roman" w:cs="Times New Roman"/>
          <w:sz w:val="28"/>
          <w:szCs w:val="28"/>
          <w:lang w:eastAsia="ru-RU"/>
        </w:rPr>
        <w:t>…</w:t>
      </w:r>
      <w:r w:rsidR="00FE2C80">
        <w:rPr>
          <w:rFonts w:ascii="Times New Roman" w:eastAsia="Times New Roman" w:hAnsi="Times New Roman" w:cs="Times New Roman"/>
          <w:sz w:val="28"/>
          <w:szCs w:val="28"/>
          <w:lang w:eastAsia="ru-RU"/>
        </w:rPr>
        <w:t>..</w:t>
      </w:r>
      <w:r w:rsidRPr="002E10BF">
        <w:rPr>
          <w:rFonts w:ascii="Times New Roman" w:eastAsia="Times New Roman" w:hAnsi="Times New Roman" w:cs="Times New Roman"/>
          <w:sz w:val="28"/>
          <w:szCs w:val="28"/>
          <w:lang w:eastAsia="ru-RU"/>
        </w:rPr>
        <w:t>..</w:t>
      </w:r>
      <w:r w:rsidR="00FE2C80">
        <w:rPr>
          <w:rFonts w:ascii="Times New Roman" w:eastAsia="Times New Roman" w:hAnsi="Times New Roman" w:cs="Times New Roman"/>
          <w:sz w:val="28"/>
          <w:szCs w:val="28"/>
          <w:lang w:eastAsia="ru-RU"/>
        </w:rPr>
        <w:t>8</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1. Цели и задачи педагогической деятельности. …………………</w:t>
      </w:r>
      <w:r w:rsidR="00930FEA">
        <w:rPr>
          <w:rFonts w:ascii="Times New Roman" w:eastAsia="Times New Roman" w:hAnsi="Times New Roman" w:cs="Times New Roman"/>
          <w:sz w:val="28"/>
          <w:szCs w:val="28"/>
          <w:lang w:eastAsia="ru-RU"/>
        </w:rPr>
        <w:t>…</w:t>
      </w:r>
      <w:r w:rsidRPr="002E10BF">
        <w:rPr>
          <w:rFonts w:ascii="Times New Roman" w:eastAsia="Times New Roman" w:hAnsi="Times New Roman" w:cs="Times New Roman"/>
          <w:sz w:val="28"/>
          <w:szCs w:val="28"/>
          <w:lang w:eastAsia="ru-RU"/>
        </w:rPr>
        <w:t>………….</w:t>
      </w:r>
      <w:r w:rsidR="00FE2C80">
        <w:rPr>
          <w:rFonts w:ascii="Times New Roman" w:eastAsia="Times New Roman" w:hAnsi="Times New Roman" w:cs="Times New Roman"/>
          <w:sz w:val="28"/>
          <w:szCs w:val="28"/>
          <w:lang w:eastAsia="ru-RU"/>
        </w:rPr>
        <w:t>8</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2. Реализация ведущей идеи опыта………………………………………</w:t>
      </w:r>
      <w:r w:rsidR="00930FEA">
        <w:rPr>
          <w:rFonts w:ascii="Times New Roman" w:eastAsia="Times New Roman" w:hAnsi="Times New Roman" w:cs="Times New Roman"/>
          <w:sz w:val="28"/>
          <w:szCs w:val="28"/>
          <w:lang w:eastAsia="ru-RU"/>
        </w:rPr>
        <w:t>…</w:t>
      </w:r>
      <w:r w:rsidRPr="002E10BF">
        <w:rPr>
          <w:rFonts w:ascii="Times New Roman" w:eastAsia="Times New Roman" w:hAnsi="Times New Roman" w:cs="Times New Roman"/>
          <w:sz w:val="28"/>
          <w:szCs w:val="28"/>
          <w:lang w:eastAsia="ru-RU"/>
        </w:rPr>
        <w:t>…..</w:t>
      </w:r>
      <w:r w:rsidR="00930FEA">
        <w:rPr>
          <w:rFonts w:ascii="Times New Roman" w:eastAsia="Times New Roman" w:hAnsi="Times New Roman" w:cs="Times New Roman"/>
          <w:sz w:val="28"/>
          <w:szCs w:val="28"/>
          <w:lang w:eastAsia="ru-RU"/>
        </w:rPr>
        <w:t>9</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3. Результативный компонент опыта ……………………………………</w:t>
      </w:r>
      <w:r w:rsidR="00930FEA">
        <w:rPr>
          <w:rFonts w:ascii="Times New Roman" w:eastAsia="Times New Roman" w:hAnsi="Times New Roman" w:cs="Times New Roman"/>
          <w:sz w:val="28"/>
          <w:szCs w:val="28"/>
          <w:lang w:eastAsia="ru-RU"/>
        </w:rPr>
        <w:t>….</w:t>
      </w:r>
      <w:r w:rsidRPr="002E10BF">
        <w:rPr>
          <w:rFonts w:ascii="Times New Roman" w:eastAsia="Times New Roman" w:hAnsi="Times New Roman" w:cs="Times New Roman"/>
          <w:sz w:val="28"/>
          <w:szCs w:val="28"/>
          <w:lang w:eastAsia="ru-RU"/>
        </w:rPr>
        <w:t>…</w:t>
      </w:r>
      <w:r w:rsidR="00930FEA">
        <w:rPr>
          <w:rFonts w:ascii="Times New Roman" w:eastAsia="Times New Roman" w:hAnsi="Times New Roman" w:cs="Times New Roman"/>
          <w:sz w:val="28"/>
          <w:szCs w:val="28"/>
          <w:lang w:eastAsia="ru-RU"/>
        </w:rPr>
        <w:t>11</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III. Заключение………………………………………………………</w:t>
      </w:r>
      <w:r w:rsidR="00930FEA">
        <w:rPr>
          <w:rFonts w:ascii="Times New Roman" w:eastAsia="Times New Roman" w:hAnsi="Times New Roman" w:cs="Times New Roman"/>
          <w:sz w:val="28"/>
          <w:szCs w:val="28"/>
          <w:lang w:eastAsia="ru-RU"/>
        </w:rPr>
        <w:t>..</w:t>
      </w:r>
      <w:r w:rsidRPr="002E10BF">
        <w:rPr>
          <w:rFonts w:ascii="Times New Roman" w:eastAsia="Times New Roman" w:hAnsi="Times New Roman" w:cs="Times New Roman"/>
          <w:sz w:val="28"/>
          <w:szCs w:val="28"/>
          <w:lang w:eastAsia="ru-RU"/>
        </w:rPr>
        <w:t>…………</w:t>
      </w:r>
      <w:r w:rsidR="00930FEA">
        <w:rPr>
          <w:rFonts w:ascii="Times New Roman" w:eastAsia="Times New Roman" w:hAnsi="Times New Roman" w:cs="Times New Roman"/>
          <w:sz w:val="28"/>
          <w:szCs w:val="28"/>
          <w:lang w:eastAsia="ru-RU"/>
        </w:rPr>
        <w:t>13</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IV. Список литературы………………………………………………</w:t>
      </w:r>
      <w:r w:rsidR="00930FEA">
        <w:rPr>
          <w:rFonts w:ascii="Times New Roman" w:eastAsia="Times New Roman" w:hAnsi="Times New Roman" w:cs="Times New Roman"/>
          <w:sz w:val="28"/>
          <w:szCs w:val="28"/>
          <w:lang w:eastAsia="ru-RU"/>
        </w:rPr>
        <w:t>..</w:t>
      </w:r>
      <w:r w:rsidRPr="002E10BF">
        <w:rPr>
          <w:rFonts w:ascii="Times New Roman" w:eastAsia="Times New Roman" w:hAnsi="Times New Roman" w:cs="Times New Roman"/>
          <w:sz w:val="28"/>
          <w:szCs w:val="28"/>
          <w:lang w:eastAsia="ru-RU"/>
        </w:rPr>
        <w:t>………...</w:t>
      </w:r>
      <w:r w:rsidR="00930FEA">
        <w:rPr>
          <w:rFonts w:ascii="Times New Roman" w:eastAsia="Times New Roman" w:hAnsi="Times New Roman" w:cs="Times New Roman"/>
          <w:sz w:val="28"/>
          <w:szCs w:val="28"/>
          <w:lang w:eastAsia="ru-RU"/>
        </w:rPr>
        <w:t>13</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V. Приложение……………………………………………………………</w:t>
      </w:r>
      <w:r w:rsidR="00930FEA">
        <w:rPr>
          <w:rFonts w:ascii="Times New Roman" w:eastAsia="Times New Roman" w:hAnsi="Times New Roman" w:cs="Times New Roman"/>
          <w:sz w:val="28"/>
          <w:szCs w:val="28"/>
          <w:lang w:eastAsia="ru-RU"/>
        </w:rPr>
        <w:t>..</w:t>
      </w:r>
      <w:r w:rsidRPr="002E10BF">
        <w:rPr>
          <w:rFonts w:ascii="Times New Roman" w:eastAsia="Times New Roman" w:hAnsi="Times New Roman" w:cs="Times New Roman"/>
          <w:sz w:val="28"/>
          <w:szCs w:val="28"/>
          <w:lang w:eastAsia="ru-RU"/>
        </w:rPr>
        <w:t>…….</w:t>
      </w:r>
      <w:r w:rsidR="00930FEA">
        <w:rPr>
          <w:rFonts w:ascii="Times New Roman" w:eastAsia="Times New Roman" w:hAnsi="Times New Roman" w:cs="Times New Roman"/>
          <w:sz w:val="28"/>
          <w:szCs w:val="28"/>
          <w:lang w:eastAsia="ru-RU"/>
        </w:rPr>
        <w:t>14</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Приложение №</w:t>
      </w:r>
      <w:r w:rsidR="00930FEA">
        <w:rPr>
          <w:rFonts w:ascii="Times New Roman" w:eastAsia="Times New Roman" w:hAnsi="Times New Roman" w:cs="Times New Roman"/>
          <w:sz w:val="28"/>
          <w:szCs w:val="28"/>
          <w:lang w:eastAsia="ru-RU"/>
        </w:rPr>
        <w:t>1</w:t>
      </w:r>
      <w:r w:rsidRPr="002E10BF">
        <w:rPr>
          <w:rFonts w:ascii="Times New Roman" w:eastAsia="Times New Roman" w:hAnsi="Times New Roman" w:cs="Times New Roman"/>
          <w:sz w:val="28"/>
          <w:szCs w:val="28"/>
          <w:lang w:eastAsia="ru-RU"/>
        </w:rPr>
        <w:t>–</w:t>
      </w:r>
      <w:proofErr w:type="spellStart"/>
      <w:r w:rsidRPr="002E10BF">
        <w:rPr>
          <w:rFonts w:ascii="Times New Roman" w:eastAsia="Times New Roman" w:hAnsi="Times New Roman" w:cs="Times New Roman"/>
          <w:sz w:val="28"/>
          <w:szCs w:val="28"/>
          <w:lang w:eastAsia="ru-RU"/>
        </w:rPr>
        <w:t>Мнемотаблицы</w:t>
      </w:r>
      <w:proofErr w:type="spellEnd"/>
      <w:r w:rsidRPr="002E10BF">
        <w:rPr>
          <w:rFonts w:ascii="Times New Roman" w:eastAsia="Times New Roman" w:hAnsi="Times New Roman" w:cs="Times New Roman"/>
          <w:b/>
          <w:bCs/>
          <w:sz w:val="28"/>
          <w:szCs w:val="28"/>
          <w:lang w:eastAsia="ru-RU"/>
        </w:rPr>
        <w:t> </w:t>
      </w:r>
      <w:r w:rsidRPr="002E10BF">
        <w:rPr>
          <w:rFonts w:ascii="Times New Roman" w:eastAsia="Times New Roman" w:hAnsi="Times New Roman" w:cs="Times New Roman"/>
          <w:sz w:val="28"/>
          <w:szCs w:val="28"/>
          <w:lang w:eastAsia="ru-RU"/>
        </w:rPr>
        <w:t>………………………</w:t>
      </w:r>
      <w:r w:rsidR="00930FEA">
        <w:rPr>
          <w:rFonts w:ascii="Times New Roman" w:eastAsia="Times New Roman" w:hAnsi="Times New Roman" w:cs="Times New Roman"/>
          <w:sz w:val="28"/>
          <w:szCs w:val="28"/>
          <w:lang w:eastAsia="ru-RU"/>
        </w:rPr>
        <w:t>………</w:t>
      </w:r>
      <w:r w:rsidRPr="002E10BF">
        <w:rPr>
          <w:rFonts w:ascii="Times New Roman" w:eastAsia="Times New Roman" w:hAnsi="Times New Roman" w:cs="Times New Roman"/>
          <w:sz w:val="28"/>
          <w:szCs w:val="28"/>
          <w:lang w:eastAsia="ru-RU"/>
        </w:rPr>
        <w:t>………</w:t>
      </w:r>
      <w:r w:rsidR="00930FEA">
        <w:rPr>
          <w:rFonts w:ascii="Times New Roman" w:eastAsia="Times New Roman" w:hAnsi="Times New Roman" w:cs="Times New Roman"/>
          <w:sz w:val="28"/>
          <w:szCs w:val="28"/>
          <w:lang w:eastAsia="ru-RU"/>
        </w:rPr>
        <w:t>…..</w:t>
      </w:r>
      <w:r w:rsidRPr="002E10BF">
        <w:rPr>
          <w:rFonts w:ascii="Times New Roman" w:eastAsia="Times New Roman" w:hAnsi="Times New Roman" w:cs="Times New Roman"/>
          <w:sz w:val="28"/>
          <w:szCs w:val="28"/>
          <w:lang w:eastAsia="ru-RU"/>
        </w:rPr>
        <w:t>…</w:t>
      </w:r>
      <w:r w:rsidR="00930FEA">
        <w:rPr>
          <w:rFonts w:ascii="Times New Roman" w:eastAsia="Times New Roman" w:hAnsi="Times New Roman" w:cs="Times New Roman"/>
          <w:sz w:val="28"/>
          <w:szCs w:val="28"/>
          <w:lang w:eastAsia="ru-RU"/>
        </w:rPr>
        <w:t>14</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Приложение №</w:t>
      </w:r>
      <w:r w:rsidR="00930FEA">
        <w:rPr>
          <w:rFonts w:ascii="Times New Roman" w:eastAsia="Times New Roman" w:hAnsi="Times New Roman" w:cs="Times New Roman"/>
          <w:sz w:val="28"/>
          <w:szCs w:val="28"/>
          <w:lang w:eastAsia="ru-RU"/>
        </w:rPr>
        <w:t>2</w:t>
      </w:r>
      <w:r w:rsidRPr="002E10BF">
        <w:rPr>
          <w:rFonts w:ascii="Times New Roman" w:eastAsia="Times New Roman" w:hAnsi="Times New Roman" w:cs="Times New Roman"/>
          <w:sz w:val="28"/>
          <w:szCs w:val="28"/>
          <w:lang w:eastAsia="ru-RU"/>
        </w:rPr>
        <w:t xml:space="preserve"> –</w:t>
      </w:r>
      <w:r w:rsidRPr="002E10BF">
        <w:rPr>
          <w:rFonts w:ascii="Times New Roman" w:eastAsia="Times New Roman" w:hAnsi="Times New Roman" w:cs="Times New Roman"/>
          <w:b/>
          <w:bCs/>
          <w:sz w:val="28"/>
          <w:szCs w:val="28"/>
          <w:lang w:eastAsia="ru-RU"/>
        </w:rPr>
        <w:t> </w:t>
      </w:r>
      <w:r w:rsidRPr="002E10BF">
        <w:rPr>
          <w:rFonts w:ascii="Times New Roman" w:eastAsia="Times New Roman" w:hAnsi="Times New Roman" w:cs="Times New Roman"/>
          <w:sz w:val="28"/>
          <w:szCs w:val="28"/>
          <w:lang w:eastAsia="ru-RU"/>
        </w:rPr>
        <w:t>Перспективный план работы по формированию</w:t>
      </w:r>
      <w:r w:rsidR="00930FEA">
        <w:rPr>
          <w:rFonts w:ascii="Times New Roman" w:eastAsia="Times New Roman" w:hAnsi="Times New Roman" w:cs="Times New Roman"/>
          <w:sz w:val="28"/>
          <w:szCs w:val="28"/>
          <w:lang w:eastAsia="ru-RU"/>
        </w:rPr>
        <w:t xml:space="preserve"> </w:t>
      </w:r>
      <w:r w:rsidRPr="002E10BF">
        <w:rPr>
          <w:rFonts w:ascii="Times New Roman" w:eastAsia="Times New Roman" w:hAnsi="Times New Roman" w:cs="Times New Roman"/>
          <w:sz w:val="28"/>
          <w:szCs w:val="28"/>
          <w:lang w:eastAsia="ru-RU"/>
        </w:rPr>
        <w:t xml:space="preserve">связной речи </w:t>
      </w:r>
      <w:r w:rsidR="00930FEA">
        <w:rPr>
          <w:rFonts w:ascii="Times New Roman" w:eastAsia="Times New Roman" w:hAnsi="Times New Roman" w:cs="Times New Roman"/>
          <w:sz w:val="28"/>
          <w:szCs w:val="28"/>
          <w:lang w:eastAsia="ru-RU"/>
        </w:rPr>
        <w:t>с использованием</w:t>
      </w:r>
      <w:r w:rsidRPr="002E10BF">
        <w:rPr>
          <w:rFonts w:ascii="Times New Roman" w:eastAsia="Times New Roman" w:hAnsi="Times New Roman" w:cs="Times New Roman"/>
          <w:sz w:val="28"/>
          <w:szCs w:val="28"/>
          <w:lang w:eastAsia="ru-RU"/>
        </w:rPr>
        <w:t xml:space="preserve"> речевых игр и</w:t>
      </w:r>
      <w:r w:rsidR="00930FEA">
        <w:rPr>
          <w:rFonts w:ascii="Times New Roman" w:eastAsia="Times New Roman" w:hAnsi="Times New Roman" w:cs="Times New Roman"/>
          <w:sz w:val="28"/>
          <w:szCs w:val="28"/>
          <w:lang w:eastAsia="ru-RU"/>
        </w:rPr>
        <w:t xml:space="preserve"> </w:t>
      </w:r>
      <w:proofErr w:type="spellStart"/>
      <w:r w:rsidRPr="002E10BF">
        <w:rPr>
          <w:rFonts w:ascii="Times New Roman" w:eastAsia="Times New Roman" w:hAnsi="Times New Roman" w:cs="Times New Roman"/>
          <w:sz w:val="28"/>
          <w:szCs w:val="28"/>
          <w:lang w:eastAsia="ru-RU"/>
        </w:rPr>
        <w:t>мнемотаблиц</w:t>
      </w:r>
      <w:proofErr w:type="spellEnd"/>
      <w:r w:rsidRPr="002E10BF">
        <w:rPr>
          <w:rFonts w:ascii="Times New Roman" w:eastAsia="Times New Roman" w:hAnsi="Times New Roman" w:cs="Times New Roman"/>
          <w:sz w:val="28"/>
          <w:szCs w:val="28"/>
          <w:lang w:eastAsia="ru-RU"/>
        </w:rPr>
        <w:t>.…………</w:t>
      </w:r>
      <w:r w:rsidR="00930FEA">
        <w:rPr>
          <w:rFonts w:ascii="Times New Roman" w:eastAsia="Times New Roman" w:hAnsi="Times New Roman" w:cs="Times New Roman"/>
          <w:sz w:val="28"/>
          <w:szCs w:val="28"/>
          <w:lang w:eastAsia="ru-RU"/>
        </w:rPr>
        <w:t>……………..</w:t>
      </w:r>
      <w:r w:rsidRPr="002E10BF">
        <w:rPr>
          <w:rFonts w:ascii="Times New Roman" w:eastAsia="Times New Roman" w:hAnsi="Times New Roman" w:cs="Times New Roman"/>
          <w:sz w:val="28"/>
          <w:szCs w:val="28"/>
          <w:lang w:eastAsia="ru-RU"/>
        </w:rPr>
        <w:t>.</w:t>
      </w:r>
      <w:r w:rsidR="0023277B">
        <w:rPr>
          <w:rFonts w:ascii="Times New Roman" w:eastAsia="Times New Roman" w:hAnsi="Times New Roman" w:cs="Times New Roman"/>
          <w:sz w:val="28"/>
          <w:szCs w:val="28"/>
          <w:lang w:eastAsia="ru-RU"/>
        </w:rPr>
        <w:t>18</w:t>
      </w:r>
    </w:p>
    <w:p w:rsidR="002E10BF" w:rsidRPr="002E10BF" w:rsidRDefault="002E10BF" w:rsidP="007141A3">
      <w:pPr>
        <w:spacing w:after="0"/>
        <w:jc w:val="both"/>
        <w:rPr>
          <w:rFonts w:ascii="Times New Roman" w:eastAsia="Times New Roman" w:hAnsi="Times New Roman" w:cs="Times New Roman"/>
          <w:sz w:val="28"/>
          <w:szCs w:val="28"/>
          <w:lang w:eastAsia="ru-RU"/>
        </w:rPr>
      </w:pPr>
    </w:p>
    <w:p w:rsidR="002E10BF" w:rsidRPr="002E10BF" w:rsidRDefault="002E10BF" w:rsidP="007141A3">
      <w:pPr>
        <w:spacing w:after="0"/>
        <w:jc w:val="both"/>
        <w:rPr>
          <w:rFonts w:ascii="Times New Roman" w:eastAsia="Times New Roman" w:hAnsi="Times New Roman" w:cs="Times New Roman"/>
          <w:sz w:val="28"/>
          <w:szCs w:val="28"/>
          <w:lang w:eastAsia="ru-RU"/>
        </w:rPr>
      </w:pPr>
    </w:p>
    <w:p w:rsidR="002E10BF" w:rsidRPr="002E10BF" w:rsidRDefault="002E10BF" w:rsidP="007141A3">
      <w:pPr>
        <w:spacing w:after="0"/>
        <w:jc w:val="both"/>
        <w:rPr>
          <w:rFonts w:ascii="Times New Roman" w:eastAsia="Times New Roman" w:hAnsi="Times New Roman" w:cs="Times New Roman"/>
          <w:sz w:val="28"/>
          <w:szCs w:val="28"/>
          <w:lang w:eastAsia="ru-RU"/>
        </w:rPr>
      </w:pPr>
    </w:p>
    <w:p w:rsidR="002E10BF" w:rsidRPr="002E10BF" w:rsidRDefault="002E10BF" w:rsidP="007141A3">
      <w:pPr>
        <w:spacing w:after="0"/>
        <w:jc w:val="both"/>
        <w:rPr>
          <w:rFonts w:ascii="Times New Roman" w:eastAsia="Times New Roman" w:hAnsi="Times New Roman" w:cs="Times New Roman"/>
          <w:sz w:val="28"/>
          <w:szCs w:val="28"/>
          <w:lang w:eastAsia="ru-RU"/>
        </w:rPr>
      </w:pPr>
    </w:p>
    <w:p w:rsidR="002E10BF" w:rsidRDefault="002E10BF" w:rsidP="007141A3">
      <w:pPr>
        <w:spacing w:after="0"/>
        <w:jc w:val="both"/>
        <w:rPr>
          <w:rFonts w:ascii="Times New Roman" w:eastAsia="Times New Roman" w:hAnsi="Times New Roman" w:cs="Times New Roman"/>
          <w:sz w:val="28"/>
          <w:szCs w:val="28"/>
          <w:lang w:eastAsia="ru-RU"/>
        </w:rPr>
      </w:pPr>
    </w:p>
    <w:p w:rsidR="007141A3" w:rsidRDefault="007141A3" w:rsidP="007141A3">
      <w:pPr>
        <w:spacing w:after="0"/>
        <w:jc w:val="both"/>
        <w:rPr>
          <w:rFonts w:ascii="Times New Roman" w:eastAsia="Times New Roman" w:hAnsi="Times New Roman" w:cs="Times New Roman"/>
          <w:sz w:val="28"/>
          <w:szCs w:val="28"/>
          <w:lang w:eastAsia="ru-RU"/>
        </w:rPr>
      </w:pPr>
    </w:p>
    <w:p w:rsidR="007141A3" w:rsidRDefault="007141A3" w:rsidP="007141A3">
      <w:pPr>
        <w:spacing w:after="0"/>
        <w:jc w:val="both"/>
        <w:rPr>
          <w:rFonts w:ascii="Times New Roman" w:eastAsia="Times New Roman" w:hAnsi="Times New Roman" w:cs="Times New Roman"/>
          <w:sz w:val="28"/>
          <w:szCs w:val="28"/>
          <w:lang w:eastAsia="ru-RU"/>
        </w:rPr>
      </w:pPr>
    </w:p>
    <w:p w:rsidR="007141A3" w:rsidRDefault="007141A3" w:rsidP="007141A3">
      <w:pPr>
        <w:spacing w:after="0"/>
        <w:jc w:val="both"/>
        <w:rPr>
          <w:rFonts w:ascii="Times New Roman" w:eastAsia="Times New Roman" w:hAnsi="Times New Roman" w:cs="Times New Roman"/>
          <w:sz w:val="28"/>
          <w:szCs w:val="28"/>
          <w:lang w:eastAsia="ru-RU"/>
        </w:rPr>
      </w:pPr>
    </w:p>
    <w:p w:rsidR="007141A3" w:rsidRDefault="007141A3" w:rsidP="007141A3">
      <w:pPr>
        <w:spacing w:after="0"/>
        <w:jc w:val="both"/>
        <w:rPr>
          <w:rFonts w:ascii="Times New Roman" w:eastAsia="Times New Roman" w:hAnsi="Times New Roman" w:cs="Times New Roman"/>
          <w:sz w:val="28"/>
          <w:szCs w:val="28"/>
          <w:lang w:eastAsia="ru-RU"/>
        </w:rPr>
      </w:pPr>
    </w:p>
    <w:p w:rsidR="007141A3" w:rsidRDefault="007141A3" w:rsidP="007141A3">
      <w:pPr>
        <w:spacing w:after="0"/>
        <w:jc w:val="both"/>
        <w:rPr>
          <w:rFonts w:ascii="Times New Roman" w:eastAsia="Times New Roman" w:hAnsi="Times New Roman" w:cs="Times New Roman"/>
          <w:sz w:val="28"/>
          <w:szCs w:val="28"/>
          <w:lang w:eastAsia="ru-RU"/>
        </w:rPr>
      </w:pPr>
    </w:p>
    <w:p w:rsidR="007141A3" w:rsidRDefault="007141A3" w:rsidP="007141A3">
      <w:pPr>
        <w:spacing w:after="0"/>
        <w:jc w:val="both"/>
        <w:rPr>
          <w:rFonts w:ascii="Times New Roman" w:eastAsia="Times New Roman" w:hAnsi="Times New Roman" w:cs="Times New Roman"/>
          <w:sz w:val="28"/>
          <w:szCs w:val="28"/>
          <w:lang w:eastAsia="ru-RU"/>
        </w:rPr>
      </w:pPr>
    </w:p>
    <w:p w:rsidR="007141A3" w:rsidRDefault="007141A3" w:rsidP="007141A3">
      <w:pPr>
        <w:spacing w:after="0"/>
        <w:jc w:val="both"/>
        <w:rPr>
          <w:rFonts w:ascii="Times New Roman" w:eastAsia="Times New Roman" w:hAnsi="Times New Roman" w:cs="Times New Roman"/>
          <w:sz w:val="28"/>
          <w:szCs w:val="28"/>
          <w:lang w:eastAsia="ru-RU"/>
        </w:rPr>
      </w:pPr>
    </w:p>
    <w:p w:rsidR="007141A3" w:rsidRDefault="007141A3" w:rsidP="007141A3">
      <w:pPr>
        <w:spacing w:after="0"/>
        <w:jc w:val="both"/>
        <w:rPr>
          <w:rFonts w:ascii="Times New Roman" w:eastAsia="Times New Roman" w:hAnsi="Times New Roman" w:cs="Times New Roman"/>
          <w:sz w:val="28"/>
          <w:szCs w:val="28"/>
          <w:lang w:eastAsia="ru-RU"/>
        </w:rPr>
      </w:pPr>
    </w:p>
    <w:p w:rsidR="007141A3" w:rsidRDefault="007141A3" w:rsidP="007141A3">
      <w:pPr>
        <w:spacing w:after="0"/>
        <w:jc w:val="both"/>
        <w:rPr>
          <w:rFonts w:ascii="Times New Roman" w:eastAsia="Times New Roman" w:hAnsi="Times New Roman" w:cs="Times New Roman"/>
          <w:sz w:val="28"/>
          <w:szCs w:val="28"/>
          <w:lang w:eastAsia="ru-RU"/>
        </w:rPr>
      </w:pPr>
    </w:p>
    <w:p w:rsidR="007141A3" w:rsidRDefault="007141A3" w:rsidP="007141A3">
      <w:pPr>
        <w:spacing w:after="0"/>
        <w:jc w:val="both"/>
        <w:rPr>
          <w:rFonts w:ascii="Times New Roman" w:eastAsia="Times New Roman" w:hAnsi="Times New Roman" w:cs="Times New Roman"/>
          <w:sz w:val="28"/>
          <w:szCs w:val="28"/>
          <w:lang w:eastAsia="ru-RU"/>
        </w:rPr>
      </w:pPr>
    </w:p>
    <w:p w:rsidR="007141A3" w:rsidRPr="002E10BF" w:rsidRDefault="007141A3" w:rsidP="007141A3">
      <w:pPr>
        <w:spacing w:after="0"/>
        <w:jc w:val="both"/>
        <w:rPr>
          <w:rFonts w:ascii="Times New Roman" w:eastAsia="Times New Roman" w:hAnsi="Times New Roman" w:cs="Times New Roman"/>
          <w:sz w:val="28"/>
          <w:szCs w:val="28"/>
          <w:lang w:eastAsia="ru-RU"/>
        </w:rPr>
      </w:pPr>
    </w:p>
    <w:p w:rsidR="002E10BF" w:rsidRDefault="002E10BF" w:rsidP="007141A3">
      <w:pPr>
        <w:spacing w:after="0"/>
        <w:jc w:val="both"/>
        <w:rPr>
          <w:rFonts w:ascii="Times New Roman" w:eastAsia="Times New Roman" w:hAnsi="Times New Roman" w:cs="Times New Roman"/>
          <w:sz w:val="28"/>
          <w:szCs w:val="28"/>
          <w:lang w:eastAsia="ru-RU"/>
        </w:rPr>
      </w:pPr>
    </w:p>
    <w:p w:rsidR="00793485" w:rsidRDefault="00793485" w:rsidP="007141A3">
      <w:pPr>
        <w:spacing w:after="0"/>
        <w:jc w:val="both"/>
        <w:rPr>
          <w:rFonts w:ascii="Times New Roman" w:eastAsia="Times New Roman" w:hAnsi="Times New Roman" w:cs="Times New Roman"/>
          <w:sz w:val="28"/>
          <w:szCs w:val="28"/>
          <w:lang w:eastAsia="ru-RU"/>
        </w:rPr>
      </w:pPr>
    </w:p>
    <w:p w:rsidR="00793485" w:rsidRPr="002E10BF" w:rsidRDefault="00793485" w:rsidP="007141A3">
      <w:pPr>
        <w:spacing w:after="0"/>
        <w:jc w:val="both"/>
        <w:rPr>
          <w:rFonts w:ascii="Times New Roman" w:eastAsia="Times New Roman" w:hAnsi="Times New Roman" w:cs="Times New Roman"/>
          <w:sz w:val="28"/>
          <w:szCs w:val="28"/>
          <w:lang w:eastAsia="ru-RU"/>
        </w:rPr>
      </w:pPr>
    </w:p>
    <w:p w:rsidR="002E10BF" w:rsidRPr="002E10BF" w:rsidRDefault="002E10BF" w:rsidP="0061477A">
      <w:pPr>
        <w:spacing w:after="0"/>
        <w:jc w:val="center"/>
        <w:rPr>
          <w:rFonts w:ascii="Times New Roman" w:eastAsia="Times New Roman" w:hAnsi="Times New Roman" w:cs="Times New Roman"/>
          <w:sz w:val="28"/>
          <w:szCs w:val="28"/>
          <w:lang w:eastAsia="ru-RU"/>
        </w:rPr>
      </w:pPr>
      <w:r w:rsidRPr="002E10BF">
        <w:rPr>
          <w:rFonts w:ascii="Times New Roman" w:eastAsia="Times New Roman" w:hAnsi="Times New Roman" w:cs="Times New Roman"/>
          <w:b/>
          <w:bCs/>
          <w:sz w:val="28"/>
          <w:szCs w:val="28"/>
          <w:lang w:eastAsia="ru-RU"/>
        </w:rPr>
        <w:t>I.</w:t>
      </w:r>
      <w:r w:rsidR="007141A3">
        <w:rPr>
          <w:rFonts w:ascii="Times New Roman" w:eastAsia="Times New Roman" w:hAnsi="Times New Roman" w:cs="Times New Roman"/>
          <w:b/>
          <w:bCs/>
          <w:sz w:val="28"/>
          <w:szCs w:val="28"/>
          <w:lang w:eastAsia="ru-RU"/>
        </w:rPr>
        <w:t xml:space="preserve"> </w:t>
      </w:r>
      <w:r w:rsidRPr="002E10BF">
        <w:rPr>
          <w:rFonts w:ascii="Times New Roman" w:eastAsia="Times New Roman" w:hAnsi="Times New Roman" w:cs="Times New Roman"/>
          <w:b/>
          <w:bCs/>
          <w:sz w:val="28"/>
          <w:szCs w:val="28"/>
          <w:lang w:eastAsia="ru-RU"/>
        </w:rPr>
        <w:t>Описание опыта.</w:t>
      </w:r>
    </w:p>
    <w:p w:rsidR="002E10BF" w:rsidRPr="002E10BF" w:rsidRDefault="002E10BF" w:rsidP="0061477A">
      <w:pPr>
        <w:spacing w:after="0"/>
        <w:jc w:val="center"/>
        <w:rPr>
          <w:rFonts w:ascii="Times New Roman" w:eastAsia="Times New Roman" w:hAnsi="Times New Roman" w:cs="Times New Roman"/>
          <w:sz w:val="28"/>
          <w:szCs w:val="28"/>
          <w:lang w:eastAsia="ru-RU"/>
        </w:rPr>
      </w:pPr>
      <w:r w:rsidRPr="002E10BF">
        <w:rPr>
          <w:rFonts w:ascii="Times New Roman" w:eastAsia="Times New Roman" w:hAnsi="Times New Roman" w:cs="Times New Roman"/>
          <w:b/>
          <w:bCs/>
          <w:sz w:val="28"/>
          <w:szCs w:val="28"/>
          <w:lang w:eastAsia="ru-RU"/>
        </w:rPr>
        <w:t>1.Условия возникновения и становления опыта.</w:t>
      </w:r>
    </w:p>
    <w:p w:rsidR="002E10BF" w:rsidRPr="002E10BF" w:rsidRDefault="0061477A" w:rsidP="007141A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002E10BF" w:rsidRPr="002E10BF">
        <w:rPr>
          <w:rFonts w:ascii="Times New Roman" w:eastAsia="Times New Roman" w:hAnsi="Times New Roman" w:cs="Times New Roman"/>
          <w:sz w:val="28"/>
          <w:szCs w:val="28"/>
          <w:lang w:eastAsia="ru-RU"/>
        </w:rPr>
        <w:t xml:space="preserve">Данная работа посвящена рассмотрению </w:t>
      </w:r>
      <w:proofErr w:type="gramStart"/>
      <w:r w:rsidR="002E10BF" w:rsidRPr="002E10BF">
        <w:rPr>
          <w:rFonts w:ascii="Times New Roman" w:eastAsia="Times New Roman" w:hAnsi="Times New Roman" w:cs="Times New Roman"/>
          <w:sz w:val="28"/>
          <w:szCs w:val="28"/>
          <w:lang w:eastAsia="ru-RU"/>
        </w:rPr>
        <w:t>способов формирования</w:t>
      </w:r>
      <w:r w:rsidR="007141A3">
        <w:rPr>
          <w:rFonts w:ascii="Times New Roman" w:eastAsia="Times New Roman" w:hAnsi="Times New Roman" w:cs="Times New Roman"/>
          <w:sz w:val="28"/>
          <w:szCs w:val="28"/>
          <w:lang w:eastAsia="ru-RU"/>
        </w:rPr>
        <w:t xml:space="preserve"> связной</w:t>
      </w:r>
      <w:r w:rsidR="002E10BF" w:rsidRPr="002E10BF">
        <w:rPr>
          <w:rFonts w:ascii="Times New Roman" w:eastAsia="Times New Roman" w:hAnsi="Times New Roman" w:cs="Times New Roman"/>
          <w:sz w:val="28"/>
          <w:szCs w:val="28"/>
          <w:lang w:eastAsia="ru-RU"/>
        </w:rPr>
        <w:t xml:space="preserve"> речи детей дошкольного возраста</w:t>
      </w:r>
      <w:proofErr w:type="gramEnd"/>
      <w:r w:rsidR="002E10BF" w:rsidRPr="002E10BF">
        <w:rPr>
          <w:rFonts w:ascii="Times New Roman" w:eastAsia="Times New Roman" w:hAnsi="Times New Roman" w:cs="Times New Roman"/>
          <w:sz w:val="28"/>
          <w:szCs w:val="28"/>
          <w:lang w:eastAsia="ru-RU"/>
        </w:rPr>
        <w:t xml:space="preserve"> в рамках внедрения ФГОС ДО, </w:t>
      </w:r>
      <w:r w:rsidR="007141A3">
        <w:rPr>
          <w:rFonts w:ascii="Times New Roman" w:eastAsia="Times New Roman" w:hAnsi="Times New Roman" w:cs="Times New Roman"/>
          <w:sz w:val="28"/>
          <w:szCs w:val="28"/>
          <w:lang w:eastAsia="ru-RU"/>
        </w:rPr>
        <w:t>с использованием</w:t>
      </w:r>
      <w:r w:rsidR="002E10BF" w:rsidRPr="002E10BF">
        <w:rPr>
          <w:rFonts w:ascii="Times New Roman" w:eastAsia="Times New Roman" w:hAnsi="Times New Roman" w:cs="Times New Roman"/>
          <w:sz w:val="28"/>
          <w:szCs w:val="28"/>
          <w:lang w:eastAsia="ru-RU"/>
        </w:rPr>
        <w:t xml:space="preserve"> дидактических игр и технологии мнемотехники.</w:t>
      </w:r>
    </w:p>
    <w:p w:rsidR="002E10BF" w:rsidRDefault="0061477A" w:rsidP="007141A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41240" w:rsidRPr="002E10BF">
        <w:rPr>
          <w:rFonts w:ascii="Times New Roman" w:eastAsia="Times New Roman" w:hAnsi="Times New Roman" w:cs="Times New Roman"/>
          <w:sz w:val="28"/>
          <w:szCs w:val="28"/>
          <w:lang w:eastAsia="ru-RU"/>
        </w:rPr>
        <w:t xml:space="preserve">В отечественном дошкольном образовании </w:t>
      </w:r>
      <w:r w:rsidR="00D41240" w:rsidRPr="00F4758F">
        <w:rPr>
          <w:rFonts w:ascii="Times New Roman" w:hAnsi="Times New Roman" w:cs="Times New Roman"/>
          <w:color w:val="000000"/>
          <w:sz w:val="28"/>
          <w:szCs w:val="28"/>
          <w:shd w:val="clear" w:color="auto" w:fill="FFFFFF"/>
        </w:rPr>
        <w:t>развитие связной речи является центральной задачей речевого воспитания детей.</w:t>
      </w:r>
      <w:r w:rsidR="00D41240">
        <w:rPr>
          <w:color w:val="000000"/>
          <w:sz w:val="27"/>
          <w:szCs w:val="27"/>
          <w:shd w:val="clear" w:color="auto" w:fill="FFFFFF"/>
        </w:rPr>
        <w:t xml:space="preserve"> </w:t>
      </w:r>
      <w:r w:rsidR="00D41240">
        <w:rPr>
          <w:rFonts w:ascii="Times New Roman" w:eastAsia="Times New Roman" w:hAnsi="Times New Roman" w:cs="Times New Roman"/>
          <w:sz w:val="28"/>
          <w:szCs w:val="28"/>
          <w:lang w:eastAsia="ru-RU"/>
        </w:rPr>
        <w:t>Р</w:t>
      </w:r>
      <w:r w:rsidR="002E10BF" w:rsidRPr="002E10BF">
        <w:rPr>
          <w:rFonts w:ascii="Times New Roman" w:eastAsia="Times New Roman" w:hAnsi="Times New Roman" w:cs="Times New Roman"/>
          <w:sz w:val="28"/>
          <w:szCs w:val="28"/>
          <w:lang w:eastAsia="ru-RU"/>
        </w:rPr>
        <w:t xml:space="preserve">ечь рассматривается как одна из основ воспитания и обучения детей, так как от уровня овладения связной речью зависит успешность обучения детей в школе, умение общаться с людьми и общее интеллектуальное развитие. </w:t>
      </w:r>
      <w:r w:rsidR="00D41240" w:rsidRPr="00F4758F">
        <w:rPr>
          <w:rFonts w:ascii="Times New Roman" w:hAnsi="Times New Roman" w:cs="Times New Roman"/>
          <w:color w:val="000000"/>
          <w:sz w:val="28"/>
          <w:szCs w:val="28"/>
          <w:shd w:val="clear" w:color="auto" w:fill="FFFFFF"/>
        </w:rPr>
        <w:t>Именно в связной речи реализуется основная, коммуникативная, функция языка и речи. Связная речь - высшая форма речи мыслительной деятельности, которая определяет уровень речевого и умственного развития ребенка</w:t>
      </w:r>
      <w:r w:rsidR="00F4758F">
        <w:rPr>
          <w:rFonts w:ascii="Times New Roman" w:hAnsi="Times New Roman" w:cs="Times New Roman"/>
          <w:color w:val="000000"/>
          <w:sz w:val="28"/>
          <w:szCs w:val="28"/>
          <w:shd w:val="clear" w:color="auto" w:fill="FFFFFF"/>
        </w:rPr>
        <w:t>.</w:t>
      </w:r>
      <w:r w:rsidR="00D41240" w:rsidRPr="00F4758F">
        <w:rPr>
          <w:rFonts w:ascii="Times New Roman" w:hAnsi="Times New Roman" w:cs="Times New Roman"/>
          <w:color w:val="000000"/>
          <w:sz w:val="28"/>
          <w:szCs w:val="28"/>
          <w:shd w:val="clear" w:color="auto" w:fill="FFFFFF"/>
        </w:rPr>
        <w:t xml:space="preserve"> </w:t>
      </w:r>
      <w:r w:rsidR="00793485" w:rsidRPr="00F4758F">
        <w:rPr>
          <w:rFonts w:ascii="Times New Roman" w:hAnsi="Times New Roman" w:cs="Times New Roman"/>
          <w:color w:val="000000"/>
          <w:sz w:val="28"/>
          <w:szCs w:val="28"/>
          <w:shd w:val="clear" w:color="auto" w:fill="FFFFFF"/>
        </w:rPr>
        <w:t>Раз</w:t>
      </w:r>
      <w:r w:rsidR="00793485" w:rsidRPr="00793485">
        <w:rPr>
          <w:rFonts w:ascii="Times New Roman" w:hAnsi="Times New Roman" w:cs="Times New Roman"/>
          <w:color w:val="000000"/>
          <w:sz w:val="28"/>
          <w:szCs w:val="28"/>
          <w:shd w:val="clear" w:color="auto" w:fill="FFFFFF"/>
        </w:rPr>
        <w:t>витие языковых способностей формирует личность ребёнка, помогает решать многие задачи его воспитания и развития, подготовить к обучению в школе.</w:t>
      </w:r>
      <w:r w:rsidR="002E10BF" w:rsidRPr="002E10BF">
        <w:rPr>
          <w:rFonts w:ascii="Times New Roman" w:eastAsia="Times New Roman" w:hAnsi="Times New Roman" w:cs="Times New Roman"/>
          <w:sz w:val="28"/>
          <w:szCs w:val="28"/>
          <w:lang w:eastAsia="ru-RU"/>
        </w:rPr>
        <w:t xml:space="preserve"> Поэтому</w:t>
      </w:r>
      <w:r w:rsidR="00793485">
        <w:rPr>
          <w:rFonts w:ascii="Times New Roman" w:eastAsia="Times New Roman" w:hAnsi="Times New Roman" w:cs="Times New Roman"/>
          <w:sz w:val="28"/>
          <w:szCs w:val="28"/>
          <w:lang w:eastAsia="ru-RU"/>
        </w:rPr>
        <w:t xml:space="preserve"> одной из важнейших педагогических задач является  </w:t>
      </w:r>
      <w:r w:rsidR="002E10BF" w:rsidRPr="002E10BF">
        <w:rPr>
          <w:rFonts w:ascii="Times New Roman" w:eastAsia="Times New Roman" w:hAnsi="Times New Roman" w:cs="Times New Roman"/>
          <w:sz w:val="28"/>
          <w:szCs w:val="28"/>
          <w:lang w:eastAsia="ru-RU"/>
        </w:rPr>
        <w:t xml:space="preserve">определение направлений </w:t>
      </w:r>
      <w:r w:rsidR="00793485">
        <w:rPr>
          <w:rFonts w:ascii="Times New Roman" w:eastAsia="Times New Roman" w:hAnsi="Times New Roman" w:cs="Times New Roman"/>
          <w:sz w:val="28"/>
          <w:szCs w:val="28"/>
          <w:lang w:eastAsia="ru-RU"/>
        </w:rPr>
        <w:t>и условия развития речи у детей.</w:t>
      </w:r>
    </w:p>
    <w:p w:rsidR="00F4758F" w:rsidRPr="002E10BF" w:rsidRDefault="0061477A" w:rsidP="00F4758F">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41240" w:rsidRPr="002E10BF">
        <w:rPr>
          <w:rFonts w:ascii="Times New Roman" w:eastAsia="Times New Roman" w:hAnsi="Times New Roman" w:cs="Times New Roman"/>
          <w:sz w:val="28"/>
          <w:szCs w:val="28"/>
          <w:lang w:eastAsia="ru-RU"/>
        </w:rPr>
        <w:t xml:space="preserve">С введением ФГОС </w:t>
      </w:r>
      <w:proofErr w:type="gramStart"/>
      <w:r w:rsidR="00D41240" w:rsidRPr="002E10BF">
        <w:rPr>
          <w:rFonts w:ascii="Times New Roman" w:eastAsia="Times New Roman" w:hAnsi="Times New Roman" w:cs="Times New Roman"/>
          <w:sz w:val="28"/>
          <w:szCs w:val="28"/>
          <w:lang w:eastAsia="ru-RU"/>
        </w:rPr>
        <w:t>ДО</w:t>
      </w:r>
      <w:proofErr w:type="gramEnd"/>
      <w:r w:rsidR="00D41240" w:rsidRPr="002E10BF">
        <w:rPr>
          <w:rFonts w:ascii="Times New Roman" w:eastAsia="Times New Roman" w:hAnsi="Times New Roman" w:cs="Times New Roman"/>
          <w:sz w:val="28"/>
          <w:szCs w:val="28"/>
          <w:lang w:eastAsia="ru-RU"/>
        </w:rPr>
        <w:t xml:space="preserve"> </w:t>
      </w:r>
      <w:proofErr w:type="gramStart"/>
      <w:r w:rsidR="00D41240" w:rsidRPr="002E10BF">
        <w:rPr>
          <w:rFonts w:ascii="Times New Roman" w:eastAsia="Times New Roman" w:hAnsi="Times New Roman" w:cs="Times New Roman"/>
          <w:sz w:val="28"/>
          <w:szCs w:val="28"/>
          <w:lang w:eastAsia="ru-RU"/>
        </w:rPr>
        <w:t>актуальным</w:t>
      </w:r>
      <w:proofErr w:type="gramEnd"/>
      <w:r w:rsidR="00D41240" w:rsidRPr="002E10BF">
        <w:rPr>
          <w:rFonts w:ascii="Times New Roman" w:eastAsia="Times New Roman" w:hAnsi="Times New Roman" w:cs="Times New Roman"/>
          <w:sz w:val="28"/>
          <w:szCs w:val="28"/>
          <w:lang w:eastAsia="ru-RU"/>
        </w:rPr>
        <w:t xml:space="preserve"> становится внимание к деятельности воспитателя ДОО. </w:t>
      </w:r>
      <w:r w:rsidR="00F4758F" w:rsidRPr="002E10BF">
        <w:rPr>
          <w:rFonts w:ascii="Times New Roman" w:eastAsia="Times New Roman" w:hAnsi="Times New Roman" w:cs="Times New Roman"/>
          <w:sz w:val="28"/>
          <w:szCs w:val="28"/>
          <w:lang w:eastAsia="ru-RU"/>
        </w:rPr>
        <w:t>Принципиально важной стороной в педагогической технологии является позиция ребенка в воспитательно-образовательном процессе, отношение к ребенку со стороны взрослых. Взрослый в общении с детьми придерживается положения: «Не рядом, не над ним, а вместе!». Его цель - содействовать становлению ребенка как личности.</w:t>
      </w:r>
    </w:p>
    <w:p w:rsidR="00D41240" w:rsidRPr="002E10BF" w:rsidRDefault="00D41240" w:rsidP="00D41240">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 xml:space="preserve">Педагогу приходится использовать в практике разнообразные педагогические технологии. </w:t>
      </w:r>
    </w:p>
    <w:p w:rsidR="00D41240" w:rsidRPr="00F4758F" w:rsidRDefault="0061477A" w:rsidP="007141A3">
      <w:pPr>
        <w:spacing w:after="0"/>
        <w:jc w:val="both"/>
        <w:rPr>
          <w:rFonts w:ascii="Times New Roman" w:hAnsi="Times New Roman" w:cs="Times New Roman"/>
          <w:color w:val="000000"/>
          <w:sz w:val="28"/>
          <w:szCs w:val="28"/>
          <w:shd w:val="clear" w:color="auto" w:fill="FFFFFF"/>
        </w:rPr>
      </w:pPr>
      <w:r>
        <w:rPr>
          <w:color w:val="000000"/>
          <w:sz w:val="27"/>
          <w:szCs w:val="27"/>
          <w:shd w:val="clear" w:color="auto" w:fill="FFFFFF"/>
        </w:rPr>
        <w:t xml:space="preserve">          </w:t>
      </w:r>
      <w:r w:rsidR="00D41240" w:rsidRPr="00F4758F">
        <w:rPr>
          <w:rFonts w:ascii="Times New Roman" w:hAnsi="Times New Roman" w:cs="Times New Roman"/>
          <w:color w:val="000000"/>
          <w:sz w:val="28"/>
          <w:szCs w:val="28"/>
          <w:shd w:val="clear" w:color="auto" w:fill="FFFFFF"/>
        </w:rPr>
        <w:t>Самым эффективным в плане речевой активизации дошкольников, создания у них мотивации, обмена положительным опытом и повышением коммуникативных компетенции детей являются нетрадиционные методики обучения, адаптированные к дошкольному возрасту. Отличительная особенность данных методик заключается в том, что ребенок усваивает обобщенные алгоритмы организации собственной речевой деятельности.</w:t>
      </w:r>
    </w:p>
    <w:p w:rsidR="00793485" w:rsidRDefault="00793485" w:rsidP="007141A3">
      <w:pPr>
        <w:spacing w:after="0"/>
        <w:jc w:val="both"/>
        <w:rPr>
          <w:rFonts w:ascii="Times New Roman" w:eastAsia="Times New Roman" w:hAnsi="Times New Roman" w:cs="Times New Roman"/>
          <w:b/>
          <w:bCs/>
          <w:sz w:val="28"/>
          <w:szCs w:val="28"/>
          <w:lang w:eastAsia="ru-RU"/>
        </w:rPr>
      </w:pPr>
    </w:p>
    <w:p w:rsidR="002E10BF" w:rsidRPr="002E10BF" w:rsidRDefault="002E10BF" w:rsidP="0061477A">
      <w:pPr>
        <w:spacing w:after="0"/>
        <w:jc w:val="center"/>
        <w:rPr>
          <w:rFonts w:ascii="Times New Roman" w:eastAsia="Times New Roman" w:hAnsi="Times New Roman" w:cs="Times New Roman"/>
          <w:sz w:val="28"/>
          <w:szCs w:val="28"/>
          <w:lang w:eastAsia="ru-RU"/>
        </w:rPr>
      </w:pPr>
      <w:r w:rsidRPr="002E10BF">
        <w:rPr>
          <w:rFonts w:ascii="Times New Roman" w:eastAsia="Times New Roman" w:hAnsi="Times New Roman" w:cs="Times New Roman"/>
          <w:b/>
          <w:bCs/>
          <w:sz w:val="28"/>
          <w:szCs w:val="28"/>
          <w:lang w:eastAsia="ru-RU"/>
        </w:rPr>
        <w:t>2.Актуальность опыта</w:t>
      </w:r>
      <w:r w:rsidRPr="002E10BF">
        <w:rPr>
          <w:rFonts w:ascii="Times New Roman" w:eastAsia="Times New Roman" w:hAnsi="Times New Roman" w:cs="Times New Roman"/>
          <w:sz w:val="28"/>
          <w:szCs w:val="28"/>
          <w:lang w:eastAsia="ru-RU"/>
        </w:rPr>
        <w:t>.</w:t>
      </w:r>
    </w:p>
    <w:p w:rsidR="002E10BF" w:rsidRPr="002E10BF" w:rsidRDefault="00F4758F" w:rsidP="007141A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E10BF" w:rsidRPr="002E10BF">
        <w:rPr>
          <w:rFonts w:ascii="Times New Roman" w:eastAsia="Times New Roman" w:hAnsi="Times New Roman" w:cs="Times New Roman"/>
          <w:sz w:val="28"/>
          <w:szCs w:val="28"/>
          <w:lang w:eastAsia="ru-RU"/>
        </w:rPr>
        <w:t>Обучение дошкольников родному языку одна из главных задач в подготовке детей к школе. Процесс обучения в школе во многом зависит от уровня развития устной речи</w:t>
      </w:r>
      <w:r>
        <w:rPr>
          <w:rFonts w:ascii="Times New Roman" w:eastAsia="Times New Roman" w:hAnsi="Times New Roman" w:cs="Times New Roman"/>
          <w:sz w:val="28"/>
          <w:szCs w:val="28"/>
          <w:lang w:eastAsia="ru-RU"/>
        </w:rPr>
        <w:t>.</w:t>
      </w:r>
      <w:r w:rsidR="00571C95" w:rsidRPr="00571C95">
        <w:rPr>
          <w:color w:val="000000"/>
          <w:sz w:val="21"/>
          <w:szCs w:val="21"/>
          <w:shd w:val="clear" w:color="auto" w:fill="FFFFFF"/>
        </w:rPr>
        <w:t xml:space="preserve"> </w:t>
      </w:r>
      <w:r w:rsidR="00571C95" w:rsidRPr="00571C95">
        <w:rPr>
          <w:rFonts w:ascii="Times New Roman" w:hAnsi="Times New Roman" w:cs="Times New Roman"/>
          <w:color w:val="000000"/>
          <w:sz w:val="28"/>
          <w:szCs w:val="28"/>
          <w:shd w:val="clear" w:color="auto" w:fill="FFFFFF"/>
        </w:rPr>
        <w:t xml:space="preserve">Психологическая природа связной речи, ее механизмы и особенности развития у детей раскрываются в трудах Л.С. </w:t>
      </w:r>
      <w:proofErr w:type="spellStart"/>
      <w:r w:rsidR="00571C95" w:rsidRPr="00571C95">
        <w:rPr>
          <w:rFonts w:ascii="Times New Roman" w:hAnsi="Times New Roman" w:cs="Times New Roman"/>
          <w:color w:val="000000"/>
          <w:sz w:val="28"/>
          <w:szCs w:val="28"/>
          <w:shd w:val="clear" w:color="auto" w:fill="FFFFFF"/>
        </w:rPr>
        <w:t>Выготского</w:t>
      </w:r>
      <w:proofErr w:type="spellEnd"/>
      <w:r w:rsidR="00571C95" w:rsidRPr="00571C95">
        <w:rPr>
          <w:rFonts w:ascii="Times New Roman" w:hAnsi="Times New Roman" w:cs="Times New Roman"/>
          <w:color w:val="000000"/>
          <w:sz w:val="28"/>
          <w:szCs w:val="28"/>
          <w:shd w:val="clear" w:color="auto" w:fill="FFFFFF"/>
        </w:rPr>
        <w:t>, А.А. Леонтьева и др. Все исследователи отмечают сложную организацию связной речи и указывают на необходимость специального речевого воспитания</w:t>
      </w:r>
      <w:r w:rsidR="00571C95">
        <w:rPr>
          <w:rFonts w:ascii="Times New Roman" w:hAnsi="Times New Roman" w:cs="Times New Roman"/>
          <w:color w:val="000000"/>
          <w:sz w:val="28"/>
          <w:szCs w:val="28"/>
          <w:shd w:val="clear" w:color="auto" w:fill="FFFFFF"/>
        </w:rPr>
        <w:t>.</w:t>
      </w:r>
    </w:p>
    <w:p w:rsidR="002E10BF" w:rsidRPr="002E10BF" w:rsidRDefault="0061477A" w:rsidP="007141A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E10BF" w:rsidRPr="002E10BF">
        <w:rPr>
          <w:rFonts w:ascii="Times New Roman" w:eastAsia="Times New Roman" w:hAnsi="Times New Roman" w:cs="Times New Roman"/>
          <w:sz w:val="28"/>
          <w:szCs w:val="28"/>
          <w:lang w:eastAsia="ru-RU"/>
        </w:rPr>
        <w:t xml:space="preserve">Главной задачей развития связной речи ребёнка в данном возрасте является совершенствование монологической речи. Эта задача решается </w:t>
      </w:r>
      <w:r w:rsidR="002E10BF" w:rsidRPr="002E10BF">
        <w:rPr>
          <w:rFonts w:ascii="Times New Roman" w:eastAsia="Times New Roman" w:hAnsi="Times New Roman" w:cs="Times New Roman"/>
          <w:sz w:val="28"/>
          <w:szCs w:val="28"/>
          <w:lang w:eastAsia="ru-RU"/>
        </w:rPr>
        <w:lastRenderedPageBreak/>
        <w:t>через различные виды речевой деятельности: составление описательных рассказов о предметах, объектах и явлениях природы, создание разных видов творческих рассказов, освоение форм речи-рассуждения (объяснительная речь, речь-доказательство, речь-планирование), пересказ литературных произведений, сочинение рассказов по картине, и серии сюжетных картинок, а также в игровой деятельности.</w:t>
      </w:r>
    </w:p>
    <w:p w:rsidR="0061477A" w:rsidRPr="0061477A" w:rsidRDefault="0061477A" w:rsidP="0061477A">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E10BF" w:rsidRPr="002E10BF">
        <w:rPr>
          <w:rFonts w:ascii="Times New Roman" w:eastAsia="Times New Roman" w:hAnsi="Times New Roman" w:cs="Times New Roman"/>
          <w:sz w:val="28"/>
          <w:szCs w:val="28"/>
          <w:lang w:eastAsia="ru-RU"/>
        </w:rPr>
        <w:t>В ФГОС ДО образовательной области «Речевое развитие» перед воспитателем ставится задача формирования аналитико-синтетической активности дошкольников как предпосылки обучения грамоте. Обогащение словарного запаса и развитие практического умения пользоваться им. Развитие грамматических навыков. Развитие связной речи. Все вышеназванные виды речевой деятельности актуальны и требуют активности воспитателя.</w:t>
      </w:r>
      <w:r>
        <w:rPr>
          <w:rFonts w:ascii="Times New Roman" w:eastAsia="Times New Roman" w:hAnsi="Times New Roman" w:cs="Times New Roman"/>
          <w:sz w:val="28"/>
          <w:szCs w:val="28"/>
          <w:lang w:eastAsia="ru-RU"/>
        </w:rPr>
        <w:t xml:space="preserve"> </w:t>
      </w:r>
      <w:r w:rsidRPr="0061477A">
        <w:rPr>
          <w:rFonts w:ascii="Times New Roman" w:hAnsi="Times New Roman" w:cs="Times New Roman"/>
          <w:color w:val="000000"/>
          <w:sz w:val="28"/>
          <w:szCs w:val="28"/>
        </w:rPr>
        <w:t>На протяжении всего дошкольного возраста необходимо развивать у детей умение строить диалог (спрашивать, отвечать, объяснять, возражать, подавать реплику). Для этого следует использовать беседы с детьми на самые разнообразные темы, связанные с жизнью ребенка в семье, детском саду, с его отношениями с друзьями и взрослыми, его интересами и впечатлениями. Важно развивать умение слушать собеседника, задавать вопросы и отвечать в зависимости от контекста.</w:t>
      </w:r>
    </w:p>
    <w:p w:rsidR="002E10BF" w:rsidRDefault="0061477A" w:rsidP="007141A3">
      <w:pPr>
        <w:spacing w:after="0"/>
        <w:jc w:val="both"/>
        <w:rPr>
          <w:rFonts w:ascii="Times New Roman" w:eastAsia="Times New Roman" w:hAnsi="Times New Roman" w:cs="Times New Roman"/>
          <w:sz w:val="28"/>
          <w:szCs w:val="28"/>
          <w:lang w:eastAsia="ru-RU"/>
        </w:rPr>
      </w:pPr>
      <w:r>
        <w:rPr>
          <w:color w:val="000000"/>
          <w:sz w:val="28"/>
          <w:szCs w:val="28"/>
        </w:rPr>
        <w:t xml:space="preserve">       </w:t>
      </w:r>
      <w:r w:rsidRPr="0061477A">
        <w:rPr>
          <w:color w:val="000000"/>
          <w:sz w:val="28"/>
          <w:szCs w:val="28"/>
        </w:rPr>
        <w:t xml:space="preserve"> </w:t>
      </w:r>
      <w:r w:rsidRPr="0061477A">
        <w:rPr>
          <w:rFonts w:ascii="Times New Roman" w:hAnsi="Times New Roman" w:cs="Times New Roman"/>
          <w:color w:val="000000"/>
          <w:sz w:val="28"/>
          <w:szCs w:val="28"/>
        </w:rPr>
        <w:t>Я считаю, что связная речь является наиболее социально значимой для дошкольников. Речь является естественной средой развития личности. Отсутствие или дефицит общения ведет к искажениям личностного развития, росту проблем взаимодействия с окружающими людьми, появлению серьезных сложностей в умении адаптироваться в меняющихся жизненных ситуациях.</w:t>
      </w:r>
      <w:r w:rsidRPr="0061477A">
        <w:rPr>
          <w:rFonts w:ascii="Times New Roman" w:eastAsia="Times New Roman" w:hAnsi="Times New Roman" w:cs="Times New Roman"/>
          <w:sz w:val="28"/>
          <w:szCs w:val="28"/>
          <w:lang w:eastAsia="ru-RU"/>
        </w:rPr>
        <w:t xml:space="preserve"> </w:t>
      </w:r>
      <w:r w:rsidRPr="002E10BF">
        <w:rPr>
          <w:rFonts w:ascii="Times New Roman" w:eastAsia="Times New Roman" w:hAnsi="Times New Roman" w:cs="Times New Roman"/>
          <w:sz w:val="28"/>
          <w:szCs w:val="28"/>
          <w:lang w:eastAsia="ru-RU"/>
        </w:rPr>
        <w:t>В настоящее время всё чаще у детей наблюдаются следующие проблемы: скудный словарный запас, неумение согласовывать слова в предложении, неспособность построить монолог: рассказ на предложенную тему, пересказ текста.</w:t>
      </w:r>
      <w:r w:rsidRPr="0061477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К</w:t>
      </w:r>
      <w:r w:rsidRPr="002E10BF">
        <w:rPr>
          <w:rFonts w:ascii="Times New Roman" w:eastAsia="Times New Roman" w:hAnsi="Times New Roman" w:cs="Times New Roman"/>
          <w:sz w:val="28"/>
          <w:szCs w:val="28"/>
          <w:lang w:eastAsia="ru-RU"/>
        </w:rPr>
        <w:t>оличество детей имеющих недостаточный уровень речевого развития неуклонно растет.</w:t>
      </w:r>
      <w:r>
        <w:rPr>
          <w:rFonts w:ascii="Times New Roman" w:eastAsia="Times New Roman" w:hAnsi="Times New Roman" w:cs="Times New Roman"/>
          <w:sz w:val="28"/>
          <w:szCs w:val="28"/>
          <w:lang w:eastAsia="ru-RU"/>
        </w:rPr>
        <w:t xml:space="preserve"> </w:t>
      </w:r>
      <w:r w:rsidR="002E10BF" w:rsidRPr="002E10BF">
        <w:rPr>
          <w:rFonts w:ascii="Times New Roman" w:eastAsia="Times New Roman" w:hAnsi="Times New Roman" w:cs="Times New Roman"/>
          <w:sz w:val="28"/>
          <w:szCs w:val="28"/>
          <w:lang w:eastAsia="ru-RU"/>
        </w:rPr>
        <w:t>Поэтому, возникшее противоречие между необходимостью развития у дошкольников связной речи, и недостаточным уровнем сформированности у них речевой активности, приводит к поиску наиболее эффективных методов и приёмов. Чтобы преодолеть эти противоречия возникла необходимость в создании игровой обучающей среды с помощью дидактических игр и мнемотехники для включения дошкольников в самостоятельную игровую деятельность и речевую активность.</w:t>
      </w:r>
    </w:p>
    <w:p w:rsidR="0061477A" w:rsidRPr="002E10BF" w:rsidRDefault="0061477A" w:rsidP="007141A3">
      <w:pPr>
        <w:spacing w:after="0"/>
        <w:jc w:val="both"/>
        <w:rPr>
          <w:rFonts w:ascii="Times New Roman" w:eastAsia="Times New Roman" w:hAnsi="Times New Roman" w:cs="Times New Roman"/>
          <w:sz w:val="28"/>
          <w:szCs w:val="28"/>
          <w:lang w:eastAsia="ru-RU"/>
        </w:rPr>
      </w:pPr>
    </w:p>
    <w:p w:rsidR="0061477A" w:rsidRDefault="0061477A" w:rsidP="0061477A">
      <w:pPr>
        <w:spacing w:after="0"/>
        <w:jc w:val="center"/>
        <w:rPr>
          <w:rFonts w:ascii="Times New Roman" w:eastAsia="Times New Roman" w:hAnsi="Times New Roman" w:cs="Times New Roman"/>
          <w:b/>
          <w:bCs/>
          <w:sz w:val="28"/>
          <w:szCs w:val="28"/>
          <w:lang w:eastAsia="ru-RU"/>
        </w:rPr>
      </w:pPr>
    </w:p>
    <w:p w:rsidR="002E10BF" w:rsidRPr="002E10BF" w:rsidRDefault="002E10BF" w:rsidP="0010609E">
      <w:pPr>
        <w:spacing w:after="0"/>
        <w:jc w:val="center"/>
        <w:rPr>
          <w:rFonts w:ascii="Times New Roman" w:eastAsia="Times New Roman" w:hAnsi="Times New Roman" w:cs="Times New Roman"/>
          <w:sz w:val="28"/>
          <w:szCs w:val="28"/>
          <w:lang w:eastAsia="ru-RU"/>
        </w:rPr>
      </w:pPr>
      <w:r w:rsidRPr="002E10BF">
        <w:rPr>
          <w:rFonts w:ascii="Times New Roman" w:eastAsia="Times New Roman" w:hAnsi="Times New Roman" w:cs="Times New Roman"/>
          <w:b/>
          <w:bCs/>
          <w:sz w:val="28"/>
          <w:szCs w:val="28"/>
          <w:lang w:eastAsia="ru-RU"/>
        </w:rPr>
        <w:t>3.</w:t>
      </w:r>
      <w:r w:rsidR="00FE2C80">
        <w:rPr>
          <w:rFonts w:ascii="Times New Roman" w:eastAsia="Times New Roman" w:hAnsi="Times New Roman" w:cs="Times New Roman"/>
          <w:b/>
          <w:bCs/>
          <w:sz w:val="28"/>
          <w:szCs w:val="28"/>
          <w:lang w:eastAsia="ru-RU"/>
        </w:rPr>
        <w:t xml:space="preserve"> </w:t>
      </w:r>
      <w:r w:rsidRPr="002E10BF">
        <w:rPr>
          <w:rFonts w:ascii="Times New Roman" w:eastAsia="Times New Roman" w:hAnsi="Times New Roman" w:cs="Times New Roman"/>
          <w:b/>
          <w:bCs/>
          <w:sz w:val="28"/>
          <w:szCs w:val="28"/>
          <w:lang w:eastAsia="ru-RU"/>
        </w:rPr>
        <w:t>Ведущая педагогическая идея.</w:t>
      </w:r>
    </w:p>
    <w:p w:rsidR="0010609E" w:rsidRPr="0010609E" w:rsidRDefault="0010609E" w:rsidP="0010609E">
      <w:pPr>
        <w:pStyle w:val="a3"/>
        <w:shd w:val="clear" w:color="auto" w:fill="FFFFFF"/>
        <w:spacing w:before="0" w:beforeAutospacing="0" w:after="0" w:afterAutospacing="0" w:line="276" w:lineRule="auto"/>
        <w:jc w:val="both"/>
        <w:rPr>
          <w:rFonts w:ascii="Arial" w:hAnsi="Arial" w:cs="Arial"/>
          <w:color w:val="000000"/>
          <w:sz w:val="28"/>
          <w:szCs w:val="28"/>
        </w:rPr>
      </w:pPr>
      <w:r>
        <w:rPr>
          <w:sz w:val="28"/>
          <w:szCs w:val="28"/>
        </w:rPr>
        <w:lastRenderedPageBreak/>
        <w:t xml:space="preserve">       </w:t>
      </w:r>
      <w:r w:rsidRPr="0010609E">
        <w:rPr>
          <w:color w:val="000000"/>
          <w:sz w:val="28"/>
          <w:szCs w:val="28"/>
        </w:rPr>
        <w:t xml:space="preserve">Трудности в овладении детьми  словарным запасом и грамматическим строем родного языка тормозят процесс развития связной речи и прежде всего своевременный переход от диалогической формы </w:t>
      </w:r>
      <w:proofErr w:type="gramStart"/>
      <w:r w:rsidRPr="0010609E">
        <w:rPr>
          <w:color w:val="000000"/>
          <w:sz w:val="28"/>
          <w:szCs w:val="28"/>
        </w:rPr>
        <w:t>к</w:t>
      </w:r>
      <w:proofErr w:type="gramEnd"/>
      <w:r w:rsidRPr="0010609E">
        <w:rPr>
          <w:color w:val="000000"/>
          <w:sz w:val="28"/>
          <w:szCs w:val="28"/>
        </w:rPr>
        <w:t xml:space="preserve"> контекстной.</w:t>
      </w:r>
      <w:r>
        <w:rPr>
          <w:rFonts w:ascii="Arial" w:hAnsi="Arial" w:cs="Arial"/>
          <w:color w:val="000000"/>
          <w:sz w:val="28"/>
          <w:szCs w:val="28"/>
        </w:rPr>
        <w:t xml:space="preserve"> </w:t>
      </w:r>
      <w:r w:rsidRPr="0010609E">
        <w:rPr>
          <w:color w:val="000000"/>
          <w:sz w:val="28"/>
          <w:szCs w:val="28"/>
        </w:rPr>
        <w:t xml:space="preserve">Чем внятнее и выразительнее речь ребёнка, тем легче ему высказывать свои мысли, тем глубже и богаче его возможности познать действительность. Чем совершеннее речь малыша, тем правильнее будут формироваться его взаимоотношения с детьми и взрослыми, т.е. его поведение, </w:t>
      </w:r>
      <w:proofErr w:type="gramStart"/>
      <w:r w:rsidRPr="0010609E">
        <w:rPr>
          <w:color w:val="000000"/>
          <w:sz w:val="28"/>
          <w:szCs w:val="28"/>
        </w:rPr>
        <w:t>а</w:t>
      </w:r>
      <w:proofErr w:type="gramEnd"/>
      <w:r w:rsidRPr="0010609E">
        <w:rPr>
          <w:color w:val="000000"/>
          <w:sz w:val="28"/>
          <w:szCs w:val="28"/>
        </w:rPr>
        <w:t xml:space="preserve"> следовательно, и его личности в целом. </w:t>
      </w:r>
    </w:p>
    <w:p w:rsidR="002E10BF" w:rsidRPr="002E10BF" w:rsidRDefault="0010609E" w:rsidP="0010609E">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E10BF" w:rsidRPr="002E10BF">
        <w:rPr>
          <w:rFonts w:ascii="Times New Roman" w:eastAsia="Times New Roman" w:hAnsi="Times New Roman" w:cs="Times New Roman"/>
          <w:sz w:val="28"/>
          <w:szCs w:val="28"/>
          <w:lang w:eastAsia="ru-RU"/>
        </w:rPr>
        <w:t>Ведущая</w:t>
      </w:r>
      <w:r>
        <w:rPr>
          <w:rFonts w:ascii="Times New Roman" w:eastAsia="Times New Roman" w:hAnsi="Times New Roman" w:cs="Times New Roman"/>
          <w:sz w:val="28"/>
          <w:szCs w:val="28"/>
          <w:lang w:eastAsia="ru-RU"/>
        </w:rPr>
        <w:t>,</w:t>
      </w:r>
      <w:r w:rsidR="002E10BF" w:rsidRPr="002E10B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педагогическая </w:t>
      </w:r>
      <w:r w:rsidR="002E10BF" w:rsidRPr="002E10BF">
        <w:rPr>
          <w:rFonts w:ascii="Times New Roman" w:eastAsia="Times New Roman" w:hAnsi="Times New Roman" w:cs="Times New Roman"/>
          <w:sz w:val="28"/>
          <w:szCs w:val="28"/>
          <w:lang w:eastAsia="ru-RU"/>
        </w:rPr>
        <w:t xml:space="preserve">идея моего опыта </w:t>
      </w:r>
      <w:r>
        <w:rPr>
          <w:rFonts w:ascii="Times New Roman" w:eastAsia="Times New Roman" w:hAnsi="Times New Roman" w:cs="Times New Roman"/>
          <w:sz w:val="28"/>
          <w:szCs w:val="28"/>
          <w:lang w:eastAsia="ru-RU"/>
        </w:rPr>
        <w:t>–</w:t>
      </w:r>
      <w:r w:rsidR="002E10BF" w:rsidRPr="002E10B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использование в работе дидактических игр</w:t>
      </w:r>
      <w:r w:rsidR="002E10BF" w:rsidRPr="002E10B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совместно</w:t>
      </w:r>
      <w:r w:rsidR="002E10BF" w:rsidRPr="002E10BF">
        <w:rPr>
          <w:rFonts w:ascii="Times New Roman" w:eastAsia="Times New Roman" w:hAnsi="Times New Roman" w:cs="Times New Roman"/>
          <w:sz w:val="28"/>
          <w:szCs w:val="28"/>
          <w:lang w:eastAsia="ru-RU"/>
        </w:rPr>
        <w:t xml:space="preserve"> с методом наглядного моделирования - </w:t>
      </w:r>
      <w:proofErr w:type="spellStart"/>
      <w:r w:rsidR="002E10BF" w:rsidRPr="002E10BF">
        <w:rPr>
          <w:rFonts w:ascii="Times New Roman" w:eastAsia="Times New Roman" w:hAnsi="Times New Roman" w:cs="Times New Roman"/>
          <w:sz w:val="28"/>
          <w:szCs w:val="28"/>
          <w:lang w:eastAsia="ru-RU"/>
        </w:rPr>
        <w:t>мнемотаблицами</w:t>
      </w:r>
      <w:proofErr w:type="spellEnd"/>
      <w:r w:rsidR="002E10BF" w:rsidRPr="002E10BF">
        <w:rPr>
          <w:rFonts w:ascii="Times New Roman" w:eastAsia="Times New Roman" w:hAnsi="Times New Roman" w:cs="Times New Roman"/>
          <w:sz w:val="28"/>
          <w:szCs w:val="28"/>
          <w:lang w:eastAsia="ru-RU"/>
        </w:rPr>
        <w:t>.</w:t>
      </w:r>
    </w:p>
    <w:p w:rsidR="002E10BF" w:rsidRPr="002E10BF" w:rsidRDefault="002E10BF" w:rsidP="0010609E">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1.</w:t>
      </w:r>
      <w:r w:rsidR="0010609E">
        <w:rPr>
          <w:rFonts w:ascii="Times New Roman" w:eastAsia="Times New Roman" w:hAnsi="Times New Roman" w:cs="Times New Roman"/>
          <w:sz w:val="28"/>
          <w:szCs w:val="28"/>
          <w:lang w:eastAsia="ru-RU"/>
        </w:rPr>
        <w:t xml:space="preserve"> </w:t>
      </w:r>
      <w:r w:rsidRPr="002E10BF">
        <w:rPr>
          <w:rFonts w:ascii="Times New Roman" w:eastAsia="Times New Roman" w:hAnsi="Times New Roman" w:cs="Times New Roman"/>
          <w:sz w:val="28"/>
          <w:szCs w:val="28"/>
          <w:lang w:eastAsia="ru-RU"/>
        </w:rPr>
        <w:t>в пересказе;</w:t>
      </w:r>
    </w:p>
    <w:p w:rsidR="002E10BF" w:rsidRPr="002E10BF" w:rsidRDefault="002E10BF" w:rsidP="0010609E">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3. в составлении рассказов;</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2. в заучивании стихотворений;</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4. формировании грамматически развитой речи</w:t>
      </w:r>
      <w:proofErr w:type="gramStart"/>
      <w:r w:rsidRPr="002E10BF">
        <w:rPr>
          <w:rFonts w:ascii="Times New Roman" w:eastAsia="Times New Roman" w:hAnsi="Times New Roman" w:cs="Times New Roman"/>
          <w:sz w:val="28"/>
          <w:szCs w:val="28"/>
          <w:lang w:eastAsia="ru-RU"/>
        </w:rPr>
        <w:t xml:space="preserve"> .</w:t>
      </w:r>
      <w:proofErr w:type="gramEnd"/>
    </w:p>
    <w:p w:rsidR="002E10BF" w:rsidRPr="002E10BF" w:rsidRDefault="0010609E" w:rsidP="007141A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E10BF" w:rsidRPr="002E10BF">
        <w:rPr>
          <w:rFonts w:ascii="Times New Roman" w:eastAsia="Times New Roman" w:hAnsi="Times New Roman" w:cs="Times New Roman"/>
          <w:sz w:val="28"/>
          <w:szCs w:val="28"/>
          <w:lang w:eastAsia="ru-RU"/>
        </w:rPr>
        <w:t xml:space="preserve">Согласно данной педагогической идее, обучающий процесс должен строиться на комбинировании личностно - ориентированного, развивающего, </w:t>
      </w:r>
      <w:proofErr w:type="spellStart"/>
      <w:r w:rsidR="002E10BF" w:rsidRPr="002E10BF">
        <w:rPr>
          <w:rFonts w:ascii="Times New Roman" w:eastAsia="Times New Roman" w:hAnsi="Times New Roman" w:cs="Times New Roman"/>
          <w:sz w:val="28"/>
          <w:szCs w:val="28"/>
          <w:lang w:eastAsia="ru-RU"/>
        </w:rPr>
        <w:t>деятельностного</w:t>
      </w:r>
      <w:proofErr w:type="spellEnd"/>
      <w:r w:rsidR="002E10BF" w:rsidRPr="002E10BF">
        <w:rPr>
          <w:rFonts w:ascii="Times New Roman" w:eastAsia="Times New Roman" w:hAnsi="Times New Roman" w:cs="Times New Roman"/>
          <w:sz w:val="28"/>
          <w:szCs w:val="28"/>
          <w:lang w:eastAsia="ru-RU"/>
        </w:rPr>
        <w:t xml:space="preserve"> подходов с использованием игровых форм работы</w:t>
      </w:r>
      <w:r w:rsidR="002E10BF" w:rsidRPr="002E10BF">
        <w:rPr>
          <w:rFonts w:ascii="Times New Roman" w:eastAsia="Times New Roman" w:hAnsi="Times New Roman" w:cs="Times New Roman"/>
          <w:b/>
          <w:bCs/>
          <w:i/>
          <w:iCs/>
          <w:sz w:val="28"/>
          <w:szCs w:val="28"/>
          <w:lang w:eastAsia="ru-RU"/>
        </w:rPr>
        <w:t>.</w:t>
      </w:r>
    </w:p>
    <w:p w:rsidR="002E10BF" w:rsidRPr="002E10BF" w:rsidRDefault="0010609E" w:rsidP="007141A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E10BF" w:rsidRPr="002E10BF">
        <w:rPr>
          <w:rFonts w:ascii="Times New Roman" w:eastAsia="Times New Roman" w:hAnsi="Times New Roman" w:cs="Times New Roman"/>
          <w:sz w:val="28"/>
          <w:szCs w:val="28"/>
          <w:lang w:eastAsia="ru-RU"/>
        </w:rPr>
        <w:t>На идею формирования опыта оказали влияние следующие факторы:</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 xml:space="preserve">- требования ФГОС </w:t>
      </w:r>
      <w:proofErr w:type="gramStart"/>
      <w:r w:rsidRPr="002E10BF">
        <w:rPr>
          <w:rFonts w:ascii="Times New Roman" w:eastAsia="Times New Roman" w:hAnsi="Times New Roman" w:cs="Times New Roman"/>
          <w:sz w:val="28"/>
          <w:szCs w:val="28"/>
          <w:lang w:eastAsia="ru-RU"/>
        </w:rPr>
        <w:t>ДО</w:t>
      </w:r>
      <w:proofErr w:type="gramEnd"/>
      <w:r w:rsidRPr="002E10BF">
        <w:rPr>
          <w:rFonts w:ascii="Times New Roman" w:eastAsia="Times New Roman" w:hAnsi="Times New Roman" w:cs="Times New Roman"/>
          <w:sz w:val="28"/>
          <w:szCs w:val="28"/>
          <w:lang w:eastAsia="ru-RU"/>
        </w:rPr>
        <w:t>;</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w:t>
      </w:r>
      <w:r w:rsidR="0010609E">
        <w:rPr>
          <w:rFonts w:ascii="Times New Roman" w:eastAsia="Times New Roman" w:hAnsi="Times New Roman" w:cs="Times New Roman"/>
          <w:sz w:val="28"/>
          <w:szCs w:val="28"/>
          <w:lang w:eastAsia="ru-RU"/>
        </w:rPr>
        <w:t xml:space="preserve"> </w:t>
      </w:r>
      <w:r w:rsidRPr="002E10BF">
        <w:rPr>
          <w:rFonts w:ascii="Times New Roman" w:eastAsia="Times New Roman" w:hAnsi="Times New Roman" w:cs="Times New Roman"/>
          <w:sz w:val="28"/>
          <w:szCs w:val="28"/>
          <w:lang w:eastAsia="ru-RU"/>
        </w:rPr>
        <w:t>теоретические основы психологического развития дошкольников;</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 изучение методической литературы и опыта коллег;</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 апробирование инновационных педагогических технологий;</w:t>
      </w:r>
    </w:p>
    <w:p w:rsidR="0010609E" w:rsidRPr="002E10BF" w:rsidRDefault="002E10BF" w:rsidP="007141A3">
      <w:pPr>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 курсы повышения квалификации.</w:t>
      </w:r>
    </w:p>
    <w:p w:rsidR="002E10BF" w:rsidRPr="002E10BF" w:rsidRDefault="002E10BF" w:rsidP="0010609E">
      <w:pPr>
        <w:spacing w:after="0"/>
        <w:jc w:val="center"/>
        <w:rPr>
          <w:rFonts w:ascii="Times New Roman" w:eastAsia="Times New Roman" w:hAnsi="Times New Roman" w:cs="Times New Roman"/>
          <w:sz w:val="28"/>
          <w:szCs w:val="28"/>
          <w:lang w:eastAsia="ru-RU"/>
        </w:rPr>
      </w:pPr>
      <w:r w:rsidRPr="002E10BF">
        <w:rPr>
          <w:rFonts w:ascii="Times New Roman" w:eastAsia="Times New Roman" w:hAnsi="Times New Roman" w:cs="Times New Roman"/>
          <w:b/>
          <w:bCs/>
          <w:sz w:val="28"/>
          <w:szCs w:val="28"/>
          <w:lang w:eastAsia="ru-RU"/>
        </w:rPr>
        <w:t>4.Новизна</w:t>
      </w:r>
    </w:p>
    <w:p w:rsidR="002E10BF" w:rsidRPr="002E10BF" w:rsidRDefault="002E10BF" w:rsidP="007141A3">
      <w:pPr>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 xml:space="preserve">Новизна опыта заключается в том, что </w:t>
      </w:r>
      <w:r w:rsidR="00C840F7">
        <w:rPr>
          <w:rFonts w:ascii="Times New Roman" w:eastAsia="Times New Roman" w:hAnsi="Times New Roman" w:cs="Times New Roman"/>
          <w:sz w:val="28"/>
          <w:szCs w:val="28"/>
          <w:lang w:eastAsia="ru-RU"/>
        </w:rPr>
        <w:t>п</w:t>
      </w:r>
      <w:r w:rsidRPr="002E10BF">
        <w:rPr>
          <w:rFonts w:ascii="Times New Roman" w:eastAsia="Times New Roman" w:hAnsi="Times New Roman" w:cs="Times New Roman"/>
          <w:sz w:val="28"/>
          <w:szCs w:val="28"/>
          <w:lang w:eastAsia="ru-RU"/>
        </w:rPr>
        <w:t>рименение дидактических игр в сочетании с мнемотаблицами на занятиях позволяет повысить эффективность процесса обучения и развития ребенка, применение дидактических игр в сочетании с мнемотаблицами в свободной деятельности позволяет использовать их в качестве закрепляющего фактора изученного материала.</w:t>
      </w:r>
      <w:r w:rsidR="00C840F7">
        <w:rPr>
          <w:rFonts w:ascii="Times New Roman" w:eastAsia="Times New Roman" w:hAnsi="Times New Roman" w:cs="Times New Roman"/>
          <w:sz w:val="28"/>
          <w:szCs w:val="28"/>
          <w:lang w:eastAsia="ru-RU"/>
        </w:rPr>
        <w:t xml:space="preserve"> </w:t>
      </w:r>
      <w:r w:rsidRPr="002E10BF">
        <w:rPr>
          <w:rFonts w:ascii="Times New Roman" w:eastAsia="Times New Roman" w:hAnsi="Times New Roman" w:cs="Times New Roman"/>
          <w:sz w:val="28"/>
          <w:szCs w:val="28"/>
          <w:lang w:eastAsia="ru-RU"/>
        </w:rPr>
        <w:t xml:space="preserve">Опыт может быть применен в ДОУ. Он полностью согласуется с основными требованиями ФГОС </w:t>
      </w:r>
      <w:proofErr w:type="gramStart"/>
      <w:r w:rsidRPr="002E10BF">
        <w:rPr>
          <w:rFonts w:ascii="Times New Roman" w:eastAsia="Times New Roman" w:hAnsi="Times New Roman" w:cs="Times New Roman"/>
          <w:sz w:val="28"/>
          <w:szCs w:val="28"/>
          <w:lang w:eastAsia="ru-RU"/>
        </w:rPr>
        <w:t>ДО</w:t>
      </w:r>
      <w:proofErr w:type="gramEnd"/>
      <w:r w:rsidRPr="002E10BF">
        <w:rPr>
          <w:rFonts w:ascii="Times New Roman" w:eastAsia="Times New Roman" w:hAnsi="Times New Roman" w:cs="Times New Roman"/>
          <w:sz w:val="28"/>
          <w:szCs w:val="28"/>
          <w:lang w:eastAsia="ru-RU"/>
        </w:rPr>
        <w:t>.</w:t>
      </w:r>
    </w:p>
    <w:p w:rsidR="00721387" w:rsidRPr="002E10BF" w:rsidRDefault="002E10BF" w:rsidP="00721387">
      <w:pPr>
        <w:spacing w:after="0"/>
        <w:jc w:val="center"/>
        <w:rPr>
          <w:rFonts w:ascii="Times New Roman" w:eastAsia="Times New Roman" w:hAnsi="Times New Roman" w:cs="Times New Roman"/>
          <w:b/>
          <w:bCs/>
          <w:sz w:val="28"/>
          <w:szCs w:val="28"/>
          <w:lang w:eastAsia="ru-RU"/>
        </w:rPr>
      </w:pPr>
      <w:r w:rsidRPr="002E10BF">
        <w:rPr>
          <w:rFonts w:ascii="Times New Roman" w:eastAsia="Times New Roman" w:hAnsi="Times New Roman" w:cs="Times New Roman"/>
          <w:b/>
          <w:bCs/>
          <w:sz w:val="28"/>
          <w:szCs w:val="28"/>
          <w:lang w:eastAsia="ru-RU"/>
        </w:rPr>
        <w:t>5. Теоретические подходы к формированию речи.</w:t>
      </w:r>
    </w:p>
    <w:p w:rsidR="00721387" w:rsidRPr="002E10BF" w:rsidRDefault="00721387" w:rsidP="00721387">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2E10BF">
        <w:rPr>
          <w:rFonts w:ascii="Times New Roman" w:eastAsia="Times New Roman" w:hAnsi="Times New Roman" w:cs="Times New Roman"/>
          <w:sz w:val="28"/>
          <w:szCs w:val="28"/>
          <w:lang w:eastAsia="ru-RU"/>
        </w:rPr>
        <w:t>В центре внимания педагогов, занимающихся развитием детской речи</w:t>
      </w:r>
      <w:r w:rsidR="00174D68">
        <w:rPr>
          <w:rFonts w:ascii="Times New Roman" w:eastAsia="Times New Roman" w:hAnsi="Times New Roman" w:cs="Times New Roman"/>
          <w:sz w:val="28"/>
          <w:szCs w:val="28"/>
          <w:lang w:eastAsia="ru-RU"/>
        </w:rPr>
        <w:t>,</w:t>
      </w:r>
      <w:r w:rsidRPr="002E10BF">
        <w:rPr>
          <w:rFonts w:ascii="Times New Roman" w:eastAsia="Times New Roman" w:hAnsi="Times New Roman" w:cs="Times New Roman"/>
          <w:sz w:val="28"/>
          <w:szCs w:val="28"/>
          <w:lang w:eastAsia="ru-RU"/>
        </w:rPr>
        <w:t xml:space="preserve"> находится задача развития связной речи. Это объясняется рядом обстоятельств:</w:t>
      </w:r>
    </w:p>
    <w:p w:rsidR="00721387" w:rsidRPr="002E10BF" w:rsidRDefault="00721387" w:rsidP="00721387">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 в связной речи реализуется основная функция языка и речи - коммуникативная (общения);</w:t>
      </w:r>
    </w:p>
    <w:p w:rsidR="00721387" w:rsidRPr="002E10BF" w:rsidRDefault="00721387" w:rsidP="00721387">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lastRenderedPageBreak/>
        <w:t>- в связной речи наиболее ярко просматривается взаимосвязь умственного и речевого развития ребенка;</w:t>
      </w:r>
    </w:p>
    <w:p w:rsidR="00721387" w:rsidRPr="002E10BF" w:rsidRDefault="00721387" w:rsidP="00721387">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 в связной речи отражены все другие задачи речевого развития: формирование лексической, фонетической и грамматической сторон речи.</w:t>
      </w:r>
    </w:p>
    <w:p w:rsidR="00721387" w:rsidRPr="002E10BF" w:rsidRDefault="00721387" w:rsidP="00721387">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2E10BF">
        <w:rPr>
          <w:rFonts w:ascii="Times New Roman" w:eastAsia="Times New Roman" w:hAnsi="Times New Roman" w:cs="Times New Roman"/>
          <w:sz w:val="28"/>
          <w:szCs w:val="28"/>
          <w:lang w:eastAsia="ru-RU"/>
        </w:rPr>
        <w:t>Основная функция связной речи – коммуникативная, она осуществляется в двух основных формах диалоге и монологе.</w:t>
      </w:r>
    </w:p>
    <w:p w:rsidR="002E10BF" w:rsidRPr="002E10BF" w:rsidRDefault="002E10BF" w:rsidP="007141A3">
      <w:pPr>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В современной методике конечной целью речевого развития детей дошкольного возраста является формирование не только правильной, но и хорошей устной речи, безусловно</w:t>
      </w:r>
      <w:r w:rsidR="00721387">
        <w:rPr>
          <w:rFonts w:ascii="Times New Roman" w:eastAsia="Times New Roman" w:hAnsi="Times New Roman" w:cs="Times New Roman"/>
          <w:sz w:val="28"/>
          <w:szCs w:val="28"/>
          <w:lang w:eastAsia="ru-RU"/>
        </w:rPr>
        <w:t>.</w:t>
      </w:r>
    </w:p>
    <w:p w:rsidR="002E10BF" w:rsidRPr="002E10BF" w:rsidRDefault="002E10BF" w:rsidP="00721387">
      <w:pPr>
        <w:spacing w:after="0"/>
        <w:jc w:val="center"/>
        <w:rPr>
          <w:rFonts w:ascii="Times New Roman" w:eastAsia="Times New Roman" w:hAnsi="Times New Roman" w:cs="Times New Roman"/>
          <w:sz w:val="28"/>
          <w:szCs w:val="28"/>
          <w:lang w:eastAsia="ru-RU"/>
        </w:rPr>
      </w:pPr>
      <w:r w:rsidRPr="002E10BF">
        <w:rPr>
          <w:rFonts w:ascii="Times New Roman" w:eastAsia="Times New Roman" w:hAnsi="Times New Roman" w:cs="Times New Roman"/>
          <w:b/>
          <w:bCs/>
          <w:sz w:val="28"/>
          <w:szCs w:val="28"/>
          <w:lang w:eastAsia="ru-RU"/>
        </w:rPr>
        <w:t>6. О дидактических играх и мнемотехнике.</w:t>
      </w:r>
    </w:p>
    <w:p w:rsidR="0023295A" w:rsidRPr="002E10BF" w:rsidRDefault="0023295A" w:rsidP="0023295A">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E10BF" w:rsidRPr="002E10BF">
        <w:rPr>
          <w:rFonts w:ascii="Times New Roman" w:eastAsia="Times New Roman" w:hAnsi="Times New Roman" w:cs="Times New Roman"/>
          <w:sz w:val="28"/>
          <w:szCs w:val="28"/>
          <w:lang w:eastAsia="ru-RU"/>
        </w:rPr>
        <w:t xml:space="preserve">Определяющим моментом в успешном решении </w:t>
      </w:r>
      <w:proofErr w:type="gramStart"/>
      <w:r w:rsidR="002E10BF" w:rsidRPr="002E10BF">
        <w:rPr>
          <w:rFonts w:ascii="Times New Roman" w:eastAsia="Times New Roman" w:hAnsi="Times New Roman" w:cs="Times New Roman"/>
          <w:sz w:val="28"/>
          <w:szCs w:val="28"/>
          <w:lang w:eastAsia="ru-RU"/>
        </w:rPr>
        <w:t>задач развития связной речи детей дошкольного возраста</w:t>
      </w:r>
      <w:proofErr w:type="gramEnd"/>
      <w:r w:rsidR="002E10BF" w:rsidRPr="002E10BF">
        <w:rPr>
          <w:rFonts w:ascii="Times New Roman" w:eastAsia="Times New Roman" w:hAnsi="Times New Roman" w:cs="Times New Roman"/>
          <w:sz w:val="28"/>
          <w:szCs w:val="28"/>
          <w:lang w:eastAsia="ru-RU"/>
        </w:rPr>
        <w:t xml:space="preserve"> является правильный выбор педагогических технологий, которые были бы не только адекватны возрастным возможностям детей, но и обеспечивали возможность легко решать речевые задачи в разных формах работы с детьми. Игровые технологии являются составной частью педагогических технологий.</w:t>
      </w:r>
      <w:r>
        <w:rPr>
          <w:rFonts w:ascii="Times New Roman" w:eastAsia="Times New Roman" w:hAnsi="Times New Roman" w:cs="Times New Roman"/>
          <w:sz w:val="28"/>
          <w:szCs w:val="28"/>
          <w:lang w:eastAsia="ru-RU"/>
        </w:rPr>
        <w:t xml:space="preserve"> </w:t>
      </w:r>
      <w:r w:rsidR="002E10BF" w:rsidRPr="002E10BF">
        <w:rPr>
          <w:rFonts w:ascii="Times New Roman" w:eastAsia="Times New Roman" w:hAnsi="Times New Roman" w:cs="Times New Roman"/>
          <w:sz w:val="28"/>
          <w:szCs w:val="28"/>
          <w:lang w:eastAsia="ru-RU"/>
        </w:rPr>
        <w:t>Игра – один из основных видов деятельности детей, который используется взрослыми в целях воспитания детей, обучения их различным действиям с предметами, способом и средством общения. В игре ребенок развивается как личность, у него формируются те стороны психики, от которых впоследствии будут зависеть успешность его учебной и трудовой деятельности, его отношения с людьми.</w:t>
      </w:r>
      <w:r w:rsidRPr="0023295A">
        <w:rPr>
          <w:rFonts w:ascii="Times New Roman" w:eastAsia="Times New Roman" w:hAnsi="Times New Roman" w:cs="Times New Roman"/>
          <w:sz w:val="28"/>
          <w:szCs w:val="28"/>
          <w:lang w:eastAsia="ru-RU"/>
        </w:rPr>
        <w:t xml:space="preserve"> </w:t>
      </w:r>
      <w:r w:rsidRPr="002E10BF">
        <w:rPr>
          <w:rFonts w:ascii="Times New Roman" w:eastAsia="Times New Roman" w:hAnsi="Times New Roman" w:cs="Times New Roman"/>
          <w:sz w:val="28"/>
          <w:szCs w:val="28"/>
          <w:lang w:eastAsia="ru-RU"/>
        </w:rPr>
        <w:t>Игра является основным, ведущим видом деятельности детей дошкольного возраста. </w:t>
      </w:r>
      <w:r w:rsidRPr="002E10BF">
        <w:rPr>
          <w:rFonts w:ascii="Times New Roman" w:eastAsia="Times New Roman" w:hAnsi="Times New Roman" w:cs="Times New Roman"/>
          <w:b/>
          <w:bCs/>
          <w:i/>
          <w:iCs/>
          <w:sz w:val="28"/>
          <w:szCs w:val="28"/>
          <w:lang w:eastAsia="ru-RU"/>
        </w:rPr>
        <w:t>Дидактическая игра – средство активизации познавательной деятельности дошкольников.</w:t>
      </w:r>
      <w:r w:rsidR="00D17492" w:rsidRPr="00D17492">
        <w:rPr>
          <w:rFonts w:ascii="Times New Roman" w:eastAsia="Times New Roman" w:hAnsi="Times New Roman" w:cs="Times New Roman"/>
          <w:sz w:val="28"/>
          <w:szCs w:val="28"/>
          <w:lang w:eastAsia="ru-RU"/>
        </w:rPr>
        <w:t xml:space="preserve"> </w:t>
      </w:r>
      <w:r w:rsidR="00D17492">
        <w:rPr>
          <w:rFonts w:ascii="Times New Roman" w:eastAsia="Times New Roman" w:hAnsi="Times New Roman" w:cs="Times New Roman"/>
          <w:sz w:val="28"/>
          <w:szCs w:val="28"/>
          <w:lang w:eastAsia="ru-RU"/>
        </w:rPr>
        <w:t>Главная</w:t>
      </w:r>
      <w:r w:rsidR="00D17492" w:rsidRPr="002E10BF">
        <w:rPr>
          <w:rFonts w:ascii="Times New Roman" w:eastAsia="Times New Roman" w:hAnsi="Times New Roman" w:cs="Times New Roman"/>
          <w:sz w:val="28"/>
          <w:szCs w:val="28"/>
          <w:lang w:eastAsia="ru-RU"/>
        </w:rPr>
        <w:t xml:space="preserve"> особенность дидактические игры состоит в том, что задание ребенку предлагается в игровой форме. Дети играют, не подозревая, что осваивают какие-то знания, овладевают навыками действий с определенными предметами, учатся культуре общения друг с другом. Любая дидактическая игра содержит познавательную и воспитательную игровые составляющие, игровые действия.</w:t>
      </w:r>
    </w:p>
    <w:p w:rsidR="002E10BF" w:rsidRPr="002E10BF" w:rsidRDefault="00D17492" w:rsidP="007141A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E10BF" w:rsidRPr="002E10BF">
        <w:rPr>
          <w:rFonts w:ascii="Times New Roman" w:eastAsia="Times New Roman" w:hAnsi="Times New Roman" w:cs="Times New Roman"/>
          <w:sz w:val="28"/>
          <w:szCs w:val="28"/>
          <w:lang w:eastAsia="ru-RU"/>
        </w:rPr>
        <w:t>В теории и практике дошкольного воспитания существует следующая классификация дидактических игр:</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а) с игрушками и предметами;</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 xml:space="preserve">б) </w:t>
      </w:r>
      <w:proofErr w:type="spellStart"/>
      <w:r w:rsidRPr="002E10BF">
        <w:rPr>
          <w:rFonts w:ascii="Times New Roman" w:eastAsia="Times New Roman" w:hAnsi="Times New Roman" w:cs="Times New Roman"/>
          <w:sz w:val="28"/>
          <w:szCs w:val="28"/>
          <w:lang w:eastAsia="ru-RU"/>
        </w:rPr>
        <w:t>настолько-печатные</w:t>
      </w:r>
      <w:proofErr w:type="spellEnd"/>
      <w:r w:rsidRPr="002E10BF">
        <w:rPr>
          <w:rFonts w:ascii="Times New Roman" w:eastAsia="Times New Roman" w:hAnsi="Times New Roman" w:cs="Times New Roman"/>
          <w:sz w:val="28"/>
          <w:szCs w:val="28"/>
          <w:lang w:eastAsia="ru-RU"/>
        </w:rPr>
        <w:t>;</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в) словесные.</w:t>
      </w:r>
    </w:p>
    <w:p w:rsidR="002E10BF" w:rsidRPr="002E10BF" w:rsidRDefault="00D17492" w:rsidP="007141A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E10BF" w:rsidRPr="002E10BF">
        <w:rPr>
          <w:rFonts w:ascii="Times New Roman" w:eastAsia="Times New Roman" w:hAnsi="Times New Roman" w:cs="Times New Roman"/>
          <w:sz w:val="28"/>
          <w:szCs w:val="28"/>
          <w:lang w:eastAsia="ru-RU"/>
        </w:rPr>
        <w:t>Каждая дидактическая игра включает в себя несколько элементов, а именно: дидактическую задачу, содержание, правила и игровые действия. Основным элементом дидактической игры является дидактическая задача.</w:t>
      </w:r>
    </w:p>
    <w:p w:rsidR="002E10BF" w:rsidRPr="002E10BF" w:rsidRDefault="002E10BF" w:rsidP="007141A3">
      <w:pPr>
        <w:spacing w:after="0"/>
        <w:jc w:val="both"/>
        <w:rPr>
          <w:rFonts w:ascii="Times New Roman" w:eastAsia="Times New Roman" w:hAnsi="Times New Roman" w:cs="Times New Roman"/>
          <w:sz w:val="28"/>
          <w:szCs w:val="28"/>
          <w:lang w:eastAsia="ru-RU"/>
        </w:rPr>
      </w:pPr>
    </w:p>
    <w:p w:rsidR="002E10BF" w:rsidRPr="002E10BF" w:rsidRDefault="00523CBE" w:rsidP="007141A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002E10BF" w:rsidRPr="002E10BF">
        <w:rPr>
          <w:rFonts w:ascii="Times New Roman" w:eastAsia="Times New Roman" w:hAnsi="Times New Roman" w:cs="Times New Roman"/>
          <w:sz w:val="28"/>
          <w:szCs w:val="28"/>
          <w:lang w:eastAsia="ru-RU"/>
        </w:rPr>
        <w:t>В каждой дидактической игре дидактические задачи, игровые действия и правила игры взаимосвязаны. Во время проведения дидактических игр воспитатель одновременно является и учителем, и участником игры. Он учит и играет, а дети, играя, учатся. Дидактические игры – эффективное средство закрепления грамматических навыков, так как благодаря диалектичности, эмоциональности проведения и заинтересованности детей они дают возможность много раз упражнять ребенка в повторении нужных словоформ.</w:t>
      </w:r>
    </w:p>
    <w:p w:rsidR="002E10BF" w:rsidRPr="002E10BF" w:rsidRDefault="001F2105" w:rsidP="007141A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E10BF" w:rsidRPr="002E10BF">
        <w:rPr>
          <w:rFonts w:ascii="Times New Roman" w:eastAsia="Times New Roman" w:hAnsi="Times New Roman" w:cs="Times New Roman"/>
          <w:sz w:val="28"/>
          <w:szCs w:val="28"/>
          <w:lang w:eastAsia="ru-RU"/>
        </w:rPr>
        <w:t>Мнемотехника, в переводе с греческого – «искусство запоминания». Мнемотехника – это система методов и приемов, обеспечивающих успешное освоение детьми знаний об особенностях объектов природы, об окружающем мире, эффективное запоминание структуры рассказа, сохранение и воспроизведение информации, и конечно развитие речи.</w:t>
      </w:r>
      <w:r>
        <w:rPr>
          <w:rFonts w:ascii="Times New Roman" w:eastAsia="Times New Roman" w:hAnsi="Times New Roman" w:cs="Times New Roman"/>
          <w:sz w:val="28"/>
          <w:szCs w:val="28"/>
          <w:lang w:eastAsia="ru-RU"/>
        </w:rPr>
        <w:t xml:space="preserve"> </w:t>
      </w:r>
      <w:r w:rsidR="002E10BF" w:rsidRPr="002E10BF">
        <w:rPr>
          <w:rFonts w:ascii="Times New Roman" w:eastAsia="Times New Roman" w:hAnsi="Times New Roman" w:cs="Times New Roman"/>
          <w:sz w:val="28"/>
          <w:szCs w:val="28"/>
          <w:lang w:eastAsia="ru-RU"/>
        </w:rPr>
        <w:t>Данная система методов способствует развитию разных видов памяти (слуховой, зрительной, двигательной, тактильной), мышления, внимания, воображения и развитию речи дошкольников.</w:t>
      </w:r>
      <w:r w:rsidRPr="001F2105">
        <w:rPr>
          <w:rFonts w:ascii="Times New Roman" w:eastAsia="Times New Roman" w:hAnsi="Times New Roman" w:cs="Times New Roman"/>
          <w:sz w:val="28"/>
          <w:szCs w:val="28"/>
          <w:lang w:eastAsia="ru-RU"/>
        </w:rPr>
        <w:t xml:space="preserve"> </w:t>
      </w:r>
      <w:r w:rsidRPr="002E10BF">
        <w:rPr>
          <w:rFonts w:ascii="Times New Roman" w:eastAsia="Times New Roman" w:hAnsi="Times New Roman" w:cs="Times New Roman"/>
          <w:sz w:val="28"/>
          <w:szCs w:val="28"/>
          <w:lang w:eastAsia="ru-RU"/>
        </w:rPr>
        <w:t>Мнемотехника использует естественные механизмы памяти мозга и позволяет полностью контролировать процесс запоминания, сохранения и припоминания информации.</w:t>
      </w:r>
    </w:p>
    <w:p w:rsidR="002E10BF" w:rsidRPr="002E10BF" w:rsidRDefault="001F2105" w:rsidP="007141A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E10BF" w:rsidRPr="002E10BF">
        <w:rPr>
          <w:rFonts w:ascii="Times New Roman" w:eastAsia="Times New Roman" w:hAnsi="Times New Roman" w:cs="Times New Roman"/>
          <w:sz w:val="28"/>
          <w:szCs w:val="28"/>
          <w:lang w:eastAsia="ru-RU"/>
        </w:rPr>
        <w:t>Использование мнемотехники в речевом развитии детей дошкольного возраста способствует творческому познанию дошкольниками явлений родного языка, широко применяется при обучении детей пересказу произведений художественной литературы, построению самостоятельных связных высказываний, обогащении словарного запас, при заучивании стихов и др.</w:t>
      </w:r>
    </w:p>
    <w:p w:rsidR="002E10BF" w:rsidRPr="002E10BF" w:rsidRDefault="001F2105" w:rsidP="007141A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E10BF" w:rsidRPr="002E10BF">
        <w:rPr>
          <w:rFonts w:ascii="Times New Roman" w:eastAsia="Times New Roman" w:hAnsi="Times New Roman" w:cs="Times New Roman"/>
          <w:sz w:val="28"/>
          <w:szCs w:val="28"/>
          <w:lang w:eastAsia="ru-RU"/>
        </w:rPr>
        <w:t>Мнемотехнику в дошкольной педагогике называют по-разному:</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 методика использования сенсорно-графических схем (В.К. Воробьева);</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 методика использования сенсорно-графических схем (Т.А. Ткаченко);</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 xml:space="preserve">- методика использования </w:t>
      </w:r>
      <w:proofErr w:type="spellStart"/>
      <w:proofErr w:type="gramStart"/>
      <w:r w:rsidRPr="002E10BF">
        <w:rPr>
          <w:rFonts w:ascii="Times New Roman" w:eastAsia="Times New Roman" w:hAnsi="Times New Roman" w:cs="Times New Roman"/>
          <w:sz w:val="28"/>
          <w:szCs w:val="28"/>
          <w:lang w:eastAsia="ru-RU"/>
        </w:rPr>
        <w:t>блок-квадратов</w:t>
      </w:r>
      <w:proofErr w:type="spellEnd"/>
      <w:proofErr w:type="gramEnd"/>
      <w:r w:rsidRPr="002E10BF">
        <w:rPr>
          <w:rFonts w:ascii="Times New Roman" w:eastAsia="Times New Roman" w:hAnsi="Times New Roman" w:cs="Times New Roman"/>
          <w:sz w:val="28"/>
          <w:szCs w:val="28"/>
          <w:lang w:eastAsia="ru-RU"/>
        </w:rPr>
        <w:t xml:space="preserve"> (В.П. </w:t>
      </w:r>
      <w:proofErr w:type="spellStart"/>
      <w:r w:rsidRPr="002E10BF">
        <w:rPr>
          <w:rFonts w:ascii="Times New Roman" w:eastAsia="Times New Roman" w:hAnsi="Times New Roman" w:cs="Times New Roman"/>
          <w:sz w:val="28"/>
          <w:szCs w:val="28"/>
          <w:lang w:eastAsia="ru-RU"/>
        </w:rPr>
        <w:t>Глухов</w:t>
      </w:r>
      <w:proofErr w:type="spellEnd"/>
      <w:r w:rsidRPr="002E10BF">
        <w:rPr>
          <w:rFonts w:ascii="Times New Roman" w:eastAsia="Times New Roman" w:hAnsi="Times New Roman" w:cs="Times New Roman"/>
          <w:sz w:val="28"/>
          <w:szCs w:val="28"/>
          <w:lang w:eastAsia="ru-RU"/>
        </w:rPr>
        <w:t>);</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 xml:space="preserve">- технология коллажа (Т.В. </w:t>
      </w:r>
      <w:proofErr w:type="spellStart"/>
      <w:r w:rsidRPr="002E10BF">
        <w:rPr>
          <w:rFonts w:ascii="Times New Roman" w:eastAsia="Times New Roman" w:hAnsi="Times New Roman" w:cs="Times New Roman"/>
          <w:sz w:val="28"/>
          <w:szCs w:val="28"/>
          <w:lang w:eastAsia="ru-RU"/>
        </w:rPr>
        <w:t>Большева</w:t>
      </w:r>
      <w:proofErr w:type="spellEnd"/>
      <w:r w:rsidRPr="002E10BF">
        <w:rPr>
          <w:rFonts w:ascii="Times New Roman" w:eastAsia="Times New Roman" w:hAnsi="Times New Roman" w:cs="Times New Roman"/>
          <w:sz w:val="28"/>
          <w:szCs w:val="28"/>
          <w:lang w:eastAsia="ru-RU"/>
        </w:rPr>
        <w:t>) и др.</w:t>
      </w:r>
    </w:p>
    <w:p w:rsidR="002E10BF" w:rsidRPr="002E10BF" w:rsidRDefault="001F2105" w:rsidP="007141A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E10BF" w:rsidRPr="002E10BF">
        <w:rPr>
          <w:rFonts w:ascii="Times New Roman" w:eastAsia="Times New Roman" w:hAnsi="Times New Roman" w:cs="Times New Roman"/>
          <w:sz w:val="28"/>
          <w:szCs w:val="28"/>
          <w:lang w:eastAsia="ru-RU"/>
        </w:rPr>
        <w:t xml:space="preserve">Мнемотехника строится по следующему алгоритму: </w:t>
      </w:r>
      <w:proofErr w:type="spellStart"/>
      <w:r w:rsidR="002E10BF" w:rsidRPr="002E10BF">
        <w:rPr>
          <w:rFonts w:ascii="Times New Roman" w:eastAsia="Times New Roman" w:hAnsi="Times New Roman" w:cs="Times New Roman"/>
          <w:sz w:val="28"/>
          <w:szCs w:val="28"/>
          <w:lang w:eastAsia="ru-RU"/>
        </w:rPr>
        <w:t>мнемоквадрат</w:t>
      </w:r>
      <w:proofErr w:type="spellEnd"/>
      <w:r w:rsidR="002E10BF" w:rsidRPr="002E10BF">
        <w:rPr>
          <w:rFonts w:ascii="Times New Roman" w:eastAsia="Times New Roman" w:hAnsi="Times New Roman" w:cs="Times New Roman"/>
          <w:sz w:val="28"/>
          <w:szCs w:val="28"/>
          <w:lang w:eastAsia="ru-RU"/>
        </w:rPr>
        <w:t xml:space="preserve"> – </w:t>
      </w:r>
      <w:proofErr w:type="spellStart"/>
      <w:r w:rsidR="002E10BF" w:rsidRPr="002E10BF">
        <w:rPr>
          <w:rFonts w:ascii="Times New Roman" w:eastAsia="Times New Roman" w:hAnsi="Times New Roman" w:cs="Times New Roman"/>
          <w:sz w:val="28"/>
          <w:szCs w:val="28"/>
          <w:lang w:eastAsia="ru-RU"/>
        </w:rPr>
        <w:t>мнемодорожка</w:t>
      </w:r>
      <w:proofErr w:type="spellEnd"/>
      <w:r w:rsidR="002E10BF" w:rsidRPr="002E10BF">
        <w:rPr>
          <w:rFonts w:ascii="Times New Roman" w:eastAsia="Times New Roman" w:hAnsi="Times New Roman" w:cs="Times New Roman"/>
          <w:sz w:val="28"/>
          <w:szCs w:val="28"/>
          <w:lang w:eastAsia="ru-RU"/>
        </w:rPr>
        <w:t xml:space="preserve"> – </w:t>
      </w:r>
      <w:proofErr w:type="spellStart"/>
      <w:r w:rsidR="002E10BF" w:rsidRPr="002E10BF">
        <w:rPr>
          <w:rFonts w:ascii="Times New Roman" w:eastAsia="Times New Roman" w:hAnsi="Times New Roman" w:cs="Times New Roman"/>
          <w:sz w:val="28"/>
          <w:szCs w:val="28"/>
          <w:lang w:eastAsia="ru-RU"/>
        </w:rPr>
        <w:t>мнемотаблица</w:t>
      </w:r>
      <w:proofErr w:type="spellEnd"/>
      <w:r w:rsidR="002E10BF" w:rsidRPr="002E10B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2E10BF" w:rsidRPr="002E10BF">
        <w:rPr>
          <w:rFonts w:ascii="Times New Roman" w:eastAsia="Times New Roman" w:hAnsi="Times New Roman" w:cs="Times New Roman"/>
          <w:sz w:val="28"/>
          <w:szCs w:val="28"/>
          <w:lang w:eastAsia="ru-RU"/>
        </w:rPr>
        <w:t xml:space="preserve">Содержание </w:t>
      </w:r>
      <w:proofErr w:type="spellStart"/>
      <w:r w:rsidR="002E10BF" w:rsidRPr="002E10BF">
        <w:rPr>
          <w:rFonts w:ascii="Times New Roman" w:eastAsia="Times New Roman" w:hAnsi="Times New Roman" w:cs="Times New Roman"/>
          <w:sz w:val="28"/>
          <w:szCs w:val="28"/>
          <w:lang w:eastAsia="ru-RU"/>
        </w:rPr>
        <w:t>мнемотаблицы</w:t>
      </w:r>
      <w:proofErr w:type="spellEnd"/>
      <w:r w:rsidR="002E10BF" w:rsidRPr="002E10BF">
        <w:rPr>
          <w:rFonts w:ascii="Times New Roman" w:eastAsia="Times New Roman" w:hAnsi="Times New Roman" w:cs="Times New Roman"/>
          <w:sz w:val="28"/>
          <w:szCs w:val="28"/>
          <w:lang w:eastAsia="ru-RU"/>
        </w:rPr>
        <w:t xml:space="preserve"> - это графическое или частично графическое изображение персонажей сказки, явлений природы, некоторых действий путем выделения главных смысловых звеньев сюжета рассказа.</w:t>
      </w:r>
      <w:r>
        <w:rPr>
          <w:rFonts w:ascii="Times New Roman" w:eastAsia="Times New Roman" w:hAnsi="Times New Roman" w:cs="Times New Roman"/>
          <w:sz w:val="28"/>
          <w:szCs w:val="28"/>
          <w:lang w:eastAsia="ru-RU"/>
        </w:rPr>
        <w:t xml:space="preserve"> </w:t>
      </w:r>
      <w:r w:rsidR="002E10BF" w:rsidRPr="002E10BF">
        <w:rPr>
          <w:rFonts w:ascii="Times New Roman" w:eastAsia="Times New Roman" w:hAnsi="Times New Roman" w:cs="Times New Roman"/>
          <w:sz w:val="28"/>
          <w:szCs w:val="28"/>
          <w:lang w:eastAsia="ru-RU"/>
        </w:rPr>
        <w:t>Особенностью данной техники является то, что в качестве дидактического материала в работе с детьми используются схемы, в которых заложена определенная информация.</w:t>
      </w:r>
    </w:p>
    <w:p w:rsidR="002E10BF" w:rsidRPr="002E10BF" w:rsidRDefault="001F2105" w:rsidP="007141A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E10BF" w:rsidRPr="002E10BF">
        <w:rPr>
          <w:rFonts w:ascii="Times New Roman" w:eastAsia="Times New Roman" w:hAnsi="Times New Roman" w:cs="Times New Roman"/>
          <w:sz w:val="28"/>
          <w:szCs w:val="28"/>
          <w:lang w:eastAsia="ru-RU"/>
        </w:rPr>
        <w:t>Использование мнемотехники в работе по развитию речи детей дошкольного возраста осуществляется поэтапно:</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 знакомство с таблицами (рассматривание, обсуждение того, что изображено);</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lastRenderedPageBreak/>
        <w:t>- перекодирование информации (преобразование абстрактных символов в образы);</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 рассказывание (самостоятельно или с помощью воспитателя, в зависимости от возраста детей).</w:t>
      </w:r>
    </w:p>
    <w:p w:rsidR="002E10BF" w:rsidRPr="002E10BF" w:rsidRDefault="001F2105" w:rsidP="007141A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E10BF" w:rsidRPr="002E10BF">
        <w:rPr>
          <w:rFonts w:ascii="Times New Roman" w:eastAsia="Times New Roman" w:hAnsi="Times New Roman" w:cs="Times New Roman"/>
          <w:sz w:val="28"/>
          <w:szCs w:val="28"/>
          <w:lang w:eastAsia="ru-RU"/>
        </w:rPr>
        <w:t>По мнению авторов, использование мнемотехники в речевом развитии детей возможно во всех возрастных группах детского сада. При этом определение содержания мнемоквадратов, мнемодорожек и мнемотаблиц зависит от возрастных особенностей детей.</w:t>
      </w:r>
    </w:p>
    <w:p w:rsidR="002E10BF" w:rsidRPr="002E10BF" w:rsidRDefault="001F2105" w:rsidP="007141A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E10BF" w:rsidRPr="002E10BF">
        <w:rPr>
          <w:rFonts w:ascii="Times New Roman" w:eastAsia="Times New Roman" w:hAnsi="Times New Roman" w:cs="Times New Roman"/>
          <w:sz w:val="28"/>
          <w:szCs w:val="28"/>
          <w:lang w:eastAsia="ru-RU"/>
        </w:rPr>
        <w:t>Например, для младших дошкольников рекомендуется подбирать цветные мнемотаблицы, что способствует формированию в памяти детей определенных образов (зеленый цвет – ёлочка, лягушка; желтый цвет – солнышко, цыпленок и др.).</w:t>
      </w:r>
      <w:r w:rsidR="002E10BF" w:rsidRPr="002E10BF">
        <w:rPr>
          <w:rFonts w:ascii="Times New Roman" w:eastAsia="Times New Roman" w:hAnsi="Times New Roman" w:cs="Times New Roman"/>
          <w:b/>
          <w:bCs/>
          <w:sz w:val="28"/>
          <w:szCs w:val="28"/>
          <w:lang w:eastAsia="ru-RU"/>
        </w:rPr>
        <w:t> </w:t>
      </w:r>
      <w:r w:rsidR="002E10BF" w:rsidRPr="002E10BF">
        <w:rPr>
          <w:rFonts w:ascii="Times New Roman" w:eastAsia="Times New Roman" w:hAnsi="Times New Roman" w:cs="Times New Roman"/>
          <w:sz w:val="28"/>
          <w:szCs w:val="28"/>
          <w:lang w:eastAsia="ru-RU"/>
        </w:rPr>
        <w:t>Для детей старшего возраста схемы желательно подбирать в одном цвете.</w:t>
      </w:r>
      <w:r>
        <w:rPr>
          <w:rFonts w:ascii="Times New Roman" w:eastAsia="Times New Roman" w:hAnsi="Times New Roman" w:cs="Times New Roman"/>
          <w:sz w:val="28"/>
          <w:szCs w:val="28"/>
          <w:lang w:eastAsia="ru-RU"/>
        </w:rPr>
        <w:t xml:space="preserve"> </w:t>
      </w:r>
      <w:r w:rsidR="002E10BF" w:rsidRPr="002E10BF">
        <w:rPr>
          <w:rFonts w:ascii="Times New Roman" w:eastAsia="Times New Roman" w:hAnsi="Times New Roman" w:cs="Times New Roman"/>
          <w:sz w:val="28"/>
          <w:szCs w:val="28"/>
          <w:lang w:eastAsia="ru-RU"/>
        </w:rPr>
        <w:t>Мнемотаблицы могут быть составлены к русским народным сказкам, загадкам, стихам и считалкам.</w:t>
      </w:r>
    </w:p>
    <w:p w:rsidR="002E10BF" w:rsidRPr="002E10BF" w:rsidRDefault="001F2105" w:rsidP="007141A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58240" behindDoc="0" locked="0" layoutInCell="1" allowOverlap="1">
            <wp:simplePos x="0" y="0"/>
            <wp:positionH relativeFrom="column">
              <wp:posOffset>3234691</wp:posOffset>
            </wp:positionH>
            <wp:positionV relativeFrom="paragraph">
              <wp:posOffset>-1905</wp:posOffset>
            </wp:positionV>
            <wp:extent cx="2686050" cy="1743075"/>
            <wp:effectExtent l="19050" t="0" r="0" b="0"/>
            <wp:wrapNone/>
            <wp:docPr id="3" name="Рисунок 3" descr="https://fsd.kopilkaurokov.ru/up/html/2017/03/22/k_58d2947ff0e94/402435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sd.kopilkaurokov.ru/up/html/2017/03/22/k_58d2947ff0e94/402435_3.png"/>
                    <pic:cNvPicPr>
                      <a:picLocks noChangeAspect="1" noChangeArrowheads="1"/>
                    </pic:cNvPicPr>
                  </pic:nvPicPr>
                  <pic:blipFill>
                    <a:blip r:embed="rId4" cstate="print"/>
                    <a:srcRect/>
                    <a:stretch>
                      <a:fillRect/>
                    </a:stretch>
                  </pic:blipFill>
                  <pic:spPr bwMode="auto">
                    <a:xfrm>
                      <a:off x="0" y="0"/>
                      <a:ext cx="2686050" cy="1743075"/>
                    </a:xfrm>
                    <a:prstGeom prst="rect">
                      <a:avLst/>
                    </a:prstGeom>
                    <a:noFill/>
                    <a:ln w="9525">
                      <a:noFill/>
                      <a:miter lim="800000"/>
                      <a:headEnd/>
                      <a:tailEnd/>
                    </a:ln>
                  </pic:spPr>
                </pic:pic>
              </a:graphicData>
            </a:graphic>
          </wp:anchor>
        </w:drawing>
      </w:r>
      <w:r>
        <w:rPr>
          <w:rFonts w:ascii="Times New Roman" w:eastAsia="Times New Roman" w:hAnsi="Times New Roman" w:cs="Times New Roman"/>
          <w:noProof/>
          <w:sz w:val="28"/>
          <w:szCs w:val="28"/>
          <w:lang w:eastAsia="ru-RU"/>
        </w:rPr>
        <w:drawing>
          <wp:anchor distT="0" distB="0" distL="114300" distR="114300" simplePos="0" relativeHeight="251659264" behindDoc="0" locked="0" layoutInCell="1" allowOverlap="1">
            <wp:simplePos x="0" y="0"/>
            <wp:positionH relativeFrom="column">
              <wp:posOffset>15240</wp:posOffset>
            </wp:positionH>
            <wp:positionV relativeFrom="paragraph">
              <wp:posOffset>-1905</wp:posOffset>
            </wp:positionV>
            <wp:extent cx="2849880" cy="1762125"/>
            <wp:effectExtent l="19050" t="0" r="7620" b="0"/>
            <wp:wrapNone/>
            <wp:docPr id="2" name="Рисунок 2" descr="https://fsd.kopilkaurokov.ru/up/html/2017/03/22/k_58d2947ff0e94/402435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sd.kopilkaurokov.ru/up/html/2017/03/22/k_58d2947ff0e94/402435_2.png"/>
                    <pic:cNvPicPr>
                      <a:picLocks noChangeAspect="1" noChangeArrowheads="1"/>
                    </pic:cNvPicPr>
                  </pic:nvPicPr>
                  <pic:blipFill>
                    <a:blip r:embed="rId5" cstate="print"/>
                    <a:srcRect/>
                    <a:stretch>
                      <a:fillRect/>
                    </a:stretch>
                  </pic:blipFill>
                  <pic:spPr bwMode="auto">
                    <a:xfrm>
                      <a:off x="0" y="0"/>
                      <a:ext cx="2849880" cy="1762125"/>
                    </a:xfrm>
                    <a:prstGeom prst="rect">
                      <a:avLst/>
                    </a:prstGeom>
                    <a:noFill/>
                    <a:ln w="9525">
                      <a:noFill/>
                      <a:miter lim="800000"/>
                      <a:headEnd/>
                      <a:tailEnd/>
                    </a:ln>
                  </pic:spPr>
                </pic:pic>
              </a:graphicData>
            </a:graphic>
          </wp:anchor>
        </w:drawing>
      </w:r>
    </w:p>
    <w:p w:rsidR="002E10BF" w:rsidRPr="002E10BF" w:rsidRDefault="002E10BF" w:rsidP="007141A3">
      <w:pPr>
        <w:spacing w:after="0"/>
        <w:jc w:val="both"/>
        <w:rPr>
          <w:rFonts w:ascii="Times New Roman" w:eastAsia="Times New Roman" w:hAnsi="Times New Roman" w:cs="Times New Roman"/>
          <w:sz w:val="28"/>
          <w:szCs w:val="28"/>
          <w:lang w:eastAsia="ru-RU"/>
        </w:rPr>
      </w:pPr>
    </w:p>
    <w:p w:rsidR="002E10BF" w:rsidRDefault="002E10BF" w:rsidP="007141A3">
      <w:pPr>
        <w:spacing w:after="0"/>
        <w:jc w:val="both"/>
        <w:rPr>
          <w:rFonts w:ascii="Times New Roman" w:eastAsia="Times New Roman" w:hAnsi="Times New Roman" w:cs="Times New Roman"/>
          <w:b/>
          <w:bCs/>
          <w:sz w:val="28"/>
          <w:szCs w:val="28"/>
          <w:lang w:eastAsia="ru-RU"/>
        </w:rPr>
      </w:pPr>
      <w:r w:rsidRPr="002E10BF">
        <w:rPr>
          <w:rFonts w:ascii="Times New Roman" w:eastAsia="Times New Roman" w:hAnsi="Times New Roman" w:cs="Times New Roman"/>
          <w:b/>
          <w:bCs/>
          <w:sz w:val="28"/>
          <w:szCs w:val="28"/>
          <w:lang w:eastAsia="ru-RU"/>
        </w:rPr>
        <w:t>II. Технология опыта.</w:t>
      </w:r>
    </w:p>
    <w:p w:rsidR="001F2105" w:rsidRDefault="001F2105" w:rsidP="007141A3">
      <w:pPr>
        <w:spacing w:after="0"/>
        <w:jc w:val="both"/>
        <w:rPr>
          <w:rFonts w:ascii="Times New Roman" w:eastAsia="Times New Roman" w:hAnsi="Times New Roman" w:cs="Times New Roman"/>
          <w:b/>
          <w:bCs/>
          <w:sz w:val="28"/>
          <w:szCs w:val="28"/>
          <w:lang w:eastAsia="ru-RU"/>
        </w:rPr>
      </w:pPr>
    </w:p>
    <w:p w:rsidR="001F2105" w:rsidRDefault="001F2105" w:rsidP="007141A3">
      <w:pPr>
        <w:spacing w:after="0"/>
        <w:jc w:val="both"/>
        <w:rPr>
          <w:rFonts w:ascii="Times New Roman" w:eastAsia="Times New Roman" w:hAnsi="Times New Roman" w:cs="Times New Roman"/>
          <w:b/>
          <w:bCs/>
          <w:sz w:val="28"/>
          <w:szCs w:val="28"/>
          <w:lang w:eastAsia="ru-RU"/>
        </w:rPr>
      </w:pPr>
    </w:p>
    <w:p w:rsidR="001F2105" w:rsidRDefault="001F2105" w:rsidP="007141A3">
      <w:pPr>
        <w:spacing w:after="0"/>
        <w:jc w:val="both"/>
        <w:rPr>
          <w:rFonts w:ascii="Times New Roman" w:eastAsia="Times New Roman" w:hAnsi="Times New Roman" w:cs="Times New Roman"/>
          <w:b/>
          <w:bCs/>
          <w:sz w:val="28"/>
          <w:szCs w:val="28"/>
          <w:lang w:eastAsia="ru-RU"/>
        </w:rPr>
      </w:pPr>
    </w:p>
    <w:p w:rsidR="001F2105" w:rsidRDefault="001F2105" w:rsidP="007141A3">
      <w:pPr>
        <w:spacing w:after="0"/>
        <w:jc w:val="both"/>
        <w:rPr>
          <w:rFonts w:ascii="Times New Roman" w:eastAsia="Times New Roman" w:hAnsi="Times New Roman" w:cs="Times New Roman"/>
          <w:b/>
          <w:bCs/>
          <w:sz w:val="28"/>
          <w:szCs w:val="28"/>
          <w:lang w:eastAsia="ru-RU"/>
        </w:rPr>
      </w:pPr>
    </w:p>
    <w:p w:rsidR="001F2105" w:rsidRPr="002E10BF" w:rsidRDefault="001F2105" w:rsidP="007141A3">
      <w:pPr>
        <w:spacing w:after="0"/>
        <w:jc w:val="both"/>
        <w:rPr>
          <w:rFonts w:ascii="Times New Roman" w:eastAsia="Times New Roman" w:hAnsi="Times New Roman" w:cs="Times New Roman"/>
          <w:sz w:val="28"/>
          <w:szCs w:val="28"/>
          <w:lang w:eastAsia="ru-RU"/>
        </w:rPr>
      </w:pPr>
    </w:p>
    <w:p w:rsidR="002E10BF" w:rsidRDefault="002B42CC" w:rsidP="007141A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На протяжении своего педагогического опыта </w:t>
      </w:r>
      <w:r w:rsidR="002E10BF" w:rsidRPr="002E10BF">
        <w:rPr>
          <w:rFonts w:ascii="Times New Roman" w:eastAsia="Times New Roman" w:hAnsi="Times New Roman" w:cs="Times New Roman"/>
          <w:sz w:val="28"/>
          <w:szCs w:val="28"/>
          <w:lang w:eastAsia="ru-RU"/>
        </w:rPr>
        <w:t xml:space="preserve">я </w:t>
      </w:r>
      <w:r>
        <w:rPr>
          <w:rFonts w:ascii="Times New Roman" w:eastAsia="Times New Roman" w:hAnsi="Times New Roman" w:cs="Times New Roman"/>
          <w:sz w:val="28"/>
          <w:szCs w:val="28"/>
          <w:lang w:eastAsia="ru-RU"/>
        </w:rPr>
        <w:t>сталкиваюсь</w:t>
      </w:r>
      <w:r w:rsidR="002E10BF" w:rsidRPr="002E10BF">
        <w:rPr>
          <w:rFonts w:ascii="Times New Roman" w:eastAsia="Times New Roman" w:hAnsi="Times New Roman" w:cs="Times New Roman"/>
          <w:sz w:val="28"/>
          <w:szCs w:val="28"/>
          <w:lang w:eastAsia="ru-RU"/>
        </w:rPr>
        <w:t xml:space="preserve"> с проблемой развития связной речи у детей. Дети испытывают трудности в построении монолога (сюжетный или описательный рассказ на предложенную тему, пересказ текста своими словами), в умении грамматически правильно построить предложение, у детей недостаточный словарный запас.</w:t>
      </w:r>
      <w:r>
        <w:rPr>
          <w:rFonts w:ascii="Times New Roman" w:eastAsia="Times New Roman" w:hAnsi="Times New Roman" w:cs="Times New Roman"/>
          <w:sz w:val="28"/>
          <w:szCs w:val="28"/>
          <w:lang w:eastAsia="ru-RU"/>
        </w:rPr>
        <w:t xml:space="preserve"> И</w:t>
      </w:r>
      <w:r w:rsidR="002E10BF" w:rsidRPr="002E10BF">
        <w:rPr>
          <w:rFonts w:ascii="Times New Roman" w:eastAsia="Times New Roman" w:hAnsi="Times New Roman" w:cs="Times New Roman"/>
          <w:sz w:val="28"/>
          <w:szCs w:val="28"/>
          <w:lang w:eastAsia="ru-RU"/>
        </w:rPr>
        <w:t xml:space="preserve"> мне</w:t>
      </w:r>
      <w:r>
        <w:rPr>
          <w:rFonts w:ascii="Times New Roman" w:eastAsia="Times New Roman" w:hAnsi="Times New Roman" w:cs="Times New Roman"/>
          <w:sz w:val="28"/>
          <w:szCs w:val="28"/>
          <w:lang w:eastAsia="ru-RU"/>
        </w:rPr>
        <w:t>,</w:t>
      </w:r>
      <w:r w:rsidR="002E10BF" w:rsidRPr="002E10BF">
        <w:rPr>
          <w:rFonts w:ascii="Times New Roman" w:eastAsia="Times New Roman" w:hAnsi="Times New Roman" w:cs="Times New Roman"/>
          <w:sz w:val="28"/>
          <w:szCs w:val="28"/>
          <w:lang w:eastAsia="ru-RU"/>
        </w:rPr>
        <w:t xml:space="preserve"> как педагогу</w:t>
      </w:r>
      <w:r>
        <w:rPr>
          <w:rFonts w:ascii="Times New Roman" w:eastAsia="Times New Roman" w:hAnsi="Times New Roman" w:cs="Times New Roman"/>
          <w:sz w:val="28"/>
          <w:szCs w:val="28"/>
          <w:lang w:eastAsia="ru-RU"/>
        </w:rPr>
        <w:t>,</w:t>
      </w:r>
      <w:r w:rsidR="002E10BF" w:rsidRPr="002E10BF">
        <w:rPr>
          <w:rFonts w:ascii="Times New Roman" w:eastAsia="Times New Roman" w:hAnsi="Times New Roman" w:cs="Times New Roman"/>
          <w:sz w:val="28"/>
          <w:szCs w:val="28"/>
          <w:lang w:eastAsia="ru-RU"/>
        </w:rPr>
        <w:t xml:space="preserve"> необходимо научить детей связно, последовательно, грамматически правильно излагать свои мысли, рассказывать о различных событиях окружающей жизни. Работая с детьми и сталкиваясь с проблемами в их обучении, мне приходится искать вспомогательные средства, облегчающие, систематизирующие и направляющие процесс усвоения детьми нового материала.</w:t>
      </w:r>
      <w:r w:rsidRPr="002B42C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Опираясь на опыт педагогов старшего поколения, изучив </w:t>
      </w:r>
      <w:r w:rsidRPr="002E10BF">
        <w:rPr>
          <w:rFonts w:ascii="Times New Roman" w:eastAsia="Times New Roman" w:hAnsi="Times New Roman" w:cs="Times New Roman"/>
          <w:sz w:val="28"/>
          <w:szCs w:val="28"/>
          <w:lang w:eastAsia="ru-RU"/>
        </w:rPr>
        <w:t xml:space="preserve">мнения великих педагогов, </w:t>
      </w:r>
      <w:r>
        <w:rPr>
          <w:rFonts w:ascii="Times New Roman" w:eastAsia="Times New Roman" w:hAnsi="Times New Roman" w:cs="Times New Roman"/>
          <w:sz w:val="28"/>
          <w:szCs w:val="28"/>
          <w:lang w:eastAsia="ru-RU"/>
        </w:rPr>
        <w:t>я увидела</w:t>
      </w:r>
      <w:r w:rsidRPr="002E10BF">
        <w:rPr>
          <w:rFonts w:ascii="Times New Roman" w:eastAsia="Times New Roman" w:hAnsi="Times New Roman" w:cs="Times New Roman"/>
          <w:sz w:val="28"/>
          <w:szCs w:val="28"/>
          <w:lang w:eastAsia="ru-RU"/>
        </w:rPr>
        <w:t xml:space="preserve"> эффе</w:t>
      </w:r>
      <w:r>
        <w:rPr>
          <w:rFonts w:ascii="Times New Roman" w:eastAsia="Times New Roman" w:hAnsi="Times New Roman" w:cs="Times New Roman"/>
          <w:sz w:val="28"/>
          <w:szCs w:val="28"/>
          <w:lang w:eastAsia="ru-RU"/>
        </w:rPr>
        <w:t xml:space="preserve">ктивность наглядного материала. Поэтому </w:t>
      </w:r>
      <w:r w:rsidRPr="002E10BF">
        <w:rPr>
          <w:rFonts w:ascii="Times New Roman" w:eastAsia="Times New Roman" w:hAnsi="Times New Roman" w:cs="Times New Roman"/>
          <w:sz w:val="28"/>
          <w:szCs w:val="28"/>
          <w:lang w:eastAsia="ru-RU"/>
        </w:rPr>
        <w:t>использую в работе по развитию связной речи у детей приёмы мнемотехники и дидактические игры.</w:t>
      </w:r>
    </w:p>
    <w:p w:rsidR="002B42CC" w:rsidRPr="00930FEA" w:rsidRDefault="00930FEA" w:rsidP="00930FEA">
      <w:pPr>
        <w:spacing w:after="0"/>
        <w:jc w:val="center"/>
        <w:rPr>
          <w:rFonts w:ascii="Times New Roman" w:eastAsia="Times New Roman" w:hAnsi="Times New Roman" w:cs="Times New Roman"/>
          <w:b/>
          <w:sz w:val="28"/>
          <w:szCs w:val="28"/>
          <w:lang w:eastAsia="ru-RU"/>
        </w:rPr>
      </w:pPr>
      <w:r w:rsidRPr="00930FEA">
        <w:rPr>
          <w:rFonts w:ascii="Times New Roman" w:eastAsia="Times New Roman" w:hAnsi="Times New Roman" w:cs="Times New Roman"/>
          <w:b/>
          <w:sz w:val="28"/>
          <w:szCs w:val="28"/>
          <w:lang w:eastAsia="ru-RU"/>
        </w:rPr>
        <w:t>II. Технология опыта</w:t>
      </w:r>
    </w:p>
    <w:p w:rsidR="002E10BF" w:rsidRPr="002E10BF" w:rsidRDefault="002E10BF" w:rsidP="00271143">
      <w:pPr>
        <w:spacing w:after="0"/>
        <w:jc w:val="center"/>
        <w:rPr>
          <w:rFonts w:ascii="Times New Roman" w:eastAsia="Times New Roman" w:hAnsi="Times New Roman" w:cs="Times New Roman"/>
          <w:sz w:val="28"/>
          <w:szCs w:val="28"/>
          <w:lang w:eastAsia="ru-RU"/>
        </w:rPr>
      </w:pPr>
      <w:r w:rsidRPr="002E10BF">
        <w:rPr>
          <w:rFonts w:ascii="Times New Roman" w:eastAsia="Times New Roman" w:hAnsi="Times New Roman" w:cs="Times New Roman"/>
          <w:b/>
          <w:bCs/>
          <w:sz w:val="28"/>
          <w:szCs w:val="28"/>
          <w:lang w:eastAsia="ru-RU"/>
        </w:rPr>
        <w:t>1. Цели и задачи педагогической деятельности</w:t>
      </w:r>
      <w:r w:rsidRPr="002E10BF">
        <w:rPr>
          <w:rFonts w:ascii="Times New Roman" w:eastAsia="Times New Roman" w:hAnsi="Times New Roman" w:cs="Times New Roman"/>
          <w:sz w:val="28"/>
          <w:szCs w:val="28"/>
          <w:lang w:eastAsia="ru-RU"/>
        </w:rPr>
        <w:t>.</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Изучив теоретические источники, я определила </w:t>
      </w:r>
      <w:r w:rsidRPr="002E10BF">
        <w:rPr>
          <w:rFonts w:ascii="Times New Roman" w:eastAsia="Times New Roman" w:hAnsi="Times New Roman" w:cs="Times New Roman"/>
          <w:bCs/>
          <w:sz w:val="28"/>
          <w:szCs w:val="28"/>
          <w:lang w:eastAsia="ru-RU"/>
        </w:rPr>
        <w:t>цель</w:t>
      </w:r>
      <w:r w:rsidRPr="002E10BF">
        <w:rPr>
          <w:rFonts w:ascii="Times New Roman" w:eastAsia="Times New Roman" w:hAnsi="Times New Roman" w:cs="Times New Roman"/>
          <w:sz w:val="28"/>
          <w:szCs w:val="28"/>
          <w:lang w:eastAsia="ru-RU"/>
        </w:rPr>
        <w:t> своего опыта:</w:t>
      </w:r>
    </w:p>
    <w:p w:rsidR="002E10BF" w:rsidRPr="002E10BF" w:rsidRDefault="002E10BF" w:rsidP="002B42CC">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bCs/>
          <w:iCs/>
          <w:sz w:val="28"/>
          <w:szCs w:val="28"/>
          <w:lang w:eastAsia="ru-RU"/>
        </w:rPr>
        <w:lastRenderedPageBreak/>
        <w:t xml:space="preserve">- создание образовательной, развивающей среды, способствующей развитию связной речи дошкольников через дидактические игры и использование </w:t>
      </w:r>
      <w:proofErr w:type="spellStart"/>
      <w:r w:rsidRPr="002E10BF">
        <w:rPr>
          <w:rFonts w:ascii="Times New Roman" w:eastAsia="Times New Roman" w:hAnsi="Times New Roman" w:cs="Times New Roman"/>
          <w:bCs/>
          <w:iCs/>
          <w:sz w:val="28"/>
          <w:szCs w:val="28"/>
          <w:lang w:eastAsia="ru-RU"/>
        </w:rPr>
        <w:t>мнемотаблиц</w:t>
      </w:r>
      <w:proofErr w:type="spellEnd"/>
      <w:proofErr w:type="gramStart"/>
      <w:r w:rsidRPr="002E10BF">
        <w:rPr>
          <w:rFonts w:ascii="Times New Roman" w:eastAsia="Times New Roman" w:hAnsi="Times New Roman" w:cs="Times New Roman"/>
          <w:bCs/>
          <w:iCs/>
          <w:sz w:val="28"/>
          <w:szCs w:val="28"/>
          <w:lang w:eastAsia="ru-RU"/>
        </w:rPr>
        <w:t>..</w:t>
      </w:r>
      <w:proofErr w:type="gramEnd"/>
    </w:p>
    <w:p w:rsidR="002E10BF" w:rsidRPr="002E10BF" w:rsidRDefault="002E10BF" w:rsidP="002B42CC">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Следуя этой цели, я поставила перед собой следующие </w:t>
      </w:r>
      <w:r w:rsidRPr="002E10BF">
        <w:rPr>
          <w:rFonts w:ascii="Times New Roman" w:eastAsia="Times New Roman" w:hAnsi="Times New Roman" w:cs="Times New Roman"/>
          <w:bCs/>
          <w:sz w:val="28"/>
          <w:szCs w:val="28"/>
          <w:lang w:eastAsia="ru-RU"/>
        </w:rPr>
        <w:t>задачи:</w:t>
      </w:r>
    </w:p>
    <w:p w:rsidR="002E10BF" w:rsidRPr="002E10BF" w:rsidRDefault="002E10BF" w:rsidP="002B42CC">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bCs/>
          <w:iCs/>
          <w:sz w:val="28"/>
          <w:szCs w:val="28"/>
          <w:lang w:eastAsia="ru-RU"/>
        </w:rPr>
        <w:t>- определение особенности формирования и развития</w:t>
      </w:r>
      <w:r w:rsidRPr="002E10BF">
        <w:rPr>
          <w:rFonts w:ascii="Times New Roman" w:eastAsia="Times New Roman" w:hAnsi="Times New Roman" w:cs="Times New Roman"/>
          <w:sz w:val="28"/>
          <w:szCs w:val="28"/>
          <w:lang w:eastAsia="ru-RU"/>
        </w:rPr>
        <w:t> </w:t>
      </w:r>
      <w:r w:rsidRPr="002E10BF">
        <w:rPr>
          <w:rFonts w:ascii="Times New Roman" w:eastAsia="Times New Roman" w:hAnsi="Times New Roman" w:cs="Times New Roman"/>
          <w:bCs/>
          <w:iCs/>
          <w:sz w:val="28"/>
          <w:szCs w:val="28"/>
          <w:lang w:eastAsia="ru-RU"/>
        </w:rPr>
        <w:t>речи дошкольников средствами игровых и современных образовательных технологий;</w:t>
      </w:r>
    </w:p>
    <w:p w:rsidR="002E10BF" w:rsidRPr="002E10BF" w:rsidRDefault="002E10BF" w:rsidP="002B42CC">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bCs/>
          <w:iCs/>
          <w:sz w:val="28"/>
          <w:szCs w:val="28"/>
          <w:lang w:eastAsia="ru-RU"/>
        </w:rPr>
        <w:t>- выявление возможности игровой деятельности в интеграции с мнемотехникой способствовать развитию связной речи;</w:t>
      </w:r>
    </w:p>
    <w:p w:rsidR="002E10BF" w:rsidRPr="002E10BF" w:rsidRDefault="002E10BF" w:rsidP="002B42CC">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bCs/>
          <w:iCs/>
          <w:sz w:val="28"/>
          <w:szCs w:val="28"/>
          <w:lang w:eastAsia="ru-RU"/>
        </w:rPr>
        <w:t>- проведение диагностики речевого развития дошкольников</w:t>
      </w:r>
    </w:p>
    <w:p w:rsidR="002E10BF" w:rsidRPr="002E10BF" w:rsidRDefault="002E10BF" w:rsidP="002B42CC">
      <w:pPr>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bCs/>
          <w:iCs/>
          <w:sz w:val="28"/>
          <w:szCs w:val="28"/>
          <w:lang w:eastAsia="ru-RU"/>
        </w:rPr>
        <w:t>- анализ и коррекция формирования связной речи дошкольников.</w:t>
      </w:r>
    </w:p>
    <w:p w:rsidR="002E10BF" w:rsidRPr="002E10BF" w:rsidRDefault="002E10BF" w:rsidP="00271143">
      <w:pPr>
        <w:spacing w:after="0"/>
        <w:jc w:val="center"/>
        <w:rPr>
          <w:rFonts w:ascii="Times New Roman" w:eastAsia="Times New Roman" w:hAnsi="Times New Roman" w:cs="Times New Roman"/>
          <w:sz w:val="28"/>
          <w:szCs w:val="28"/>
          <w:lang w:eastAsia="ru-RU"/>
        </w:rPr>
      </w:pPr>
      <w:r w:rsidRPr="002E10BF">
        <w:rPr>
          <w:rFonts w:ascii="Times New Roman" w:eastAsia="Times New Roman" w:hAnsi="Times New Roman" w:cs="Times New Roman"/>
          <w:b/>
          <w:bCs/>
          <w:sz w:val="28"/>
          <w:szCs w:val="28"/>
          <w:lang w:eastAsia="ru-RU"/>
        </w:rPr>
        <w:t>2. Реализация ведущей идеи опыта.</w:t>
      </w:r>
    </w:p>
    <w:p w:rsidR="002E10BF" w:rsidRPr="002E10BF" w:rsidRDefault="002B42CC" w:rsidP="007141A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E10BF" w:rsidRPr="002E10BF">
        <w:rPr>
          <w:rFonts w:ascii="Times New Roman" w:eastAsia="Times New Roman" w:hAnsi="Times New Roman" w:cs="Times New Roman"/>
          <w:sz w:val="28"/>
          <w:szCs w:val="28"/>
          <w:lang w:eastAsia="ru-RU"/>
        </w:rPr>
        <w:t>Создание условий для полноценного развития речи детей предусматривает создание развивающей предметно-пространственной среды.</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b/>
          <w:bCs/>
          <w:i/>
          <w:iCs/>
          <w:sz w:val="28"/>
          <w:szCs w:val="28"/>
          <w:lang w:eastAsia="ru-RU"/>
        </w:rPr>
        <w:t>«В пустых стенах ребёнок не заговорит»…</w:t>
      </w:r>
      <w:r w:rsidRPr="002E10BF">
        <w:rPr>
          <w:rFonts w:ascii="Times New Roman" w:eastAsia="Times New Roman" w:hAnsi="Times New Roman" w:cs="Times New Roman"/>
          <w:b/>
          <w:bCs/>
          <w:sz w:val="28"/>
          <w:szCs w:val="28"/>
          <w:lang w:eastAsia="ru-RU"/>
        </w:rPr>
        <w:t> Е. И. Тихеева</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Реализацию ведущей идеи опыта начала с организации предметно-развивающей среды в группе - центра речевого развития «Будем говорить правильно»:</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 xml:space="preserve">- </w:t>
      </w:r>
      <w:r w:rsidR="002B42CC" w:rsidRPr="002E10BF">
        <w:rPr>
          <w:rFonts w:ascii="Times New Roman" w:eastAsia="Times New Roman" w:hAnsi="Times New Roman" w:cs="Times New Roman"/>
          <w:sz w:val="28"/>
          <w:szCs w:val="28"/>
          <w:lang w:eastAsia="ru-RU"/>
        </w:rPr>
        <w:t xml:space="preserve">подбор дидактического материала - </w:t>
      </w:r>
      <w:proofErr w:type="spellStart"/>
      <w:r w:rsidR="002B42CC" w:rsidRPr="002E10BF">
        <w:rPr>
          <w:rFonts w:ascii="Times New Roman" w:eastAsia="Times New Roman" w:hAnsi="Times New Roman" w:cs="Times New Roman"/>
          <w:sz w:val="28"/>
          <w:szCs w:val="28"/>
          <w:lang w:eastAsia="ru-RU"/>
        </w:rPr>
        <w:t>мнемотаблицы</w:t>
      </w:r>
      <w:proofErr w:type="spellEnd"/>
      <w:r w:rsidR="002B42CC" w:rsidRPr="002E10BF">
        <w:rPr>
          <w:rFonts w:ascii="Times New Roman" w:eastAsia="Times New Roman" w:hAnsi="Times New Roman" w:cs="Times New Roman"/>
          <w:sz w:val="28"/>
          <w:szCs w:val="28"/>
          <w:lang w:eastAsia="ru-RU"/>
        </w:rPr>
        <w:t xml:space="preserve"> для работы по развитию связной речи, заучиванию стихотворений, составлению рассказов, </w:t>
      </w:r>
      <w:proofErr w:type="spellStart"/>
      <w:r w:rsidR="002B42CC" w:rsidRPr="002E10BF">
        <w:rPr>
          <w:rFonts w:ascii="Times New Roman" w:eastAsia="Times New Roman" w:hAnsi="Times New Roman" w:cs="Times New Roman"/>
          <w:sz w:val="28"/>
          <w:szCs w:val="28"/>
          <w:lang w:eastAsia="ru-RU"/>
        </w:rPr>
        <w:t>пересказыванию</w:t>
      </w:r>
      <w:proofErr w:type="spellEnd"/>
      <w:r w:rsidR="002B42CC" w:rsidRPr="002E10BF">
        <w:rPr>
          <w:rFonts w:ascii="Times New Roman" w:eastAsia="Times New Roman" w:hAnsi="Times New Roman" w:cs="Times New Roman"/>
          <w:sz w:val="28"/>
          <w:szCs w:val="28"/>
          <w:lang w:eastAsia="ru-RU"/>
        </w:rPr>
        <w:t xml:space="preserve"> произведений художественной литературы;</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 xml:space="preserve">- </w:t>
      </w:r>
      <w:r w:rsidR="002B42CC" w:rsidRPr="002E10BF">
        <w:rPr>
          <w:rFonts w:ascii="Times New Roman" w:eastAsia="Times New Roman" w:hAnsi="Times New Roman" w:cs="Times New Roman"/>
          <w:sz w:val="28"/>
          <w:szCs w:val="28"/>
          <w:lang w:eastAsia="ru-RU"/>
        </w:rPr>
        <w:t>подбор дидактических игр для активизации словаря, формирования грамматического строя речи;</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 изготовление дидактического материала – моделей сказок, рассказов.</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В группе имеются игры:</w:t>
      </w:r>
    </w:p>
    <w:p w:rsidR="002E10BF" w:rsidRPr="00174D68" w:rsidRDefault="002E10BF" w:rsidP="007141A3">
      <w:pPr>
        <w:spacing w:after="0"/>
        <w:jc w:val="both"/>
        <w:rPr>
          <w:rFonts w:ascii="Times New Roman" w:eastAsia="Times New Roman" w:hAnsi="Times New Roman" w:cs="Times New Roman"/>
          <w:sz w:val="28"/>
          <w:szCs w:val="28"/>
          <w:lang w:eastAsia="ru-RU"/>
        </w:rPr>
      </w:pPr>
      <w:r w:rsidRPr="00174D68">
        <w:rPr>
          <w:rFonts w:ascii="Times New Roman" w:eastAsia="Times New Roman" w:hAnsi="Times New Roman" w:cs="Times New Roman"/>
          <w:sz w:val="28"/>
          <w:szCs w:val="28"/>
          <w:lang w:eastAsia="ru-RU"/>
        </w:rPr>
        <w:t>1. «Свойства». Цель: обогащение словаря прилагательными.</w:t>
      </w:r>
    </w:p>
    <w:p w:rsidR="002E10BF" w:rsidRPr="00174D68" w:rsidRDefault="002E10BF" w:rsidP="007141A3">
      <w:pPr>
        <w:spacing w:after="0"/>
        <w:jc w:val="both"/>
        <w:rPr>
          <w:rFonts w:ascii="Times New Roman" w:eastAsia="Times New Roman" w:hAnsi="Times New Roman" w:cs="Times New Roman"/>
          <w:sz w:val="28"/>
          <w:szCs w:val="28"/>
          <w:lang w:eastAsia="ru-RU"/>
        </w:rPr>
      </w:pPr>
      <w:r w:rsidRPr="00174D68">
        <w:rPr>
          <w:rFonts w:ascii="Times New Roman" w:eastAsia="Times New Roman" w:hAnsi="Times New Roman" w:cs="Times New Roman"/>
          <w:sz w:val="28"/>
          <w:szCs w:val="28"/>
          <w:lang w:eastAsia="ru-RU"/>
        </w:rPr>
        <w:t>2. «Времена года». Цель: развивать и активизировать словарь.</w:t>
      </w:r>
    </w:p>
    <w:p w:rsidR="002E10BF" w:rsidRPr="00174D68" w:rsidRDefault="002E10BF" w:rsidP="007141A3">
      <w:pPr>
        <w:spacing w:after="0"/>
        <w:jc w:val="both"/>
        <w:rPr>
          <w:rFonts w:ascii="Times New Roman" w:eastAsia="Times New Roman" w:hAnsi="Times New Roman" w:cs="Times New Roman"/>
          <w:sz w:val="28"/>
          <w:szCs w:val="28"/>
          <w:lang w:eastAsia="ru-RU"/>
        </w:rPr>
      </w:pPr>
      <w:r w:rsidRPr="00174D68">
        <w:rPr>
          <w:rFonts w:ascii="Times New Roman" w:eastAsia="Times New Roman" w:hAnsi="Times New Roman" w:cs="Times New Roman"/>
          <w:sz w:val="28"/>
          <w:szCs w:val="28"/>
          <w:lang w:eastAsia="ru-RU"/>
        </w:rPr>
        <w:t>3. «Профессии». Цель: учить рассказывать о профессиях.</w:t>
      </w:r>
    </w:p>
    <w:p w:rsidR="00174D68" w:rsidRDefault="002E10BF" w:rsidP="007141A3">
      <w:pPr>
        <w:spacing w:after="0"/>
        <w:jc w:val="both"/>
        <w:rPr>
          <w:rFonts w:ascii="Times New Roman" w:eastAsia="Times New Roman" w:hAnsi="Times New Roman" w:cs="Times New Roman"/>
          <w:sz w:val="28"/>
          <w:szCs w:val="28"/>
          <w:lang w:eastAsia="ru-RU"/>
        </w:rPr>
      </w:pPr>
      <w:r w:rsidRPr="00174D68">
        <w:rPr>
          <w:rFonts w:ascii="Times New Roman" w:eastAsia="Times New Roman" w:hAnsi="Times New Roman" w:cs="Times New Roman"/>
          <w:sz w:val="28"/>
          <w:szCs w:val="28"/>
          <w:lang w:eastAsia="ru-RU"/>
        </w:rPr>
        <w:t>4</w:t>
      </w:r>
      <w:r w:rsidR="00174D68">
        <w:rPr>
          <w:rFonts w:ascii="Times New Roman" w:eastAsia="Times New Roman" w:hAnsi="Times New Roman" w:cs="Times New Roman"/>
          <w:sz w:val="28"/>
          <w:szCs w:val="28"/>
          <w:lang w:eastAsia="ru-RU"/>
        </w:rPr>
        <w:t>. «</w:t>
      </w:r>
      <w:r w:rsidR="00174D68" w:rsidRPr="00174D68">
        <w:rPr>
          <w:rFonts w:ascii="Times New Roman" w:eastAsia="Times New Roman" w:hAnsi="Times New Roman" w:cs="Times New Roman"/>
          <w:sz w:val="28"/>
          <w:szCs w:val="28"/>
          <w:lang w:eastAsia="ru-RU"/>
        </w:rPr>
        <w:t>Что? Откуда? Почему?». Цель: учить рассказывать о предметах быта.</w:t>
      </w:r>
    </w:p>
    <w:p w:rsidR="002E10BF" w:rsidRPr="00174D68" w:rsidRDefault="00174D68" w:rsidP="007141A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5. </w:t>
      </w:r>
      <w:r w:rsidRPr="00174D68">
        <w:rPr>
          <w:rFonts w:ascii="Times New Roman" w:eastAsia="Times New Roman" w:hAnsi="Times New Roman" w:cs="Times New Roman"/>
          <w:sz w:val="28"/>
          <w:szCs w:val="28"/>
          <w:lang w:eastAsia="ru-RU"/>
        </w:rPr>
        <w:t>«Герои русских сказок». Цель: учить пересказывать сказки.</w:t>
      </w:r>
    </w:p>
    <w:p w:rsidR="00174D68" w:rsidRPr="00174D68" w:rsidRDefault="002E10BF" w:rsidP="00174D68">
      <w:pPr>
        <w:spacing w:after="0"/>
        <w:jc w:val="both"/>
        <w:rPr>
          <w:rFonts w:ascii="Times New Roman" w:eastAsia="Times New Roman" w:hAnsi="Times New Roman" w:cs="Times New Roman"/>
          <w:sz w:val="28"/>
          <w:szCs w:val="28"/>
          <w:lang w:eastAsia="ru-RU"/>
        </w:rPr>
      </w:pPr>
      <w:r w:rsidRPr="00174D68">
        <w:rPr>
          <w:rFonts w:ascii="Times New Roman" w:eastAsia="Times New Roman" w:hAnsi="Times New Roman" w:cs="Times New Roman"/>
          <w:sz w:val="28"/>
          <w:szCs w:val="28"/>
          <w:lang w:eastAsia="ru-RU"/>
        </w:rPr>
        <w:t xml:space="preserve">6. </w:t>
      </w:r>
      <w:r w:rsidR="00174D68" w:rsidRPr="00174D68">
        <w:rPr>
          <w:rFonts w:ascii="Times New Roman" w:eastAsia="Times New Roman" w:hAnsi="Times New Roman" w:cs="Times New Roman"/>
          <w:sz w:val="28"/>
          <w:szCs w:val="28"/>
          <w:lang w:eastAsia="ru-RU"/>
        </w:rPr>
        <w:t>«Чего не стало». Цель: упражнять в образовании существительных</w:t>
      </w:r>
    </w:p>
    <w:p w:rsidR="00174D68" w:rsidRPr="00174D68" w:rsidRDefault="00174D68" w:rsidP="00174D68">
      <w:pPr>
        <w:spacing w:after="0"/>
        <w:jc w:val="both"/>
        <w:rPr>
          <w:rFonts w:ascii="Times New Roman" w:eastAsia="Times New Roman" w:hAnsi="Times New Roman" w:cs="Times New Roman"/>
          <w:sz w:val="28"/>
          <w:szCs w:val="28"/>
          <w:lang w:eastAsia="ru-RU"/>
        </w:rPr>
      </w:pPr>
      <w:r w:rsidRPr="00174D68">
        <w:rPr>
          <w:rFonts w:ascii="Times New Roman" w:eastAsia="Times New Roman" w:hAnsi="Times New Roman" w:cs="Times New Roman"/>
          <w:sz w:val="28"/>
          <w:szCs w:val="28"/>
          <w:lang w:eastAsia="ru-RU"/>
        </w:rPr>
        <w:t>в родительном падеже множественного числа.</w:t>
      </w:r>
    </w:p>
    <w:p w:rsidR="002E10BF" w:rsidRPr="00174D68" w:rsidRDefault="002E10BF" w:rsidP="007141A3">
      <w:pPr>
        <w:spacing w:after="0"/>
        <w:jc w:val="both"/>
        <w:rPr>
          <w:rFonts w:ascii="Times New Roman" w:eastAsia="Times New Roman" w:hAnsi="Times New Roman" w:cs="Times New Roman"/>
          <w:sz w:val="28"/>
          <w:szCs w:val="28"/>
          <w:lang w:eastAsia="ru-RU"/>
        </w:rPr>
      </w:pPr>
      <w:r w:rsidRPr="00174D68">
        <w:rPr>
          <w:rFonts w:ascii="Times New Roman" w:eastAsia="Times New Roman" w:hAnsi="Times New Roman" w:cs="Times New Roman"/>
          <w:sz w:val="28"/>
          <w:szCs w:val="28"/>
          <w:lang w:eastAsia="ru-RU"/>
        </w:rPr>
        <w:t xml:space="preserve">7. </w:t>
      </w:r>
      <w:r w:rsidR="00174D68" w:rsidRPr="00174D68">
        <w:rPr>
          <w:rFonts w:ascii="Times New Roman" w:eastAsia="Times New Roman" w:hAnsi="Times New Roman" w:cs="Times New Roman"/>
          <w:sz w:val="28"/>
          <w:szCs w:val="28"/>
          <w:lang w:eastAsia="ru-RU"/>
        </w:rPr>
        <w:t>«Лото» и другие.</w:t>
      </w:r>
      <w:r w:rsidRPr="00174D68">
        <w:rPr>
          <w:rFonts w:ascii="Times New Roman" w:eastAsia="Times New Roman" w:hAnsi="Times New Roman" w:cs="Times New Roman"/>
          <w:sz w:val="28"/>
          <w:szCs w:val="28"/>
          <w:lang w:eastAsia="ru-RU"/>
        </w:rPr>
        <w:t xml:space="preserve"> </w:t>
      </w:r>
    </w:p>
    <w:p w:rsidR="002E10BF" w:rsidRPr="002E10BF" w:rsidRDefault="00174D68" w:rsidP="007141A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r w:rsidR="002E10BF" w:rsidRPr="002E10BF">
        <w:rPr>
          <w:rFonts w:ascii="Times New Roman" w:eastAsia="Times New Roman" w:hAnsi="Times New Roman" w:cs="Times New Roman"/>
          <w:sz w:val="28"/>
          <w:szCs w:val="28"/>
          <w:lang w:eastAsia="ru-RU"/>
        </w:rPr>
        <w:t>. «Что делает? » Цель: Закрепление использования в речи распространенных предложений; активизация глагольного словаря.</w:t>
      </w:r>
    </w:p>
    <w:p w:rsidR="002E10BF" w:rsidRPr="002E10BF" w:rsidRDefault="00174D68" w:rsidP="007141A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r w:rsidR="002E10BF" w:rsidRPr="002E10BF">
        <w:rPr>
          <w:rFonts w:ascii="Times New Roman" w:eastAsia="Times New Roman" w:hAnsi="Times New Roman" w:cs="Times New Roman"/>
          <w:sz w:val="28"/>
          <w:szCs w:val="28"/>
          <w:lang w:eastAsia="ru-RU"/>
        </w:rPr>
        <w:t>. «Приготовим сок или варенье» Цель: Формирование навыков образования относительных прилагательных.</w:t>
      </w:r>
    </w:p>
    <w:p w:rsidR="00174D68" w:rsidRPr="002E10BF" w:rsidRDefault="00174D68" w:rsidP="00174D68">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w:t>
      </w:r>
      <w:r w:rsidR="002E10BF" w:rsidRPr="002E10BF">
        <w:rPr>
          <w:rFonts w:ascii="Times New Roman" w:eastAsia="Times New Roman" w:hAnsi="Times New Roman" w:cs="Times New Roman"/>
          <w:sz w:val="28"/>
          <w:szCs w:val="28"/>
          <w:lang w:eastAsia="ru-RU"/>
        </w:rPr>
        <w:t xml:space="preserve">. «Какой?» </w:t>
      </w:r>
      <w:r w:rsidRPr="002E10BF">
        <w:rPr>
          <w:rFonts w:ascii="Times New Roman" w:eastAsia="Times New Roman" w:hAnsi="Times New Roman" w:cs="Times New Roman"/>
          <w:sz w:val="28"/>
          <w:szCs w:val="28"/>
          <w:lang w:eastAsia="ru-RU"/>
        </w:rPr>
        <w:t xml:space="preserve">«Сколько?» </w:t>
      </w:r>
      <w:r w:rsidR="002E10BF" w:rsidRPr="002E10BF">
        <w:rPr>
          <w:rFonts w:ascii="Times New Roman" w:eastAsia="Times New Roman" w:hAnsi="Times New Roman" w:cs="Times New Roman"/>
          <w:sz w:val="28"/>
          <w:szCs w:val="28"/>
          <w:lang w:eastAsia="ru-RU"/>
        </w:rPr>
        <w:t>Цель: Закрепление умения подбирать к предмету несколько признаков</w:t>
      </w:r>
      <w:proofErr w:type="gramStart"/>
      <w:r w:rsidR="002E10BF" w:rsidRPr="002E10BF">
        <w:rPr>
          <w:rFonts w:ascii="Times New Roman" w:eastAsia="Times New Roman" w:hAnsi="Times New Roman" w:cs="Times New Roman"/>
          <w:sz w:val="28"/>
          <w:szCs w:val="28"/>
          <w:lang w:eastAsia="ru-RU"/>
        </w:rPr>
        <w:t>.</w:t>
      </w:r>
      <w:proofErr w:type="gramEnd"/>
      <w:r w:rsidRPr="00174D68">
        <w:rPr>
          <w:rFonts w:ascii="Times New Roman" w:eastAsia="Times New Roman" w:hAnsi="Times New Roman" w:cs="Times New Roman"/>
          <w:sz w:val="28"/>
          <w:szCs w:val="28"/>
          <w:lang w:eastAsia="ru-RU"/>
        </w:rPr>
        <w:t xml:space="preserve"> </w:t>
      </w:r>
      <w:proofErr w:type="gramStart"/>
      <w:r w:rsidRPr="002E10BF">
        <w:rPr>
          <w:rFonts w:ascii="Times New Roman" w:eastAsia="Times New Roman" w:hAnsi="Times New Roman" w:cs="Times New Roman"/>
          <w:sz w:val="28"/>
          <w:szCs w:val="28"/>
          <w:lang w:eastAsia="ru-RU"/>
        </w:rPr>
        <w:t>у</w:t>
      </w:r>
      <w:proofErr w:type="gramEnd"/>
      <w:r w:rsidRPr="002E10BF">
        <w:rPr>
          <w:rFonts w:ascii="Times New Roman" w:eastAsia="Times New Roman" w:hAnsi="Times New Roman" w:cs="Times New Roman"/>
          <w:sz w:val="28"/>
          <w:szCs w:val="28"/>
          <w:lang w:eastAsia="ru-RU"/>
        </w:rPr>
        <w:t>пражнение в согласовании существительного и</w:t>
      </w:r>
    </w:p>
    <w:p w:rsidR="00174D68" w:rsidRPr="002E10BF" w:rsidRDefault="00174D68" w:rsidP="00174D68">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числительного.</w:t>
      </w:r>
    </w:p>
    <w:p w:rsidR="002E10BF" w:rsidRPr="002E10BF" w:rsidRDefault="00860BCD" w:rsidP="007141A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002E10BF" w:rsidRPr="002E10BF">
        <w:rPr>
          <w:rFonts w:ascii="Times New Roman" w:eastAsia="Times New Roman" w:hAnsi="Times New Roman" w:cs="Times New Roman"/>
          <w:sz w:val="28"/>
          <w:szCs w:val="28"/>
          <w:lang w:eastAsia="ru-RU"/>
        </w:rPr>
        <w:t>Дидактические и речевые игры я использую на занятиях, в утренние часы приёма детей, во вторую половину дня, в свободной деятельности детей. Дидактическая игра – сильный стимулятор умственной и коммуникативной деятельности детей. Она позволяет закрепить знания и навыки дошкольников, применить их на практике, приучает к самостоятельности в работе.</w:t>
      </w:r>
    </w:p>
    <w:p w:rsidR="00C4414C" w:rsidRPr="002E10BF" w:rsidRDefault="00860BCD" w:rsidP="007141A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E10BF" w:rsidRPr="002E10BF">
        <w:rPr>
          <w:rFonts w:ascii="Times New Roman" w:eastAsia="Times New Roman" w:hAnsi="Times New Roman" w:cs="Times New Roman"/>
          <w:sz w:val="28"/>
          <w:szCs w:val="28"/>
          <w:lang w:eastAsia="ru-RU"/>
        </w:rPr>
        <w:t>Выбор данных технологий в первую очередь связан с тем, что игра ведущий вид деятельности детей дошкольного возраста. Дидактическая игра - это особая форма игрового обучения, когда у детей, чаще всего непреднамеренно, формируются необходимые знания, умения и навыки.</w:t>
      </w:r>
      <w:r w:rsidR="002E10BF" w:rsidRPr="002E10BF">
        <w:rPr>
          <w:rFonts w:ascii="Times New Roman" w:eastAsia="Times New Roman" w:hAnsi="Times New Roman" w:cs="Times New Roman"/>
          <w:b/>
          <w:bCs/>
          <w:sz w:val="28"/>
          <w:szCs w:val="28"/>
          <w:lang w:eastAsia="ru-RU"/>
        </w:rPr>
        <w:t> </w:t>
      </w:r>
      <w:r w:rsidR="002E10BF" w:rsidRPr="002E10BF">
        <w:rPr>
          <w:rFonts w:ascii="Times New Roman" w:eastAsia="Times New Roman" w:hAnsi="Times New Roman" w:cs="Times New Roman"/>
          <w:sz w:val="28"/>
          <w:szCs w:val="28"/>
          <w:lang w:eastAsia="ru-RU"/>
        </w:rPr>
        <w:t>С помощью дидактических игр обогащается словарный запас детей. Закрепляется культура поведения, навыки общения.</w:t>
      </w:r>
    </w:p>
    <w:p w:rsidR="002E10BF" w:rsidRPr="002E10BF" w:rsidRDefault="00860BCD" w:rsidP="007141A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174D68">
        <w:rPr>
          <w:rFonts w:ascii="Times New Roman" w:eastAsia="Times New Roman" w:hAnsi="Times New Roman" w:cs="Times New Roman"/>
          <w:sz w:val="28"/>
          <w:szCs w:val="28"/>
          <w:lang w:eastAsia="ru-RU"/>
        </w:rPr>
        <w:t>Совместно</w:t>
      </w:r>
      <w:r w:rsidR="002E10BF" w:rsidRPr="00174D68">
        <w:rPr>
          <w:rFonts w:ascii="Times New Roman" w:eastAsia="Times New Roman" w:hAnsi="Times New Roman" w:cs="Times New Roman"/>
          <w:sz w:val="28"/>
          <w:szCs w:val="28"/>
          <w:lang w:eastAsia="ru-RU"/>
        </w:rPr>
        <w:t xml:space="preserve"> с общепринятыми</w:t>
      </w:r>
      <w:r w:rsidR="002E10BF" w:rsidRPr="002E10BF">
        <w:rPr>
          <w:rFonts w:ascii="Times New Roman" w:eastAsia="Times New Roman" w:hAnsi="Times New Roman" w:cs="Times New Roman"/>
          <w:sz w:val="28"/>
          <w:szCs w:val="28"/>
          <w:lang w:eastAsia="ru-RU"/>
        </w:rPr>
        <w:t xml:space="preserve"> приёмами и принципами вполне обосновано использование оригинальных, творческих инновационных методик, технологий, эффективность которых очевидна. Одной из таких методик является - мнемотехника, - эффективное средство при обучении связной речи дошкольников.</w:t>
      </w:r>
      <w:r w:rsidR="002E10BF" w:rsidRPr="002E10BF">
        <w:rPr>
          <w:rFonts w:ascii="Times New Roman" w:eastAsia="Times New Roman" w:hAnsi="Times New Roman" w:cs="Times New Roman"/>
          <w:b/>
          <w:bCs/>
          <w:sz w:val="28"/>
          <w:szCs w:val="28"/>
          <w:lang w:eastAsia="ru-RU"/>
        </w:rPr>
        <w:t> </w:t>
      </w:r>
      <w:r w:rsidR="002E10BF" w:rsidRPr="002E10BF">
        <w:rPr>
          <w:rFonts w:ascii="Times New Roman" w:eastAsia="Times New Roman" w:hAnsi="Times New Roman" w:cs="Times New Roman"/>
          <w:sz w:val="28"/>
          <w:szCs w:val="28"/>
          <w:lang w:eastAsia="ru-RU"/>
        </w:rPr>
        <w:t>В дошкольном возрасте преобладает наглядно-образная память, и запоминание носит в основном непроизвольный характер: дети лучше запоминают события, предметы, факты, явления, близкие их жизненному опыту. Мнемосхемы облегчают запоминание у детей, путём образования дополнительных ассоциаций. </w:t>
      </w:r>
      <w:proofErr w:type="spellStart"/>
      <w:r w:rsidR="002E10BF" w:rsidRPr="002E10BF">
        <w:rPr>
          <w:rFonts w:ascii="Times New Roman" w:eastAsia="Times New Roman" w:hAnsi="Times New Roman" w:cs="Times New Roman"/>
          <w:b/>
          <w:bCs/>
          <w:sz w:val="28"/>
          <w:szCs w:val="28"/>
          <w:lang w:eastAsia="ru-RU"/>
        </w:rPr>
        <w:t>Мнемотаблица</w:t>
      </w:r>
      <w:proofErr w:type="spellEnd"/>
      <w:r w:rsidR="002E10BF" w:rsidRPr="002E10BF">
        <w:rPr>
          <w:rFonts w:ascii="Times New Roman" w:eastAsia="Times New Roman" w:hAnsi="Times New Roman" w:cs="Times New Roman"/>
          <w:b/>
          <w:bCs/>
          <w:sz w:val="28"/>
          <w:szCs w:val="28"/>
          <w:lang w:eastAsia="ru-RU"/>
        </w:rPr>
        <w:t> </w:t>
      </w:r>
      <w:r w:rsidR="002E10BF" w:rsidRPr="002E10BF">
        <w:rPr>
          <w:rFonts w:ascii="Times New Roman" w:eastAsia="Times New Roman" w:hAnsi="Times New Roman" w:cs="Times New Roman"/>
          <w:sz w:val="28"/>
          <w:szCs w:val="28"/>
          <w:lang w:eastAsia="ru-RU"/>
        </w:rPr>
        <w:t>- это средство, орудие, которое помогает детям выделить в предметах или их отношениях те существенные признаки, которые должны войти в содержание рассказа. Она учит фиксировать полученный результат в доступной детям схематичной форме. Рисунки и их количество в схеме-модели могут изменяться в зависимости от содержания рассказа.</w:t>
      </w:r>
    </w:p>
    <w:p w:rsidR="002E10BF" w:rsidRPr="002E10BF" w:rsidRDefault="00174D68" w:rsidP="007141A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E10BF" w:rsidRPr="002E10BF">
        <w:rPr>
          <w:rFonts w:ascii="Times New Roman" w:eastAsia="Times New Roman" w:hAnsi="Times New Roman" w:cs="Times New Roman"/>
          <w:sz w:val="28"/>
          <w:szCs w:val="28"/>
          <w:lang w:eastAsia="ru-RU"/>
        </w:rPr>
        <w:t>Суть мнемосхем заключается в следующем: на каждое слово или маленькое словосочетание придумывается картинка (изображение); таким образом, весь текст зарисовывается схематично. Глядя на эти схемы – рисунки ребёнок легко воспроизводит текстовую информацию.</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b/>
          <w:bCs/>
          <w:sz w:val="28"/>
          <w:szCs w:val="28"/>
          <w:lang w:eastAsia="ru-RU"/>
        </w:rPr>
        <w:t>Схемы служат своеобразным зрительным планом для создания монологов, помогают детям выстраивать:</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b/>
          <w:bCs/>
          <w:sz w:val="28"/>
          <w:szCs w:val="28"/>
          <w:lang w:eastAsia="ru-RU"/>
        </w:rPr>
        <w:t>- строение рассказа,</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b/>
          <w:bCs/>
          <w:sz w:val="28"/>
          <w:szCs w:val="28"/>
          <w:lang w:eastAsia="ru-RU"/>
        </w:rPr>
        <w:t>- последовательность рассказа,</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b/>
          <w:bCs/>
          <w:sz w:val="28"/>
          <w:szCs w:val="28"/>
          <w:lang w:eastAsia="ru-RU"/>
        </w:rPr>
        <w:t>- лексико-грамматическую наполняемость рассказа.</w:t>
      </w:r>
    </w:p>
    <w:p w:rsidR="002E10BF" w:rsidRPr="002E10BF" w:rsidRDefault="00174D68" w:rsidP="007141A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E10BF" w:rsidRPr="002E10BF">
        <w:rPr>
          <w:rFonts w:ascii="Times New Roman" w:eastAsia="Times New Roman" w:hAnsi="Times New Roman" w:cs="Times New Roman"/>
          <w:sz w:val="28"/>
          <w:szCs w:val="28"/>
          <w:lang w:eastAsia="ru-RU"/>
        </w:rPr>
        <w:t xml:space="preserve">Я использую </w:t>
      </w:r>
      <w:proofErr w:type="spellStart"/>
      <w:r w:rsidR="002E10BF" w:rsidRPr="002E10BF">
        <w:rPr>
          <w:rFonts w:ascii="Times New Roman" w:eastAsia="Times New Roman" w:hAnsi="Times New Roman" w:cs="Times New Roman"/>
          <w:sz w:val="28"/>
          <w:szCs w:val="28"/>
          <w:lang w:eastAsia="ru-RU"/>
        </w:rPr>
        <w:t>мнемотаблицы</w:t>
      </w:r>
      <w:proofErr w:type="spellEnd"/>
      <w:r w:rsidR="002E10BF" w:rsidRPr="002E10BF">
        <w:rPr>
          <w:rFonts w:ascii="Times New Roman" w:eastAsia="Times New Roman" w:hAnsi="Times New Roman" w:cs="Times New Roman"/>
          <w:sz w:val="28"/>
          <w:szCs w:val="28"/>
          <w:lang w:eastAsia="ru-RU"/>
        </w:rPr>
        <w:t xml:space="preserve"> для составления </w:t>
      </w:r>
      <w:r w:rsidR="002E10BF" w:rsidRPr="002E10BF">
        <w:rPr>
          <w:rFonts w:ascii="Times New Roman" w:eastAsia="Times New Roman" w:hAnsi="Times New Roman" w:cs="Times New Roman"/>
          <w:b/>
          <w:bCs/>
          <w:sz w:val="28"/>
          <w:szCs w:val="28"/>
          <w:lang w:eastAsia="ru-RU"/>
        </w:rPr>
        <w:t>описательных рассказов</w:t>
      </w:r>
      <w:r w:rsidR="002E10BF" w:rsidRPr="002E10BF">
        <w:rPr>
          <w:rFonts w:ascii="Times New Roman" w:eastAsia="Times New Roman" w:hAnsi="Times New Roman" w:cs="Times New Roman"/>
          <w:sz w:val="28"/>
          <w:szCs w:val="28"/>
          <w:lang w:eastAsia="ru-RU"/>
        </w:rPr>
        <w:t xml:space="preserve"> об игрушках, посуде, одежде, овощах и фруктах, птицах, животных, насекомых. Данные схемы помогают детям самостоятельно определить главные свойства и признаки рассматриваемого предмета, </w:t>
      </w:r>
      <w:r w:rsidR="002E10BF" w:rsidRPr="002E10BF">
        <w:rPr>
          <w:rFonts w:ascii="Times New Roman" w:eastAsia="Times New Roman" w:hAnsi="Times New Roman" w:cs="Times New Roman"/>
          <w:sz w:val="28"/>
          <w:szCs w:val="28"/>
          <w:lang w:eastAsia="ru-RU"/>
        </w:rPr>
        <w:lastRenderedPageBreak/>
        <w:t>установить последовательность изложения выявленных признаков; обогащают словарный запас детей.</w:t>
      </w:r>
    </w:p>
    <w:p w:rsidR="002E10BF" w:rsidRPr="002E10BF" w:rsidRDefault="00174D68" w:rsidP="007141A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E10BF" w:rsidRPr="002E10BF">
        <w:rPr>
          <w:rFonts w:ascii="Times New Roman" w:eastAsia="Times New Roman" w:hAnsi="Times New Roman" w:cs="Times New Roman"/>
          <w:sz w:val="28"/>
          <w:szCs w:val="28"/>
          <w:lang w:eastAsia="ru-RU"/>
        </w:rPr>
        <w:t>Учить детей дошкольного возраста составлять описательные рассказы – очень важный аспект их развития.</w:t>
      </w:r>
      <w:r>
        <w:rPr>
          <w:rFonts w:ascii="Times New Roman" w:eastAsia="Times New Roman" w:hAnsi="Times New Roman" w:cs="Times New Roman"/>
          <w:sz w:val="28"/>
          <w:szCs w:val="28"/>
          <w:lang w:eastAsia="ru-RU"/>
        </w:rPr>
        <w:t xml:space="preserve"> </w:t>
      </w:r>
      <w:r w:rsidR="002E10BF" w:rsidRPr="002E10BF">
        <w:rPr>
          <w:rFonts w:ascii="Times New Roman" w:eastAsia="Times New Roman" w:hAnsi="Times New Roman" w:cs="Times New Roman"/>
          <w:sz w:val="28"/>
          <w:szCs w:val="28"/>
          <w:lang w:eastAsia="ru-RU"/>
        </w:rPr>
        <w:t>Опорные схемы делают высказывания детей чёткими, связными и последовательными, они выступают в роли плана – подсказки. Значит, ребёнок может строить по ним свой рассказ.</w:t>
      </w:r>
    </w:p>
    <w:p w:rsidR="002E10BF" w:rsidRPr="002E10BF" w:rsidRDefault="00174D68" w:rsidP="007141A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E10BF" w:rsidRPr="002E10BF">
        <w:rPr>
          <w:rFonts w:ascii="Times New Roman" w:eastAsia="Times New Roman" w:hAnsi="Times New Roman" w:cs="Times New Roman"/>
          <w:sz w:val="28"/>
          <w:szCs w:val="28"/>
          <w:lang w:eastAsia="ru-RU"/>
        </w:rPr>
        <w:t xml:space="preserve">Обучение описательному рассказу на основе </w:t>
      </w:r>
      <w:proofErr w:type="spellStart"/>
      <w:r w:rsidR="002E10BF" w:rsidRPr="002E10BF">
        <w:rPr>
          <w:rFonts w:ascii="Times New Roman" w:eastAsia="Times New Roman" w:hAnsi="Times New Roman" w:cs="Times New Roman"/>
          <w:sz w:val="28"/>
          <w:szCs w:val="28"/>
          <w:lang w:eastAsia="ru-RU"/>
        </w:rPr>
        <w:t>мнемотаблиц</w:t>
      </w:r>
      <w:proofErr w:type="spellEnd"/>
      <w:r w:rsidR="002E10BF" w:rsidRPr="002E10BF">
        <w:rPr>
          <w:rFonts w:ascii="Times New Roman" w:eastAsia="Times New Roman" w:hAnsi="Times New Roman" w:cs="Times New Roman"/>
          <w:sz w:val="28"/>
          <w:szCs w:val="28"/>
          <w:lang w:eastAsia="ru-RU"/>
        </w:rPr>
        <w:t xml:space="preserve"> я провожу в три этапа. На </w:t>
      </w:r>
      <w:r w:rsidR="002E10BF" w:rsidRPr="002E10BF">
        <w:rPr>
          <w:rFonts w:ascii="Times New Roman" w:eastAsia="Times New Roman" w:hAnsi="Times New Roman" w:cs="Times New Roman"/>
          <w:i/>
          <w:iCs/>
          <w:sz w:val="28"/>
          <w:szCs w:val="28"/>
          <w:lang w:eastAsia="ru-RU"/>
        </w:rPr>
        <w:t>первом этапе </w:t>
      </w:r>
      <w:r w:rsidR="002E10BF" w:rsidRPr="002E10BF">
        <w:rPr>
          <w:rFonts w:ascii="Times New Roman" w:eastAsia="Times New Roman" w:hAnsi="Times New Roman" w:cs="Times New Roman"/>
          <w:sz w:val="28"/>
          <w:szCs w:val="28"/>
          <w:lang w:eastAsia="ru-RU"/>
        </w:rPr>
        <w:t>показываю детям схему и объясняю содержание условных знаков. Закрепляю знания на первом этапе в игровой форме, например с помощью игр: «Расшифруй знаки-символы» (показываю таблицу, а ребёнок объясняет значение символов), «Исправь ошибку»</w:t>
      </w:r>
      <w:r>
        <w:rPr>
          <w:rFonts w:ascii="Times New Roman" w:eastAsia="Times New Roman" w:hAnsi="Times New Roman" w:cs="Times New Roman"/>
          <w:sz w:val="28"/>
          <w:szCs w:val="28"/>
          <w:lang w:eastAsia="ru-RU"/>
        </w:rPr>
        <w:t xml:space="preserve"> (</w:t>
      </w:r>
      <w:r w:rsidR="002E10BF" w:rsidRPr="002E10BF">
        <w:rPr>
          <w:rFonts w:ascii="Times New Roman" w:eastAsia="Times New Roman" w:hAnsi="Times New Roman" w:cs="Times New Roman"/>
          <w:sz w:val="28"/>
          <w:szCs w:val="28"/>
          <w:lang w:eastAsia="ru-RU"/>
        </w:rPr>
        <w:t xml:space="preserve">показываю таблицу и объясняю содержимое клеточек, заведомо пропуская некоторые, а ребёнок должен исправить ошибку), «Покажи правильно символ» (показываю предмет и называет любой его признак или свойство). Например: </w:t>
      </w:r>
      <w:proofErr w:type="gramStart"/>
      <w:r w:rsidR="002E10BF" w:rsidRPr="002E10BF">
        <w:rPr>
          <w:rFonts w:ascii="Times New Roman" w:eastAsia="Times New Roman" w:hAnsi="Times New Roman" w:cs="Times New Roman"/>
          <w:sz w:val="28"/>
          <w:szCs w:val="28"/>
          <w:lang w:eastAsia="ru-RU"/>
        </w:rPr>
        <w:t>«Это яблоко, оно растёт на плодовом дереве», ребёнок отыскивает и показывает в таблице соответствующую клеточку).</w:t>
      </w:r>
      <w:proofErr w:type="gramEnd"/>
      <w:r>
        <w:rPr>
          <w:rFonts w:ascii="Times New Roman" w:eastAsia="Times New Roman" w:hAnsi="Times New Roman" w:cs="Times New Roman"/>
          <w:sz w:val="28"/>
          <w:szCs w:val="28"/>
          <w:lang w:eastAsia="ru-RU"/>
        </w:rPr>
        <w:t xml:space="preserve"> </w:t>
      </w:r>
      <w:r w:rsidR="002E10BF" w:rsidRPr="002E10BF">
        <w:rPr>
          <w:rFonts w:ascii="Times New Roman" w:eastAsia="Times New Roman" w:hAnsi="Times New Roman" w:cs="Times New Roman"/>
          <w:sz w:val="28"/>
          <w:szCs w:val="28"/>
          <w:lang w:eastAsia="ru-RU"/>
        </w:rPr>
        <w:t>На </w:t>
      </w:r>
      <w:r w:rsidR="002E10BF" w:rsidRPr="002E10BF">
        <w:rPr>
          <w:rFonts w:ascii="Times New Roman" w:eastAsia="Times New Roman" w:hAnsi="Times New Roman" w:cs="Times New Roman"/>
          <w:i/>
          <w:iCs/>
          <w:sz w:val="28"/>
          <w:szCs w:val="28"/>
          <w:lang w:eastAsia="ru-RU"/>
        </w:rPr>
        <w:t>втором этапе </w:t>
      </w:r>
      <w:r w:rsidR="002E10BF" w:rsidRPr="002E10BF">
        <w:rPr>
          <w:rFonts w:ascii="Times New Roman" w:eastAsia="Times New Roman" w:hAnsi="Times New Roman" w:cs="Times New Roman"/>
          <w:sz w:val="28"/>
          <w:szCs w:val="28"/>
          <w:lang w:eastAsia="ru-RU"/>
        </w:rPr>
        <w:t>даю детям образец описательного рассказа. Описывая предмет, я обязательно последовательно показываю на схеме клеточки.</w:t>
      </w:r>
      <w:r w:rsidR="00DD345C">
        <w:rPr>
          <w:rFonts w:ascii="Times New Roman" w:eastAsia="Times New Roman" w:hAnsi="Times New Roman" w:cs="Times New Roman"/>
          <w:sz w:val="28"/>
          <w:szCs w:val="28"/>
          <w:lang w:eastAsia="ru-RU"/>
        </w:rPr>
        <w:t xml:space="preserve"> </w:t>
      </w:r>
      <w:r w:rsidR="002E10BF" w:rsidRPr="002E10BF">
        <w:rPr>
          <w:rFonts w:ascii="Times New Roman" w:eastAsia="Times New Roman" w:hAnsi="Times New Roman" w:cs="Times New Roman"/>
          <w:sz w:val="28"/>
          <w:szCs w:val="28"/>
          <w:lang w:eastAsia="ru-RU"/>
        </w:rPr>
        <w:t>На </w:t>
      </w:r>
      <w:r w:rsidR="002E10BF" w:rsidRPr="002E10BF">
        <w:rPr>
          <w:rFonts w:ascii="Times New Roman" w:eastAsia="Times New Roman" w:hAnsi="Times New Roman" w:cs="Times New Roman"/>
          <w:i/>
          <w:iCs/>
          <w:sz w:val="28"/>
          <w:szCs w:val="28"/>
          <w:lang w:eastAsia="ru-RU"/>
        </w:rPr>
        <w:t>третьем этапе </w:t>
      </w:r>
      <w:r w:rsidR="002E10BF" w:rsidRPr="002E10BF">
        <w:rPr>
          <w:rFonts w:ascii="Times New Roman" w:eastAsia="Times New Roman" w:hAnsi="Times New Roman" w:cs="Times New Roman"/>
          <w:sz w:val="28"/>
          <w:szCs w:val="28"/>
          <w:lang w:eastAsia="ru-RU"/>
        </w:rPr>
        <w:t>дети составляют описательный рассказ с помощью таблицы самостоятельно.</w:t>
      </w:r>
    </w:p>
    <w:p w:rsidR="002E10BF" w:rsidRPr="002E10BF" w:rsidRDefault="00DD345C" w:rsidP="007141A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E10BF" w:rsidRPr="002E10BF">
        <w:rPr>
          <w:rFonts w:ascii="Times New Roman" w:eastAsia="Times New Roman" w:hAnsi="Times New Roman" w:cs="Times New Roman"/>
          <w:sz w:val="28"/>
          <w:szCs w:val="28"/>
          <w:lang w:eastAsia="ru-RU"/>
        </w:rPr>
        <w:t>Для обучения заучиванию стихотворений, использую опорные схемы-рисунки. Это очень увлекает детей, превращает занятие в игру. Зрительный образ, сохранившийся у ребенка после прослушивания, сопровождающегося просмотром схем - рисунков, позволяет значительно быстрее запомнить текст.</w:t>
      </w:r>
      <w:r>
        <w:rPr>
          <w:rFonts w:ascii="Times New Roman" w:eastAsia="Times New Roman" w:hAnsi="Times New Roman" w:cs="Times New Roman"/>
          <w:sz w:val="28"/>
          <w:szCs w:val="28"/>
          <w:lang w:eastAsia="ru-RU"/>
        </w:rPr>
        <w:t xml:space="preserve"> </w:t>
      </w:r>
      <w:r w:rsidR="002E10BF" w:rsidRPr="002E10BF">
        <w:rPr>
          <w:rFonts w:ascii="Times New Roman" w:eastAsia="Times New Roman" w:hAnsi="Times New Roman" w:cs="Times New Roman"/>
          <w:sz w:val="28"/>
          <w:szCs w:val="28"/>
          <w:lang w:eastAsia="ru-RU"/>
        </w:rPr>
        <w:t xml:space="preserve">Сначала выразительно читаю стихотворение, затем сообщаю, что это стихотворение дети будут учить наизусть. Затем еще раз читаю стихотворения с опорой на </w:t>
      </w:r>
      <w:proofErr w:type="spellStart"/>
      <w:r w:rsidR="002E10BF" w:rsidRPr="002E10BF">
        <w:rPr>
          <w:rFonts w:ascii="Times New Roman" w:eastAsia="Times New Roman" w:hAnsi="Times New Roman" w:cs="Times New Roman"/>
          <w:sz w:val="28"/>
          <w:szCs w:val="28"/>
          <w:lang w:eastAsia="ru-RU"/>
        </w:rPr>
        <w:t>мнемотаблицу</w:t>
      </w:r>
      <w:proofErr w:type="spellEnd"/>
      <w:r w:rsidR="002E10BF" w:rsidRPr="002E10BF">
        <w:rPr>
          <w:rFonts w:ascii="Times New Roman" w:eastAsia="Times New Roman" w:hAnsi="Times New Roman" w:cs="Times New Roman"/>
          <w:sz w:val="28"/>
          <w:szCs w:val="28"/>
          <w:lang w:eastAsia="ru-RU"/>
        </w:rPr>
        <w:t>, задаю вопросы по содержанию стихотворения, помогая детям уяснить основную мысль, выясняю, какие слова непонятны детям, объясняю их значение в доступной для детей форме, потом читаю отдельно каждую стро</w:t>
      </w:r>
      <w:r>
        <w:rPr>
          <w:rFonts w:ascii="Times New Roman" w:eastAsia="Times New Roman" w:hAnsi="Times New Roman" w:cs="Times New Roman"/>
          <w:sz w:val="28"/>
          <w:szCs w:val="28"/>
          <w:lang w:eastAsia="ru-RU"/>
        </w:rPr>
        <w:t>чку стихотворения, дети повторяю</w:t>
      </w:r>
      <w:r w:rsidR="002E10BF" w:rsidRPr="002E10BF">
        <w:rPr>
          <w:rFonts w:ascii="Times New Roman" w:eastAsia="Times New Roman" w:hAnsi="Times New Roman" w:cs="Times New Roman"/>
          <w:sz w:val="28"/>
          <w:szCs w:val="28"/>
          <w:lang w:eastAsia="ru-RU"/>
        </w:rPr>
        <w:t xml:space="preserve">т ее с опорой на </w:t>
      </w:r>
      <w:proofErr w:type="spellStart"/>
      <w:r w:rsidR="002E10BF" w:rsidRPr="002E10BF">
        <w:rPr>
          <w:rFonts w:ascii="Times New Roman" w:eastAsia="Times New Roman" w:hAnsi="Times New Roman" w:cs="Times New Roman"/>
          <w:sz w:val="28"/>
          <w:szCs w:val="28"/>
          <w:lang w:eastAsia="ru-RU"/>
        </w:rPr>
        <w:t>мнемотаблицу</w:t>
      </w:r>
      <w:proofErr w:type="spellEnd"/>
      <w:r w:rsidR="002E10BF" w:rsidRPr="002E10BF">
        <w:rPr>
          <w:rFonts w:ascii="Times New Roman" w:eastAsia="Times New Roman" w:hAnsi="Times New Roman" w:cs="Times New Roman"/>
          <w:sz w:val="28"/>
          <w:szCs w:val="28"/>
          <w:lang w:eastAsia="ru-RU"/>
        </w:rPr>
        <w:t xml:space="preserve">. Далее дети рассказывают стихотворение с опорой на </w:t>
      </w:r>
      <w:proofErr w:type="spellStart"/>
      <w:r w:rsidR="002E10BF" w:rsidRPr="002E10BF">
        <w:rPr>
          <w:rFonts w:ascii="Times New Roman" w:eastAsia="Times New Roman" w:hAnsi="Times New Roman" w:cs="Times New Roman"/>
          <w:sz w:val="28"/>
          <w:szCs w:val="28"/>
          <w:lang w:eastAsia="ru-RU"/>
        </w:rPr>
        <w:t>мнемотаблицу</w:t>
      </w:r>
      <w:proofErr w:type="spellEnd"/>
      <w:r w:rsidR="002E10BF" w:rsidRPr="002E10BF">
        <w:rPr>
          <w:rFonts w:ascii="Times New Roman" w:eastAsia="Times New Roman" w:hAnsi="Times New Roman" w:cs="Times New Roman"/>
          <w:sz w:val="28"/>
          <w:szCs w:val="28"/>
          <w:lang w:eastAsia="ru-RU"/>
        </w:rPr>
        <w:t xml:space="preserve">, по памяти зарисовывают </w:t>
      </w:r>
      <w:proofErr w:type="spellStart"/>
      <w:r w:rsidR="002E10BF" w:rsidRPr="002E10BF">
        <w:rPr>
          <w:rFonts w:ascii="Times New Roman" w:eastAsia="Times New Roman" w:hAnsi="Times New Roman" w:cs="Times New Roman"/>
          <w:sz w:val="28"/>
          <w:szCs w:val="28"/>
          <w:lang w:eastAsia="ru-RU"/>
        </w:rPr>
        <w:t>мнемотаблицу</w:t>
      </w:r>
      <w:proofErr w:type="spellEnd"/>
      <w:r w:rsidR="002E10BF" w:rsidRPr="002E10BF">
        <w:rPr>
          <w:rFonts w:ascii="Times New Roman" w:eastAsia="Times New Roman" w:hAnsi="Times New Roman" w:cs="Times New Roman"/>
          <w:sz w:val="28"/>
          <w:szCs w:val="28"/>
          <w:lang w:eastAsia="ru-RU"/>
        </w:rPr>
        <w:t>.</w:t>
      </w:r>
    </w:p>
    <w:p w:rsidR="002E10BF" w:rsidRPr="002E10BF" w:rsidRDefault="00DD345C" w:rsidP="007141A3">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E10BF" w:rsidRPr="002E10BF">
        <w:rPr>
          <w:rFonts w:ascii="Times New Roman" w:eastAsia="Times New Roman" w:hAnsi="Times New Roman" w:cs="Times New Roman"/>
          <w:sz w:val="28"/>
          <w:szCs w:val="28"/>
          <w:lang w:eastAsia="ru-RU"/>
        </w:rPr>
        <w:t xml:space="preserve">Работа по развитию связной монологической речи осуществлялась в разных формах организации </w:t>
      </w:r>
      <w:r>
        <w:rPr>
          <w:rFonts w:ascii="Times New Roman" w:eastAsia="Times New Roman" w:hAnsi="Times New Roman" w:cs="Times New Roman"/>
          <w:sz w:val="28"/>
          <w:szCs w:val="28"/>
          <w:lang w:eastAsia="ru-RU"/>
        </w:rPr>
        <w:t>НОД</w:t>
      </w:r>
      <w:r w:rsidR="002E10BF" w:rsidRPr="002E10BF">
        <w:rPr>
          <w:rFonts w:ascii="Times New Roman" w:eastAsia="Times New Roman" w:hAnsi="Times New Roman" w:cs="Times New Roman"/>
          <w:sz w:val="28"/>
          <w:szCs w:val="28"/>
          <w:lang w:eastAsia="ru-RU"/>
        </w:rPr>
        <w:t>: фронтальной</w:t>
      </w:r>
      <w:r>
        <w:rPr>
          <w:rFonts w:ascii="Times New Roman" w:eastAsia="Times New Roman" w:hAnsi="Times New Roman" w:cs="Times New Roman"/>
          <w:sz w:val="28"/>
          <w:szCs w:val="28"/>
          <w:lang w:eastAsia="ru-RU"/>
        </w:rPr>
        <w:t>, подгрупповой.</w:t>
      </w:r>
      <w:r w:rsidR="002E10BF" w:rsidRPr="002E10BF">
        <w:rPr>
          <w:rFonts w:ascii="Times New Roman" w:eastAsia="Times New Roman" w:hAnsi="Times New Roman" w:cs="Times New Roman"/>
          <w:sz w:val="28"/>
          <w:szCs w:val="28"/>
          <w:lang w:eastAsia="ru-RU"/>
        </w:rPr>
        <w:t xml:space="preserve"> С детьми, имеющими наиболее выраженные затруднения при самостоятельном пересказе и составлении рассказов, проводилась индивидуальная работа в вечернее время.</w:t>
      </w:r>
    </w:p>
    <w:p w:rsidR="002E10BF" w:rsidRPr="002E10BF" w:rsidRDefault="002E10BF" w:rsidP="00930FEA">
      <w:pPr>
        <w:spacing w:after="0"/>
        <w:jc w:val="center"/>
        <w:rPr>
          <w:rFonts w:ascii="Times New Roman" w:eastAsia="Times New Roman" w:hAnsi="Times New Roman" w:cs="Times New Roman"/>
          <w:sz w:val="28"/>
          <w:szCs w:val="28"/>
          <w:lang w:eastAsia="ru-RU"/>
        </w:rPr>
      </w:pPr>
      <w:r w:rsidRPr="002E10BF">
        <w:rPr>
          <w:rFonts w:ascii="Times New Roman" w:eastAsia="Times New Roman" w:hAnsi="Times New Roman" w:cs="Times New Roman"/>
          <w:b/>
          <w:bCs/>
          <w:sz w:val="28"/>
          <w:szCs w:val="28"/>
          <w:lang w:eastAsia="ru-RU"/>
        </w:rPr>
        <w:t>3. Результативный компонент опыта</w:t>
      </w:r>
    </w:p>
    <w:p w:rsidR="00DD345C" w:rsidRDefault="00DD345C" w:rsidP="00930FEA">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E10BF" w:rsidRPr="002E10BF">
        <w:rPr>
          <w:rFonts w:ascii="Times New Roman" w:eastAsia="Times New Roman" w:hAnsi="Times New Roman" w:cs="Times New Roman"/>
          <w:sz w:val="28"/>
          <w:szCs w:val="28"/>
          <w:lang w:eastAsia="ru-RU"/>
        </w:rPr>
        <w:t xml:space="preserve">Результатом </w:t>
      </w:r>
      <w:r>
        <w:rPr>
          <w:rFonts w:ascii="Times New Roman" w:eastAsia="Times New Roman" w:hAnsi="Times New Roman" w:cs="Times New Roman"/>
          <w:sz w:val="28"/>
          <w:szCs w:val="28"/>
          <w:lang w:eastAsia="ru-RU"/>
        </w:rPr>
        <w:t>использования данного метода</w:t>
      </w:r>
      <w:r w:rsidR="002E10BF" w:rsidRPr="002E10BF">
        <w:rPr>
          <w:rFonts w:ascii="Times New Roman" w:eastAsia="Times New Roman" w:hAnsi="Times New Roman" w:cs="Times New Roman"/>
          <w:sz w:val="28"/>
          <w:szCs w:val="28"/>
          <w:lang w:eastAsia="ru-RU"/>
        </w:rPr>
        <w:t xml:space="preserve"> работы стало повышение уровня речевой активности</w:t>
      </w:r>
      <w:r>
        <w:rPr>
          <w:rFonts w:ascii="Times New Roman" w:eastAsia="Times New Roman" w:hAnsi="Times New Roman" w:cs="Times New Roman"/>
          <w:sz w:val="28"/>
          <w:szCs w:val="28"/>
          <w:lang w:eastAsia="ru-RU"/>
        </w:rPr>
        <w:t xml:space="preserve"> у</w:t>
      </w:r>
      <w:r w:rsidR="002E10BF" w:rsidRPr="002E10BF">
        <w:rPr>
          <w:rFonts w:ascii="Times New Roman" w:eastAsia="Times New Roman" w:hAnsi="Times New Roman" w:cs="Times New Roman"/>
          <w:sz w:val="28"/>
          <w:szCs w:val="28"/>
          <w:lang w:eastAsia="ru-RU"/>
        </w:rPr>
        <w:t xml:space="preserve"> детей. </w:t>
      </w:r>
      <w:r w:rsidRPr="002E10BF">
        <w:rPr>
          <w:rFonts w:ascii="Times New Roman" w:eastAsia="Times New Roman" w:hAnsi="Times New Roman" w:cs="Times New Roman"/>
          <w:sz w:val="28"/>
          <w:szCs w:val="28"/>
          <w:lang w:eastAsia="ru-RU"/>
        </w:rPr>
        <w:t xml:space="preserve">Мнемосхемы помогли сделать процесс </w:t>
      </w:r>
      <w:r w:rsidRPr="002E10BF">
        <w:rPr>
          <w:rFonts w:ascii="Times New Roman" w:eastAsia="Times New Roman" w:hAnsi="Times New Roman" w:cs="Times New Roman"/>
          <w:sz w:val="28"/>
          <w:szCs w:val="28"/>
          <w:lang w:eastAsia="ru-RU"/>
        </w:rPr>
        <w:lastRenderedPageBreak/>
        <w:t>запоминания более простым, интересным, творческим, у детей овладение навыками пересказа сказок, текстов и разучивание стихов произошло легче и быстрее</w:t>
      </w:r>
      <w:r>
        <w:rPr>
          <w:rFonts w:ascii="Times New Roman" w:eastAsia="Times New Roman" w:hAnsi="Times New Roman" w:cs="Times New Roman"/>
          <w:sz w:val="28"/>
          <w:szCs w:val="28"/>
          <w:lang w:eastAsia="ru-RU"/>
        </w:rPr>
        <w:t>.</w:t>
      </w:r>
      <w:r w:rsidRPr="002E10BF">
        <w:rPr>
          <w:rFonts w:ascii="Times New Roman" w:eastAsia="Times New Roman" w:hAnsi="Times New Roman" w:cs="Times New Roman"/>
          <w:sz w:val="28"/>
          <w:szCs w:val="28"/>
          <w:lang w:eastAsia="ru-RU"/>
        </w:rPr>
        <w:t xml:space="preserve"> </w:t>
      </w:r>
      <w:r w:rsidR="002E10BF" w:rsidRPr="002E10BF">
        <w:rPr>
          <w:rFonts w:ascii="Times New Roman" w:eastAsia="Times New Roman" w:hAnsi="Times New Roman" w:cs="Times New Roman"/>
          <w:sz w:val="28"/>
          <w:szCs w:val="28"/>
          <w:lang w:eastAsia="ru-RU"/>
        </w:rPr>
        <w:t xml:space="preserve">Использование </w:t>
      </w:r>
      <w:proofErr w:type="spellStart"/>
      <w:r w:rsidR="002E10BF" w:rsidRPr="002E10BF">
        <w:rPr>
          <w:rFonts w:ascii="Times New Roman" w:eastAsia="Times New Roman" w:hAnsi="Times New Roman" w:cs="Times New Roman"/>
          <w:sz w:val="28"/>
          <w:szCs w:val="28"/>
          <w:lang w:eastAsia="ru-RU"/>
        </w:rPr>
        <w:t>мнемотаблиц</w:t>
      </w:r>
      <w:proofErr w:type="spellEnd"/>
      <w:r w:rsidR="002E10BF" w:rsidRPr="002E10BF">
        <w:rPr>
          <w:rFonts w:ascii="Times New Roman" w:eastAsia="Times New Roman" w:hAnsi="Times New Roman" w:cs="Times New Roman"/>
          <w:sz w:val="28"/>
          <w:szCs w:val="28"/>
          <w:lang w:eastAsia="ru-RU"/>
        </w:rPr>
        <w:t xml:space="preserve"> увлекло детей, превратило занятие в игру. </w:t>
      </w:r>
    </w:p>
    <w:p w:rsidR="002E10BF" w:rsidRPr="002E10BF" w:rsidRDefault="00DD345C" w:rsidP="007141A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E10BF" w:rsidRPr="002E10BF">
        <w:rPr>
          <w:rFonts w:ascii="Times New Roman" w:eastAsia="Times New Roman" w:hAnsi="Times New Roman" w:cs="Times New Roman"/>
          <w:sz w:val="28"/>
          <w:szCs w:val="28"/>
          <w:lang w:eastAsia="ru-RU"/>
        </w:rPr>
        <w:t>С помощью ди</w:t>
      </w:r>
      <w:r>
        <w:rPr>
          <w:rFonts w:ascii="Times New Roman" w:eastAsia="Times New Roman" w:hAnsi="Times New Roman" w:cs="Times New Roman"/>
          <w:sz w:val="28"/>
          <w:szCs w:val="28"/>
          <w:lang w:eastAsia="ru-RU"/>
        </w:rPr>
        <w:t>дактических игр у детей увеличивает</w:t>
      </w:r>
      <w:r w:rsidR="002E10BF" w:rsidRPr="002E10BF">
        <w:rPr>
          <w:rFonts w:ascii="Times New Roman" w:eastAsia="Times New Roman" w:hAnsi="Times New Roman" w:cs="Times New Roman"/>
          <w:sz w:val="28"/>
          <w:szCs w:val="28"/>
          <w:lang w:eastAsia="ru-RU"/>
        </w:rPr>
        <w:t>ся круг зна</w:t>
      </w:r>
      <w:r>
        <w:rPr>
          <w:rFonts w:ascii="Times New Roman" w:eastAsia="Times New Roman" w:hAnsi="Times New Roman" w:cs="Times New Roman"/>
          <w:sz w:val="28"/>
          <w:szCs w:val="28"/>
          <w:lang w:eastAsia="ru-RU"/>
        </w:rPr>
        <w:t>ний об окружающем мире, обогащает</w:t>
      </w:r>
      <w:r w:rsidR="002E10BF" w:rsidRPr="002E10BF">
        <w:rPr>
          <w:rFonts w:ascii="Times New Roman" w:eastAsia="Times New Roman" w:hAnsi="Times New Roman" w:cs="Times New Roman"/>
          <w:sz w:val="28"/>
          <w:szCs w:val="28"/>
          <w:lang w:eastAsia="ru-RU"/>
        </w:rPr>
        <w:t>ся и активизир</w:t>
      </w:r>
      <w:r>
        <w:rPr>
          <w:rFonts w:ascii="Times New Roman" w:eastAsia="Times New Roman" w:hAnsi="Times New Roman" w:cs="Times New Roman"/>
          <w:sz w:val="28"/>
          <w:szCs w:val="28"/>
          <w:lang w:eastAsia="ru-RU"/>
        </w:rPr>
        <w:t>ует</w:t>
      </w:r>
      <w:r w:rsidR="002E10BF" w:rsidRPr="002E10BF">
        <w:rPr>
          <w:rFonts w:ascii="Times New Roman" w:eastAsia="Times New Roman" w:hAnsi="Times New Roman" w:cs="Times New Roman"/>
          <w:sz w:val="28"/>
          <w:szCs w:val="28"/>
          <w:lang w:eastAsia="ru-RU"/>
        </w:rPr>
        <w:t>ся словарный запас, формируется лексико-грамматический строй речи детей.</w:t>
      </w:r>
    </w:p>
    <w:p w:rsidR="006D2EED" w:rsidRPr="002E10BF" w:rsidRDefault="00DD345C" w:rsidP="006D2EED">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E10BF" w:rsidRPr="002E10BF">
        <w:rPr>
          <w:rFonts w:ascii="Times New Roman" w:eastAsia="Times New Roman" w:hAnsi="Times New Roman" w:cs="Times New Roman"/>
          <w:sz w:val="28"/>
          <w:szCs w:val="28"/>
          <w:lang w:eastAsia="ru-RU"/>
        </w:rPr>
        <w:t xml:space="preserve">Для получения результатов было проведено наблюдение речевого развития детей старшей группы. Наблюдение проводилось в период с </w:t>
      </w:r>
      <w:r>
        <w:rPr>
          <w:rFonts w:ascii="Times New Roman" w:eastAsia="Times New Roman" w:hAnsi="Times New Roman" w:cs="Times New Roman"/>
          <w:sz w:val="28"/>
          <w:szCs w:val="28"/>
          <w:lang w:eastAsia="ru-RU"/>
        </w:rPr>
        <w:t>15</w:t>
      </w:r>
      <w:r w:rsidR="002E10BF" w:rsidRPr="002E10BF">
        <w:rPr>
          <w:rFonts w:ascii="Times New Roman" w:eastAsia="Times New Roman" w:hAnsi="Times New Roman" w:cs="Times New Roman"/>
          <w:sz w:val="28"/>
          <w:szCs w:val="28"/>
          <w:lang w:eastAsia="ru-RU"/>
        </w:rPr>
        <w:t xml:space="preserve"> сентября 20</w:t>
      </w:r>
      <w:r>
        <w:rPr>
          <w:rFonts w:ascii="Times New Roman" w:eastAsia="Times New Roman" w:hAnsi="Times New Roman" w:cs="Times New Roman"/>
          <w:sz w:val="28"/>
          <w:szCs w:val="28"/>
          <w:lang w:eastAsia="ru-RU"/>
        </w:rPr>
        <w:t>18 г.</w:t>
      </w:r>
      <w:r w:rsidR="002E10BF" w:rsidRPr="002E10BF">
        <w:rPr>
          <w:rFonts w:ascii="Times New Roman" w:eastAsia="Times New Roman" w:hAnsi="Times New Roman" w:cs="Times New Roman"/>
          <w:sz w:val="28"/>
          <w:szCs w:val="28"/>
          <w:lang w:eastAsia="ru-RU"/>
        </w:rPr>
        <w:t xml:space="preserve"> по </w:t>
      </w:r>
      <w:r>
        <w:rPr>
          <w:rFonts w:ascii="Times New Roman" w:eastAsia="Times New Roman" w:hAnsi="Times New Roman" w:cs="Times New Roman"/>
          <w:sz w:val="28"/>
          <w:szCs w:val="28"/>
          <w:lang w:eastAsia="ru-RU"/>
        </w:rPr>
        <w:t>30</w:t>
      </w:r>
      <w:r w:rsidR="002E10BF" w:rsidRPr="002E10B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апреля</w:t>
      </w:r>
      <w:r w:rsidR="002E10BF" w:rsidRPr="002E10BF">
        <w:rPr>
          <w:rFonts w:ascii="Times New Roman" w:eastAsia="Times New Roman" w:hAnsi="Times New Roman" w:cs="Times New Roman"/>
          <w:sz w:val="28"/>
          <w:szCs w:val="28"/>
          <w:lang w:eastAsia="ru-RU"/>
        </w:rPr>
        <w:t xml:space="preserve"> 20</w:t>
      </w:r>
      <w:r>
        <w:rPr>
          <w:rFonts w:ascii="Times New Roman" w:eastAsia="Times New Roman" w:hAnsi="Times New Roman" w:cs="Times New Roman"/>
          <w:sz w:val="28"/>
          <w:szCs w:val="28"/>
          <w:lang w:eastAsia="ru-RU"/>
        </w:rPr>
        <w:t xml:space="preserve">19 г. </w:t>
      </w:r>
      <w:r w:rsidR="002E10BF" w:rsidRPr="002E10BF">
        <w:rPr>
          <w:rFonts w:ascii="Times New Roman" w:eastAsia="Times New Roman" w:hAnsi="Times New Roman" w:cs="Times New Roman"/>
          <w:sz w:val="28"/>
          <w:szCs w:val="28"/>
          <w:lang w:eastAsia="ru-RU"/>
        </w:rPr>
        <w:t>Результаты показали положительную динамику речевого развития детей</w:t>
      </w:r>
      <w:r w:rsidR="006D2EED">
        <w:rPr>
          <w:rFonts w:ascii="Times New Roman" w:eastAsia="Times New Roman" w:hAnsi="Times New Roman" w:cs="Times New Roman"/>
          <w:sz w:val="28"/>
          <w:szCs w:val="28"/>
          <w:lang w:eastAsia="ru-RU"/>
        </w:rPr>
        <w:t>.</w:t>
      </w:r>
      <w:r w:rsidR="006D2EED" w:rsidRPr="006D2EED">
        <w:rPr>
          <w:rFonts w:ascii="Times New Roman" w:eastAsia="Times New Roman" w:hAnsi="Times New Roman" w:cs="Times New Roman"/>
          <w:sz w:val="28"/>
          <w:szCs w:val="28"/>
          <w:lang w:eastAsia="ru-RU"/>
        </w:rPr>
        <w:t xml:space="preserve"> </w:t>
      </w:r>
      <w:r w:rsidR="006D2EED" w:rsidRPr="002E10BF">
        <w:rPr>
          <w:rFonts w:ascii="Times New Roman" w:eastAsia="Times New Roman" w:hAnsi="Times New Roman" w:cs="Times New Roman"/>
          <w:sz w:val="28"/>
          <w:szCs w:val="28"/>
          <w:lang w:eastAsia="ru-RU"/>
        </w:rPr>
        <w:t>Диаграмма «Диагностика речевого развития детей старшей группы</w:t>
      </w:r>
      <w:r w:rsidR="006D2EED">
        <w:rPr>
          <w:rFonts w:ascii="Times New Roman" w:eastAsia="Times New Roman" w:hAnsi="Times New Roman" w:cs="Times New Roman"/>
          <w:sz w:val="28"/>
          <w:szCs w:val="28"/>
          <w:lang w:eastAsia="ru-RU"/>
        </w:rPr>
        <w:t xml:space="preserve"> </w:t>
      </w:r>
      <w:r w:rsidR="006D2EED" w:rsidRPr="002E10BF">
        <w:rPr>
          <w:rFonts w:ascii="Times New Roman" w:eastAsia="Times New Roman" w:hAnsi="Times New Roman" w:cs="Times New Roman"/>
          <w:sz w:val="28"/>
          <w:szCs w:val="28"/>
          <w:lang w:eastAsia="ru-RU"/>
        </w:rPr>
        <w:t>201</w:t>
      </w:r>
      <w:r w:rsidR="006D2EED">
        <w:rPr>
          <w:rFonts w:ascii="Times New Roman" w:eastAsia="Times New Roman" w:hAnsi="Times New Roman" w:cs="Times New Roman"/>
          <w:sz w:val="28"/>
          <w:szCs w:val="28"/>
          <w:lang w:eastAsia="ru-RU"/>
        </w:rPr>
        <w:t>8</w:t>
      </w:r>
      <w:r w:rsidR="006D2EED" w:rsidRPr="002E10BF">
        <w:rPr>
          <w:rFonts w:ascii="Times New Roman" w:eastAsia="Times New Roman" w:hAnsi="Times New Roman" w:cs="Times New Roman"/>
          <w:sz w:val="28"/>
          <w:szCs w:val="28"/>
          <w:lang w:eastAsia="ru-RU"/>
        </w:rPr>
        <w:t xml:space="preserve"> -201</w:t>
      </w:r>
      <w:r w:rsidR="006D2EED">
        <w:rPr>
          <w:rFonts w:ascii="Times New Roman" w:eastAsia="Times New Roman" w:hAnsi="Times New Roman" w:cs="Times New Roman"/>
          <w:sz w:val="28"/>
          <w:szCs w:val="28"/>
          <w:lang w:eastAsia="ru-RU"/>
        </w:rPr>
        <w:t>9</w:t>
      </w:r>
      <w:r w:rsidR="006D2EED" w:rsidRPr="002E10BF">
        <w:rPr>
          <w:rFonts w:ascii="Times New Roman" w:eastAsia="Times New Roman" w:hAnsi="Times New Roman" w:cs="Times New Roman"/>
          <w:sz w:val="28"/>
          <w:szCs w:val="28"/>
          <w:lang w:eastAsia="ru-RU"/>
        </w:rPr>
        <w:t xml:space="preserve"> </w:t>
      </w:r>
      <w:proofErr w:type="spellStart"/>
      <w:r w:rsidR="006D2EED" w:rsidRPr="002E10BF">
        <w:rPr>
          <w:rFonts w:ascii="Times New Roman" w:eastAsia="Times New Roman" w:hAnsi="Times New Roman" w:cs="Times New Roman"/>
          <w:sz w:val="28"/>
          <w:szCs w:val="28"/>
          <w:lang w:eastAsia="ru-RU"/>
        </w:rPr>
        <w:t>уч</w:t>
      </w:r>
      <w:proofErr w:type="gramStart"/>
      <w:r w:rsidR="006D2EED" w:rsidRPr="002E10BF">
        <w:rPr>
          <w:rFonts w:ascii="Times New Roman" w:eastAsia="Times New Roman" w:hAnsi="Times New Roman" w:cs="Times New Roman"/>
          <w:sz w:val="28"/>
          <w:szCs w:val="28"/>
          <w:lang w:eastAsia="ru-RU"/>
        </w:rPr>
        <w:t>.г</w:t>
      </w:r>
      <w:proofErr w:type="gramEnd"/>
      <w:r w:rsidR="006D2EED" w:rsidRPr="002E10BF">
        <w:rPr>
          <w:rFonts w:ascii="Times New Roman" w:eastAsia="Times New Roman" w:hAnsi="Times New Roman" w:cs="Times New Roman"/>
          <w:sz w:val="28"/>
          <w:szCs w:val="28"/>
          <w:lang w:eastAsia="ru-RU"/>
        </w:rPr>
        <w:t>од</w:t>
      </w:r>
      <w:proofErr w:type="spellEnd"/>
      <w:r w:rsidR="006D2EED" w:rsidRPr="002E10BF">
        <w:rPr>
          <w:rFonts w:ascii="Times New Roman" w:eastAsia="Times New Roman" w:hAnsi="Times New Roman" w:cs="Times New Roman"/>
          <w:sz w:val="28"/>
          <w:szCs w:val="28"/>
          <w:lang w:eastAsia="ru-RU"/>
        </w:rPr>
        <w:t>»</w:t>
      </w:r>
    </w:p>
    <w:p w:rsidR="002E10BF" w:rsidRDefault="002E10BF" w:rsidP="007141A3">
      <w:pPr>
        <w:spacing w:after="0"/>
        <w:jc w:val="both"/>
        <w:rPr>
          <w:rFonts w:ascii="Times New Roman" w:eastAsia="Times New Roman" w:hAnsi="Times New Roman" w:cs="Times New Roman"/>
          <w:sz w:val="28"/>
          <w:szCs w:val="28"/>
          <w:lang w:eastAsia="ru-RU"/>
        </w:rPr>
      </w:pPr>
    </w:p>
    <w:p w:rsidR="00DD345C" w:rsidRDefault="006D2EED" w:rsidP="007141A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extent cx="5486400" cy="3200400"/>
            <wp:effectExtent l="19050" t="0" r="1905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6D2EED" w:rsidRDefault="006D2EED" w:rsidP="007141A3">
      <w:pPr>
        <w:spacing w:after="0"/>
        <w:jc w:val="both"/>
        <w:rPr>
          <w:rFonts w:ascii="Times New Roman" w:eastAsia="Times New Roman" w:hAnsi="Times New Roman" w:cs="Times New Roman"/>
          <w:sz w:val="28"/>
          <w:szCs w:val="28"/>
          <w:lang w:eastAsia="ru-RU"/>
        </w:rPr>
      </w:pPr>
    </w:p>
    <w:p w:rsidR="006D2EED" w:rsidRPr="002E10BF" w:rsidRDefault="006D2EED" w:rsidP="007141A3">
      <w:pPr>
        <w:spacing w:after="0"/>
        <w:jc w:val="both"/>
        <w:rPr>
          <w:rFonts w:ascii="Times New Roman" w:eastAsia="Times New Roman" w:hAnsi="Times New Roman" w:cs="Times New Roman"/>
          <w:sz w:val="28"/>
          <w:szCs w:val="28"/>
          <w:lang w:eastAsia="ru-RU"/>
        </w:rPr>
      </w:pPr>
    </w:p>
    <w:tbl>
      <w:tblPr>
        <w:tblpPr w:leftFromText="45" w:rightFromText="45" w:vertAnchor="text" w:horzAnchor="margin" w:tblpY="-30"/>
        <w:tblW w:w="8445" w:type="dxa"/>
        <w:tblCellMar>
          <w:top w:w="75" w:type="dxa"/>
          <w:left w:w="75" w:type="dxa"/>
          <w:bottom w:w="75" w:type="dxa"/>
          <w:right w:w="75" w:type="dxa"/>
        </w:tblCellMar>
        <w:tblLook w:val="04A0"/>
      </w:tblPr>
      <w:tblGrid>
        <w:gridCol w:w="3220"/>
        <w:gridCol w:w="1747"/>
        <w:gridCol w:w="1747"/>
        <w:gridCol w:w="1731"/>
      </w:tblGrid>
      <w:tr w:rsidR="002E10BF" w:rsidRPr="002E10BF" w:rsidTr="00271143">
        <w:trPr>
          <w:trHeight w:val="225"/>
        </w:trPr>
        <w:tc>
          <w:tcPr>
            <w:tcW w:w="3220" w:type="dxa"/>
            <w:tcBorders>
              <w:top w:val="single" w:sz="8" w:space="0" w:color="000001"/>
              <w:left w:val="single" w:sz="8" w:space="0" w:color="000001"/>
              <w:bottom w:val="single" w:sz="8" w:space="0" w:color="000001"/>
              <w:right w:val="single" w:sz="8" w:space="0" w:color="000001"/>
            </w:tcBorders>
            <w:shd w:val="clear" w:color="auto" w:fill="auto"/>
            <w:tcMar>
              <w:top w:w="72" w:type="dxa"/>
              <w:left w:w="144" w:type="dxa"/>
              <w:bottom w:w="72" w:type="dxa"/>
              <w:right w:w="144" w:type="dxa"/>
            </w:tcMar>
            <w:hideMark/>
          </w:tcPr>
          <w:p w:rsidR="002E10BF" w:rsidRPr="002E10BF" w:rsidRDefault="002E10BF" w:rsidP="00271143">
            <w:pPr>
              <w:spacing w:after="0"/>
              <w:jc w:val="both"/>
              <w:rPr>
                <w:rFonts w:ascii="Times New Roman" w:eastAsia="Times New Roman" w:hAnsi="Times New Roman" w:cs="Times New Roman"/>
                <w:sz w:val="28"/>
                <w:szCs w:val="28"/>
                <w:lang w:eastAsia="ru-RU"/>
              </w:rPr>
            </w:pPr>
          </w:p>
        </w:tc>
        <w:tc>
          <w:tcPr>
            <w:tcW w:w="1747" w:type="dxa"/>
            <w:tcBorders>
              <w:top w:val="single" w:sz="8" w:space="0" w:color="000001"/>
              <w:left w:val="single" w:sz="8" w:space="0" w:color="000001"/>
              <w:bottom w:val="single" w:sz="8" w:space="0" w:color="000001"/>
              <w:right w:val="single" w:sz="8" w:space="0" w:color="000001"/>
            </w:tcBorders>
            <w:shd w:val="clear" w:color="auto" w:fill="auto"/>
            <w:tcMar>
              <w:top w:w="72" w:type="dxa"/>
              <w:left w:w="144" w:type="dxa"/>
              <w:bottom w:w="72" w:type="dxa"/>
              <w:right w:w="144" w:type="dxa"/>
            </w:tcMar>
            <w:hideMark/>
          </w:tcPr>
          <w:p w:rsidR="002E10BF" w:rsidRPr="002E10BF" w:rsidRDefault="002E10BF" w:rsidP="0027114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высокий</w:t>
            </w:r>
          </w:p>
        </w:tc>
        <w:tc>
          <w:tcPr>
            <w:tcW w:w="1747" w:type="dxa"/>
            <w:tcBorders>
              <w:top w:val="single" w:sz="8" w:space="0" w:color="000001"/>
              <w:left w:val="single" w:sz="8" w:space="0" w:color="000001"/>
              <w:bottom w:val="single" w:sz="8" w:space="0" w:color="000001"/>
              <w:right w:val="single" w:sz="8" w:space="0" w:color="000001"/>
            </w:tcBorders>
            <w:shd w:val="clear" w:color="auto" w:fill="auto"/>
            <w:tcMar>
              <w:top w:w="72" w:type="dxa"/>
              <w:left w:w="144" w:type="dxa"/>
              <w:bottom w:w="72" w:type="dxa"/>
              <w:right w:w="144" w:type="dxa"/>
            </w:tcMar>
            <w:hideMark/>
          </w:tcPr>
          <w:p w:rsidR="002E10BF" w:rsidRPr="002E10BF" w:rsidRDefault="002E10BF" w:rsidP="0027114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средний</w:t>
            </w:r>
          </w:p>
        </w:tc>
        <w:tc>
          <w:tcPr>
            <w:tcW w:w="1731" w:type="dxa"/>
            <w:tcBorders>
              <w:top w:val="single" w:sz="8" w:space="0" w:color="000001"/>
              <w:left w:val="single" w:sz="8" w:space="0" w:color="000001"/>
              <w:bottom w:val="single" w:sz="8" w:space="0" w:color="000001"/>
              <w:right w:val="single" w:sz="8" w:space="0" w:color="000001"/>
            </w:tcBorders>
            <w:shd w:val="clear" w:color="auto" w:fill="auto"/>
            <w:tcMar>
              <w:top w:w="72" w:type="dxa"/>
              <w:left w:w="144" w:type="dxa"/>
              <w:bottom w:w="72" w:type="dxa"/>
              <w:right w:w="144" w:type="dxa"/>
            </w:tcMar>
            <w:hideMark/>
          </w:tcPr>
          <w:p w:rsidR="002E10BF" w:rsidRPr="002E10BF" w:rsidRDefault="002E10BF" w:rsidP="0027114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низкий</w:t>
            </w:r>
          </w:p>
        </w:tc>
      </w:tr>
      <w:tr w:rsidR="002E10BF" w:rsidRPr="002E10BF" w:rsidTr="00271143">
        <w:trPr>
          <w:trHeight w:val="240"/>
        </w:trPr>
        <w:tc>
          <w:tcPr>
            <w:tcW w:w="3220" w:type="dxa"/>
            <w:tcBorders>
              <w:top w:val="single" w:sz="8" w:space="0" w:color="000001"/>
              <w:left w:val="single" w:sz="8" w:space="0" w:color="000001"/>
              <w:bottom w:val="single" w:sz="8" w:space="0" w:color="000001"/>
              <w:right w:val="single" w:sz="8" w:space="0" w:color="000001"/>
            </w:tcBorders>
            <w:shd w:val="clear" w:color="auto" w:fill="auto"/>
            <w:tcMar>
              <w:top w:w="72" w:type="dxa"/>
              <w:left w:w="144" w:type="dxa"/>
              <w:bottom w:w="72" w:type="dxa"/>
              <w:right w:w="144" w:type="dxa"/>
            </w:tcMar>
            <w:hideMark/>
          </w:tcPr>
          <w:p w:rsidR="002E10BF" w:rsidRPr="002E10BF" w:rsidRDefault="00DB4580" w:rsidP="0027114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15.09.2018</w:t>
            </w:r>
          </w:p>
        </w:tc>
        <w:tc>
          <w:tcPr>
            <w:tcW w:w="1747" w:type="dxa"/>
            <w:tcBorders>
              <w:top w:val="single" w:sz="8" w:space="0" w:color="000001"/>
              <w:left w:val="single" w:sz="8" w:space="0" w:color="000001"/>
              <w:bottom w:val="single" w:sz="8" w:space="0" w:color="000001"/>
              <w:right w:val="single" w:sz="8" w:space="0" w:color="000001"/>
            </w:tcBorders>
            <w:shd w:val="clear" w:color="auto" w:fill="auto"/>
            <w:tcMar>
              <w:top w:w="72" w:type="dxa"/>
              <w:left w:w="144" w:type="dxa"/>
              <w:bottom w:w="72" w:type="dxa"/>
              <w:right w:w="144" w:type="dxa"/>
            </w:tcMar>
            <w:vAlign w:val="center"/>
            <w:hideMark/>
          </w:tcPr>
          <w:p w:rsidR="002E10BF" w:rsidRPr="002E10BF" w:rsidRDefault="00755330" w:rsidP="0027114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w:t>
            </w:r>
            <w:r w:rsidR="002E10BF" w:rsidRPr="002E10BF">
              <w:rPr>
                <w:rFonts w:ascii="Times New Roman" w:eastAsia="Times New Roman" w:hAnsi="Times New Roman" w:cs="Times New Roman"/>
                <w:sz w:val="28"/>
                <w:szCs w:val="28"/>
                <w:lang w:eastAsia="ru-RU"/>
              </w:rPr>
              <w:t>%</w:t>
            </w:r>
          </w:p>
        </w:tc>
        <w:tc>
          <w:tcPr>
            <w:tcW w:w="1747" w:type="dxa"/>
            <w:tcBorders>
              <w:top w:val="single" w:sz="8" w:space="0" w:color="000001"/>
              <w:left w:val="single" w:sz="8" w:space="0" w:color="000001"/>
              <w:bottom w:val="single" w:sz="8" w:space="0" w:color="000001"/>
              <w:right w:val="single" w:sz="8" w:space="0" w:color="000001"/>
            </w:tcBorders>
            <w:shd w:val="clear" w:color="auto" w:fill="auto"/>
            <w:tcMar>
              <w:top w:w="72" w:type="dxa"/>
              <w:left w:w="144" w:type="dxa"/>
              <w:bottom w:w="72" w:type="dxa"/>
              <w:right w:w="144" w:type="dxa"/>
            </w:tcMar>
            <w:vAlign w:val="center"/>
            <w:hideMark/>
          </w:tcPr>
          <w:p w:rsidR="002E10BF" w:rsidRPr="002E10BF" w:rsidRDefault="00755330" w:rsidP="0027114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61</w:t>
            </w:r>
            <w:r w:rsidR="002E10BF" w:rsidRPr="002E10BF">
              <w:rPr>
                <w:rFonts w:ascii="Times New Roman" w:eastAsia="Times New Roman" w:hAnsi="Times New Roman" w:cs="Times New Roman"/>
                <w:sz w:val="28"/>
                <w:szCs w:val="28"/>
                <w:lang w:eastAsia="ru-RU"/>
              </w:rPr>
              <w:t>%</w:t>
            </w:r>
          </w:p>
        </w:tc>
        <w:tc>
          <w:tcPr>
            <w:tcW w:w="1731" w:type="dxa"/>
            <w:tcBorders>
              <w:top w:val="single" w:sz="8" w:space="0" w:color="000001"/>
              <w:left w:val="single" w:sz="8" w:space="0" w:color="000001"/>
              <w:bottom w:val="single" w:sz="8" w:space="0" w:color="000001"/>
              <w:right w:val="single" w:sz="8" w:space="0" w:color="000001"/>
            </w:tcBorders>
            <w:shd w:val="clear" w:color="auto" w:fill="auto"/>
            <w:tcMar>
              <w:top w:w="72" w:type="dxa"/>
              <w:left w:w="144" w:type="dxa"/>
              <w:bottom w:w="72" w:type="dxa"/>
              <w:right w:w="144" w:type="dxa"/>
            </w:tcMar>
            <w:vAlign w:val="center"/>
            <w:hideMark/>
          </w:tcPr>
          <w:p w:rsidR="002E10BF" w:rsidRPr="002E10BF" w:rsidRDefault="00755330" w:rsidP="0027114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17</w:t>
            </w:r>
            <w:r w:rsidR="002E10BF" w:rsidRPr="002E10BF">
              <w:rPr>
                <w:rFonts w:ascii="Times New Roman" w:eastAsia="Times New Roman" w:hAnsi="Times New Roman" w:cs="Times New Roman"/>
                <w:sz w:val="28"/>
                <w:szCs w:val="28"/>
                <w:lang w:eastAsia="ru-RU"/>
              </w:rPr>
              <w:t>%</w:t>
            </w:r>
          </w:p>
        </w:tc>
      </w:tr>
      <w:tr w:rsidR="002E10BF" w:rsidRPr="002E10BF" w:rsidTr="00271143">
        <w:trPr>
          <w:trHeight w:val="240"/>
        </w:trPr>
        <w:tc>
          <w:tcPr>
            <w:tcW w:w="3220" w:type="dxa"/>
            <w:tcBorders>
              <w:top w:val="single" w:sz="8" w:space="0" w:color="000001"/>
              <w:left w:val="single" w:sz="8" w:space="0" w:color="000001"/>
              <w:bottom w:val="single" w:sz="8" w:space="0" w:color="000001"/>
              <w:right w:val="single" w:sz="8" w:space="0" w:color="000001"/>
            </w:tcBorders>
            <w:shd w:val="clear" w:color="auto" w:fill="auto"/>
            <w:tcMar>
              <w:top w:w="72" w:type="dxa"/>
              <w:left w:w="144" w:type="dxa"/>
              <w:bottom w:w="72" w:type="dxa"/>
              <w:right w:w="144" w:type="dxa"/>
            </w:tcMar>
            <w:hideMark/>
          </w:tcPr>
          <w:p w:rsidR="002E10BF" w:rsidRPr="002E10BF" w:rsidRDefault="00DB4580" w:rsidP="0027114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20.12.2018</w:t>
            </w:r>
          </w:p>
        </w:tc>
        <w:tc>
          <w:tcPr>
            <w:tcW w:w="1747" w:type="dxa"/>
            <w:tcBorders>
              <w:top w:val="single" w:sz="8" w:space="0" w:color="000001"/>
              <w:left w:val="single" w:sz="8" w:space="0" w:color="000001"/>
              <w:bottom w:val="single" w:sz="8" w:space="0" w:color="000001"/>
              <w:right w:val="single" w:sz="8" w:space="0" w:color="000001"/>
            </w:tcBorders>
            <w:shd w:val="clear" w:color="auto" w:fill="auto"/>
            <w:tcMar>
              <w:top w:w="72" w:type="dxa"/>
              <w:left w:w="144" w:type="dxa"/>
              <w:bottom w:w="72" w:type="dxa"/>
              <w:right w:w="144" w:type="dxa"/>
            </w:tcMar>
            <w:vAlign w:val="center"/>
            <w:hideMark/>
          </w:tcPr>
          <w:p w:rsidR="002E10BF" w:rsidRPr="002E10BF" w:rsidRDefault="00755330" w:rsidP="0027114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18</w:t>
            </w:r>
            <w:r w:rsidR="002E10BF" w:rsidRPr="002E10BF">
              <w:rPr>
                <w:rFonts w:ascii="Times New Roman" w:eastAsia="Times New Roman" w:hAnsi="Times New Roman" w:cs="Times New Roman"/>
                <w:sz w:val="28"/>
                <w:szCs w:val="28"/>
                <w:lang w:eastAsia="ru-RU"/>
              </w:rPr>
              <w:t>%</w:t>
            </w:r>
          </w:p>
        </w:tc>
        <w:tc>
          <w:tcPr>
            <w:tcW w:w="1747" w:type="dxa"/>
            <w:tcBorders>
              <w:top w:val="single" w:sz="8" w:space="0" w:color="000001"/>
              <w:left w:val="single" w:sz="8" w:space="0" w:color="000001"/>
              <w:bottom w:val="single" w:sz="8" w:space="0" w:color="000001"/>
              <w:right w:val="single" w:sz="8" w:space="0" w:color="000001"/>
            </w:tcBorders>
            <w:shd w:val="clear" w:color="auto" w:fill="auto"/>
            <w:tcMar>
              <w:top w:w="72" w:type="dxa"/>
              <w:left w:w="144" w:type="dxa"/>
              <w:bottom w:w="72" w:type="dxa"/>
              <w:right w:w="144" w:type="dxa"/>
            </w:tcMar>
            <w:vAlign w:val="center"/>
            <w:hideMark/>
          </w:tcPr>
          <w:p w:rsidR="002E10BF" w:rsidRPr="002E10BF" w:rsidRDefault="00755330" w:rsidP="0027114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70</w:t>
            </w:r>
            <w:r w:rsidR="002E10BF" w:rsidRPr="002E10BF">
              <w:rPr>
                <w:rFonts w:ascii="Times New Roman" w:eastAsia="Times New Roman" w:hAnsi="Times New Roman" w:cs="Times New Roman"/>
                <w:sz w:val="28"/>
                <w:szCs w:val="28"/>
                <w:lang w:eastAsia="ru-RU"/>
              </w:rPr>
              <w:t>%</w:t>
            </w:r>
          </w:p>
        </w:tc>
        <w:tc>
          <w:tcPr>
            <w:tcW w:w="1731" w:type="dxa"/>
            <w:tcBorders>
              <w:top w:val="single" w:sz="8" w:space="0" w:color="000001"/>
              <w:left w:val="single" w:sz="8" w:space="0" w:color="000001"/>
              <w:bottom w:val="single" w:sz="8" w:space="0" w:color="000001"/>
              <w:right w:val="single" w:sz="8" w:space="0" w:color="000001"/>
            </w:tcBorders>
            <w:shd w:val="clear" w:color="auto" w:fill="auto"/>
            <w:tcMar>
              <w:top w:w="72" w:type="dxa"/>
              <w:left w:w="144" w:type="dxa"/>
              <w:bottom w:w="72" w:type="dxa"/>
              <w:right w:w="144" w:type="dxa"/>
            </w:tcMar>
            <w:vAlign w:val="center"/>
            <w:hideMark/>
          </w:tcPr>
          <w:p w:rsidR="002E10BF" w:rsidRPr="002E10BF" w:rsidRDefault="00755330" w:rsidP="0027114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w:t>
            </w:r>
            <w:r w:rsidR="002E10BF" w:rsidRPr="002E10BF">
              <w:rPr>
                <w:rFonts w:ascii="Times New Roman" w:eastAsia="Times New Roman" w:hAnsi="Times New Roman" w:cs="Times New Roman"/>
                <w:sz w:val="28"/>
                <w:szCs w:val="28"/>
                <w:lang w:eastAsia="ru-RU"/>
              </w:rPr>
              <w:t>%</w:t>
            </w:r>
          </w:p>
        </w:tc>
      </w:tr>
      <w:tr w:rsidR="002E10BF" w:rsidRPr="002E10BF" w:rsidTr="00271143">
        <w:trPr>
          <w:trHeight w:val="225"/>
        </w:trPr>
        <w:tc>
          <w:tcPr>
            <w:tcW w:w="3220" w:type="dxa"/>
            <w:tcBorders>
              <w:top w:val="single" w:sz="8" w:space="0" w:color="000001"/>
              <w:left w:val="single" w:sz="8" w:space="0" w:color="000001"/>
              <w:bottom w:val="single" w:sz="8" w:space="0" w:color="000001"/>
              <w:right w:val="single" w:sz="8" w:space="0" w:color="000001"/>
            </w:tcBorders>
            <w:shd w:val="clear" w:color="auto" w:fill="auto"/>
            <w:tcMar>
              <w:top w:w="72" w:type="dxa"/>
              <w:left w:w="144" w:type="dxa"/>
              <w:bottom w:w="72" w:type="dxa"/>
              <w:right w:w="144" w:type="dxa"/>
            </w:tcMar>
            <w:hideMark/>
          </w:tcPr>
          <w:p w:rsidR="002E10BF" w:rsidRPr="002E10BF" w:rsidRDefault="00755330" w:rsidP="0027114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30.04.2020</w:t>
            </w:r>
          </w:p>
        </w:tc>
        <w:tc>
          <w:tcPr>
            <w:tcW w:w="1747" w:type="dxa"/>
            <w:tcBorders>
              <w:top w:val="single" w:sz="8" w:space="0" w:color="000001"/>
              <w:left w:val="single" w:sz="8" w:space="0" w:color="000001"/>
              <w:bottom w:val="single" w:sz="8" w:space="0" w:color="000001"/>
              <w:right w:val="single" w:sz="8" w:space="0" w:color="000001"/>
            </w:tcBorders>
            <w:shd w:val="clear" w:color="auto" w:fill="auto"/>
            <w:tcMar>
              <w:top w:w="72" w:type="dxa"/>
              <w:left w:w="144" w:type="dxa"/>
              <w:bottom w:w="72" w:type="dxa"/>
              <w:right w:w="144" w:type="dxa"/>
            </w:tcMar>
            <w:vAlign w:val="center"/>
            <w:hideMark/>
          </w:tcPr>
          <w:p w:rsidR="002E10BF" w:rsidRPr="002E10BF" w:rsidRDefault="00755330" w:rsidP="0027114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38</w:t>
            </w:r>
            <w:r w:rsidR="002E10BF" w:rsidRPr="002E10BF">
              <w:rPr>
                <w:rFonts w:ascii="Times New Roman" w:eastAsia="Times New Roman" w:hAnsi="Times New Roman" w:cs="Times New Roman"/>
                <w:sz w:val="28"/>
                <w:szCs w:val="28"/>
                <w:lang w:eastAsia="ru-RU"/>
              </w:rPr>
              <w:t>%</w:t>
            </w:r>
          </w:p>
        </w:tc>
        <w:tc>
          <w:tcPr>
            <w:tcW w:w="1747" w:type="dxa"/>
            <w:tcBorders>
              <w:top w:val="single" w:sz="8" w:space="0" w:color="000001"/>
              <w:left w:val="single" w:sz="8" w:space="0" w:color="000001"/>
              <w:bottom w:val="single" w:sz="8" w:space="0" w:color="000001"/>
              <w:right w:val="single" w:sz="8" w:space="0" w:color="000001"/>
            </w:tcBorders>
            <w:shd w:val="clear" w:color="auto" w:fill="auto"/>
            <w:tcMar>
              <w:top w:w="72" w:type="dxa"/>
              <w:left w:w="144" w:type="dxa"/>
              <w:bottom w:w="72" w:type="dxa"/>
              <w:right w:w="144" w:type="dxa"/>
            </w:tcMar>
            <w:vAlign w:val="center"/>
            <w:hideMark/>
          </w:tcPr>
          <w:p w:rsidR="002E10BF" w:rsidRPr="002E10BF" w:rsidRDefault="00755330" w:rsidP="0027114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61</w:t>
            </w:r>
            <w:r w:rsidR="002E10BF" w:rsidRPr="002E10BF">
              <w:rPr>
                <w:rFonts w:ascii="Times New Roman" w:eastAsia="Times New Roman" w:hAnsi="Times New Roman" w:cs="Times New Roman"/>
                <w:sz w:val="28"/>
                <w:szCs w:val="28"/>
                <w:lang w:eastAsia="ru-RU"/>
              </w:rPr>
              <w:t>%</w:t>
            </w:r>
          </w:p>
        </w:tc>
        <w:tc>
          <w:tcPr>
            <w:tcW w:w="1731" w:type="dxa"/>
            <w:tcBorders>
              <w:top w:val="single" w:sz="8" w:space="0" w:color="000001"/>
              <w:left w:val="single" w:sz="8" w:space="0" w:color="000001"/>
              <w:bottom w:val="single" w:sz="8" w:space="0" w:color="000001"/>
              <w:right w:val="single" w:sz="8" w:space="0" w:color="000001"/>
            </w:tcBorders>
            <w:shd w:val="clear" w:color="auto" w:fill="auto"/>
            <w:tcMar>
              <w:top w:w="72" w:type="dxa"/>
              <w:left w:w="144" w:type="dxa"/>
              <w:bottom w:w="72" w:type="dxa"/>
              <w:right w:w="144" w:type="dxa"/>
            </w:tcMar>
            <w:vAlign w:val="center"/>
            <w:hideMark/>
          </w:tcPr>
          <w:p w:rsidR="002E10BF" w:rsidRPr="002E10BF" w:rsidRDefault="00755330" w:rsidP="0027114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2E10BF" w:rsidRPr="002E10BF">
              <w:rPr>
                <w:rFonts w:ascii="Times New Roman" w:eastAsia="Times New Roman" w:hAnsi="Times New Roman" w:cs="Times New Roman"/>
                <w:sz w:val="28"/>
                <w:szCs w:val="28"/>
                <w:lang w:eastAsia="ru-RU"/>
              </w:rPr>
              <w:t>%</w:t>
            </w:r>
          </w:p>
        </w:tc>
      </w:tr>
    </w:tbl>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br/>
      </w:r>
    </w:p>
    <w:p w:rsidR="002E10BF" w:rsidRPr="002E10BF" w:rsidRDefault="002E10BF" w:rsidP="007141A3">
      <w:pPr>
        <w:spacing w:after="0"/>
        <w:jc w:val="both"/>
        <w:rPr>
          <w:rFonts w:ascii="Times New Roman" w:eastAsia="Times New Roman" w:hAnsi="Times New Roman" w:cs="Times New Roman"/>
          <w:sz w:val="28"/>
          <w:szCs w:val="28"/>
          <w:lang w:eastAsia="ru-RU"/>
        </w:rPr>
      </w:pPr>
    </w:p>
    <w:p w:rsidR="002E10BF" w:rsidRPr="002E10BF" w:rsidRDefault="002E10BF" w:rsidP="007141A3">
      <w:pPr>
        <w:spacing w:after="0"/>
        <w:jc w:val="both"/>
        <w:rPr>
          <w:rFonts w:ascii="Times New Roman" w:eastAsia="Times New Roman" w:hAnsi="Times New Roman" w:cs="Times New Roman"/>
          <w:sz w:val="28"/>
          <w:szCs w:val="28"/>
          <w:lang w:eastAsia="ru-RU"/>
        </w:rPr>
      </w:pPr>
    </w:p>
    <w:p w:rsidR="002E10BF" w:rsidRPr="002E10BF" w:rsidRDefault="002E10BF" w:rsidP="007141A3">
      <w:pPr>
        <w:spacing w:after="0"/>
        <w:jc w:val="both"/>
        <w:rPr>
          <w:rFonts w:ascii="Times New Roman" w:eastAsia="Times New Roman" w:hAnsi="Times New Roman" w:cs="Times New Roman"/>
          <w:sz w:val="28"/>
          <w:szCs w:val="28"/>
          <w:lang w:eastAsia="ru-RU"/>
        </w:rPr>
      </w:pPr>
    </w:p>
    <w:p w:rsidR="002E10BF" w:rsidRPr="002E10BF" w:rsidRDefault="002E10BF" w:rsidP="007141A3">
      <w:pPr>
        <w:spacing w:after="0"/>
        <w:jc w:val="both"/>
        <w:rPr>
          <w:rFonts w:ascii="Times New Roman" w:eastAsia="Times New Roman" w:hAnsi="Times New Roman" w:cs="Times New Roman"/>
          <w:sz w:val="28"/>
          <w:szCs w:val="28"/>
          <w:lang w:eastAsia="ru-RU"/>
        </w:rPr>
      </w:pPr>
    </w:p>
    <w:p w:rsidR="002E10BF" w:rsidRPr="002E10BF" w:rsidRDefault="002E10BF" w:rsidP="007141A3">
      <w:pPr>
        <w:spacing w:after="0"/>
        <w:jc w:val="both"/>
        <w:rPr>
          <w:rFonts w:ascii="Times New Roman" w:eastAsia="Times New Roman" w:hAnsi="Times New Roman" w:cs="Times New Roman"/>
          <w:sz w:val="28"/>
          <w:szCs w:val="28"/>
          <w:lang w:eastAsia="ru-RU"/>
        </w:rPr>
      </w:pPr>
    </w:p>
    <w:p w:rsidR="002E10BF" w:rsidRPr="002E10BF" w:rsidRDefault="002E10BF" w:rsidP="007141A3">
      <w:pPr>
        <w:spacing w:after="0"/>
        <w:jc w:val="both"/>
        <w:rPr>
          <w:rFonts w:ascii="Times New Roman" w:eastAsia="Times New Roman" w:hAnsi="Times New Roman" w:cs="Times New Roman"/>
          <w:sz w:val="28"/>
          <w:szCs w:val="28"/>
          <w:lang w:eastAsia="ru-RU"/>
        </w:rPr>
      </w:pPr>
    </w:p>
    <w:p w:rsidR="002E10BF" w:rsidRPr="002E10BF" w:rsidRDefault="002E10BF" w:rsidP="007141A3">
      <w:pPr>
        <w:spacing w:after="0"/>
        <w:jc w:val="both"/>
        <w:rPr>
          <w:rFonts w:ascii="Times New Roman" w:eastAsia="Times New Roman" w:hAnsi="Times New Roman" w:cs="Times New Roman"/>
          <w:sz w:val="28"/>
          <w:szCs w:val="28"/>
          <w:lang w:eastAsia="ru-RU"/>
        </w:rPr>
      </w:pPr>
    </w:p>
    <w:p w:rsidR="002E10BF" w:rsidRPr="002E10BF" w:rsidRDefault="004115CA" w:rsidP="007141A3">
      <w:pPr>
        <w:spacing w:after="0"/>
        <w:jc w:val="both"/>
        <w:rPr>
          <w:rFonts w:ascii="Times New Roman" w:eastAsia="Times New Roman" w:hAnsi="Times New Roman" w:cs="Times New Roman"/>
          <w:sz w:val="28"/>
          <w:szCs w:val="28"/>
          <w:lang w:eastAsia="ru-RU"/>
        </w:rPr>
      </w:pPr>
      <w:r w:rsidRPr="004115CA">
        <w:rPr>
          <w:rFonts w:ascii="Times New Roman" w:eastAsia="Times New Roman" w:hAnsi="Times New Roman" w:cs="Times New Roman"/>
          <w:sz w:val="28"/>
          <w:szCs w:val="28"/>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3.65pt;height:23.65pt"/>
        </w:pict>
      </w:r>
    </w:p>
    <w:p w:rsidR="002E10BF" w:rsidRPr="002E10BF" w:rsidRDefault="002E10BF" w:rsidP="007141A3">
      <w:pPr>
        <w:spacing w:after="0"/>
        <w:jc w:val="both"/>
        <w:rPr>
          <w:rFonts w:ascii="Times New Roman" w:eastAsia="Times New Roman" w:hAnsi="Times New Roman" w:cs="Times New Roman"/>
          <w:sz w:val="28"/>
          <w:szCs w:val="28"/>
          <w:lang w:eastAsia="ru-RU"/>
        </w:rPr>
      </w:pPr>
    </w:p>
    <w:p w:rsidR="00271143" w:rsidRDefault="00271143" w:rsidP="007141A3">
      <w:pPr>
        <w:spacing w:after="0"/>
        <w:jc w:val="both"/>
        <w:rPr>
          <w:rFonts w:ascii="Times New Roman" w:eastAsia="Times New Roman" w:hAnsi="Times New Roman" w:cs="Times New Roman"/>
          <w:b/>
          <w:bCs/>
          <w:sz w:val="28"/>
          <w:szCs w:val="28"/>
          <w:lang w:eastAsia="ru-RU"/>
        </w:rPr>
      </w:pP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b/>
          <w:bCs/>
          <w:sz w:val="28"/>
          <w:szCs w:val="28"/>
          <w:lang w:eastAsia="ru-RU"/>
        </w:rPr>
        <w:t>Вывод:</w:t>
      </w:r>
    </w:p>
    <w:p w:rsidR="002E10BF" w:rsidRPr="002E10BF" w:rsidRDefault="00271143" w:rsidP="007141A3">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E10BF" w:rsidRPr="002E10BF">
        <w:rPr>
          <w:rFonts w:ascii="Times New Roman" w:eastAsia="Times New Roman" w:hAnsi="Times New Roman" w:cs="Times New Roman"/>
          <w:sz w:val="28"/>
          <w:szCs w:val="28"/>
          <w:lang w:eastAsia="ru-RU"/>
        </w:rPr>
        <w:t xml:space="preserve">Данные показатели говорят о практической целесообразности применения дидактических игр и </w:t>
      </w:r>
      <w:proofErr w:type="spellStart"/>
      <w:r w:rsidR="002E10BF" w:rsidRPr="002E10BF">
        <w:rPr>
          <w:rFonts w:ascii="Times New Roman" w:eastAsia="Times New Roman" w:hAnsi="Times New Roman" w:cs="Times New Roman"/>
          <w:sz w:val="28"/>
          <w:szCs w:val="28"/>
          <w:lang w:eastAsia="ru-RU"/>
        </w:rPr>
        <w:t>мнемотаблиц</w:t>
      </w:r>
      <w:proofErr w:type="spellEnd"/>
      <w:r w:rsidR="002E10BF" w:rsidRPr="002E10BF">
        <w:rPr>
          <w:rFonts w:ascii="Times New Roman" w:eastAsia="Times New Roman" w:hAnsi="Times New Roman" w:cs="Times New Roman"/>
          <w:sz w:val="28"/>
          <w:szCs w:val="28"/>
          <w:lang w:eastAsia="ru-RU"/>
        </w:rPr>
        <w:t xml:space="preserve"> для формирования речевой активности детей дошкольного возраста.</w:t>
      </w:r>
    </w:p>
    <w:p w:rsidR="002E10BF" w:rsidRPr="002E10BF" w:rsidRDefault="002E10BF" w:rsidP="00271143">
      <w:pPr>
        <w:spacing w:after="0"/>
        <w:jc w:val="center"/>
        <w:rPr>
          <w:rFonts w:ascii="Times New Roman" w:eastAsia="Times New Roman" w:hAnsi="Times New Roman" w:cs="Times New Roman"/>
          <w:sz w:val="28"/>
          <w:szCs w:val="28"/>
          <w:lang w:eastAsia="ru-RU"/>
        </w:rPr>
      </w:pPr>
      <w:r w:rsidRPr="002E10BF">
        <w:rPr>
          <w:rFonts w:ascii="Times New Roman" w:eastAsia="Times New Roman" w:hAnsi="Times New Roman" w:cs="Times New Roman"/>
          <w:b/>
          <w:bCs/>
          <w:sz w:val="28"/>
          <w:szCs w:val="28"/>
          <w:lang w:eastAsia="ru-RU"/>
        </w:rPr>
        <w:t>III. Заключение.</w:t>
      </w:r>
    </w:p>
    <w:p w:rsidR="002E10BF" w:rsidRPr="002E10BF" w:rsidRDefault="00271143" w:rsidP="007141A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E10BF" w:rsidRPr="002E10BF">
        <w:rPr>
          <w:rFonts w:ascii="Times New Roman" w:eastAsia="Times New Roman" w:hAnsi="Times New Roman" w:cs="Times New Roman"/>
          <w:sz w:val="28"/>
          <w:szCs w:val="28"/>
          <w:lang w:eastAsia="ru-RU"/>
        </w:rPr>
        <w:t xml:space="preserve">На основании собственного опыта использования дидактических игр и </w:t>
      </w:r>
      <w:proofErr w:type="spellStart"/>
      <w:r w:rsidR="002E10BF" w:rsidRPr="002E10BF">
        <w:rPr>
          <w:rFonts w:ascii="Times New Roman" w:eastAsia="Times New Roman" w:hAnsi="Times New Roman" w:cs="Times New Roman"/>
          <w:sz w:val="28"/>
          <w:szCs w:val="28"/>
          <w:lang w:eastAsia="ru-RU"/>
        </w:rPr>
        <w:t>мнемотаблиц</w:t>
      </w:r>
      <w:proofErr w:type="spellEnd"/>
      <w:r w:rsidR="002E10BF" w:rsidRPr="002E10BF">
        <w:rPr>
          <w:rFonts w:ascii="Times New Roman" w:eastAsia="Times New Roman" w:hAnsi="Times New Roman" w:cs="Times New Roman"/>
          <w:sz w:val="28"/>
          <w:szCs w:val="28"/>
          <w:lang w:eastAsia="ru-RU"/>
        </w:rPr>
        <w:t xml:space="preserve"> в процессе речевого развития, можно сделать вывод о том, что использование мнемотехники и речевых игр создаёт </w:t>
      </w:r>
      <w:r>
        <w:rPr>
          <w:rFonts w:ascii="Times New Roman" w:eastAsia="Times New Roman" w:hAnsi="Times New Roman" w:cs="Times New Roman"/>
          <w:sz w:val="28"/>
          <w:szCs w:val="28"/>
          <w:lang w:eastAsia="ru-RU"/>
        </w:rPr>
        <w:t xml:space="preserve">благополучные </w:t>
      </w:r>
      <w:r w:rsidR="002E10BF" w:rsidRPr="002E10BF">
        <w:rPr>
          <w:rFonts w:ascii="Times New Roman" w:eastAsia="Times New Roman" w:hAnsi="Times New Roman" w:cs="Times New Roman"/>
          <w:sz w:val="28"/>
          <w:szCs w:val="28"/>
          <w:lang w:eastAsia="ru-RU"/>
        </w:rPr>
        <w:t>условия для формирования связной речи, включения дошкольников в игровую деятельность и речевую активность.</w:t>
      </w:r>
    </w:p>
    <w:p w:rsidR="002E10BF" w:rsidRPr="002E10BF" w:rsidRDefault="002E10BF" w:rsidP="007141A3">
      <w:pPr>
        <w:spacing w:after="0"/>
        <w:jc w:val="both"/>
        <w:rPr>
          <w:rFonts w:ascii="Times New Roman" w:eastAsia="Times New Roman" w:hAnsi="Times New Roman" w:cs="Times New Roman"/>
          <w:sz w:val="28"/>
          <w:szCs w:val="28"/>
          <w:lang w:eastAsia="ru-RU"/>
        </w:rPr>
      </w:pP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b/>
          <w:bCs/>
          <w:sz w:val="28"/>
          <w:szCs w:val="28"/>
          <w:lang w:eastAsia="ru-RU"/>
        </w:rPr>
        <w:t>Список литературы</w:t>
      </w:r>
      <w:r w:rsidRPr="002E10BF">
        <w:rPr>
          <w:rFonts w:ascii="Times New Roman" w:eastAsia="Times New Roman" w:hAnsi="Times New Roman" w:cs="Times New Roman"/>
          <w:sz w:val="28"/>
          <w:szCs w:val="28"/>
          <w:lang w:eastAsia="ru-RU"/>
        </w:rPr>
        <w:t>.</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1.</w:t>
      </w:r>
      <w:r w:rsidR="00271143">
        <w:rPr>
          <w:rFonts w:ascii="Times New Roman" w:eastAsia="Times New Roman" w:hAnsi="Times New Roman" w:cs="Times New Roman"/>
          <w:sz w:val="28"/>
          <w:szCs w:val="28"/>
          <w:lang w:eastAsia="ru-RU"/>
        </w:rPr>
        <w:t xml:space="preserve"> </w:t>
      </w:r>
      <w:r w:rsidRPr="002E10BF">
        <w:rPr>
          <w:rFonts w:ascii="Times New Roman" w:eastAsia="Times New Roman" w:hAnsi="Times New Roman" w:cs="Times New Roman"/>
          <w:sz w:val="28"/>
          <w:szCs w:val="28"/>
          <w:lang w:eastAsia="ru-RU"/>
        </w:rPr>
        <w:t xml:space="preserve">Федеральный государственный образовательный стандарт </w:t>
      </w:r>
      <w:proofErr w:type="gramStart"/>
      <w:r w:rsidR="00271143">
        <w:rPr>
          <w:rFonts w:ascii="Times New Roman" w:eastAsia="Times New Roman" w:hAnsi="Times New Roman" w:cs="Times New Roman"/>
          <w:sz w:val="28"/>
          <w:szCs w:val="28"/>
          <w:lang w:eastAsia="ru-RU"/>
        </w:rPr>
        <w:t>ДО</w:t>
      </w:r>
      <w:proofErr w:type="gramEnd"/>
      <w:r w:rsidRPr="002E10BF">
        <w:rPr>
          <w:rFonts w:ascii="Times New Roman" w:eastAsia="Times New Roman" w:hAnsi="Times New Roman" w:cs="Times New Roman"/>
          <w:sz w:val="28"/>
          <w:szCs w:val="28"/>
          <w:lang w:eastAsia="ru-RU"/>
        </w:rPr>
        <w:t>.</w:t>
      </w:r>
    </w:p>
    <w:p w:rsidR="00271143"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2.</w:t>
      </w:r>
      <w:r w:rsidR="00271143" w:rsidRPr="00271143">
        <w:rPr>
          <w:rFonts w:ascii="Times New Roman" w:eastAsia="Times New Roman" w:hAnsi="Times New Roman" w:cs="Times New Roman"/>
          <w:sz w:val="28"/>
          <w:szCs w:val="28"/>
          <w:lang w:eastAsia="ru-RU"/>
        </w:rPr>
        <w:t xml:space="preserve"> </w:t>
      </w:r>
      <w:proofErr w:type="spellStart"/>
      <w:r w:rsidR="00271143" w:rsidRPr="002E10BF">
        <w:rPr>
          <w:rFonts w:ascii="Times New Roman" w:eastAsia="Times New Roman" w:hAnsi="Times New Roman" w:cs="Times New Roman"/>
          <w:sz w:val="28"/>
          <w:szCs w:val="28"/>
          <w:lang w:eastAsia="ru-RU"/>
        </w:rPr>
        <w:t>Выготский</w:t>
      </w:r>
      <w:proofErr w:type="spellEnd"/>
      <w:r w:rsidR="00271143" w:rsidRPr="002E10BF">
        <w:rPr>
          <w:rFonts w:ascii="Times New Roman" w:eastAsia="Times New Roman" w:hAnsi="Times New Roman" w:cs="Times New Roman"/>
          <w:sz w:val="28"/>
          <w:szCs w:val="28"/>
          <w:lang w:eastAsia="ru-RU"/>
        </w:rPr>
        <w:t xml:space="preserve"> Л. С. Мышление и речь // Собр. соч. – Т. 2. – М.: Педагогика </w:t>
      </w:r>
    </w:p>
    <w:p w:rsidR="00271143"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3.</w:t>
      </w:r>
      <w:r w:rsidR="00271143" w:rsidRPr="00271143">
        <w:rPr>
          <w:rFonts w:ascii="Times New Roman" w:eastAsia="Times New Roman" w:hAnsi="Times New Roman" w:cs="Times New Roman"/>
          <w:sz w:val="28"/>
          <w:szCs w:val="28"/>
          <w:lang w:eastAsia="ru-RU"/>
        </w:rPr>
        <w:t xml:space="preserve"> </w:t>
      </w:r>
      <w:proofErr w:type="spellStart"/>
      <w:r w:rsidR="00271143" w:rsidRPr="002E10BF">
        <w:rPr>
          <w:rFonts w:ascii="Times New Roman" w:eastAsia="Times New Roman" w:hAnsi="Times New Roman" w:cs="Times New Roman"/>
          <w:sz w:val="28"/>
          <w:szCs w:val="28"/>
          <w:lang w:eastAsia="ru-RU"/>
        </w:rPr>
        <w:t>Гербова</w:t>
      </w:r>
      <w:proofErr w:type="spellEnd"/>
      <w:r w:rsidR="00271143" w:rsidRPr="002E10BF">
        <w:rPr>
          <w:rFonts w:ascii="Times New Roman" w:eastAsia="Times New Roman" w:hAnsi="Times New Roman" w:cs="Times New Roman"/>
          <w:sz w:val="28"/>
          <w:szCs w:val="28"/>
          <w:lang w:eastAsia="ru-RU"/>
        </w:rPr>
        <w:t xml:space="preserve"> В. В. Занятия по развитию речи с детьми 4 – 6 лет.</w:t>
      </w:r>
    </w:p>
    <w:p w:rsidR="002E10BF" w:rsidRPr="002E10BF" w:rsidRDefault="00271143" w:rsidP="007141A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4. </w:t>
      </w:r>
      <w:r w:rsidR="002E10BF" w:rsidRPr="002E10BF">
        <w:rPr>
          <w:rFonts w:ascii="Times New Roman" w:eastAsia="Times New Roman" w:hAnsi="Times New Roman" w:cs="Times New Roman"/>
          <w:sz w:val="28"/>
          <w:szCs w:val="28"/>
          <w:lang w:eastAsia="ru-RU"/>
        </w:rPr>
        <w:t xml:space="preserve">Комплексные занятия по программе «От рождения до школы» под редакцией </w:t>
      </w:r>
      <w:proofErr w:type="spellStart"/>
      <w:r w:rsidR="002E10BF" w:rsidRPr="002E10BF">
        <w:rPr>
          <w:rFonts w:ascii="Times New Roman" w:eastAsia="Times New Roman" w:hAnsi="Times New Roman" w:cs="Times New Roman"/>
          <w:sz w:val="28"/>
          <w:szCs w:val="28"/>
          <w:lang w:eastAsia="ru-RU"/>
        </w:rPr>
        <w:t>Н.Е.Вераксы,Т.С.Комаровой,М.А.Васильевой</w:t>
      </w:r>
      <w:proofErr w:type="spellEnd"/>
      <w:r w:rsidR="002E10BF" w:rsidRPr="002E10BF">
        <w:rPr>
          <w:rFonts w:ascii="Times New Roman" w:eastAsia="Times New Roman" w:hAnsi="Times New Roman" w:cs="Times New Roman"/>
          <w:sz w:val="28"/>
          <w:szCs w:val="28"/>
          <w:lang w:eastAsia="ru-RU"/>
        </w:rPr>
        <w:t xml:space="preserve"> .Старшая группа авт.сост. </w:t>
      </w:r>
      <w:proofErr w:type="spellStart"/>
      <w:r w:rsidR="002E10BF" w:rsidRPr="002E10BF">
        <w:rPr>
          <w:rFonts w:ascii="Times New Roman" w:eastAsia="Times New Roman" w:hAnsi="Times New Roman" w:cs="Times New Roman"/>
          <w:sz w:val="28"/>
          <w:szCs w:val="28"/>
          <w:lang w:eastAsia="ru-RU"/>
        </w:rPr>
        <w:t>Н.В.Лободина</w:t>
      </w:r>
      <w:proofErr w:type="spellEnd"/>
      <w:r w:rsidR="002E10BF" w:rsidRPr="002E10BF">
        <w:rPr>
          <w:rFonts w:ascii="Times New Roman" w:eastAsia="Times New Roman" w:hAnsi="Times New Roman" w:cs="Times New Roman"/>
          <w:sz w:val="28"/>
          <w:szCs w:val="28"/>
          <w:lang w:eastAsia="ru-RU"/>
        </w:rPr>
        <w:t xml:space="preserve"> – </w:t>
      </w:r>
      <w:proofErr w:type="spellStart"/>
      <w:r w:rsidR="002E10BF" w:rsidRPr="002E10BF">
        <w:rPr>
          <w:rFonts w:ascii="Times New Roman" w:eastAsia="Times New Roman" w:hAnsi="Times New Roman" w:cs="Times New Roman"/>
          <w:sz w:val="28"/>
          <w:szCs w:val="28"/>
          <w:lang w:eastAsia="ru-RU"/>
        </w:rPr>
        <w:t>изд</w:t>
      </w:r>
      <w:proofErr w:type="gramStart"/>
      <w:r w:rsidR="002E10BF" w:rsidRPr="002E10BF">
        <w:rPr>
          <w:rFonts w:ascii="Times New Roman" w:eastAsia="Times New Roman" w:hAnsi="Times New Roman" w:cs="Times New Roman"/>
          <w:sz w:val="28"/>
          <w:szCs w:val="28"/>
          <w:lang w:eastAsia="ru-RU"/>
        </w:rPr>
        <w:t>.В</w:t>
      </w:r>
      <w:proofErr w:type="gramEnd"/>
      <w:r w:rsidR="002E10BF" w:rsidRPr="002E10BF">
        <w:rPr>
          <w:rFonts w:ascii="Times New Roman" w:eastAsia="Times New Roman" w:hAnsi="Times New Roman" w:cs="Times New Roman"/>
          <w:sz w:val="28"/>
          <w:szCs w:val="28"/>
          <w:lang w:eastAsia="ru-RU"/>
        </w:rPr>
        <w:t>олгоград:Учитель</w:t>
      </w:r>
      <w:proofErr w:type="spellEnd"/>
      <w:r w:rsidR="002E10BF" w:rsidRPr="002E10BF">
        <w:rPr>
          <w:rFonts w:ascii="Times New Roman" w:eastAsia="Times New Roman" w:hAnsi="Times New Roman" w:cs="Times New Roman"/>
          <w:sz w:val="28"/>
          <w:szCs w:val="28"/>
          <w:lang w:eastAsia="ru-RU"/>
        </w:rPr>
        <w:t xml:space="preserve"> 2016</w:t>
      </w:r>
    </w:p>
    <w:p w:rsidR="00271143"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 xml:space="preserve">5.Максаков А. И., </w:t>
      </w:r>
      <w:proofErr w:type="spellStart"/>
      <w:r w:rsidRPr="002E10BF">
        <w:rPr>
          <w:rFonts w:ascii="Times New Roman" w:eastAsia="Times New Roman" w:hAnsi="Times New Roman" w:cs="Times New Roman"/>
          <w:sz w:val="28"/>
          <w:szCs w:val="28"/>
          <w:lang w:eastAsia="ru-RU"/>
        </w:rPr>
        <w:t>Тумакова</w:t>
      </w:r>
      <w:proofErr w:type="spellEnd"/>
      <w:r w:rsidRPr="002E10BF">
        <w:rPr>
          <w:rFonts w:ascii="Times New Roman" w:eastAsia="Times New Roman" w:hAnsi="Times New Roman" w:cs="Times New Roman"/>
          <w:sz w:val="28"/>
          <w:szCs w:val="28"/>
          <w:lang w:eastAsia="ru-RU"/>
        </w:rPr>
        <w:t xml:space="preserve"> Г. А. Учите, играя. – М.: Просвещение, 1983. –</w:t>
      </w:r>
    </w:p>
    <w:p w:rsidR="00271143"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6.</w:t>
      </w:r>
      <w:r w:rsidR="00271143" w:rsidRPr="00271143">
        <w:rPr>
          <w:rFonts w:ascii="Times New Roman" w:eastAsia="Times New Roman" w:hAnsi="Times New Roman" w:cs="Times New Roman"/>
          <w:sz w:val="28"/>
          <w:szCs w:val="28"/>
          <w:lang w:eastAsia="ru-RU"/>
        </w:rPr>
        <w:t xml:space="preserve"> </w:t>
      </w:r>
      <w:r w:rsidR="00271143" w:rsidRPr="002E10BF">
        <w:rPr>
          <w:rFonts w:ascii="Times New Roman" w:eastAsia="Times New Roman" w:hAnsi="Times New Roman" w:cs="Times New Roman"/>
          <w:sz w:val="28"/>
          <w:szCs w:val="28"/>
          <w:lang w:eastAsia="ru-RU"/>
        </w:rPr>
        <w:t>Ткаченко, Т.А. Схемы для составления дошкольниками описательных и сравнительных рассказов / Т.А. Ткаченко. – М., 2004. –16 с.</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7.</w:t>
      </w:r>
      <w:r w:rsidR="00271143" w:rsidRPr="00271143">
        <w:rPr>
          <w:rFonts w:ascii="Times New Roman" w:eastAsia="Times New Roman" w:hAnsi="Times New Roman" w:cs="Times New Roman"/>
          <w:sz w:val="28"/>
          <w:szCs w:val="28"/>
          <w:lang w:eastAsia="ru-RU"/>
        </w:rPr>
        <w:t xml:space="preserve"> </w:t>
      </w:r>
      <w:r w:rsidR="00271143" w:rsidRPr="002E10BF">
        <w:rPr>
          <w:rFonts w:ascii="Times New Roman" w:eastAsia="Times New Roman" w:hAnsi="Times New Roman" w:cs="Times New Roman"/>
          <w:sz w:val="28"/>
          <w:szCs w:val="28"/>
          <w:lang w:eastAsia="ru-RU"/>
        </w:rPr>
        <w:t>Ткаченко, Т.А. Использование схем в составлении описательных рассказов /Т.А. Ткаченко // Дошкольное воспитание. –1991. – № 10.</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8.Тумакова Г. А.Ознакомление дошкольников со звучащим словом.</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9. Большова, Т.В. Учимся по сказке. Развитие мышления дошкольников с помощью мнемотехники [Текст] Т.В. Большова / Спб.,2005 — 71с.</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 xml:space="preserve">10. </w:t>
      </w:r>
      <w:proofErr w:type="spellStart"/>
      <w:r w:rsidRPr="002E10BF">
        <w:rPr>
          <w:rFonts w:ascii="Times New Roman" w:eastAsia="Times New Roman" w:hAnsi="Times New Roman" w:cs="Times New Roman"/>
          <w:sz w:val="28"/>
          <w:szCs w:val="28"/>
          <w:lang w:eastAsia="ru-RU"/>
        </w:rPr>
        <w:t>Нищеева</w:t>
      </w:r>
      <w:proofErr w:type="spellEnd"/>
      <w:r w:rsidRPr="002E10BF">
        <w:rPr>
          <w:rFonts w:ascii="Times New Roman" w:eastAsia="Times New Roman" w:hAnsi="Times New Roman" w:cs="Times New Roman"/>
          <w:sz w:val="28"/>
          <w:szCs w:val="28"/>
          <w:lang w:eastAsia="ru-RU"/>
        </w:rPr>
        <w:t xml:space="preserve"> Н.В. Развитие связной речи у детей дошкольного возраста. Детство Пресс”, 2009.</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11. Омельченко Л.В. Использование приёмов мнемотехники в развитии связной речи. // Логопед 2008, №4, с. 102-115</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 xml:space="preserve">12. </w:t>
      </w:r>
      <w:r w:rsidR="00271143" w:rsidRPr="002E10BF">
        <w:rPr>
          <w:rFonts w:ascii="Times New Roman" w:eastAsia="Times New Roman" w:hAnsi="Times New Roman" w:cs="Times New Roman"/>
          <w:sz w:val="28"/>
          <w:szCs w:val="28"/>
          <w:lang w:eastAsia="ru-RU"/>
        </w:rPr>
        <w:t>Ушакова О.С.Программа развития речи детей дошкольного возраста в детском саду</w:t>
      </w:r>
      <w:proofErr w:type="gramStart"/>
      <w:r w:rsidR="00271143" w:rsidRPr="002E10BF">
        <w:rPr>
          <w:rFonts w:ascii="Times New Roman" w:eastAsia="Times New Roman" w:hAnsi="Times New Roman" w:cs="Times New Roman"/>
          <w:sz w:val="28"/>
          <w:szCs w:val="28"/>
          <w:lang w:eastAsia="ru-RU"/>
        </w:rPr>
        <w:t>.М</w:t>
      </w:r>
      <w:proofErr w:type="gramEnd"/>
      <w:r w:rsidR="00271143" w:rsidRPr="002E10BF">
        <w:rPr>
          <w:rFonts w:ascii="Times New Roman" w:eastAsia="Times New Roman" w:hAnsi="Times New Roman" w:cs="Times New Roman"/>
          <w:sz w:val="28"/>
          <w:szCs w:val="28"/>
          <w:lang w:eastAsia="ru-RU"/>
        </w:rPr>
        <w:t>.,1994.</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 xml:space="preserve">13. </w:t>
      </w:r>
      <w:r w:rsidR="00E87343" w:rsidRPr="002E10BF">
        <w:rPr>
          <w:rFonts w:ascii="Times New Roman" w:eastAsia="Times New Roman" w:hAnsi="Times New Roman" w:cs="Times New Roman"/>
          <w:sz w:val="28"/>
          <w:szCs w:val="28"/>
          <w:lang w:eastAsia="ru-RU"/>
        </w:rPr>
        <w:t>Полянская Т.Б. Использование метода мнемотехники в обучении рассказыванию детей дошкольного возраста. – СПб: Детство-Пресс, 2009.</w:t>
      </w:r>
    </w:p>
    <w:p w:rsidR="00E87343" w:rsidRDefault="00E87343" w:rsidP="007141A3">
      <w:pPr>
        <w:spacing w:after="0"/>
        <w:jc w:val="both"/>
        <w:rPr>
          <w:rFonts w:ascii="Times New Roman" w:eastAsia="Times New Roman" w:hAnsi="Times New Roman" w:cs="Times New Roman"/>
          <w:sz w:val="28"/>
          <w:szCs w:val="28"/>
          <w:lang w:eastAsia="ru-RU"/>
        </w:rPr>
      </w:pPr>
    </w:p>
    <w:p w:rsidR="00E87343" w:rsidRDefault="00E87343" w:rsidP="007141A3">
      <w:pPr>
        <w:spacing w:after="0"/>
        <w:jc w:val="both"/>
        <w:rPr>
          <w:rFonts w:ascii="Times New Roman" w:eastAsia="Times New Roman" w:hAnsi="Times New Roman" w:cs="Times New Roman"/>
          <w:sz w:val="28"/>
          <w:szCs w:val="28"/>
          <w:lang w:eastAsia="ru-RU"/>
        </w:rPr>
      </w:pPr>
    </w:p>
    <w:p w:rsidR="00E87343" w:rsidRDefault="00E87343" w:rsidP="007141A3">
      <w:pPr>
        <w:spacing w:after="0"/>
        <w:jc w:val="both"/>
        <w:rPr>
          <w:rFonts w:ascii="Times New Roman" w:eastAsia="Times New Roman" w:hAnsi="Times New Roman" w:cs="Times New Roman"/>
          <w:sz w:val="28"/>
          <w:szCs w:val="28"/>
          <w:lang w:eastAsia="ru-RU"/>
        </w:rPr>
      </w:pPr>
    </w:p>
    <w:p w:rsidR="00E87343" w:rsidRDefault="00E87343" w:rsidP="007141A3">
      <w:pPr>
        <w:spacing w:after="0"/>
        <w:jc w:val="both"/>
        <w:rPr>
          <w:rFonts w:ascii="Times New Roman" w:eastAsia="Times New Roman" w:hAnsi="Times New Roman" w:cs="Times New Roman"/>
          <w:sz w:val="28"/>
          <w:szCs w:val="28"/>
          <w:lang w:eastAsia="ru-RU"/>
        </w:rPr>
      </w:pP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lastRenderedPageBreak/>
        <w:t xml:space="preserve">Приложение № </w:t>
      </w:r>
      <w:r w:rsidR="00E87343">
        <w:rPr>
          <w:rFonts w:ascii="Times New Roman" w:eastAsia="Times New Roman" w:hAnsi="Times New Roman" w:cs="Times New Roman"/>
          <w:sz w:val="28"/>
          <w:szCs w:val="28"/>
          <w:lang w:eastAsia="ru-RU"/>
        </w:rPr>
        <w:t>1</w:t>
      </w:r>
    </w:p>
    <w:p w:rsidR="002E10BF" w:rsidRPr="002E10BF" w:rsidRDefault="002E10BF" w:rsidP="007141A3">
      <w:pPr>
        <w:spacing w:after="0"/>
        <w:jc w:val="both"/>
        <w:rPr>
          <w:rFonts w:ascii="Times New Roman" w:eastAsia="Times New Roman" w:hAnsi="Times New Roman" w:cs="Times New Roman"/>
          <w:sz w:val="28"/>
          <w:szCs w:val="28"/>
          <w:lang w:eastAsia="ru-RU"/>
        </w:rPr>
      </w:pPr>
      <w:proofErr w:type="gramStart"/>
      <w:r w:rsidRPr="002E10BF">
        <w:rPr>
          <w:rFonts w:ascii="Times New Roman" w:eastAsia="Times New Roman" w:hAnsi="Times New Roman" w:cs="Times New Roman"/>
          <w:b/>
          <w:bCs/>
          <w:sz w:val="28"/>
          <w:szCs w:val="28"/>
          <w:lang w:eastAsia="ru-RU"/>
        </w:rPr>
        <w:t xml:space="preserve">Мнемотаблицы, </w:t>
      </w:r>
      <w:r w:rsidR="00E87343">
        <w:rPr>
          <w:rFonts w:ascii="Times New Roman" w:eastAsia="Times New Roman" w:hAnsi="Times New Roman" w:cs="Times New Roman"/>
          <w:b/>
          <w:bCs/>
          <w:sz w:val="28"/>
          <w:szCs w:val="28"/>
          <w:lang w:eastAsia="ru-RU"/>
        </w:rPr>
        <w:t>которые использовались</w:t>
      </w:r>
      <w:r w:rsidRPr="002E10BF">
        <w:rPr>
          <w:rFonts w:ascii="Times New Roman" w:eastAsia="Times New Roman" w:hAnsi="Times New Roman" w:cs="Times New Roman"/>
          <w:b/>
          <w:bCs/>
          <w:sz w:val="28"/>
          <w:szCs w:val="28"/>
          <w:lang w:eastAsia="ru-RU"/>
        </w:rPr>
        <w:t xml:space="preserve"> в работе с детьми</w:t>
      </w:r>
      <w:r w:rsidR="00E87343">
        <w:rPr>
          <w:rFonts w:ascii="Times New Roman" w:eastAsia="Times New Roman" w:hAnsi="Times New Roman" w:cs="Times New Roman"/>
          <w:b/>
          <w:bCs/>
          <w:sz w:val="28"/>
          <w:szCs w:val="28"/>
          <w:lang w:eastAsia="ru-RU"/>
        </w:rPr>
        <w:t xml:space="preserve">, </w:t>
      </w:r>
      <w:r w:rsidRPr="002E10BF">
        <w:rPr>
          <w:rFonts w:ascii="Times New Roman" w:eastAsia="Times New Roman" w:hAnsi="Times New Roman" w:cs="Times New Roman"/>
          <w:b/>
          <w:bCs/>
          <w:sz w:val="28"/>
          <w:szCs w:val="28"/>
          <w:lang w:eastAsia="ru-RU"/>
        </w:rPr>
        <w:t xml:space="preserve"> для обучения пересказу.</w:t>
      </w:r>
      <w:proofErr w:type="gramEnd"/>
    </w:p>
    <w:p w:rsidR="002E10BF" w:rsidRPr="002E10BF" w:rsidRDefault="002E10BF" w:rsidP="007141A3">
      <w:pPr>
        <w:spacing w:after="0"/>
        <w:jc w:val="both"/>
        <w:rPr>
          <w:rFonts w:ascii="Times New Roman" w:eastAsia="Times New Roman" w:hAnsi="Times New Roman" w:cs="Times New Roman"/>
          <w:sz w:val="28"/>
          <w:szCs w:val="28"/>
          <w:lang w:eastAsia="ru-RU"/>
        </w:rPr>
      </w:pPr>
    </w:p>
    <w:p w:rsidR="00253173" w:rsidRPr="002E10BF" w:rsidRDefault="00253173" w:rsidP="0025317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spellStart"/>
      <w:r w:rsidRPr="002E10BF">
        <w:rPr>
          <w:rFonts w:ascii="Times New Roman" w:eastAsia="Times New Roman" w:hAnsi="Times New Roman" w:cs="Times New Roman"/>
          <w:sz w:val="28"/>
          <w:szCs w:val="28"/>
          <w:lang w:eastAsia="ru-RU"/>
        </w:rPr>
        <w:t>Мнемотаблица</w:t>
      </w:r>
      <w:proofErr w:type="spellEnd"/>
      <w:r w:rsidRPr="002E10BF">
        <w:rPr>
          <w:rFonts w:ascii="Times New Roman" w:eastAsia="Times New Roman" w:hAnsi="Times New Roman" w:cs="Times New Roman"/>
          <w:sz w:val="28"/>
          <w:szCs w:val="28"/>
          <w:lang w:eastAsia="ru-RU"/>
        </w:rPr>
        <w:t xml:space="preserve"> к русской народной сказке Зимовье зверей</w:t>
      </w:r>
    </w:p>
    <w:p w:rsidR="002E10BF" w:rsidRPr="002E10BF" w:rsidRDefault="002E10BF" w:rsidP="007141A3">
      <w:pPr>
        <w:spacing w:after="0"/>
        <w:jc w:val="both"/>
        <w:rPr>
          <w:rFonts w:ascii="Times New Roman" w:eastAsia="Times New Roman" w:hAnsi="Times New Roman" w:cs="Times New Roman"/>
          <w:sz w:val="28"/>
          <w:szCs w:val="28"/>
          <w:lang w:eastAsia="ru-RU"/>
        </w:rPr>
      </w:pP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noProof/>
          <w:sz w:val="28"/>
          <w:szCs w:val="28"/>
          <w:lang w:eastAsia="ru-RU"/>
        </w:rPr>
        <w:drawing>
          <wp:inline distT="0" distB="0" distL="0" distR="0">
            <wp:extent cx="5543550" cy="3457575"/>
            <wp:effectExtent l="19050" t="0" r="0" b="0"/>
            <wp:docPr id="5" name="Рисунок 5" descr="https://fsd.kopilkaurokov.ru/up/html/2017/03/22/k_58d2947ff0e94/402435_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fsd.kopilkaurokov.ru/up/html/2017/03/22/k_58d2947ff0e94/402435_5.jpeg"/>
                    <pic:cNvPicPr>
                      <a:picLocks noChangeAspect="1" noChangeArrowheads="1"/>
                    </pic:cNvPicPr>
                  </pic:nvPicPr>
                  <pic:blipFill>
                    <a:blip r:embed="rId7" cstate="print"/>
                    <a:srcRect/>
                    <a:stretch>
                      <a:fillRect/>
                    </a:stretch>
                  </pic:blipFill>
                  <pic:spPr bwMode="auto">
                    <a:xfrm>
                      <a:off x="0" y="0"/>
                      <a:ext cx="5543550" cy="3457575"/>
                    </a:xfrm>
                    <a:prstGeom prst="rect">
                      <a:avLst/>
                    </a:prstGeom>
                    <a:noFill/>
                    <a:ln w="9525">
                      <a:noFill/>
                      <a:miter lim="800000"/>
                      <a:headEnd/>
                      <a:tailEnd/>
                    </a:ln>
                  </pic:spPr>
                </pic:pic>
              </a:graphicData>
            </a:graphic>
          </wp:inline>
        </w:drawing>
      </w:r>
    </w:p>
    <w:p w:rsidR="002E10BF" w:rsidRDefault="002E10BF" w:rsidP="007141A3">
      <w:pPr>
        <w:spacing w:after="0"/>
        <w:jc w:val="both"/>
        <w:rPr>
          <w:rFonts w:ascii="Times New Roman" w:eastAsia="Times New Roman" w:hAnsi="Times New Roman" w:cs="Times New Roman"/>
          <w:sz w:val="28"/>
          <w:szCs w:val="28"/>
          <w:lang w:eastAsia="ru-RU"/>
        </w:rPr>
      </w:pPr>
    </w:p>
    <w:p w:rsidR="00253173" w:rsidRDefault="00253173" w:rsidP="007141A3">
      <w:pPr>
        <w:spacing w:after="0"/>
        <w:jc w:val="both"/>
        <w:rPr>
          <w:rFonts w:ascii="Times New Roman" w:eastAsia="Times New Roman" w:hAnsi="Times New Roman" w:cs="Times New Roman"/>
          <w:sz w:val="28"/>
          <w:szCs w:val="28"/>
          <w:lang w:eastAsia="ru-RU"/>
        </w:rPr>
      </w:pPr>
    </w:p>
    <w:p w:rsidR="00253173" w:rsidRDefault="00253173" w:rsidP="007141A3">
      <w:pPr>
        <w:spacing w:after="0"/>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Мнемотаблица</w:t>
      </w:r>
      <w:proofErr w:type="spellEnd"/>
      <w:r>
        <w:rPr>
          <w:rFonts w:ascii="Times New Roman" w:eastAsia="Times New Roman" w:hAnsi="Times New Roman" w:cs="Times New Roman"/>
          <w:sz w:val="28"/>
          <w:szCs w:val="28"/>
          <w:lang w:eastAsia="ru-RU"/>
        </w:rPr>
        <w:t xml:space="preserve"> к русской народной сказке Колобок</w:t>
      </w:r>
    </w:p>
    <w:p w:rsidR="00253173" w:rsidRDefault="00253173" w:rsidP="007141A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60288" behindDoc="0" locked="0" layoutInCell="1" allowOverlap="1">
            <wp:simplePos x="0" y="0"/>
            <wp:positionH relativeFrom="column">
              <wp:posOffset>24765</wp:posOffset>
            </wp:positionH>
            <wp:positionV relativeFrom="paragraph">
              <wp:posOffset>6985</wp:posOffset>
            </wp:positionV>
            <wp:extent cx="5543550" cy="3752850"/>
            <wp:effectExtent l="19050" t="0" r="0" b="0"/>
            <wp:wrapNone/>
            <wp:docPr id="4" name="Рисунок 2" descr="https://prezentacii.info/wp-content/uploads/2015/11/nzuRG5o97SJFB4G7/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rezentacii.info/wp-content/uploads/2015/11/nzuRG5o97SJFB4G7/13.jpg"/>
                    <pic:cNvPicPr>
                      <a:picLocks noChangeAspect="1" noChangeArrowheads="1"/>
                    </pic:cNvPicPr>
                  </pic:nvPicPr>
                  <pic:blipFill>
                    <a:blip r:embed="rId8" cstate="print"/>
                    <a:srcRect l="8979" t="14530" r="6681" b="9402"/>
                    <a:stretch>
                      <a:fillRect/>
                    </a:stretch>
                  </pic:blipFill>
                  <pic:spPr bwMode="auto">
                    <a:xfrm>
                      <a:off x="0" y="0"/>
                      <a:ext cx="5543550" cy="3752850"/>
                    </a:xfrm>
                    <a:prstGeom prst="rect">
                      <a:avLst/>
                    </a:prstGeom>
                    <a:noFill/>
                    <a:ln w="9525">
                      <a:noFill/>
                      <a:miter lim="800000"/>
                      <a:headEnd/>
                      <a:tailEnd/>
                    </a:ln>
                  </pic:spPr>
                </pic:pic>
              </a:graphicData>
            </a:graphic>
          </wp:anchor>
        </w:drawing>
      </w:r>
    </w:p>
    <w:p w:rsidR="00253173" w:rsidRDefault="00253173" w:rsidP="007141A3">
      <w:pPr>
        <w:spacing w:after="0"/>
        <w:jc w:val="both"/>
        <w:rPr>
          <w:rFonts w:ascii="Times New Roman" w:eastAsia="Times New Roman" w:hAnsi="Times New Roman" w:cs="Times New Roman"/>
          <w:sz w:val="28"/>
          <w:szCs w:val="28"/>
          <w:lang w:eastAsia="ru-RU"/>
        </w:rPr>
      </w:pPr>
    </w:p>
    <w:p w:rsidR="00253173" w:rsidRDefault="00253173" w:rsidP="007141A3">
      <w:pPr>
        <w:spacing w:after="0"/>
        <w:jc w:val="both"/>
        <w:rPr>
          <w:rFonts w:ascii="Times New Roman" w:eastAsia="Times New Roman" w:hAnsi="Times New Roman" w:cs="Times New Roman"/>
          <w:sz w:val="28"/>
          <w:szCs w:val="28"/>
          <w:lang w:eastAsia="ru-RU"/>
        </w:rPr>
      </w:pPr>
    </w:p>
    <w:p w:rsidR="00253173" w:rsidRDefault="00253173" w:rsidP="007141A3">
      <w:pPr>
        <w:spacing w:after="0"/>
        <w:jc w:val="both"/>
        <w:rPr>
          <w:rFonts w:ascii="Times New Roman" w:eastAsia="Times New Roman" w:hAnsi="Times New Roman" w:cs="Times New Roman"/>
          <w:sz w:val="28"/>
          <w:szCs w:val="28"/>
          <w:lang w:eastAsia="ru-RU"/>
        </w:rPr>
      </w:pPr>
    </w:p>
    <w:p w:rsidR="00253173" w:rsidRDefault="00253173" w:rsidP="007141A3">
      <w:pPr>
        <w:spacing w:after="0"/>
        <w:jc w:val="both"/>
        <w:rPr>
          <w:rFonts w:ascii="Times New Roman" w:eastAsia="Times New Roman" w:hAnsi="Times New Roman" w:cs="Times New Roman"/>
          <w:sz w:val="28"/>
          <w:szCs w:val="28"/>
          <w:lang w:eastAsia="ru-RU"/>
        </w:rPr>
      </w:pPr>
    </w:p>
    <w:p w:rsidR="00253173" w:rsidRDefault="00253173" w:rsidP="007141A3">
      <w:pPr>
        <w:spacing w:after="0"/>
        <w:jc w:val="both"/>
        <w:rPr>
          <w:rFonts w:ascii="Times New Roman" w:eastAsia="Times New Roman" w:hAnsi="Times New Roman" w:cs="Times New Roman"/>
          <w:sz w:val="28"/>
          <w:szCs w:val="28"/>
          <w:lang w:eastAsia="ru-RU"/>
        </w:rPr>
      </w:pPr>
    </w:p>
    <w:p w:rsidR="00253173" w:rsidRDefault="00253173" w:rsidP="007141A3">
      <w:pPr>
        <w:spacing w:after="0"/>
        <w:jc w:val="both"/>
        <w:rPr>
          <w:rFonts w:ascii="Times New Roman" w:eastAsia="Times New Roman" w:hAnsi="Times New Roman" w:cs="Times New Roman"/>
          <w:sz w:val="28"/>
          <w:szCs w:val="28"/>
          <w:lang w:eastAsia="ru-RU"/>
        </w:rPr>
      </w:pPr>
    </w:p>
    <w:p w:rsidR="00253173" w:rsidRDefault="00253173" w:rsidP="007141A3">
      <w:pPr>
        <w:spacing w:after="0"/>
        <w:jc w:val="both"/>
        <w:rPr>
          <w:rFonts w:ascii="Times New Roman" w:eastAsia="Times New Roman" w:hAnsi="Times New Roman" w:cs="Times New Roman"/>
          <w:sz w:val="28"/>
          <w:szCs w:val="28"/>
          <w:lang w:eastAsia="ru-RU"/>
        </w:rPr>
      </w:pPr>
    </w:p>
    <w:p w:rsidR="00253173" w:rsidRDefault="00253173" w:rsidP="007141A3">
      <w:pPr>
        <w:spacing w:after="0"/>
        <w:jc w:val="both"/>
        <w:rPr>
          <w:rFonts w:ascii="Times New Roman" w:eastAsia="Times New Roman" w:hAnsi="Times New Roman" w:cs="Times New Roman"/>
          <w:sz w:val="28"/>
          <w:szCs w:val="28"/>
          <w:lang w:eastAsia="ru-RU"/>
        </w:rPr>
      </w:pPr>
    </w:p>
    <w:p w:rsidR="00253173" w:rsidRDefault="00253173" w:rsidP="007141A3">
      <w:pPr>
        <w:spacing w:after="0"/>
        <w:jc w:val="both"/>
        <w:rPr>
          <w:rFonts w:ascii="Times New Roman" w:eastAsia="Times New Roman" w:hAnsi="Times New Roman" w:cs="Times New Roman"/>
          <w:sz w:val="28"/>
          <w:szCs w:val="28"/>
          <w:lang w:eastAsia="ru-RU"/>
        </w:rPr>
      </w:pPr>
    </w:p>
    <w:p w:rsidR="00253173" w:rsidRDefault="00253173" w:rsidP="007141A3">
      <w:pPr>
        <w:spacing w:after="0"/>
        <w:jc w:val="both"/>
        <w:rPr>
          <w:rFonts w:ascii="Times New Roman" w:eastAsia="Times New Roman" w:hAnsi="Times New Roman" w:cs="Times New Roman"/>
          <w:sz w:val="28"/>
          <w:szCs w:val="28"/>
          <w:lang w:eastAsia="ru-RU"/>
        </w:rPr>
      </w:pPr>
    </w:p>
    <w:p w:rsidR="00253173" w:rsidRDefault="00253173" w:rsidP="007141A3">
      <w:pPr>
        <w:spacing w:after="0"/>
        <w:jc w:val="both"/>
        <w:rPr>
          <w:rFonts w:ascii="Times New Roman" w:eastAsia="Times New Roman" w:hAnsi="Times New Roman" w:cs="Times New Roman"/>
          <w:sz w:val="28"/>
          <w:szCs w:val="28"/>
          <w:lang w:eastAsia="ru-RU"/>
        </w:rPr>
      </w:pPr>
    </w:p>
    <w:p w:rsidR="00253173" w:rsidRDefault="00253173" w:rsidP="007141A3">
      <w:pPr>
        <w:spacing w:after="0"/>
        <w:jc w:val="both"/>
        <w:rPr>
          <w:rFonts w:ascii="Times New Roman" w:eastAsia="Times New Roman" w:hAnsi="Times New Roman" w:cs="Times New Roman"/>
          <w:sz w:val="28"/>
          <w:szCs w:val="28"/>
          <w:lang w:eastAsia="ru-RU"/>
        </w:rPr>
      </w:pPr>
    </w:p>
    <w:p w:rsidR="00253173" w:rsidRDefault="00253173" w:rsidP="007141A3">
      <w:pPr>
        <w:spacing w:after="0"/>
        <w:jc w:val="both"/>
        <w:rPr>
          <w:rFonts w:ascii="Times New Roman" w:eastAsia="Times New Roman" w:hAnsi="Times New Roman" w:cs="Times New Roman"/>
          <w:sz w:val="28"/>
          <w:szCs w:val="28"/>
          <w:lang w:eastAsia="ru-RU"/>
        </w:rPr>
      </w:pPr>
    </w:p>
    <w:p w:rsidR="00253173" w:rsidRDefault="00253173" w:rsidP="007141A3">
      <w:pPr>
        <w:spacing w:after="0"/>
        <w:jc w:val="both"/>
        <w:rPr>
          <w:rFonts w:ascii="Times New Roman" w:eastAsia="Times New Roman" w:hAnsi="Times New Roman" w:cs="Times New Roman"/>
          <w:sz w:val="28"/>
          <w:szCs w:val="28"/>
          <w:lang w:eastAsia="ru-RU"/>
        </w:rPr>
      </w:pPr>
    </w:p>
    <w:p w:rsidR="002E10BF" w:rsidRPr="002E10BF" w:rsidRDefault="002E10BF" w:rsidP="007141A3">
      <w:pPr>
        <w:spacing w:after="0"/>
        <w:jc w:val="both"/>
        <w:rPr>
          <w:rFonts w:ascii="Times New Roman" w:eastAsia="Times New Roman" w:hAnsi="Times New Roman" w:cs="Times New Roman"/>
          <w:sz w:val="28"/>
          <w:szCs w:val="28"/>
          <w:lang w:eastAsia="ru-RU"/>
        </w:rPr>
      </w:pPr>
      <w:proofErr w:type="spellStart"/>
      <w:proofErr w:type="gramStart"/>
      <w:r w:rsidRPr="002E10BF">
        <w:rPr>
          <w:rFonts w:ascii="Times New Roman" w:eastAsia="Times New Roman" w:hAnsi="Times New Roman" w:cs="Times New Roman"/>
          <w:b/>
          <w:bCs/>
          <w:sz w:val="28"/>
          <w:szCs w:val="28"/>
          <w:lang w:eastAsia="ru-RU"/>
        </w:rPr>
        <w:lastRenderedPageBreak/>
        <w:t>Мнемотаблицы</w:t>
      </w:r>
      <w:proofErr w:type="spellEnd"/>
      <w:r w:rsidRPr="002E10BF">
        <w:rPr>
          <w:rFonts w:ascii="Times New Roman" w:eastAsia="Times New Roman" w:hAnsi="Times New Roman" w:cs="Times New Roman"/>
          <w:b/>
          <w:bCs/>
          <w:sz w:val="28"/>
          <w:szCs w:val="28"/>
          <w:lang w:eastAsia="ru-RU"/>
        </w:rPr>
        <w:t>, используемые в работе с детьми для обучения составлению описательных рассказов.</w:t>
      </w:r>
      <w:proofErr w:type="gramEnd"/>
    </w:p>
    <w:p w:rsidR="00253173" w:rsidRDefault="00253173" w:rsidP="00253173">
      <w:pPr>
        <w:spacing w:after="0"/>
        <w:jc w:val="both"/>
        <w:rPr>
          <w:rFonts w:ascii="Times New Roman" w:eastAsia="Times New Roman" w:hAnsi="Times New Roman" w:cs="Times New Roman"/>
          <w:sz w:val="28"/>
          <w:szCs w:val="28"/>
          <w:u w:val="single"/>
          <w:lang w:eastAsia="ru-RU"/>
        </w:rPr>
      </w:pPr>
    </w:p>
    <w:p w:rsidR="00253173" w:rsidRPr="002E10BF" w:rsidRDefault="00253173" w:rsidP="00253173">
      <w:pPr>
        <w:spacing w:after="0"/>
        <w:jc w:val="both"/>
        <w:rPr>
          <w:rFonts w:ascii="Times New Roman" w:eastAsia="Times New Roman" w:hAnsi="Times New Roman" w:cs="Times New Roman"/>
          <w:sz w:val="28"/>
          <w:szCs w:val="28"/>
          <w:lang w:eastAsia="ru-RU"/>
        </w:rPr>
      </w:pPr>
      <w:proofErr w:type="spellStart"/>
      <w:r w:rsidRPr="002E10BF">
        <w:rPr>
          <w:rFonts w:ascii="Times New Roman" w:eastAsia="Times New Roman" w:hAnsi="Times New Roman" w:cs="Times New Roman"/>
          <w:sz w:val="28"/>
          <w:szCs w:val="28"/>
          <w:u w:val="single"/>
          <w:lang w:eastAsia="ru-RU"/>
        </w:rPr>
        <w:t>Мнемотаблица</w:t>
      </w:r>
      <w:proofErr w:type="spellEnd"/>
      <w:r w:rsidRPr="002E10BF">
        <w:rPr>
          <w:rFonts w:ascii="Times New Roman" w:eastAsia="Times New Roman" w:hAnsi="Times New Roman" w:cs="Times New Roman"/>
          <w:sz w:val="28"/>
          <w:szCs w:val="28"/>
          <w:u w:val="single"/>
          <w:lang w:eastAsia="ru-RU"/>
        </w:rPr>
        <w:t xml:space="preserve"> «Зима».</w:t>
      </w:r>
    </w:p>
    <w:p w:rsidR="00253173" w:rsidRPr="002E10BF" w:rsidRDefault="00253173" w:rsidP="0025317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1-сейчас зима, 2 –солнце светит мало, 3- мороз рисует на окнах узоры, 4- часто идет снег, 5- дуют холодные ветры, 6- звери в лесу сменили окраску шерсти, 7- дети играют в снежки, лепят снеговиков, катаются на санках, лыжах и коньках.</w:t>
      </w:r>
    </w:p>
    <w:p w:rsidR="002E10BF" w:rsidRPr="002E10BF" w:rsidRDefault="002E10BF" w:rsidP="007141A3">
      <w:pPr>
        <w:spacing w:after="0"/>
        <w:jc w:val="both"/>
        <w:rPr>
          <w:rFonts w:ascii="Times New Roman" w:eastAsia="Times New Roman" w:hAnsi="Times New Roman" w:cs="Times New Roman"/>
          <w:sz w:val="28"/>
          <w:szCs w:val="28"/>
          <w:lang w:eastAsia="ru-RU"/>
        </w:rPr>
      </w:pP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noProof/>
          <w:sz w:val="28"/>
          <w:szCs w:val="28"/>
          <w:lang w:eastAsia="ru-RU"/>
        </w:rPr>
        <w:drawing>
          <wp:inline distT="0" distB="0" distL="0" distR="0">
            <wp:extent cx="3829050" cy="2762250"/>
            <wp:effectExtent l="19050" t="0" r="0" b="0"/>
            <wp:docPr id="7" name="Рисунок 7" descr="https://fsd.kopilkaurokov.ru/up/html/2017/03/22/k_58d2947ff0e94/402435_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fsd.kopilkaurokov.ru/up/html/2017/03/22/k_58d2947ff0e94/402435_7.jpeg"/>
                    <pic:cNvPicPr>
                      <a:picLocks noChangeAspect="1" noChangeArrowheads="1"/>
                    </pic:cNvPicPr>
                  </pic:nvPicPr>
                  <pic:blipFill>
                    <a:blip r:embed="rId9" cstate="print"/>
                    <a:srcRect l="5128" t="11635" r="10541" b="25635"/>
                    <a:stretch>
                      <a:fillRect/>
                    </a:stretch>
                  </pic:blipFill>
                  <pic:spPr bwMode="auto">
                    <a:xfrm>
                      <a:off x="0" y="0"/>
                      <a:ext cx="3829050" cy="2762250"/>
                    </a:xfrm>
                    <a:prstGeom prst="rect">
                      <a:avLst/>
                    </a:prstGeom>
                    <a:noFill/>
                    <a:ln w="9525">
                      <a:noFill/>
                      <a:miter lim="800000"/>
                      <a:headEnd/>
                      <a:tailEnd/>
                    </a:ln>
                  </pic:spPr>
                </pic:pic>
              </a:graphicData>
            </a:graphic>
          </wp:inline>
        </w:drawing>
      </w:r>
    </w:p>
    <w:p w:rsidR="002E10BF" w:rsidRPr="002E10BF" w:rsidRDefault="002E10BF" w:rsidP="007141A3">
      <w:pPr>
        <w:spacing w:after="0"/>
        <w:jc w:val="both"/>
        <w:rPr>
          <w:rFonts w:ascii="Times New Roman" w:eastAsia="Times New Roman" w:hAnsi="Times New Roman" w:cs="Times New Roman"/>
          <w:sz w:val="28"/>
          <w:szCs w:val="28"/>
          <w:lang w:eastAsia="ru-RU"/>
        </w:rPr>
      </w:pPr>
    </w:p>
    <w:p w:rsidR="00253173" w:rsidRPr="002E10BF" w:rsidRDefault="00253173" w:rsidP="00253173">
      <w:pPr>
        <w:spacing w:after="0"/>
        <w:jc w:val="both"/>
        <w:rPr>
          <w:rFonts w:ascii="Times New Roman" w:eastAsia="Times New Roman" w:hAnsi="Times New Roman" w:cs="Times New Roman"/>
          <w:sz w:val="28"/>
          <w:szCs w:val="28"/>
          <w:lang w:eastAsia="ru-RU"/>
        </w:rPr>
      </w:pPr>
      <w:proofErr w:type="spellStart"/>
      <w:r w:rsidRPr="002E10BF">
        <w:rPr>
          <w:rFonts w:ascii="Times New Roman" w:eastAsia="Times New Roman" w:hAnsi="Times New Roman" w:cs="Times New Roman"/>
          <w:sz w:val="28"/>
          <w:szCs w:val="28"/>
          <w:lang w:eastAsia="ru-RU"/>
        </w:rPr>
        <w:t>Мнемотаблица</w:t>
      </w:r>
      <w:proofErr w:type="spellEnd"/>
      <w:r w:rsidRPr="002E10BF">
        <w:rPr>
          <w:rFonts w:ascii="Times New Roman" w:eastAsia="Times New Roman" w:hAnsi="Times New Roman" w:cs="Times New Roman"/>
          <w:sz w:val="28"/>
          <w:szCs w:val="28"/>
          <w:lang w:eastAsia="ru-RU"/>
        </w:rPr>
        <w:t xml:space="preserve"> описание овощей.</w:t>
      </w:r>
    </w:p>
    <w:p w:rsidR="002E10BF" w:rsidRPr="002E10BF" w:rsidRDefault="00253173" w:rsidP="007141A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61312" behindDoc="0" locked="0" layoutInCell="1" allowOverlap="1">
            <wp:simplePos x="0" y="0"/>
            <wp:positionH relativeFrom="column">
              <wp:posOffset>24765</wp:posOffset>
            </wp:positionH>
            <wp:positionV relativeFrom="paragraph">
              <wp:posOffset>53975</wp:posOffset>
            </wp:positionV>
            <wp:extent cx="4857750" cy="3448050"/>
            <wp:effectExtent l="19050" t="0" r="0" b="0"/>
            <wp:wrapNone/>
            <wp:docPr id="8" name="Рисунок 8" descr="https://fsd.kopilkaurokov.ru/up/html/2017/03/22/k_58d2947ff0e94/402435_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fsd.kopilkaurokov.ru/up/html/2017/03/22/k_58d2947ff0e94/402435_8.jpeg"/>
                    <pic:cNvPicPr>
                      <a:picLocks noChangeAspect="1" noChangeArrowheads="1"/>
                    </pic:cNvPicPr>
                  </pic:nvPicPr>
                  <pic:blipFill>
                    <a:blip r:embed="rId10" cstate="print"/>
                    <a:srcRect/>
                    <a:stretch>
                      <a:fillRect/>
                    </a:stretch>
                  </pic:blipFill>
                  <pic:spPr bwMode="auto">
                    <a:xfrm>
                      <a:off x="0" y="0"/>
                      <a:ext cx="4857750" cy="3448050"/>
                    </a:xfrm>
                    <a:prstGeom prst="rect">
                      <a:avLst/>
                    </a:prstGeom>
                    <a:noFill/>
                    <a:ln w="9525">
                      <a:noFill/>
                      <a:miter lim="800000"/>
                      <a:headEnd/>
                      <a:tailEnd/>
                    </a:ln>
                  </pic:spPr>
                </pic:pic>
              </a:graphicData>
            </a:graphic>
          </wp:anchor>
        </w:drawing>
      </w:r>
    </w:p>
    <w:p w:rsidR="00253173" w:rsidRDefault="00253173" w:rsidP="007141A3">
      <w:pPr>
        <w:spacing w:after="0"/>
        <w:jc w:val="both"/>
        <w:rPr>
          <w:rFonts w:ascii="Times New Roman" w:eastAsia="Times New Roman" w:hAnsi="Times New Roman" w:cs="Times New Roman"/>
          <w:sz w:val="28"/>
          <w:szCs w:val="28"/>
          <w:lang w:eastAsia="ru-RU"/>
        </w:rPr>
      </w:pPr>
    </w:p>
    <w:p w:rsidR="00253173" w:rsidRDefault="00253173" w:rsidP="007141A3">
      <w:pPr>
        <w:spacing w:after="0"/>
        <w:jc w:val="both"/>
        <w:rPr>
          <w:rFonts w:ascii="Times New Roman" w:eastAsia="Times New Roman" w:hAnsi="Times New Roman" w:cs="Times New Roman"/>
          <w:sz w:val="28"/>
          <w:szCs w:val="28"/>
          <w:lang w:eastAsia="ru-RU"/>
        </w:rPr>
      </w:pPr>
    </w:p>
    <w:p w:rsidR="00253173" w:rsidRDefault="00253173" w:rsidP="007141A3">
      <w:pPr>
        <w:spacing w:after="0"/>
        <w:jc w:val="both"/>
        <w:rPr>
          <w:rFonts w:ascii="Times New Roman" w:eastAsia="Times New Roman" w:hAnsi="Times New Roman" w:cs="Times New Roman"/>
          <w:sz w:val="28"/>
          <w:szCs w:val="28"/>
          <w:lang w:eastAsia="ru-RU"/>
        </w:rPr>
      </w:pPr>
    </w:p>
    <w:p w:rsidR="00253173" w:rsidRDefault="00253173" w:rsidP="007141A3">
      <w:pPr>
        <w:spacing w:after="0"/>
        <w:jc w:val="both"/>
        <w:rPr>
          <w:rFonts w:ascii="Times New Roman" w:eastAsia="Times New Roman" w:hAnsi="Times New Roman" w:cs="Times New Roman"/>
          <w:sz w:val="28"/>
          <w:szCs w:val="28"/>
          <w:lang w:eastAsia="ru-RU"/>
        </w:rPr>
      </w:pPr>
    </w:p>
    <w:p w:rsidR="00253173" w:rsidRDefault="00253173" w:rsidP="007141A3">
      <w:pPr>
        <w:spacing w:after="0"/>
        <w:jc w:val="both"/>
        <w:rPr>
          <w:rFonts w:ascii="Times New Roman" w:eastAsia="Times New Roman" w:hAnsi="Times New Roman" w:cs="Times New Roman"/>
          <w:sz w:val="28"/>
          <w:szCs w:val="28"/>
          <w:lang w:eastAsia="ru-RU"/>
        </w:rPr>
      </w:pPr>
    </w:p>
    <w:p w:rsidR="00253173" w:rsidRDefault="00253173" w:rsidP="007141A3">
      <w:pPr>
        <w:spacing w:after="0"/>
        <w:jc w:val="both"/>
        <w:rPr>
          <w:rFonts w:ascii="Times New Roman" w:eastAsia="Times New Roman" w:hAnsi="Times New Roman" w:cs="Times New Roman"/>
          <w:sz w:val="28"/>
          <w:szCs w:val="28"/>
          <w:lang w:eastAsia="ru-RU"/>
        </w:rPr>
      </w:pPr>
    </w:p>
    <w:p w:rsidR="00253173" w:rsidRDefault="00253173" w:rsidP="007141A3">
      <w:pPr>
        <w:spacing w:after="0"/>
        <w:jc w:val="both"/>
        <w:rPr>
          <w:rFonts w:ascii="Times New Roman" w:eastAsia="Times New Roman" w:hAnsi="Times New Roman" w:cs="Times New Roman"/>
          <w:sz w:val="28"/>
          <w:szCs w:val="28"/>
          <w:lang w:eastAsia="ru-RU"/>
        </w:rPr>
      </w:pPr>
    </w:p>
    <w:p w:rsidR="00253173" w:rsidRDefault="00253173" w:rsidP="007141A3">
      <w:pPr>
        <w:spacing w:after="0"/>
        <w:jc w:val="both"/>
        <w:rPr>
          <w:rFonts w:ascii="Times New Roman" w:eastAsia="Times New Roman" w:hAnsi="Times New Roman" w:cs="Times New Roman"/>
          <w:sz w:val="28"/>
          <w:szCs w:val="28"/>
          <w:lang w:eastAsia="ru-RU"/>
        </w:rPr>
      </w:pPr>
    </w:p>
    <w:p w:rsidR="00253173" w:rsidRDefault="00253173" w:rsidP="007141A3">
      <w:pPr>
        <w:spacing w:after="0"/>
        <w:jc w:val="both"/>
        <w:rPr>
          <w:rFonts w:ascii="Times New Roman" w:eastAsia="Times New Roman" w:hAnsi="Times New Roman" w:cs="Times New Roman"/>
          <w:sz w:val="28"/>
          <w:szCs w:val="28"/>
          <w:lang w:eastAsia="ru-RU"/>
        </w:rPr>
      </w:pPr>
    </w:p>
    <w:p w:rsidR="00253173" w:rsidRDefault="00253173" w:rsidP="007141A3">
      <w:pPr>
        <w:spacing w:after="0"/>
        <w:jc w:val="both"/>
        <w:rPr>
          <w:rFonts w:ascii="Times New Roman" w:eastAsia="Times New Roman" w:hAnsi="Times New Roman" w:cs="Times New Roman"/>
          <w:sz w:val="28"/>
          <w:szCs w:val="28"/>
          <w:lang w:eastAsia="ru-RU"/>
        </w:rPr>
      </w:pPr>
    </w:p>
    <w:p w:rsidR="00253173" w:rsidRDefault="00253173" w:rsidP="007141A3">
      <w:pPr>
        <w:spacing w:after="0"/>
        <w:jc w:val="both"/>
        <w:rPr>
          <w:rFonts w:ascii="Times New Roman" w:eastAsia="Times New Roman" w:hAnsi="Times New Roman" w:cs="Times New Roman"/>
          <w:sz w:val="28"/>
          <w:szCs w:val="28"/>
          <w:lang w:eastAsia="ru-RU"/>
        </w:rPr>
      </w:pPr>
    </w:p>
    <w:p w:rsidR="00253173" w:rsidRDefault="00253173" w:rsidP="007141A3">
      <w:pPr>
        <w:spacing w:after="0"/>
        <w:jc w:val="both"/>
        <w:rPr>
          <w:rFonts w:ascii="Times New Roman" w:eastAsia="Times New Roman" w:hAnsi="Times New Roman" w:cs="Times New Roman"/>
          <w:sz w:val="28"/>
          <w:szCs w:val="28"/>
          <w:lang w:eastAsia="ru-RU"/>
        </w:rPr>
      </w:pPr>
    </w:p>
    <w:p w:rsidR="00253173" w:rsidRDefault="00253173" w:rsidP="007141A3">
      <w:pPr>
        <w:spacing w:after="0"/>
        <w:jc w:val="both"/>
        <w:rPr>
          <w:rFonts w:ascii="Times New Roman" w:eastAsia="Times New Roman" w:hAnsi="Times New Roman" w:cs="Times New Roman"/>
          <w:sz w:val="28"/>
          <w:szCs w:val="28"/>
          <w:lang w:eastAsia="ru-RU"/>
        </w:rPr>
      </w:pPr>
    </w:p>
    <w:p w:rsidR="00253173" w:rsidRDefault="00253173" w:rsidP="007141A3">
      <w:pPr>
        <w:spacing w:after="0"/>
        <w:jc w:val="both"/>
        <w:rPr>
          <w:rFonts w:ascii="Times New Roman" w:eastAsia="Times New Roman" w:hAnsi="Times New Roman" w:cs="Times New Roman"/>
          <w:sz w:val="28"/>
          <w:szCs w:val="28"/>
          <w:lang w:eastAsia="ru-RU"/>
        </w:rPr>
      </w:pPr>
    </w:p>
    <w:p w:rsidR="00253173" w:rsidRDefault="00253173" w:rsidP="007141A3">
      <w:pPr>
        <w:spacing w:after="0"/>
        <w:jc w:val="both"/>
        <w:rPr>
          <w:rFonts w:ascii="Times New Roman" w:eastAsia="Times New Roman" w:hAnsi="Times New Roman" w:cs="Times New Roman"/>
          <w:sz w:val="28"/>
          <w:szCs w:val="28"/>
          <w:lang w:eastAsia="ru-RU"/>
        </w:rPr>
      </w:pPr>
    </w:p>
    <w:p w:rsidR="00253173" w:rsidRDefault="00253173" w:rsidP="007141A3">
      <w:pPr>
        <w:spacing w:after="0"/>
        <w:jc w:val="both"/>
        <w:rPr>
          <w:rFonts w:ascii="Times New Roman" w:eastAsia="Times New Roman" w:hAnsi="Times New Roman" w:cs="Times New Roman"/>
          <w:sz w:val="28"/>
          <w:szCs w:val="28"/>
          <w:lang w:eastAsia="ru-RU"/>
        </w:rPr>
      </w:pPr>
    </w:p>
    <w:p w:rsidR="00253173" w:rsidRDefault="00253173" w:rsidP="007141A3">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lastRenderedPageBreak/>
        <w:drawing>
          <wp:anchor distT="0" distB="0" distL="114300" distR="114300" simplePos="0" relativeHeight="251662336" behindDoc="0" locked="0" layoutInCell="1" allowOverlap="1">
            <wp:simplePos x="0" y="0"/>
            <wp:positionH relativeFrom="column">
              <wp:posOffset>-89535</wp:posOffset>
            </wp:positionH>
            <wp:positionV relativeFrom="paragraph">
              <wp:posOffset>-129540</wp:posOffset>
            </wp:positionV>
            <wp:extent cx="5200650" cy="3543300"/>
            <wp:effectExtent l="19050" t="0" r="0" b="0"/>
            <wp:wrapNone/>
            <wp:docPr id="12" name="Рисунок 5" descr="https://ds05.infourok.ru/uploads/ex/0ff9/000985d8-2a58582d/img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ds05.infourok.ru/uploads/ex/0ff9/000985d8-2a58582d/img11.jpg"/>
                    <pic:cNvPicPr>
                      <a:picLocks noChangeAspect="1" noChangeArrowheads="1"/>
                    </pic:cNvPicPr>
                  </pic:nvPicPr>
                  <pic:blipFill>
                    <a:blip r:embed="rId11" cstate="print">
                      <a:lum/>
                    </a:blip>
                    <a:srcRect l="17958" t="35897" r="21112" b="2991"/>
                    <a:stretch>
                      <a:fillRect/>
                    </a:stretch>
                  </pic:blipFill>
                  <pic:spPr bwMode="auto">
                    <a:xfrm>
                      <a:off x="0" y="0"/>
                      <a:ext cx="5200650" cy="3543300"/>
                    </a:xfrm>
                    <a:prstGeom prst="rect">
                      <a:avLst/>
                    </a:prstGeom>
                    <a:noFill/>
                    <a:ln w="9525">
                      <a:noFill/>
                      <a:miter lim="800000"/>
                      <a:headEnd/>
                      <a:tailEnd/>
                    </a:ln>
                  </pic:spPr>
                </pic:pic>
              </a:graphicData>
            </a:graphic>
          </wp:anchor>
        </w:drawing>
      </w:r>
    </w:p>
    <w:p w:rsidR="00253173" w:rsidRDefault="00253173" w:rsidP="007141A3">
      <w:pPr>
        <w:spacing w:after="0"/>
        <w:jc w:val="both"/>
        <w:rPr>
          <w:rFonts w:ascii="Times New Roman" w:eastAsia="Times New Roman" w:hAnsi="Times New Roman" w:cs="Times New Roman"/>
          <w:sz w:val="28"/>
          <w:szCs w:val="28"/>
          <w:lang w:eastAsia="ru-RU"/>
        </w:rPr>
      </w:pPr>
    </w:p>
    <w:p w:rsidR="00253173" w:rsidRDefault="00253173" w:rsidP="007141A3">
      <w:pPr>
        <w:spacing w:after="0"/>
        <w:jc w:val="both"/>
        <w:rPr>
          <w:rFonts w:ascii="Times New Roman" w:eastAsia="Times New Roman" w:hAnsi="Times New Roman" w:cs="Times New Roman"/>
          <w:sz w:val="28"/>
          <w:szCs w:val="28"/>
          <w:lang w:eastAsia="ru-RU"/>
        </w:rPr>
      </w:pPr>
    </w:p>
    <w:p w:rsidR="00253173" w:rsidRDefault="00253173" w:rsidP="007141A3">
      <w:pPr>
        <w:spacing w:after="0"/>
        <w:jc w:val="both"/>
        <w:rPr>
          <w:rFonts w:ascii="Times New Roman" w:eastAsia="Times New Roman" w:hAnsi="Times New Roman" w:cs="Times New Roman"/>
          <w:sz w:val="28"/>
          <w:szCs w:val="28"/>
          <w:lang w:eastAsia="ru-RU"/>
        </w:rPr>
      </w:pPr>
    </w:p>
    <w:p w:rsidR="00253173" w:rsidRDefault="00253173" w:rsidP="007141A3">
      <w:pPr>
        <w:spacing w:after="0"/>
        <w:jc w:val="both"/>
        <w:rPr>
          <w:rFonts w:ascii="Times New Roman" w:eastAsia="Times New Roman" w:hAnsi="Times New Roman" w:cs="Times New Roman"/>
          <w:sz w:val="28"/>
          <w:szCs w:val="28"/>
          <w:lang w:eastAsia="ru-RU"/>
        </w:rPr>
      </w:pPr>
    </w:p>
    <w:p w:rsidR="00253173" w:rsidRDefault="00253173" w:rsidP="007141A3">
      <w:pPr>
        <w:spacing w:after="0"/>
        <w:jc w:val="both"/>
        <w:rPr>
          <w:rFonts w:ascii="Times New Roman" w:eastAsia="Times New Roman" w:hAnsi="Times New Roman" w:cs="Times New Roman"/>
          <w:sz w:val="28"/>
          <w:szCs w:val="28"/>
          <w:lang w:eastAsia="ru-RU"/>
        </w:rPr>
      </w:pPr>
    </w:p>
    <w:p w:rsidR="00253173" w:rsidRDefault="00253173" w:rsidP="007141A3">
      <w:pPr>
        <w:spacing w:after="0"/>
        <w:jc w:val="both"/>
        <w:rPr>
          <w:rFonts w:ascii="Times New Roman" w:eastAsia="Times New Roman" w:hAnsi="Times New Roman" w:cs="Times New Roman"/>
          <w:sz w:val="28"/>
          <w:szCs w:val="28"/>
          <w:lang w:eastAsia="ru-RU"/>
        </w:rPr>
      </w:pPr>
    </w:p>
    <w:p w:rsidR="00253173" w:rsidRDefault="00253173" w:rsidP="007141A3">
      <w:pPr>
        <w:spacing w:after="0"/>
        <w:jc w:val="both"/>
        <w:rPr>
          <w:rFonts w:ascii="Times New Roman" w:eastAsia="Times New Roman" w:hAnsi="Times New Roman" w:cs="Times New Roman"/>
          <w:sz w:val="28"/>
          <w:szCs w:val="28"/>
          <w:lang w:eastAsia="ru-RU"/>
        </w:rPr>
      </w:pPr>
    </w:p>
    <w:p w:rsidR="00253173" w:rsidRDefault="00253173" w:rsidP="007141A3">
      <w:pPr>
        <w:spacing w:after="0"/>
        <w:jc w:val="both"/>
        <w:rPr>
          <w:rFonts w:ascii="Times New Roman" w:eastAsia="Times New Roman" w:hAnsi="Times New Roman" w:cs="Times New Roman"/>
          <w:sz w:val="28"/>
          <w:szCs w:val="28"/>
          <w:lang w:eastAsia="ru-RU"/>
        </w:rPr>
      </w:pPr>
    </w:p>
    <w:p w:rsidR="00253173" w:rsidRDefault="00253173" w:rsidP="007141A3">
      <w:pPr>
        <w:spacing w:after="0"/>
        <w:jc w:val="both"/>
        <w:rPr>
          <w:rFonts w:ascii="Times New Roman" w:eastAsia="Times New Roman" w:hAnsi="Times New Roman" w:cs="Times New Roman"/>
          <w:sz w:val="28"/>
          <w:szCs w:val="28"/>
          <w:lang w:eastAsia="ru-RU"/>
        </w:rPr>
      </w:pPr>
    </w:p>
    <w:p w:rsidR="00253173" w:rsidRDefault="00253173" w:rsidP="007141A3">
      <w:pPr>
        <w:spacing w:after="0"/>
        <w:jc w:val="both"/>
        <w:rPr>
          <w:rFonts w:ascii="Times New Roman" w:eastAsia="Times New Roman" w:hAnsi="Times New Roman" w:cs="Times New Roman"/>
          <w:sz w:val="28"/>
          <w:szCs w:val="28"/>
          <w:lang w:eastAsia="ru-RU"/>
        </w:rPr>
      </w:pPr>
    </w:p>
    <w:p w:rsidR="00253173" w:rsidRDefault="00253173" w:rsidP="007141A3">
      <w:pPr>
        <w:spacing w:after="0"/>
        <w:jc w:val="both"/>
        <w:rPr>
          <w:rFonts w:ascii="Times New Roman" w:eastAsia="Times New Roman" w:hAnsi="Times New Roman" w:cs="Times New Roman"/>
          <w:sz w:val="28"/>
          <w:szCs w:val="28"/>
          <w:lang w:eastAsia="ru-RU"/>
        </w:rPr>
      </w:pPr>
    </w:p>
    <w:p w:rsidR="00253173" w:rsidRDefault="00253173" w:rsidP="007141A3">
      <w:pPr>
        <w:spacing w:after="0"/>
        <w:jc w:val="both"/>
        <w:rPr>
          <w:rFonts w:ascii="Times New Roman" w:eastAsia="Times New Roman" w:hAnsi="Times New Roman" w:cs="Times New Roman"/>
          <w:sz w:val="28"/>
          <w:szCs w:val="28"/>
          <w:lang w:eastAsia="ru-RU"/>
        </w:rPr>
      </w:pPr>
    </w:p>
    <w:p w:rsidR="00253173" w:rsidRDefault="00253173" w:rsidP="007141A3">
      <w:pPr>
        <w:spacing w:after="0"/>
        <w:jc w:val="both"/>
        <w:rPr>
          <w:rFonts w:ascii="Times New Roman" w:eastAsia="Times New Roman" w:hAnsi="Times New Roman" w:cs="Times New Roman"/>
          <w:sz w:val="28"/>
          <w:szCs w:val="28"/>
          <w:lang w:eastAsia="ru-RU"/>
        </w:rPr>
      </w:pPr>
    </w:p>
    <w:p w:rsidR="00253173" w:rsidRDefault="00253173" w:rsidP="007141A3">
      <w:pPr>
        <w:spacing w:after="0"/>
        <w:jc w:val="both"/>
        <w:rPr>
          <w:rFonts w:ascii="Times New Roman" w:eastAsia="Times New Roman" w:hAnsi="Times New Roman" w:cs="Times New Roman"/>
          <w:sz w:val="28"/>
          <w:szCs w:val="28"/>
          <w:lang w:eastAsia="ru-RU"/>
        </w:rPr>
      </w:pPr>
    </w:p>
    <w:p w:rsidR="006F79A1" w:rsidRDefault="006F79A1" w:rsidP="006F79A1">
      <w:pPr>
        <w:spacing w:after="0"/>
        <w:jc w:val="both"/>
        <w:rPr>
          <w:rFonts w:ascii="Times New Roman" w:eastAsia="Times New Roman" w:hAnsi="Times New Roman" w:cs="Times New Roman"/>
          <w:sz w:val="28"/>
          <w:szCs w:val="28"/>
          <w:lang w:eastAsia="ru-RU"/>
        </w:rPr>
      </w:pPr>
    </w:p>
    <w:p w:rsidR="006F79A1" w:rsidRPr="002E10BF" w:rsidRDefault="006F79A1" w:rsidP="006F79A1">
      <w:pPr>
        <w:spacing w:after="0"/>
        <w:jc w:val="both"/>
        <w:rPr>
          <w:rFonts w:ascii="Times New Roman" w:eastAsia="Times New Roman" w:hAnsi="Times New Roman" w:cs="Times New Roman"/>
          <w:sz w:val="28"/>
          <w:szCs w:val="28"/>
          <w:lang w:eastAsia="ru-RU"/>
        </w:rPr>
      </w:pPr>
      <w:proofErr w:type="spellStart"/>
      <w:r w:rsidRPr="002E10BF">
        <w:rPr>
          <w:rFonts w:ascii="Times New Roman" w:eastAsia="Times New Roman" w:hAnsi="Times New Roman" w:cs="Times New Roman"/>
          <w:sz w:val="28"/>
          <w:szCs w:val="28"/>
          <w:lang w:eastAsia="ru-RU"/>
        </w:rPr>
        <w:t>Мнемотаблица</w:t>
      </w:r>
      <w:proofErr w:type="spellEnd"/>
      <w:r w:rsidRPr="002E10BF">
        <w:rPr>
          <w:rFonts w:ascii="Times New Roman" w:eastAsia="Times New Roman" w:hAnsi="Times New Roman" w:cs="Times New Roman"/>
          <w:sz w:val="28"/>
          <w:szCs w:val="28"/>
          <w:lang w:eastAsia="ru-RU"/>
        </w:rPr>
        <w:t xml:space="preserve"> описание мебели.</w:t>
      </w:r>
    </w:p>
    <w:p w:rsidR="006F79A1" w:rsidRPr="002E10BF" w:rsidRDefault="006F79A1" w:rsidP="006F79A1">
      <w:pPr>
        <w:spacing w:after="0"/>
        <w:jc w:val="both"/>
        <w:rPr>
          <w:rFonts w:ascii="Times New Roman" w:eastAsia="Times New Roman" w:hAnsi="Times New Roman" w:cs="Times New Roman"/>
          <w:sz w:val="28"/>
          <w:szCs w:val="28"/>
          <w:lang w:eastAsia="ru-RU"/>
        </w:rPr>
      </w:pPr>
    </w:p>
    <w:p w:rsidR="00253173" w:rsidRDefault="00253173" w:rsidP="007141A3">
      <w:pPr>
        <w:spacing w:after="0"/>
        <w:jc w:val="both"/>
        <w:rPr>
          <w:rFonts w:ascii="Times New Roman" w:eastAsia="Times New Roman" w:hAnsi="Times New Roman" w:cs="Times New Roman"/>
          <w:sz w:val="28"/>
          <w:szCs w:val="28"/>
          <w:lang w:eastAsia="ru-RU"/>
        </w:rPr>
      </w:pP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noProof/>
          <w:sz w:val="28"/>
          <w:szCs w:val="28"/>
          <w:lang w:eastAsia="ru-RU"/>
        </w:rPr>
        <w:drawing>
          <wp:inline distT="0" distB="0" distL="0" distR="0">
            <wp:extent cx="5134294" cy="3695700"/>
            <wp:effectExtent l="19050" t="0" r="9206" b="0"/>
            <wp:docPr id="9" name="Рисунок 9" descr="https://fsd.kopilkaurokov.ru/up/html/2017/03/22/k_58d2947ff0e94/402435_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fsd.kopilkaurokov.ru/up/html/2017/03/22/k_58d2947ff0e94/402435_9.jpeg"/>
                    <pic:cNvPicPr>
                      <a:picLocks noChangeAspect="1" noChangeArrowheads="1"/>
                    </pic:cNvPicPr>
                  </pic:nvPicPr>
                  <pic:blipFill>
                    <a:blip r:embed="rId12" cstate="print"/>
                    <a:srcRect/>
                    <a:stretch>
                      <a:fillRect/>
                    </a:stretch>
                  </pic:blipFill>
                  <pic:spPr bwMode="auto">
                    <a:xfrm>
                      <a:off x="0" y="0"/>
                      <a:ext cx="5134294" cy="3695700"/>
                    </a:xfrm>
                    <a:prstGeom prst="rect">
                      <a:avLst/>
                    </a:prstGeom>
                    <a:noFill/>
                    <a:ln w="9525">
                      <a:noFill/>
                      <a:miter lim="800000"/>
                      <a:headEnd/>
                      <a:tailEnd/>
                    </a:ln>
                  </pic:spPr>
                </pic:pic>
              </a:graphicData>
            </a:graphic>
          </wp:inline>
        </w:drawing>
      </w:r>
    </w:p>
    <w:p w:rsidR="002E10BF" w:rsidRPr="002E10BF" w:rsidRDefault="002E10BF" w:rsidP="007141A3">
      <w:pPr>
        <w:spacing w:after="0"/>
        <w:jc w:val="both"/>
        <w:rPr>
          <w:rFonts w:ascii="Times New Roman" w:eastAsia="Times New Roman" w:hAnsi="Times New Roman" w:cs="Times New Roman"/>
          <w:sz w:val="28"/>
          <w:szCs w:val="28"/>
          <w:lang w:eastAsia="ru-RU"/>
        </w:rPr>
      </w:pPr>
    </w:p>
    <w:p w:rsidR="006F79A1" w:rsidRDefault="006F79A1" w:rsidP="007141A3">
      <w:pPr>
        <w:spacing w:after="0"/>
        <w:jc w:val="both"/>
        <w:rPr>
          <w:rFonts w:ascii="Times New Roman" w:eastAsia="Times New Roman" w:hAnsi="Times New Roman" w:cs="Times New Roman"/>
          <w:b/>
          <w:bCs/>
          <w:sz w:val="28"/>
          <w:szCs w:val="28"/>
          <w:lang w:eastAsia="ru-RU"/>
        </w:rPr>
      </w:pPr>
    </w:p>
    <w:p w:rsidR="006F79A1" w:rsidRDefault="006F79A1" w:rsidP="007141A3">
      <w:pPr>
        <w:spacing w:after="0"/>
        <w:jc w:val="both"/>
        <w:rPr>
          <w:rFonts w:ascii="Times New Roman" w:eastAsia="Times New Roman" w:hAnsi="Times New Roman" w:cs="Times New Roman"/>
          <w:b/>
          <w:bCs/>
          <w:sz w:val="28"/>
          <w:szCs w:val="28"/>
          <w:lang w:eastAsia="ru-RU"/>
        </w:rPr>
      </w:pPr>
    </w:p>
    <w:p w:rsidR="006F79A1" w:rsidRDefault="006F79A1" w:rsidP="007141A3">
      <w:pPr>
        <w:spacing w:after="0"/>
        <w:jc w:val="both"/>
        <w:rPr>
          <w:rFonts w:ascii="Times New Roman" w:eastAsia="Times New Roman" w:hAnsi="Times New Roman" w:cs="Times New Roman"/>
          <w:b/>
          <w:bCs/>
          <w:sz w:val="28"/>
          <w:szCs w:val="28"/>
          <w:lang w:eastAsia="ru-RU"/>
        </w:rPr>
      </w:pPr>
    </w:p>
    <w:p w:rsidR="006F79A1" w:rsidRDefault="006F79A1" w:rsidP="007141A3">
      <w:pPr>
        <w:spacing w:after="0"/>
        <w:jc w:val="both"/>
        <w:rPr>
          <w:rFonts w:ascii="Times New Roman" w:eastAsia="Times New Roman" w:hAnsi="Times New Roman" w:cs="Times New Roman"/>
          <w:b/>
          <w:bCs/>
          <w:sz w:val="28"/>
          <w:szCs w:val="28"/>
          <w:lang w:eastAsia="ru-RU"/>
        </w:rPr>
      </w:pPr>
    </w:p>
    <w:p w:rsidR="002E10BF" w:rsidRDefault="002E10BF" w:rsidP="007141A3">
      <w:pPr>
        <w:spacing w:after="0"/>
        <w:jc w:val="both"/>
        <w:rPr>
          <w:rFonts w:ascii="Times New Roman" w:eastAsia="Times New Roman" w:hAnsi="Times New Roman" w:cs="Times New Roman"/>
          <w:b/>
          <w:bCs/>
          <w:sz w:val="28"/>
          <w:szCs w:val="28"/>
          <w:lang w:eastAsia="ru-RU"/>
        </w:rPr>
      </w:pPr>
      <w:proofErr w:type="spellStart"/>
      <w:proofErr w:type="gramStart"/>
      <w:r w:rsidRPr="002E10BF">
        <w:rPr>
          <w:rFonts w:ascii="Times New Roman" w:eastAsia="Times New Roman" w:hAnsi="Times New Roman" w:cs="Times New Roman"/>
          <w:b/>
          <w:bCs/>
          <w:sz w:val="28"/>
          <w:szCs w:val="28"/>
          <w:lang w:eastAsia="ru-RU"/>
        </w:rPr>
        <w:lastRenderedPageBreak/>
        <w:t>Мнемотаблицы</w:t>
      </w:r>
      <w:proofErr w:type="spellEnd"/>
      <w:r w:rsidRPr="002E10BF">
        <w:rPr>
          <w:rFonts w:ascii="Times New Roman" w:eastAsia="Times New Roman" w:hAnsi="Times New Roman" w:cs="Times New Roman"/>
          <w:b/>
          <w:bCs/>
          <w:sz w:val="28"/>
          <w:szCs w:val="28"/>
          <w:lang w:eastAsia="ru-RU"/>
        </w:rPr>
        <w:t>, используемые в работе с детьми для заучивания стихов.</w:t>
      </w:r>
      <w:proofErr w:type="gramEnd"/>
    </w:p>
    <w:p w:rsidR="006F79A1" w:rsidRDefault="006F79A1" w:rsidP="007141A3">
      <w:pPr>
        <w:spacing w:after="0"/>
        <w:jc w:val="both"/>
        <w:rPr>
          <w:rFonts w:ascii="Times New Roman" w:eastAsia="Times New Roman" w:hAnsi="Times New Roman" w:cs="Times New Roman"/>
          <w:b/>
          <w:bCs/>
          <w:sz w:val="28"/>
          <w:szCs w:val="28"/>
          <w:lang w:eastAsia="ru-RU"/>
        </w:rPr>
      </w:pPr>
    </w:p>
    <w:p w:rsidR="006F79A1" w:rsidRDefault="006F79A1" w:rsidP="007141A3">
      <w:pPr>
        <w:spacing w:after="0"/>
        <w:jc w:val="both"/>
        <w:rPr>
          <w:rFonts w:ascii="Times New Roman" w:eastAsia="Times New Roman" w:hAnsi="Times New Roman" w:cs="Times New Roman"/>
          <w:b/>
          <w:bCs/>
          <w:sz w:val="28"/>
          <w:szCs w:val="28"/>
          <w:lang w:eastAsia="ru-RU"/>
        </w:rPr>
      </w:pPr>
    </w:p>
    <w:p w:rsidR="006F79A1" w:rsidRDefault="006F79A1" w:rsidP="007141A3">
      <w:pPr>
        <w:spacing w:after="0"/>
        <w:jc w:val="both"/>
        <w:rPr>
          <w:rFonts w:ascii="Times New Roman" w:eastAsia="Times New Roman" w:hAnsi="Times New Roman" w:cs="Times New Roman"/>
          <w:b/>
          <w:bCs/>
          <w:sz w:val="28"/>
          <w:szCs w:val="28"/>
          <w:lang w:eastAsia="ru-RU"/>
        </w:rPr>
      </w:pPr>
    </w:p>
    <w:p w:rsidR="006F79A1" w:rsidRDefault="006F79A1" w:rsidP="007141A3">
      <w:pPr>
        <w:spacing w:after="0"/>
        <w:jc w:val="both"/>
        <w:rPr>
          <w:rFonts w:ascii="Times New Roman" w:eastAsia="Times New Roman" w:hAnsi="Times New Roman" w:cs="Times New Roman"/>
          <w:b/>
          <w:bCs/>
          <w:sz w:val="28"/>
          <w:szCs w:val="28"/>
          <w:lang w:eastAsia="ru-RU"/>
        </w:rPr>
      </w:pPr>
      <w:r>
        <w:rPr>
          <w:noProof/>
          <w:lang w:eastAsia="ru-RU"/>
        </w:rPr>
        <w:drawing>
          <wp:inline distT="0" distB="0" distL="0" distR="0">
            <wp:extent cx="5940425" cy="4300202"/>
            <wp:effectExtent l="19050" t="0" r="3175" b="0"/>
            <wp:docPr id="13" name="Рисунок 8" descr="https://avatars.mds.yandex.net/get-pdb/1956095/512235ae-4f35-42d4-839f-9f7ee34c0830/s1200?webp=fa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avatars.mds.yandex.net/get-pdb/1956095/512235ae-4f35-42d4-839f-9f7ee34c0830/s1200?webp=false"/>
                    <pic:cNvPicPr>
                      <a:picLocks noChangeAspect="1" noChangeArrowheads="1"/>
                    </pic:cNvPicPr>
                  </pic:nvPicPr>
                  <pic:blipFill>
                    <a:blip r:embed="rId13" cstate="print"/>
                    <a:srcRect/>
                    <a:stretch>
                      <a:fillRect/>
                    </a:stretch>
                  </pic:blipFill>
                  <pic:spPr bwMode="auto">
                    <a:xfrm>
                      <a:off x="0" y="0"/>
                      <a:ext cx="5940425" cy="4300202"/>
                    </a:xfrm>
                    <a:prstGeom prst="rect">
                      <a:avLst/>
                    </a:prstGeom>
                    <a:noFill/>
                    <a:ln w="9525">
                      <a:noFill/>
                      <a:miter lim="800000"/>
                      <a:headEnd/>
                      <a:tailEnd/>
                    </a:ln>
                  </pic:spPr>
                </pic:pic>
              </a:graphicData>
            </a:graphic>
          </wp:inline>
        </w:drawing>
      </w:r>
    </w:p>
    <w:p w:rsidR="006F79A1" w:rsidRDefault="006F79A1" w:rsidP="007141A3">
      <w:pPr>
        <w:spacing w:after="0"/>
        <w:jc w:val="both"/>
        <w:rPr>
          <w:rFonts w:ascii="Times New Roman" w:eastAsia="Times New Roman" w:hAnsi="Times New Roman" w:cs="Times New Roman"/>
          <w:b/>
          <w:bCs/>
          <w:sz w:val="28"/>
          <w:szCs w:val="28"/>
          <w:lang w:eastAsia="ru-RU"/>
        </w:rPr>
      </w:pPr>
    </w:p>
    <w:p w:rsidR="006F79A1" w:rsidRDefault="006F79A1" w:rsidP="007141A3">
      <w:pPr>
        <w:spacing w:after="0"/>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noProof/>
          <w:sz w:val="28"/>
          <w:szCs w:val="28"/>
          <w:lang w:eastAsia="ru-RU"/>
        </w:rPr>
        <w:drawing>
          <wp:anchor distT="0" distB="0" distL="114300" distR="114300" simplePos="0" relativeHeight="251663360" behindDoc="0" locked="0" layoutInCell="1" allowOverlap="1">
            <wp:simplePos x="0" y="0"/>
            <wp:positionH relativeFrom="column">
              <wp:posOffset>-89535</wp:posOffset>
            </wp:positionH>
            <wp:positionV relativeFrom="paragraph">
              <wp:posOffset>59690</wp:posOffset>
            </wp:positionV>
            <wp:extent cx="6052820" cy="3905250"/>
            <wp:effectExtent l="19050" t="0" r="5080" b="0"/>
            <wp:wrapNone/>
            <wp:docPr id="14" name="Рисунок 11" descr="https://ds04.infourok.ru/uploads/ex/113d/00105164-97651262/img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ds04.infourok.ru/uploads/ex/113d/00105164-97651262/img10.jpg"/>
                    <pic:cNvPicPr>
                      <a:picLocks noChangeAspect="1" noChangeArrowheads="1"/>
                    </pic:cNvPicPr>
                  </pic:nvPicPr>
                  <pic:blipFill>
                    <a:blip r:embed="rId14" cstate="print"/>
                    <a:srcRect l="6734" t="14103" r="5398" b="16239"/>
                    <a:stretch>
                      <a:fillRect/>
                    </a:stretch>
                  </pic:blipFill>
                  <pic:spPr bwMode="auto">
                    <a:xfrm>
                      <a:off x="0" y="0"/>
                      <a:ext cx="6052820" cy="3905250"/>
                    </a:xfrm>
                    <a:prstGeom prst="rect">
                      <a:avLst/>
                    </a:prstGeom>
                    <a:noFill/>
                    <a:ln w="9525">
                      <a:noFill/>
                      <a:miter lim="800000"/>
                      <a:headEnd/>
                      <a:tailEnd/>
                    </a:ln>
                  </pic:spPr>
                </pic:pic>
              </a:graphicData>
            </a:graphic>
          </wp:anchor>
        </w:drawing>
      </w:r>
    </w:p>
    <w:p w:rsidR="006F79A1" w:rsidRDefault="006F79A1" w:rsidP="007141A3">
      <w:pPr>
        <w:spacing w:after="0"/>
        <w:jc w:val="both"/>
        <w:rPr>
          <w:rFonts w:ascii="Times New Roman" w:eastAsia="Times New Roman" w:hAnsi="Times New Roman" w:cs="Times New Roman"/>
          <w:b/>
          <w:bCs/>
          <w:sz w:val="28"/>
          <w:szCs w:val="28"/>
          <w:lang w:eastAsia="ru-RU"/>
        </w:rPr>
      </w:pPr>
    </w:p>
    <w:p w:rsidR="006F79A1" w:rsidRPr="002E10BF" w:rsidRDefault="006F79A1" w:rsidP="007141A3">
      <w:pPr>
        <w:spacing w:after="0"/>
        <w:jc w:val="both"/>
        <w:rPr>
          <w:rFonts w:ascii="Times New Roman" w:eastAsia="Times New Roman" w:hAnsi="Times New Roman" w:cs="Times New Roman"/>
          <w:sz w:val="28"/>
          <w:szCs w:val="28"/>
          <w:lang w:eastAsia="ru-RU"/>
        </w:rPr>
      </w:pPr>
    </w:p>
    <w:p w:rsidR="002E10BF" w:rsidRPr="002E10BF" w:rsidRDefault="002E10BF" w:rsidP="007141A3">
      <w:pPr>
        <w:spacing w:after="0"/>
        <w:jc w:val="both"/>
        <w:rPr>
          <w:rFonts w:ascii="Times New Roman" w:eastAsia="Times New Roman" w:hAnsi="Times New Roman" w:cs="Times New Roman"/>
          <w:sz w:val="28"/>
          <w:szCs w:val="28"/>
          <w:lang w:eastAsia="ru-RU"/>
        </w:rPr>
      </w:pPr>
    </w:p>
    <w:p w:rsidR="002E10BF" w:rsidRDefault="002E10BF" w:rsidP="007141A3">
      <w:pPr>
        <w:spacing w:after="0"/>
        <w:jc w:val="both"/>
        <w:rPr>
          <w:rFonts w:ascii="Times New Roman" w:eastAsia="Times New Roman" w:hAnsi="Times New Roman" w:cs="Times New Roman"/>
          <w:noProof/>
          <w:sz w:val="28"/>
          <w:szCs w:val="28"/>
          <w:lang w:eastAsia="ru-RU"/>
        </w:rPr>
      </w:pPr>
    </w:p>
    <w:p w:rsidR="006F79A1" w:rsidRDefault="006F79A1" w:rsidP="007141A3">
      <w:pPr>
        <w:spacing w:after="0"/>
        <w:jc w:val="both"/>
        <w:rPr>
          <w:rFonts w:ascii="Times New Roman" w:eastAsia="Times New Roman" w:hAnsi="Times New Roman" w:cs="Times New Roman"/>
          <w:noProof/>
          <w:sz w:val="28"/>
          <w:szCs w:val="28"/>
          <w:lang w:eastAsia="ru-RU"/>
        </w:rPr>
      </w:pPr>
    </w:p>
    <w:p w:rsidR="006F79A1" w:rsidRDefault="006F79A1" w:rsidP="007141A3">
      <w:pPr>
        <w:spacing w:after="0"/>
        <w:jc w:val="both"/>
        <w:rPr>
          <w:rFonts w:ascii="Times New Roman" w:eastAsia="Times New Roman" w:hAnsi="Times New Roman" w:cs="Times New Roman"/>
          <w:noProof/>
          <w:sz w:val="28"/>
          <w:szCs w:val="28"/>
          <w:lang w:eastAsia="ru-RU"/>
        </w:rPr>
      </w:pPr>
    </w:p>
    <w:p w:rsidR="006F79A1" w:rsidRDefault="006F79A1" w:rsidP="007141A3">
      <w:pPr>
        <w:spacing w:after="0"/>
        <w:jc w:val="both"/>
        <w:rPr>
          <w:rFonts w:ascii="Times New Roman" w:eastAsia="Times New Roman" w:hAnsi="Times New Roman" w:cs="Times New Roman"/>
          <w:noProof/>
          <w:sz w:val="28"/>
          <w:szCs w:val="28"/>
          <w:lang w:eastAsia="ru-RU"/>
        </w:rPr>
      </w:pPr>
    </w:p>
    <w:p w:rsidR="00AA421C" w:rsidRDefault="00AA421C" w:rsidP="007141A3">
      <w:pPr>
        <w:spacing w:after="0"/>
        <w:jc w:val="both"/>
        <w:rPr>
          <w:rFonts w:ascii="Times New Roman" w:eastAsia="Times New Roman" w:hAnsi="Times New Roman" w:cs="Times New Roman"/>
          <w:noProof/>
          <w:sz w:val="28"/>
          <w:szCs w:val="28"/>
          <w:lang w:eastAsia="ru-RU"/>
        </w:rPr>
      </w:pPr>
    </w:p>
    <w:p w:rsidR="00AA421C" w:rsidRDefault="00AA421C" w:rsidP="007141A3">
      <w:pPr>
        <w:spacing w:after="0"/>
        <w:jc w:val="both"/>
        <w:rPr>
          <w:rFonts w:ascii="Times New Roman" w:eastAsia="Times New Roman" w:hAnsi="Times New Roman" w:cs="Times New Roman"/>
          <w:noProof/>
          <w:sz w:val="28"/>
          <w:szCs w:val="28"/>
          <w:lang w:eastAsia="ru-RU"/>
        </w:rPr>
      </w:pPr>
    </w:p>
    <w:p w:rsidR="00AA421C" w:rsidRDefault="00AA421C" w:rsidP="007141A3">
      <w:pPr>
        <w:spacing w:after="0"/>
        <w:jc w:val="both"/>
        <w:rPr>
          <w:rFonts w:ascii="Times New Roman" w:eastAsia="Times New Roman" w:hAnsi="Times New Roman" w:cs="Times New Roman"/>
          <w:noProof/>
          <w:sz w:val="28"/>
          <w:szCs w:val="28"/>
          <w:lang w:eastAsia="ru-RU"/>
        </w:rPr>
      </w:pPr>
    </w:p>
    <w:p w:rsidR="00AA421C" w:rsidRDefault="00AA421C" w:rsidP="007141A3">
      <w:pPr>
        <w:spacing w:after="0"/>
        <w:jc w:val="both"/>
        <w:rPr>
          <w:rFonts w:ascii="Times New Roman" w:eastAsia="Times New Roman" w:hAnsi="Times New Roman" w:cs="Times New Roman"/>
          <w:noProof/>
          <w:sz w:val="28"/>
          <w:szCs w:val="28"/>
          <w:lang w:eastAsia="ru-RU"/>
        </w:rPr>
      </w:pPr>
    </w:p>
    <w:p w:rsidR="00AA421C" w:rsidRDefault="00AA421C" w:rsidP="007141A3">
      <w:pPr>
        <w:spacing w:after="0"/>
        <w:jc w:val="both"/>
        <w:rPr>
          <w:rFonts w:ascii="Times New Roman" w:eastAsia="Times New Roman" w:hAnsi="Times New Roman" w:cs="Times New Roman"/>
          <w:noProof/>
          <w:sz w:val="28"/>
          <w:szCs w:val="28"/>
          <w:lang w:eastAsia="ru-RU"/>
        </w:rPr>
      </w:pPr>
    </w:p>
    <w:p w:rsidR="00AA421C" w:rsidRPr="002E10BF" w:rsidRDefault="00AA421C" w:rsidP="007141A3">
      <w:pPr>
        <w:spacing w:after="0"/>
        <w:jc w:val="both"/>
        <w:rPr>
          <w:rFonts w:ascii="Times New Roman" w:eastAsia="Times New Roman" w:hAnsi="Times New Roman" w:cs="Times New Roman"/>
          <w:sz w:val="28"/>
          <w:szCs w:val="28"/>
          <w:lang w:eastAsia="ru-RU"/>
        </w:rPr>
      </w:pP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Заучивание стихотворения Заучивание стихотворения</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П.Воронько “Пирог”  А.Плещеев “Весна</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lastRenderedPageBreak/>
        <w:t xml:space="preserve">Приложение № </w:t>
      </w:r>
      <w:r w:rsidR="00AA421C">
        <w:rPr>
          <w:rFonts w:ascii="Times New Roman" w:eastAsia="Times New Roman" w:hAnsi="Times New Roman" w:cs="Times New Roman"/>
          <w:sz w:val="28"/>
          <w:szCs w:val="28"/>
          <w:lang w:eastAsia="ru-RU"/>
        </w:rPr>
        <w:t>2</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b/>
          <w:bCs/>
          <w:sz w:val="28"/>
          <w:szCs w:val="28"/>
          <w:lang w:eastAsia="ru-RU"/>
        </w:rPr>
        <w:t xml:space="preserve">Перспективный план работы по формированию связной речи </w:t>
      </w:r>
      <w:r w:rsidR="00AA421C">
        <w:rPr>
          <w:rFonts w:ascii="Times New Roman" w:eastAsia="Times New Roman" w:hAnsi="Times New Roman" w:cs="Times New Roman"/>
          <w:b/>
          <w:bCs/>
          <w:sz w:val="28"/>
          <w:szCs w:val="28"/>
          <w:lang w:eastAsia="ru-RU"/>
        </w:rPr>
        <w:t>с  использованием</w:t>
      </w:r>
      <w:r w:rsidRPr="002E10BF">
        <w:rPr>
          <w:rFonts w:ascii="Times New Roman" w:eastAsia="Times New Roman" w:hAnsi="Times New Roman" w:cs="Times New Roman"/>
          <w:b/>
          <w:bCs/>
          <w:sz w:val="28"/>
          <w:szCs w:val="28"/>
          <w:lang w:eastAsia="ru-RU"/>
        </w:rPr>
        <w:t xml:space="preserve"> дидактических игр и </w:t>
      </w:r>
      <w:proofErr w:type="spellStart"/>
      <w:r w:rsidRPr="002E10BF">
        <w:rPr>
          <w:rFonts w:ascii="Times New Roman" w:eastAsia="Times New Roman" w:hAnsi="Times New Roman" w:cs="Times New Roman"/>
          <w:b/>
          <w:bCs/>
          <w:sz w:val="28"/>
          <w:szCs w:val="28"/>
          <w:lang w:eastAsia="ru-RU"/>
        </w:rPr>
        <w:t>мнемотаблиц</w:t>
      </w:r>
      <w:proofErr w:type="spellEnd"/>
      <w:r w:rsidRPr="002E10BF">
        <w:rPr>
          <w:rFonts w:ascii="Times New Roman" w:eastAsia="Times New Roman" w:hAnsi="Times New Roman" w:cs="Times New Roman"/>
          <w:b/>
          <w:bCs/>
          <w:sz w:val="28"/>
          <w:szCs w:val="28"/>
          <w:lang w:eastAsia="ru-RU"/>
        </w:rPr>
        <w:t>.</w:t>
      </w:r>
    </w:p>
    <w:p w:rsidR="002E10BF" w:rsidRDefault="002E10BF" w:rsidP="007141A3">
      <w:pPr>
        <w:spacing w:after="0"/>
        <w:jc w:val="both"/>
        <w:rPr>
          <w:rFonts w:ascii="Times New Roman" w:eastAsia="Times New Roman" w:hAnsi="Times New Roman" w:cs="Times New Roman"/>
          <w:sz w:val="28"/>
          <w:szCs w:val="28"/>
          <w:lang w:eastAsia="ru-RU"/>
        </w:rPr>
      </w:pPr>
    </w:p>
    <w:p w:rsidR="00DF5A2F" w:rsidRDefault="00DF5A2F" w:rsidP="007141A3">
      <w:pPr>
        <w:spacing w:after="0"/>
        <w:jc w:val="both"/>
        <w:rPr>
          <w:rFonts w:ascii="Times New Roman" w:eastAsia="Times New Roman" w:hAnsi="Times New Roman" w:cs="Times New Roman"/>
          <w:sz w:val="28"/>
          <w:szCs w:val="28"/>
          <w:lang w:eastAsia="ru-RU"/>
        </w:rPr>
      </w:pPr>
    </w:p>
    <w:p w:rsidR="00DF5A2F" w:rsidRDefault="00DF5A2F" w:rsidP="007141A3">
      <w:pPr>
        <w:spacing w:after="0"/>
        <w:jc w:val="both"/>
        <w:rPr>
          <w:rFonts w:ascii="Times New Roman" w:eastAsia="Times New Roman" w:hAnsi="Times New Roman" w:cs="Times New Roman"/>
          <w:sz w:val="28"/>
          <w:szCs w:val="28"/>
          <w:lang w:eastAsia="ru-RU"/>
        </w:rPr>
      </w:pPr>
    </w:p>
    <w:p w:rsidR="00DF5A2F" w:rsidRPr="002E10BF" w:rsidRDefault="00DF5A2F" w:rsidP="007141A3">
      <w:pPr>
        <w:spacing w:after="0"/>
        <w:jc w:val="both"/>
        <w:rPr>
          <w:rFonts w:ascii="Times New Roman" w:eastAsia="Times New Roman" w:hAnsi="Times New Roman" w:cs="Times New Roman"/>
          <w:sz w:val="28"/>
          <w:szCs w:val="28"/>
          <w:lang w:eastAsia="ru-RU"/>
        </w:rPr>
      </w:pPr>
    </w:p>
    <w:p w:rsidR="002E10BF" w:rsidRPr="002E10BF" w:rsidRDefault="002E10BF" w:rsidP="007141A3">
      <w:pPr>
        <w:spacing w:after="0"/>
        <w:jc w:val="both"/>
        <w:rPr>
          <w:rFonts w:ascii="Times New Roman" w:eastAsia="Times New Roman" w:hAnsi="Times New Roman" w:cs="Times New Roman"/>
          <w:sz w:val="28"/>
          <w:szCs w:val="28"/>
          <w:lang w:eastAsia="ru-RU"/>
        </w:rPr>
      </w:pPr>
    </w:p>
    <w:tbl>
      <w:tblPr>
        <w:tblW w:w="9570" w:type="dxa"/>
        <w:tblCellMar>
          <w:top w:w="105" w:type="dxa"/>
          <w:left w:w="105" w:type="dxa"/>
          <w:bottom w:w="105" w:type="dxa"/>
          <w:right w:w="105" w:type="dxa"/>
        </w:tblCellMar>
        <w:tblLook w:val="04A0"/>
      </w:tblPr>
      <w:tblGrid>
        <w:gridCol w:w="1415"/>
        <w:gridCol w:w="4187"/>
        <w:gridCol w:w="3968"/>
      </w:tblGrid>
      <w:tr w:rsidR="002E10BF" w:rsidRPr="002E10BF" w:rsidTr="002E10BF">
        <w:tc>
          <w:tcPr>
            <w:tcW w:w="1110"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Дата</w:t>
            </w:r>
          </w:p>
        </w:tc>
        <w:tc>
          <w:tcPr>
            <w:tcW w:w="4005"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Образовательная деятельность</w:t>
            </w:r>
          </w:p>
        </w:tc>
        <w:tc>
          <w:tcPr>
            <w:tcW w:w="3795"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цель</w:t>
            </w:r>
          </w:p>
        </w:tc>
      </w:tr>
      <w:tr w:rsidR="002E10BF" w:rsidRPr="002E10BF" w:rsidTr="002E10BF">
        <w:tc>
          <w:tcPr>
            <w:tcW w:w="1110"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Сентябрь</w:t>
            </w:r>
          </w:p>
        </w:tc>
        <w:tc>
          <w:tcPr>
            <w:tcW w:w="4005"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 xml:space="preserve">Речевая </w:t>
            </w:r>
            <w:proofErr w:type="gramStart"/>
            <w:r w:rsidRPr="002E10BF">
              <w:rPr>
                <w:rFonts w:ascii="Times New Roman" w:eastAsia="Times New Roman" w:hAnsi="Times New Roman" w:cs="Times New Roman"/>
                <w:sz w:val="28"/>
                <w:szCs w:val="28"/>
                <w:lang w:eastAsia="ru-RU"/>
              </w:rPr>
              <w:t>игра</w:t>
            </w:r>
            <w:proofErr w:type="gramEnd"/>
            <w:r w:rsidRPr="002E10BF">
              <w:rPr>
                <w:rFonts w:ascii="Times New Roman" w:eastAsia="Times New Roman" w:hAnsi="Times New Roman" w:cs="Times New Roman"/>
                <w:sz w:val="28"/>
                <w:szCs w:val="28"/>
                <w:lang w:eastAsia="ru-RU"/>
              </w:rPr>
              <w:t xml:space="preserve"> «Какой?».</w:t>
            </w:r>
          </w:p>
          <w:p w:rsidR="002E10BF" w:rsidRPr="002E10BF" w:rsidRDefault="002E10BF" w:rsidP="007141A3">
            <w:pPr>
              <w:spacing w:after="0"/>
              <w:jc w:val="both"/>
              <w:rPr>
                <w:rFonts w:ascii="Times New Roman" w:eastAsia="Times New Roman" w:hAnsi="Times New Roman" w:cs="Times New Roman"/>
                <w:sz w:val="28"/>
                <w:szCs w:val="28"/>
                <w:lang w:eastAsia="ru-RU"/>
              </w:rPr>
            </w:pPr>
          </w:p>
          <w:p w:rsidR="002E10BF" w:rsidRPr="002E10BF" w:rsidRDefault="002E10BF" w:rsidP="007141A3">
            <w:pPr>
              <w:spacing w:after="0"/>
              <w:jc w:val="both"/>
              <w:rPr>
                <w:rFonts w:ascii="Times New Roman" w:eastAsia="Times New Roman" w:hAnsi="Times New Roman" w:cs="Times New Roman"/>
                <w:sz w:val="28"/>
                <w:szCs w:val="28"/>
                <w:lang w:eastAsia="ru-RU"/>
              </w:rPr>
            </w:pP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 xml:space="preserve">Рассказывание на тему «Я и моя семья» по </w:t>
            </w:r>
            <w:proofErr w:type="spellStart"/>
            <w:r w:rsidRPr="002E10BF">
              <w:rPr>
                <w:rFonts w:ascii="Times New Roman" w:eastAsia="Times New Roman" w:hAnsi="Times New Roman" w:cs="Times New Roman"/>
                <w:sz w:val="28"/>
                <w:szCs w:val="28"/>
                <w:lang w:eastAsia="ru-RU"/>
              </w:rPr>
              <w:t>мнемотаблице</w:t>
            </w:r>
            <w:proofErr w:type="spellEnd"/>
            <w:r w:rsidRPr="002E10BF">
              <w:rPr>
                <w:rFonts w:ascii="Times New Roman" w:eastAsia="Times New Roman" w:hAnsi="Times New Roman" w:cs="Times New Roman"/>
                <w:sz w:val="28"/>
                <w:szCs w:val="28"/>
                <w:lang w:eastAsia="ru-RU"/>
              </w:rPr>
              <w:br/>
            </w:r>
          </w:p>
        </w:tc>
        <w:tc>
          <w:tcPr>
            <w:tcW w:w="3795"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Закрепление умения подбирать к предмету несколько признаков.</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 xml:space="preserve">учить детей рассказыванию, воспитывать любовь и уважение к членам своей </w:t>
            </w:r>
            <w:proofErr w:type="spellStart"/>
            <w:r w:rsidRPr="002E10BF">
              <w:rPr>
                <w:rFonts w:ascii="Times New Roman" w:eastAsia="Times New Roman" w:hAnsi="Times New Roman" w:cs="Times New Roman"/>
                <w:sz w:val="28"/>
                <w:szCs w:val="28"/>
                <w:lang w:eastAsia="ru-RU"/>
              </w:rPr>
              <w:t>семьи</w:t>
            </w:r>
            <w:proofErr w:type="gramStart"/>
            <w:r w:rsidRPr="002E10BF">
              <w:rPr>
                <w:rFonts w:ascii="Times New Roman" w:eastAsia="Times New Roman" w:hAnsi="Times New Roman" w:cs="Times New Roman"/>
                <w:sz w:val="28"/>
                <w:szCs w:val="28"/>
                <w:lang w:eastAsia="ru-RU"/>
              </w:rPr>
              <w:t>,а</w:t>
            </w:r>
            <w:proofErr w:type="gramEnd"/>
            <w:r w:rsidRPr="002E10BF">
              <w:rPr>
                <w:rFonts w:ascii="Times New Roman" w:eastAsia="Times New Roman" w:hAnsi="Times New Roman" w:cs="Times New Roman"/>
                <w:sz w:val="28"/>
                <w:szCs w:val="28"/>
                <w:lang w:eastAsia="ru-RU"/>
              </w:rPr>
              <w:t>ктивизировать</w:t>
            </w:r>
            <w:proofErr w:type="spellEnd"/>
            <w:r w:rsidRPr="002E10BF">
              <w:rPr>
                <w:rFonts w:ascii="Times New Roman" w:eastAsia="Times New Roman" w:hAnsi="Times New Roman" w:cs="Times New Roman"/>
                <w:sz w:val="28"/>
                <w:szCs w:val="28"/>
                <w:lang w:eastAsia="ru-RU"/>
              </w:rPr>
              <w:t xml:space="preserve"> словарь</w:t>
            </w:r>
          </w:p>
        </w:tc>
      </w:tr>
      <w:tr w:rsidR="002E10BF" w:rsidRPr="002E10BF" w:rsidTr="002E10BF">
        <w:tc>
          <w:tcPr>
            <w:tcW w:w="1110"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Октябрь</w:t>
            </w:r>
          </w:p>
        </w:tc>
        <w:tc>
          <w:tcPr>
            <w:tcW w:w="4005"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 xml:space="preserve">Заучивание стихотворения И.Белоусова «Осень» по </w:t>
            </w:r>
            <w:proofErr w:type="spellStart"/>
            <w:r w:rsidRPr="002E10BF">
              <w:rPr>
                <w:rFonts w:ascii="Times New Roman" w:eastAsia="Times New Roman" w:hAnsi="Times New Roman" w:cs="Times New Roman"/>
                <w:sz w:val="28"/>
                <w:szCs w:val="28"/>
                <w:lang w:eastAsia="ru-RU"/>
              </w:rPr>
              <w:t>мнемотаблице</w:t>
            </w:r>
            <w:proofErr w:type="spellEnd"/>
          </w:p>
          <w:p w:rsidR="002E10BF" w:rsidRPr="002E10BF" w:rsidRDefault="002E10BF" w:rsidP="007141A3">
            <w:pPr>
              <w:spacing w:after="0"/>
              <w:jc w:val="both"/>
              <w:rPr>
                <w:rFonts w:ascii="Times New Roman" w:eastAsia="Times New Roman" w:hAnsi="Times New Roman" w:cs="Times New Roman"/>
                <w:sz w:val="28"/>
                <w:szCs w:val="28"/>
                <w:lang w:eastAsia="ru-RU"/>
              </w:rPr>
            </w:pP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Речевая игра «Лето – зима», «Весна – осень»</w:t>
            </w:r>
          </w:p>
          <w:p w:rsidR="002E10BF" w:rsidRPr="002E10BF" w:rsidRDefault="002E10BF" w:rsidP="007141A3">
            <w:pPr>
              <w:spacing w:after="0"/>
              <w:jc w:val="both"/>
              <w:rPr>
                <w:rFonts w:ascii="Times New Roman" w:eastAsia="Times New Roman" w:hAnsi="Times New Roman" w:cs="Times New Roman"/>
                <w:sz w:val="28"/>
                <w:szCs w:val="28"/>
                <w:lang w:eastAsia="ru-RU"/>
              </w:rPr>
            </w:pPr>
          </w:p>
        </w:tc>
        <w:tc>
          <w:tcPr>
            <w:tcW w:w="3795"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Помочь детям запомнить и выразительно читать стихотворение И.Белоусова «Осень»</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Обогащение словаря путем подбора слов по данной теме.</w:t>
            </w:r>
          </w:p>
          <w:p w:rsidR="002E10BF" w:rsidRPr="002E10BF" w:rsidRDefault="002E10BF" w:rsidP="007141A3">
            <w:pPr>
              <w:spacing w:after="0"/>
              <w:jc w:val="both"/>
              <w:rPr>
                <w:rFonts w:ascii="Times New Roman" w:eastAsia="Times New Roman" w:hAnsi="Times New Roman" w:cs="Times New Roman"/>
                <w:sz w:val="28"/>
                <w:szCs w:val="28"/>
                <w:lang w:eastAsia="ru-RU"/>
              </w:rPr>
            </w:pPr>
          </w:p>
        </w:tc>
      </w:tr>
      <w:tr w:rsidR="002E10BF" w:rsidRPr="002E10BF" w:rsidTr="002E10BF">
        <w:tc>
          <w:tcPr>
            <w:tcW w:w="1110"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Ноябрь</w:t>
            </w:r>
          </w:p>
        </w:tc>
        <w:tc>
          <w:tcPr>
            <w:tcW w:w="4005"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Пересказ сказки «Заяц-хвастун»</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 xml:space="preserve">по </w:t>
            </w:r>
            <w:proofErr w:type="spellStart"/>
            <w:r w:rsidRPr="002E10BF">
              <w:rPr>
                <w:rFonts w:ascii="Times New Roman" w:eastAsia="Times New Roman" w:hAnsi="Times New Roman" w:cs="Times New Roman"/>
                <w:sz w:val="28"/>
                <w:szCs w:val="28"/>
                <w:lang w:eastAsia="ru-RU"/>
              </w:rPr>
              <w:t>мнемотаблице</w:t>
            </w:r>
            <w:proofErr w:type="spellEnd"/>
          </w:p>
          <w:p w:rsidR="002E10BF" w:rsidRPr="002E10BF" w:rsidRDefault="002E10BF" w:rsidP="007141A3">
            <w:pPr>
              <w:spacing w:after="0"/>
              <w:jc w:val="both"/>
              <w:rPr>
                <w:rFonts w:ascii="Times New Roman" w:eastAsia="Times New Roman" w:hAnsi="Times New Roman" w:cs="Times New Roman"/>
                <w:sz w:val="28"/>
                <w:szCs w:val="28"/>
                <w:lang w:eastAsia="ru-RU"/>
              </w:rPr>
            </w:pP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Речевая игра «Приготовим сок или варенье»</w:t>
            </w:r>
          </w:p>
        </w:tc>
        <w:tc>
          <w:tcPr>
            <w:tcW w:w="3795"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 xml:space="preserve">Учить пересказывать </w:t>
            </w:r>
            <w:proofErr w:type="spellStart"/>
            <w:r w:rsidRPr="002E10BF">
              <w:rPr>
                <w:rFonts w:ascii="Times New Roman" w:eastAsia="Times New Roman" w:hAnsi="Times New Roman" w:cs="Times New Roman"/>
                <w:sz w:val="28"/>
                <w:szCs w:val="28"/>
                <w:lang w:eastAsia="ru-RU"/>
              </w:rPr>
              <w:t>сказку</w:t>
            </w:r>
            <w:proofErr w:type="gramStart"/>
            <w:r w:rsidRPr="002E10BF">
              <w:rPr>
                <w:rFonts w:ascii="Times New Roman" w:eastAsia="Times New Roman" w:hAnsi="Times New Roman" w:cs="Times New Roman"/>
                <w:sz w:val="28"/>
                <w:szCs w:val="28"/>
                <w:lang w:eastAsia="ru-RU"/>
              </w:rPr>
              <w:t>,о</w:t>
            </w:r>
            <w:proofErr w:type="gramEnd"/>
            <w:r w:rsidRPr="002E10BF">
              <w:rPr>
                <w:rFonts w:ascii="Times New Roman" w:eastAsia="Times New Roman" w:hAnsi="Times New Roman" w:cs="Times New Roman"/>
                <w:sz w:val="28"/>
                <w:szCs w:val="28"/>
                <w:lang w:eastAsia="ru-RU"/>
              </w:rPr>
              <w:t>пираясь</w:t>
            </w:r>
            <w:proofErr w:type="spellEnd"/>
            <w:r w:rsidRPr="002E10BF">
              <w:rPr>
                <w:rFonts w:ascii="Times New Roman" w:eastAsia="Times New Roman" w:hAnsi="Times New Roman" w:cs="Times New Roman"/>
                <w:sz w:val="28"/>
                <w:szCs w:val="28"/>
                <w:lang w:eastAsia="ru-RU"/>
              </w:rPr>
              <w:t xml:space="preserve"> на </w:t>
            </w:r>
            <w:proofErr w:type="spellStart"/>
            <w:r w:rsidRPr="002E10BF">
              <w:rPr>
                <w:rFonts w:ascii="Times New Roman" w:eastAsia="Times New Roman" w:hAnsi="Times New Roman" w:cs="Times New Roman"/>
                <w:sz w:val="28"/>
                <w:szCs w:val="28"/>
                <w:lang w:eastAsia="ru-RU"/>
              </w:rPr>
              <w:t>мнемотаблицу</w:t>
            </w:r>
            <w:proofErr w:type="spellEnd"/>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Формирование навыков образования относительных прилагательных.</w:t>
            </w:r>
          </w:p>
          <w:p w:rsidR="002E10BF" w:rsidRPr="002E10BF" w:rsidRDefault="002E10BF" w:rsidP="007141A3">
            <w:pPr>
              <w:spacing w:after="0"/>
              <w:jc w:val="both"/>
              <w:rPr>
                <w:rFonts w:ascii="Times New Roman" w:eastAsia="Times New Roman" w:hAnsi="Times New Roman" w:cs="Times New Roman"/>
                <w:sz w:val="28"/>
                <w:szCs w:val="28"/>
                <w:lang w:eastAsia="ru-RU"/>
              </w:rPr>
            </w:pPr>
          </w:p>
        </w:tc>
      </w:tr>
      <w:tr w:rsidR="002E10BF" w:rsidRPr="002E10BF" w:rsidTr="002E10BF">
        <w:tc>
          <w:tcPr>
            <w:tcW w:w="1110"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Декабрь</w:t>
            </w:r>
          </w:p>
        </w:tc>
        <w:tc>
          <w:tcPr>
            <w:tcW w:w="4005"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 xml:space="preserve">Составление рассказа по </w:t>
            </w:r>
            <w:proofErr w:type="spellStart"/>
            <w:r w:rsidRPr="002E10BF">
              <w:rPr>
                <w:rFonts w:ascii="Times New Roman" w:eastAsia="Times New Roman" w:hAnsi="Times New Roman" w:cs="Times New Roman"/>
                <w:sz w:val="28"/>
                <w:szCs w:val="28"/>
                <w:lang w:eastAsia="ru-RU"/>
              </w:rPr>
              <w:t>мнемотаблице</w:t>
            </w:r>
            <w:proofErr w:type="spellEnd"/>
            <w:r w:rsidRPr="002E10BF">
              <w:rPr>
                <w:rFonts w:ascii="Times New Roman" w:eastAsia="Times New Roman" w:hAnsi="Times New Roman" w:cs="Times New Roman"/>
                <w:sz w:val="28"/>
                <w:szCs w:val="28"/>
                <w:lang w:eastAsia="ru-RU"/>
              </w:rPr>
              <w:t xml:space="preserve"> «Одежда»</w:t>
            </w:r>
          </w:p>
          <w:p w:rsidR="002E10BF" w:rsidRPr="002E10BF" w:rsidRDefault="002E10BF" w:rsidP="007141A3">
            <w:pPr>
              <w:spacing w:after="0"/>
              <w:jc w:val="both"/>
              <w:rPr>
                <w:rFonts w:ascii="Times New Roman" w:eastAsia="Times New Roman" w:hAnsi="Times New Roman" w:cs="Times New Roman"/>
                <w:sz w:val="28"/>
                <w:szCs w:val="28"/>
                <w:lang w:eastAsia="ru-RU"/>
              </w:rPr>
            </w:pP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 xml:space="preserve">Заучивание стихотворения И.Сурикова «Детство» по </w:t>
            </w:r>
            <w:proofErr w:type="spellStart"/>
            <w:r w:rsidRPr="002E10BF">
              <w:rPr>
                <w:rFonts w:ascii="Times New Roman" w:eastAsia="Times New Roman" w:hAnsi="Times New Roman" w:cs="Times New Roman"/>
                <w:sz w:val="28"/>
                <w:szCs w:val="28"/>
                <w:lang w:eastAsia="ru-RU"/>
              </w:rPr>
              <w:t>мнемотаблице</w:t>
            </w:r>
            <w:proofErr w:type="spellEnd"/>
          </w:p>
          <w:p w:rsidR="002E10BF" w:rsidRPr="002E10BF" w:rsidRDefault="002E10BF" w:rsidP="007141A3">
            <w:pPr>
              <w:spacing w:after="0"/>
              <w:jc w:val="both"/>
              <w:rPr>
                <w:rFonts w:ascii="Times New Roman" w:eastAsia="Times New Roman" w:hAnsi="Times New Roman" w:cs="Times New Roman"/>
                <w:sz w:val="28"/>
                <w:szCs w:val="28"/>
                <w:lang w:eastAsia="ru-RU"/>
              </w:rPr>
            </w:pPr>
          </w:p>
          <w:p w:rsidR="002E10BF" w:rsidRPr="002E10BF" w:rsidRDefault="002E10BF" w:rsidP="007141A3">
            <w:pPr>
              <w:spacing w:after="0"/>
              <w:jc w:val="both"/>
              <w:rPr>
                <w:rFonts w:ascii="Times New Roman" w:eastAsia="Times New Roman" w:hAnsi="Times New Roman" w:cs="Times New Roman"/>
                <w:sz w:val="28"/>
                <w:szCs w:val="28"/>
                <w:lang w:eastAsia="ru-RU"/>
              </w:rPr>
            </w:pPr>
          </w:p>
          <w:p w:rsidR="002E10BF" w:rsidRPr="002E10BF" w:rsidRDefault="002E10BF" w:rsidP="007141A3">
            <w:pPr>
              <w:spacing w:after="0"/>
              <w:jc w:val="both"/>
              <w:rPr>
                <w:rFonts w:ascii="Times New Roman" w:eastAsia="Times New Roman" w:hAnsi="Times New Roman" w:cs="Times New Roman"/>
                <w:sz w:val="28"/>
                <w:szCs w:val="28"/>
                <w:lang w:eastAsia="ru-RU"/>
              </w:rPr>
            </w:pPr>
          </w:p>
        </w:tc>
        <w:tc>
          <w:tcPr>
            <w:tcW w:w="3795"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Учить описанию предметов одежды</w:t>
            </w:r>
          </w:p>
          <w:p w:rsidR="002E10BF" w:rsidRPr="002E10BF" w:rsidRDefault="002E10BF" w:rsidP="007141A3">
            <w:pPr>
              <w:spacing w:after="0"/>
              <w:jc w:val="both"/>
              <w:rPr>
                <w:rFonts w:ascii="Times New Roman" w:eastAsia="Times New Roman" w:hAnsi="Times New Roman" w:cs="Times New Roman"/>
                <w:sz w:val="28"/>
                <w:szCs w:val="28"/>
                <w:lang w:eastAsia="ru-RU"/>
              </w:rPr>
            </w:pP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Помочь детям запомнить и выразительно читать стихотворение И.Сурикова «Детство»</w:t>
            </w:r>
          </w:p>
          <w:p w:rsidR="002E10BF" w:rsidRPr="002E10BF" w:rsidRDefault="002E10BF" w:rsidP="007141A3">
            <w:pPr>
              <w:spacing w:after="0"/>
              <w:jc w:val="both"/>
              <w:rPr>
                <w:rFonts w:ascii="Times New Roman" w:eastAsia="Times New Roman" w:hAnsi="Times New Roman" w:cs="Times New Roman"/>
                <w:sz w:val="28"/>
                <w:szCs w:val="28"/>
                <w:lang w:eastAsia="ru-RU"/>
              </w:rPr>
            </w:pPr>
          </w:p>
        </w:tc>
      </w:tr>
      <w:tr w:rsidR="002E10BF" w:rsidRPr="002E10BF" w:rsidTr="002E10BF">
        <w:tc>
          <w:tcPr>
            <w:tcW w:w="1110"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lastRenderedPageBreak/>
              <w:t>Январь</w:t>
            </w:r>
          </w:p>
        </w:tc>
        <w:tc>
          <w:tcPr>
            <w:tcW w:w="4005"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Заучивание стихотворения А. Фета</w:t>
            </w:r>
            <w:proofErr w:type="gramStart"/>
            <w:r w:rsidRPr="002E10BF">
              <w:rPr>
                <w:rFonts w:ascii="Times New Roman" w:eastAsia="Times New Roman" w:hAnsi="Times New Roman" w:cs="Times New Roman"/>
                <w:sz w:val="28"/>
                <w:szCs w:val="28"/>
                <w:lang w:eastAsia="ru-RU"/>
              </w:rPr>
              <w:t>«К</w:t>
            </w:r>
            <w:proofErr w:type="gramEnd"/>
            <w:r w:rsidRPr="002E10BF">
              <w:rPr>
                <w:rFonts w:ascii="Times New Roman" w:eastAsia="Times New Roman" w:hAnsi="Times New Roman" w:cs="Times New Roman"/>
                <w:sz w:val="28"/>
                <w:szCs w:val="28"/>
                <w:lang w:eastAsia="ru-RU"/>
              </w:rPr>
              <w:t xml:space="preserve">от </w:t>
            </w:r>
            <w:proofErr w:type="spellStart"/>
            <w:r w:rsidRPr="002E10BF">
              <w:rPr>
                <w:rFonts w:ascii="Times New Roman" w:eastAsia="Times New Roman" w:hAnsi="Times New Roman" w:cs="Times New Roman"/>
                <w:sz w:val="28"/>
                <w:szCs w:val="28"/>
                <w:lang w:eastAsia="ru-RU"/>
              </w:rPr>
              <w:t>поёт,глаза</w:t>
            </w:r>
            <w:proofErr w:type="spellEnd"/>
            <w:r w:rsidRPr="002E10BF">
              <w:rPr>
                <w:rFonts w:ascii="Times New Roman" w:eastAsia="Times New Roman" w:hAnsi="Times New Roman" w:cs="Times New Roman"/>
                <w:sz w:val="28"/>
                <w:szCs w:val="28"/>
                <w:lang w:eastAsia="ru-RU"/>
              </w:rPr>
              <w:t xml:space="preserve"> </w:t>
            </w:r>
            <w:proofErr w:type="spellStart"/>
            <w:r w:rsidRPr="002E10BF">
              <w:rPr>
                <w:rFonts w:ascii="Times New Roman" w:eastAsia="Times New Roman" w:hAnsi="Times New Roman" w:cs="Times New Roman"/>
                <w:sz w:val="28"/>
                <w:szCs w:val="28"/>
                <w:lang w:eastAsia="ru-RU"/>
              </w:rPr>
              <w:t>прищуря</w:t>
            </w:r>
            <w:proofErr w:type="spellEnd"/>
            <w:r w:rsidRPr="002E10BF">
              <w:rPr>
                <w:rFonts w:ascii="Times New Roman" w:eastAsia="Times New Roman" w:hAnsi="Times New Roman" w:cs="Times New Roman"/>
                <w:sz w:val="28"/>
                <w:szCs w:val="28"/>
                <w:lang w:eastAsia="ru-RU"/>
              </w:rPr>
              <w:t xml:space="preserve">…».по </w:t>
            </w:r>
            <w:proofErr w:type="spellStart"/>
            <w:r w:rsidRPr="002E10BF">
              <w:rPr>
                <w:rFonts w:ascii="Times New Roman" w:eastAsia="Times New Roman" w:hAnsi="Times New Roman" w:cs="Times New Roman"/>
                <w:sz w:val="28"/>
                <w:szCs w:val="28"/>
                <w:lang w:eastAsia="ru-RU"/>
              </w:rPr>
              <w:t>мнемотаблице</w:t>
            </w:r>
            <w:proofErr w:type="spellEnd"/>
          </w:p>
          <w:p w:rsidR="002E10BF" w:rsidRPr="002E10BF" w:rsidRDefault="002E10BF" w:rsidP="007141A3">
            <w:pPr>
              <w:spacing w:after="0"/>
              <w:jc w:val="both"/>
              <w:rPr>
                <w:rFonts w:ascii="Times New Roman" w:eastAsia="Times New Roman" w:hAnsi="Times New Roman" w:cs="Times New Roman"/>
                <w:sz w:val="28"/>
                <w:szCs w:val="28"/>
                <w:lang w:eastAsia="ru-RU"/>
              </w:rPr>
            </w:pP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 xml:space="preserve">Составление рассказа по </w:t>
            </w:r>
            <w:proofErr w:type="spellStart"/>
            <w:r w:rsidRPr="002E10BF">
              <w:rPr>
                <w:rFonts w:ascii="Times New Roman" w:eastAsia="Times New Roman" w:hAnsi="Times New Roman" w:cs="Times New Roman"/>
                <w:sz w:val="28"/>
                <w:szCs w:val="28"/>
                <w:lang w:eastAsia="ru-RU"/>
              </w:rPr>
              <w:t>мнемотаблице</w:t>
            </w:r>
            <w:proofErr w:type="spellEnd"/>
            <w:r w:rsidRPr="002E10BF">
              <w:rPr>
                <w:rFonts w:ascii="Times New Roman" w:eastAsia="Times New Roman" w:hAnsi="Times New Roman" w:cs="Times New Roman"/>
                <w:sz w:val="28"/>
                <w:szCs w:val="28"/>
                <w:lang w:eastAsia="ru-RU"/>
              </w:rPr>
              <w:t xml:space="preserve"> «Зима»</w:t>
            </w:r>
          </w:p>
          <w:p w:rsidR="002E10BF" w:rsidRPr="002E10BF" w:rsidRDefault="002E10BF" w:rsidP="007141A3">
            <w:pPr>
              <w:spacing w:after="0"/>
              <w:jc w:val="both"/>
              <w:rPr>
                <w:rFonts w:ascii="Times New Roman" w:eastAsia="Times New Roman" w:hAnsi="Times New Roman" w:cs="Times New Roman"/>
                <w:sz w:val="28"/>
                <w:szCs w:val="28"/>
                <w:lang w:eastAsia="ru-RU"/>
              </w:rPr>
            </w:pPr>
          </w:p>
        </w:tc>
        <w:tc>
          <w:tcPr>
            <w:tcW w:w="3795"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 xml:space="preserve">Помочь детям запомнить и выразительно читать стихотворение А.Фета «Кот </w:t>
            </w:r>
            <w:proofErr w:type="spellStart"/>
            <w:r w:rsidRPr="002E10BF">
              <w:rPr>
                <w:rFonts w:ascii="Times New Roman" w:eastAsia="Times New Roman" w:hAnsi="Times New Roman" w:cs="Times New Roman"/>
                <w:sz w:val="28"/>
                <w:szCs w:val="28"/>
                <w:lang w:eastAsia="ru-RU"/>
              </w:rPr>
              <w:t>поёт</w:t>
            </w:r>
            <w:proofErr w:type="gramStart"/>
            <w:r w:rsidRPr="002E10BF">
              <w:rPr>
                <w:rFonts w:ascii="Times New Roman" w:eastAsia="Times New Roman" w:hAnsi="Times New Roman" w:cs="Times New Roman"/>
                <w:sz w:val="28"/>
                <w:szCs w:val="28"/>
                <w:lang w:eastAsia="ru-RU"/>
              </w:rPr>
              <w:t>,г</w:t>
            </w:r>
            <w:proofErr w:type="gramEnd"/>
            <w:r w:rsidRPr="002E10BF">
              <w:rPr>
                <w:rFonts w:ascii="Times New Roman" w:eastAsia="Times New Roman" w:hAnsi="Times New Roman" w:cs="Times New Roman"/>
                <w:sz w:val="28"/>
                <w:szCs w:val="28"/>
                <w:lang w:eastAsia="ru-RU"/>
              </w:rPr>
              <w:t>лаза</w:t>
            </w:r>
            <w:proofErr w:type="spellEnd"/>
            <w:r w:rsidRPr="002E10BF">
              <w:rPr>
                <w:rFonts w:ascii="Times New Roman" w:eastAsia="Times New Roman" w:hAnsi="Times New Roman" w:cs="Times New Roman"/>
                <w:sz w:val="28"/>
                <w:szCs w:val="28"/>
                <w:lang w:eastAsia="ru-RU"/>
              </w:rPr>
              <w:t xml:space="preserve"> </w:t>
            </w:r>
            <w:proofErr w:type="spellStart"/>
            <w:r w:rsidRPr="002E10BF">
              <w:rPr>
                <w:rFonts w:ascii="Times New Roman" w:eastAsia="Times New Roman" w:hAnsi="Times New Roman" w:cs="Times New Roman"/>
                <w:sz w:val="28"/>
                <w:szCs w:val="28"/>
                <w:lang w:eastAsia="ru-RU"/>
              </w:rPr>
              <w:t>прищуря</w:t>
            </w:r>
            <w:proofErr w:type="spellEnd"/>
            <w:r w:rsidRPr="002E10BF">
              <w:rPr>
                <w:rFonts w:ascii="Times New Roman" w:eastAsia="Times New Roman" w:hAnsi="Times New Roman" w:cs="Times New Roman"/>
                <w:sz w:val="28"/>
                <w:szCs w:val="28"/>
                <w:lang w:eastAsia="ru-RU"/>
              </w:rPr>
              <w:t>…»</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 xml:space="preserve">Учить составлять </w:t>
            </w:r>
            <w:proofErr w:type="spellStart"/>
            <w:r w:rsidRPr="002E10BF">
              <w:rPr>
                <w:rFonts w:ascii="Times New Roman" w:eastAsia="Times New Roman" w:hAnsi="Times New Roman" w:cs="Times New Roman"/>
                <w:sz w:val="28"/>
                <w:szCs w:val="28"/>
                <w:lang w:eastAsia="ru-RU"/>
              </w:rPr>
              <w:t>рассказ</w:t>
            </w:r>
            <w:proofErr w:type="gramStart"/>
            <w:r w:rsidRPr="002E10BF">
              <w:rPr>
                <w:rFonts w:ascii="Times New Roman" w:eastAsia="Times New Roman" w:hAnsi="Times New Roman" w:cs="Times New Roman"/>
                <w:sz w:val="28"/>
                <w:szCs w:val="28"/>
                <w:lang w:eastAsia="ru-RU"/>
              </w:rPr>
              <w:t>,н</w:t>
            </w:r>
            <w:proofErr w:type="gramEnd"/>
            <w:r w:rsidRPr="002E10BF">
              <w:rPr>
                <w:rFonts w:ascii="Times New Roman" w:eastAsia="Times New Roman" w:hAnsi="Times New Roman" w:cs="Times New Roman"/>
                <w:sz w:val="28"/>
                <w:szCs w:val="28"/>
                <w:lang w:eastAsia="ru-RU"/>
              </w:rPr>
              <w:t>азывая</w:t>
            </w:r>
            <w:proofErr w:type="spellEnd"/>
            <w:r w:rsidRPr="002E10BF">
              <w:rPr>
                <w:rFonts w:ascii="Times New Roman" w:eastAsia="Times New Roman" w:hAnsi="Times New Roman" w:cs="Times New Roman"/>
                <w:sz w:val="28"/>
                <w:szCs w:val="28"/>
                <w:lang w:eastAsia="ru-RU"/>
              </w:rPr>
              <w:t xml:space="preserve"> приметы зимы.</w:t>
            </w:r>
          </w:p>
        </w:tc>
      </w:tr>
      <w:tr w:rsidR="002E10BF" w:rsidRPr="002E10BF" w:rsidTr="002E10BF">
        <w:tc>
          <w:tcPr>
            <w:tcW w:w="1110"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Февраль</w:t>
            </w:r>
          </w:p>
        </w:tc>
        <w:tc>
          <w:tcPr>
            <w:tcW w:w="4005"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 xml:space="preserve">Составление рассказа по </w:t>
            </w:r>
            <w:proofErr w:type="spellStart"/>
            <w:r w:rsidRPr="002E10BF">
              <w:rPr>
                <w:rFonts w:ascii="Times New Roman" w:eastAsia="Times New Roman" w:hAnsi="Times New Roman" w:cs="Times New Roman"/>
                <w:sz w:val="28"/>
                <w:szCs w:val="28"/>
                <w:lang w:eastAsia="ru-RU"/>
              </w:rPr>
              <w:t>мнемотаблице</w:t>
            </w:r>
            <w:proofErr w:type="spellEnd"/>
            <w:r w:rsidRPr="002E10BF">
              <w:rPr>
                <w:rFonts w:ascii="Times New Roman" w:eastAsia="Times New Roman" w:hAnsi="Times New Roman" w:cs="Times New Roman"/>
                <w:sz w:val="28"/>
                <w:szCs w:val="28"/>
                <w:lang w:eastAsia="ru-RU"/>
              </w:rPr>
              <w:t xml:space="preserve"> «Мебель»</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 xml:space="preserve">Составление рассказа по </w:t>
            </w:r>
            <w:proofErr w:type="spellStart"/>
            <w:r w:rsidRPr="002E10BF">
              <w:rPr>
                <w:rFonts w:ascii="Times New Roman" w:eastAsia="Times New Roman" w:hAnsi="Times New Roman" w:cs="Times New Roman"/>
                <w:sz w:val="28"/>
                <w:szCs w:val="28"/>
                <w:lang w:eastAsia="ru-RU"/>
              </w:rPr>
              <w:t>мнемотаблице</w:t>
            </w:r>
            <w:proofErr w:type="spellEnd"/>
            <w:r w:rsidRPr="002E10BF">
              <w:rPr>
                <w:rFonts w:ascii="Times New Roman" w:eastAsia="Times New Roman" w:hAnsi="Times New Roman" w:cs="Times New Roman"/>
                <w:sz w:val="28"/>
                <w:szCs w:val="28"/>
                <w:lang w:eastAsia="ru-RU"/>
              </w:rPr>
              <w:t xml:space="preserve"> «Транспорт»</w:t>
            </w:r>
          </w:p>
          <w:p w:rsidR="002E10BF" w:rsidRPr="002E10BF" w:rsidRDefault="002E10BF" w:rsidP="007141A3">
            <w:pPr>
              <w:spacing w:after="0"/>
              <w:jc w:val="both"/>
              <w:rPr>
                <w:rFonts w:ascii="Times New Roman" w:eastAsia="Times New Roman" w:hAnsi="Times New Roman" w:cs="Times New Roman"/>
                <w:sz w:val="28"/>
                <w:szCs w:val="28"/>
                <w:lang w:eastAsia="ru-RU"/>
              </w:rPr>
            </w:pPr>
          </w:p>
        </w:tc>
        <w:tc>
          <w:tcPr>
            <w:tcW w:w="3795"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Учить описанию предметов мебели</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Учить описанию видов транспорта</w:t>
            </w:r>
          </w:p>
          <w:p w:rsidR="002E10BF" w:rsidRPr="002E10BF" w:rsidRDefault="002E10BF" w:rsidP="007141A3">
            <w:pPr>
              <w:spacing w:after="0"/>
              <w:jc w:val="both"/>
              <w:rPr>
                <w:rFonts w:ascii="Times New Roman" w:eastAsia="Times New Roman" w:hAnsi="Times New Roman" w:cs="Times New Roman"/>
                <w:sz w:val="28"/>
                <w:szCs w:val="28"/>
                <w:lang w:eastAsia="ru-RU"/>
              </w:rPr>
            </w:pPr>
          </w:p>
        </w:tc>
      </w:tr>
      <w:tr w:rsidR="002E10BF" w:rsidRPr="002E10BF" w:rsidTr="002E10BF">
        <w:tc>
          <w:tcPr>
            <w:tcW w:w="1110"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Март</w:t>
            </w:r>
          </w:p>
        </w:tc>
        <w:tc>
          <w:tcPr>
            <w:tcW w:w="4005"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 xml:space="preserve">Составление рассказа по </w:t>
            </w:r>
            <w:proofErr w:type="spellStart"/>
            <w:r w:rsidRPr="002E10BF">
              <w:rPr>
                <w:rFonts w:ascii="Times New Roman" w:eastAsia="Times New Roman" w:hAnsi="Times New Roman" w:cs="Times New Roman"/>
                <w:sz w:val="28"/>
                <w:szCs w:val="28"/>
                <w:lang w:eastAsia="ru-RU"/>
              </w:rPr>
              <w:t>мнемотаблице</w:t>
            </w:r>
            <w:proofErr w:type="spellEnd"/>
            <w:r w:rsidRPr="002E10BF">
              <w:rPr>
                <w:rFonts w:ascii="Times New Roman" w:eastAsia="Times New Roman" w:hAnsi="Times New Roman" w:cs="Times New Roman"/>
                <w:sz w:val="28"/>
                <w:szCs w:val="28"/>
                <w:lang w:eastAsia="ru-RU"/>
              </w:rPr>
              <w:t xml:space="preserve"> «Профессия»</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пересказ русской народной сказки «</w:t>
            </w:r>
            <w:proofErr w:type="spellStart"/>
            <w:r w:rsidRPr="002E10BF">
              <w:rPr>
                <w:rFonts w:ascii="Times New Roman" w:eastAsia="Times New Roman" w:hAnsi="Times New Roman" w:cs="Times New Roman"/>
                <w:sz w:val="28"/>
                <w:szCs w:val="28"/>
                <w:lang w:eastAsia="ru-RU"/>
              </w:rPr>
              <w:t>Хаврошечка</w:t>
            </w:r>
            <w:proofErr w:type="spellEnd"/>
            <w:r w:rsidRPr="002E10BF">
              <w:rPr>
                <w:rFonts w:ascii="Times New Roman" w:eastAsia="Times New Roman" w:hAnsi="Times New Roman" w:cs="Times New Roman"/>
                <w:sz w:val="28"/>
                <w:szCs w:val="28"/>
                <w:lang w:eastAsia="ru-RU"/>
              </w:rPr>
              <w:t>»</w:t>
            </w:r>
            <w:proofErr w:type="gramStart"/>
            <w:r w:rsidRPr="002E10BF">
              <w:rPr>
                <w:rFonts w:ascii="Times New Roman" w:eastAsia="Times New Roman" w:hAnsi="Times New Roman" w:cs="Times New Roman"/>
                <w:sz w:val="28"/>
                <w:szCs w:val="28"/>
                <w:lang w:eastAsia="ru-RU"/>
              </w:rPr>
              <w:t>,и</w:t>
            </w:r>
            <w:proofErr w:type="gramEnd"/>
            <w:r w:rsidRPr="002E10BF">
              <w:rPr>
                <w:rFonts w:ascii="Times New Roman" w:eastAsia="Times New Roman" w:hAnsi="Times New Roman" w:cs="Times New Roman"/>
                <w:sz w:val="28"/>
                <w:szCs w:val="28"/>
                <w:lang w:eastAsia="ru-RU"/>
              </w:rPr>
              <w:t>спользуя метод моделирования</w:t>
            </w:r>
          </w:p>
        </w:tc>
        <w:tc>
          <w:tcPr>
            <w:tcW w:w="3795"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Учить составлять рассказ о профессии</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Учить пересказу сказки, опираясь на модель – схему сказки.</w:t>
            </w:r>
          </w:p>
        </w:tc>
      </w:tr>
      <w:tr w:rsidR="002E10BF" w:rsidRPr="002E10BF" w:rsidTr="002E10BF">
        <w:tc>
          <w:tcPr>
            <w:tcW w:w="1110"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Апрель</w:t>
            </w:r>
          </w:p>
        </w:tc>
        <w:tc>
          <w:tcPr>
            <w:tcW w:w="4005"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 xml:space="preserve">Составление рассказа по </w:t>
            </w:r>
            <w:proofErr w:type="spellStart"/>
            <w:r w:rsidRPr="002E10BF">
              <w:rPr>
                <w:rFonts w:ascii="Times New Roman" w:eastAsia="Times New Roman" w:hAnsi="Times New Roman" w:cs="Times New Roman"/>
                <w:sz w:val="28"/>
                <w:szCs w:val="28"/>
                <w:lang w:eastAsia="ru-RU"/>
              </w:rPr>
              <w:t>мнемотаблице</w:t>
            </w:r>
            <w:proofErr w:type="spellEnd"/>
            <w:r w:rsidRPr="002E10BF">
              <w:rPr>
                <w:rFonts w:ascii="Times New Roman" w:eastAsia="Times New Roman" w:hAnsi="Times New Roman" w:cs="Times New Roman"/>
                <w:sz w:val="28"/>
                <w:szCs w:val="28"/>
                <w:lang w:eastAsia="ru-RU"/>
              </w:rPr>
              <w:t xml:space="preserve"> «Весна»</w:t>
            </w:r>
          </w:p>
          <w:p w:rsidR="002E10BF" w:rsidRPr="002E10BF" w:rsidRDefault="002E10BF" w:rsidP="007141A3">
            <w:pPr>
              <w:spacing w:after="0"/>
              <w:jc w:val="both"/>
              <w:rPr>
                <w:rFonts w:ascii="Times New Roman" w:eastAsia="Times New Roman" w:hAnsi="Times New Roman" w:cs="Times New Roman"/>
                <w:sz w:val="28"/>
                <w:szCs w:val="28"/>
                <w:lang w:eastAsia="ru-RU"/>
              </w:rPr>
            </w:pP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 xml:space="preserve">Составление рассказа по </w:t>
            </w:r>
            <w:proofErr w:type="spellStart"/>
            <w:r w:rsidRPr="002E10BF">
              <w:rPr>
                <w:rFonts w:ascii="Times New Roman" w:eastAsia="Times New Roman" w:hAnsi="Times New Roman" w:cs="Times New Roman"/>
                <w:sz w:val="28"/>
                <w:szCs w:val="28"/>
                <w:lang w:eastAsia="ru-RU"/>
              </w:rPr>
              <w:t>мнемотаблице</w:t>
            </w:r>
            <w:proofErr w:type="spellEnd"/>
            <w:r w:rsidRPr="002E10BF">
              <w:rPr>
                <w:rFonts w:ascii="Times New Roman" w:eastAsia="Times New Roman" w:hAnsi="Times New Roman" w:cs="Times New Roman"/>
                <w:sz w:val="28"/>
                <w:szCs w:val="28"/>
                <w:lang w:eastAsia="ru-RU"/>
              </w:rPr>
              <w:t xml:space="preserve"> «Космос»</w:t>
            </w:r>
          </w:p>
          <w:p w:rsidR="002E10BF" w:rsidRPr="002E10BF" w:rsidRDefault="002E10BF" w:rsidP="007141A3">
            <w:pPr>
              <w:spacing w:after="0"/>
              <w:jc w:val="both"/>
              <w:rPr>
                <w:rFonts w:ascii="Times New Roman" w:eastAsia="Times New Roman" w:hAnsi="Times New Roman" w:cs="Times New Roman"/>
                <w:sz w:val="28"/>
                <w:szCs w:val="28"/>
                <w:lang w:eastAsia="ru-RU"/>
              </w:rPr>
            </w:pPr>
          </w:p>
        </w:tc>
        <w:tc>
          <w:tcPr>
            <w:tcW w:w="3795"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 xml:space="preserve">Учить составлять </w:t>
            </w:r>
            <w:proofErr w:type="spellStart"/>
            <w:r w:rsidRPr="002E10BF">
              <w:rPr>
                <w:rFonts w:ascii="Times New Roman" w:eastAsia="Times New Roman" w:hAnsi="Times New Roman" w:cs="Times New Roman"/>
                <w:sz w:val="28"/>
                <w:szCs w:val="28"/>
                <w:lang w:eastAsia="ru-RU"/>
              </w:rPr>
              <w:t>рассказ</w:t>
            </w:r>
            <w:proofErr w:type="gramStart"/>
            <w:r w:rsidRPr="002E10BF">
              <w:rPr>
                <w:rFonts w:ascii="Times New Roman" w:eastAsia="Times New Roman" w:hAnsi="Times New Roman" w:cs="Times New Roman"/>
                <w:sz w:val="28"/>
                <w:szCs w:val="28"/>
                <w:lang w:eastAsia="ru-RU"/>
              </w:rPr>
              <w:t>,н</w:t>
            </w:r>
            <w:proofErr w:type="gramEnd"/>
            <w:r w:rsidRPr="002E10BF">
              <w:rPr>
                <w:rFonts w:ascii="Times New Roman" w:eastAsia="Times New Roman" w:hAnsi="Times New Roman" w:cs="Times New Roman"/>
                <w:sz w:val="28"/>
                <w:szCs w:val="28"/>
                <w:lang w:eastAsia="ru-RU"/>
              </w:rPr>
              <w:t>азывая</w:t>
            </w:r>
            <w:proofErr w:type="spellEnd"/>
            <w:r w:rsidRPr="002E10BF">
              <w:rPr>
                <w:rFonts w:ascii="Times New Roman" w:eastAsia="Times New Roman" w:hAnsi="Times New Roman" w:cs="Times New Roman"/>
                <w:sz w:val="28"/>
                <w:szCs w:val="28"/>
                <w:lang w:eastAsia="ru-RU"/>
              </w:rPr>
              <w:t xml:space="preserve"> приметы весны</w:t>
            </w: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Учить составлять рассказ о космосе</w:t>
            </w:r>
          </w:p>
        </w:tc>
      </w:tr>
      <w:tr w:rsidR="002E10BF" w:rsidRPr="002E10BF" w:rsidTr="002E10BF">
        <w:tc>
          <w:tcPr>
            <w:tcW w:w="1110"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Май</w:t>
            </w:r>
          </w:p>
        </w:tc>
        <w:tc>
          <w:tcPr>
            <w:tcW w:w="4005"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 xml:space="preserve">Составление рассказа по </w:t>
            </w:r>
            <w:proofErr w:type="spellStart"/>
            <w:r w:rsidRPr="002E10BF">
              <w:rPr>
                <w:rFonts w:ascii="Times New Roman" w:eastAsia="Times New Roman" w:hAnsi="Times New Roman" w:cs="Times New Roman"/>
                <w:sz w:val="28"/>
                <w:szCs w:val="28"/>
                <w:lang w:eastAsia="ru-RU"/>
              </w:rPr>
              <w:t>мнемотаблице</w:t>
            </w:r>
            <w:proofErr w:type="spellEnd"/>
            <w:r w:rsidRPr="002E10BF">
              <w:rPr>
                <w:rFonts w:ascii="Times New Roman" w:eastAsia="Times New Roman" w:hAnsi="Times New Roman" w:cs="Times New Roman"/>
                <w:sz w:val="28"/>
                <w:szCs w:val="28"/>
                <w:lang w:eastAsia="ru-RU"/>
              </w:rPr>
              <w:t xml:space="preserve"> «Насекомые»</w:t>
            </w:r>
          </w:p>
          <w:p w:rsidR="002E10BF" w:rsidRPr="002E10BF" w:rsidRDefault="002E10BF" w:rsidP="007141A3">
            <w:pPr>
              <w:spacing w:after="0"/>
              <w:jc w:val="both"/>
              <w:rPr>
                <w:rFonts w:ascii="Times New Roman" w:eastAsia="Times New Roman" w:hAnsi="Times New Roman" w:cs="Times New Roman"/>
                <w:sz w:val="28"/>
                <w:szCs w:val="28"/>
                <w:lang w:eastAsia="ru-RU"/>
              </w:rPr>
            </w:pPr>
          </w:p>
          <w:p w:rsidR="002E10BF" w:rsidRPr="002E10BF" w:rsidRDefault="002E10BF" w:rsidP="007141A3">
            <w:pPr>
              <w:spacing w:after="0"/>
              <w:jc w:val="both"/>
              <w:rPr>
                <w:rFonts w:ascii="Times New Roman" w:eastAsia="Times New Roman" w:hAnsi="Times New Roman" w:cs="Times New Roman"/>
                <w:sz w:val="28"/>
                <w:szCs w:val="28"/>
                <w:lang w:eastAsia="ru-RU"/>
              </w:rPr>
            </w:pPr>
            <w:r w:rsidRPr="002E10BF">
              <w:rPr>
                <w:rFonts w:ascii="Times New Roman" w:eastAsia="Times New Roman" w:hAnsi="Times New Roman" w:cs="Times New Roman"/>
                <w:sz w:val="28"/>
                <w:szCs w:val="28"/>
                <w:lang w:eastAsia="ru-RU"/>
              </w:rPr>
              <w:t>Дидактическая игра «Чего не стало».</w:t>
            </w:r>
          </w:p>
          <w:p w:rsidR="002E10BF" w:rsidRPr="002E10BF" w:rsidRDefault="002E10BF" w:rsidP="007141A3">
            <w:pPr>
              <w:spacing w:after="0"/>
              <w:jc w:val="both"/>
              <w:rPr>
                <w:rFonts w:ascii="Times New Roman" w:eastAsia="Times New Roman" w:hAnsi="Times New Roman" w:cs="Times New Roman"/>
                <w:sz w:val="28"/>
                <w:szCs w:val="28"/>
                <w:lang w:eastAsia="ru-RU"/>
              </w:rPr>
            </w:pPr>
          </w:p>
        </w:tc>
        <w:tc>
          <w:tcPr>
            <w:tcW w:w="3795"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2E10BF" w:rsidRPr="002E10BF" w:rsidRDefault="002E10BF" w:rsidP="007141A3">
            <w:pPr>
              <w:shd w:val="clear" w:color="auto" w:fill="FFFFFF"/>
              <w:spacing w:after="0"/>
              <w:jc w:val="both"/>
              <w:rPr>
                <w:rFonts w:ascii="Times New Roman" w:eastAsia="Times New Roman" w:hAnsi="Times New Roman" w:cs="Times New Roman"/>
                <w:color w:val="333333"/>
                <w:sz w:val="28"/>
                <w:szCs w:val="28"/>
                <w:lang w:eastAsia="ru-RU"/>
              </w:rPr>
            </w:pPr>
            <w:r w:rsidRPr="002E10BF">
              <w:rPr>
                <w:rFonts w:ascii="Times New Roman" w:eastAsia="Times New Roman" w:hAnsi="Times New Roman" w:cs="Times New Roman"/>
                <w:color w:val="333333"/>
                <w:sz w:val="28"/>
                <w:szCs w:val="28"/>
                <w:lang w:eastAsia="ru-RU"/>
              </w:rPr>
              <w:t>Учить составлять описательный рассказ о насекомых.</w:t>
            </w:r>
          </w:p>
          <w:p w:rsidR="002E10BF" w:rsidRPr="002E10BF" w:rsidRDefault="002E10BF" w:rsidP="007141A3">
            <w:pPr>
              <w:shd w:val="clear" w:color="auto" w:fill="FFFFFF"/>
              <w:spacing w:after="0"/>
              <w:jc w:val="both"/>
              <w:rPr>
                <w:rFonts w:ascii="Times New Roman" w:eastAsia="Times New Roman" w:hAnsi="Times New Roman" w:cs="Times New Roman"/>
                <w:color w:val="333333"/>
                <w:sz w:val="28"/>
                <w:szCs w:val="28"/>
                <w:lang w:eastAsia="ru-RU"/>
              </w:rPr>
            </w:pPr>
            <w:r w:rsidRPr="002E10BF">
              <w:rPr>
                <w:rFonts w:ascii="Times New Roman" w:eastAsia="Times New Roman" w:hAnsi="Times New Roman" w:cs="Times New Roman"/>
                <w:color w:val="333333"/>
                <w:sz w:val="28"/>
                <w:szCs w:val="28"/>
                <w:lang w:eastAsia="ru-RU"/>
              </w:rPr>
              <w:t>упражнять в образовании существительных</w:t>
            </w:r>
          </w:p>
          <w:p w:rsidR="002E10BF" w:rsidRPr="002E10BF" w:rsidRDefault="002E10BF" w:rsidP="007141A3">
            <w:pPr>
              <w:shd w:val="clear" w:color="auto" w:fill="FFFFFF"/>
              <w:spacing w:after="0"/>
              <w:jc w:val="both"/>
              <w:rPr>
                <w:rFonts w:ascii="Times New Roman" w:eastAsia="Times New Roman" w:hAnsi="Times New Roman" w:cs="Times New Roman"/>
                <w:color w:val="333333"/>
                <w:sz w:val="28"/>
                <w:szCs w:val="28"/>
                <w:lang w:eastAsia="ru-RU"/>
              </w:rPr>
            </w:pPr>
            <w:r w:rsidRPr="002E10BF">
              <w:rPr>
                <w:rFonts w:ascii="Times New Roman" w:eastAsia="Times New Roman" w:hAnsi="Times New Roman" w:cs="Times New Roman"/>
                <w:color w:val="333333"/>
                <w:sz w:val="28"/>
                <w:szCs w:val="28"/>
                <w:lang w:eastAsia="ru-RU"/>
              </w:rPr>
              <w:t>в родительном падеже множественного числа.</w:t>
            </w:r>
          </w:p>
          <w:p w:rsidR="002E10BF" w:rsidRPr="002E10BF" w:rsidRDefault="002E10BF" w:rsidP="007141A3">
            <w:pPr>
              <w:spacing w:after="0"/>
              <w:jc w:val="both"/>
              <w:rPr>
                <w:rFonts w:ascii="Times New Roman" w:eastAsia="Times New Roman" w:hAnsi="Times New Roman" w:cs="Times New Roman"/>
                <w:sz w:val="28"/>
                <w:szCs w:val="28"/>
                <w:lang w:eastAsia="ru-RU"/>
              </w:rPr>
            </w:pPr>
          </w:p>
        </w:tc>
      </w:tr>
    </w:tbl>
    <w:p w:rsidR="002E10BF" w:rsidRPr="002E10BF" w:rsidRDefault="002E10BF" w:rsidP="007141A3">
      <w:pPr>
        <w:spacing w:after="0"/>
        <w:jc w:val="both"/>
        <w:rPr>
          <w:rFonts w:ascii="Times New Roman" w:hAnsi="Times New Roman" w:cs="Times New Roman"/>
          <w:sz w:val="28"/>
          <w:szCs w:val="28"/>
        </w:rPr>
      </w:pPr>
    </w:p>
    <w:sectPr w:rsidR="002E10BF" w:rsidRPr="002E10BF" w:rsidSect="00793485">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isplayBackgroundShape/>
  <w:proofState w:spelling="clean" w:grammar="clean"/>
  <w:defaultTabStop w:val="708"/>
  <w:characterSpacingControl w:val="doNotCompress"/>
  <w:compat/>
  <w:rsids>
    <w:rsidRoot w:val="002E10BF"/>
    <w:rsid w:val="0010609E"/>
    <w:rsid w:val="00174D68"/>
    <w:rsid w:val="001F2105"/>
    <w:rsid w:val="0023277B"/>
    <w:rsid w:val="0023295A"/>
    <w:rsid w:val="00253173"/>
    <w:rsid w:val="00271143"/>
    <w:rsid w:val="002B42CC"/>
    <w:rsid w:val="002E10BF"/>
    <w:rsid w:val="002E6E1D"/>
    <w:rsid w:val="004115CA"/>
    <w:rsid w:val="00413514"/>
    <w:rsid w:val="00523CBE"/>
    <w:rsid w:val="00571C95"/>
    <w:rsid w:val="0061477A"/>
    <w:rsid w:val="006D2EED"/>
    <w:rsid w:val="006F79A1"/>
    <w:rsid w:val="007141A3"/>
    <w:rsid w:val="00721387"/>
    <w:rsid w:val="00755330"/>
    <w:rsid w:val="00793485"/>
    <w:rsid w:val="00860BCD"/>
    <w:rsid w:val="00930FEA"/>
    <w:rsid w:val="00AA421C"/>
    <w:rsid w:val="00C4414C"/>
    <w:rsid w:val="00C840F7"/>
    <w:rsid w:val="00CC2109"/>
    <w:rsid w:val="00D17492"/>
    <w:rsid w:val="00D41240"/>
    <w:rsid w:val="00DB4580"/>
    <w:rsid w:val="00DD345C"/>
    <w:rsid w:val="00DF5A2F"/>
    <w:rsid w:val="00E87343"/>
    <w:rsid w:val="00F4758F"/>
    <w:rsid w:val="00FE2C8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15C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E10B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2E10B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E10B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51751077">
      <w:bodyDiv w:val="1"/>
      <w:marLeft w:val="0"/>
      <w:marRight w:val="0"/>
      <w:marTop w:val="0"/>
      <w:marBottom w:val="0"/>
      <w:divBdr>
        <w:top w:val="none" w:sz="0" w:space="0" w:color="auto"/>
        <w:left w:val="none" w:sz="0" w:space="0" w:color="auto"/>
        <w:bottom w:val="none" w:sz="0" w:space="0" w:color="auto"/>
        <w:right w:val="none" w:sz="0" w:space="0" w:color="auto"/>
      </w:divBdr>
    </w:div>
    <w:div w:id="1681078426">
      <w:bodyDiv w:val="1"/>
      <w:marLeft w:val="0"/>
      <w:marRight w:val="0"/>
      <w:marTop w:val="0"/>
      <w:marBottom w:val="0"/>
      <w:divBdr>
        <w:top w:val="none" w:sz="0" w:space="0" w:color="auto"/>
        <w:left w:val="none" w:sz="0" w:space="0" w:color="auto"/>
        <w:bottom w:val="none" w:sz="0" w:space="0" w:color="auto"/>
        <w:right w:val="none" w:sz="0" w:space="0" w:color="auto"/>
      </w:divBdr>
    </w:div>
    <w:div w:id="2007636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chart" Target="charts/chart1.xml"/><Relationship Id="rId11" Type="http://schemas.openxmlformats.org/officeDocument/2006/relationships/image" Target="media/image7.jpeg"/><Relationship Id="rId5" Type="http://schemas.openxmlformats.org/officeDocument/2006/relationships/image" Target="media/image2.pn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image" Target="media/image1.png"/><Relationship Id="rId9" Type="http://schemas.openxmlformats.org/officeDocument/2006/relationships/image" Target="media/image5.jpeg"/><Relationship Id="rId14" Type="http://schemas.openxmlformats.org/officeDocument/2006/relationships/image" Target="media/image10.jpeg"/></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lang val="ru-RU"/>
  <c:chart>
    <c:plotArea>
      <c:layout/>
      <c:barChart>
        <c:barDir val="col"/>
        <c:grouping val="clustered"/>
        <c:ser>
          <c:idx val="0"/>
          <c:order val="0"/>
          <c:tx>
            <c:strRef>
              <c:f>Лист1!$B$1</c:f>
              <c:strCache>
                <c:ptCount val="1"/>
                <c:pt idx="0">
                  <c:v>высокий</c:v>
                </c:pt>
              </c:strCache>
            </c:strRef>
          </c:tx>
          <c:cat>
            <c:numRef>
              <c:f>Лист1!$A$2:$A$5</c:f>
              <c:numCache>
                <c:formatCode>dd/mm/yyyy</c:formatCode>
                <c:ptCount val="4"/>
                <c:pt idx="0">
                  <c:v>43358</c:v>
                </c:pt>
                <c:pt idx="1">
                  <c:v>43454</c:v>
                </c:pt>
                <c:pt idx="2">
                  <c:v>43585</c:v>
                </c:pt>
              </c:numCache>
            </c:numRef>
          </c:cat>
          <c:val>
            <c:numRef>
              <c:f>Лист1!$B$2:$B$5</c:f>
              <c:numCache>
                <c:formatCode>0%</c:formatCode>
                <c:ptCount val="4"/>
                <c:pt idx="0">
                  <c:v>0.12</c:v>
                </c:pt>
                <c:pt idx="1">
                  <c:v>0.18</c:v>
                </c:pt>
                <c:pt idx="2">
                  <c:v>0.38</c:v>
                </c:pt>
              </c:numCache>
            </c:numRef>
          </c:val>
        </c:ser>
        <c:ser>
          <c:idx val="1"/>
          <c:order val="1"/>
          <c:tx>
            <c:strRef>
              <c:f>Лист1!$C$1</c:f>
              <c:strCache>
                <c:ptCount val="1"/>
                <c:pt idx="0">
                  <c:v>средний</c:v>
                </c:pt>
              </c:strCache>
            </c:strRef>
          </c:tx>
          <c:cat>
            <c:numRef>
              <c:f>Лист1!$A$2:$A$5</c:f>
              <c:numCache>
                <c:formatCode>dd/mm/yyyy</c:formatCode>
                <c:ptCount val="4"/>
                <c:pt idx="0">
                  <c:v>43358</c:v>
                </c:pt>
                <c:pt idx="1">
                  <c:v>43454</c:v>
                </c:pt>
                <c:pt idx="2">
                  <c:v>43585</c:v>
                </c:pt>
              </c:numCache>
            </c:numRef>
          </c:cat>
          <c:val>
            <c:numRef>
              <c:f>Лист1!$C$2:$C$5</c:f>
              <c:numCache>
                <c:formatCode>0%</c:formatCode>
                <c:ptCount val="4"/>
                <c:pt idx="0">
                  <c:v>0.61</c:v>
                </c:pt>
                <c:pt idx="1">
                  <c:v>0.7</c:v>
                </c:pt>
                <c:pt idx="2">
                  <c:v>0.61</c:v>
                </c:pt>
              </c:numCache>
            </c:numRef>
          </c:val>
        </c:ser>
        <c:ser>
          <c:idx val="2"/>
          <c:order val="2"/>
          <c:tx>
            <c:strRef>
              <c:f>Лист1!$D$1</c:f>
              <c:strCache>
                <c:ptCount val="1"/>
                <c:pt idx="0">
                  <c:v>низкий</c:v>
                </c:pt>
              </c:strCache>
            </c:strRef>
          </c:tx>
          <c:cat>
            <c:numRef>
              <c:f>Лист1!$A$2:$A$5</c:f>
              <c:numCache>
                <c:formatCode>dd/mm/yyyy</c:formatCode>
                <c:ptCount val="4"/>
                <c:pt idx="0">
                  <c:v>43358</c:v>
                </c:pt>
                <c:pt idx="1">
                  <c:v>43454</c:v>
                </c:pt>
                <c:pt idx="2">
                  <c:v>43585</c:v>
                </c:pt>
              </c:numCache>
            </c:numRef>
          </c:cat>
          <c:val>
            <c:numRef>
              <c:f>Лист1!$D$2:$D$5</c:f>
              <c:numCache>
                <c:formatCode>0%</c:formatCode>
                <c:ptCount val="4"/>
                <c:pt idx="0">
                  <c:v>0.17</c:v>
                </c:pt>
                <c:pt idx="1">
                  <c:v>0.12</c:v>
                </c:pt>
                <c:pt idx="2">
                  <c:v>0.01</c:v>
                </c:pt>
              </c:numCache>
            </c:numRef>
          </c:val>
        </c:ser>
        <c:axId val="48775936"/>
        <c:axId val="48777472"/>
      </c:barChart>
      <c:dateAx>
        <c:axId val="48775936"/>
        <c:scaling>
          <c:orientation val="minMax"/>
        </c:scaling>
        <c:axPos val="b"/>
        <c:numFmt formatCode="dd/mm/yyyy" sourceLinked="1"/>
        <c:tickLblPos val="nextTo"/>
        <c:crossAx val="48777472"/>
        <c:crosses val="autoZero"/>
        <c:auto val="1"/>
        <c:lblOffset val="100"/>
      </c:dateAx>
      <c:valAx>
        <c:axId val="48777472"/>
        <c:scaling>
          <c:orientation val="minMax"/>
        </c:scaling>
        <c:axPos val="l"/>
        <c:majorGridlines/>
        <c:numFmt formatCode="0%" sourceLinked="1"/>
        <c:tickLblPos val="nextTo"/>
        <c:crossAx val="48775936"/>
        <c:crosses val="autoZero"/>
        <c:crossBetween val="between"/>
      </c:valAx>
    </c:plotArea>
    <c:legend>
      <c:legendPos val="r"/>
      <c:layout/>
    </c:legend>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TotalTime>
  <Pages>19</Pages>
  <Words>4112</Words>
  <Characters>23439</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19</cp:revision>
  <dcterms:created xsi:type="dcterms:W3CDTF">2020-08-26T10:33:00Z</dcterms:created>
  <dcterms:modified xsi:type="dcterms:W3CDTF">2020-08-28T10:18:00Z</dcterms:modified>
</cp:coreProperties>
</file>