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972" w:rsidRPr="00290B87" w:rsidRDefault="00C84972" w:rsidP="00C849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B87">
        <w:rPr>
          <w:rFonts w:ascii="Times New Roman" w:hAnsi="Times New Roman" w:cs="Times New Roman"/>
          <w:b/>
          <w:sz w:val="28"/>
          <w:szCs w:val="28"/>
        </w:rPr>
        <w:t>Обучение грамоте детей в детском саду с 3-х лет</w:t>
      </w:r>
    </w:p>
    <w:p w:rsidR="00B04D06" w:rsidRDefault="00B04D06" w:rsidP="00C849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84972">
        <w:rPr>
          <w:rFonts w:ascii="Times New Roman" w:hAnsi="Times New Roman" w:cs="Times New Roman"/>
          <w:sz w:val="28"/>
          <w:szCs w:val="28"/>
        </w:rPr>
        <w:t xml:space="preserve">К.Д.Ушинский  </w:t>
      </w:r>
      <w:proofErr w:type="gramStart"/>
      <w:r w:rsidR="00C84972">
        <w:rPr>
          <w:rFonts w:ascii="Times New Roman" w:hAnsi="Times New Roman" w:cs="Times New Roman"/>
          <w:sz w:val="28"/>
          <w:szCs w:val="28"/>
        </w:rPr>
        <w:t>утверждал</w:t>
      </w:r>
      <w:proofErr w:type="gramEnd"/>
      <w:r w:rsidR="00C84972">
        <w:rPr>
          <w:rFonts w:ascii="Times New Roman" w:hAnsi="Times New Roman" w:cs="Times New Roman"/>
          <w:sz w:val="28"/>
          <w:szCs w:val="28"/>
        </w:rPr>
        <w:t xml:space="preserve">  что  сознательно  писать  и  читать  может  тот,  кто  понял  </w:t>
      </w:r>
      <w:proofErr w:type="spellStart"/>
      <w:r w:rsidR="00C84972">
        <w:rPr>
          <w:rFonts w:ascii="Times New Roman" w:hAnsi="Times New Roman" w:cs="Times New Roman"/>
          <w:sz w:val="28"/>
          <w:szCs w:val="28"/>
        </w:rPr>
        <w:t>звуко-слоговое</w:t>
      </w:r>
      <w:proofErr w:type="spellEnd"/>
      <w:r w:rsidR="00C84972">
        <w:rPr>
          <w:rFonts w:ascii="Times New Roman" w:hAnsi="Times New Roman" w:cs="Times New Roman"/>
          <w:sz w:val="28"/>
          <w:szCs w:val="28"/>
        </w:rPr>
        <w:t xml:space="preserve">  строение  слова.  </w:t>
      </w:r>
      <w:proofErr w:type="gramStart"/>
      <w:r w:rsidR="00C84972">
        <w:rPr>
          <w:rFonts w:ascii="Times New Roman" w:hAnsi="Times New Roman" w:cs="Times New Roman"/>
          <w:sz w:val="28"/>
          <w:szCs w:val="28"/>
        </w:rPr>
        <w:t xml:space="preserve">По  мнению  основоположника  научной  педагогики  в  России,  упражнения  детей  на  нахождение  </w:t>
      </w:r>
      <w:proofErr w:type="spellStart"/>
      <w:r w:rsidR="00C84972">
        <w:rPr>
          <w:rFonts w:ascii="Times New Roman" w:hAnsi="Times New Roman" w:cs="Times New Roman"/>
          <w:sz w:val="28"/>
          <w:szCs w:val="28"/>
        </w:rPr>
        <w:t>задан-ных</w:t>
      </w:r>
      <w:proofErr w:type="spellEnd"/>
      <w:r w:rsidR="00C84972">
        <w:rPr>
          <w:rFonts w:ascii="Times New Roman" w:hAnsi="Times New Roman" w:cs="Times New Roman"/>
          <w:sz w:val="28"/>
          <w:szCs w:val="28"/>
        </w:rPr>
        <w:t xml:space="preserve">  звуков  в  слове,  подбор  слов  с  заданным  звуком,  разложение  слов  на  слоги  и  слогов  на  звуки,  перестановку  звуков  в  словах  на  только  развивает  внимание,  память  и  ум  ребёнка,  но  и  готовит  его  к  </w:t>
      </w:r>
      <w:proofErr w:type="spellStart"/>
      <w:r w:rsidR="00C84972">
        <w:rPr>
          <w:rFonts w:ascii="Times New Roman" w:hAnsi="Times New Roman" w:cs="Times New Roman"/>
          <w:sz w:val="28"/>
          <w:szCs w:val="28"/>
        </w:rPr>
        <w:t>понима-нию</w:t>
      </w:r>
      <w:proofErr w:type="spellEnd"/>
      <w:r w:rsidR="00C84972">
        <w:rPr>
          <w:rFonts w:ascii="Times New Roman" w:hAnsi="Times New Roman" w:cs="Times New Roman"/>
          <w:sz w:val="28"/>
          <w:szCs w:val="28"/>
        </w:rPr>
        <w:t xml:space="preserve">  того,  что  предстоит  читать</w:t>
      </w:r>
      <w:r>
        <w:rPr>
          <w:rFonts w:ascii="Times New Roman" w:hAnsi="Times New Roman" w:cs="Times New Roman"/>
          <w:sz w:val="28"/>
          <w:szCs w:val="28"/>
        </w:rPr>
        <w:t>,  побуждают  интерес  к  чтению.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 раньше,  чем  мы  разбудим  в  ребёнке  интерес  к  слову,  к  языку,  будем  способствовать  развитию  детской  любознательности,  тем  быстрее  он  будет  развиваться,  тем  шире  у  него  будет  кругозор.  </w:t>
      </w:r>
    </w:p>
    <w:p w:rsidR="00791420" w:rsidRPr="00C84972" w:rsidRDefault="00B04D06" w:rsidP="00C849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91420" w:rsidRPr="00C84972">
        <w:rPr>
          <w:rFonts w:ascii="Times New Roman" w:hAnsi="Times New Roman" w:cs="Times New Roman"/>
          <w:sz w:val="28"/>
          <w:szCs w:val="28"/>
        </w:rPr>
        <w:t>Необходимость раннего обучения чтению, по моему мнению, связана с требованиями современной жизни. Эти требования и базируются на умении читать. Отмечу ещё некоторые обстоятельства, делающие желанным раннее обучение грамоте. В связи с развитием развлекательных программ у молодёжи снижается желание читать, интерес к книге. Важно, чтобы интерес к чтению – активной интеллектуальной деятельности – формировался у детей до того, как в их жизнь войдёт телевидение.</w:t>
      </w:r>
    </w:p>
    <w:p w:rsidR="00B04D06" w:rsidRDefault="00B04D06" w:rsidP="00C849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91420" w:rsidRPr="00C84972">
        <w:rPr>
          <w:rFonts w:ascii="Times New Roman" w:hAnsi="Times New Roman" w:cs="Times New Roman"/>
          <w:sz w:val="28"/>
          <w:szCs w:val="28"/>
        </w:rPr>
        <w:t xml:space="preserve">Почти все психологи и методисты, занимавшиеся вопросами обучения грамоте, подчёркивали, что начинать обучение грамоте можно довольно рано. В настоящее время у нас при обучении грамоте используются несколько методических систем. Но я выбрала </w:t>
      </w:r>
      <w:proofErr w:type="gramStart"/>
      <w:r w:rsidR="00791420" w:rsidRPr="00C84972">
        <w:rPr>
          <w:rFonts w:ascii="Times New Roman" w:hAnsi="Times New Roman" w:cs="Times New Roman"/>
          <w:sz w:val="28"/>
          <w:szCs w:val="28"/>
        </w:rPr>
        <w:t>обучение по системе</w:t>
      </w:r>
      <w:proofErr w:type="gramEnd"/>
      <w:r w:rsidR="00791420" w:rsidRPr="00C84972">
        <w:rPr>
          <w:rFonts w:ascii="Times New Roman" w:hAnsi="Times New Roman" w:cs="Times New Roman"/>
          <w:sz w:val="28"/>
          <w:szCs w:val="28"/>
        </w:rPr>
        <w:t xml:space="preserve"> детского психолога </w:t>
      </w:r>
      <w:proofErr w:type="spellStart"/>
      <w:r w:rsidR="00791420" w:rsidRPr="00C84972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="00791420" w:rsidRPr="00C84972">
        <w:rPr>
          <w:rFonts w:ascii="Times New Roman" w:hAnsi="Times New Roman" w:cs="Times New Roman"/>
          <w:sz w:val="28"/>
          <w:szCs w:val="28"/>
        </w:rPr>
        <w:t>. Что же даёт ребёнку обучение грамоте по этой системе? Дети овладевают не просто звуковым, а фонемным анализом.</w:t>
      </w:r>
      <w:r>
        <w:rPr>
          <w:rFonts w:ascii="Times New Roman" w:hAnsi="Times New Roman" w:cs="Times New Roman"/>
          <w:sz w:val="28"/>
          <w:szCs w:val="28"/>
        </w:rPr>
        <w:t xml:space="preserve">  Тем  более,  это  важный  шаг  в  психическом  развитии  детей:  тренируется  внимание,  память,  воображение,  речь  и  мышление  ребёнка.</w:t>
      </w:r>
    </w:p>
    <w:p w:rsidR="00290B87" w:rsidRDefault="00B04D06" w:rsidP="00C849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91420" w:rsidRPr="00C84972">
        <w:rPr>
          <w:rFonts w:ascii="Times New Roman" w:hAnsi="Times New Roman" w:cs="Times New Roman"/>
          <w:sz w:val="28"/>
          <w:szCs w:val="28"/>
        </w:rPr>
        <w:t>Весь процесс обучения я строю поэтапно. На первом этапе учу детей выделять звук с помощью интонационного по</w:t>
      </w:r>
      <w:r>
        <w:rPr>
          <w:rFonts w:ascii="Times New Roman" w:hAnsi="Times New Roman" w:cs="Times New Roman"/>
          <w:sz w:val="28"/>
          <w:szCs w:val="28"/>
        </w:rPr>
        <w:t>дчёркивания.  Развивается  фонематический  слух</w:t>
      </w:r>
      <w:r w:rsidR="00F71B2D">
        <w:rPr>
          <w:rFonts w:ascii="Times New Roman" w:hAnsi="Times New Roman" w:cs="Times New Roman"/>
          <w:sz w:val="28"/>
          <w:szCs w:val="28"/>
        </w:rPr>
        <w:t xml:space="preserve">.  Осознаётся  звуковая  структура  слов.  На  первом  </w:t>
      </w:r>
      <w:r w:rsidR="00F71B2D">
        <w:rPr>
          <w:rFonts w:ascii="Times New Roman" w:hAnsi="Times New Roman" w:cs="Times New Roman"/>
          <w:sz w:val="28"/>
          <w:szCs w:val="28"/>
        </w:rPr>
        <w:lastRenderedPageBreak/>
        <w:t xml:space="preserve">этапе  я  использую  эффективные  приёмы  обучения  (упражнения):       </w:t>
      </w:r>
      <w:proofErr w:type="spellStart"/>
      <w:r w:rsidR="00F71B2D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="00F71B2D">
        <w:rPr>
          <w:rFonts w:ascii="Times New Roman" w:hAnsi="Times New Roman" w:cs="Times New Roman"/>
          <w:sz w:val="28"/>
          <w:szCs w:val="28"/>
        </w:rPr>
        <w:t xml:space="preserve">  изолированного  звука  речи,  который  нужно  связать  с  конкретным  образом  и  назвать  «песенкой».  Например,  звук  «З-З-З» - песенка  комара;</w:t>
      </w:r>
      <w:r w:rsidR="00791420" w:rsidRPr="00C84972">
        <w:rPr>
          <w:rFonts w:ascii="Times New Roman" w:hAnsi="Times New Roman" w:cs="Times New Roman"/>
          <w:sz w:val="28"/>
          <w:szCs w:val="28"/>
        </w:rPr>
        <w:t xml:space="preserve"> </w:t>
      </w:r>
      <w:r w:rsidR="00F71B2D">
        <w:rPr>
          <w:rFonts w:ascii="Times New Roman" w:hAnsi="Times New Roman" w:cs="Times New Roman"/>
          <w:sz w:val="28"/>
          <w:szCs w:val="28"/>
        </w:rPr>
        <w:t xml:space="preserve"> «Ж-Ж-Ж</w:t>
      </w:r>
      <w:r w:rsidR="00791420" w:rsidRPr="00C84972">
        <w:rPr>
          <w:rFonts w:ascii="Times New Roman" w:hAnsi="Times New Roman" w:cs="Times New Roman"/>
          <w:sz w:val="28"/>
          <w:szCs w:val="28"/>
        </w:rPr>
        <w:t>"-песенка жука и т.д</w:t>
      </w:r>
      <w:proofErr w:type="gramStart"/>
      <w:r w:rsidR="00791420" w:rsidRPr="00C8497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791420" w:rsidRPr="00C84972">
        <w:rPr>
          <w:rFonts w:ascii="Times New Roman" w:hAnsi="Times New Roman" w:cs="Times New Roman"/>
          <w:sz w:val="28"/>
          <w:szCs w:val="28"/>
        </w:rPr>
        <w:t>рименяю дидактические рассказы, подвижные игры со звукоподражанием,</w:t>
      </w:r>
      <w:r w:rsidR="00290B87">
        <w:rPr>
          <w:rFonts w:ascii="Times New Roman" w:hAnsi="Times New Roman" w:cs="Times New Roman"/>
          <w:sz w:val="28"/>
          <w:szCs w:val="28"/>
        </w:rPr>
        <w:t xml:space="preserve">  так  например,  игра  «Паровоз»:  дети  движутся  цепочкой  и  гудят,  стучат,  пыхтят  как  паровоз  «У-У-У!  Т-Т-Т,  П-П-П»  и  т.д. </w:t>
      </w:r>
      <w:r w:rsidR="00791420" w:rsidRPr="00C84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0B87">
        <w:rPr>
          <w:rFonts w:ascii="Times New Roman" w:hAnsi="Times New Roman" w:cs="Times New Roman"/>
          <w:sz w:val="28"/>
          <w:szCs w:val="28"/>
        </w:rPr>
        <w:t>П</w:t>
      </w:r>
      <w:r w:rsidR="00791420" w:rsidRPr="00C84972">
        <w:rPr>
          <w:rFonts w:ascii="Times New Roman" w:hAnsi="Times New Roman" w:cs="Times New Roman"/>
          <w:sz w:val="28"/>
          <w:szCs w:val="28"/>
        </w:rPr>
        <w:t>ропевание</w:t>
      </w:r>
      <w:proofErr w:type="spellEnd"/>
      <w:r w:rsidR="00791420" w:rsidRPr="00C84972">
        <w:rPr>
          <w:rFonts w:ascii="Times New Roman" w:hAnsi="Times New Roman" w:cs="Times New Roman"/>
          <w:sz w:val="28"/>
          <w:szCs w:val="28"/>
        </w:rPr>
        <w:t xml:space="preserve"> слов с акцентом на каждый звук</w:t>
      </w:r>
      <w:proofErr w:type="gramStart"/>
      <w:r w:rsidR="00791420" w:rsidRPr="00C84972">
        <w:rPr>
          <w:rFonts w:ascii="Times New Roman" w:hAnsi="Times New Roman" w:cs="Times New Roman"/>
          <w:sz w:val="28"/>
          <w:szCs w:val="28"/>
        </w:rPr>
        <w:t>:"</w:t>
      </w:r>
      <w:proofErr w:type="spellStart"/>
      <w:proofErr w:type="gramEnd"/>
      <w:r w:rsidR="00791420" w:rsidRPr="00C84972">
        <w:rPr>
          <w:rFonts w:ascii="Times New Roman" w:hAnsi="Times New Roman" w:cs="Times New Roman"/>
          <w:sz w:val="28"/>
          <w:szCs w:val="28"/>
        </w:rPr>
        <w:t>ммм-ааа-ккк</w:t>
      </w:r>
      <w:proofErr w:type="spellEnd"/>
      <w:r w:rsidR="00791420" w:rsidRPr="00C84972">
        <w:rPr>
          <w:rFonts w:ascii="Times New Roman" w:hAnsi="Times New Roman" w:cs="Times New Roman"/>
          <w:sz w:val="28"/>
          <w:szCs w:val="28"/>
        </w:rPr>
        <w:t xml:space="preserve">" . </w:t>
      </w:r>
    </w:p>
    <w:p w:rsidR="00791420" w:rsidRPr="00C84972" w:rsidRDefault="00791420" w:rsidP="00C849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4972">
        <w:rPr>
          <w:rFonts w:ascii="Times New Roman" w:hAnsi="Times New Roman" w:cs="Times New Roman"/>
          <w:sz w:val="28"/>
          <w:szCs w:val="28"/>
        </w:rPr>
        <w:t>За освоением звуков следует ознакомление с обликом буквы, её структурой, начертанием, печатанием... В игровой форме рассказываю об особенностях этих букв. Приведу некоторые приёмы закрепления образа буквы</w:t>
      </w:r>
      <w:proofErr w:type="gramStart"/>
      <w:r w:rsidRPr="00C84972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C84972">
        <w:rPr>
          <w:rFonts w:ascii="Times New Roman" w:hAnsi="Times New Roman" w:cs="Times New Roman"/>
          <w:sz w:val="28"/>
          <w:szCs w:val="28"/>
        </w:rPr>
        <w:t>написать" пальчиком букву на мелкой крупе;</w:t>
      </w:r>
      <w:r w:rsidR="00290B87">
        <w:rPr>
          <w:rFonts w:ascii="Times New Roman" w:hAnsi="Times New Roman" w:cs="Times New Roman"/>
          <w:sz w:val="28"/>
          <w:szCs w:val="28"/>
        </w:rPr>
        <w:t xml:space="preserve">  </w:t>
      </w:r>
      <w:r w:rsidRPr="00C84972">
        <w:rPr>
          <w:rFonts w:ascii="Times New Roman" w:hAnsi="Times New Roman" w:cs="Times New Roman"/>
          <w:sz w:val="28"/>
          <w:szCs w:val="28"/>
        </w:rPr>
        <w:t>выложить букву из шнура и т.д.;</w:t>
      </w:r>
      <w:r w:rsidR="00290B87">
        <w:rPr>
          <w:rFonts w:ascii="Times New Roman" w:hAnsi="Times New Roman" w:cs="Times New Roman"/>
          <w:sz w:val="28"/>
          <w:szCs w:val="28"/>
        </w:rPr>
        <w:t xml:space="preserve"> </w:t>
      </w:r>
      <w:r w:rsidRPr="00C84972">
        <w:rPr>
          <w:rFonts w:ascii="Times New Roman" w:hAnsi="Times New Roman" w:cs="Times New Roman"/>
          <w:sz w:val="28"/>
          <w:szCs w:val="28"/>
        </w:rPr>
        <w:t>угадать букву на ощупь;</w:t>
      </w:r>
      <w:r w:rsidR="00290B87">
        <w:rPr>
          <w:rFonts w:ascii="Times New Roman" w:hAnsi="Times New Roman" w:cs="Times New Roman"/>
          <w:sz w:val="28"/>
          <w:szCs w:val="28"/>
        </w:rPr>
        <w:t xml:space="preserve">  </w:t>
      </w:r>
      <w:r w:rsidRPr="00C84972">
        <w:rPr>
          <w:rFonts w:ascii="Times New Roman" w:hAnsi="Times New Roman" w:cs="Times New Roman"/>
          <w:sz w:val="28"/>
          <w:szCs w:val="28"/>
        </w:rPr>
        <w:t>узнать букву в перевёрнутом виде...Между этапами обучения я не провожу чёткой границы, стараюсь вести их последовательно,</w:t>
      </w:r>
      <w:r w:rsidR="00290B87">
        <w:rPr>
          <w:rFonts w:ascii="Times New Roman" w:hAnsi="Times New Roman" w:cs="Times New Roman"/>
          <w:sz w:val="28"/>
          <w:szCs w:val="28"/>
        </w:rPr>
        <w:t xml:space="preserve"> </w:t>
      </w:r>
      <w:r w:rsidRPr="00C84972">
        <w:rPr>
          <w:rFonts w:ascii="Times New Roman" w:hAnsi="Times New Roman" w:cs="Times New Roman"/>
          <w:sz w:val="28"/>
          <w:szCs w:val="28"/>
        </w:rPr>
        <w:t>насл</w:t>
      </w:r>
      <w:r w:rsidR="00290B87">
        <w:rPr>
          <w:rFonts w:ascii="Times New Roman" w:hAnsi="Times New Roman" w:cs="Times New Roman"/>
          <w:sz w:val="28"/>
          <w:szCs w:val="28"/>
        </w:rPr>
        <w:t>а</w:t>
      </w:r>
      <w:r w:rsidRPr="00C84972">
        <w:rPr>
          <w:rFonts w:ascii="Times New Roman" w:hAnsi="Times New Roman" w:cs="Times New Roman"/>
          <w:sz w:val="28"/>
          <w:szCs w:val="28"/>
        </w:rPr>
        <w:t>ивая один на другой.</w:t>
      </w:r>
      <w:r w:rsidR="00290B87">
        <w:rPr>
          <w:rFonts w:ascii="Times New Roman" w:hAnsi="Times New Roman" w:cs="Times New Roman"/>
          <w:sz w:val="28"/>
          <w:szCs w:val="28"/>
        </w:rPr>
        <w:t xml:space="preserve"> </w:t>
      </w:r>
      <w:r w:rsidRPr="00C84972">
        <w:rPr>
          <w:rFonts w:ascii="Times New Roman" w:hAnsi="Times New Roman" w:cs="Times New Roman"/>
          <w:sz w:val="28"/>
          <w:szCs w:val="28"/>
        </w:rPr>
        <w:t>Этими приёмами я стараюсь "завоевать" малышей, создать эмоциональный фон занятия в виде беседы-игры; сделать для ребёнка</w:t>
      </w:r>
      <w:r w:rsidR="00290B87">
        <w:rPr>
          <w:rFonts w:ascii="Times New Roman" w:hAnsi="Times New Roman" w:cs="Times New Roman"/>
          <w:sz w:val="28"/>
          <w:szCs w:val="28"/>
        </w:rPr>
        <w:t xml:space="preserve">  слово</w:t>
      </w:r>
      <w:proofErr w:type="gramStart"/>
      <w:r w:rsidR="00290B87">
        <w:rPr>
          <w:rFonts w:ascii="Times New Roman" w:hAnsi="Times New Roman" w:cs="Times New Roman"/>
          <w:sz w:val="28"/>
          <w:szCs w:val="28"/>
        </w:rPr>
        <w:t xml:space="preserve"> </w:t>
      </w:r>
      <w:r w:rsidRPr="00C8497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84972">
        <w:rPr>
          <w:rFonts w:ascii="Times New Roman" w:hAnsi="Times New Roman" w:cs="Times New Roman"/>
          <w:sz w:val="28"/>
          <w:szCs w:val="28"/>
        </w:rPr>
        <w:t>его звуковую дорожку не только ощутимой, но и привлекательной, интересной, и это моим детям нравится.</w:t>
      </w:r>
      <w:r w:rsidR="00290B87">
        <w:rPr>
          <w:rFonts w:ascii="Times New Roman" w:hAnsi="Times New Roman" w:cs="Times New Roman"/>
          <w:sz w:val="28"/>
          <w:szCs w:val="28"/>
        </w:rPr>
        <w:t xml:space="preserve">  Часто  можно  замечать,  как  мои  дети  играют  со  звуками  и  буквами  у  доски.  Поэтому  занятия  должны  обогащать  детскую  деятельность,  а  не  подменять  её.  Впереди  развитие,  совершенствование  полученных  знаний,  умений  и  навыков.</w:t>
      </w:r>
    </w:p>
    <w:sectPr w:rsidR="00791420" w:rsidRPr="00C84972" w:rsidSect="00FA2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975"/>
    <w:rsid w:val="00051FF7"/>
    <w:rsid w:val="00282E8E"/>
    <w:rsid w:val="00290B87"/>
    <w:rsid w:val="003F7A83"/>
    <w:rsid w:val="00676975"/>
    <w:rsid w:val="00791420"/>
    <w:rsid w:val="00B04D06"/>
    <w:rsid w:val="00C84972"/>
    <w:rsid w:val="00F373F6"/>
    <w:rsid w:val="00F71B2D"/>
    <w:rsid w:val="00FA2DAC"/>
    <w:rsid w:val="00FD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Nout</cp:lastModifiedBy>
  <cp:revision>8</cp:revision>
  <dcterms:created xsi:type="dcterms:W3CDTF">2020-08-26T17:03:00Z</dcterms:created>
  <dcterms:modified xsi:type="dcterms:W3CDTF">2020-09-20T14:43:00Z</dcterms:modified>
</cp:coreProperties>
</file>