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CDD" w:rsidRPr="00755CDD" w:rsidRDefault="00755CDD" w:rsidP="00755CDD">
      <w:pPr>
        <w:spacing w:after="0" w:line="585" w:lineRule="atLeast"/>
        <w:outlineLvl w:val="1"/>
        <w:rPr>
          <w:rFonts w:ascii="Georgia" w:eastAsia="Times New Roman" w:hAnsi="Georgia" w:cs="Tahoma"/>
          <w:color w:val="135CAE"/>
          <w:sz w:val="54"/>
          <w:szCs w:val="54"/>
          <w:lang w:eastAsia="ru-RU"/>
        </w:rPr>
      </w:pPr>
      <w:r w:rsidRPr="00755CDD">
        <w:rPr>
          <w:rFonts w:ascii="Georgia" w:eastAsia="Times New Roman" w:hAnsi="Georgia" w:cs="Tahoma"/>
          <w:color w:val="135CAE"/>
          <w:sz w:val="54"/>
          <w:szCs w:val="54"/>
          <w:lang w:eastAsia="ru-RU"/>
        </w:rPr>
        <w:t>Влияние семейных традиций на формирование личности дошкольников</w:t>
      </w:r>
    </w:p>
    <w:p w:rsidR="00755CDD" w:rsidRPr="00755CDD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333333"/>
          <w:sz w:val="27"/>
          <w:szCs w:val="27"/>
          <w:lang w:eastAsia="ru-RU"/>
        </w:rPr>
        <w:t xml:space="preserve"> 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Актуальность исследования.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Семья представляет собой систему, имеющую черты социального института и малой социальной группы. Для дошкольника семья является первой общественной средой. Именно семья была, есть и всегда будет важнейшей средой формирования личности и главнейшим институтом воспитания.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Главным фактором семейного воспитания считается его эмоциональный, интимный характер, основанный на родственных чувствах и выражающийся в любви к детям. Стойкость, постоянство воспитательных воздействий на детей со стороны всех членов семьи – это основные факторы, которые отличают семью от других институтов.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Мы согласны с мнением Т.А. Марковой, которая считает, что «в семье существуют возможности для включения ребёнка в бытовую, хозяйственную, досуговую, воспитательную деятельность, опосредованное приобщение их к труду родителей».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Семья формирует нормы и традиции.  Семейные традиции аккумулируют родовой опыт социального развития, фиксируют прошлое и настоящее семьи, обеспечивают устойчивость отношений, упорядочивают и структурируют их.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Система семейного воспитания в последнее время претерпевает значительные изменения. Известно, что состояние современной семьи обусловлено рядом негативных факторов, произошло разрушение статуса семьи, даже во внешне вполне благополучных семьях отсутствует взаимопонимание между супругами, детьми и родителями.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Динамичная и порой непредсказуемая социально - политическая обстановка в стране значительно усложнила воспитательный процесс, когда подрастающее поколение, вобрав в себя все недостатки общества в его переломный период, становится все более непредсказуемым. Аудио-, видеопродукция, компьютерные игры, эскалация насилия и жестокости в средствах массовой информации - «успешно» вытесняют взрослых из воспитательного процесса, заменяя детям родительское общение, окончательно подрывая авторитет семьи и дошкольного учреждения.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Изменилось и качество самой семьи, прервалась преемственность педагогической традиции. Родители нередко проявляют неграмотность в вопросах развития и воспитания. Причинами семейных проблем становятся не только социальные трудности, но и неблагоприятный психологический климат, неумение строить внутрисемейные отношения, нанося значительный вред духовному и психологическому развитию становления личности ребенка. Нарушены нравственные представления о браке и семье, утрачены традиционные восприятия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родительства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и детства.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Кроме того, далеко не все образовательные учреждения уделяют должное внимание совершенствованию воспитательного процесса, выстраиванию на должном уровне отношений с семьей.  Вследствие этого происходит отчуждение семьи от образовательных учреждений, педагогов – от семьи, семьи – от интересов творческого и свободного формирования личности ребёнка.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Сложившаяся система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детско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- родительских отношений являлась предметом исследования таких авторов, как Дружинин В. Н., Карабанова О. А.,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Лидерс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А. Г.,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Овчарова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Р. В., Сатир В. и др.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Проблемой формирования личности ребёнка на протяжении многих лет занимались такие известные психологи и педагоги, как Л.С. Выготский, А.А.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Бодалев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, И.С. Кон, А.Я. Варга, Э.Г.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Эйдемиллер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, В.В.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Столин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и другие. В многочисленных теоретических и прикладных исследованиях сферы личности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А.С.Спиваковской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и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Н.Я.Безбородовой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показана важность и значимость изучения сферы личности. Перечислим ряд доводов: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во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- первых, наличие эмоционального общения на ранних этапах развития приводит к существенным качественным показателям в становлении его личности; во - вторых, внутренне 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lastRenderedPageBreak/>
        <w:t>субъективное отношение ребёнка к окружающей действительности определяет его благополучие, которое во многом влияет на межличностные отношения, на общение, поведение, на качество выполняемой деятельности, на развитие и формирование  человека как личности.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 связи с этим указывается на необходимость формирования личности  с дошкольного возраста. Как подчеркивает А.В. Запорожец, воспитание на этой основе социальных чувств является первостепенной задачей, «не менее, а в каком - то смысле даже более важной, чем воспитание его ума».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Актуальность темы исследования обусловлена теоретической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неразработанностью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проблемы воспитания уважительного отношения к семейным традициям, а также влиянием семейных традиций на формирование личности дошкольников.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На наш взгляд, очевидным является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противоречие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между  усилением значимости формирования личности дошкольников и  недостатком эффективных сре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дств  в пр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оцессе  формирования личности.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Проблема исследования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состоит в том, какие средства являются наиболее эффективными для формирования личности дошкольников.  В связи с особой воспитательной ролью семьи необходимо определить значение внутрисемейных факторов, в частности, семейных традиций для формирования личности ребёнка.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 нашей работе мы будем исследовать, как понятие семейные традиции, так и их влияние в формировании личности дошкольника.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Цель исследования: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выявить влияние семейных традиций на формирование личности дошкольников.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Объект исследования: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процесс  формирования личности дошкольников.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Предмет исследования: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семейные традиции как средство формирования личности дошкольников.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Задачи  исследования: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1. Изучить теоретический аспект формирования семейных традиций;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2. Охарактеризовать типы и функции семей;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3. Раскрыть педагогический потенциал семейных традиций и обычаев в  процессе формирования  личности дошкольников.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Гипотеза  исследования: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мы предполагаем, что  формирование личности дошкольников в семье  будет эффективным, если: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 воспитание опирается на традиции народа;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 используется личный пример родителей по соблюдению семейных традиций;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 деятельность родителей по формированию личностных качеств дошкольников осуществляется систематически и планомерно;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 соблюдается преемственность и тесное взаимодействие семейного воспитания и воспитания  в детском дошкольном учреждении.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Для решения поставленных задач будут использованы следующие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методы исследования:</w:t>
      </w:r>
    </w:p>
    <w:p w:rsidR="00755CDD" w:rsidRPr="00755CDD" w:rsidRDefault="00755CDD" w:rsidP="00755CDD">
      <w:pPr>
        <w:numPr>
          <w:ilvl w:val="0"/>
          <w:numId w:val="1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теоретический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анализ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психолого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– педагогической литературы;</w:t>
      </w:r>
    </w:p>
    <w:p w:rsidR="00755CDD" w:rsidRPr="00755CDD" w:rsidRDefault="00755CDD" w:rsidP="00755CDD">
      <w:pPr>
        <w:numPr>
          <w:ilvl w:val="0"/>
          <w:numId w:val="2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диагностические (наблюдение, анкетирование, беседа, педагогический эксперимент, статистические методы обработки данных).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Теоретической базой исследования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 являются работы отечественных психологов, посвящённые проблеме  формирования личности дошкольников, раскрытия духовных потребностей ребёнка и его  творческого потенциала (Л.С. Выготский, А.А.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Бодалев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, И.С. Кон, Э.Г.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Эйдемиллер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, В.В.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Столин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А.В. Запорожец и др.).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lastRenderedPageBreak/>
        <w:t>Практическая значимость результатов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состоит в том, что содержащие в работе теоретические материалы по включению семейных традиций в  процесс формирования личности дошкольников будут использованы в системе педагогического просвещения родителей.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Структура работы: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работа состоит из введения, 1 главы, заключения, библиографического списка, который включает 46  наименований.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Глава I.  Теоретический аспект формирования семейных традиций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1. Сущность традиций и обычаев, их социальные функции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В мире нет ни одного народа, который не имеет своих традиций и обычаев, передающих новым поколениям свой опыт, знания и достижения. Традиции, обычаи и обряды играют важную роль в воспроизводстве культуры и всех сфер духовной жизни, в реализации многовековых усилий сменяющих друг друга поколений сделать жизнь богаче, краше, содержательнее, в обеспечении преемственности нового и старого, в гармоническом развитии общества и личности.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Они существуют, поддерживаются народными массами во всех сферах общественной жизни: трудовой, социально - политической,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семейно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- бытовой, социально - культурной и т.д.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Соответственно особенностям различных форм и видов общественных отношений выделяются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 xml:space="preserve">традиции национальные, интернациональные, патриотические, религиозные, социально - культурные, </w:t>
      </w:r>
      <w:proofErr w:type="spellStart"/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семейно</w:t>
      </w:r>
      <w:proofErr w:type="spellEnd"/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 xml:space="preserve"> - бытовые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 и т.п.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Существуют особые традиции в школьной, студенческой, научной, творческой, в сельской и городской среде и т. 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д. </w:t>
      </w:r>
      <w:r w:rsidR="00B42F45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Традиции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- это прочно установившиеся, унаследованные от предшествующих поколений и поддерживаемые силой общественного мнения формы поведения людей и их взаимоотношений или принципы, по которым развивается общечеловеческая культура (например, реалистические традиции в литературе и искусстве).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Традиция – то, что держит равновесие жизни. Приверженность к традиции есть функция охранительная. Каждый тип культуры создает свой тип общения людей. В традициях заложен слой мотивационных качеств и способностей, ценностных ориентаций, общих представлений, чувств, настроений, привычек, включаемых в родовой потенциал или выключаемых из родового потенциала культуры. Традиции и консервативны, и динамично подвижны, они постоянно развиваются, обогащаются опытом новых поколений, отвергаются, отживают, уходят и возвращаются вновь. Но в принципе, традиции -  явления, к</w:t>
      </w:r>
      <w:r w:rsidR="00B42F45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оторые медленно эволюционируют 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Традиция – понятие емкое. Как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действенное средство воспитания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она исполнена глубокого смысла сохраненных элементов безоговорочного опыта, признанного и доступного всем.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Когда речь идет о </w:t>
      </w:r>
      <w:proofErr w:type="spellStart"/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семейно</w:t>
      </w:r>
      <w:proofErr w:type="spellEnd"/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 xml:space="preserve"> - бытовой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сфере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чаще употребляются слова «обычай» или «обряд», которые являются древнейшей формой хранения и передачи от поколения к поколению стандартных действий и поведения людей в определенных типичных обстоятельствах и конкретных ситуациях.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Обычай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 – это общепризнанная норма поведения, неофициально «узаконенная» властью массовой привычки, традиций и общественного мнения (хотя сам факт обязательности данного обычая может и не осознаваться людьми) и стихийно воспроизводимая действиями множества людей </w:t>
      </w:r>
      <w:r w:rsidR="00B42F45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Обычаи более традиционны, для них характерен стереотипный способ поведения участников, воспроизводящих привычные действия, общепринятый порядок, традиционно установленные правила общественного поведения. Обычай — то, что обычно (быт – быть – бытие), по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сути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обыденно, но необычно по форме. Философская литература относит к обычаям «повторяющиеся, привычные способы поведения людей в определенных ситуациях».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К обычаям относят, как правило, распространенные в конкретном обществе формы взаимоотношений в быту, семье, общепринятые приёмы труда, религиозные или 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lastRenderedPageBreak/>
        <w:t>дипломатические ритуалы. Обычаи имеют силу общественной привычки и потому подлежат моральной оценке. Спектр проявления их большой.  Существуют народные, профессиональные, культурные, школьные обычаи, отражающие общепринятый порядок, но чаще всего традиции поведения, привычные для членов общества способы общения, которые меняются в процессе исторического развития общества [42,43].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Обряд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же есть «совокупность установленных обычаем действий, связанных с религиозными представлениями или бытовыми традициями».  Энциклопедическая и словарная литература раскрывает понятие «обряд», следующим образом: «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Обряды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— традиционные действия, сопровождающие важные моменты жизни и производственной деятельности человеческого коллектива. Обряды связаны с рождением, свадьбой, смертью. Существуют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семейные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сельскохозяйственные, календарные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и другие обряды.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По словам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С.А.Шмакова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обычаи и обряды, в том числе существующие в опыте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семейного досуга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отражают тенденции традиционной культуры [43].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Очень часто слова «традиции и обычаи» в сознании большинства людей ассоциируются с чем-то масштабным, в рамках страны или отдельного народа. И это связано с тем, что в последнее время о традициях много говорят. И, прежде всего, о «возрождении традиций и повышении уровня самосознания нации».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Особо хотим отметить, что усвоение традиций и обычаев способствует формированию у людей социально необходимых качеств, привычек и навыков общественной деятельности и поведения, т.к. выполняют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познавательную и воспитательную функции.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Мы кратко определили сущность традиций,  обычаев и обрядов, а так же их социальные функции. Далее  мы дадим характеристику семейным традициям и обычаям, раскрыв их признаки и классификацию.</w:t>
      </w:r>
    </w:p>
    <w:p w:rsid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</w:t>
      </w: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Pr="00755CDD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44"/>
          <w:szCs w:val="4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44"/>
          <w:szCs w:val="44"/>
          <w:lang w:eastAsia="ru-RU"/>
        </w:rPr>
        <w:lastRenderedPageBreak/>
        <w:t xml:space="preserve"> Семейные традиции и обычаи (обряды) как средство  семейного воспитания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Приоритетная роль семьи в формировании личности ребёнка отчётливо обозначена в законодательных документах международного и отечественного уровнях: в Конвенции о правах ребёнка, Конституции Российской Федерации, Законе «Об образовании», Семейном кодексе. В этих документах закрепляется первоочередное право родителей на воспитание детей, обозначена роль других социальных институтов, которые призваны помочь, поддержать, направить, дополнить воспитательную деятельность семьи.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Любая социальная структура характеризуется наличием традиций, но для семьи их значение особенно велико.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Во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- первых, они помогают создать в семье ощущение общепринятых условностей, приобщения к которым дает каждому из них чувство сопричастности с миром коллективных ценностей. Во - вторых, сам факт непохожести, уникальности данной семьи, выраженный в ее традициях, ее история и сложившееся вокруг семьи общественное мнение переносится на конкретных членов этой семьи [10, 31, 42, 43].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В проявлении некоторых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семейно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- бытовых традиций в значительной степени выражен народный идеал тех человеческих качеств, формирование и наличие которых предопределяет семейное счастье, благоприятный микроклимат семьи и в целом человеческое благополучие, даже, несмотря на значительные социальные изменения в общественной жизни. Так, например, неотъемлемой частью современной эстетической культуры является возрождение некоторых народных праздников (Широкая Масленица, Пасха и др.).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Хорошей семейной традицией для поддержания всеобщей заинтересованности в заботах и успехах каждого члена семьи является постоянный обмен мнениями о делах трудовых, общественных, впечатлениями об 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увиденном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, услышанном, о важных событиях.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В жизни любой семьи есть события, которые отмечают по традиции как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семейно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- бытовые праздники: дни рождения, начало и окончание учебного года у школьников и студентов, дни совершеннолетия, получение паспорта, проводы в армию, вступление в трудовую жизнь, выход ветеранов труда на пенсию и т. п. Многие из этих событий отмечаются в общепринятом порядке  не только в семейном масштабе, но некоторые из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них - в каждой семье по - своему. Дни рождения детей и взрослых в семье, вполне естественно, должны праздноваться по -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разному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но главное должно заключаться в том, чтобы об имениннике не забывали, чтобы не было на таком празднике скуки и однообразия, чтобы на торжестве детей родители не чувствовали себя лишними и не вынуждены были их оставлять [10, 31].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 каждой семье есть семейные традиции. У некоторых, например, дети рисуют открытки к празднику. Очень любят малыши совместное выпекание пирога. Они наперебой просят «помешать» (имеется в виду тесто). Есть традиции по временам года. Каждую весну участвуют в Дне Земли – убирают в лесу мусор. А после этого уже в чистый лес идут слушать птичек. Осенью кормушки делают. Зимой в эти кормушки кладут угощение.  Таких традиций множество - нужно просто на жизнь семьи взглянуть внимательней.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С.А. Шмаков  выделяет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ряд признаков семейных традиций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: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1. Длительность, повторяемость в общественной практике, привычность в восприятии семьи, одобрение семьей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. Традиция - то, что устоялось, отложилось, приложилось и постоянно воссоздается в жизни семьи. Никто из членов семьи специально не думает о том, почему надо шить бальное платье к выпускному вечеру или принести цветы в школу 1-го сентября.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2. Своеобразие, самобытность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- пафос традиции. Традиции не признают канонов и потому открывают путь к творчеству. Прекрасная русская актриса В. Комиссаржевская считала, к примеру, что настоящее следование традиции заключается в том, чтобы, владея ею, все делать по - своему.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lastRenderedPageBreak/>
        <w:t>3. Наличие неизменной идеи, стабильность отдельных элементов, передающихся от одного поколения к другому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. Семейный досуг удивительным образом сохраняет прошлый опыт, стабильные ценности, нравственные нормы [10,43].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Связанные, с социально - психологической сферой и культурой людей, традиции отражают все составляющие народности и национальности людей и обычно регулируют отношения людей в их социумах, и в частности в семье. Есть традиции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внеигровые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есть традиции и их большинство, где игра - «вечный» элемент.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К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игровым традициям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мы склонны отнести многие обряды, обычаи, ритуалы, церемонии досуговой практики людей. Если не идеализировать жизнь большинства семей, то можно заметить, что для одних членов семьи характерны неадекватности личной жизни в семье, во дворах, в школах и т.д. Другие члены семьи испытывают ограничение свобод и прав, не могут реализовать свои потенции, потребности, интересы, а, кроме того,</w:t>
      </w:r>
      <w:r w:rsidR="003D33CB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скука одномерной жизни</w:t>
      </w:r>
      <w:proofErr w:type="gramStart"/>
      <w:r w:rsidR="003D33CB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.</w:t>
      </w:r>
      <w:proofErr w:type="gramEnd"/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Для решения названных проблем люди ищут и создают игровые традиции своего существования, свои игры - обряды, игры - обычаи, игры - церемониалы, игры - ритуалы. Бесспорно, дети осваивают игровые традиции взрослых, участвуют в них, если этот процесс непринудительный и в данных традициях есть игровое зерно [43, 44].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Названные игровые традиции в большей степени выполняют воспитательную функцию, а так же позволяют разнообразить такие функции семьи, как досуговая, эмоциональная и рекреативная.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Рассмотрим некоторую </w:t>
      </w:r>
      <w:r w:rsidRPr="00755CDD">
        <w:rPr>
          <w:rFonts w:ascii="Tahoma" w:eastAsia="Times New Roman" w:hAnsi="Tahoma" w:cs="Tahoma"/>
          <w:b/>
          <w:bCs/>
          <w:i/>
          <w:iCs/>
          <w:color w:val="333333"/>
          <w:sz w:val="24"/>
          <w:szCs w:val="24"/>
          <w:lang w:eastAsia="ru-RU"/>
        </w:rPr>
        <w:t>классификацию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b/>
          <w:bCs/>
          <w:i/>
          <w:iCs/>
          <w:color w:val="333333"/>
          <w:sz w:val="24"/>
          <w:szCs w:val="24"/>
          <w:lang w:eastAsia="ru-RU"/>
        </w:rPr>
        <w:t>обрядов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,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используемых в практике воспитания и организации досуга в семье.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1.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Архаические обряды.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Называя так эту группу, мы не имеем в виду явления, вышедшие из употребления, абсолютно устаревшие, пережитки старины, скорее,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преднамеренное подражание старым обрядам, старинным народным формам, манерам, обычаям.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Досуг, особенно игры - важнейшие факторы культурной жизни человека с самых разных пластов его первоначальной деятельности. Рождение ребенка до сих пор сопровождается церемониалами. Младенческий период жизни дитяти, его вскармливание  (воспитание) сопровождается игровыми песенками,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гуличками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колыбельными речитатива</w:t>
      </w:r>
      <w:r w:rsidR="003D33CB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ми. Коллективный труд людей </w:t>
      </w:r>
      <w:proofErr w:type="spellStart"/>
      <w:r w:rsidR="003D33CB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подд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ерживется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игровым зачином, трудовыми песнями, хороводами. Свадебные обряды обрастают игровой драматургией. Существуют архаичные обряды свадеб, в которых  участвуют дошкольники.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Похороны человека - это особое игровое мистическое действо, ориентированное в вечность, в иную жизнь. 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Все компоненты над</w:t>
      </w:r>
      <w:r w:rsidR="003D33CB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человеческой игры - культуры включают в себя ее мощные движущие силы, которые социализировали личность человека, поднимают ее над трудностями бытия, уравнивают реальное и мистическое, серьезное и забавное, трагическое и комическое, сложное и простое, многомерное и частное, заданное и импровизированное.</w:t>
      </w:r>
      <w:proofErr w:type="gramEnd"/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Истоки архаических  обрядов установить нелегко. Они зачастую присутствуют в праздниках как их составная часть. К примеру, новогодние обряды: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костюмирование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наряжение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елки, преподнесение или разыгрывание подарков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из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-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под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елки или с в</w:t>
      </w:r>
      <w:r w:rsidR="003D33CB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еток ели, игровые хороводы, </w:t>
      </w:r>
      <w:proofErr w:type="spellStart"/>
      <w:r w:rsidR="003D33CB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коля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дование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, песни вокруг елки.  День Ивана Купалы: поиск цветущего папоротника, хороводы у костров, купание и обливание водой. Праздник Рождества Христова с гаданиями, игрищами на улице.    Архаичные обряды помогают сохранить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потерянное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, сократить эмоциональную дистанцию между прошлым и настоящим. Основной «материал» досуговых обрядов – богатая и разновидная окружающая жизнь и прошлый далекий опыт. 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 семейной культуре всегда два полюса –  вечно старое (старые вкусы, интересы, пристрастия, удовольствия) и постоянная новизна впечатлений, связей, видов деятельности, досуговых ролей, то есть переплетение разных культур.</w:t>
      </w:r>
      <w:proofErr w:type="gramEnd"/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2. 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Утилитарные обряды (прикладные)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[10, 42, 43]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.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По мнению психолога М.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Мамардашвили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, все формы культуры созданы для открытого существования, существуют они 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lastRenderedPageBreak/>
        <w:t>преимущественно на открытом пространстве, на «обзоре», и потому всегда публичны. Уже потому досуговые обряды — открытое выражение человеческих чувств.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Функции утилитарных обрядов предстают в опыте ребенка закрепленные в традиционной (архаической или классической) культуре способы самореализации и взаимосвязи  личностных интересов и потребностей в досуговой деятельности.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Например, на всех территориях страны, где действуют общеобразовательные школы, в июне месяце проходят церемонии актов официального выпуска школьников в жизнь. В этих обрядах сталкиваются традиционно - духовное и утилитарное. Организаторы предусматривают сохранение традиции народности (полезной традиции), а школьники, особенно девушки, жаждут момента публичной демонстрации взрослости, показа бального необычного платья, взрослой</w:t>
      </w:r>
      <w:r w:rsidR="003D33CB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прически и других примет «</w:t>
      </w:r>
      <w:proofErr w:type="spellStart"/>
      <w:r w:rsidR="003D33CB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выста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вочности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».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Обряды, существующие в разнообразном досуговом пространстве, внеурочной деятельности, свободном времени учащихся, по своей природе предполагают отсутствие жестких стандартов, норм, регламентации, что позволяет привлекать или поддерживать детей в их стремлениях «проектировать для себя и себя».</w:t>
      </w:r>
      <w:proofErr w:type="gramEnd"/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Бесспорно, необходимо выбирать, популяризировать такие утилитарные обряды, которые направлены на формирование особых нравственных черт детей: общительности, доброжелательности,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милосердности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порядочности и т.д. Детей необходимо научить устанавливать, понимать функциональный смысл обряда, тогда им станет понятна его духовная значимость.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Утилитарно - игровые обряды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можно подразделить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на</w:t>
      </w:r>
      <w:proofErr w:type="gramEnd"/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: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1. 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обряды, расширяющие знания о жизни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(викторины, олимпиады, познавательные состязания, конкурсы веселых и находчивых, «Что?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Где?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Когда?» и т.п.);</w:t>
      </w:r>
      <w:proofErr w:type="gramEnd"/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2. 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обряды, включающие ребенка в систему разнообразных социальных ролей и отношений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(встречи и проводы гостей, чествование победителей, ролевые игры и др.);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3. 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обряды, предо</w:t>
      </w:r>
      <w:r w:rsidR="003D33CB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 xml:space="preserve">ставляющие пространство для </w:t>
      </w:r>
      <w:proofErr w:type="spellStart"/>
      <w:r w:rsidR="003D33CB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самореа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билитации</w:t>
      </w:r>
      <w:proofErr w:type="spellEnd"/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, самопроверки и самовыражения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 (командные игры, театрализации и драматизации, игровые импровизации,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игротанцы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и др.).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Но во всех утилитарных обрядах (профессиональных, трудовых, ритуальных и т.п.) самоценны игровые ощущения, игровое поведение, игровая символика, то есть не просто осмысление различной деятельности, а ее переживание. Значит, мозаику обрядов можно расположить как бы у двух полюсов – полюса достоинства и полюса ожидаемой полезности.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Кроме обрядов и обычаев, еще выделяют и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ритуалы.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Ритуал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(от латинского «обрядовый») -  установленный порядок совершения каких-нибудь действий, выражающий определенные социальные и культурные взаимоотношения, ценности. Истинный ритуал имеет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ряд критериев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. Назовем некоторые из них [43]: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Критерий информативной значимости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т.е. данных, связанных с человеческим опытом, с досуговыми традициями. Люди выносят хлеб - соль навстречу гостям или молодоженам, свидетельствуя этим свое хлебосольное отношение к ним. Дети вручают гостям цветы, выражая тем самым им уважение. Люди, здороваясь, протягивают открытую ладонь, демонстрируя отсутствие оружия, значит, мирные намерения.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Критерий устоявшихся нравственных ценностей.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За народными ритуалами стоят общечеловеческие ценности - доброта, уважение, милосердие и т.д. Эту ценность совсем не обязательно объяснять, ритуал доказывает ее своими процедурами. В новую квартиру первыми пускают кошку или щенка, дабы живой дух вошел в жилище с «меньшими братьями». На праздник дарят цветы как отражение красоты земли, красоты отношения.  В день рождения или праздничный день дарят друг другу подарки.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Критерий целесообразности -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это психологический критерий.  Процедуры ритуала должны,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во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- первых, соответствовать  поставленной цели, во - вторых, быть вполне разумными и практически полезными. Перед хоккейным или иным спортивным состязанием команды обмениваются вымпелами и приветствиями, и это акт уважения к спортивному противнику, 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lastRenderedPageBreak/>
        <w:t>а после встречи обмениваются спортивными майками, и это акт «разрядки», окончания условного ристалища.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Критерий свободы.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Ритуал выполняется органично, когда нет принуждения, когда традиция автоматически подчеркивает его необходимость в том или ином деле.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Ритуалы, практикуемые в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семейном кругу, жизненны и результативны,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если отвечают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следующим критериям</w:t>
      </w:r>
      <w:proofErr w:type="gramStart"/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:</w:t>
      </w:r>
      <w:proofErr w:type="gramEnd"/>
    </w:p>
    <w:p w:rsidR="00755CDD" w:rsidRPr="00755CDD" w:rsidRDefault="00755CDD" w:rsidP="00755CDD">
      <w:pPr>
        <w:numPr>
          <w:ilvl w:val="0"/>
          <w:numId w:val="3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опираются на прошлый и настоящий опыт;</w:t>
      </w:r>
    </w:p>
    <w:p w:rsidR="00755CDD" w:rsidRPr="00755CDD" w:rsidRDefault="00755CDD" w:rsidP="00755CDD">
      <w:pPr>
        <w:numPr>
          <w:ilvl w:val="0"/>
          <w:numId w:val="4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соответствуют идеалам, вкусам, интересам, возрастным и половым особенностям членов семьи (национальным, местным  традициям);</w:t>
      </w:r>
    </w:p>
    <w:p w:rsidR="00755CDD" w:rsidRPr="00755CDD" w:rsidRDefault="00755CDD" w:rsidP="00755CDD">
      <w:pPr>
        <w:numPr>
          <w:ilvl w:val="0"/>
          <w:numId w:val="5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содержат драматургию, импонирующую модным и утилитарным притязаниям участников;</w:t>
      </w:r>
    </w:p>
    <w:p w:rsidR="00755CDD" w:rsidRPr="00755CDD" w:rsidRDefault="00755CDD" w:rsidP="00755CDD">
      <w:pPr>
        <w:numPr>
          <w:ilvl w:val="0"/>
          <w:numId w:val="6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имеют простор для свободной импровизации и содержат разумные правила, не ущемляющие достоинство каждого;</w:t>
      </w:r>
    </w:p>
    <w:p w:rsidR="00755CDD" w:rsidRPr="00755CDD" w:rsidRDefault="00755CDD" w:rsidP="00755CDD">
      <w:pPr>
        <w:numPr>
          <w:ilvl w:val="0"/>
          <w:numId w:val="7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содержат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игровые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начала,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игровые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сюжеты и роли,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игровые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аксессуары.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Обобщив всю представленную информацию, мы пришли к заключению, что традиции, а так же обычаи, обряды и ритуалы: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-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во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- первых, содержат игровой элемент, а игра в дошкольном и младшем школьном возрасте является ведущим видом деятельности, через которое идет развитие личности ребенка;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 во - вторых, игровые традиции (игры - обряды, игры - ритуалы, игры - обычаи и др.) в большей степени выполняют воспитательную функцию;</w:t>
      </w:r>
      <w:proofErr w:type="gramEnd"/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- в - третьих, могут организовывать все досуговые и социальные условности и преобразовывать свободное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время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и даже учебное время детей, внося в них постоянно новую социальную информацию и ориентацию, новые импульсы и краски полнокровной жизни. Свободное время порождает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традиции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а традиции создают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коммуникативные связи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обогащающие это время богатством человеческого существования.</w:t>
      </w:r>
    </w:p>
    <w:p w:rsid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</w:t>
      </w:r>
      <w:r w:rsidR="003D33CB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  </w:t>
      </w: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3D33CB" w:rsidRPr="00755CDD" w:rsidRDefault="003D33CB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lastRenderedPageBreak/>
        <w:t>2. 1. Характеристика  типов и функций семей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Содержание жизнедеятельности семьи может быть понято через описание её типа и основных функций, на реализацию которых семья ориентирована. Выполнение этих функций обеспечивается ролевым сотрудничеством всех членов семьи.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Определений семьи в научной литературе достаточно много, причем многие из них настолько давно вошли в общественное сознание, что трудно установить авторство этих определений.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Семья с позиции социологов представляет собой малую социальную группу, основанную на брачном союзе и кровном родстве, члены которой связаны общностью быта, взаимной помощью, моральной ответственностью. Этот древнейший институт человеческого общества прошел сложный путь развития: от родоплеменных форм общежития, до современных форм семейных отношений [16].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Однако психологический подход к пониманию семьи (в отличие, например, от социологического и экономического подходов) имеет свою специфику. В рамках этого подхода семья рассматривается как пространство совместной жизнедеятельности, внутри которого удовлетворяются специфические потребности людей, связанных кровными и родственными связями. Это пространство представляет собой достаточно сложно устроенную структуру, состоящую из различного рода элементов (ролей, позиций и т. п.) и системы взаимоотношений между ее членами.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Семья во все времена постоянно находилась в центре внимания передовой общественной мысли. Она представляет собой систему социального функционирования человека, меняется не только под воздействием социально-политических условий, но и в силу внутренних процессов своего развития. Изменяются виды семейных отношений, иными становятся система власти и подчинения в семейной жизни, роли и функциональная зависимость супругов, положение детей.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Исследовательские подходы к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типам семей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психолог В.Н. Дружинин расположил на двух условных шкалах:</w:t>
      </w:r>
    </w:p>
    <w:p w:rsidR="00755CDD" w:rsidRPr="00755CDD" w:rsidRDefault="00755CDD" w:rsidP="00755CDD">
      <w:pPr>
        <w:numPr>
          <w:ilvl w:val="0"/>
          <w:numId w:val="8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«нормальная — аномальная семья»;</w:t>
      </w:r>
    </w:p>
    <w:p w:rsidR="00755CDD" w:rsidRPr="00755CDD" w:rsidRDefault="00755CDD" w:rsidP="00755CDD">
      <w:pPr>
        <w:numPr>
          <w:ilvl w:val="0"/>
          <w:numId w:val="9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«идеальная — реальная семья».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Рассматривая первую шкалу, Дружинин определяет понятие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«нормальная семья»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как семью, которая обеспечивает требуемый минимум благосостояния, социальной защиты и продвижения ее членам и создает потребные условия для социализации детей до достижения ими психологической и физической зрелости. Семья, не способная  выполнять данные функции, считается аномальной.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 рамках второй шкалы понятие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«идеальная семья»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определяется как нормативная модель семьи, которая принимается обществом и отражается в коллективных представлениях и культуре, главным образом религиозной. Типы идеальных семей исследуются, главным образом, культурологами. Под реальной семьей понимается конкретная семья как реальная группа и объект исследования  [12].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 своём учебном пособии «Системная семейная психотерапия» А.Я. Варга представляет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типологии семей,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которые разделяет  на две группы.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К первой группе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относятся типологии, учитывающие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различия семейных структур.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Назовем часто используемые основания для выделения типов семьи и, соответствующие им, категории семей.</w:t>
      </w:r>
    </w:p>
    <w:p w:rsidR="00755CDD" w:rsidRPr="00755CDD" w:rsidRDefault="00755CDD" w:rsidP="00755CDD">
      <w:pPr>
        <w:numPr>
          <w:ilvl w:val="0"/>
          <w:numId w:val="10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Принадлежность супругов к определенной социальной общности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: эндогамия; экзогамия.</w:t>
      </w:r>
    </w:p>
    <w:p w:rsidR="00755CDD" w:rsidRPr="00755CDD" w:rsidRDefault="00755CDD" w:rsidP="00755CDD">
      <w:pPr>
        <w:numPr>
          <w:ilvl w:val="0"/>
          <w:numId w:val="11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Количество брачных партнеров: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моногамия; полигамия; серийная моногамия.</w:t>
      </w:r>
    </w:p>
    <w:p w:rsidR="00755CDD" w:rsidRPr="00755CDD" w:rsidRDefault="00755CDD" w:rsidP="00755CDD">
      <w:pPr>
        <w:numPr>
          <w:ilvl w:val="0"/>
          <w:numId w:val="12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lastRenderedPageBreak/>
        <w:t>Юридическое оформление брачных отношений: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официально зарегистрированный брак; фактический («гражданский») брак.</w:t>
      </w:r>
    </w:p>
    <w:p w:rsidR="00755CDD" w:rsidRPr="00755CDD" w:rsidRDefault="00755CDD" w:rsidP="00755CDD">
      <w:pPr>
        <w:numPr>
          <w:ilvl w:val="0"/>
          <w:numId w:val="13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Структура власти в семье: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традиционная патриархальная; традиционная матриархальная;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неопатриархальная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;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неоматриархальная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; эгалитарная.</w:t>
      </w:r>
    </w:p>
    <w:p w:rsidR="00755CDD" w:rsidRPr="00755CDD" w:rsidRDefault="00755CDD" w:rsidP="00755CDD">
      <w:pPr>
        <w:numPr>
          <w:ilvl w:val="0"/>
          <w:numId w:val="14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Количество поколений в семье: 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однопоколенная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;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нуклеарная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; многопоколенная (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расширенная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большая, сложная).</w:t>
      </w:r>
    </w:p>
    <w:p w:rsidR="00755CDD" w:rsidRPr="00755CDD" w:rsidRDefault="00755CDD" w:rsidP="00755CDD">
      <w:pPr>
        <w:numPr>
          <w:ilvl w:val="0"/>
          <w:numId w:val="15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proofErr w:type="gramStart"/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Наличие родителей: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полная; неполная (материнская и отцовская); функционально неполная  (особая  - сложно организованная, смешанная).</w:t>
      </w:r>
      <w:proofErr w:type="gramEnd"/>
    </w:p>
    <w:p w:rsidR="00755CDD" w:rsidRPr="00755CDD" w:rsidRDefault="00755CDD" w:rsidP="00755CDD">
      <w:pPr>
        <w:numPr>
          <w:ilvl w:val="0"/>
          <w:numId w:val="16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Количество детей в семье: 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малодетная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;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среднедетная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;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многодетная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.</w:t>
      </w:r>
    </w:p>
    <w:p w:rsidR="00755CDD" w:rsidRPr="00755CDD" w:rsidRDefault="00755CDD" w:rsidP="00755CDD">
      <w:pPr>
        <w:numPr>
          <w:ilvl w:val="0"/>
          <w:numId w:val="17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Наличие кровных связей: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кровная семья, приемная семья.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Вторая группа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типологий охватывает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особенности функционирования семей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 и прежде всего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качество семейной жизни.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 этом случае основаниями для типологий выступают следующие признаки.</w:t>
      </w:r>
    </w:p>
    <w:p w:rsidR="00755CDD" w:rsidRPr="00755CDD" w:rsidRDefault="00755CDD" w:rsidP="00755CDD">
      <w:pPr>
        <w:numPr>
          <w:ilvl w:val="0"/>
          <w:numId w:val="18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Качество выполнения семейных функций: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нормально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функционирующая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;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дисфункциональная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.</w:t>
      </w:r>
    </w:p>
    <w:p w:rsidR="00755CDD" w:rsidRPr="00755CDD" w:rsidRDefault="00755CDD" w:rsidP="00755CDD">
      <w:pPr>
        <w:numPr>
          <w:ilvl w:val="0"/>
          <w:numId w:val="19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Состояние психологического комфорта: 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благополучная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; неблагополучная.</w:t>
      </w:r>
    </w:p>
    <w:p w:rsidR="00755CDD" w:rsidRPr="00755CDD" w:rsidRDefault="00755CDD" w:rsidP="00755CDD">
      <w:pPr>
        <w:numPr>
          <w:ilvl w:val="0"/>
          <w:numId w:val="20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Способность продуктивно разрешать семейные проблемы: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зрелая; проблемная.</w:t>
      </w:r>
    </w:p>
    <w:p w:rsidR="00755CDD" w:rsidRPr="00755CDD" w:rsidRDefault="00755CDD" w:rsidP="00755CDD">
      <w:pPr>
        <w:numPr>
          <w:ilvl w:val="0"/>
          <w:numId w:val="21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Удовлетворенность супругов своим браком: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оба удовлетворены браком; один из супругов удовлетворен браком, другой нет; оба не удовлетворены браком.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Т.Н.  Шульга характеризует нынешнее состояние семьи как кризисное, объясняя его, в том числе, резким переходом к новым системам общественных и личных отношений [46].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Современные семьи развиваются в противоречивых условиях. С одной с одной стороны наблюдается интерес к нуждам семьи, разрабатываются и реализуются комплексные и целевые программы по укреплению и значимости воспитания детей, а с другой - наблюдаются процессы, которые приводят к обострению семейных проблем. Это, прежде всего, падение жизненного уровня, рост безработицы, увеличение числа неполных семей. Происходит непонимание смысла семейной жизни. Семья перестает выполнять жизненно важные для развития и социального становления ребенка функции. И все же новый кризис, как и все предыдущие, не ведет к отмиранию института семьи [16].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Семья – сложная многофункциональная система, она выполняет ряд взаимосвязанных функций.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Функция семьи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– это способ проявления активности, жизнедеятельности ее членов. Функции семьи можно рассматривать как с позиции реализации целей общества, так и с позиции выполнения своих обязанностей по отношению к обществу. Семья, как микроструктура, удовлетворяет важные социальные потребности и выполняет важные социальные функции.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 психологии семьи понятие «функция» используется практически во всех своих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значениях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: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•   это роль, которую семья как социальный институт и малая группа выполняет по отношению к индивиду и обществу;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•   это внешнее проявление свойств семьи в системе ее взаимосвязей с обществом;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•   функция есть зависимость между процессами, происходящими в самой семье;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lastRenderedPageBreak/>
        <w:t>•   чаще всего функция семьи понимается как деятельность членов семьи, направленная на удовлетворение их потребностей. Фактически каждая функция соответствует некой потребности или группе потребностей.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Любая функция семьи по-разному проявляется на уровне индивида и общества.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Учитывая эту важную особенность, можно достичь большей полноты и точности анализа семейных функций. Убедительный тому пример —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классификация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, предложенная  психологом М.С.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Мацковским</w:t>
      </w:r>
      <w:proofErr w:type="spellEnd"/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(см. таблицу).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Анализ семейных функций</w:t>
      </w:r>
    </w:p>
    <w:tbl>
      <w:tblPr>
        <w:tblW w:w="99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2"/>
        <w:gridCol w:w="3310"/>
        <w:gridCol w:w="4213"/>
      </w:tblGrid>
      <w:tr w:rsidR="00755CDD" w:rsidRPr="00755CDD" w:rsidTr="00755CDD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Сфера семейной жизни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Общественные функции</w:t>
            </w:r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Индивидуальные функции</w:t>
            </w:r>
          </w:p>
        </w:tc>
      </w:tr>
      <w:tr w:rsidR="00755CDD" w:rsidRPr="00755CDD" w:rsidTr="00755CDD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Воспитательная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Социализация молодого поколения. Поддержание культурной непрерывности общества.</w:t>
            </w:r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Удовлетворение потребностей в </w:t>
            </w:r>
            <w:proofErr w:type="spellStart"/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родительстве</w:t>
            </w:r>
            <w:proofErr w:type="spellEnd"/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контактах с детьми, их </w:t>
            </w:r>
            <w:r w:rsidRPr="00755CDD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воспитании</w:t>
            </w:r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самореализации в детях.</w:t>
            </w:r>
          </w:p>
        </w:tc>
      </w:tr>
      <w:tr w:rsidR="00755CDD" w:rsidRPr="00755CDD" w:rsidTr="00755CDD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755CD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Фелицитологи</w:t>
            </w:r>
            <w:proofErr w:type="spellEnd"/>
            <w:r w:rsidRPr="00755CD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755CD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ческая</w:t>
            </w:r>
            <w:proofErr w:type="spellEnd"/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Развитие личности членов семьи.</w:t>
            </w:r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Духовное</w:t>
            </w:r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взаимообогащение членов семьи. Укрепление дружеских основ брачного союза.</w:t>
            </w:r>
          </w:p>
        </w:tc>
      </w:tr>
      <w:tr w:rsidR="00755CDD" w:rsidRPr="00755CDD" w:rsidTr="00755CDD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Рекреативная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Организация рационального досуга. Социальный контроль в сфере досуга.</w:t>
            </w:r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Удовлетворение потребностей в совместном проведении </w:t>
            </w:r>
            <w:r w:rsidRPr="00755CDD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досуга</w:t>
            </w:r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взаимообогащение</w:t>
            </w:r>
            <w:r w:rsidRPr="00755CDD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досуговых</w:t>
            </w:r>
            <w:proofErr w:type="spellEnd"/>
            <w:r w:rsidRPr="00755CDD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 xml:space="preserve"> интересов.</w:t>
            </w:r>
          </w:p>
        </w:tc>
      </w:tr>
      <w:tr w:rsidR="00755CDD" w:rsidRPr="00755CDD" w:rsidTr="00755CDD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55CD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Психотерапев</w:t>
            </w:r>
            <w:proofErr w:type="spellEnd"/>
            <w:r w:rsidRPr="00755CD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755CD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тическая</w:t>
            </w:r>
            <w:proofErr w:type="spellEnd"/>
            <w:proofErr w:type="gramEnd"/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Эмоциональная стабилизация индивидов и их психотерапия.</w:t>
            </w:r>
          </w:p>
        </w:tc>
        <w:tc>
          <w:tcPr>
            <w:tcW w:w="3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CDD" w:rsidRPr="00755CDD" w:rsidRDefault="00755CDD" w:rsidP="00755CDD">
            <w:pPr>
              <w:spacing w:after="4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Получение индивидами психологической защиты, </w:t>
            </w:r>
            <w:r w:rsidRPr="00755CDD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эмоциональной поддержки</w:t>
            </w:r>
            <w:r w:rsidRPr="00755C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в семье. Удовлетворение потребности в личном счастье и любви.</w:t>
            </w:r>
          </w:p>
        </w:tc>
      </w:tr>
    </w:tbl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Семья способна удовлетворить потребности в их комплексе, в их органичной целостности. Собственно, ради этого люди и объединяются в семейный союз. Отсюда и возникает чувство незаменимости семьи, а при ее распаде — сожаление и горечь утраты.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Активность семейной системы, приводящая к достижению соответствующего полезного результата, является многоаспектной и разнонаправленной.  В своём учебном пособии «Основы психологии семьи и семейного консультирования» Н.Н.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Посысоев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пристальное внимание уделяет анализу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функций семьи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[28].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По его мнению, чаще всего семье приписывают  следующие функции:</w:t>
      </w:r>
    </w:p>
    <w:p w:rsidR="00755CDD" w:rsidRPr="00755CDD" w:rsidRDefault="00755CDD" w:rsidP="00755CDD">
      <w:pPr>
        <w:numPr>
          <w:ilvl w:val="0"/>
          <w:numId w:val="22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рождение и воспитание детей;</w:t>
      </w:r>
    </w:p>
    <w:p w:rsidR="00755CDD" w:rsidRPr="00755CDD" w:rsidRDefault="00755CDD" w:rsidP="00755CDD">
      <w:pPr>
        <w:numPr>
          <w:ilvl w:val="0"/>
          <w:numId w:val="23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сохранение, развитие и передача последующим поколениям ценностей и традиций общества, аккумулирование и реализация социально-воспитательного потенциала;</w:t>
      </w:r>
    </w:p>
    <w:p w:rsidR="00755CDD" w:rsidRPr="00755CDD" w:rsidRDefault="00755CDD" w:rsidP="00755CDD">
      <w:pPr>
        <w:numPr>
          <w:ilvl w:val="0"/>
          <w:numId w:val="24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удовлетворение потребностей людей в психологическом комфорте и эмоциональной поддержке, чувстве безопасности, ощущении ценности и значимости своего Я, эмоциональном тепле и любви;</w:t>
      </w:r>
    </w:p>
    <w:p w:rsidR="00755CDD" w:rsidRPr="00755CDD" w:rsidRDefault="00755CDD" w:rsidP="00755CDD">
      <w:pPr>
        <w:numPr>
          <w:ilvl w:val="0"/>
          <w:numId w:val="25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создание условий для формирования личности всех членов семьи;</w:t>
      </w:r>
    </w:p>
    <w:p w:rsidR="00755CDD" w:rsidRPr="00755CDD" w:rsidRDefault="00755CDD" w:rsidP="00755CDD">
      <w:pPr>
        <w:numPr>
          <w:ilvl w:val="0"/>
          <w:numId w:val="26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удовлетворение потребностей в совместном проведении досуга;</w:t>
      </w:r>
    </w:p>
    <w:p w:rsidR="00755CDD" w:rsidRPr="00755CDD" w:rsidRDefault="00755CDD" w:rsidP="00755CDD">
      <w:pPr>
        <w:numPr>
          <w:ilvl w:val="0"/>
          <w:numId w:val="27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организация совместного ведения домашнего хозяйства, разделение труда в семье, взаимопомощь;</w:t>
      </w:r>
    </w:p>
    <w:p w:rsidR="00755CDD" w:rsidRPr="00755CDD" w:rsidRDefault="00755CDD" w:rsidP="00755CDD">
      <w:pPr>
        <w:numPr>
          <w:ilvl w:val="0"/>
          <w:numId w:val="28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удовлетворение потребности человека в общении с близкими людьми, в установлении прочных коммуникаций с ними;</w:t>
      </w:r>
    </w:p>
    <w:p w:rsidR="00755CDD" w:rsidRPr="00755CDD" w:rsidRDefault="00755CDD" w:rsidP="00755CDD">
      <w:pPr>
        <w:numPr>
          <w:ilvl w:val="0"/>
          <w:numId w:val="29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lastRenderedPageBreak/>
        <w:t>удовлетворение индивидуальной потребности в отцовстве или материнстве, контактах с детьми, их воспитании, самореализации в детях.</w:t>
      </w:r>
    </w:p>
    <w:p w:rsidR="00755CDD" w:rsidRPr="00755CDD" w:rsidRDefault="00755CDD" w:rsidP="00755CDD">
      <w:pPr>
        <w:numPr>
          <w:ilvl w:val="0"/>
          <w:numId w:val="30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рекреативная функция — охрана здоровья членов семьи, организация их отдыха, снятие с людей стрессовых состояний.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Позиции специалистов по этому вопросу хорошо согласуются. Имеющиеся различия касаются степени детализации сфер жизнедеятельности семьи.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Воспитательная функция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по-прежнему сохраняет свое исключительное значение. Семья создает для ребенка определенные модели социального поведения. Оценивая то, что происходит в обществе, ребенок опирается, прежде всего, на опыт своего общения с близкими родственниками. В дальнейшем он будет организовывать свое взаимодействие с другими людьми, в значительной степени используя модели семейных коммуникаций.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proofErr w:type="spellStart"/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Фелицитологическая</w:t>
      </w:r>
      <w:proofErr w:type="spellEnd"/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 xml:space="preserve"> функция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воплощает в себе мечты и надежды каждого человека на обретение семейного счастья. В понятие «счастливая семья» люди вкладывают разное содержание: для одних - это общность взглядов и взаимопонимание, для других —  таланты и  успехи детей. Символами семейного счастья могут быть  и совместные путешествия по живописным местам, и день рождения ребенка, и радость встречи даже после недолгой разлуки. Столь разнообразные взгляды объединены общим представлением о том, что счастье как состояние полного высшего удовлетворения чаще всего переживается в кругу семьи. В семье исполняются наши стремления и желания, компенсируются обиды, нанесенные окружением, поощряются наши способности и достижения. Члены семьи сопереживают удачам и радостям друг друга. Чувство удовлетворения субъект испытывает и тогда, когда удается сделать что-либо хорошее для своих любимых.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Семейное счастье — продукт коллективного творчества.  Поэтому так ценится проявление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эмпатии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и действенный характер любви: от совместных усилий зависит желательный исход дела.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Функция организации досуга, по всей видимости, является составной частью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рекреативной функции.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 В свою очередь, рекреативная функция, понимаемая как восстановление эмоционально-энергетических ресурсов благодаря комфортности семейного общения, сближается по смыслу и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психотерапевтической, и с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фелицитологической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. Функция постоянства общения, с одной стороны, имеет непосредственное отношение к коммуникативным аспектам семейной жизни; с другой стороны, она отражает особую потребность членов семьи воспроизводить ситуации общения, придавать определенный ритм внутрисемейному взаимодействию.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 целом, обеспечение благоприятного психологического климата, коммуникации чувств, взаимной моральной и эмоциональной поддержки, понимания и принятия членами семьи друг друга часто называют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психотерапевтической функцией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 семьи.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Само название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этой функции указывает на то, что она связана с удовлетворением потребности в психическом комфорте. Находясь в родном доме, среди дорогих сердцу людей, человек достигает спокойного и радостного состояния души. Всем хорошо знакомо чувство наслаждения непринужденной обстановкой во время семейных праздников, да и просто совместных обедов. Семейное общение изобилует приятными ощущениями, фантазиями, размышлениями.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Общая тенденция развития функции семьи может быть сформулирована следующим образом. По мере того, как некоторые старые социально-экономические функции семьи отмирают или приобретают подчиненное значение, все большая ценность придается психологической близости.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Проанализировав типы и функции семей, мы пришли к заключению, что в зависимости от того, какая функция признается ведущей, оформляется и семейный уклад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.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Уклад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 — это установившийся порядок, сложившееся устройство семейной жизни, по которому судят о 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lastRenderedPageBreak/>
        <w:t xml:space="preserve">своеобразии конкретной семьи.  Встречаются семьи, ориентированные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на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организацию</w:t>
      </w:r>
      <w:proofErr w:type="spellEnd"/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 xml:space="preserve"> досуга.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Общие интересы, хобби, способы времяпрепровождения объединяют членов семьи. Здесь важен полноценный, насыщенный впечатлениями отдых. Типичный пример — семьи заядлых туристов, чьи дети с малых лет приобщаются к девственной природе. Семья может развиваться и как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психотерапевтический союз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. В такой семье главными задачами будут эмоциональная поддержка, теплота, сочувствие и сопереживание. Это семья — своеобразная психологическая отдушина и обитель доверия.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Мы можем отметить то, что в каждой семье все названные функции имеют свое содержание и свою форму выражения. Причем именно этим одна семья отличается от другой.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2. 2.  Семья как основной фактор, влияющий на формирование личности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Семья выступает важнейшим фактором формирования личности, как в отношении детей, так и в отношении супругов, т.к. жизнь в браке является процессом, играющим большую роль в жизни общества. С одной стороны, семья вводит в общество его новых членов, передавая им язык, нравы и обычаи, основные образцы поведения, обязательные в данном обществе, вводит человека в мир духовных ценностей общества, контролирует поведение своих членов. С другой стороны, семья создает условия для развития личности всех своих членов внутри семьи. Рождение детей вызывает радость не только от сознания продолжения своего рода, но и дает возможность увереннее смотреть в будущее. В супружеской жизни человека наиболее ярко проявляется чувство любви и взаимопонимания, признание, уважение, чувство безопасности. Человек приобретает ценность для общества только тогда, когда он становится личностью, и формирование ее требует целенаправленного, систематичного воздействия. Именно семья с ее постоянным и естественным характером воздействия призвана формировать черты характера, убеждения, взгляды, мировоззрение ребенка. Поэтому выделение воспитательной функции семьи как основной имеет общественный смысл [8, 13, 14, 19].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Семья – персональная среда жизни и развития ребенка, качество которой определяется рядом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параметров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.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Социально-культурный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параметр зависит от образовательного уровня родителей и их участия в жизни общества;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социально-экономический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– определяется имущественными характеристиками и занятостью родителей на работе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;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технико-гигиенический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 зависит от условий проживания,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оборудованности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жилища, особенностей образа жизни;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демографический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определяется структурой семьи. Какую бы сторону развития ребенка мы ни взяли, всегда окажется, что решающую роль в его эффективности на том или ином возрастном этапе играет семья.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Рассматривая семью как основной фактор, влияющий на формирование личности  каждого человека, необходимо также отметить ее психологическое значение, т.к. именно в семье формируются все те качества личности, которые представляют ценность для общества.  Каждого человека семья  защищает  от стрессовых и экстремальных ситуаций. Уют и тепло домашнего очага, реализация потребности человека в доверительном и эмоциональном общении, сочувствие, сопереживание, поддержка – все это позволяет человеку быть более стойким к условиям современной неспокойной жизни.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По мнению ряда авторов (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Беличева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С.А., Буянов М. И.,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Эйдемиллер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Э. Г., Юстицкий В.К.) благополучие в семье в той или иной степени практически всегда ведёт к благополучию психического развития ребёнка и, прежде всего, к гармонии созревания эмоционально-волевой сферы, т.е. преимущественно характера человека.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Семья остается основным социальным институтом, который обеспечивает своим членам экономическую, социальную и физическую безопасность, заботу о малолетних, престарелых и больных. Семья обеспечивает условия для социализации детей, молодежи и, что важнее всего, объединяет своих членов чувством любви, общности и дает возможность делить с другими трудности и радости жизни.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lastRenderedPageBreak/>
        <w:t>Есть определенная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специфика семейного воспитания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, отличающая его от воспитания общественного.  Прежде всего, она заключается в том, что по природе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своей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семейное</w:t>
      </w:r>
      <w:proofErr w:type="spellEnd"/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 xml:space="preserve"> воспитание основано на чувстве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.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Изначально  семья, как правило, основывается на чувстве любви, определяющем нравственную атмосферу этой социальной группы, стиль и тон взаимоотношений ее членов: проявление нежности, ласки, заботы, терпимости, великодушия, умение прощать, чувство долга.</w:t>
      </w:r>
      <w:proofErr w:type="gramEnd"/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Другой особенностью семейного воспитания является то, что семья представляет собой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разновозрастную социальную группу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: в ней есть представители двух, трех, а иногда и четырех поколений. А это означает различные ценностные ориентации, различные критерии оценок жизненных явлений, различные идеалы, точки зрения, убеждения. Это разные, в чем-то схожие, в чем-то противоположные жизненные позиции. И своеобразные позиции воспитателей и воспитуемых, причем один и тот же человек может быть и воспитуемым и воспитателем: дети, мамы, папы, бабушки и дедушки, прабабушки и прадедушки. Несмотря на этот клубок противоречий, все члены семьи садятся за один обеденный стол, вместе отдыхают, ведут домашнее хозяйство, устраивают праздники, создают определенные семейные традиции, вступают в самые различные по характеру взаимоотношения.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Еще одной особенностью семейного воспитания является то, что оно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органично сливается с жизнедеятельностью растущего человека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: в семье ребенок включается во все жизненно-важные виды деятельности – интеллектуально-познавательную, трудовую, общественную, ценностно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-о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риентировочную, художественно - творческую, игровую, свободного общения. Причем проходит все ее этапы: от элементарных попыток (взять в руки ложку, вбить гвоздь, нарисовать человечка, помочь маме) до сложнейших социально -  и личностно - значимых форм поведения.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Семейное воспитание имеет также </w:t>
      </w:r>
      <w:r w:rsidRPr="00755CDD">
        <w:rPr>
          <w:rFonts w:ascii="Tahoma" w:eastAsia="Times New Roman" w:hAnsi="Tahoma" w:cs="Tahoma"/>
          <w:i/>
          <w:iCs/>
          <w:color w:val="333333"/>
          <w:sz w:val="24"/>
          <w:szCs w:val="24"/>
          <w:lang w:eastAsia="ru-RU"/>
        </w:rPr>
        <w:t>широкий временной диапазон воздействия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: оно продолжается всю жизнь человека, происходит в любое время суток, в любое время года, его благотворное (либо неблаготворное) влияние человек испытывает тогда, когда он вне дома: в детском саду, на отдыхе в другом городе, и хороший педагог всегда помнит о том, что находящийся рядом воспитанник мысленно невидимыми нитями связан с домом, с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семьей, с множеством волнующих его проблем.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Главные задачи семейного воспитания это: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      грамотное развитие ребенка;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      забота о здоровье детей;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      помощь в учении;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      трудовое воспитание;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      помощь в социализации личности;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      формирование опыта гуманных, эмоционально – нравственных отношений;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      забота об общекультурном и интеллектуальном развитии;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      развитие интересов, склонностей, способностей и творчества;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      подготовка к самовоспитанию и саморазвитию;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      половое воспитание, подготовка к будущей семейной жизни.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Итак,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главными, вечными компонентами семейного воспитания 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остаются: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 климат семейного воспитания (традиции, уют, отношения);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 режим семейной жизни;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- содержание деятельности каждого члена семьи.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Современные семьи развиваются в условиях качественно новой и противоречивой общественной ситуации. С одной стороны, наблюдается поворот общества к проблемам и нуждам семьи. Разрабатываются и реализуются комплексные целевые программы по укреплению и повышению её значимости в воспитании детей. С другой стороны, наблюдаются процессы, которые приводят к обострению семейных проблем. Это, прежде 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lastRenderedPageBreak/>
        <w:t>всего, падение жизненного уровня большинства семей, рост числа разводов, отрицательно влияющих на психику детей, увеличение числа неполных и имеющих одного ребёнка семей. Значительная часть детей отдаляется от родителей. Следовательно, в сложных современных условиях </w:t>
      </w: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семье требуется систематическая и квалифицированная помощь специалистов.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Только в процессе взаимодействия педагогов и родителей можно успешно решать проблему формирования  личности ребёнка.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Выход из этого положения возможен в выработке механизмов эффективного взаимодействия системы образовательных учреждений и семьи, в перестройке взглядов на роль семьи, возрождению семейных традиций.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В настоящее время практически в каждом отечественном нормативно – правовом документе активно декларируется необходимость тесного сотрудничества общественного образования с семьёй,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психолого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– педагогического просвещения родителей.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Такое внимание к проблеме объясняется  социально – экономическими преобразованиями в России, которые не могли не коснуться системы образования. В условиях роста научного знания в области педагогики и психологии значительно повысились требования к воспитанию и обучению подрастающего поколения. В связи с обогащением науки новыми знаниями о воспитании ребёнка,  о роли семьи в его личностном становлении проблема повышения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психолого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– педагогической культуры родителей приобрела новое звучание и потребовала глубокой комплексной разработки.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Проблемой многих современных семей  является обесценивание выверенного веками понятия, как семейные ценности. Это приводит к падению социального престижа семьи, дегуманизации общества в целом.  В результате отмечаются проблемы детства, связанные с нарушением в области формирования нравственно - духовной сферы подрастающего поколения.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 основных документах, посвящённых вопросам российского образования, а также в исследованиях последних лет указываются такие пути выхода из сложившейся ситуации, как:</w:t>
      </w:r>
    </w:p>
    <w:p w:rsidR="00755CDD" w:rsidRPr="00755CDD" w:rsidRDefault="00755CDD" w:rsidP="00755CDD">
      <w:pPr>
        <w:numPr>
          <w:ilvl w:val="0"/>
          <w:numId w:val="31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содействие восстановлению в общественном сознании традиционной ценности брака, престижа материнства и отцовства;</w:t>
      </w:r>
    </w:p>
    <w:p w:rsidR="00755CDD" w:rsidRPr="00755CDD" w:rsidRDefault="00755CDD" w:rsidP="00755CDD">
      <w:pPr>
        <w:numPr>
          <w:ilvl w:val="0"/>
          <w:numId w:val="32"/>
        </w:numPr>
        <w:spacing w:before="100" w:beforeAutospacing="1" w:after="100" w:afterAutospacing="1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возрождение отечественных культурно – исторических традиций.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Согласно содержанию Государственного стандарта образования РФ и требованиям времени, одним из ведущих приоритетов образования является создание условий для духовно - нравственного воспитания детей. Приобретенные социальные ценности, социальные требования, нормы и идеалы становятся внутренним достоянием личности, которое обеспечивает успешную адаптацию в современном социокультурном пространстве.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Однако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  важность семьи постепенно возрастает: осознается ее роль в развитии подрастающего поколения – ведь именно в семье у ребенка формируются модели будущей жизни, поэтому очень многое зависит от родителей и других близких [16].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Над проблемой семейного воспитания работали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Гиппенрейтер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Ю.Б., Румянцева Т.В.,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Млодик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И.Ю., Сатир Вирджиния,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Ларечина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Е.В., Корчак Я.,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Ле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Шан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Э. И многие другие. Актуальна проблема семьи для государства, общества, ДОУ. На государственном уровне для помощи семье создаются различные программы, например, национальный проект «Российская семья» по поддержке семьи, материнства и детства; 2008 год в России был объявлен «Годом семьи». Говоря о помощи общества, можно привести в пример различные социальные организации и общественные объединения, такие как служба социальной защиты, служба психологической помощи, муниципальные центры работы с детьми и т.д.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Таким образом, жизнь подтвердила и продолжает подтверждать необходимость семьи как действенного и  незаменимого фактора формирования гармоничного, активного, деятельного характера. И еще: жизнь показала - энергичные, духовно и нравственно 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lastRenderedPageBreak/>
        <w:t>чистые, радостные люди формируются в большинстве случаев в морально здоровой семье. Мы убеждены, что семья выступает и в качестве социальной ячейки общества и, в то же время, как важнейший фактор формирования личности.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2. 3. Роль семейных традиций в формировании личности дошкольника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Семейные традиции и домашние ритуалы важны для детей гораздо более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,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  чем для взрослых. Нам может казаться, что милая мамина привычка – рассказывать дошкольнику ежевечернюю сказку, ни к чему её не обязывает. Для детской же психики ритуалы приобретают, говоря на языке психологических терминов, опорную и стабилизирующую функции. С помощью них ребёнок ориентируется во времени, в них он черпает уверенность в том, что в доме всё идет своим чередом, а верность родителей домашним привычкам ребенка представляет собой не что иное, как бытовое выражение любви к малышу [6, 21, 35].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Есть те традиции, которые являются необходимыми для каждой семьи: это папа, который превращается в Деда Мороза тайком на лестнице, и миллион мелочей, которые есть только в вашей семье и остаются с вами сладкими воспоминаниями о детстве.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Именно о таких мелочах, которые принято называть семейными традициями, мы почему - то забываем.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Смысл ритуалов и домашних традиций именно в том, что события следуют одно за другим в однажды заведенной последовательности: день за днем, месяц за месяцем, в том, что они соблюдаются несмотря ни на что. Уверенность в этом привносит в детскую жизнь чувство стабильности, снимает тревогу и утешает в моменты огорчений. Трепетное и внимательное отношение к ритуалам особенно важно, если малыш болен, расстроен или его обидели. Та серьезность и уважение,  которые взрослые относят к привычкам ребенка, ими же созданным, способствуют развитию у дошкольника чувства собственной значимости. Малыш приучается с уважением относиться к своим словам и обещаниям, быть последовательным, держать слово.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Не откроем большого секрета, сказав, что дошкольник воспринимает мир глазами взрослых – его родителей. Папа и мама формируют детскую картину мира с самой первой встречи со своим малышом. Сначала они выстраивают для него мир прикосновений, звуков и зрительных образов, затем - учат первым словам, затем - передают свое ко всему этому отношение. То, как ребенок  впоследствии отнесется к себе, окружающим и жизни в целом  - целиком и полностью зависит от родителей. Жизнь может представляться ему бесконечным праздником или увлекательным путешествием, а может видеться,  как скучный, неблагодарный и тяжелый труд, ожидающий каждого сразу за  воротами детского сада. Если большинство привычных семейных ритуалов несут не ограничения, а лишь радость и удовольствие, это укрепляет в детях чувство целостности семьи, ощущение неповторимости собственного дома и уверенность в будущем. Тот заряд внутреннего тепла и оптимизма, который несет в себе каждый из нас, приобретается в детстве, и чем он больше, тем лучше. Конечно, характер ребенка формируется не в один день, но можно сказать с уверенностью: чем больше детство было похоже на праздник, и чем больше в нем радости, тем счастливее человечек будет в дальнейшем [4, 22].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Создавая индивидуальные традиции своего дома, стоит помнить о том, что любые правила хороши, если они делают жизнь лучше, а не осложняют ее. Жесткие традиции, даже если они регламентируют не будни, а лишь праздники или другое радостное событие, оказывают угнетающее воздействие на спонтанную детскую психику. Некоторым событиям в жизни нужно просто позволять свершиться, не подгоняя их под сценарии.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Как же появляются и формируются семейные традиции и обычаи? Если вам хочется разнообразить жизнь своих чад и сделать семейные будни более интересными, вы можете заниматься созданием собственных домашних традиций [10, 21, 31, 42].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Традиции представляются нам чем - то глобальным, чем - то далеким, происходящим то ли на государственном, то ли на национальном уровне.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Может, поэтому на наш вопрос: «Какие семейные традиции есть в вашей семье?» большинство лишь пожимали плечами и 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lastRenderedPageBreak/>
        <w:t>уверенно отвечали, что таковых просто нет. Между тем психологи уверяют, что детям семейные традиции необычайно важны: с регулярно повторяющимися событиями к детям приходит ощущение стабильности мира; сохраняется и укрепляется связь между поколениями и теплые, нежные отношения между родителями и повзрослевшими детьми. В утере семейных традиций некоторые психологи даже видят причину даже  проблемного подросткового возраста. Семья  – это не только общий быт, бюджет и отношения между членами семьи. Это и особый дух, неповторимый уют и атмосфера, характерная только для вашей семьи [10, 31].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Таким образом, семья способна выступать в качестве положительного фактора воспитания дошкольника. Именно в семье индивид получает первый жизненный опыт, делает первые наблюдения и учится вести себя в различных ситуациях. Очень важно, чтобы то, чему родители учат ребенка, подкреплялось конкретными примерами, чтобы он видел, что у взрослых теория не расходится с практикой; в противном случае он начнет подражать отрицательным примерам родителей.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Дети всех возрастов обожают делать веселые и радостные вещи с серьезными лицами, под чутким руководством взрослых. Подумайте, что каждый из членов вашей семьи умеет делать хорошо,  и попробуйте превратить это в приятный обычай. Например, вы можете устраивать воскресный обед, который готовят абсолютно все. Каждому домочадцу доверяется приготовить определённое  блюдо, за которое он уверен, а мама или бабушка могут выступать, как бессменные консультанты. Даже трехлетний малыш вполне способен испечь изумительный торт, если ему немного помочь советом.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Независимо от того, стараетесь ли вы сохранить старые домашние традиции, которые дороги вам или вашему мужу, или – пытаетесь придумать и привить семье нечто новое, необходимо знать, что детство формирует ребенка на всю жизнь. И главное в детстве – чтобы оно у ребенка было. Старайтесь знать меру: чрезмерно строгие правила, по которым живет семья, не оставляющие детям никакой «свободы маневра», перенапрягают детскую психику. Отсутствие же устойчивого домашнего уклада и предсказуемых домашних ритуалов, успокаивающих малыша своей непременной обязательностью, – передают ребенку ощущение незащищенности дома и шаткости Вселенной [43].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Таким образом, семейные традиции – это духовный феномен, присущий процессу создания членами семьи норм и ценностей, принимающих статус  не писанного семейного закона, регулирующего, интегрирующего и организующего жизнь семьи.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Заключение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Темой курсовой работы было изучение влияния семейных традиций на формирование личности дошкольника. Теоретический анализ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психолого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– педагогической литературы показал, что семья как социальный институт характеризуется совокупностью норм, санкций и образцов поведения в супружеской, родительской и детской подсистемами. В качестве норм и образцов поведения выступают семейные традиции.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В современной семье ценный педагогический опыт, содержащийся в семейных традициях, порой остаётся невостребованным.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Мы считаем, что традиции и обычаи -  это особая форма контакта между людьми. В результате анализа информационных источников нами были выделены и описаны, как  традиции, обычаи и обряды вообще, так и семейные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традиции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и обычаи, в частности. </w:t>
      </w: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Нами исследованы их характерные признаки, особенности, а так же выделены разновидности традиций (игры - обряды, игры - обычаи, игры - ритуалы) и подходы к их формированию.</w:t>
      </w:r>
      <w:proofErr w:type="gram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Кроме того, проанализирована роль семейных традиций в развитии личности дошкольника.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Мы дали характеристику современной семье и особенностям проявления ее функций. Нами выявлены позитивные (возможность самостоятельно, без вмешательства,  решать возникающие проблемы, в том числе, в воспитании детей) и негативные (разрушение преемственных связей между поколениями) моменты в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нуклеарной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семье. Нами </w:t>
      </w: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lastRenderedPageBreak/>
        <w:t>исследована роль семьи в воспитании дошкольника, при этом сделан акцент на то, что основой формирования личности является наличие благоприятного психологического контакта между ребенком и взрослым.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Выводы: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1. Семейные традиции и обычаи помогают создать в семье ощущение общепринятых условностей, приобщения к которым даёт каждому из них чувство сопричастности с миром семейных ценностей, дают устойчивость и уверенность. Кроме того, традиции и обычаи семьи – это и есть сам факт непохожести, уникальности конкретной семьи.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2. В большинстве традиций  игра является основным составляющим элементом. К игровым традициям относят многие обряды, обычаи и ритуалы досуговой практики людей.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proofErr w:type="gram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3.Для решения разнообразных проблем, например, для снятия напряжения, повышения эмоционального тонуса и др., люди ищут и создают игровые традиции своего существования, свои игры - обряды, игры - обычаи, игры - церемониалы, игры — ритуалы.</w:t>
      </w:r>
      <w:proofErr w:type="gramEnd"/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4. Семейные традиции и обычаи можно отнести к одной из форм контактов между ребенком и взрослыми.  Семейные традиции в определенной степени  определяют «окраску» эмоционального фона отношений, а в конечном итоге влияют  на формирование личности ребенка.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5. Среди различных социальных факторов, влияющих на формирование личности, одним из важнейших является семья. Традиционно семья – главный институт воспитания. Итогом системы воспитания является личность – со своими индивидуальными особенностями, со своим отношением к миру, к окружающим людям и к самому себе, т.е. семья обеспечивает условия для формирования личности дошкольника.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6. Благоприятные условия для формирования личности ребенка включают и содержание направлений развития («что развивать»), и  формы их реализации, т.е. «как, с помощью чего развивать».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7. Постоянный психологический контакт с ребенком – это универсальное требование к воспитанию, которое в одинаковой степени может быть рекомендовано всем родителям.  Контакт необходим в воспитании каждого ребенка, начиная с дошкольного возраста.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Совокупностью семейных функций, определяющими уклад семьи, ее психологическую атмосферу, являются семейные традиции и обычаи. Они   отличают одну семью от другой, придают ей индивидуальность и своеобразие. Специалисты отмечают, что семейные традиции и обычаи вносят свой вклад в психологическую атмосферу, определяя тем самым условия развития и воспитания ребенка. Кроме того, семейные традиции определяют и тон, и форму контакта между родителями и детьми, что в конечном итоге так же отражается на личности ребенка.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Результаты теоретического исследования будут представлять интерес всем специалистам, которые работают с дошкольниками и младшими школьниками, родителям, замещающим родителям, воспитателям </w:t>
      </w:r>
      <w:proofErr w:type="spellStart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семейно</w:t>
      </w:r>
      <w:proofErr w:type="spellEnd"/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- воспитательных групп, педагогам образовательных и  специализированных учреждений для несовершеннолетних. Материалы окажут помощь всем, кому не безразлично будущее наших детей.</w:t>
      </w:r>
    </w:p>
    <w:p w:rsidR="00755CDD" w:rsidRPr="00755CDD" w:rsidRDefault="00755CDD" w:rsidP="00755CDD">
      <w:pPr>
        <w:spacing w:after="45" w:line="225" w:lineRule="atLeast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755CDD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 </w:t>
      </w:r>
    </w:p>
    <w:p w:rsidR="00FB5E84" w:rsidRPr="003D33CB" w:rsidRDefault="00FB5E84">
      <w:pPr>
        <w:rPr>
          <w:sz w:val="24"/>
          <w:szCs w:val="24"/>
        </w:rPr>
      </w:pPr>
    </w:p>
    <w:sectPr w:rsidR="00FB5E84" w:rsidRPr="003D33CB" w:rsidSect="003D33CB">
      <w:pgSz w:w="11906" w:h="16838" w:code="9"/>
      <w:pgMar w:top="624" w:right="709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14FC8"/>
    <w:multiLevelType w:val="multilevel"/>
    <w:tmpl w:val="D1262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B01038"/>
    <w:multiLevelType w:val="multilevel"/>
    <w:tmpl w:val="D2C8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007ED1"/>
    <w:multiLevelType w:val="multilevel"/>
    <w:tmpl w:val="B7D61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872BF1"/>
    <w:multiLevelType w:val="multilevel"/>
    <w:tmpl w:val="F32EF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F26469"/>
    <w:multiLevelType w:val="multilevel"/>
    <w:tmpl w:val="B83C4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B118AF"/>
    <w:multiLevelType w:val="multilevel"/>
    <w:tmpl w:val="4296F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0979BD"/>
    <w:multiLevelType w:val="multilevel"/>
    <w:tmpl w:val="420C3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ED4791"/>
    <w:multiLevelType w:val="multilevel"/>
    <w:tmpl w:val="8034D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C40357"/>
    <w:multiLevelType w:val="multilevel"/>
    <w:tmpl w:val="B4441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D15C44"/>
    <w:multiLevelType w:val="multilevel"/>
    <w:tmpl w:val="E2B4C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DCA0EBC"/>
    <w:multiLevelType w:val="multilevel"/>
    <w:tmpl w:val="0C520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306B55"/>
    <w:multiLevelType w:val="multilevel"/>
    <w:tmpl w:val="E60AB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3F71F4"/>
    <w:multiLevelType w:val="multilevel"/>
    <w:tmpl w:val="C554B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A81813"/>
    <w:multiLevelType w:val="multilevel"/>
    <w:tmpl w:val="7334E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9B0A7E"/>
    <w:multiLevelType w:val="multilevel"/>
    <w:tmpl w:val="898EA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03411B"/>
    <w:multiLevelType w:val="multilevel"/>
    <w:tmpl w:val="EF789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294EC0"/>
    <w:multiLevelType w:val="multilevel"/>
    <w:tmpl w:val="B4826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8F5E79"/>
    <w:multiLevelType w:val="multilevel"/>
    <w:tmpl w:val="FF642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A92E6C"/>
    <w:multiLevelType w:val="multilevel"/>
    <w:tmpl w:val="59EAD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4B0373E"/>
    <w:multiLevelType w:val="multilevel"/>
    <w:tmpl w:val="FDFAF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75524C8"/>
    <w:multiLevelType w:val="multilevel"/>
    <w:tmpl w:val="84845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C142CB5"/>
    <w:multiLevelType w:val="multilevel"/>
    <w:tmpl w:val="B3B26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DD16375"/>
    <w:multiLevelType w:val="multilevel"/>
    <w:tmpl w:val="8D324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E2F0E89"/>
    <w:multiLevelType w:val="multilevel"/>
    <w:tmpl w:val="C1B24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F2859AC"/>
    <w:multiLevelType w:val="multilevel"/>
    <w:tmpl w:val="A5507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B416BD8"/>
    <w:multiLevelType w:val="multilevel"/>
    <w:tmpl w:val="1048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CFD6A68"/>
    <w:multiLevelType w:val="multilevel"/>
    <w:tmpl w:val="D80CF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03035BF"/>
    <w:multiLevelType w:val="multilevel"/>
    <w:tmpl w:val="5A30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08D1E92"/>
    <w:multiLevelType w:val="multilevel"/>
    <w:tmpl w:val="E0C68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15D5555"/>
    <w:multiLevelType w:val="multilevel"/>
    <w:tmpl w:val="C24C8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7682993"/>
    <w:multiLevelType w:val="multilevel"/>
    <w:tmpl w:val="62D03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EA3115C"/>
    <w:multiLevelType w:val="multilevel"/>
    <w:tmpl w:val="33722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6"/>
  </w:num>
  <w:num w:numId="3">
    <w:abstractNumId w:val="4"/>
  </w:num>
  <w:num w:numId="4">
    <w:abstractNumId w:val="7"/>
  </w:num>
  <w:num w:numId="5">
    <w:abstractNumId w:val="11"/>
  </w:num>
  <w:num w:numId="6">
    <w:abstractNumId w:val="24"/>
  </w:num>
  <w:num w:numId="7">
    <w:abstractNumId w:val="29"/>
  </w:num>
  <w:num w:numId="8">
    <w:abstractNumId w:val="10"/>
  </w:num>
  <w:num w:numId="9">
    <w:abstractNumId w:val="23"/>
  </w:num>
  <w:num w:numId="10">
    <w:abstractNumId w:val="26"/>
  </w:num>
  <w:num w:numId="11">
    <w:abstractNumId w:val="8"/>
  </w:num>
  <w:num w:numId="12">
    <w:abstractNumId w:val="15"/>
  </w:num>
  <w:num w:numId="13">
    <w:abstractNumId w:val="17"/>
  </w:num>
  <w:num w:numId="14">
    <w:abstractNumId w:val="30"/>
  </w:num>
  <w:num w:numId="15">
    <w:abstractNumId w:val="0"/>
  </w:num>
  <w:num w:numId="16">
    <w:abstractNumId w:val="28"/>
  </w:num>
  <w:num w:numId="17">
    <w:abstractNumId w:val="12"/>
  </w:num>
  <w:num w:numId="18">
    <w:abstractNumId w:val="27"/>
  </w:num>
  <w:num w:numId="19">
    <w:abstractNumId w:val="18"/>
  </w:num>
  <w:num w:numId="20">
    <w:abstractNumId w:val="25"/>
  </w:num>
  <w:num w:numId="21">
    <w:abstractNumId w:val="31"/>
  </w:num>
  <w:num w:numId="22">
    <w:abstractNumId w:val="19"/>
  </w:num>
  <w:num w:numId="23">
    <w:abstractNumId w:val="3"/>
  </w:num>
  <w:num w:numId="24">
    <w:abstractNumId w:val="14"/>
  </w:num>
  <w:num w:numId="25">
    <w:abstractNumId w:val="20"/>
  </w:num>
  <w:num w:numId="26">
    <w:abstractNumId w:val="13"/>
  </w:num>
  <w:num w:numId="27">
    <w:abstractNumId w:val="2"/>
  </w:num>
  <w:num w:numId="28">
    <w:abstractNumId w:val="6"/>
  </w:num>
  <w:num w:numId="29">
    <w:abstractNumId w:val="9"/>
  </w:num>
  <w:num w:numId="30">
    <w:abstractNumId w:val="21"/>
  </w:num>
  <w:num w:numId="31">
    <w:abstractNumId w:val="5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CDD"/>
    <w:rsid w:val="003D33CB"/>
    <w:rsid w:val="00755CDD"/>
    <w:rsid w:val="00B34E9A"/>
    <w:rsid w:val="00B42F45"/>
    <w:rsid w:val="00F23934"/>
    <w:rsid w:val="00FB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5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3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8666</Words>
  <Characters>49400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3</cp:revision>
  <dcterms:created xsi:type="dcterms:W3CDTF">2016-05-04T10:49:00Z</dcterms:created>
  <dcterms:modified xsi:type="dcterms:W3CDTF">2020-08-16T10:57:00Z</dcterms:modified>
</cp:coreProperties>
</file>