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5ABA" w:rsidRPr="00E44109" w:rsidRDefault="00A1053D" w:rsidP="007A496D">
      <w:pPr>
        <w:jc w:val="center"/>
        <w:rPr>
          <w:rFonts w:ascii="Times New Roman" w:hAnsi="Times New Roman" w:cs="Times New Roman"/>
          <w:sz w:val="28"/>
          <w:szCs w:val="28"/>
        </w:rPr>
      </w:pPr>
      <w:r w:rsidRPr="00E44109">
        <w:rPr>
          <w:rFonts w:ascii="Times New Roman" w:hAnsi="Times New Roman" w:cs="Times New Roman"/>
          <w:sz w:val="28"/>
          <w:szCs w:val="28"/>
        </w:rPr>
        <w:t>Моё выступление на тему: «Истоки творчества»</w:t>
      </w:r>
    </w:p>
    <w:p w:rsidR="00A1053D" w:rsidRPr="00E44109" w:rsidRDefault="00A1053D" w:rsidP="00A1053D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41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условиях быстро меняющегося мира от человека требуется всё большее применение его творческих возможностей, так как именно творческая личность способна не только адаптироваться к изменениям, но и ставить и реализовывать цели, взаимодействовать с другими людьми, видеть проблемы и находить способы их решения, оценивать свою деятельность. </w:t>
      </w:r>
    </w:p>
    <w:p w:rsidR="00A1053D" w:rsidRPr="00E44109" w:rsidRDefault="00A1053D" w:rsidP="00A1053D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</w:pPr>
      <w:r w:rsidRPr="00E441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Творческое развитие – это и поддержка одарённых детей, и творческое мышление, потенциал учащихся. По мнению как зарубежных (А. </w:t>
      </w:r>
      <w:proofErr w:type="spellStart"/>
      <w:r w:rsidRPr="00E441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Маслоу</w:t>
      </w:r>
      <w:proofErr w:type="spellEnd"/>
      <w:r w:rsidRPr="00E441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К. </w:t>
      </w:r>
      <w:proofErr w:type="spellStart"/>
      <w:r w:rsidRPr="00E441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Роджерс</w:t>
      </w:r>
      <w:proofErr w:type="spellEnd"/>
      <w:r w:rsidRPr="00E441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др.), так и отечественных </w:t>
      </w:r>
      <w:proofErr w:type="gramStart"/>
      <w:r w:rsidRPr="00E441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( </w:t>
      </w:r>
      <w:proofErr w:type="gramEnd"/>
      <w:r w:rsidRPr="00E441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В.В. Давыдов, Л.С. Выготский, С.Л. Рубинштейн и др.) философов и психологов, </w:t>
      </w:r>
      <w:r w:rsidRPr="00E44109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стремление к творчеству, максимальному проявлению уникальных личностных качеств заложено в человеке самой природой, их реализация и развитие связаны с условиями среды, в которой находится личность.</w:t>
      </w:r>
    </w:p>
    <w:p w:rsidR="00A1053D" w:rsidRPr="00E44109" w:rsidRDefault="00A1053D" w:rsidP="00A1053D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4109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>Ведущая идея моего выступления - это развитие творческого потенциала учащихся на уроках и во внеурочное время.  Ещё в XIX веке Л.Н. Толстой говорил: «Если ученик в школе не научился ничего творить, то в жизни он всегда будет только подражать».</w:t>
      </w:r>
      <w:r w:rsidRPr="00E441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A1053D" w:rsidRPr="00E44109" w:rsidRDefault="00A1053D" w:rsidP="00A1053D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41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Задумываемся ли мы когда-нибудь над тем, почему люди становятся поэтами, художниками, артистами? Зависит ли это от умственных способностей? Конечно! Главное ли это? Нет! </w:t>
      </w:r>
      <w:r w:rsidRPr="00E44109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Людей творческих отличает особое умение видеть, слышать то, что не увидели, не услышали другие. Они тоньше чувствуют, различают оттенки, они неравнодушны к действительности, их души полны впечатлений, которые необходимо выразить в каких-либо образах.</w:t>
      </w:r>
      <w:r w:rsidRPr="00E441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Значит, судьба наших детей зависит во многом от того, насколько мы их научим видеть необычное в окружающем мире, замечать то, что восхитит, удивит, заставит опечалиться.</w:t>
      </w:r>
    </w:p>
    <w:p w:rsidR="00A1053D" w:rsidRPr="00E44109" w:rsidRDefault="00A1053D" w:rsidP="00A1053D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41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Почему  я решила обратиться к этой теме: </w:t>
      </w:r>
      <w:proofErr w:type="gramStart"/>
      <w:r w:rsidRPr="00E441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во-первых</w:t>
      </w:r>
      <w:proofErr w:type="gramEnd"/>
      <w:r w:rsidRPr="00E441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происходит  снижение общей культуры учащихся, грамотности, интереса к учёбе, к чтению;</w:t>
      </w:r>
    </w:p>
    <w:p w:rsidR="00A1053D" w:rsidRPr="00E44109" w:rsidRDefault="00A1053D" w:rsidP="00A1053D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E441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Во-вторых</w:t>
      </w:r>
      <w:proofErr w:type="gramEnd"/>
      <w:r w:rsidRPr="00E441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 наших детей отсутствие нравственного ориентира;</w:t>
      </w:r>
    </w:p>
    <w:p w:rsidR="00A1053D" w:rsidRPr="00E44109" w:rsidRDefault="00A1053D" w:rsidP="00A1053D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41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В- третьих подчас заниженная самооценка учащихся;</w:t>
      </w:r>
    </w:p>
    <w:p w:rsidR="00A1053D" w:rsidRPr="00E44109" w:rsidRDefault="00A1053D" w:rsidP="00A1053D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41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том числе и социальные проблемы  (расслоение общества, потребность в высококвалифицированных кадрах).</w:t>
      </w:r>
    </w:p>
    <w:p w:rsidR="00A1053D" w:rsidRPr="00E44109" w:rsidRDefault="00A1053D" w:rsidP="00A1053D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41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Я думаю, что </w:t>
      </w:r>
      <w:proofErr w:type="gramStart"/>
      <w:r w:rsidRPr="00E441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само образование</w:t>
      </w:r>
      <w:proofErr w:type="gramEnd"/>
      <w:r w:rsidRPr="00E441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дело формальное.  Образование одной лишь памяти и одного рассудка оставляет человека полуобразованным, не хватает воспитания души.</w:t>
      </w:r>
    </w:p>
    <w:p w:rsidR="00A1053D" w:rsidRPr="00E44109" w:rsidRDefault="00A1053D" w:rsidP="00A105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1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вот поэтому  исток творчества в душе человеческой. Ведь психологами установлено,</w:t>
      </w:r>
      <w:r w:rsidRPr="00E44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свойства психики человека, основы интеллекта и всей духовной сферы возникают и формируются главным образом в дошкольном и младшем школьном возрасте, хотя результаты развития обычно </w:t>
      </w:r>
      <w:r w:rsidRPr="00E4410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обнаруживаются позже. А значит, перед учителем начальных классов встаёт задача развития ребёнка, его творческих возможностей.</w:t>
      </w:r>
    </w:p>
    <w:p w:rsidR="00A1053D" w:rsidRPr="00E44109" w:rsidRDefault="00A1053D" w:rsidP="00A1053D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1053D" w:rsidRPr="00E44109" w:rsidRDefault="00A1053D" w:rsidP="00A105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109">
        <w:rPr>
          <w:rFonts w:ascii="Times New Roman" w:eastAsia="Times New Roman" w:hAnsi="Times New Roman" w:cs="Times New Roman"/>
          <w:sz w:val="28"/>
          <w:szCs w:val="28"/>
          <w:lang w:eastAsia="ru-RU"/>
        </w:rPr>
        <w:t>В школу приходят дети с разным развитием. У многих детей способности не проявляются, они спрятаны глубоко внутри. Основная работа по их выявлению и развитию ложится на учителя. Выявление способностей учеников и целенаправленное развитие - одна из важнейших и основных задач воспитания и развития.</w:t>
      </w:r>
    </w:p>
    <w:p w:rsidR="00A1053D" w:rsidRPr="00E44109" w:rsidRDefault="00A1053D" w:rsidP="00A105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Древнеиндийские мудрецы сложили такую </w:t>
      </w:r>
      <w:r w:rsidRPr="00E441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легенду</w:t>
      </w:r>
      <w:r w:rsidRPr="00E44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«Давным-давно, люди обладали божественными способностями. Однажды они прогневали Брахму, который лишил их этого дара. После чего он крепко задумался, куда спрятать </w:t>
      </w:r>
      <w:proofErr w:type="gramStart"/>
      <w:r w:rsidRPr="00E44109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отнятое</w:t>
      </w:r>
      <w:proofErr w:type="gramEnd"/>
      <w:r w:rsidRPr="00E44109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Поместить на вершины гор – человек рано или поздно доберется до них. Зарыть глубоко в землю, утопить в океане – но и там не очень надежное место. Тогда Брахма решил спрятать божий дар туда, где не всякий догадается искать – в человеческую душу. И не ошибся! До сих пор мало кто об этом подозревает».</w:t>
      </w:r>
    </w:p>
    <w:p w:rsidR="00A1053D" w:rsidRPr="00E44109" w:rsidRDefault="00A1053D" w:rsidP="00A105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Природа щедро наделила  каждого здорового ребенка возможностями развиваться, и каждый ребенок может подняться на самые большие высоты творческой деятельности. Естественно, немаловажную роль играют </w:t>
      </w:r>
      <w:r w:rsidRPr="00E441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задатки.</w:t>
      </w:r>
    </w:p>
    <w:p w:rsidR="00A1053D" w:rsidRPr="00E44109" w:rsidRDefault="00A1053D" w:rsidP="00A105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Второе условие – </w:t>
      </w:r>
      <w:r w:rsidRPr="00E441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раннее начало</w:t>
      </w:r>
      <w:r w:rsidRPr="00E44109">
        <w:rPr>
          <w:rFonts w:ascii="Times New Roman" w:eastAsia="Times New Roman" w:hAnsi="Times New Roman" w:cs="Times New Roman"/>
          <w:sz w:val="28"/>
          <w:szCs w:val="28"/>
          <w:lang w:eastAsia="ru-RU"/>
        </w:rPr>
        <w:t>. Необходимо, насколько возможно, окружить ребенка такой средой и такой системой отношений, которые стимулировали бы самую разнообразную деятельность и способствовали эффективному развитию.</w:t>
      </w:r>
    </w:p>
    <w:p w:rsidR="00A1053D" w:rsidRPr="00E44109" w:rsidRDefault="00A1053D" w:rsidP="00A105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Третье условие – </w:t>
      </w:r>
      <w:r w:rsidRPr="00E441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упорный труд</w:t>
      </w:r>
      <w:r w:rsidRPr="00E44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Способности не получают в «готовом виде». Даже при наличии гениальных способностей решающую роль играет труд. «Гений, -  говорил знаменитый американский изобретатель Эдисон, -  это на один процент вдохновение, а на девяносто девять процентов потение». </w:t>
      </w:r>
    </w:p>
    <w:p w:rsidR="00A1053D" w:rsidRPr="00E44109" w:rsidRDefault="00A1053D" w:rsidP="00A105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Четвертое условие – </w:t>
      </w:r>
      <w:r w:rsidRPr="00E441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это интерес</w:t>
      </w:r>
      <w:r w:rsidRPr="00E44109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Принуждение – это враг творчества, поэтому только те занятия будут обеспечивать результат, на которых ребенок работает с увлечением, по собственному желанию, и способности будут формироваться быстрее. Способности развиваются тем успешнее, чем чаще в своей деятельности ребенок достигает определенного потолка, а потом поднимает его все выше и выше.</w:t>
      </w:r>
    </w:p>
    <w:p w:rsidR="00A1053D" w:rsidRPr="00E44109" w:rsidRDefault="00A1053D" w:rsidP="00A105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Пятое условие – </w:t>
      </w:r>
      <w:r w:rsidRPr="00E441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активная жизненная позиция</w:t>
      </w:r>
      <w:r w:rsidRPr="00E44109">
        <w:rPr>
          <w:rFonts w:ascii="Times New Roman" w:eastAsia="Times New Roman" w:hAnsi="Times New Roman" w:cs="Times New Roman"/>
          <w:sz w:val="28"/>
          <w:szCs w:val="28"/>
          <w:lang w:eastAsia="ru-RU"/>
        </w:rPr>
        <w:t>. Она пробуждает исследовательское отношение к окружающему и приучает полнее видеть предметы и явления, вглядываться в них.</w:t>
      </w:r>
    </w:p>
    <w:p w:rsidR="00A1053D" w:rsidRPr="00E44109" w:rsidRDefault="00A1053D" w:rsidP="00A105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7114" w:rsidRPr="00E44109" w:rsidRDefault="00C77114" w:rsidP="00A105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7114" w:rsidRPr="00E44109" w:rsidRDefault="00C77114" w:rsidP="00A105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109">
        <w:rPr>
          <w:rFonts w:ascii="Times New Roman" w:hAnsi="Times New Roman" w:cs="Times New Roman"/>
          <w:color w:val="47423A"/>
          <w:sz w:val="28"/>
          <w:szCs w:val="28"/>
        </w:rPr>
        <w:t>Детское творчество - это создание ребенком субъективно (</w:t>
      </w:r>
      <w:proofErr w:type="gramStart"/>
      <w:r w:rsidRPr="00E44109">
        <w:rPr>
          <w:rFonts w:ascii="Times New Roman" w:hAnsi="Times New Roman" w:cs="Times New Roman"/>
          <w:color w:val="47423A"/>
          <w:sz w:val="28"/>
          <w:szCs w:val="28"/>
        </w:rPr>
        <w:t>значимого</w:t>
      </w:r>
      <w:proofErr w:type="gramEnd"/>
      <w:r w:rsidRPr="00E44109">
        <w:rPr>
          <w:rFonts w:ascii="Times New Roman" w:hAnsi="Times New Roman" w:cs="Times New Roman"/>
          <w:color w:val="47423A"/>
          <w:sz w:val="28"/>
          <w:szCs w:val="28"/>
        </w:rPr>
        <w:t xml:space="preserve"> прежде всего для него) нового продукта (рисунка, лепки, рассказа, сказ</w:t>
      </w:r>
      <w:r w:rsidRPr="00E44109">
        <w:rPr>
          <w:rFonts w:ascii="Times New Roman" w:hAnsi="Times New Roman" w:cs="Times New Roman"/>
          <w:color w:val="47423A"/>
          <w:sz w:val="28"/>
          <w:szCs w:val="28"/>
        </w:rPr>
        <w:softHyphen/>
        <w:t>ки, игры); и объективно значимого для общества эффекта, получаемого в виде психического развития ребенка в процессе творческой деятельно</w:t>
      </w:r>
      <w:r w:rsidRPr="00E44109">
        <w:rPr>
          <w:rFonts w:ascii="Times New Roman" w:hAnsi="Times New Roman" w:cs="Times New Roman"/>
          <w:color w:val="47423A"/>
          <w:sz w:val="28"/>
          <w:szCs w:val="28"/>
        </w:rPr>
        <w:softHyphen/>
        <w:t>сти; результата (придумывание к известному новых, ранее не используе</w:t>
      </w:r>
      <w:r w:rsidRPr="00E44109">
        <w:rPr>
          <w:rFonts w:ascii="Times New Roman" w:hAnsi="Times New Roman" w:cs="Times New Roman"/>
          <w:color w:val="47423A"/>
          <w:sz w:val="28"/>
          <w:szCs w:val="28"/>
        </w:rPr>
        <w:softHyphen/>
        <w:t>мых деталей, по-новому характеризующих создаваемый образ).</w:t>
      </w:r>
    </w:p>
    <w:p w:rsidR="00C77114" w:rsidRPr="00E44109" w:rsidRDefault="00C77114" w:rsidP="00E44109">
      <w:pPr>
        <w:pStyle w:val="a5"/>
        <w:rPr>
          <w:rFonts w:eastAsia="Times New Roman"/>
          <w:color w:val="000000"/>
          <w:sz w:val="28"/>
          <w:szCs w:val="28"/>
          <w:lang w:eastAsia="ru-RU"/>
        </w:rPr>
      </w:pPr>
      <w:r w:rsidRPr="00E44109">
        <w:rPr>
          <w:rFonts w:eastAsia="Times New Roman"/>
          <w:color w:val="000000"/>
          <w:sz w:val="28"/>
          <w:szCs w:val="28"/>
          <w:lang w:eastAsia="ru-RU"/>
        </w:rPr>
        <w:t>Психологи выделяют следующие виды ДТ: художественное, включающее в себя изобразительное и литературное творчество, техническое и музыкальное.</w:t>
      </w:r>
    </w:p>
    <w:p w:rsidR="00C77114" w:rsidRPr="00E44109" w:rsidRDefault="00C77114" w:rsidP="00C771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4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Детское художественное творчество — деятельность ребёнка, проявляющаяся в виде </w:t>
      </w:r>
      <w:r w:rsidR="007E34C6" w:rsidRPr="00E44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импровизаций и создания рисунков</w:t>
      </w:r>
      <w:r w:rsidRPr="00E44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вышивок, лепных поделок, художественных композиций, аппликаций, литературных произведений и пр. ДТ в области искусства способствует художественному образованию и развитию эстетического вкуса у ребёнка. В раннем возрасте </w:t>
      </w:r>
      <w:proofErr w:type="gramStart"/>
      <w:r w:rsidRPr="00E44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художественное</w:t>
      </w:r>
      <w:proofErr w:type="gramEnd"/>
      <w:r w:rsidRPr="00E44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ДТ отличает импровизированный характер. Однако это не исключает участие и контроль взрослых за данным процессом. В творческой деятельности ребёнка выделяют три основных этапа:</w:t>
      </w:r>
    </w:p>
    <w:p w:rsidR="00C77114" w:rsidRPr="00E44109" w:rsidRDefault="00C77114" w:rsidP="00C7711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4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замысла. На этом этапе у ребёнка возникает идея (самостоятельная или предложенная родителем/воспитателем) создания чего-то нового. Чем младше ребёнок, тем больше значение имеет влияние взрослого на процесс его творчества. В младшем возрасте только в 30 % случаев, дети способны реализовать свою задумку, в остальных — первоначальный замысел претерпевает изменения по причине неустойчивости желаний. Чем старше становится ребёнок, тем больший опыт творческой деятельности он приобретает и учится воплощать изначальную задумку в реальность.</w:t>
      </w:r>
    </w:p>
    <w:p w:rsidR="00C77114" w:rsidRPr="00E44109" w:rsidRDefault="00C77114" w:rsidP="00C7711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4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Реализация замысла. Используя воображение, опыт и различные инструменты, ребёнок приступает к осуществлению идеи. Этот этап требует от ребёнка умения владеть выразительными средствами и различными способами творчества (рисунок, аппликация, поделка, механизм, пение, ритмика, музыка).</w:t>
      </w:r>
    </w:p>
    <w:p w:rsidR="00C77114" w:rsidRPr="00E44109" w:rsidRDefault="00C77114" w:rsidP="00C7711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4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 творческой работы. Является логическим завершением первых этапов. После окончания работы, ребёнок анализирует получившийся результат, привлекая к этому взрослых и сверстников.</w:t>
      </w:r>
    </w:p>
    <w:p w:rsidR="00C77114" w:rsidRPr="00E44109" w:rsidRDefault="00C77114" w:rsidP="00C77114">
      <w:pPr>
        <w:rPr>
          <w:rFonts w:ascii="Times New Roman" w:hAnsi="Times New Roman" w:cs="Times New Roman"/>
          <w:color w:val="47423A"/>
          <w:sz w:val="28"/>
          <w:szCs w:val="28"/>
        </w:rPr>
      </w:pPr>
    </w:p>
    <w:p w:rsidR="00C77114" w:rsidRPr="00E44109" w:rsidRDefault="00C77114" w:rsidP="00C771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410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Важной особенностью ДТ является то, что основное внимание уделяется самому процессу, а не его результату</w:t>
      </w:r>
      <w:r w:rsidRPr="00E44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То есть важна сама творческая деятельность и создание чего-то нового. Вопрос ценности созданного </w:t>
      </w:r>
      <w:r w:rsidRPr="00E44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ребёнком произведения искусства отступает на второй план. Однако дети испытывают большой душевный подъём, если взрослые отмечают оригинальность и самобытность творческой работы ребёнка. ДТ неразрывно связано с игрой, и, порой, между процессом творчества и игрой нет границы. Творчество является обязательным элементом гармоничного развития личности ребёнка, в младшем возрасте необходимое, в первую очередь, для саморазвития. По мере взросления, творчество может стать основной деятельностью ребёнка.</w:t>
      </w:r>
    </w:p>
    <w:p w:rsidR="00C77114" w:rsidRPr="00E44109" w:rsidRDefault="00C77114" w:rsidP="00A105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053D" w:rsidRPr="00E44109" w:rsidRDefault="00A1053D" w:rsidP="00A105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Принимать участие  в развитии творческой  личности я начинаю в школе раннего развития «Радуга», на занятиях по развитию речи. </w:t>
      </w:r>
    </w:p>
    <w:p w:rsidR="00A1053D" w:rsidRPr="00E44109" w:rsidRDefault="00A1053D" w:rsidP="00A1053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44109">
        <w:rPr>
          <w:rFonts w:ascii="Times New Roman" w:hAnsi="Times New Roman" w:cs="Times New Roman"/>
          <w:sz w:val="28"/>
          <w:szCs w:val="28"/>
        </w:rPr>
        <w:t>Изучая</w:t>
      </w:r>
      <w:r w:rsidR="00754783" w:rsidRPr="00E44109">
        <w:rPr>
          <w:rFonts w:ascii="Times New Roman" w:hAnsi="Times New Roman" w:cs="Times New Roman"/>
          <w:sz w:val="28"/>
          <w:szCs w:val="28"/>
        </w:rPr>
        <w:t>,</w:t>
      </w:r>
      <w:r w:rsidRPr="00E44109">
        <w:rPr>
          <w:rFonts w:ascii="Times New Roman" w:hAnsi="Times New Roman" w:cs="Times New Roman"/>
          <w:sz w:val="28"/>
          <w:szCs w:val="28"/>
        </w:rPr>
        <w:t xml:space="preserve"> новую букву мы </w:t>
      </w:r>
      <w:r w:rsidR="00754783" w:rsidRPr="00E44109">
        <w:rPr>
          <w:rFonts w:ascii="Times New Roman" w:hAnsi="Times New Roman" w:cs="Times New Roman"/>
          <w:sz w:val="28"/>
          <w:szCs w:val="28"/>
        </w:rPr>
        <w:t xml:space="preserve"> играем в ассоциации. Придумываем</w:t>
      </w:r>
      <w:r w:rsidR="005E22CA" w:rsidRPr="00E44109">
        <w:rPr>
          <w:rFonts w:ascii="Times New Roman" w:hAnsi="Times New Roman" w:cs="Times New Roman"/>
          <w:sz w:val="28"/>
          <w:szCs w:val="28"/>
        </w:rPr>
        <w:t>,</w:t>
      </w:r>
      <w:r w:rsidR="00754783" w:rsidRPr="00E44109">
        <w:rPr>
          <w:rFonts w:ascii="Times New Roman" w:hAnsi="Times New Roman" w:cs="Times New Roman"/>
          <w:sz w:val="28"/>
          <w:szCs w:val="28"/>
        </w:rPr>
        <w:t xml:space="preserve"> на что похожа  буква.</w:t>
      </w:r>
    </w:p>
    <w:p w:rsidR="00754783" w:rsidRPr="00E44109" w:rsidRDefault="00754783" w:rsidP="00A1053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44109">
        <w:rPr>
          <w:rFonts w:ascii="Times New Roman" w:hAnsi="Times New Roman" w:cs="Times New Roman"/>
          <w:sz w:val="28"/>
          <w:szCs w:val="28"/>
        </w:rPr>
        <w:t>Затем раскрашиваем печатную букву</w:t>
      </w:r>
      <w:r w:rsidR="00ED6922" w:rsidRPr="00E44109">
        <w:rPr>
          <w:rFonts w:ascii="Times New Roman" w:hAnsi="Times New Roman" w:cs="Times New Roman"/>
          <w:sz w:val="28"/>
          <w:szCs w:val="28"/>
        </w:rPr>
        <w:t xml:space="preserve"> и додумываем её образ. Буквы у ребят получаются разные и очень забавные. Если ребенок чем-то расстроен, то и буква будет грустная. Если всё хорошо, то и буква смеётся.</w:t>
      </w:r>
    </w:p>
    <w:p w:rsidR="009E5E07" w:rsidRPr="00E44109" w:rsidRDefault="009E5E07" w:rsidP="009E5E07">
      <w:pPr>
        <w:pStyle w:val="a3"/>
        <w:rPr>
          <w:rFonts w:ascii="Times New Roman" w:hAnsi="Times New Roman" w:cs="Times New Roman"/>
          <w:sz w:val="28"/>
          <w:szCs w:val="28"/>
        </w:rPr>
      </w:pPr>
      <w:r w:rsidRPr="00E441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Практика работы подтверждает эффективность использования на уроках элементов изобразительного искусства. Использование данной технологии способствует развитию творческих способностей, формированию умения анализировать, использовать полученные знания при выполнении практических заданий</w:t>
      </w:r>
      <w:r w:rsidR="00AC00E7" w:rsidRPr="00E441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Психологи всегда практиковали и рекомендовали рисование, как действенный метод всестороннего развития ребёнка. Совместное рисование является эффективным методом развития речевых навыков ребёнка. </w:t>
      </w:r>
    </w:p>
    <w:p w:rsidR="00ED6922" w:rsidRPr="00E44109" w:rsidRDefault="00ED6922" w:rsidP="00A1053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44109">
        <w:rPr>
          <w:rFonts w:ascii="Times New Roman" w:hAnsi="Times New Roman" w:cs="Times New Roman"/>
          <w:sz w:val="28"/>
          <w:szCs w:val="28"/>
        </w:rPr>
        <w:t>Так как очень важно, чтобы родители поддерживали начинания педагога</w:t>
      </w:r>
      <w:r w:rsidR="009E5E07" w:rsidRPr="00E44109">
        <w:rPr>
          <w:rFonts w:ascii="Times New Roman" w:hAnsi="Times New Roman" w:cs="Times New Roman"/>
          <w:sz w:val="28"/>
          <w:szCs w:val="28"/>
        </w:rPr>
        <w:t xml:space="preserve">. То ребята получают </w:t>
      </w:r>
      <w:proofErr w:type="spellStart"/>
      <w:r w:rsidR="009E5E07" w:rsidRPr="00E44109">
        <w:rPr>
          <w:rFonts w:ascii="Times New Roman" w:hAnsi="Times New Roman" w:cs="Times New Roman"/>
          <w:sz w:val="28"/>
          <w:szCs w:val="28"/>
        </w:rPr>
        <w:t>д.з</w:t>
      </w:r>
      <w:proofErr w:type="spellEnd"/>
      <w:r w:rsidR="009E5E07" w:rsidRPr="00E44109">
        <w:rPr>
          <w:rFonts w:ascii="Times New Roman" w:hAnsi="Times New Roman" w:cs="Times New Roman"/>
          <w:sz w:val="28"/>
          <w:szCs w:val="28"/>
        </w:rPr>
        <w:t>. и по желанию выполняют  совместно с родителями. Из подручного материала получаются «Чудо буквы». Вот наглядное тому подтверждение</w:t>
      </w:r>
      <w:r w:rsidR="005E22CA" w:rsidRPr="00E44109">
        <w:rPr>
          <w:rFonts w:ascii="Times New Roman" w:hAnsi="Times New Roman" w:cs="Times New Roman"/>
          <w:sz w:val="28"/>
          <w:szCs w:val="28"/>
        </w:rPr>
        <w:t xml:space="preserve">. </w:t>
      </w:r>
      <w:r w:rsidR="009E5E07" w:rsidRPr="00E44109">
        <w:rPr>
          <w:rFonts w:ascii="Times New Roman" w:hAnsi="Times New Roman" w:cs="Times New Roman"/>
          <w:sz w:val="28"/>
          <w:szCs w:val="28"/>
        </w:rPr>
        <w:t>(Показ образцов)</w:t>
      </w:r>
    </w:p>
    <w:p w:rsidR="009E5E07" w:rsidRPr="00E44109" w:rsidRDefault="009E5E07" w:rsidP="009E5E07">
      <w:pPr>
        <w:pStyle w:val="a3"/>
        <w:rPr>
          <w:rFonts w:ascii="Times New Roman" w:hAnsi="Times New Roman" w:cs="Times New Roman"/>
          <w:color w:val="111111"/>
          <w:sz w:val="28"/>
          <w:szCs w:val="28"/>
        </w:rPr>
      </w:pPr>
      <w:proofErr w:type="gramStart"/>
      <w:r w:rsidRPr="00E44109">
        <w:rPr>
          <w:rFonts w:ascii="Times New Roman" w:hAnsi="Times New Roman" w:cs="Times New Roman"/>
          <w:color w:val="111111"/>
          <w:sz w:val="28"/>
          <w:szCs w:val="28"/>
        </w:rPr>
        <w:t>Совместное</w:t>
      </w:r>
      <w:proofErr w:type="gramEnd"/>
      <w:r w:rsidRPr="00E44109">
        <w:rPr>
          <w:rFonts w:ascii="Times New Roman" w:hAnsi="Times New Roman" w:cs="Times New Roman"/>
          <w:color w:val="111111"/>
          <w:sz w:val="28"/>
          <w:szCs w:val="28"/>
        </w:rPr>
        <w:t xml:space="preserve"> творчество-полноценная форма общения с ребенком. </w:t>
      </w:r>
      <w:proofErr w:type="gramStart"/>
      <w:r w:rsidRPr="00E44109">
        <w:rPr>
          <w:rFonts w:ascii="Times New Roman" w:hAnsi="Times New Roman" w:cs="Times New Roman"/>
          <w:color w:val="111111"/>
          <w:sz w:val="28"/>
          <w:szCs w:val="28"/>
        </w:rPr>
        <w:t>Это то</w:t>
      </w:r>
      <w:proofErr w:type="gramEnd"/>
      <w:r w:rsidRPr="00E44109">
        <w:rPr>
          <w:rFonts w:ascii="Times New Roman" w:hAnsi="Times New Roman" w:cs="Times New Roman"/>
          <w:color w:val="111111"/>
          <w:sz w:val="28"/>
          <w:szCs w:val="28"/>
        </w:rPr>
        <w:t xml:space="preserve"> волшебное лекарство, которое могут принимать дети и родители, </w:t>
      </w:r>
      <w:r w:rsidR="00B116B9" w:rsidRPr="00E44109">
        <w:rPr>
          <w:rFonts w:ascii="Times New Roman" w:hAnsi="Times New Roman" w:cs="Times New Roman"/>
          <w:color w:val="111111"/>
          <w:sz w:val="28"/>
          <w:szCs w:val="28"/>
        </w:rPr>
        <w:t xml:space="preserve">в неограниченном количестве, </w:t>
      </w:r>
      <w:r w:rsidRPr="00E44109">
        <w:rPr>
          <w:rFonts w:ascii="Times New Roman" w:hAnsi="Times New Roman" w:cs="Times New Roman"/>
          <w:color w:val="111111"/>
          <w:sz w:val="28"/>
          <w:szCs w:val="28"/>
        </w:rPr>
        <w:t>не боясь за последствия</w:t>
      </w:r>
      <w:r w:rsidR="00B116B9" w:rsidRPr="00E44109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B116B9" w:rsidRPr="00E44109" w:rsidRDefault="00B116B9" w:rsidP="009E5E07">
      <w:pPr>
        <w:pStyle w:val="a3"/>
        <w:rPr>
          <w:rFonts w:ascii="Times New Roman" w:hAnsi="Times New Roman" w:cs="Times New Roman"/>
          <w:color w:val="111111"/>
          <w:sz w:val="28"/>
          <w:szCs w:val="28"/>
        </w:rPr>
      </w:pPr>
      <w:r w:rsidRPr="00E44109">
        <w:rPr>
          <w:rFonts w:ascii="Times New Roman" w:hAnsi="Times New Roman" w:cs="Times New Roman"/>
          <w:color w:val="111111"/>
          <w:sz w:val="28"/>
          <w:szCs w:val="28"/>
        </w:rPr>
        <w:t>Творчество обладает огромным целительным потенциалом</w:t>
      </w:r>
      <w:r w:rsidR="00AC00E7" w:rsidRPr="00E44109">
        <w:rPr>
          <w:rFonts w:ascii="Times New Roman" w:hAnsi="Times New Roman" w:cs="Times New Roman"/>
          <w:color w:val="111111"/>
          <w:sz w:val="28"/>
          <w:szCs w:val="28"/>
        </w:rPr>
        <w:t>, оно помогает радоваться маленьким и большим. А ещё на практике напоминает нам, что все мы родом из детства. Жизнь начинает играть другими красками, душа наслаждается, вы учитесь понимать своего ребёнка</w:t>
      </w:r>
      <w:r w:rsidR="00C75BF8" w:rsidRPr="00E44109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3574AF" w:rsidRPr="00E44109" w:rsidRDefault="00C75BF8" w:rsidP="00653FD9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4109">
        <w:rPr>
          <w:rFonts w:ascii="Times New Roman" w:hAnsi="Times New Roman" w:cs="Times New Roman"/>
          <w:color w:val="111111"/>
          <w:sz w:val="28"/>
          <w:szCs w:val="28"/>
        </w:rPr>
        <w:lastRenderedPageBreak/>
        <w:t>А дальше дети идут в школу. Очень важно, чтобы и там с детьми работали максимально творческие педагоги.</w:t>
      </w:r>
      <w:r w:rsidR="00653FD9" w:rsidRPr="00E44109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proofErr w:type="gramStart"/>
      <w:r w:rsidRPr="00E44109">
        <w:rPr>
          <w:rFonts w:ascii="Times New Roman" w:hAnsi="Times New Roman" w:cs="Times New Roman"/>
          <w:color w:val="111111"/>
          <w:sz w:val="28"/>
          <w:szCs w:val="28"/>
        </w:rPr>
        <w:t>Так как истоки т</w:t>
      </w:r>
      <w:r w:rsidR="00653FD9" w:rsidRPr="00E44109">
        <w:rPr>
          <w:rFonts w:ascii="Times New Roman" w:hAnsi="Times New Roman" w:cs="Times New Roman"/>
          <w:color w:val="111111"/>
          <w:sz w:val="28"/>
          <w:szCs w:val="28"/>
        </w:rPr>
        <w:t>ворчества в душе человека, то процесс творческого «</w:t>
      </w:r>
      <w:r w:rsidR="00653FD9" w:rsidRPr="00E441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воспитания души» можно реализовать через нетрадиционные формы проведения уроков: урок-путешествие, урок-суд, урок-игра, урок-диспут, урок-КВН, разнообразные приёмы и методы работы, творческие задания, творческие работы учащихся, домашние задания, внеурочная деятельность.</w:t>
      </w:r>
      <w:r w:rsidR="00312D6C" w:rsidRPr="00E441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End"/>
    </w:p>
    <w:p w:rsidR="00653FD9" w:rsidRPr="00E44109" w:rsidRDefault="00312D6C" w:rsidP="00653FD9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E4410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Основные приёмы развития творческих способностей:</w:t>
      </w:r>
    </w:p>
    <w:p w:rsidR="0098619F" w:rsidRPr="00E44109" w:rsidRDefault="00312D6C" w:rsidP="00653FD9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41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уроках технологи</w:t>
      </w:r>
      <w:r w:rsidR="007E34C6" w:rsidRPr="00E441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изобразительного искусства </w:t>
      </w:r>
      <w:r w:rsidRPr="00E441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предусмотрено выполнение детьми творческих коллективных работ. Наше творчество идет от нашего настроения</w:t>
      </w:r>
      <w:r w:rsidR="0098619F" w:rsidRPr="00E441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от каких-то внутренних чувств  и потребностей</w:t>
      </w:r>
      <w:proofErr w:type="gramStart"/>
      <w:r w:rsidR="0098619F" w:rsidRPr="00E441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.</w:t>
      </w:r>
      <w:proofErr w:type="gramEnd"/>
    </w:p>
    <w:p w:rsidR="00312D6C" w:rsidRPr="00E44109" w:rsidRDefault="0098619F" w:rsidP="00653FD9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41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 окружающему миру и литературному чтению у ребят есть тетради, в которых они делают необходимые записи и выполняют творческие задания</w:t>
      </w:r>
      <w:proofErr w:type="gramStart"/>
      <w:r w:rsidRPr="00E441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.</w:t>
      </w:r>
      <w:proofErr w:type="gramEnd"/>
      <w:r w:rsidRPr="00E441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Очень много работ выполняют в альбомах или на отдельных листочках.</w:t>
      </w:r>
    </w:p>
    <w:p w:rsidR="00312D6C" w:rsidRPr="00E44109" w:rsidRDefault="008A6F7A" w:rsidP="00653FD9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литературного творчества начинается уже с первых уроков в первом классе и «растет» из года в год. </w:t>
      </w:r>
      <w:proofErr w:type="gramStart"/>
      <w:r w:rsidRPr="00E44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- и составление сказок,  литературных загадок, викторин, собственных стихов, сочинений - миниатюр, творческих пересказов,  </w:t>
      </w:r>
      <w:proofErr w:type="spellStart"/>
      <w:r w:rsidRPr="00E44109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инсценирования</w:t>
      </w:r>
      <w:proofErr w:type="spellEnd"/>
      <w:r w:rsidRPr="00E44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сказок.</w:t>
      </w:r>
      <w:proofErr w:type="gramEnd"/>
    </w:p>
    <w:p w:rsidR="008E7523" w:rsidRPr="00E44109" w:rsidRDefault="008E7523" w:rsidP="00653FD9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109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люблю проводить уроки литературного чтения на свежем воздухе. Мы читаем стихи, в зависимости  от времени года, а потом на палитре красками отражаем своё настроение или с</w:t>
      </w:r>
      <w:r w:rsidR="003574AF" w:rsidRPr="00E44109">
        <w:rPr>
          <w:rFonts w:ascii="Times New Roman" w:eastAsia="Times New Roman" w:hAnsi="Times New Roman" w:cs="Times New Roman"/>
          <w:sz w:val="28"/>
          <w:szCs w:val="28"/>
          <w:lang w:eastAsia="ru-RU"/>
        </w:rPr>
        <w:t>обираем краски «Весны», «Осени», «Зимы»</w:t>
      </w:r>
    </w:p>
    <w:p w:rsidR="008A6F7A" w:rsidRPr="00E44109" w:rsidRDefault="008A6F7A" w:rsidP="008A6F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109">
        <w:rPr>
          <w:rFonts w:ascii="Times New Roman" w:eastAsia="Times New Roman" w:hAnsi="Times New Roman" w:cs="Times New Roman"/>
          <w:sz w:val="28"/>
          <w:szCs w:val="28"/>
          <w:lang w:eastAsia="ru-RU"/>
        </w:rPr>
        <w:t>Я использую минутки поэзии. Заучивая сначала короткие стихи, затем увеличиваем их объём.</w:t>
      </w:r>
      <w:r w:rsidR="003574AF" w:rsidRPr="00E44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уже в 4 классе есть опыт проведения литературных гостиных, например по творчеству С.А.Есенина</w:t>
      </w:r>
      <w:r w:rsidR="007E34C6" w:rsidRPr="00E44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 нас в портфолио есть раздел «Наши </w:t>
      </w:r>
      <w:proofErr w:type="spellStart"/>
      <w:r w:rsidR="007E34C6" w:rsidRPr="00E44109">
        <w:rPr>
          <w:rFonts w:ascii="Times New Roman" w:eastAsia="Times New Roman" w:hAnsi="Times New Roman" w:cs="Times New Roman"/>
          <w:sz w:val="28"/>
          <w:szCs w:val="28"/>
          <w:lang w:eastAsia="ru-RU"/>
        </w:rPr>
        <w:t>сочинялки</w:t>
      </w:r>
      <w:proofErr w:type="spellEnd"/>
      <w:r w:rsidR="007E34C6" w:rsidRPr="00E44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», куда мы вкладываем сказки, стихи, рассказы</w:t>
      </w:r>
      <w:proofErr w:type="gramStart"/>
      <w:r w:rsidR="007E34C6" w:rsidRPr="00E44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="007E34C6" w:rsidRPr="00E4410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загадки собственного сочинения. Участвуем в конкурсах, организуем выставки своих работ, привлекаем родителей  и учителей старших классов для участия в наших творческих мероприятиях.</w:t>
      </w:r>
    </w:p>
    <w:p w:rsidR="007E34C6" w:rsidRPr="00E44109" w:rsidRDefault="007E34C6" w:rsidP="008A6F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109">
        <w:rPr>
          <w:rFonts w:ascii="Times New Roman" w:eastAsia="Times New Roman" w:hAnsi="Times New Roman" w:cs="Times New Roman"/>
          <w:sz w:val="28"/>
          <w:szCs w:val="28"/>
          <w:lang w:eastAsia="ru-RU"/>
        </w:rPr>
        <w:t>И конечно детское творчество должно</w:t>
      </w:r>
      <w:r w:rsidR="00D70302" w:rsidRPr="00E44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жить под девизом « Твори добро!»</w:t>
      </w:r>
    </w:p>
    <w:p w:rsidR="00D70302" w:rsidRPr="00E44109" w:rsidRDefault="00D70302" w:rsidP="008A6F7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0302" w:rsidRPr="00E44109" w:rsidRDefault="00D70302" w:rsidP="008A6F7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E7523" w:rsidRPr="00E44109" w:rsidRDefault="00C77114" w:rsidP="008A6F7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 w:rsidRPr="00E441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Итог</w:t>
      </w:r>
    </w:p>
    <w:p w:rsidR="00C75BF8" w:rsidRPr="00E44109" w:rsidRDefault="00C77114" w:rsidP="009E5E0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E44109">
        <w:rPr>
          <w:rFonts w:ascii="Times New Roman" w:hAnsi="Times New Roman" w:cs="Times New Roman"/>
          <w:b/>
          <w:color w:val="47423A"/>
          <w:sz w:val="28"/>
          <w:szCs w:val="28"/>
        </w:rPr>
        <w:t>Роль творчества во всестороннем развитии личности столь велика, что даёт основание рассматривать её как универсальный способ, обеспечи</w:t>
      </w:r>
      <w:r w:rsidRPr="00E44109">
        <w:rPr>
          <w:rFonts w:ascii="Times New Roman" w:hAnsi="Times New Roman" w:cs="Times New Roman"/>
          <w:b/>
          <w:color w:val="47423A"/>
          <w:sz w:val="28"/>
          <w:szCs w:val="28"/>
        </w:rPr>
        <w:softHyphen/>
        <w:t>вающий успешное развитие различных видов деятельности. В какой сте</w:t>
      </w:r>
      <w:r w:rsidRPr="00E44109">
        <w:rPr>
          <w:rFonts w:ascii="Times New Roman" w:hAnsi="Times New Roman" w:cs="Times New Roman"/>
          <w:b/>
          <w:color w:val="47423A"/>
          <w:sz w:val="28"/>
          <w:szCs w:val="28"/>
        </w:rPr>
        <w:softHyphen/>
        <w:t>пени у ребенка будут сформированы творческие способности, во многом зависит от педагогов и родителей, их внимания к реализации обозначен</w:t>
      </w:r>
      <w:r w:rsidRPr="00E44109">
        <w:rPr>
          <w:rFonts w:ascii="Times New Roman" w:hAnsi="Times New Roman" w:cs="Times New Roman"/>
          <w:b/>
          <w:color w:val="47423A"/>
          <w:sz w:val="28"/>
          <w:szCs w:val="28"/>
        </w:rPr>
        <w:softHyphen/>
        <w:t>ных условий с целью развития детского творчества</w:t>
      </w:r>
    </w:p>
    <w:p w:rsidR="00C77114" w:rsidRPr="00E44109" w:rsidRDefault="00C7711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sectPr w:rsidR="00C77114" w:rsidRPr="00E44109" w:rsidSect="008F5A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E2E9B"/>
    <w:multiLevelType w:val="hybridMultilevel"/>
    <w:tmpl w:val="1BF83E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6F2AB8"/>
    <w:multiLevelType w:val="multilevel"/>
    <w:tmpl w:val="38708B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053D"/>
    <w:rsid w:val="00312D6C"/>
    <w:rsid w:val="0033616A"/>
    <w:rsid w:val="003574AF"/>
    <w:rsid w:val="005E22CA"/>
    <w:rsid w:val="00653FD9"/>
    <w:rsid w:val="00682506"/>
    <w:rsid w:val="00754783"/>
    <w:rsid w:val="007A496D"/>
    <w:rsid w:val="007E34C6"/>
    <w:rsid w:val="008A6F7A"/>
    <w:rsid w:val="008E7523"/>
    <w:rsid w:val="008F5ABA"/>
    <w:rsid w:val="0098619F"/>
    <w:rsid w:val="009E5E07"/>
    <w:rsid w:val="00A1053D"/>
    <w:rsid w:val="00AC00E7"/>
    <w:rsid w:val="00B116B9"/>
    <w:rsid w:val="00C75BF8"/>
    <w:rsid w:val="00C77114"/>
    <w:rsid w:val="00D70302"/>
    <w:rsid w:val="00E44109"/>
    <w:rsid w:val="00E966DE"/>
    <w:rsid w:val="00ED6922"/>
    <w:rsid w:val="00FF53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3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053D"/>
    <w:pPr>
      <w:ind w:left="720"/>
      <w:contextualSpacing/>
    </w:pPr>
  </w:style>
  <w:style w:type="character" w:styleId="a4">
    <w:name w:val="Strong"/>
    <w:basedOn w:val="a0"/>
    <w:uiPriority w:val="22"/>
    <w:qFormat/>
    <w:rsid w:val="008E7523"/>
    <w:rPr>
      <w:b/>
      <w:bCs/>
    </w:rPr>
  </w:style>
  <w:style w:type="paragraph" w:styleId="a5">
    <w:name w:val="Normal (Web)"/>
    <w:basedOn w:val="a"/>
    <w:uiPriority w:val="99"/>
    <w:unhideWhenUsed/>
    <w:rsid w:val="00C77114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053D"/>
    <w:pPr>
      <w:ind w:left="720"/>
      <w:contextualSpacing/>
    </w:pPr>
  </w:style>
  <w:style w:type="character" w:styleId="a4">
    <w:name w:val="Strong"/>
    <w:basedOn w:val="a0"/>
    <w:uiPriority w:val="22"/>
    <w:qFormat/>
    <w:rsid w:val="008E7523"/>
    <w:rPr>
      <w:b/>
      <w:bCs/>
    </w:rPr>
  </w:style>
  <w:style w:type="paragraph" w:styleId="a5">
    <w:name w:val="Normal (Web)"/>
    <w:basedOn w:val="a"/>
    <w:uiPriority w:val="99"/>
    <w:semiHidden/>
    <w:unhideWhenUsed/>
    <w:rsid w:val="00C7711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1689</Words>
  <Characters>9632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2018-04-02T18:56:00Z</dcterms:created>
  <dcterms:modified xsi:type="dcterms:W3CDTF">2020-10-16T17:48:00Z</dcterms:modified>
</cp:coreProperties>
</file>