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976" w:rsidRDefault="009D596D" w:rsidP="009D596D">
      <w:pPr>
        <w:spacing w:after="0" w:line="240" w:lineRule="auto"/>
        <w:ind w:left="113" w:right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66653251"/>
      <w:r>
        <w:rPr>
          <w:rFonts w:ascii="Times New Roman" w:hAnsi="Times New Roman" w:cs="Times New Roman"/>
          <w:b/>
          <w:bCs/>
          <w:sz w:val="28"/>
          <w:szCs w:val="28"/>
        </w:rPr>
        <w:t xml:space="preserve">ИСПОЛЬЗОВАНИЕ ГРАФИЧЕСКОГО РЕДАКТОРА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PAINT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НЕПОСРЕДСТВЕННО ОБРАЗОВАТЕЛЬНОЙ ДЕЯТЕЛЬНОСТЬ С ДЕТЬМИ ДОШКОЛЬНОГО ВОЗРАСТА.</w:t>
      </w:r>
    </w:p>
    <w:p w:rsidR="009D596D" w:rsidRPr="009D596D" w:rsidRDefault="009D596D" w:rsidP="009D596D">
      <w:pPr>
        <w:spacing w:after="0" w:line="240" w:lineRule="auto"/>
        <w:ind w:left="113" w:right="5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Плотникова Анастасия Николаевна, воспитатель, первая квалификационная категор</w:t>
      </w:r>
      <w:r w:rsidR="00424D21">
        <w:rPr>
          <w:rFonts w:ascii="Times New Roman" w:hAnsi="Times New Roman" w:cs="Times New Roman"/>
          <w:i/>
          <w:iCs/>
          <w:sz w:val="28"/>
          <w:szCs w:val="28"/>
        </w:rPr>
        <w:t>ия МБДОУ – детский сад № 176 города Екатеринбурга.</w:t>
      </w:r>
    </w:p>
    <w:bookmarkEnd w:id="0"/>
    <w:p w:rsidR="008E3976" w:rsidRDefault="008E3976" w:rsidP="009D596D">
      <w:pPr>
        <w:spacing w:after="0" w:line="240" w:lineRule="auto"/>
        <w:ind w:left="113" w:right="57"/>
        <w:rPr>
          <w:rFonts w:ascii="Times New Roman" w:hAnsi="Times New Roman" w:cs="Times New Roman"/>
          <w:sz w:val="28"/>
          <w:szCs w:val="28"/>
        </w:rPr>
      </w:pPr>
    </w:p>
    <w:p w:rsidR="008E3976" w:rsidRDefault="008E3976" w:rsidP="009D596D">
      <w:pPr>
        <w:spacing w:after="0" w:line="240" w:lineRule="auto"/>
        <w:ind w:left="113" w:right="57"/>
        <w:rPr>
          <w:rFonts w:ascii="Times New Roman" w:hAnsi="Times New Roman" w:cs="Times New Roman"/>
          <w:sz w:val="28"/>
          <w:szCs w:val="28"/>
        </w:rPr>
      </w:pPr>
    </w:p>
    <w:p w:rsidR="008E3976" w:rsidRDefault="00424D21" w:rsidP="00424D21">
      <w:pPr>
        <w:spacing w:after="0" w:line="240" w:lineRule="auto"/>
        <w:ind w:left="113"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0600F" w:rsidRPr="00485410">
        <w:rPr>
          <w:rFonts w:ascii="Times New Roman" w:hAnsi="Times New Roman" w:cs="Times New Roman"/>
          <w:sz w:val="28"/>
          <w:szCs w:val="28"/>
        </w:rPr>
        <w:t xml:space="preserve">В современном мире компьютерные технологии заняли большую роль </w:t>
      </w:r>
      <w:r w:rsidR="00485410" w:rsidRPr="00485410">
        <w:rPr>
          <w:rFonts w:ascii="Times New Roman" w:hAnsi="Times New Roman" w:cs="Times New Roman"/>
          <w:sz w:val="28"/>
          <w:szCs w:val="28"/>
        </w:rPr>
        <w:t>в</w:t>
      </w:r>
      <w:r w:rsidR="00CE20B9">
        <w:rPr>
          <w:rFonts w:ascii="Times New Roman" w:hAnsi="Times New Roman" w:cs="Times New Roman"/>
          <w:sz w:val="28"/>
          <w:szCs w:val="28"/>
        </w:rPr>
        <w:t>о всестороннем</w:t>
      </w:r>
      <w:r w:rsidR="00485410" w:rsidRPr="00485410">
        <w:rPr>
          <w:rFonts w:ascii="Times New Roman" w:hAnsi="Times New Roman" w:cs="Times New Roman"/>
          <w:sz w:val="28"/>
          <w:szCs w:val="28"/>
        </w:rPr>
        <w:t xml:space="preserve"> развитии детей. Многие используют новые технологии в наглядной практике</w:t>
      </w:r>
      <w:r w:rsidR="00CE20B9">
        <w:rPr>
          <w:rFonts w:ascii="Times New Roman" w:hAnsi="Times New Roman" w:cs="Times New Roman"/>
          <w:sz w:val="28"/>
          <w:szCs w:val="28"/>
        </w:rPr>
        <w:t>, творческой и проектной деятельности</w:t>
      </w:r>
      <w:r w:rsidR="00485410" w:rsidRPr="00485410">
        <w:rPr>
          <w:rFonts w:ascii="Times New Roman" w:hAnsi="Times New Roman" w:cs="Times New Roman"/>
          <w:sz w:val="28"/>
          <w:szCs w:val="28"/>
        </w:rPr>
        <w:t>. В школе все больше внимание уделяется работе с интерактивной доской,</w:t>
      </w:r>
      <w:r w:rsidR="00CE20B9">
        <w:rPr>
          <w:rFonts w:ascii="Times New Roman" w:hAnsi="Times New Roman" w:cs="Times New Roman"/>
          <w:sz w:val="28"/>
          <w:szCs w:val="28"/>
        </w:rPr>
        <w:t xml:space="preserve"> где ребенок может сам </w:t>
      </w:r>
      <w:r w:rsidR="008E3976">
        <w:rPr>
          <w:rFonts w:ascii="Times New Roman" w:hAnsi="Times New Roman" w:cs="Times New Roman"/>
          <w:sz w:val="28"/>
          <w:szCs w:val="28"/>
        </w:rPr>
        <w:t>выполнять действия</w:t>
      </w:r>
      <w:r w:rsidR="00CE20B9">
        <w:rPr>
          <w:rFonts w:ascii="Times New Roman" w:hAnsi="Times New Roman" w:cs="Times New Roman"/>
          <w:sz w:val="28"/>
          <w:szCs w:val="28"/>
        </w:rPr>
        <w:t xml:space="preserve"> (изменять местоположение, вид и т.п.) с </w:t>
      </w:r>
      <w:r w:rsidR="008E3976">
        <w:rPr>
          <w:rFonts w:ascii="Times New Roman" w:hAnsi="Times New Roman" w:cs="Times New Roman"/>
          <w:sz w:val="28"/>
          <w:szCs w:val="28"/>
        </w:rPr>
        <w:t xml:space="preserve">различными </w:t>
      </w:r>
      <w:r w:rsidR="00CE20B9">
        <w:rPr>
          <w:rFonts w:ascii="Times New Roman" w:hAnsi="Times New Roman" w:cs="Times New Roman"/>
          <w:sz w:val="28"/>
          <w:szCs w:val="28"/>
        </w:rPr>
        <w:t>картинками,</w:t>
      </w:r>
      <w:r w:rsidR="008E3976">
        <w:rPr>
          <w:rFonts w:ascii="Times New Roman" w:hAnsi="Times New Roman" w:cs="Times New Roman"/>
          <w:sz w:val="28"/>
          <w:szCs w:val="28"/>
        </w:rPr>
        <w:t xml:space="preserve"> текстом, фигурами и т.п.</w:t>
      </w:r>
      <w:r w:rsidR="00485410" w:rsidRPr="00485410">
        <w:rPr>
          <w:rFonts w:ascii="Times New Roman" w:hAnsi="Times New Roman" w:cs="Times New Roman"/>
          <w:sz w:val="28"/>
          <w:szCs w:val="28"/>
        </w:rPr>
        <w:t xml:space="preserve"> </w:t>
      </w:r>
      <w:r w:rsidR="008E3976">
        <w:rPr>
          <w:rFonts w:ascii="Times New Roman" w:hAnsi="Times New Roman" w:cs="Times New Roman"/>
          <w:sz w:val="28"/>
          <w:szCs w:val="28"/>
        </w:rPr>
        <w:t>В</w:t>
      </w:r>
      <w:r w:rsidR="00485410" w:rsidRPr="00485410">
        <w:rPr>
          <w:rFonts w:ascii="Times New Roman" w:hAnsi="Times New Roman" w:cs="Times New Roman"/>
          <w:sz w:val="28"/>
          <w:szCs w:val="28"/>
        </w:rPr>
        <w:t>се чаще в практику входит проектная деятельность младших школьников</w:t>
      </w:r>
      <w:r w:rsidR="008E3976">
        <w:rPr>
          <w:rFonts w:ascii="Times New Roman" w:hAnsi="Times New Roman" w:cs="Times New Roman"/>
          <w:sz w:val="28"/>
          <w:szCs w:val="28"/>
        </w:rPr>
        <w:t>, где возникает потребность работы с различными редакторами и программами</w:t>
      </w:r>
      <w:r w:rsidR="00485410" w:rsidRPr="00485410">
        <w:rPr>
          <w:rFonts w:ascii="Times New Roman" w:hAnsi="Times New Roman" w:cs="Times New Roman"/>
          <w:sz w:val="28"/>
          <w:szCs w:val="28"/>
        </w:rPr>
        <w:t xml:space="preserve">. Но как быть если ребенок впервые имеет опыт с данной техникой? В таком случае появляется неуверенность и замкнутость. </w:t>
      </w:r>
      <w:r w:rsidR="004A3369">
        <w:rPr>
          <w:rFonts w:ascii="Times New Roman" w:hAnsi="Times New Roman" w:cs="Times New Roman"/>
          <w:sz w:val="28"/>
          <w:szCs w:val="28"/>
        </w:rPr>
        <w:t>Как можем помочь мы -</w:t>
      </w:r>
      <w:r w:rsidR="008E3976">
        <w:rPr>
          <w:rFonts w:ascii="Times New Roman" w:hAnsi="Times New Roman" w:cs="Times New Roman"/>
          <w:sz w:val="28"/>
          <w:szCs w:val="28"/>
        </w:rPr>
        <w:t xml:space="preserve"> дошкольное образования?</w:t>
      </w:r>
    </w:p>
    <w:p w:rsidR="008E3976" w:rsidRDefault="00424D21" w:rsidP="009D596D">
      <w:pPr>
        <w:spacing w:after="0" w:line="240" w:lineRule="auto"/>
        <w:ind w:left="113"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85410" w:rsidRPr="00485410">
        <w:rPr>
          <w:rFonts w:ascii="Times New Roman" w:hAnsi="Times New Roman" w:cs="Times New Roman"/>
          <w:sz w:val="28"/>
          <w:szCs w:val="28"/>
        </w:rPr>
        <w:t xml:space="preserve">И здесь в помощь приходят детские сады, </w:t>
      </w:r>
      <w:r w:rsidR="00CE20B9">
        <w:rPr>
          <w:rFonts w:ascii="Times New Roman" w:hAnsi="Times New Roman" w:cs="Times New Roman"/>
          <w:sz w:val="28"/>
          <w:szCs w:val="28"/>
        </w:rPr>
        <w:t xml:space="preserve">в </w:t>
      </w:r>
      <w:r w:rsidR="00485410" w:rsidRPr="00485410">
        <w:rPr>
          <w:rFonts w:ascii="Times New Roman" w:hAnsi="Times New Roman" w:cs="Times New Roman"/>
          <w:sz w:val="28"/>
          <w:szCs w:val="28"/>
        </w:rPr>
        <w:t>которы</w:t>
      </w:r>
      <w:r w:rsidR="00CE20B9">
        <w:rPr>
          <w:rFonts w:ascii="Times New Roman" w:hAnsi="Times New Roman" w:cs="Times New Roman"/>
          <w:sz w:val="28"/>
          <w:szCs w:val="28"/>
        </w:rPr>
        <w:t>х</w:t>
      </w:r>
      <w:r w:rsidR="00485410" w:rsidRPr="00485410">
        <w:rPr>
          <w:rFonts w:ascii="Times New Roman" w:hAnsi="Times New Roman" w:cs="Times New Roman"/>
          <w:sz w:val="28"/>
          <w:szCs w:val="28"/>
        </w:rPr>
        <w:t xml:space="preserve"> </w:t>
      </w:r>
      <w:r w:rsidR="00CE20B9">
        <w:rPr>
          <w:rFonts w:ascii="Times New Roman" w:hAnsi="Times New Roman" w:cs="Times New Roman"/>
          <w:sz w:val="28"/>
          <w:szCs w:val="28"/>
        </w:rPr>
        <w:t>н</w:t>
      </w:r>
      <w:r w:rsidR="004A3369">
        <w:rPr>
          <w:rFonts w:ascii="Times New Roman" w:hAnsi="Times New Roman" w:cs="Times New Roman"/>
          <w:sz w:val="28"/>
          <w:szCs w:val="28"/>
        </w:rPr>
        <w:t xml:space="preserve">а сегодняшний день </w:t>
      </w:r>
      <w:r w:rsidR="00CE20B9" w:rsidRPr="00CE20B9">
        <w:rPr>
          <w:rFonts w:ascii="Times New Roman" w:hAnsi="Times New Roman" w:cs="Times New Roman"/>
          <w:sz w:val="28"/>
          <w:szCs w:val="28"/>
        </w:rPr>
        <w:t xml:space="preserve"> формируется новая образовательная среда, появляются высокотехнологические информационные средства развития дошкольников (компьютеры, проекторы, интерактивные доски), расширяется использование в работе с детьми развивающих и образовательных мультимедийных продуктов: компьютерных игр, электронных энциклопедий, мультфильмов, учебных видеофильмов, программ, сайтов.</w:t>
      </w:r>
      <w:r w:rsidR="00EE0EB4">
        <w:rPr>
          <w:rFonts w:ascii="Times New Roman" w:hAnsi="Times New Roman" w:cs="Times New Roman"/>
          <w:sz w:val="28"/>
          <w:szCs w:val="28"/>
        </w:rPr>
        <w:t xml:space="preserve"> Все это последнее время предсказуемо. </w:t>
      </w:r>
    </w:p>
    <w:p w:rsidR="00E37F4B" w:rsidRDefault="00424D21" w:rsidP="009D596D">
      <w:pPr>
        <w:spacing w:after="0" w:line="240" w:lineRule="auto"/>
        <w:ind w:left="113"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E3976">
        <w:rPr>
          <w:rFonts w:ascii="Times New Roman" w:hAnsi="Times New Roman" w:cs="Times New Roman"/>
          <w:sz w:val="28"/>
          <w:szCs w:val="28"/>
        </w:rPr>
        <w:t>К</w:t>
      </w:r>
      <w:r w:rsidR="00EE0EB4">
        <w:rPr>
          <w:rFonts w:ascii="Times New Roman" w:hAnsi="Times New Roman" w:cs="Times New Roman"/>
          <w:sz w:val="28"/>
          <w:szCs w:val="28"/>
        </w:rPr>
        <w:t>ак быть с развитием творческих способностей ребенка? Раньше, лет 15 назад</w:t>
      </w:r>
      <w:r w:rsidR="008E3976">
        <w:rPr>
          <w:rFonts w:ascii="Times New Roman" w:hAnsi="Times New Roman" w:cs="Times New Roman"/>
          <w:sz w:val="28"/>
          <w:szCs w:val="28"/>
        </w:rPr>
        <w:t>,</w:t>
      </w:r>
      <w:r w:rsidR="00EE0EB4">
        <w:rPr>
          <w:rFonts w:ascii="Times New Roman" w:hAnsi="Times New Roman" w:cs="Times New Roman"/>
          <w:sz w:val="28"/>
          <w:szCs w:val="28"/>
        </w:rPr>
        <w:t xml:space="preserve"> обращались за помощью к методическим пособиям печатных изданий и использовали стандартный набор инструментов: краски, кисти, бумагу, карандаши</w:t>
      </w:r>
      <w:r w:rsidR="008E3976">
        <w:rPr>
          <w:rFonts w:ascii="Times New Roman" w:hAnsi="Times New Roman" w:cs="Times New Roman"/>
          <w:sz w:val="28"/>
          <w:szCs w:val="28"/>
        </w:rPr>
        <w:t xml:space="preserve"> и много</w:t>
      </w:r>
      <w:r w:rsidR="004A3369">
        <w:rPr>
          <w:rFonts w:ascii="Times New Roman" w:hAnsi="Times New Roman" w:cs="Times New Roman"/>
          <w:sz w:val="28"/>
          <w:szCs w:val="28"/>
        </w:rPr>
        <w:t>е</w:t>
      </w:r>
      <w:r w:rsidR="008E3976">
        <w:rPr>
          <w:rFonts w:ascii="Times New Roman" w:hAnsi="Times New Roman" w:cs="Times New Roman"/>
          <w:sz w:val="28"/>
          <w:szCs w:val="28"/>
        </w:rPr>
        <w:t xml:space="preserve"> другое</w:t>
      </w:r>
      <w:r w:rsidR="00EE0EB4">
        <w:rPr>
          <w:rFonts w:ascii="Times New Roman" w:hAnsi="Times New Roman" w:cs="Times New Roman"/>
          <w:sz w:val="28"/>
          <w:szCs w:val="28"/>
        </w:rPr>
        <w:t xml:space="preserve">. Но </w:t>
      </w:r>
      <w:r w:rsidR="004419B0">
        <w:rPr>
          <w:rFonts w:ascii="Times New Roman" w:hAnsi="Times New Roman" w:cs="Times New Roman"/>
          <w:sz w:val="28"/>
          <w:szCs w:val="28"/>
        </w:rPr>
        <w:t xml:space="preserve">в этом мире все – даже мультфильмы переходят от нарисованных к компьютерным изображениям. Детям все больше интересны герои созданные с помощью программ нежели рисованные персонажи. Что и натолкнуло меня на мысль познакомить детей с возможностью рисовать и </w:t>
      </w:r>
      <w:r w:rsidR="008E3976">
        <w:rPr>
          <w:rFonts w:ascii="Times New Roman" w:hAnsi="Times New Roman" w:cs="Times New Roman"/>
          <w:sz w:val="28"/>
          <w:szCs w:val="28"/>
        </w:rPr>
        <w:t>моделировать,</w:t>
      </w:r>
      <w:r w:rsidR="004419B0">
        <w:rPr>
          <w:rFonts w:ascii="Times New Roman" w:hAnsi="Times New Roman" w:cs="Times New Roman"/>
          <w:sz w:val="28"/>
          <w:szCs w:val="28"/>
        </w:rPr>
        <w:t xml:space="preserve"> используя </w:t>
      </w:r>
      <w:r w:rsidR="00EE0EB4">
        <w:rPr>
          <w:rFonts w:ascii="Times New Roman" w:hAnsi="Times New Roman" w:cs="Times New Roman"/>
          <w:sz w:val="28"/>
          <w:szCs w:val="28"/>
        </w:rPr>
        <w:t>стандартн</w:t>
      </w:r>
      <w:r w:rsidR="008E3976">
        <w:rPr>
          <w:rFonts w:ascii="Times New Roman" w:hAnsi="Times New Roman" w:cs="Times New Roman"/>
          <w:sz w:val="28"/>
          <w:szCs w:val="28"/>
        </w:rPr>
        <w:t>ый</w:t>
      </w:r>
      <w:r w:rsidR="00EE0EB4">
        <w:rPr>
          <w:rFonts w:ascii="Times New Roman" w:hAnsi="Times New Roman" w:cs="Times New Roman"/>
          <w:sz w:val="28"/>
          <w:szCs w:val="28"/>
        </w:rPr>
        <w:t xml:space="preserve"> компьютерн</w:t>
      </w:r>
      <w:r w:rsidR="008E3976">
        <w:rPr>
          <w:rFonts w:ascii="Times New Roman" w:hAnsi="Times New Roman" w:cs="Times New Roman"/>
          <w:sz w:val="28"/>
          <w:szCs w:val="28"/>
        </w:rPr>
        <w:t>ый</w:t>
      </w:r>
      <w:r w:rsidR="00EE0EB4">
        <w:rPr>
          <w:rFonts w:ascii="Times New Roman" w:hAnsi="Times New Roman" w:cs="Times New Roman"/>
          <w:sz w:val="28"/>
          <w:szCs w:val="28"/>
        </w:rPr>
        <w:t xml:space="preserve"> </w:t>
      </w:r>
      <w:r w:rsidR="006A21BD">
        <w:rPr>
          <w:rFonts w:ascii="Times New Roman" w:hAnsi="Times New Roman" w:cs="Times New Roman"/>
          <w:sz w:val="28"/>
          <w:szCs w:val="28"/>
        </w:rPr>
        <w:t>графический редактор</w:t>
      </w:r>
      <w:r w:rsidR="004419B0">
        <w:rPr>
          <w:rFonts w:ascii="Times New Roman" w:hAnsi="Times New Roman" w:cs="Times New Roman"/>
          <w:sz w:val="28"/>
          <w:szCs w:val="28"/>
        </w:rPr>
        <w:t xml:space="preserve"> </w:t>
      </w:r>
      <w:r w:rsidR="004419B0">
        <w:rPr>
          <w:rFonts w:ascii="Times New Roman" w:hAnsi="Times New Roman" w:cs="Times New Roman"/>
          <w:sz w:val="28"/>
          <w:szCs w:val="28"/>
          <w:lang w:val="en-US"/>
        </w:rPr>
        <w:t>Paint</w:t>
      </w:r>
      <w:r w:rsidR="004419B0">
        <w:rPr>
          <w:rFonts w:ascii="Times New Roman" w:hAnsi="Times New Roman" w:cs="Times New Roman"/>
          <w:sz w:val="28"/>
          <w:szCs w:val="28"/>
        </w:rPr>
        <w:t>, котор</w:t>
      </w:r>
      <w:r w:rsidR="008E3976">
        <w:rPr>
          <w:rFonts w:ascii="Times New Roman" w:hAnsi="Times New Roman" w:cs="Times New Roman"/>
          <w:sz w:val="28"/>
          <w:szCs w:val="28"/>
        </w:rPr>
        <w:t>ый</w:t>
      </w:r>
      <w:r w:rsidR="004419B0">
        <w:rPr>
          <w:rFonts w:ascii="Times New Roman" w:hAnsi="Times New Roman" w:cs="Times New Roman"/>
          <w:sz w:val="28"/>
          <w:szCs w:val="28"/>
        </w:rPr>
        <w:t xml:space="preserve"> есть в любом компьютере и ноутбуке. </w:t>
      </w:r>
      <w:r w:rsidR="003C176D">
        <w:rPr>
          <w:rFonts w:ascii="Times New Roman" w:hAnsi="Times New Roman" w:cs="Times New Roman"/>
          <w:sz w:val="28"/>
          <w:szCs w:val="28"/>
        </w:rPr>
        <w:t>Данн</w:t>
      </w:r>
      <w:r w:rsidR="008E3976">
        <w:rPr>
          <w:rFonts w:ascii="Times New Roman" w:hAnsi="Times New Roman" w:cs="Times New Roman"/>
          <w:sz w:val="28"/>
          <w:szCs w:val="28"/>
        </w:rPr>
        <w:t>ый редактор</w:t>
      </w:r>
      <w:r w:rsidR="003C176D">
        <w:rPr>
          <w:rFonts w:ascii="Times New Roman" w:hAnsi="Times New Roman" w:cs="Times New Roman"/>
          <w:sz w:val="28"/>
          <w:szCs w:val="28"/>
        </w:rPr>
        <w:t xml:space="preserve"> способствует развитию внимания, творческих способностей, математических навыков, умению моделировать</w:t>
      </w:r>
      <w:r w:rsidR="008E3976">
        <w:rPr>
          <w:rFonts w:ascii="Times New Roman" w:hAnsi="Times New Roman" w:cs="Times New Roman"/>
          <w:sz w:val="28"/>
          <w:szCs w:val="28"/>
        </w:rPr>
        <w:t xml:space="preserve">, умение фантазировать, </w:t>
      </w:r>
      <w:r w:rsidR="00E37F4B" w:rsidRPr="004A3369">
        <w:rPr>
          <w:rFonts w:ascii="Times New Roman" w:hAnsi="Times New Roman" w:cs="Times New Roman"/>
          <w:iCs/>
          <w:sz w:val="28"/>
          <w:szCs w:val="28"/>
        </w:rPr>
        <w:t>развивать познавательный интерес</w:t>
      </w:r>
      <w:r w:rsidR="00E37F4B">
        <w:rPr>
          <w:rFonts w:ascii="Times New Roman" w:hAnsi="Times New Roman" w:cs="Times New Roman"/>
          <w:sz w:val="28"/>
          <w:szCs w:val="28"/>
        </w:rPr>
        <w:t xml:space="preserve"> во всём.</w:t>
      </w:r>
      <w:r w:rsidR="003C176D">
        <w:rPr>
          <w:rFonts w:ascii="Times New Roman" w:hAnsi="Times New Roman" w:cs="Times New Roman"/>
          <w:sz w:val="28"/>
          <w:szCs w:val="28"/>
        </w:rPr>
        <w:t xml:space="preserve"> </w:t>
      </w:r>
      <w:r w:rsidR="004419B0">
        <w:rPr>
          <w:rFonts w:ascii="Times New Roman" w:hAnsi="Times New Roman" w:cs="Times New Roman"/>
          <w:sz w:val="28"/>
          <w:szCs w:val="28"/>
        </w:rPr>
        <w:t xml:space="preserve">Достаточно простая легкая со стандартным набором инструментов программа вызвала восторг у детей старшей дошкольной группы. </w:t>
      </w:r>
      <w:r w:rsidR="003C176D">
        <w:rPr>
          <w:rFonts w:ascii="Times New Roman" w:hAnsi="Times New Roman" w:cs="Times New Roman"/>
          <w:sz w:val="28"/>
          <w:szCs w:val="28"/>
        </w:rPr>
        <w:t xml:space="preserve">Первое знакомство с программой прошло успешно, что сказалось на эмоциональном отклике детей. </w:t>
      </w:r>
      <w:r w:rsidR="00E37F4B">
        <w:rPr>
          <w:rFonts w:ascii="Times New Roman" w:hAnsi="Times New Roman" w:cs="Times New Roman"/>
          <w:sz w:val="28"/>
          <w:szCs w:val="28"/>
        </w:rPr>
        <w:t xml:space="preserve">Дети с нетерпением интересовались «Когда мы будем писать и рисовать на компьютерной доске?» каждому очень хотелось начать рисовать по-новому – используя графический редактор. </w:t>
      </w:r>
      <w:r w:rsidR="003C176D">
        <w:rPr>
          <w:rFonts w:ascii="Times New Roman" w:hAnsi="Times New Roman" w:cs="Times New Roman"/>
          <w:sz w:val="28"/>
          <w:szCs w:val="28"/>
        </w:rPr>
        <w:t>В дальнейшем последовало знакомство с каждой кнопкой и ее возможностями. Дети как будто вновь знакомились с карандашом и кистью. Но компьютерной кистью оказалось не так просто управлять. Даже дети, которые с первой попытки могли нарисовать незамысловатые узоры на листе бумаги – замешкались в работе с компьютерной кистью при рисовании пр</w:t>
      </w:r>
      <w:r w:rsidR="00E37F4B">
        <w:rPr>
          <w:rFonts w:ascii="Times New Roman" w:hAnsi="Times New Roman" w:cs="Times New Roman"/>
          <w:sz w:val="28"/>
          <w:szCs w:val="28"/>
        </w:rPr>
        <w:t>ямых</w:t>
      </w:r>
      <w:r w:rsidR="003C176D">
        <w:rPr>
          <w:rFonts w:ascii="Times New Roman" w:hAnsi="Times New Roman" w:cs="Times New Roman"/>
          <w:sz w:val="28"/>
          <w:szCs w:val="28"/>
        </w:rPr>
        <w:t xml:space="preserve"> линий. Но возможность использовать геометрические фигуры для создания </w:t>
      </w:r>
      <w:r w:rsidR="00E37F4B">
        <w:rPr>
          <w:rFonts w:ascii="Times New Roman" w:hAnsi="Times New Roman" w:cs="Times New Roman"/>
          <w:sz w:val="28"/>
          <w:szCs w:val="28"/>
        </w:rPr>
        <w:t>какого-либо</w:t>
      </w:r>
      <w:r w:rsidR="003C176D">
        <w:rPr>
          <w:rFonts w:ascii="Times New Roman" w:hAnsi="Times New Roman" w:cs="Times New Roman"/>
          <w:sz w:val="28"/>
          <w:szCs w:val="28"/>
        </w:rPr>
        <w:t xml:space="preserve"> рисунка удивила детей. И в дальнейшем при работе каждый старается использовать любую подходящую фигуру. </w:t>
      </w:r>
      <w:r w:rsidR="00E37F4B">
        <w:rPr>
          <w:rFonts w:ascii="Times New Roman" w:hAnsi="Times New Roman" w:cs="Times New Roman"/>
          <w:sz w:val="28"/>
          <w:szCs w:val="28"/>
        </w:rPr>
        <w:t>В работе</w:t>
      </w:r>
      <w:r w:rsidR="004A3369">
        <w:rPr>
          <w:rFonts w:ascii="Times New Roman" w:hAnsi="Times New Roman" w:cs="Times New Roman"/>
          <w:sz w:val="28"/>
          <w:szCs w:val="28"/>
        </w:rPr>
        <w:t>,</w:t>
      </w:r>
      <w:r w:rsidR="00E37F4B">
        <w:rPr>
          <w:rFonts w:ascii="Times New Roman" w:hAnsi="Times New Roman" w:cs="Times New Roman"/>
          <w:sz w:val="28"/>
          <w:szCs w:val="28"/>
        </w:rPr>
        <w:t xml:space="preserve"> с которой можно и</w:t>
      </w:r>
      <w:r w:rsidR="006A21BD">
        <w:rPr>
          <w:rFonts w:ascii="Times New Roman" w:hAnsi="Times New Roman" w:cs="Times New Roman"/>
          <w:sz w:val="28"/>
          <w:szCs w:val="28"/>
        </w:rPr>
        <w:t xml:space="preserve">зменять </w:t>
      </w:r>
      <w:r w:rsidR="006A21BD">
        <w:rPr>
          <w:rFonts w:ascii="Times New Roman" w:hAnsi="Times New Roman" w:cs="Times New Roman"/>
          <w:sz w:val="28"/>
          <w:szCs w:val="28"/>
        </w:rPr>
        <w:lastRenderedPageBreak/>
        <w:t>размер, цвет, положение</w:t>
      </w:r>
      <w:r w:rsidR="00B123B5">
        <w:rPr>
          <w:rFonts w:ascii="Times New Roman" w:hAnsi="Times New Roman" w:cs="Times New Roman"/>
          <w:sz w:val="28"/>
          <w:szCs w:val="28"/>
        </w:rPr>
        <w:t>, вытягивать или поворачивать в нужном направлении. Таким образом</w:t>
      </w:r>
      <w:r w:rsidR="004A3369">
        <w:rPr>
          <w:rFonts w:ascii="Times New Roman" w:hAnsi="Times New Roman" w:cs="Times New Roman"/>
          <w:sz w:val="28"/>
          <w:szCs w:val="28"/>
        </w:rPr>
        <w:t>,</w:t>
      </w:r>
      <w:r w:rsidR="00B123B5">
        <w:rPr>
          <w:rFonts w:ascii="Times New Roman" w:hAnsi="Times New Roman" w:cs="Times New Roman"/>
          <w:sz w:val="28"/>
          <w:szCs w:val="28"/>
        </w:rPr>
        <w:t xml:space="preserve"> с помощь одной фигуры, например из круга можно нарисовать сказочную Золотую или радужную рыбку, все зависит от воображения ребенка. </w:t>
      </w:r>
      <w:r w:rsidR="004A3369">
        <w:rPr>
          <w:rFonts w:ascii="Times New Roman" w:hAnsi="Times New Roman" w:cs="Times New Roman"/>
          <w:sz w:val="28"/>
          <w:szCs w:val="28"/>
        </w:rPr>
        <w:t>Ц</w:t>
      </w:r>
      <w:r w:rsidR="00B123B5">
        <w:rPr>
          <w:rFonts w:ascii="Times New Roman" w:hAnsi="Times New Roman" w:cs="Times New Roman"/>
          <w:sz w:val="28"/>
          <w:szCs w:val="28"/>
        </w:rPr>
        <w:t xml:space="preserve">вета можно менять в любой момент, </w:t>
      </w:r>
      <w:r w:rsidR="004A3369">
        <w:rPr>
          <w:rFonts w:ascii="Times New Roman" w:hAnsi="Times New Roman" w:cs="Times New Roman"/>
          <w:sz w:val="28"/>
          <w:szCs w:val="28"/>
        </w:rPr>
        <w:t>например</w:t>
      </w:r>
      <w:r w:rsidR="00E37F4B">
        <w:rPr>
          <w:rFonts w:ascii="Times New Roman" w:hAnsi="Times New Roman" w:cs="Times New Roman"/>
          <w:sz w:val="28"/>
          <w:szCs w:val="28"/>
        </w:rPr>
        <w:t>,</w:t>
      </w:r>
      <w:r w:rsidR="00B123B5">
        <w:rPr>
          <w:rFonts w:ascii="Times New Roman" w:hAnsi="Times New Roman" w:cs="Times New Roman"/>
          <w:sz w:val="28"/>
          <w:szCs w:val="28"/>
        </w:rPr>
        <w:t xml:space="preserve"> рисуя обычными красками в случае замены цвета</w:t>
      </w:r>
      <w:r w:rsidR="004A3369">
        <w:rPr>
          <w:rFonts w:ascii="Times New Roman" w:hAnsi="Times New Roman" w:cs="Times New Roman"/>
          <w:sz w:val="28"/>
          <w:szCs w:val="28"/>
        </w:rPr>
        <w:t>, рисунок</w:t>
      </w:r>
      <w:r w:rsidR="00B123B5">
        <w:rPr>
          <w:rFonts w:ascii="Times New Roman" w:hAnsi="Times New Roman" w:cs="Times New Roman"/>
          <w:sz w:val="28"/>
          <w:szCs w:val="28"/>
        </w:rPr>
        <w:t xml:space="preserve"> придется рисовать заново. А в графическом редакторе достаточно легко заменить, изменить, закрасить, стереть фигуру, что в свою очередь упрощает художественные возможности рисунка. </w:t>
      </w:r>
    </w:p>
    <w:p w:rsidR="0053091D" w:rsidRDefault="00424D21" w:rsidP="009D596D">
      <w:pPr>
        <w:spacing w:after="0" w:line="240" w:lineRule="auto"/>
        <w:ind w:left="113"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123B5">
        <w:rPr>
          <w:rFonts w:ascii="Times New Roman" w:hAnsi="Times New Roman" w:cs="Times New Roman"/>
          <w:sz w:val="28"/>
          <w:szCs w:val="28"/>
        </w:rPr>
        <w:t xml:space="preserve">Но это еще не все. </w:t>
      </w:r>
      <w:r w:rsidR="00E37F4B">
        <w:rPr>
          <w:rFonts w:ascii="Times New Roman" w:hAnsi="Times New Roman" w:cs="Times New Roman"/>
          <w:sz w:val="28"/>
          <w:szCs w:val="28"/>
        </w:rPr>
        <w:t xml:space="preserve">Огромную помощь может оказать графический редактор </w:t>
      </w:r>
      <w:r w:rsidR="00E37F4B">
        <w:rPr>
          <w:rFonts w:ascii="Times New Roman" w:hAnsi="Times New Roman" w:cs="Times New Roman"/>
          <w:sz w:val="28"/>
          <w:szCs w:val="28"/>
          <w:lang w:val="en-US"/>
        </w:rPr>
        <w:t>Paint</w:t>
      </w:r>
      <w:r w:rsidR="00E37F4B" w:rsidRPr="00E37F4B">
        <w:rPr>
          <w:rFonts w:ascii="Times New Roman" w:hAnsi="Times New Roman" w:cs="Times New Roman"/>
          <w:sz w:val="28"/>
          <w:szCs w:val="28"/>
        </w:rPr>
        <w:t xml:space="preserve"> </w:t>
      </w:r>
      <w:r w:rsidR="00E37F4B">
        <w:rPr>
          <w:rFonts w:ascii="Times New Roman" w:hAnsi="Times New Roman" w:cs="Times New Roman"/>
          <w:sz w:val="28"/>
          <w:szCs w:val="28"/>
        </w:rPr>
        <w:t>в формировании элементарных математических представлений</w:t>
      </w:r>
      <w:r w:rsidR="0053091D">
        <w:rPr>
          <w:rFonts w:ascii="Times New Roman" w:hAnsi="Times New Roman" w:cs="Times New Roman"/>
          <w:sz w:val="28"/>
          <w:szCs w:val="28"/>
        </w:rPr>
        <w:t>, в котором легко происходит знакомство детей с геометрически</w:t>
      </w:r>
      <w:r w:rsidR="004A3369">
        <w:rPr>
          <w:rFonts w:ascii="Times New Roman" w:hAnsi="Times New Roman" w:cs="Times New Roman"/>
          <w:sz w:val="28"/>
          <w:szCs w:val="28"/>
        </w:rPr>
        <w:t>ми фигурами, линиями</w:t>
      </w:r>
      <w:r>
        <w:rPr>
          <w:rFonts w:ascii="Times New Roman" w:hAnsi="Times New Roman" w:cs="Times New Roman"/>
          <w:sz w:val="28"/>
          <w:szCs w:val="28"/>
        </w:rPr>
        <w:t xml:space="preserve">, счётом, сравнением и многое другое. 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Данный графический редактор можно использовать в любом образовательной области как для </w:t>
      </w:r>
      <w:r w:rsidR="00A203BE">
        <w:rPr>
          <w:rFonts w:ascii="Times New Roman" w:hAnsi="Times New Roman" w:cs="Times New Roman"/>
          <w:sz w:val="28"/>
          <w:szCs w:val="28"/>
        </w:rPr>
        <w:t>наглядности, так и для практического выполнения разного ряда заданий.</w:t>
      </w:r>
      <w:r w:rsidR="004A3369">
        <w:rPr>
          <w:rFonts w:ascii="Times New Roman" w:hAnsi="Times New Roman" w:cs="Times New Roman"/>
          <w:sz w:val="28"/>
          <w:szCs w:val="28"/>
        </w:rPr>
        <w:t xml:space="preserve"> Возрастает</w:t>
      </w:r>
      <w:r w:rsidR="0053091D">
        <w:rPr>
          <w:rFonts w:ascii="Times New Roman" w:hAnsi="Times New Roman" w:cs="Times New Roman"/>
          <w:sz w:val="28"/>
          <w:szCs w:val="28"/>
        </w:rPr>
        <w:t xml:space="preserve"> мотивация в получении новых знаний и умений ребенком. Ведь всё новое интересно и заманчиво, что способствует увеличить внимание детей к изучению или повторению материала. </w:t>
      </w:r>
    </w:p>
    <w:p w:rsidR="00B123B5" w:rsidRPr="00E37F4B" w:rsidRDefault="00424D21" w:rsidP="009D596D">
      <w:pPr>
        <w:spacing w:after="0" w:line="240" w:lineRule="auto"/>
        <w:ind w:left="113"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3091D">
        <w:rPr>
          <w:rFonts w:ascii="Times New Roman" w:hAnsi="Times New Roman" w:cs="Times New Roman"/>
          <w:sz w:val="28"/>
          <w:szCs w:val="28"/>
        </w:rPr>
        <w:t xml:space="preserve">Во время использования графического редактора каждый ребёнок раскрывает </w:t>
      </w:r>
      <w:r w:rsidR="00A203BE">
        <w:rPr>
          <w:rFonts w:ascii="Times New Roman" w:hAnsi="Times New Roman" w:cs="Times New Roman"/>
          <w:sz w:val="28"/>
          <w:szCs w:val="28"/>
        </w:rPr>
        <w:t>свои таланты</w:t>
      </w:r>
      <w:r w:rsidR="0053091D">
        <w:rPr>
          <w:rFonts w:ascii="Times New Roman" w:hAnsi="Times New Roman" w:cs="Times New Roman"/>
          <w:sz w:val="28"/>
          <w:szCs w:val="28"/>
        </w:rPr>
        <w:t xml:space="preserve"> в творчестве, познании, умении и знаниях. </w:t>
      </w:r>
    </w:p>
    <w:sectPr w:rsidR="00B123B5" w:rsidRPr="00E37F4B" w:rsidSect="009D596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600F"/>
    <w:rsid w:val="0020600F"/>
    <w:rsid w:val="0029687B"/>
    <w:rsid w:val="003C176D"/>
    <w:rsid w:val="00424D21"/>
    <w:rsid w:val="004419B0"/>
    <w:rsid w:val="00485410"/>
    <w:rsid w:val="004A3369"/>
    <w:rsid w:val="0053091D"/>
    <w:rsid w:val="006A21BD"/>
    <w:rsid w:val="008E3976"/>
    <w:rsid w:val="009D596D"/>
    <w:rsid w:val="00A203BE"/>
    <w:rsid w:val="00B123B5"/>
    <w:rsid w:val="00CE20B9"/>
    <w:rsid w:val="00E37F4B"/>
    <w:rsid w:val="00EE0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1DD45"/>
  <w15:docId w15:val="{C52FCB19-AF44-46A1-97EE-AD5FB0FF1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5</cp:revision>
  <dcterms:created xsi:type="dcterms:W3CDTF">2021-03-09T14:02:00Z</dcterms:created>
  <dcterms:modified xsi:type="dcterms:W3CDTF">2021-03-14T17:43:00Z</dcterms:modified>
</cp:coreProperties>
</file>