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A902A7" w14:textId="25034CE3" w:rsidR="00110794" w:rsidRPr="008A5539" w:rsidRDefault="00110794" w:rsidP="008A5539">
      <w:pPr>
        <w:pStyle w:val="Style1"/>
        <w:widowControl/>
        <w:spacing w:before="43"/>
        <w:contextualSpacing/>
        <w:jc w:val="center"/>
        <w:rPr>
          <w:rStyle w:val="FontStyle18"/>
          <w:rFonts w:ascii="Times New Roman" w:hAnsi="Times New Roman" w:cs="Times New Roman"/>
          <w:sz w:val="24"/>
          <w:szCs w:val="24"/>
        </w:rPr>
      </w:pPr>
      <w:r w:rsidRPr="008A5539">
        <w:rPr>
          <w:rStyle w:val="FontStyle18"/>
          <w:rFonts w:ascii="Times New Roman" w:hAnsi="Times New Roman" w:cs="Times New Roman"/>
          <w:sz w:val="24"/>
          <w:szCs w:val="24"/>
        </w:rPr>
        <w:t xml:space="preserve">Технологическая карта урока русского языка в </w:t>
      </w:r>
      <w:r w:rsidRPr="008A5539">
        <w:rPr>
          <w:rStyle w:val="FontStyle18"/>
          <w:rFonts w:ascii="Times New Roman" w:hAnsi="Times New Roman" w:cs="Times New Roman"/>
          <w:sz w:val="24"/>
          <w:szCs w:val="24"/>
        </w:rPr>
        <w:t>5</w:t>
      </w:r>
      <w:r w:rsidRPr="008A5539">
        <w:rPr>
          <w:rStyle w:val="FontStyle18"/>
          <w:rFonts w:ascii="Times New Roman" w:hAnsi="Times New Roman" w:cs="Times New Roman"/>
          <w:sz w:val="24"/>
          <w:szCs w:val="24"/>
        </w:rPr>
        <w:t xml:space="preserve"> классе</w:t>
      </w:r>
    </w:p>
    <w:p w14:paraId="0AA95A63" w14:textId="08B9C931" w:rsidR="00110794" w:rsidRPr="008A5539" w:rsidRDefault="00110794" w:rsidP="008A5539">
      <w:pPr>
        <w:pStyle w:val="Style1"/>
        <w:widowControl/>
        <w:spacing w:before="43"/>
        <w:ind w:firstLine="709"/>
        <w:contextualSpacing/>
        <w:jc w:val="both"/>
        <w:rPr>
          <w:rStyle w:val="FontStyle18"/>
          <w:rFonts w:ascii="Times New Roman" w:hAnsi="Times New Roman" w:cs="Times New Roman"/>
          <w:b w:val="0"/>
          <w:bCs w:val="0"/>
          <w:sz w:val="24"/>
          <w:szCs w:val="24"/>
        </w:rPr>
      </w:pPr>
      <w:r w:rsidRPr="008A5539">
        <w:rPr>
          <w:rStyle w:val="FontStyle18"/>
          <w:rFonts w:ascii="Times New Roman" w:hAnsi="Times New Roman" w:cs="Times New Roman"/>
          <w:b w:val="0"/>
          <w:bCs w:val="0"/>
          <w:sz w:val="24"/>
          <w:szCs w:val="24"/>
        </w:rPr>
        <w:t xml:space="preserve">УМК: «Русский язык» под ред. </w:t>
      </w:r>
      <w:proofErr w:type="spellStart"/>
      <w:r w:rsidRPr="008A5539">
        <w:rPr>
          <w:rStyle w:val="FontStyle18"/>
          <w:rFonts w:ascii="Times New Roman" w:hAnsi="Times New Roman" w:cs="Times New Roman"/>
          <w:b w:val="0"/>
          <w:bCs w:val="0"/>
          <w:sz w:val="24"/>
          <w:szCs w:val="24"/>
        </w:rPr>
        <w:t>М.М.Разумовской</w:t>
      </w:r>
      <w:proofErr w:type="spellEnd"/>
    </w:p>
    <w:p w14:paraId="04D76D67" w14:textId="0EA72FF8" w:rsidR="00110794" w:rsidRPr="008A5539" w:rsidRDefault="00110794" w:rsidP="008A5539">
      <w:pPr>
        <w:pStyle w:val="Style2"/>
        <w:widowControl/>
        <w:spacing w:line="240" w:lineRule="auto"/>
        <w:ind w:firstLine="709"/>
        <w:contextualSpacing/>
        <w:jc w:val="both"/>
        <w:rPr>
          <w:rStyle w:val="FontStyle18"/>
          <w:rFonts w:ascii="Times New Roman" w:hAnsi="Times New Roman" w:cs="Times New Roman"/>
          <w:b w:val="0"/>
          <w:bCs w:val="0"/>
          <w:sz w:val="24"/>
          <w:szCs w:val="24"/>
        </w:rPr>
      </w:pPr>
      <w:r w:rsidRPr="008A5539">
        <w:rPr>
          <w:rStyle w:val="FontStyle18"/>
          <w:rFonts w:ascii="Times New Roman" w:hAnsi="Times New Roman" w:cs="Times New Roman"/>
          <w:sz w:val="24"/>
          <w:szCs w:val="24"/>
        </w:rPr>
        <w:t>Тема:</w:t>
      </w:r>
      <w:r w:rsidRPr="008A5539">
        <w:rPr>
          <w:rStyle w:val="FontStyle18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8A5539">
        <w:rPr>
          <w:rStyle w:val="FontStyle18"/>
          <w:rFonts w:ascii="Times New Roman" w:hAnsi="Times New Roman" w:cs="Times New Roman"/>
          <w:b w:val="0"/>
          <w:bCs w:val="0"/>
          <w:sz w:val="24"/>
          <w:szCs w:val="24"/>
        </w:rPr>
        <w:t>Типы речи.</w:t>
      </w:r>
    </w:p>
    <w:p w14:paraId="11DBD0F3" w14:textId="77777777" w:rsidR="00110794" w:rsidRPr="008A5539" w:rsidRDefault="00110794" w:rsidP="008A5539">
      <w:pPr>
        <w:pStyle w:val="Style2"/>
        <w:widowControl/>
        <w:spacing w:line="240" w:lineRule="auto"/>
        <w:ind w:right="1459" w:firstLine="709"/>
        <w:contextualSpacing/>
        <w:jc w:val="both"/>
        <w:rPr>
          <w:rStyle w:val="FontStyle18"/>
          <w:rFonts w:ascii="Times New Roman" w:hAnsi="Times New Roman" w:cs="Times New Roman"/>
          <w:b w:val="0"/>
          <w:bCs w:val="0"/>
          <w:sz w:val="24"/>
          <w:szCs w:val="24"/>
        </w:rPr>
      </w:pPr>
      <w:r w:rsidRPr="008A5539">
        <w:rPr>
          <w:rStyle w:val="FontStyle18"/>
          <w:rFonts w:ascii="Times New Roman" w:hAnsi="Times New Roman" w:cs="Times New Roman"/>
          <w:sz w:val="24"/>
          <w:szCs w:val="24"/>
        </w:rPr>
        <w:t>Цель:</w:t>
      </w:r>
      <w:r w:rsidRPr="008A5539">
        <w:rPr>
          <w:rStyle w:val="FontStyle18"/>
          <w:rFonts w:ascii="Times New Roman" w:hAnsi="Times New Roman" w:cs="Times New Roman"/>
          <w:b w:val="0"/>
          <w:bCs w:val="0"/>
          <w:sz w:val="24"/>
          <w:szCs w:val="24"/>
        </w:rPr>
        <w:t xml:space="preserve"> формирование умений учащихся </w:t>
      </w:r>
      <w:r w:rsidRPr="008A5539">
        <w:rPr>
          <w:rStyle w:val="FontStyle18"/>
          <w:rFonts w:ascii="Times New Roman" w:hAnsi="Times New Roman" w:cs="Times New Roman"/>
          <w:b w:val="0"/>
          <w:bCs w:val="0"/>
          <w:sz w:val="24"/>
          <w:szCs w:val="24"/>
        </w:rPr>
        <w:t>различать типы речи, определять типы речи текстов.</w:t>
      </w:r>
    </w:p>
    <w:p w14:paraId="578CCCC0" w14:textId="38EBC1AF" w:rsidR="00110794" w:rsidRPr="008A5539" w:rsidRDefault="00110794" w:rsidP="008A5539">
      <w:pPr>
        <w:pStyle w:val="Style2"/>
        <w:widowControl/>
        <w:spacing w:line="240" w:lineRule="auto"/>
        <w:ind w:right="1459" w:firstLine="709"/>
        <w:contextualSpacing/>
        <w:jc w:val="both"/>
        <w:rPr>
          <w:rStyle w:val="FontStyle18"/>
          <w:rFonts w:ascii="Times New Roman" w:hAnsi="Times New Roman" w:cs="Times New Roman"/>
          <w:sz w:val="24"/>
          <w:szCs w:val="24"/>
        </w:rPr>
      </w:pPr>
      <w:r w:rsidRPr="008A5539">
        <w:rPr>
          <w:rStyle w:val="FontStyle18"/>
          <w:rFonts w:ascii="Times New Roman" w:hAnsi="Times New Roman" w:cs="Times New Roman"/>
          <w:sz w:val="24"/>
          <w:szCs w:val="24"/>
        </w:rPr>
        <w:t>Задачи:</w:t>
      </w:r>
    </w:p>
    <w:p w14:paraId="33890B3C" w14:textId="23587958" w:rsidR="00110794" w:rsidRPr="008A5539" w:rsidRDefault="00110794" w:rsidP="008A5539">
      <w:pPr>
        <w:pStyle w:val="c0"/>
        <w:shd w:val="clear" w:color="auto" w:fill="FFFFFF"/>
        <w:ind w:firstLine="709"/>
        <w:contextualSpacing/>
        <w:jc w:val="both"/>
        <w:rPr>
          <w:rStyle w:val="c1"/>
        </w:rPr>
      </w:pPr>
      <w:r w:rsidRPr="008A5539">
        <w:rPr>
          <w:rStyle w:val="c1"/>
          <w:i/>
          <w:iCs/>
        </w:rPr>
        <w:t>1.Образовательные:</w:t>
      </w:r>
      <w:r w:rsidRPr="008A5539">
        <w:rPr>
          <w:rStyle w:val="c1"/>
        </w:rPr>
        <w:t xml:space="preserve"> </w:t>
      </w:r>
      <w:r w:rsidRPr="008A5539">
        <w:rPr>
          <w:rStyle w:val="c1"/>
        </w:rPr>
        <w:t>обеспечить в ходе урока усвоение отличительных признаков типов речи, сопутствующее повторение терминов «текст», «тема текста», «основная мысль текста», «способы грамматической связи предложений в тексте»;</w:t>
      </w:r>
    </w:p>
    <w:p w14:paraId="1433DFF1" w14:textId="440EDA1A" w:rsidR="00D638F8" w:rsidRPr="008A5539" w:rsidRDefault="00D638F8" w:rsidP="008A5539">
      <w:pPr>
        <w:pStyle w:val="c0"/>
        <w:shd w:val="clear" w:color="auto" w:fill="FFFFFF"/>
        <w:ind w:firstLine="709"/>
        <w:contextualSpacing/>
        <w:jc w:val="both"/>
      </w:pPr>
      <w:r w:rsidRPr="008A5539">
        <w:rPr>
          <w:i/>
          <w:iCs/>
          <w:shd w:val="clear" w:color="auto" w:fill="FFFFFF"/>
        </w:rPr>
        <w:t>2.</w:t>
      </w:r>
      <w:r w:rsidRPr="008A5539">
        <w:rPr>
          <w:i/>
          <w:iCs/>
          <w:shd w:val="clear" w:color="auto" w:fill="FFFFFF"/>
        </w:rPr>
        <w:t>Развивающие:</w:t>
      </w:r>
      <w:r w:rsidRPr="008A5539">
        <w:rPr>
          <w:shd w:val="clear" w:color="auto" w:fill="FFFFFF"/>
        </w:rPr>
        <w:t> развивать познавательный интерес школьников (проблемные ситуации, проблемный диалог, в домашнем задании – применение полученных знаний при написании сочинений)</w:t>
      </w:r>
    </w:p>
    <w:p w14:paraId="45A08FC2" w14:textId="25BB1BA8" w:rsidR="00110794" w:rsidRPr="008A5539" w:rsidRDefault="00110794" w:rsidP="008A5539">
      <w:pPr>
        <w:pStyle w:val="c0"/>
        <w:shd w:val="clear" w:color="auto" w:fill="FFFFFF"/>
        <w:ind w:firstLine="709"/>
        <w:contextualSpacing/>
        <w:jc w:val="both"/>
      </w:pPr>
      <w:r w:rsidRPr="008A5539">
        <w:rPr>
          <w:i/>
          <w:iCs/>
        </w:rPr>
        <w:t>2.</w:t>
      </w:r>
      <w:r w:rsidRPr="008A5539">
        <w:rPr>
          <w:rStyle w:val="c1"/>
          <w:i/>
          <w:iCs/>
        </w:rPr>
        <w:t>Воспитательные</w:t>
      </w:r>
      <w:r w:rsidRPr="008A5539">
        <w:rPr>
          <w:rStyle w:val="c1"/>
        </w:rPr>
        <w:t> </w:t>
      </w:r>
      <w:r w:rsidR="00D638F8" w:rsidRPr="008A5539">
        <w:rPr>
          <w:rStyle w:val="c1"/>
        </w:rPr>
        <w:t>–</w:t>
      </w:r>
      <w:r w:rsidRPr="008A5539">
        <w:rPr>
          <w:rStyle w:val="c1"/>
        </w:rPr>
        <w:t xml:space="preserve"> </w:t>
      </w:r>
      <w:r w:rsidR="00D638F8" w:rsidRPr="008A5539">
        <w:rPr>
          <w:rStyle w:val="c1"/>
        </w:rPr>
        <w:t xml:space="preserve">формировать любовь и уважение к родному языку. </w:t>
      </w:r>
    </w:p>
    <w:p w14:paraId="251293F0" w14:textId="77777777" w:rsidR="00110794" w:rsidRPr="008A5539" w:rsidRDefault="00110794" w:rsidP="008A5539">
      <w:pPr>
        <w:pStyle w:val="a3"/>
        <w:shd w:val="clear" w:color="auto" w:fill="FFFFFF"/>
        <w:spacing w:before="0" w:beforeAutospacing="0" w:after="150" w:afterAutospacing="0"/>
        <w:ind w:firstLine="709"/>
        <w:contextualSpacing/>
      </w:pPr>
      <w:r w:rsidRPr="008A5539">
        <w:rPr>
          <w:b/>
          <w:bCs/>
        </w:rPr>
        <w:t>Планируемые результаты:</w:t>
      </w:r>
    </w:p>
    <w:p w14:paraId="54C21496" w14:textId="77777777" w:rsidR="00110794" w:rsidRPr="008A5539" w:rsidRDefault="00110794" w:rsidP="008A5539">
      <w:pPr>
        <w:pStyle w:val="a3"/>
        <w:shd w:val="clear" w:color="auto" w:fill="FFFFFF"/>
        <w:spacing w:before="0" w:beforeAutospacing="0" w:after="150" w:afterAutospacing="0"/>
        <w:ind w:firstLine="709"/>
        <w:contextualSpacing/>
      </w:pPr>
      <w:r w:rsidRPr="008A5539">
        <w:rPr>
          <w:i/>
          <w:iCs/>
        </w:rPr>
        <w:t>Личностные:</w:t>
      </w:r>
    </w:p>
    <w:p w14:paraId="349C9363" w14:textId="77777777" w:rsidR="00110794" w:rsidRPr="008A5539" w:rsidRDefault="00110794" w:rsidP="008A5539">
      <w:pPr>
        <w:pStyle w:val="a3"/>
        <w:shd w:val="clear" w:color="auto" w:fill="FFFFFF"/>
        <w:spacing w:before="0" w:beforeAutospacing="0" w:after="150" w:afterAutospacing="0"/>
        <w:ind w:firstLine="709"/>
        <w:contextualSpacing/>
      </w:pPr>
      <w:r w:rsidRPr="008A5539">
        <w:t>- этические чувства, прежде всего доброжелательность и эмоционально-нравственная отзывчивость.</w:t>
      </w:r>
    </w:p>
    <w:p w14:paraId="75CF0F15" w14:textId="77777777" w:rsidR="00110794" w:rsidRPr="008A5539" w:rsidRDefault="00110794" w:rsidP="008A5539">
      <w:pPr>
        <w:pStyle w:val="a3"/>
        <w:shd w:val="clear" w:color="auto" w:fill="FFFFFF"/>
        <w:spacing w:before="0" w:beforeAutospacing="0" w:after="150" w:afterAutospacing="0"/>
        <w:ind w:firstLine="709"/>
        <w:contextualSpacing/>
      </w:pPr>
      <w:r w:rsidRPr="008A5539">
        <w:rPr>
          <w:i/>
          <w:iCs/>
        </w:rPr>
        <w:t>Регулятивные:</w:t>
      </w:r>
    </w:p>
    <w:p w14:paraId="23829BD5" w14:textId="77777777" w:rsidR="00110794" w:rsidRPr="008A5539" w:rsidRDefault="00110794" w:rsidP="008A5539">
      <w:pPr>
        <w:pStyle w:val="a3"/>
        <w:shd w:val="clear" w:color="auto" w:fill="FFFFFF"/>
        <w:spacing w:before="0" w:beforeAutospacing="0" w:after="150" w:afterAutospacing="0"/>
        <w:ind w:firstLine="709"/>
        <w:contextualSpacing/>
      </w:pPr>
      <w:r w:rsidRPr="008A5539">
        <w:t>- формулировать и удерживать учебную задачу;</w:t>
      </w:r>
    </w:p>
    <w:p w14:paraId="64A0EFF3" w14:textId="77777777" w:rsidR="00110794" w:rsidRPr="008A5539" w:rsidRDefault="00110794" w:rsidP="008A5539">
      <w:pPr>
        <w:pStyle w:val="a3"/>
        <w:shd w:val="clear" w:color="auto" w:fill="FFFFFF"/>
        <w:spacing w:before="0" w:beforeAutospacing="0" w:after="150" w:afterAutospacing="0"/>
        <w:ind w:firstLine="709"/>
        <w:contextualSpacing/>
      </w:pPr>
      <w:r w:rsidRPr="008A5539">
        <w:t>- выбирать действия в соответствии с поставленной задачей и условиями её реализации;</w:t>
      </w:r>
    </w:p>
    <w:p w14:paraId="0D22389D" w14:textId="77777777" w:rsidR="00110794" w:rsidRPr="008A5539" w:rsidRDefault="00110794" w:rsidP="008A5539">
      <w:pPr>
        <w:pStyle w:val="a3"/>
        <w:shd w:val="clear" w:color="auto" w:fill="FFFFFF"/>
        <w:spacing w:before="0" w:beforeAutospacing="0" w:after="150" w:afterAutospacing="0"/>
        <w:ind w:firstLine="709"/>
        <w:contextualSpacing/>
      </w:pPr>
      <w:r w:rsidRPr="008A5539">
        <w:t>- использовать речь для регуляции своего действия;</w:t>
      </w:r>
    </w:p>
    <w:p w14:paraId="32FEBE8E" w14:textId="09969507" w:rsidR="00110794" w:rsidRPr="008A5539" w:rsidRDefault="00110794" w:rsidP="008A5539">
      <w:pPr>
        <w:pStyle w:val="a3"/>
        <w:shd w:val="clear" w:color="auto" w:fill="FFFFFF"/>
        <w:spacing w:before="0" w:beforeAutospacing="0" w:after="150" w:afterAutospacing="0"/>
        <w:ind w:firstLine="709"/>
        <w:contextualSpacing/>
      </w:pPr>
      <w:r w:rsidRPr="008A5539">
        <w:rPr>
          <w:b/>
          <w:bCs/>
        </w:rPr>
        <w:t>- </w:t>
      </w:r>
      <w:r w:rsidRPr="008A5539">
        <w:t>выделять и формулировать то, что усвоено и что нужно усвоить, определять качество и уровень усвоения.</w:t>
      </w:r>
    </w:p>
    <w:p w14:paraId="71E129D2" w14:textId="77777777" w:rsidR="00110794" w:rsidRPr="008A5539" w:rsidRDefault="00110794" w:rsidP="008A5539">
      <w:pPr>
        <w:pStyle w:val="a3"/>
        <w:shd w:val="clear" w:color="auto" w:fill="FFFFFF"/>
        <w:spacing w:before="0" w:beforeAutospacing="0" w:after="150" w:afterAutospacing="0"/>
        <w:ind w:firstLine="709"/>
        <w:contextualSpacing/>
      </w:pPr>
      <w:r w:rsidRPr="008A5539">
        <w:rPr>
          <w:i/>
          <w:iCs/>
        </w:rPr>
        <w:t>Познавательные:</w:t>
      </w:r>
    </w:p>
    <w:p w14:paraId="660E4E21" w14:textId="77777777" w:rsidR="00110794" w:rsidRPr="008A5539" w:rsidRDefault="00110794" w:rsidP="008A5539">
      <w:pPr>
        <w:pStyle w:val="a3"/>
        <w:shd w:val="clear" w:color="auto" w:fill="FFFFFF"/>
        <w:spacing w:before="0" w:beforeAutospacing="0" w:after="150" w:afterAutospacing="0"/>
        <w:ind w:firstLine="709"/>
        <w:contextualSpacing/>
      </w:pPr>
      <w:r w:rsidRPr="008A5539">
        <w:t>- самостоятельно создавать алгоритмы деятельности при решении проблем различного характера;</w:t>
      </w:r>
    </w:p>
    <w:p w14:paraId="4DD8371B" w14:textId="77777777" w:rsidR="00110794" w:rsidRPr="008A5539" w:rsidRDefault="00110794" w:rsidP="008A5539">
      <w:pPr>
        <w:pStyle w:val="a3"/>
        <w:shd w:val="clear" w:color="auto" w:fill="FFFFFF"/>
        <w:spacing w:before="0" w:beforeAutospacing="0" w:after="150" w:afterAutospacing="0"/>
        <w:ind w:firstLine="709"/>
        <w:contextualSpacing/>
      </w:pPr>
      <w:r w:rsidRPr="008A5539">
        <w:rPr>
          <w:i/>
          <w:iCs/>
        </w:rPr>
        <w:t>- </w:t>
      </w:r>
      <w:r w:rsidRPr="008A5539">
        <w:t>осознанно и произвольно строить сообщения в устной и письменной форме, в том числе творческого и исследовательского характера.</w:t>
      </w:r>
    </w:p>
    <w:p w14:paraId="7AC6EEF5" w14:textId="77777777" w:rsidR="00110794" w:rsidRPr="008A5539" w:rsidRDefault="00110794" w:rsidP="008A5539">
      <w:pPr>
        <w:pStyle w:val="a3"/>
        <w:shd w:val="clear" w:color="auto" w:fill="FFFFFF"/>
        <w:spacing w:before="0" w:beforeAutospacing="0" w:after="150" w:afterAutospacing="0"/>
        <w:ind w:firstLine="709"/>
        <w:contextualSpacing/>
      </w:pPr>
      <w:r w:rsidRPr="008A5539">
        <w:rPr>
          <w:i/>
          <w:iCs/>
        </w:rPr>
        <w:t>Коммуникативные:</w:t>
      </w:r>
    </w:p>
    <w:p w14:paraId="3CCA1947" w14:textId="77777777" w:rsidR="00110794" w:rsidRPr="008A5539" w:rsidRDefault="00110794" w:rsidP="008A5539">
      <w:pPr>
        <w:pStyle w:val="a3"/>
        <w:shd w:val="clear" w:color="auto" w:fill="FFFFFF"/>
        <w:spacing w:before="0" w:beforeAutospacing="0" w:after="150" w:afterAutospacing="0"/>
        <w:ind w:firstLine="709"/>
        <w:contextualSpacing/>
      </w:pPr>
      <w:r w:rsidRPr="008A5539">
        <w:t>- проявлять активность во взаимодействии для решения коммуникативных и познавательных задач;</w:t>
      </w:r>
    </w:p>
    <w:p w14:paraId="30387E67" w14:textId="77777777" w:rsidR="00110794" w:rsidRPr="008A5539" w:rsidRDefault="00110794" w:rsidP="008A5539">
      <w:pPr>
        <w:pStyle w:val="a3"/>
        <w:shd w:val="clear" w:color="auto" w:fill="FFFFFF"/>
        <w:spacing w:before="0" w:beforeAutospacing="0" w:after="150" w:afterAutospacing="0"/>
        <w:ind w:firstLine="709"/>
        <w:contextualSpacing/>
      </w:pPr>
      <w:r w:rsidRPr="008A5539">
        <w:t xml:space="preserve">- строить </w:t>
      </w:r>
      <w:proofErr w:type="spellStart"/>
      <w:r w:rsidRPr="008A5539">
        <w:t>монологичное</w:t>
      </w:r>
      <w:proofErr w:type="spellEnd"/>
      <w:r w:rsidRPr="008A5539">
        <w:t xml:space="preserve"> высказывание;</w:t>
      </w:r>
    </w:p>
    <w:p w14:paraId="02560572" w14:textId="77777777" w:rsidR="00110794" w:rsidRPr="008A5539" w:rsidRDefault="00110794" w:rsidP="008A5539">
      <w:pPr>
        <w:pStyle w:val="a3"/>
        <w:shd w:val="clear" w:color="auto" w:fill="FFFFFF"/>
        <w:spacing w:before="0" w:beforeAutospacing="0" w:after="150" w:afterAutospacing="0"/>
        <w:ind w:firstLine="709"/>
        <w:contextualSpacing/>
      </w:pPr>
      <w:r w:rsidRPr="008A5539">
        <w:t>-оказывать в сотрудничестве взаимопомощь.</w:t>
      </w:r>
    </w:p>
    <w:p w14:paraId="078F6403" w14:textId="3086B7DE" w:rsidR="00110794" w:rsidRPr="008A5539" w:rsidRDefault="00110794" w:rsidP="008A5539">
      <w:pPr>
        <w:pStyle w:val="Style2"/>
        <w:widowControl/>
        <w:spacing w:before="5" w:line="240" w:lineRule="auto"/>
        <w:contextualSpacing/>
        <w:rPr>
          <w:rStyle w:val="FontStyle18"/>
          <w:rFonts w:ascii="Times New Roman" w:hAnsi="Times New Roman" w:cs="Times New Roman"/>
          <w:b w:val="0"/>
          <w:bCs w:val="0"/>
          <w:sz w:val="24"/>
          <w:szCs w:val="24"/>
        </w:rPr>
      </w:pPr>
      <w:r w:rsidRPr="008A5539">
        <w:rPr>
          <w:rStyle w:val="FontStyle18"/>
          <w:rFonts w:ascii="Times New Roman" w:hAnsi="Times New Roman" w:cs="Times New Roman"/>
          <w:sz w:val="24"/>
          <w:szCs w:val="24"/>
        </w:rPr>
        <w:t>Тип урока:</w:t>
      </w:r>
      <w:r w:rsidRPr="008A5539">
        <w:rPr>
          <w:rStyle w:val="FontStyle18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8A5539">
        <w:rPr>
          <w:rStyle w:val="FontStyle18"/>
          <w:rFonts w:ascii="Times New Roman" w:hAnsi="Times New Roman" w:cs="Times New Roman"/>
          <w:b w:val="0"/>
          <w:bCs w:val="0"/>
          <w:sz w:val="24"/>
          <w:szCs w:val="24"/>
        </w:rPr>
        <w:t>закрепление изученного материала.</w:t>
      </w:r>
    </w:p>
    <w:p w14:paraId="22FC68CF" w14:textId="498CC846" w:rsidR="00110794" w:rsidRPr="008A5539" w:rsidRDefault="00110794" w:rsidP="008A5539">
      <w:pPr>
        <w:pStyle w:val="Style2"/>
        <w:widowControl/>
        <w:spacing w:line="240" w:lineRule="auto"/>
        <w:contextualSpacing/>
        <w:rPr>
          <w:rStyle w:val="FontStyle18"/>
          <w:rFonts w:ascii="Times New Roman" w:hAnsi="Times New Roman" w:cs="Times New Roman"/>
          <w:b w:val="0"/>
          <w:bCs w:val="0"/>
          <w:sz w:val="24"/>
          <w:szCs w:val="24"/>
        </w:rPr>
      </w:pPr>
      <w:r w:rsidRPr="008A5539">
        <w:rPr>
          <w:rStyle w:val="FontStyle18"/>
          <w:rFonts w:ascii="Times New Roman" w:hAnsi="Times New Roman" w:cs="Times New Roman"/>
          <w:sz w:val="24"/>
          <w:szCs w:val="24"/>
        </w:rPr>
        <w:t>Формы организации учебной деятельности:</w:t>
      </w:r>
      <w:r w:rsidRPr="008A5539">
        <w:rPr>
          <w:rStyle w:val="FontStyle18"/>
          <w:rFonts w:ascii="Times New Roman" w:hAnsi="Times New Roman" w:cs="Times New Roman"/>
          <w:b w:val="0"/>
          <w:bCs w:val="0"/>
          <w:sz w:val="24"/>
          <w:szCs w:val="24"/>
        </w:rPr>
        <w:t xml:space="preserve"> фронтальная, индивидуальная</w:t>
      </w:r>
      <w:r w:rsidR="00D638F8" w:rsidRPr="008A5539">
        <w:rPr>
          <w:rStyle w:val="FontStyle18"/>
          <w:rFonts w:ascii="Times New Roman" w:hAnsi="Times New Roman" w:cs="Times New Roman"/>
          <w:b w:val="0"/>
          <w:bCs w:val="0"/>
          <w:sz w:val="24"/>
          <w:szCs w:val="24"/>
        </w:rPr>
        <w:t>, групповая.</w:t>
      </w:r>
    </w:p>
    <w:p w14:paraId="5EA56553" w14:textId="77777777" w:rsidR="000B69EA" w:rsidRPr="008A5539" w:rsidRDefault="000B69EA" w:rsidP="008A5539">
      <w:pPr>
        <w:pStyle w:val="Style2"/>
        <w:widowControl/>
        <w:spacing w:line="240" w:lineRule="auto"/>
        <w:ind w:left="677" w:firstLine="709"/>
        <w:contextualSpacing/>
        <w:rPr>
          <w:rStyle w:val="FontStyle18"/>
          <w:rFonts w:ascii="Times New Roman" w:hAnsi="Times New Roman" w:cs="Times New Roman"/>
          <w:b w:val="0"/>
          <w:bCs w:val="0"/>
          <w:sz w:val="24"/>
          <w:szCs w:val="24"/>
        </w:rPr>
      </w:pPr>
    </w:p>
    <w:tbl>
      <w:tblPr>
        <w:tblStyle w:val="a4"/>
        <w:tblW w:w="15168" w:type="dxa"/>
        <w:tblInd w:w="-714" w:type="dxa"/>
        <w:tblLook w:val="04A0" w:firstRow="1" w:lastRow="0" w:firstColumn="1" w:lastColumn="0" w:noHBand="0" w:noVBand="1"/>
      </w:tblPr>
      <w:tblGrid>
        <w:gridCol w:w="914"/>
        <w:gridCol w:w="2296"/>
        <w:gridCol w:w="3453"/>
        <w:gridCol w:w="3685"/>
        <w:gridCol w:w="4820"/>
      </w:tblGrid>
      <w:tr w:rsidR="00D638F8" w:rsidRPr="008A5539" w14:paraId="4F2BC354" w14:textId="77777777" w:rsidTr="00D638F8">
        <w:trPr>
          <w:trHeight w:val="644"/>
        </w:trPr>
        <w:tc>
          <w:tcPr>
            <w:tcW w:w="914" w:type="dxa"/>
          </w:tcPr>
          <w:p w14:paraId="661D3531" w14:textId="77777777" w:rsidR="00110794" w:rsidRPr="008A5539" w:rsidRDefault="00110794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E04F3B3" w14:textId="730A1D91" w:rsidR="00110794" w:rsidRPr="008A5539" w:rsidRDefault="00110794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3453" w:type="dxa"/>
          </w:tcPr>
          <w:p w14:paraId="3F05CE8D" w14:textId="1404F195" w:rsidR="00110794" w:rsidRPr="008A5539" w:rsidRDefault="00110794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685" w:type="dxa"/>
          </w:tcPr>
          <w:p w14:paraId="5CD1DDB9" w14:textId="303FBE51" w:rsidR="00110794" w:rsidRPr="008A5539" w:rsidRDefault="00110794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учеников</w:t>
            </w:r>
          </w:p>
        </w:tc>
        <w:tc>
          <w:tcPr>
            <w:tcW w:w="4820" w:type="dxa"/>
          </w:tcPr>
          <w:p w14:paraId="7A33EEA0" w14:textId="1E4D988A" w:rsidR="00110794" w:rsidRPr="008A5539" w:rsidRDefault="00110794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Формирование УУД</w:t>
            </w:r>
          </w:p>
        </w:tc>
      </w:tr>
      <w:tr w:rsidR="00D638F8" w:rsidRPr="008A5539" w14:paraId="0EA66625" w14:textId="77777777" w:rsidTr="00D638F8">
        <w:trPr>
          <w:trHeight w:val="340"/>
        </w:trPr>
        <w:tc>
          <w:tcPr>
            <w:tcW w:w="914" w:type="dxa"/>
          </w:tcPr>
          <w:p w14:paraId="39E4C2D6" w14:textId="4B4418F6" w:rsidR="00110794" w:rsidRPr="008A5539" w:rsidRDefault="00110794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</w:tcPr>
          <w:p w14:paraId="7BB96FC2" w14:textId="4AF04A1D" w:rsidR="00110794" w:rsidRPr="008A5539" w:rsidRDefault="00110794" w:rsidP="008A5539">
            <w:pPr>
              <w:pStyle w:val="Style7"/>
              <w:widowControl/>
              <w:spacing w:line="240" w:lineRule="auto"/>
              <w:contextualSpacing/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Организационный момент.</w:t>
            </w:r>
          </w:p>
          <w:p w14:paraId="5CF159DC" w14:textId="140163CF" w:rsidR="00110794" w:rsidRPr="008A5539" w:rsidRDefault="00110794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Цель: активизировать учащихся, проверить готовность учащихся к уроку, поставить цели урока.</w:t>
            </w:r>
          </w:p>
        </w:tc>
        <w:tc>
          <w:tcPr>
            <w:tcW w:w="3453" w:type="dxa"/>
          </w:tcPr>
          <w:p w14:paraId="32113FCA" w14:textId="3DD0E65F" w:rsidR="00110794" w:rsidRPr="008A5539" w:rsidRDefault="00110794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 xml:space="preserve">Приветствует учащихся, проверяет готовность к уроку. </w:t>
            </w:r>
          </w:p>
        </w:tc>
        <w:tc>
          <w:tcPr>
            <w:tcW w:w="3685" w:type="dxa"/>
          </w:tcPr>
          <w:p w14:paraId="5AC8ED51" w14:textId="3FE8CDF8" w:rsidR="00110794" w:rsidRPr="008A5539" w:rsidRDefault="00110794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Приветствуют учителя, проверяют готовность к уроку.</w:t>
            </w:r>
          </w:p>
        </w:tc>
        <w:tc>
          <w:tcPr>
            <w:tcW w:w="4820" w:type="dxa"/>
          </w:tcPr>
          <w:p w14:paraId="69451A75" w14:textId="7B4EC8B0" w:rsidR="00110794" w:rsidRPr="008A5539" w:rsidRDefault="00110794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Коммуникативные УУД: определение цели учебной деятельности, умение слушать. Личностные УУД: положительное отношение к учебной деятельности. Познавательные УУД: извлечение нужной информации.</w:t>
            </w:r>
          </w:p>
        </w:tc>
      </w:tr>
      <w:tr w:rsidR="00D638F8" w:rsidRPr="008A5539" w14:paraId="3B3D69DE" w14:textId="77777777" w:rsidTr="00D638F8">
        <w:trPr>
          <w:trHeight w:val="321"/>
        </w:trPr>
        <w:tc>
          <w:tcPr>
            <w:tcW w:w="914" w:type="dxa"/>
          </w:tcPr>
          <w:p w14:paraId="394FAC45" w14:textId="0E7E7607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6" w:type="dxa"/>
          </w:tcPr>
          <w:p w14:paraId="20A95649" w14:textId="576E897C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 xml:space="preserve">Мотивация к деятельности. </w:t>
            </w:r>
            <w:r w:rsidRPr="008A5539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 xml:space="preserve">Цель: выработать на </w:t>
            </w:r>
            <w:proofErr w:type="spellStart"/>
            <w:r w:rsidRPr="008A5539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личностнозначимом</w:t>
            </w:r>
            <w:proofErr w:type="spellEnd"/>
            <w:r w:rsidRPr="008A5539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 xml:space="preserve"> уровне внутренней готовности к выполнению нормативов учебной деятельности</w:t>
            </w:r>
          </w:p>
        </w:tc>
        <w:tc>
          <w:tcPr>
            <w:tcW w:w="3453" w:type="dxa"/>
          </w:tcPr>
          <w:p w14:paraId="0E5B264B" w14:textId="77777777" w:rsidR="00677AF6" w:rsidRPr="008A5539" w:rsidRDefault="00677AF6" w:rsidP="008A5539">
            <w:pPr>
              <w:contextualSpacing/>
              <w:jc w:val="both"/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Создает условия для возникновения внутренних потребностей включения в деятельность (хочу!) Активизирует требования к ученику со стороны учебной деятельности (надо!) Устанавливает тематические рамки учебной деятельности (могу!)</w:t>
            </w:r>
          </w:p>
          <w:p w14:paraId="1B5FF4E1" w14:textId="375F40CC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7816189E" w14:textId="02BB67B4" w:rsidR="00677AF6" w:rsidRPr="008A5539" w:rsidRDefault="00677AF6" w:rsidP="008A5539">
            <w:pPr>
              <w:contextualSpacing/>
              <w:jc w:val="both"/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Учащиеся работают с текстами. Думают, чем они отличаются.</w:t>
            </w:r>
          </w:p>
          <w:p w14:paraId="4B4224B8" w14:textId="72F3B852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3877D89" w14:textId="6417AD7F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 xml:space="preserve">Личностные: самоопределение к деятельности; </w:t>
            </w:r>
            <w:proofErr w:type="spellStart"/>
            <w:r w:rsidRPr="008A5539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смыслообразование</w:t>
            </w:r>
            <w:proofErr w:type="spellEnd"/>
            <w:r w:rsidRPr="008A5539">
              <w:rPr>
                <w:rStyle w:val="FontStyle19"/>
                <w:rFonts w:ascii="Times New Roman" w:hAnsi="Times New Roman" w:cs="Times New Roman"/>
                <w:sz w:val="24"/>
                <w:szCs w:val="24"/>
              </w:rPr>
              <w:t>. Познавательные: целеполагание. Коммуникативные: планирование учебного сотрудничества с учителем и сверстниками.</w:t>
            </w:r>
          </w:p>
        </w:tc>
      </w:tr>
      <w:tr w:rsidR="00D638F8" w:rsidRPr="008A5539" w14:paraId="296FA720" w14:textId="77777777" w:rsidTr="00D638F8">
        <w:trPr>
          <w:trHeight w:val="321"/>
        </w:trPr>
        <w:tc>
          <w:tcPr>
            <w:tcW w:w="914" w:type="dxa"/>
          </w:tcPr>
          <w:p w14:paraId="083D9DDB" w14:textId="2482AA29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96" w:type="dxa"/>
          </w:tcPr>
          <w:p w14:paraId="74CF8AF9" w14:textId="77777777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Актуализация знаний.</w:t>
            </w:r>
          </w:p>
          <w:p w14:paraId="06DA7EB4" w14:textId="77777777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Прием «верные-неверные утверждения».</w:t>
            </w:r>
          </w:p>
          <w:p w14:paraId="3E134E81" w14:textId="71C4A199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Цель – актуализировать знания учащихся о типах речи.</w:t>
            </w:r>
          </w:p>
        </w:tc>
        <w:tc>
          <w:tcPr>
            <w:tcW w:w="3453" w:type="dxa"/>
          </w:tcPr>
          <w:p w14:paraId="05B77113" w14:textId="1BB5BE37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Учитель предлагает вспомнить знания о типах речи с помощью таблицы «Верные и неверные утверждения»</w:t>
            </w:r>
          </w:p>
        </w:tc>
        <w:tc>
          <w:tcPr>
            <w:tcW w:w="3685" w:type="dxa"/>
          </w:tcPr>
          <w:p w14:paraId="3EF3AF9D" w14:textId="77777777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Заполняют таблицу, отмечая + верные утверждения и -неверные.</w:t>
            </w:r>
          </w:p>
          <w:p w14:paraId="6979A0F2" w14:textId="635EF75E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После завершения – самопроверка по эталону.</w:t>
            </w:r>
          </w:p>
        </w:tc>
        <w:tc>
          <w:tcPr>
            <w:tcW w:w="4820" w:type="dxa"/>
          </w:tcPr>
          <w:p w14:paraId="16EAF9D6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rPr>
                <w:b/>
                <w:bCs/>
              </w:rPr>
              <w:t xml:space="preserve">Познавательные УУД: </w:t>
            </w:r>
          </w:p>
          <w:p w14:paraId="4F7F5651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осуществлять актуализацию личного жизненного опыта; </w:t>
            </w:r>
          </w:p>
          <w:p w14:paraId="631F3784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ориентироваться в своей системе знаний (определять границы знания/незнания); </w:t>
            </w:r>
          </w:p>
          <w:p w14:paraId="103AD9CB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rPr>
                <w:b/>
                <w:bCs/>
              </w:rPr>
              <w:t xml:space="preserve">Коммуникативные УУД: </w:t>
            </w:r>
          </w:p>
          <w:p w14:paraId="3CC1FCC4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слушать и понимать речь других; </w:t>
            </w:r>
          </w:p>
          <w:p w14:paraId="790AB1A2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строить понятные для собеседника высказывания; </w:t>
            </w:r>
          </w:p>
          <w:p w14:paraId="2A4D8A2A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высказывать свое мнение (точку зрения); </w:t>
            </w:r>
          </w:p>
          <w:p w14:paraId="7BBA3FE7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анализировать и делать выводы; </w:t>
            </w:r>
          </w:p>
          <w:p w14:paraId="3DDF7977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слушать, наблюдать, объяснять результат демонстрационного эксперимента; </w:t>
            </w:r>
          </w:p>
          <w:p w14:paraId="4143AC89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lastRenderedPageBreak/>
              <w:t xml:space="preserve">- дополнять, уточнять высказанные мнения; </w:t>
            </w:r>
          </w:p>
          <w:p w14:paraId="5C3EE998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отвечать на вопросы учителя. </w:t>
            </w:r>
          </w:p>
          <w:p w14:paraId="749466A6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rPr>
                <w:b/>
                <w:bCs/>
              </w:rPr>
              <w:t xml:space="preserve">Регулятивные УУД: </w:t>
            </w:r>
          </w:p>
          <w:p w14:paraId="7C32E6DC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планировать свою деятельность в соответствии с целевой установкой; </w:t>
            </w:r>
          </w:p>
          <w:p w14:paraId="47CF902A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выполнять пробные учебные действия; </w:t>
            </w:r>
          </w:p>
          <w:p w14:paraId="00DA7A0C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фиксировать индивидуальное затруднение в пробном учебном действии; </w:t>
            </w:r>
          </w:p>
          <w:p w14:paraId="5888C938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применять установленные правила в планировании способа действия; </w:t>
            </w:r>
          </w:p>
          <w:p w14:paraId="129C3F4A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принимать и сохранять учебную задачу; </w:t>
            </w:r>
          </w:p>
          <w:p w14:paraId="0F34C5F0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оценивать правильность выполнения действия на основе его оценки и учёта характера сделанных ошибок; </w:t>
            </w:r>
          </w:p>
          <w:p w14:paraId="769A49AC" w14:textId="3B2E8412" w:rsidR="00D638F8" w:rsidRPr="008A5539" w:rsidRDefault="00D638F8" w:rsidP="008A5539">
            <w:pPr>
              <w:pStyle w:val="Default"/>
              <w:contextualSpacing/>
            </w:pPr>
          </w:p>
          <w:p w14:paraId="7A2042D8" w14:textId="59F595AF" w:rsidR="00677AF6" w:rsidRPr="008A5539" w:rsidRDefault="00677AF6" w:rsidP="008A5539">
            <w:pPr>
              <w:pStyle w:val="Default"/>
              <w:contextualSpacing/>
            </w:pPr>
          </w:p>
        </w:tc>
      </w:tr>
      <w:tr w:rsidR="00D638F8" w:rsidRPr="008A5539" w14:paraId="365BFD84" w14:textId="77777777" w:rsidTr="00D638F8">
        <w:trPr>
          <w:trHeight w:val="321"/>
        </w:trPr>
        <w:tc>
          <w:tcPr>
            <w:tcW w:w="914" w:type="dxa"/>
          </w:tcPr>
          <w:p w14:paraId="53E1097A" w14:textId="43C6A28A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96" w:type="dxa"/>
          </w:tcPr>
          <w:p w14:paraId="3B6B45E6" w14:textId="47A46082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проблемной ситуации</w:t>
            </w:r>
            <w:r w:rsidRPr="008A55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8A5539">
              <w:rPr>
                <w:rFonts w:ascii="Times New Roman" w:hAnsi="Times New Roman" w:cs="Times New Roman"/>
                <w:bCs/>
                <w:sz w:val="24"/>
                <w:szCs w:val="24"/>
              </w:rPr>
              <w:t>Цель – создать проблемную ситуацию для учащихся.</w:t>
            </w:r>
          </w:p>
        </w:tc>
        <w:tc>
          <w:tcPr>
            <w:tcW w:w="3453" w:type="dxa"/>
          </w:tcPr>
          <w:p w14:paraId="1D656924" w14:textId="475B3346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Учитель предлагает детям сравнить два текста о дымковских игрушках. Текст 1 – повествование, текст 2 – рассуждение.</w:t>
            </w:r>
          </w:p>
        </w:tc>
        <w:tc>
          <w:tcPr>
            <w:tcW w:w="3685" w:type="dxa"/>
          </w:tcPr>
          <w:p w14:paraId="567F42B9" w14:textId="59E64D2D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 xml:space="preserve">Работают с текстами. Сталкиваются с проблемой – не могут определить тип речи второго текста. </w:t>
            </w:r>
          </w:p>
        </w:tc>
        <w:tc>
          <w:tcPr>
            <w:tcW w:w="4820" w:type="dxa"/>
          </w:tcPr>
          <w:p w14:paraId="2305CC76" w14:textId="3B9309AD" w:rsidR="00D638F8" w:rsidRPr="008A5539" w:rsidRDefault="00D638F8" w:rsidP="008A5539">
            <w:pPr>
              <w:pStyle w:val="Default"/>
              <w:contextualSpacing/>
            </w:pPr>
            <w:r w:rsidRPr="008A5539">
              <w:rPr>
                <w:b/>
                <w:bCs/>
              </w:rPr>
              <w:t>П</w:t>
            </w:r>
            <w:r w:rsidRPr="008A5539">
              <w:rPr>
                <w:b/>
                <w:bCs/>
              </w:rPr>
              <w:t>ознавательные УУД:</w:t>
            </w:r>
            <w:r w:rsidRPr="008A5539">
              <w:rPr>
                <w:b/>
                <w:bCs/>
              </w:rPr>
              <w:t xml:space="preserve"> </w:t>
            </w:r>
            <w:r w:rsidRPr="008A5539">
              <w:t xml:space="preserve">- формулировать проблему; </w:t>
            </w:r>
          </w:p>
          <w:p w14:paraId="415417AA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rPr>
                <w:b/>
                <w:bCs/>
              </w:rPr>
              <w:t xml:space="preserve">Коммуникативные УУД: </w:t>
            </w:r>
          </w:p>
          <w:p w14:paraId="521CBF15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воспринимать информацию на слух, отвечать на вопросы учителя; </w:t>
            </w:r>
          </w:p>
          <w:p w14:paraId="33DB58CE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слушать и понимать речь других; </w:t>
            </w:r>
          </w:p>
          <w:p w14:paraId="00EA97F4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формулировать свое мнение в зависимости от коммуникативной задачи; </w:t>
            </w:r>
          </w:p>
          <w:p w14:paraId="42D41932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оформлять свои мысли в устной форме; </w:t>
            </w:r>
          </w:p>
          <w:p w14:paraId="5DD77DC9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высказывать свое предположение; </w:t>
            </w:r>
          </w:p>
          <w:p w14:paraId="12E6F510" w14:textId="77777777" w:rsidR="00D638F8" w:rsidRPr="008A5539" w:rsidRDefault="00D638F8" w:rsidP="008A5539">
            <w:pPr>
              <w:pStyle w:val="Default"/>
              <w:contextualSpacing/>
            </w:pPr>
          </w:p>
          <w:p w14:paraId="6B2F9955" w14:textId="30819FE9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8F8" w:rsidRPr="008A5539" w14:paraId="433E4C8F" w14:textId="77777777" w:rsidTr="00D638F8">
        <w:trPr>
          <w:trHeight w:val="321"/>
        </w:trPr>
        <w:tc>
          <w:tcPr>
            <w:tcW w:w="914" w:type="dxa"/>
          </w:tcPr>
          <w:p w14:paraId="4B365C65" w14:textId="36565217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96" w:type="dxa"/>
          </w:tcPr>
          <w:p w14:paraId="469D9907" w14:textId="77777777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Целеполагание.</w:t>
            </w:r>
          </w:p>
          <w:p w14:paraId="02197DD5" w14:textId="46E7D32F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3" w:type="dxa"/>
          </w:tcPr>
          <w:p w14:paraId="26FD15CB" w14:textId="35054D96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 xml:space="preserve">Учитель предлагает каждому заполнить таблицу «Знаю. Хочу </w:t>
            </w:r>
            <w:proofErr w:type="spellStart"/>
            <w:proofErr w:type="gramStart"/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узнать.Узнал</w:t>
            </w:r>
            <w:proofErr w:type="spellEnd"/>
            <w:proofErr w:type="gramEnd"/>
            <w:r w:rsidRPr="008A5539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  <w:tc>
          <w:tcPr>
            <w:tcW w:w="3685" w:type="dxa"/>
          </w:tcPr>
          <w:p w14:paraId="5639D62D" w14:textId="3302390E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Определяют цель урока и заполняют таблицу (только 1 и 2 колонку)</w:t>
            </w:r>
          </w:p>
        </w:tc>
        <w:tc>
          <w:tcPr>
            <w:tcW w:w="4820" w:type="dxa"/>
          </w:tcPr>
          <w:p w14:paraId="15D49ADE" w14:textId="667960B9" w:rsidR="00D638F8" w:rsidRPr="008A5539" w:rsidRDefault="00D638F8" w:rsidP="008A5539">
            <w:pPr>
              <w:pStyle w:val="Default"/>
              <w:contextualSpacing/>
            </w:pPr>
            <w:r w:rsidRPr="008A5539">
              <w:rPr>
                <w:b/>
                <w:bCs/>
              </w:rPr>
              <w:t>П</w:t>
            </w:r>
            <w:r w:rsidRPr="008A5539">
              <w:rPr>
                <w:b/>
                <w:bCs/>
              </w:rPr>
              <w:t xml:space="preserve"> </w:t>
            </w:r>
            <w:proofErr w:type="spellStart"/>
            <w:r w:rsidRPr="008A5539">
              <w:rPr>
                <w:b/>
                <w:bCs/>
              </w:rPr>
              <w:t>ознавательные</w:t>
            </w:r>
            <w:proofErr w:type="spellEnd"/>
            <w:r w:rsidRPr="008A5539">
              <w:rPr>
                <w:b/>
                <w:bCs/>
              </w:rPr>
              <w:t xml:space="preserve"> УУД:</w:t>
            </w:r>
          </w:p>
          <w:p w14:paraId="59B74A0C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самостоятельно выделять и формулировать познавательную цель урока; </w:t>
            </w:r>
          </w:p>
          <w:p w14:paraId="67A098A5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определять цель учебной деятельности. </w:t>
            </w:r>
          </w:p>
          <w:p w14:paraId="170CD1DA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rPr>
                <w:b/>
                <w:bCs/>
              </w:rPr>
              <w:t xml:space="preserve">Коммуникативные УУД: </w:t>
            </w:r>
          </w:p>
          <w:p w14:paraId="61DB5EDA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lastRenderedPageBreak/>
              <w:t xml:space="preserve">- воспринимать информацию на слух, отвечать на вопросы учителя; </w:t>
            </w:r>
          </w:p>
          <w:p w14:paraId="37D2B60D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слушать и понимать речь других; </w:t>
            </w:r>
          </w:p>
          <w:p w14:paraId="299ED6EF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формулировать свое мнение в зависимости от коммуникативной задачи; </w:t>
            </w:r>
          </w:p>
          <w:p w14:paraId="5CD55395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rPr>
                <w:b/>
                <w:bCs/>
              </w:rPr>
              <w:t xml:space="preserve">Регулятивные УУД: </w:t>
            </w:r>
          </w:p>
          <w:p w14:paraId="7EF462D4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определять и формулировать цель деятельности на уроке; </w:t>
            </w:r>
          </w:p>
          <w:p w14:paraId="00805ED9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планировать свою деятельность на уроке; </w:t>
            </w:r>
          </w:p>
          <w:p w14:paraId="57C359D0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определять последовательность действий на уроке; </w:t>
            </w:r>
          </w:p>
          <w:p w14:paraId="7C595621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самостоятельно формулировать тему и цели урока; </w:t>
            </w:r>
          </w:p>
          <w:p w14:paraId="0A4A25EE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принимать и сохранять учебную цель и задачи; </w:t>
            </w:r>
          </w:p>
          <w:p w14:paraId="599DCB57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организовать выполнение заданий учителя; </w:t>
            </w:r>
          </w:p>
          <w:p w14:paraId="03DA6D7E" w14:textId="77777777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8F8" w:rsidRPr="008A5539" w14:paraId="729EA3CF" w14:textId="77777777" w:rsidTr="00D638F8">
        <w:trPr>
          <w:trHeight w:val="321"/>
        </w:trPr>
        <w:tc>
          <w:tcPr>
            <w:tcW w:w="914" w:type="dxa"/>
          </w:tcPr>
          <w:p w14:paraId="6D8D8F40" w14:textId="2897FA8C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296" w:type="dxa"/>
          </w:tcPr>
          <w:p w14:paraId="480BD999" w14:textId="5FFAAD0A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b/>
                <w:sz w:val="24"/>
                <w:szCs w:val="24"/>
              </w:rPr>
              <w:t>Открытие нового знания.</w:t>
            </w:r>
          </w:p>
        </w:tc>
        <w:tc>
          <w:tcPr>
            <w:tcW w:w="3453" w:type="dxa"/>
          </w:tcPr>
          <w:p w14:paraId="0E5C8EB5" w14:textId="77777777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Учитель показывает ребус со словом «алгоритм».</w:t>
            </w:r>
          </w:p>
          <w:p w14:paraId="09A79FA6" w14:textId="0DD476FE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Далее учитель вместе с учениками создают алгоритм работы «Как определить тип речи у текста?»</w:t>
            </w:r>
          </w:p>
        </w:tc>
        <w:tc>
          <w:tcPr>
            <w:tcW w:w="3685" w:type="dxa"/>
          </w:tcPr>
          <w:p w14:paraId="49B12F6F" w14:textId="77777777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Разгадывают ребус. Думают, что обозначает слово алгоритм.</w:t>
            </w:r>
          </w:p>
          <w:p w14:paraId="7EA44757" w14:textId="210FF20E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Работают над созданием алгоритма.</w:t>
            </w:r>
          </w:p>
        </w:tc>
        <w:tc>
          <w:tcPr>
            <w:tcW w:w="4820" w:type="dxa"/>
          </w:tcPr>
          <w:p w14:paraId="7231FDD5" w14:textId="77777777" w:rsidR="008A5539" w:rsidRPr="008A5539" w:rsidRDefault="008A5539" w:rsidP="008A5539">
            <w:pPr>
              <w:pStyle w:val="Default"/>
              <w:contextualSpacing/>
            </w:pPr>
            <w:r w:rsidRPr="008A5539">
              <w:rPr>
                <w:b/>
                <w:bCs/>
              </w:rPr>
              <w:t xml:space="preserve">Познавательные УУД: </w:t>
            </w:r>
          </w:p>
          <w:p w14:paraId="02E3D064" w14:textId="77777777" w:rsidR="008A5539" w:rsidRPr="008A5539" w:rsidRDefault="008A5539" w:rsidP="008A5539">
            <w:pPr>
              <w:pStyle w:val="Default"/>
              <w:contextualSpacing/>
            </w:pPr>
            <w:r w:rsidRPr="008A5539">
              <w:t xml:space="preserve">- формировать навыки поисковой, исследовательской деятельности; </w:t>
            </w:r>
          </w:p>
          <w:p w14:paraId="78BE311D" w14:textId="77777777" w:rsidR="008A5539" w:rsidRPr="008A5539" w:rsidRDefault="008A5539" w:rsidP="008A5539">
            <w:pPr>
              <w:pStyle w:val="Default"/>
              <w:contextualSpacing/>
            </w:pPr>
            <w:r w:rsidRPr="008A5539">
              <w:t xml:space="preserve">- соотносить информацию, представленную в разных формах; </w:t>
            </w:r>
          </w:p>
          <w:p w14:paraId="336F2CDC" w14:textId="77777777" w:rsidR="008A5539" w:rsidRPr="008A5539" w:rsidRDefault="008A5539" w:rsidP="008A5539">
            <w:pPr>
              <w:pStyle w:val="Default"/>
              <w:contextualSpacing/>
            </w:pPr>
            <w:r w:rsidRPr="008A5539">
              <w:t xml:space="preserve">- извлекать необходимую информацию из текста; </w:t>
            </w:r>
          </w:p>
          <w:p w14:paraId="7F51E2F7" w14:textId="77777777" w:rsidR="00677AF6" w:rsidRPr="008A5539" w:rsidRDefault="00677AF6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8F8" w:rsidRPr="008A5539" w14:paraId="1DF6392A" w14:textId="77777777" w:rsidTr="00D638F8">
        <w:trPr>
          <w:trHeight w:val="321"/>
        </w:trPr>
        <w:tc>
          <w:tcPr>
            <w:tcW w:w="914" w:type="dxa"/>
          </w:tcPr>
          <w:p w14:paraId="03056672" w14:textId="69739D8E" w:rsidR="00D638F8" w:rsidRPr="008A5539" w:rsidRDefault="00D638F8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96" w:type="dxa"/>
          </w:tcPr>
          <w:p w14:paraId="4AFF31D6" w14:textId="0516FC38" w:rsidR="00D638F8" w:rsidRPr="008A5539" w:rsidRDefault="00D638F8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 изученного материала.</w:t>
            </w:r>
          </w:p>
        </w:tc>
        <w:tc>
          <w:tcPr>
            <w:tcW w:w="3453" w:type="dxa"/>
          </w:tcPr>
          <w:p w14:paraId="3B27BF7A" w14:textId="26D841FE" w:rsidR="00D638F8" w:rsidRPr="008A5539" w:rsidRDefault="00D638F8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 xml:space="preserve">Учитель делит детей на группы. У каждой группы есть свой текст. Необходимо определить тип речи этого текста с помощью разработанного алгоритма. Далее детям необходимо создать текст-рассуждение, в </w:t>
            </w:r>
            <w:r w:rsidRPr="008A55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котором они докажут к какому типу речи относится их текст. </w:t>
            </w:r>
          </w:p>
        </w:tc>
        <w:tc>
          <w:tcPr>
            <w:tcW w:w="3685" w:type="dxa"/>
          </w:tcPr>
          <w:p w14:paraId="30090CBF" w14:textId="77777777" w:rsidR="00D638F8" w:rsidRPr="008A5539" w:rsidRDefault="00D638F8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Работают с текстом, определяют тип речи по алгоритму. </w:t>
            </w:r>
          </w:p>
          <w:p w14:paraId="7EE971E6" w14:textId="5804D6F7" w:rsidR="00D638F8" w:rsidRPr="008A5539" w:rsidRDefault="00D638F8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 xml:space="preserve">Создают текст-рассуждение. Представляют свои результаты. </w:t>
            </w:r>
          </w:p>
        </w:tc>
        <w:tc>
          <w:tcPr>
            <w:tcW w:w="4820" w:type="dxa"/>
          </w:tcPr>
          <w:p w14:paraId="3497C896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rPr>
                <w:b/>
                <w:bCs/>
              </w:rPr>
              <w:t xml:space="preserve">Познавательные УУД: </w:t>
            </w:r>
          </w:p>
          <w:p w14:paraId="3B747D6C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устанавливать причинно-следственные связи; </w:t>
            </w:r>
          </w:p>
          <w:p w14:paraId="7EFC6F86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анализировать, сравнивать, группировать различные объекты, явления. </w:t>
            </w:r>
          </w:p>
          <w:p w14:paraId="354F58F9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ориентироваться в своей системе знаний: отличать новое от уже известного; </w:t>
            </w:r>
          </w:p>
          <w:p w14:paraId="40151482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lastRenderedPageBreak/>
              <w:t xml:space="preserve">- находить и использовать информацию для решения учебных ситуаций; </w:t>
            </w:r>
          </w:p>
          <w:p w14:paraId="03C0A715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анализировать, сравнивать, делать выводы, устанавливать закономерности, строить рассуждения; </w:t>
            </w:r>
          </w:p>
          <w:p w14:paraId="59139C57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rPr>
                <w:b/>
                <w:bCs/>
              </w:rPr>
              <w:t xml:space="preserve">Коммуникативные УУД: </w:t>
            </w:r>
          </w:p>
          <w:p w14:paraId="60618DA5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строить монологическую и диалогическую речь; </w:t>
            </w:r>
          </w:p>
          <w:p w14:paraId="1983DD31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строить устное высказывание в соответствие с коммуникативной задачей; </w:t>
            </w:r>
          </w:p>
          <w:p w14:paraId="72C96A01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слушать и понимать речь других; </w:t>
            </w:r>
          </w:p>
          <w:p w14:paraId="33F493F6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с достаточной полнотой и точностью выражать свои мысли; </w:t>
            </w:r>
          </w:p>
          <w:p w14:paraId="48DD17E9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владеть диалогической формой речи в соответствии с грамматическими и синтаксическими нормами родного языка. </w:t>
            </w:r>
          </w:p>
          <w:p w14:paraId="64EB33CA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использовать речевые средства для решения коммуникативных задач; </w:t>
            </w:r>
          </w:p>
          <w:p w14:paraId="2E2EA6AC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договариваться о совместной деятельности в паре, умение находить общее решение; </w:t>
            </w:r>
          </w:p>
          <w:p w14:paraId="4EBCE99A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осуществлять работу в паре (группе); </w:t>
            </w:r>
          </w:p>
          <w:p w14:paraId="405A9FF9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договариваться и приходить к общему решению в совместной деятельности, в том числе в ситуации столкновения интересов; </w:t>
            </w:r>
          </w:p>
          <w:p w14:paraId="6FB7E3ED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выполнять различные роли в группе, сотрудничать в совместном решении проблемы (задачи); </w:t>
            </w:r>
          </w:p>
          <w:p w14:paraId="7CAFFE72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сотрудничать в совместном решении проблемы (задачи); </w:t>
            </w:r>
          </w:p>
          <w:p w14:paraId="06C1454B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высказывать и обосновывать свою точку зрения. </w:t>
            </w:r>
          </w:p>
          <w:p w14:paraId="3F8BF4AF" w14:textId="77777777" w:rsidR="00D638F8" w:rsidRPr="008A5539" w:rsidRDefault="00D638F8" w:rsidP="008A5539">
            <w:pPr>
              <w:pStyle w:val="Default"/>
              <w:contextualSpacing/>
            </w:pPr>
          </w:p>
          <w:p w14:paraId="7736BE61" w14:textId="77777777" w:rsidR="00D638F8" w:rsidRPr="008A5539" w:rsidRDefault="00D638F8" w:rsidP="008A5539">
            <w:pPr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Регулятивные УУД: </w:t>
            </w:r>
          </w:p>
          <w:p w14:paraId="0A328328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lastRenderedPageBreak/>
              <w:t xml:space="preserve">- сознательно организовывать свою познавательную деятельность; </w:t>
            </w:r>
          </w:p>
          <w:p w14:paraId="40A3A366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работать по плану; </w:t>
            </w:r>
          </w:p>
          <w:p w14:paraId="60C05971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выдвигать свои гипотезы на основе учебного материала; </w:t>
            </w:r>
          </w:p>
          <w:p w14:paraId="4E3438A3" w14:textId="77777777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принимать и сохранять учебную задачу; </w:t>
            </w:r>
          </w:p>
          <w:p w14:paraId="446DB755" w14:textId="09A4C9E2" w:rsidR="00D638F8" w:rsidRPr="008A5539" w:rsidRDefault="00D638F8" w:rsidP="008A5539">
            <w:pPr>
              <w:pStyle w:val="Default"/>
              <w:contextualSpacing/>
            </w:pPr>
            <w:r w:rsidRPr="008A5539">
              <w:t xml:space="preserve">- </w:t>
            </w:r>
            <w:proofErr w:type="gramStart"/>
            <w:r w:rsidRPr="008A5539">
              <w:t>отличать верно</w:t>
            </w:r>
            <w:proofErr w:type="gramEnd"/>
            <w:r w:rsidRPr="008A5539">
              <w:t xml:space="preserve"> выполненное задание от неверного</w:t>
            </w:r>
            <w:r w:rsidR="008A5539" w:rsidRPr="008A5539">
              <w:t>.</w:t>
            </w:r>
          </w:p>
          <w:p w14:paraId="413C78C1" w14:textId="77777777" w:rsidR="00D638F8" w:rsidRPr="008A5539" w:rsidRDefault="00D638F8" w:rsidP="008A5539">
            <w:pPr>
              <w:pStyle w:val="Default"/>
              <w:contextualSpacing/>
            </w:pPr>
          </w:p>
          <w:p w14:paraId="5CC388CD" w14:textId="77777777" w:rsidR="00D638F8" w:rsidRPr="008A5539" w:rsidRDefault="00D638F8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8F8" w:rsidRPr="008A5539" w14:paraId="222EFD68" w14:textId="77777777" w:rsidTr="00D638F8">
        <w:trPr>
          <w:trHeight w:val="321"/>
        </w:trPr>
        <w:tc>
          <w:tcPr>
            <w:tcW w:w="914" w:type="dxa"/>
          </w:tcPr>
          <w:p w14:paraId="667B639F" w14:textId="7FBC345A" w:rsidR="00D638F8" w:rsidRPr="008A5539" w:rsidRDefault="00D638F8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296" w:type="dxa"/>
          </w:tcPr>
          <w:p w14:paraId="5482BA85" w14:textId="2A2BF3E7" w:rsidR="00D638F8" w:rsidRPr="008A5539" w:rsidRDefault="00D638F8" w:rsidP="008A5539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урока. Рефлексия.</w:t>
            </w:r>
          </w:p>
          <w:p w14:paraId="26A9C413" w14:textId="77777777" w:rsidR="00D638F8" w:rsidRPr="008A5539" w:rsidRDefault="00D638F8" w:rsidP="008A5539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3" w:type="dxa"/>
          </w:tcPr>
          <w:p w14:paraId="59D3C34D" w14:textId="7A8AEDC1" w:rsidR="00D638F8" w:rsidRPr="008A5539" w:rsidRDefault="00D638F8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Учитель проводит итоги урока с учащимися.  Предлагает заполнить до конца таблицу «Знаю. Хочу узнать. Узнал»</w:t>
            </w:r>
          </w:p>
        </w:tc>
        <w:tc>
          <w:tcPr>
            <w:tcW w:w="3685" w:type="dxa"/>
          </w:tcPr>
          <w:p w14:paraId="2BF835DE" w14:textId="71094681" w:rsidR="00D638F8" w:rsidRPr="008A5539" w:rsidRDefault="00D638F8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 xml:space="preserve">Заполняют таблицу </w:t>
            </w: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«Знаю. Хочу узнать. Узнал»</w:t>
            </w:r>
          </w:p>
        </w:tc>
        <w:tc>
          <w:tcPr>
            <w:tcW w:w="4820" w:type="dxa"/>
          </w:tcPr>
          <w:p w14:paraId="3A501B9F" w14:textId="77777777" w:rsidR="008A5539" w:rsidRPr="008A5539" w:rsidRDefault="008A5539" w:rsidP="008A5539">
            <w:pPr>
              <w:pStyle w:val="Default"/>
              <w:contextualSpacing/>
              <w:rPr>
                <w:b/>
                <w:bCs/>
              </w:rPr>
            </w:pPr>
            <w:r w:rsidRPr="008A5539">
              <w:rPr>
                <w:b/>
                <w:bCs/>
              </w:rPr>
              <w:t xml:space="preserve">Познавательные УУД: </w:t>
            </w:r>
          </w:p>
          <w:p w14:paraId="2E407EED" w14:textId="77777777" w:rsidR="008A5539" w:rsidRPr="008A5539" w:rsidRDefault="008A5539" w:rsidP="008A5539">
            <w:pPr>
              <w:pStyle w:val="Default"/>
              <w:contextualSpacing/>
              <w:rPr>
                <w:bCs/>
              </w:rPr>
            </w:pPr>
            <w:r w:rsidRPr="008A5539">
              <w:rPr>
                <w:bCs/>
              </w:rPr>
              <w:t xml:space="preserve">- систематизировать, обобщать изученное, делать выводы. </w:t>
            </w:r>
          </w:p>
          <w:p w14:paraId="7B520D9B" w14:textId="77777777" w:rsidR="008A5539" w:rsidRPr="008A5539" w:rsidRDefault="008A5539" w:rsidP="008A5539">
            <w:pPr>
              <w:pStyle w:val="Default"/>
              <w:contextualSpacing/>
              <w:rPr>
                <w:b/>
                <w:bCs/>
              </w:rPr>
            </w:pPr>
            <w:r w:rsidRPr="008A5539">
              <w:rPr>
                <w:b/>
                <w:bCs/>
              </w:rPr>
              <w:t xml:space="preserve">Коммуникативные УУД: </w:t>
            </w:r>
          </w:p>
          <w:p w14:paraId="15E0E667" w14:textId="77777777" w:rsidR="008A5539" w:rsidRPr="008A5539" w:rsidRDefault="008A5539" w:rsidP="008A5539">
            <w:pPr>
              <w:pStyle w:val="Default"/>
              <w:contextualSpacing/>
              <w:rPr>
                <w:bCs/>
              </w:rPr>
            </w:pPr>
            <w:r w:rsidRPr="008A5539">
              <w:rPr>
                <w:bCs/>
              </w:rPr>
              <w:t xml:space="preserve">- строить монологическое высказывание; </w:t>
            </w:r>
          </w:p>
          <w:p w14:paraId="6FF3B0E4" w14:textId="77777777" w:rsidR="008A5539" w:rsidRPr="008A5539" w:rsidRDefault="008A5539" w:rsidP="008A5539">
            <w:pPr>
              <w:pStyle w:val="Default"/>
              <w:contextualSpacing/>
              <w:rPr>
                <w:bCs/>
              </w:rPr>
            </w:pPr>
            <w:r w:rsidRPr="008A5539">
              <w:rPr>
                <w:bCs/>
              </w:rPr>
              <w:t xml:space="preserve">- адекватно использовать речевые средства для решения коммуникативных задач; </w:t>
            </w:r>
          </w:p>
          <w:p w14:paraId="72D612DC" w14:textId="77777777" w:rsidR="008A5539" w:rsidRPr="008A5539" w:rsidRDefault="008A5539" w:rsidP="008A5539">
            <w:pPr>
              <w:pStyle w:val="Default"/>
              <w:contextualSpacing/>
              <w:rPr>
                <w:b/>
                <w:bCs/>
              </w:rPr>
            </w:pPr>
            <w:r w:rsidRPr="008A5539">
              <w:rPr>
                <w:bCs/>
              </w:rPr>
              <w:t xml:space="preserve">- оформлять свои мысли в устной форме, отвечать на вопросы учителя, слышать и понимать речь других. </w:t>
            </w:r>
          </w:p>
          <w:p w14:paraId="199E81D4" w14:textId="77777777" w:rsidR="008A5539" w:rsidRPr="008A5539" w:rsidRDefault="008A5539" w:rsidP="008A5539">
            <w:pPr>
              <w:pStyle w:val="Default"/>
              <w:contextualSpacing/>
              <w:rPr>
                <w:b/>
                <w:bCs/>
              </w:rPr>
            </w:pPr>
            <w:r w:rsidRPr="008A5539">
              <w:rPr>
                <w:b/>
                <w:bCs/>
              </w:rPr>
              <w:t xml:space="preserve">Регулятивные УУД: </w:t>
            </w:r>
          </w:p>
          <w:p w14:paraId="70E757E3" w14:textId="77777777" w:rsidR="008A5539" w:rsidRPr="008A5539" w:rsidRDefault="008A5539" w:rsidP="008A5539">
            <w:pPr>
              <w:pStyle w:val="Default"/>
              <w:contextualSpacing/>
              <w:rPr>
                <w:bCs/>
              </w:rPr>
            </w:pPr>
            <w:r w:rsidRPr="008A5539">
              <w:rPr>
                <w:bCs/>
              </w:rPr>
              <w:t xml:space="preserve">- соотносить цели урока с результатом работы и со способами ее достижения; </w:t>
            </w:r>
          </w:p>
          <w:p w14:paraId="7623904E" w14:textId="77777777" w:rsidR="008A5539" w:rsidRPr="008A5539" w:rsidRDefault="008A5539" w:rsidP="008A5539">
            <w:pPr>
              <w:pStyle w:val="Default"/>
              <w:contextualSpacing/>
              <w:rPr>
                <w:bCs/>
              </w:rPr>
            </w:pPr>
            <w:r w:rsidRPr="008A5539">
              <w:rPr>
                <w:bCs/>
              </w:rPr>
              <w:t xml:space="preserve">- соотносить цели и результаты собственной деятельности; </w:t>
            </w:r>
          </w:p>
          <w:p w14:paraId="4D63EF74" w14:textId="77777777" w:rsidR="008A5539" w:rsidRPr="008A5539" w:rsidRDefault="008A5539" w:rsidP="008A5539">
            <w:pPr>
              <w:pStyle w:val="Default"/>
              <w:contextualSpacing/>
              <w:rPr>
                <w:bCs/>
              </w:rPr>
            </w:pPr>
            <w:r w:rsidRPr="008A5539">
              <w:rPr>
                <w:bCs/>
              </w:rPr>
              <w:t xml:space="preserve">- анализировать и осмысливать свои достижения, выявлять перспективы развития; </w:t>
            </w:r>
          </w:p>
          <w:p w14:paraId="0DE61D5F" w14:textId="77777777" w:rsidR="008A5539" w:rsidRPr="008A5539" w:rsidRDefault="008A5539" w:rsidP="008A5539">
            <w:pPr>
              <w:pStyle w:val="Default"/>
              <w:contextualSpacing/>
              <w:rPr>
                <w:bCs/>
              </w:rPr>
            </w:pPr>
            <w:r w:rsidRPr="008A5539">
              <w:rPr>
                <w:bCs/>
              </w:rPr>
              <w:t xml:space="preserve">- осуществлять самоконтроль; </w:t>
            </w:r>
          </w:p>
          <w:p w14:paraId="50016C06" w14:textId="77777777" w:rsidR="008A5539" w:rsidRPr="008A5539" w:rsidRDefault="008A5539" w:rsidP="008A5539">
            <w:pPr>
              <w:pStyle w:val="Default"/>
              <w:contextualSpacing/>
              <w:rPr>
                <w:bCs/>
              </w:rPr>
            </w:pPr>
            <w:r w:rsidRPr="008A5539">
              <w:rPr>
                <w:bCs/>
              </w:rPr>
              <w:t xml:space="preserve">- совместно с учителем и одноклассниками давать оценку деятельности на уроке; </w:t>
            </w:r>
          </w:p>
          <w:p w14:paraId="6C3757C4" w14:textId="0F5CCAD8" w:rsidR="00D638F8" w:rsidRPr="008A5539" w:rsidRDefault="008A5539" w:rsidP="008A5539">
            <w:pPr>
              <w:pStyle w:val="Default"/>
              <w:contextualSpacing/>
              <w:rPr>
                <w:bCs/>
              </w:rPr>
            </w:pPr>
            <w:r w:rsidRPr="008A5539">
              <w:rPr>
                <w:bCs/>
              </w:rPr>
              <w:t>- выделять и осознавать то, что уже усвоено и что   нужно усвоить</w:t>
            </w:r>
            <w:r w:rsidRPr="008A5539">
              <w:rPr>
                <w:bCs/>
              </w:rPr>
              <w:t>.</w:t>
            </w:r>
          </w:p>
        </w:tc>
      </w:tr>
      <w:tr w:rsidR="00D638F8" w:rsidRPr="008A5539" w14:paraId="16A3D5DA" w14:textId="77777777" w:rsidTr="00D638F8">
        <w:trPr>
          <w:trHeight w:val="2368"/>
        </w:trPr>
        <w:tc>
          <w:tcPr>
            <w:tcW w:w="914" w:type="dxa"/>
          </w:tcPr>
          <w:p w14:paraId="1C3B1234" w14:textId="2F692D72" w:rsidR="00D638F8" w:rsidRPr="008A5539" w:rsidRDefault="00D638F8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296" w:type="dxa"/>
          </w:tcPr>
          <w:p w14:paraId="2136187A" w14:textId="739AF0F9" w:rsidR="00D638F8" w:rsidRPr="008A5539" w:rsidRDefault="00D638F8" w:rsidP="008A5539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задание. Выставление оценок за урок.</w:t>
            </w:r>
          </w:p>
        </w:tc>
        <w:tc>
          <w:tcPr>
            <w:tcW w:w="3453" w:type="dxa"/>
          </w:tcPr>
          <w:p w14:paraId="3355D404" w14:textId="1E66CCED" w:rsidR="00D638F8" w:rsidRPr="008A5539" w:rsidRDefault="00D638F8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Задает домашнюю работу. Выставляет оценки за урок. Благодарит детей за урок.</w:t>
            </w:r>
          </w:p>
        </w:tc>
        <w:tc>
          <w:tcPr>
            <w:tcW w:w="3685" w:type="dxa"/>
          </w:tcPr>
          <w:p w14:paraId="7EB3732B" w14:textId="5C381B8D" w:rsidR="00D638F8" w:rsidRPr="008A5539" w:rsidRDefault="00D638F8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 xml:space="preserve">Записывают домашнее задание. </w:t>
            </w: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Благодар</w:t>
            </w: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 xml:space="preserve">учителя </w:t>
            </w:r>
            <w:r w:rsidRPr="008A5539">
              <w:rPr>
                <w:rFonts w:ascii="Times New Roman" w:hAnsi="Times New Roman" w:cs="Times New Roman"/>
                <w:sz w:val="24"/>
                <w:szCs w:val="24"/>
              </w:rPr>
              <w:t>за урок.</w:t>
            </w:r>
          </w:p>
        </w:tc>
        <w:tc>
          <w:tcPr>
            <w:tcW w:w="4820" w:type="dxa"/>
          </w:tcPr>
          <w:p w14:paraId="45563108" w14:textId="77777777" w:rsidR="00D638F8" w:rsidRPr="008A5539" w:rsidRDefault="00D638F8" w:rsidP="008A553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98C357B" w14:textId="77777777" w:rsidR="00110794" w:rsidRPr="008A5539" w:rsidRDefault="00110794" w:rsidP="008A55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110794" w:rsidRPr="008A5539" w:rsidSect="00D638F8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9B06C1"/>
    <w:multiLevelType w:val="multilevel"/>
    <w:tmpl w:val="6F0ECC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194815"/>
    <w:multiLevelType w:val="singleLevel"/>
    <w:tmpl w:val="037C1724"/>
    <w:lvl w:ilvl="0">
      <w:start w:val="1"/>
      <w:numFmt w:val="decimal"/>
      <w:lvlText w:val="%1)"/>
      <w:legacy w:legacy="1" w:legacySpace="0" w:legacyIndent="351"/>
      <w:lvlJc w:val="left"/>
      <w:rPr>
        <w:rFonts w:ascii="Calibri" w:hAnsi="Calibri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86C"/>
    <w:rsid w:val="000B69EA"/>
    <w:rsid w:val="00110794"/>
    <w:rsid w:val="002A486C"/>
    <w:rsid w:val="00677AF6"/>
    <w:rsid w:val="008A5539"/>
    <w:rsid w:val="00D638F8"/>
    <w:rsid w:val="00E8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5948E"/>
  <w15:chartTrackingRefBased/>
  <w15:docId w15:val="{F3CDCA0A-AE89-4844-AE96-58FE747E1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1079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110794"/>
    <w:rPr>
      <w:rFonts w:ascii="Calibri" w:hAnsi="Calibri" w:cs="Calibri"/>
      <w:b/>
      <w:bCs/>
      <w:sz w:val="18"/>
      <w:szCs w:val="18"/>
    </w:rPr>
  </w:style>
  <w:style w:type="paragraph" w:customStyle="1" w:styleId="Style2">
    <w:name w:val="Style2"/>
    <w:basedOn w:val="a"/>
    <w:uiPriority w:val="99"/>
    <w:rsid w:val="00110794"/>
    <w:pPr>
      <w:widowControl w:val="0"/>
      <w:autoSpaceDE w:val="0"/>
      <w:autoSpaceDN w:val="0"/>
      <w:adjustRightInd w:val="0"/>
      <w:spacing w:after="0" w:line="470" w:lineRule="exact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10794"/>
    <w:pPr>
      <w:widowControl w:val="0"/>
      <w:autoSpaceDE w:val="0"/>
      <w:autoSpaceDN w:val="0"/>
      <w:adjustRightInd w:val="0"/>
      <w:spacing w:after="0" w:line="485" w:lineRule="exact"/>
      <w:ind w:firstLine="360"/>
    </w:pPr>
    <w:rPr>
      <w:rFonts w:ascii="Calibri" w:eastAsiaTheme="minorEastAsia" w:hAnsi="Calibri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110794"/>
    <w:rPr>
      <w:rFonts w:ascii="Calibri" w:hAnsi="Calibri" w:cs="Calibri"/>
      <w:sz w:val="18"/>
      <w:szCs w:val="18"/>
    </w:rPr>
  </w:style>
  <w:style w:type="paragraph" w:customStyle="1" w:styleId="c0">
    <w:name w:val="c0"/>
    <w:basedOn w:val="a"/>
    <w:rsid w:val="001107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10794"/>
  </w:style>
  <w:style w:type="paragraph" w:styleId="a3">
    <w:name w:val="Normal (Web)"/>
    <w:basedOn w:val="a"/>
    <w:uiPriority w:val="99"/>
    <w:semiHidden/>
    <w:unhideWhenUsed/>
    <w:rsid w:val="001107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110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">
    <w:name w:val="Style7"/>
    <w:basedOn w:val="a"/>
    <w:uiPriority w:val="99"/>
    <w:rsid w:val="00110794"/>
    <w:pPr>
      <w:widowControl w:val="0"/>
      <w:autoSpaceDE w:val="0"/>
      <w:autoSpaceDN w:val="0"/>
      <w:adjustRightInd w:val="0"/>
      <w:spacing w:after="0" w:line="240" w:lineRule="exact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Default">
    <w:name w:val="Default"/>
    <w:rsid w:val="00D638F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41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1318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2</cp:revision>
  <dcterms:created xsi:type="dcterms:W3CDTF">2021-03-26T23:44:00Z</dcterms:created>
  <dcterms:modified xsi:type="dcterms:W3CDTF">2021-03-27T00:28:00Z</dcterms:modified>
</cp:coreProperties>
</file>