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43E5A" w:rsidRDefault="00743E5A" w:rsidP="00743E5A">
      <w:pPr>
        <w:shd w:val="clear" w:color="auto" w:fill="FFFFFF"/>
        <w:spacing w:after="0" w:line="240" w:lineRule="auto"/>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МБОУ  СШ №42</w:t>
      </w:r>
    </w:p>
    <w:p w:rsidR="00743E5A" w:rsidRPr="00743E5A" w:rsidRDefault="00743E5A" w:rsidP="00743E5A">
      <w:pPr>
        <w:shd w:val="clear" w:color="auto" w:fill="FFFFFF"/>
        <w:spacing w:after="0" w:line="240" w:lineRule="auto"/>
        <w:jc w:val="center"/>
        <w:rPr>
          <w:rFonts w:ascii="Arial" w:eastAsia="Times New Roman" w:hAnsi="Arial" w:cs="Arial"/>
          <w:color w:val="000000"/>
          <w:lang w:eastAsia="ru-RU"/>
        </w:rPr>
      </w:pPr>
      <w:r>
        <w:rPr>
          <w:rFonts w:ascii="Times New Roman" w:eastAsia="Times New Roman" w:hAnsi="Times New Roman" w:cs="Times New Roman"/>
          <w:color w:val="000000"/>
          <w:sz w:val="28"/>
          <w:szCs w:val="28"/>
          <w:lang w:eastAsia="ru-RU"/>
        </w:rPr>
        <w:t>г. Нижневартовск</w:t>
      </w:r>
    </w:p>
    <w:p w:rsidR="00743E5A" w:rsidRPr="00743E5A" w:rsidRDefault="00743E5A" w:rsidP="00743E5A">
      <w:pPr>
        <w:shd w:val="clear" w:color="auto" w:fill="FFFFFF"/>
        <w:spacing w:after="0" w:line="240" w:lineRule="auto"/>
        <w:jc w:val="center"/>
        <w:rPr>
          <w:rFonts w:ascii="Arial" w:eastAsia="Times New Roman" w:hAnsi="Arial" w:cs="Arial"/>
          <w:color w:val="000000"/>
          <w:lang w:eastAsia="ru-RU"/>
        </w:rPr>
      </w:pPr>
    </w:p>
    <w:p w:rsidR="00743E5A" w:rsidRPr="00743E5A" w:rsidRDefault="00743E5A" w:rsidP="00743E5A">
      <w:pPr>
        <w:shd w:val="clear" w:color="auto" w:fill="FFFFFF"/>
        <w:spacing w:after="0" w:line="240" w:lineRule="auto"/>
        <w:jc w:val="center"/>
        <w:rPr>
          <w:rFonts w:ascii="Arial" w:eastAsia="Times New Roman" w:hAnsi="Arial" w:cs="Arial"/>
          <w:color w:val="000000"/>
          <w:lang w:eastAsia="ru-RU"/>
        </w:rPr>
      </w:pPr>
      <w:r w:rsidRPr="00743E5A">
        <w:rPr>
          <w:rFonts w:ascii="Times New Roman" w:eastAsia="Times New Roman" w:hAnsi="Times New Roman" w:cs="Times New Roman"/>
          <w:b/>
          <w:bCs/>
          <w:color w:val="000000"/>
          <w:sz w:val="32"/>
          <w:szCs w:val="32"/>
          <w:lang w:eastAsia="ru-RU"/>
        </w:rPr>
        <w:t>Использование мультимедийных презентаций</w:t>
      </w:r>
    </w:p>
    <w:p w:rsidR="00743E5A" w:rsidRPr="00743E5A" w:rsidRDefault="00743E5A" w:rsidP="00743E5A">
      <w:pPr>
        <w:shd w:val="clear" w:color="auto" w:fill="FFFFFF"/>
        <w:spacing w:after="0" w:line="240" w:lineRule="auto"/>
        <w:jc w:val="center"/>
        <w:rPr>
          <w:rFonts w:ascii="Arial" w:eastAsia="Times New Roman" w:hAnsi="Arial" w:cs="Arial"/>
          <w:color w:val="000000"/>
          <w:lang w:eastAsia="ru-RU"/>
        </w:rPr>
      </w:pPr>
      <w:r w:rsidRPr="00743E5A">
        <w:rPr>
          <w:rFonts w:ascii="Times New Roman" w:eastAsia="Times New Roman" w:hAnsi="Times New Roman" w:cs="Times New Roman"/>
          <w:b/>
          <w:bCs/>
          <w:color w:val="000000"/>
          <w:sz w:val="32"/>
          <w:szCs w:val="32"/>
          <w:lang w:eastAsia="ru-RU"/>
        </w:rPr>
        <w:t>на уроках  английского  языка</w:t>
      </w:r>
    </w:p>
    <w:p w:rsidR="00743E5A" w:rsidRPr="00743E5A" w:rsidRDefault="00743E5A" w:rsidP="00743E5A">
      <w:pPr>
        <w:shd w:val="clear" w:color="auto" w:fill="FFFFFF"/>
        <w:spacing w:after="0" w:line="240" w:lineRule="auto"/>
        <w:jc w:val="center"/>
        <w:rPr>
          <w:rFonts w:ascii="Arial" w:eastAsia="Times New Roman" w:hAnsi="Arial" w:cs="Arial"/>
          <w:color w:val="000000"/>
          <w:lang w:eastAsia="ru-RU"/>
        </w:rPr>
      </w:pPr>
      <w:r w:rsidRPr="00743E5A">
        <w:rPr>
          <w:rFonts w:ascii="Times New Roman" w:eastAsia="Times New Roman" w:hAnsi="Times New Roman" w:cs="Times New Roman"/>
          <w:color w:val="000000"/>
          <w:sz w:val="28"/>
          <w:szCs w:val="28"/>
          <w:lang w:eastAsia="ru-RU"/>
        </w:rPr>
        <w:t>   </w:t>
      </w:r>
      <w:r>
        <w:rPr>
          <w:rFonts w:ascii="Times New Roman" w:eastAsia="Times New Roman" w:hAnsi="Times New Roman" w:cs="Times New Roman"/>
          <w:color w:val="000000"/>
          <w:sz w:val="28"/>
          <w:szCs w:val="28"/>
          <w:lang w:eastAsia="ru-RU"/>
        </w:rPr>
        <w:t xml:space="preserve">                      Выполнила</w:t>
      </w:r>
      <w:r w:rsidRPr="00743E5A">
        <w:rPr>
          <w:rFonts w:ascii="Times New Roman" w:eastAsia="Times New Roman" w:hAnsi="Times New Roman" w:cs="Times New Roman"/>
          <w:color w:val="000000"/>
          <w:sz w:val="28"/>
          <w:szCs w:val="28"/>
          <w:lang w:eastAsia="ru-RU"/>
        </w:rPr>
        <w:t>:</w:t>
      </w:r>
    </w:p>
    <w:p w:rsidR="00743E5A" w:rsidRPr="00743E5A" w:rsidRDefault="00743E5A" w:rsidP="00743E5A">
      <w:pPr>
        <w:shd w:val="clear" w:color="auto" w:fill="FFFFFF"/>
        <w:spacing w:after="0" w:line="240" w:lineRule="auto"/>
        <w:jc w:val="center"/>
        <w:rPr>
          <w:rFonts w:ascii="Arial" w:eastAsia="Times New Roman" w:hAnsi="Arial" w:cs="Arial"/>
          <w:color w:val="000000"/>
          <w:lang w:eastAsia="ru-RU"/>
        </w:rPr>
      </w:pPr>
      <w:r w:rsidRPr="00743E5A">
        <w:rPr>
          <w:rFonts w:ascii="Times New Roman" w:eastAsia="Times New Roman" w:hAnsi="Times New Roman" w:cs="Times New Roman"/>
          <w:color w:val="000000"/>
          <w:sz w:val="28"/>
          <w:szCs w:val="28"/>
          <w:lang w:eastAsia="ru-RU"/>
        </w:rPr>
        <w:t>                                                 </w:t>
      </w:r>
      <w:r>
        <w:rPr>
          <w:rFonts w:ascii="Times New Roman" w:eastAsia="Times New Roman" w:hAnsi="Times New Roman" w:cs="Times New Roman"/>
          <w:color w:val="000000"/>
          <w:sz w:val="28"/>
          <w:szCs w:val="28"/>
          <w:lang w:eastAsia="ru-RU"/>
        </w:rPr>
        <w:t xml:space="preserve">     Лихоносова Снежана Викторовна</w:t>
      </w:r>
    </w:p>
    <w:p w:rsidR="00743E5A" w:rsidRPr="00743E5A" w:rsidRDefault="00743E5A" w:rsidP="00743E5A">
      <w:pPr>
        <w:shd w:val="clear" w:color="auto" w:fill="FFFFFF"/>
        <w:spacing w:after="0" w:line="240" w:lineRule="auto"/>
        <w:jc w:val="right"/>
        <w:rPr>
          <w:rFonts w:ascii="Arial" w:eastAsia="Times New Roman" w:hAnsi="Arial" w:cs="Arial"/>
          <w:color w:val="000000"/>
          <w:lang w:eastAsia="ru-RU"/>
        </w:rPr>
      </w:pPr>
      <w:r w:rsidRPr="00743E5A">
        <w:rPr>
          <w:rFonts w:ascii="Times New Roman" w:eastAsia="Times New Roman" w:hAnsi="Times New Roman" w:cs="Times New Roman"/>
          <w:color w:val="000000"/>
          <w:sz w:val="28"/>
          <w:szCs w:val="28"/>
          <w:lang w:eastAsia="ru-RU"/>
        </w:rPr>
        <w:t>                                                    </w:t>
      </w:r>
      <w:r>
        <w:rPr>
          <w:rFonts w:ascii="Times New Roman" w:eastAsia="Times New Roman" w:hAnsi="Times New Roman" w:cs="Times New Roman"/>
          <w:color w:val="000000"/>
          <w:lang w:eastAsia="ru-RU"/>
        </w:rPr>
        <w:t>учитель  английского</w:t>
      </w:r>
      <w:r w:rsidRPr="00743E5A">
        <w:rPr>
          <w:rFonts w:ascii="Times New Roman" w:eastAsia="Times New Roman" w:hAnsi="Times New Roman" w:cs="Times New Roman"/>
          <w:color w:val="000000"/>
          <w:lang w:eastAsia="ru-RU"/>
        </w:rPr>
        <w:t xml:space="preserve">   языка                                    </w:t>
      </w:r>
    </w:p>
    <w:p w:rsidR="00743E5A" w:rsidRPr="00743E5A" w:rsidRDefault="00743E5A" w:rsidP="00743E5A">
      <w:pPr>
        <w:shd w:val="clear" w:color="auto" w:fill="FFFFFF"/>
        <w:spacing w:after="0" w:line="240" w:lineRule="auto"/>
        <w:rPr>
          <w:rFonts w:ascii="Arial" w:eastAsia="Times New Roman" w:hAnsi="Arial" w:cs="Arial"/>
          <w:color w:val="000000"/>
          <w:lang w:eastAsia="ru-RU"/>
        </w:rPr>
      </w:pPr>
      <w:r w:rsidRPr="00743E5A">
        <w:rPr>
          <w:rFonts w:ascii="Times New Roman" w:eastAsia="Times New Roman" w:hAnsi="Times New Roman" w:cs="Times New Roman"/>
          <w:color w:val="000000"/>
          <w:sz w:val="28"/>
          <w:szCs w:val="28"/>
          <w:lang w:eastAsia="ru-RU"/>
        </w:rPr>
        <w:t>                                                                       </w:t>
      </w:r>
    </w:p>
    <w:p w:rsidR="00743E5A" w:rsidRPr="00743E5A" w:rsidRDefault="007D0272" w:rsidP="00743E5A">
      <w:pPr>
        <w:shd w:val="clear" w:color="auto" w:fill="FFFFFF"/>
        <w:spacing w:after="0" w:line="240" w:lineRule="auto"/>
        <w:jc w:val="center"/>
        <w:rPr>
          <w:rFonts w:ascii="Arial" w:eastAsia="Times New Roman" w:hAnsi="Arial" w:cs="Arial"/>
          <w:color w:val="000000"/>
          <w:lang w:eastAsia="ru-RU"/>
        </w:rPr>
      </w:pPr>
      <w:r>
        <w:rPr>
          <w:rFonts w:ascii="Times New Roman" w:eastAsia="Times New Roman" w:hAnsi="Times New Roman" w:cs="Times New Roman"/>
          <w:color w:val="000000"/>
          <w:sz w:val="28"/>
          <w:szCs w:val="28"/>
          <w:lang w:eastAsia="ru-RU"/>
        </w:rPr>
        <w:t>2021</w:t>
      </w:r>
      <w:r w:rsidR="00743E5A" w:rsidRPr="00743E5A">
        <w:rPr>
          <w:rFonts w:ascii="Times New Roman" w:eastAsia="Times New Roman" w:hAnsi="Times New Roman" w:cs="Times New Roman"/>
          <w:color w:val="000000"/>
          <w:sz w:val="28"/>
          <w:szCs w:val="28"/>
          <w:lang w:eastAsia="ru-RU"/>
        </w:rPr>
        <w:t xml:space="preserve"> год</w:t>
      </w:r>
    </w:p>
    <w:p w:rsidR="00743E5A" w:rsidRPr="002A67C8" w:rsidRDefault="00743E5A" w:rsidP="00743E5A">
      <w:pPr>
        <w:shd w:val="clear" w:color="auto" w:fill="FFFFFF"/>
        <w:spacing w:after="0" w:line="240" w:lineRule="auto"/>
        <w:jc w:val="both"/>
        <w:rPr>
          <w:rFonts w:ascii="Arial" w:eastAsia="Times New Roman" w:hAnsi="Arial" w:cs="Arial"/>
          <w:color w:val="000000"/>
          <w:sz w:val="24"/>
          <w:szCs w:val="24"/>
          <w:lang w:eastAsia="ru-RU"/>
        </w:rPr>
      </w:pPr>
      <w:r w:rsidRPr="00743E5A">
        <w:rPr>
          <w:rFonts w:ascii="Times New Roman" w:eastAsia="Times New Roman" w:hAnsi="Times New Roman" w:cs="Times New Roman"/>
          <w:color w:val="000000"/>
          <w:sz w:val="28"/>
          <w:szCs w:val="28"/>
          <w:lang w:eastAsia="ru-RU"/>
        </w:rPr>
        <w:t>         </w:t>
      </w:r>
      <w:r w:rsidRPr="002A67C8">
        <w:rPr>
          <w:rFonts w:ascii="Times New Roman" w:eastAsia="Times New Roman" w:hAnsi="Times New Roman" w:cs="Times New Roman"/>
          <w:color w:val="000000"/>
          <w:sz w:val="24"/>
          <w:szCs w:val="24"/>
          <w:lang w:eastAsia="ru-RU"/>
        </w:rPr>
        <w:t>Компьютеризация школ сделала возможным использование ИКТ не только на уроках информатики и физики, но и на уроках математики, литературы, истории, и, конечно – иностранного языка.   Компьютер на уроках иностранного языка - это насущное требование  времени, поэтому  наряду с традиционными методами, учитель иностранного языка использует в своей работе  информационные технологии.</w:t>
      </w:r>
    </w:p>
    <w:p w:rsidR="00743E5A" w:rsidRPr="002A67C8" w:rsidRDefault="00743E5A" w:rsidP="00743E5A">
      <w:pPr>
        <w:shd w:val="clear" w:color="auto" w:fill="FFFFFF"/>
        <w:spacing w:after="0" w:line="240" w:lineRule="auto"/>
        <w:jc w:val="both"/>
        <w:rPr>
          <w:rFonts w:ascii="Arial" w:eastAsia="Times New Roman" w:hAnsi="Arial" w:cs="Arial"/>
          <w:color w:val="000000"/>
          <w:sz w:val="24"/>
          <w:szCs w:val="24"/>
          <w:lang w:eastAsia="ru-RU"/>
        </w:rPr>
      </w:pPr>
      <w:r w:rsidRPr="002A67C8">
        <w:rPr>
          <w:rFonts w:ascii="Times New Roman" w:eastAsia="Times New Roman" w:hAnsi="Times New Roman" w:cs="Times New Roman"/>
          <w:color w:val="000000"/>
          <w:sz w:val="24"/>
          <w:szCs w:val="24"/>
          <w:lang w:eastAsia="ru-RU"/>
        </w:rPr>
        <w:t>           Компьютер - это мощное, самое современное на данный момент средство  обучения, позволяющее использовать    различные формы и приёмы работы на  уроках иностранного языка и решать ряд важных задач.  Учебные  электронные программы по иностранным языкам позволяют  работать над совершенствованием фонетических, лексических и грамматических навыков. Применение  аудио и видео  программ   даёт возможность развивать умения  </w:t>
      </w:r>
      <w:proofErr w:type="spellStart"/>
      <w:r w:rsidRPr="002A67C8">
        <w:rPr>
          <w:rFonts w:ascii="Times New Roman" w:eastAsia="Times New Roman" w:hAnsi="Times New Roman" w:cs="Times New Roman"/>
          <w:color w:val="000000"/>
          <w:sz w:val="24"/>
          <w:szCs w:val="24"/>
          <w:lang w:eastAsia="ru-RU"/>
        </w:rPr>
        <w:t>аудирования</w:t>
      </w:r>
      <w:proofErr w:type="spellEnd"/>
      <w:r w:rsidRPr="002A67C8">
        <w:rPr>
          <w:rFonts w:ascii="Times New Roman" w:eastAsia="Times New Roman" w:hAnsi="Times New Roman" w:cs="Times New Roman"/>
          <w:color w:val="000000"/>
          <w:sz w:val="24"/>
          <w:szCs w:val="24"/>
          <w:lang w:eastAsia="ru-RU"/>
        </w:rPr>
        <w:t>.  Использование Интернета даёт возможность получать информацию из разных источников, пользоваться ею, оформлять  ее самостоятельно.  Применение учителем на уроках мультимедийных презентаций помогает  учителю расширить возможности урока, сделать урок более интересным, продуктивным,  вовлекать обучающихся   в самостоятельную работу,  повышать мотивацию,  а мотивация имеет большое значение в обучении иностранным языкам.</w:t>
      </w:r>
    </w:p>
    <w:p w:rsidR="00743E5A" w:rsidRPr="002A67C8" w:rsidRDefault="00743E5A" w:rsidP="00743E5A">
      <w:pPr>
        <w:shd w:val="clear" w:color="auto" w:fill="FFFFFF"/>
        <w:spacing w:after="0" w:line="240" w:lineRule="auto"/>
        <w:jc w:val="both"/>
        <w:rPr>
          <w:rFonts w:ascii="Arial" w:eastAsia="Times New Roman" w:hAnsi="Arial" w:cs="Arial"/>
          <w:color w:val="000000"/>
          <w:sz w:val="24"/>
          <w:szCs w:val="24"/>
          <w:lang w:eastAsia="ru-RU"/>
        </w:rPr>
      </w:pPr>
      <w:r w:rsidRPr="002A67C8">
        <w:rPr>
          <w:rFonts w:ascii="Times New Roman" w:eastAsia="Times New Roman" w:hAnsi="Times New Roman" w:cs="Times New Roman"/>
          <w:color w:val="000000"/>
          <w:sz w:val="24"/>
          <w:szCs w:val="24"/>
          <w:lang w:eastAsia="ru-RU"/>
        </w:rPr>
        <w:t>В настоящее время необходимо умение получать информацию из разных источников, пользоваться ей и создавать ее самостоятельно.</w:t>
      </w:r>
    </w:p>
    <w:p w:rsidR="00743E5A" w:rsidRPr="002A67C8" w:rsidRDefault="00743E5A" w:rsidP="00743E5A">
      <w:pPr>
        <w:shd w:val="clear" w:color="auto" w:fill="FFFFFF"/>
        <w:spacing w:after="0" w:line="240" w:lineRule="auto"/>
        <w:jc w:val="both"/>
        <w:rPr>
          <w:rFonts w:ascii="Arial" w:eastAsia="Times New Roman" w:hAnsi="Arial" w:cs="Arial"/>
          <w:color w:val="000000"/>
          <w:sz w:val="24"/>
          <w:szCs w:val="24"/>
          <w:lang w:eastAsia="ru-RU"/>
        </w:rPr>
      </w:pPr>
      <w:r w:rsidRPr="002A67C8">
        <w:rPr>
          <w:rFonts w:ascii="Times New Roman" w:eastAsia="Times New Roman" w:hAnsi="Times New Roman" w:cs="Times New Roman"/>
          <w:color w:val="000000"/>
          <w:sz w:val="24"/>
          <w:szCs w:val="24"/>
          <w:lang w:eastAsia="ru-RU"/>
        </w:rPr>
        <w:t>Работа на компьютере  «формирует умения работать с информацией, развивает  коммуникативные  способности,  формирует исследовательские умения,  умения  принимать оптимальные решения, преподносит столько информации, сколько ученик в состоянии усвоить».</w:t>
      </w:r>
      <w:r w:rsidR="00DB2CCD" w:rsidRPr="002A67C8">
        <w:rPr>
          <w:rFonts w:ascii="Times New Roman" w:eastAsia="Times New Roman" w:hAnsi="Times New Roman" w:cs="Times New Roman"/>
          <w:color w:val="000000"/>
          <w:sz w:val="24"/>
          <w:szCs w:val="24"/>
          <w:lang w:eastAsia="ru-RU"/>
        </w:rPr>
        <w:t xml:space="preserve"> </w:t>
      </w:r>
      <w:r w:rsidRPr="002A67C8">
        <w:rPr>
          <w:rFonts w:ascii="Times New Roman" w:eastAsia="Times New Roman" w:hAnsi="Times New Roman" w:cs="Times New Roman"/>
          <w:color w:val="000000"/>
          <w:sz w:val="24"/>
          <w:szCs w:val="24"/>
          <w:lang w:eastAsia="ru-RU"/>
        </w:rPr>
        <w:t>Общеизвестно, что компьютерные технологии позволяют усилить интерес школьников к учёбе,  увеличить доступность  материала,  повысить уровень  усвоения знаний, активизировать самостоятельную практическую деятельность школьников.</w:t>
      </w:r>
    </w:p>
    <w:p w:rsidR="00743E5A" w:rsidRPr="002A67C8" w:rsidRDefault="00743E5A" w:rsidP="00743E5A">
      <w:pPr>
        <w:shd w:val="clear" w:color="auto" w:fill="FFFFFF"/>
        <w:spacing w:after="0" w:line="240" w:lineRule="auto"/>
        <w:jc w:val="both"/>
        <w:rPr>
          <w:rFonts w:ascii="Arial" w:eastAsia="Times New Roman" w:hAnsi="Arial" w:cs="Arial"/>
          <w:color w:val="000000"/>
          <w:sz w:val="24"/>
          <w:szCs w:val="24"/>
          <w:lang w:eastAsia="ru-RU"/>
        </w:rPr>
      </w:pPr>
      <w:r w:rsidRPr="002A67C8">
        <w:rPr>
          <w:rFonts w:ascii="Times New Roman" w:eastAsia="Times New Roman" w:hAnsi="Times New Roman" w:cs="Times New Roman"/>
          <w:color w:val="000000"/>
          <w:sz w:val="24"/>
          <w:szCs w:val="24"/>
          <w:lang w:eastAsia="ru-RU"/>
        </w:rPr>
        <w:t xml:space="preserve">Уроки с использованием компьютерных технологий помогают учителю в реализации индивидуального подхода, вызывают живой интерес у детей,  активизируют их практическую деятельность, способствуют формированию компьютерной грамотности. </w:t>
      </w:r>
    </w:p>
    <w:p w:rsidR="00743E5A" w:rsidRPr="002A67C8" w:rsidRDefault="00743E5A" w:rsidP="00743E5A">
      <w:pPr>
        <w:shd w:val="clear" w:color="auto" w:fill="FFFFFF"/>
        <w:spacing w:after="0" w:line="240" w:lineRule="auto"/>
        <w:jc w:val="both"/>
        <w:rPr>
          <w:rFonts w:ascii="Arial" w:eastAsia="Times New Roman" w:hAnsi="Arial" w:cs="Arial"/>
          <w:color w:val="000000"/>
          <w:sz w:val="24"/>
          <w:szCs w:val="24"/>
          <w:lang w:eastAsia="ru-RU"/>
        </w:rPr>
      </w:pPr>
      <w:r w:rsidRPr="002A67C8">
        <w:rPr>
          <w:rFonts w:ascii="Times New Roman" w:eastAsia="Times New Roman" w:hAnsi="Times New Roman" w:cs="Times New Roman"/>
          <w:color w:val="000000"/>
          <w:sz w:val="24"/>
          <w:szCs w:val="24"/>
          <w:lang w:eastAsia="ru-RU"/>
        </w:rPr>
        <w:t>При использовании компьютера на уроках иностранного языка учащиеся овладевают приёмами учебной деятельности, навыками анализа и отбора информации, совершенствуют навыки в различных видах речевой деятельности, тем самым они развивают языковую компетенцию.</w:t>
      </w:r>
    </w:p>
    <w:p w:rsidR="00743E5A" w:rsidRPr="002A67C8" w:rsidRDefault="00743E5A" w:rsidP="00743E5A">
      <w:pPr>
        <w:shd w:val="clear" w:color="auto" w:fill="FFFFFF"/>
        <w:spacing w:after="0" w:line="240" w:lineRule="auto"/>
        <w:jc w:val="both"/>
        <w:rPr>
          <w:rFonts w:ascii="Arial" w:eastAsia="Times New Roman" w:hAnsi="Arial" w:cs="Arial"/>
          <w:color w:val="000000"/>
          <w:sz w:val="24"/>
          <w:szCs w:val="24"/>
          <w:lang w:eastAsia="ru-RU"/>
        </w:rPr>
      </w:pPr>
      <w:r w:rsidRPr="002A67C8">
        <w:rPr>
          <w:rFonts w:ascii="Times New Roman" w:eastAsia="Times New Roman" w:hAnsi="Times New Roman" w:cs="Times New Roman"/>
          <w:color w:val="000000"/>
          <w:sz w:val="24"/>
          <w:szCs w:val="24"/>
          <w:lang w:eastAsia="ru-RU"/>
        </w:rPr>
        <w:t xml:space="preserve">Компьютерные технологии можно использовать  на всех этапах процесса обучения: при объяснении нового материала, закреплении, повторении, контроле знаний, умений и навыков. При этом для ученика  компьютер  выполняет различные функции: учителя, рабочего инструмента, объекта обучения, сотрудничающего коллектива, досуговой (игровой) среды. В функции учителя компьютер представляет  источник информации, наглядное пособие, средство диагностики и контроля. В функции рабочего инструмента </w:t>
      </w:r>
      <w:r w:rsidRPr="002A67C8">
        <w:rPr>
          <w:rFonts w:ascii="Times New Roman" w:eastAsia="Times New Roman" w:hAnsi="Times New Roman" w:cs="Times New Roman"/>
          <w:color w:val="000000"/>
          <w:sz w:val="24"/>
          <w:szCs w:val="24"/>
          <w:lang w:eastAsia="ru-RU"/>
        </w:rPr>
        <w:lastRenderedPageBreak/>
        <w:t>компьютер выступает как   средство подготовки текстов и их хранения,   текстовый редактор и графический редактор; вычислительная машин</w:t>
      </w:r>
      <w:r w:rsidR="00DB2CCD" w:rsidRPr="002A67C8">
        <w:rPr>
          <w:rFonts w:ascii="Times New Roman" w:eastAsia="Times New Roman" w:hAnsi="Times New Roman" w:cs="Times New Roman"/>
          <w:color w:val="000000"/>
          <w:sz w:val="24"/>
          <w:szCs w:val="24"/>
          <w:lang w:eastAsia="ru-RU"/>
        </w:rPr>
        <w:t xml:space="preserve">а,  средство моделирования. </w:t>
      </w:r>
    </w:p>
    <w:p w:rsidR="00743E5A" w:rsidRPr="002A67C8" w:rsidRDefault="00743E5A" w:rsidP="00743E5A">
      <w:pPr>
        <w:shd w:val="clear" w:color="auto" w:fill="FFFFFF"/>
        <w:spacing w:after="0" w:line="240" w:lineRule="auto"/>
        <w:jc w:val="both"/>
        <w:rPr>
          <w:rFonts w:ascii="Arial" w:eastAsia="Times New Roman" w:hAnsi="Arial" w:cs="Arial"/>
          <w:color w:val="000000"/>
          <w:sz w:val="24"/>
          <w:szCs w:val="24"/>
          <w:lang w:eastAsia="ru-RU"/>
        </w:rPr>
      </w:pPr>
      <w:r w:rsidRPr="002A67C8">
        <w:rPr>
          <w:rFonts w:ascii="Times New Roman" w:eastAsia="Times New Roman" w:hAnsi="Times New Roman" w:cs="Times New Roman"/>
          <w:color w:val="000000"/>
          <w:sz w:val="24"/>
          <w:szCs w:val="24"/>
          <w:lang w:eastAsia="ru-RU"/>
        </w:rPr>
        <w:t>Таким образом, широкое использование ИКТ открывает для учителя новые возможности в преподавании иностранного языка. Но чтобы всё это выполнять, учителю самому необходимо быть  грамотным в использовании   компьютера и его основных программ. «Педагог должен иметь совокупность  функциональных умений  и общеобразовательных знаний, которые необходимы</w:t>
      </w:r>
      <w:r w:rsidR="00DB2CCD" w:rsidRPr="002A67C8">
        <w:rPr>
          <w:rFonts w:ascii="Times New Roman" w:eastAsia="Times New Roman" w:hAnsi="Times New Roman" w:cs="Times New Roman"/>
          <w:color w:val="000000"/>
          <w:sz w:val="24"/>
          <w:szCs w:val="24"/>
          <w:lang w:eastAsia="ru-RU"/>
        </w:rPr>
        <w:t xml:space="preserve">  как при работе на компьютерах</w:t>
      </w:r>
      <w:r w:rsidRPr="002A67C8">
        <w:rPr>
          <w:rFonts w:ascii="Times New Roman" w:eastAsia="Times New Roman" w:hAnsi="Times New Roman" w:cs="Times New Roman"/>
          <w:color w:val="000000"/>
          <w:sz w:val="24"/>
          <w:szCs w:val="24"/>
          <w:lang w:eastAsia="ru-RU"/>
        </w:rPr>
        <w:t>,</w:t>
      </w:r>
      <w:r w:rsidR="00DB2CCD" w:rsidRPr="002A67C8">
        <w:rPr>
          <w:rFonts w:ascii="Times New Roman" w:eastAsia="Times New Roman" w:hAnsi="Times New Roman" w:cs="Times New Roman"/>
          <w:color w:val="000000"/>
          <w:sz w:val="24"/>
          <w:szCs w:val="24"/>
          <w:lang w:eastAsia="ru-RU"/>
        </w:rPr>
        <w:t xml:space="preserve"> </w:t>
      </w:r>
      <w:r w:rsidRPr="002A67C8">
        <w:rPr>
          <w:rFonts w:ascii="Times New Roman" w:eastAsia="Times New Roman" w:hAnsi="Times New Roman" w:cs="Times New Roman"/>
          <w:color w:val="000000"/>
          <w:sz w:val="24"/>
          <w:szCs w:val="24"/>
          <w:lang w:eastAsia="ru-RU"/>
        </w:rPr>
        <w:t xml:space="preserve">так  и беседе  о </w:t>
      </w:r>
      <w:r w:rsidR="00DB2CCD" w:rsidRPr="002A67C8">
        <w:rPr>
          <w:rFonts w:ascii="Times New Roman" w:eastAsia="Times New Roman" w:hAnsi="Times New Roman" w:cs="Times New Roman"/>
          <w:color w:val="000000"/>
          <w:sz w:val="24"/>
          <w:szCs w:val="24"/>
          <w:lang w:eastAsia="ru-RU"/>
        </w:rPr>
        <w:t>них».</w:t>
      </w:r>
    </w:p>
    <w:p w:rsidR="00743E5A" w:rsidRPr="002A67C8" w:rsidRDefault="00743E5A" w:rsidP="00743E5A">
      <w:pPr>
        <w:shd w:val="clear" w:color="auto" w:fill="FFFFFF"/>
        <w:spacing w:after="0" w:line="240" w:lineRule="auto"/>
        <w:jc w:val="both"/>
        <w:rPr>
          <w:rFonts w:ascii="Arial" w:eastAsia="Times New Roman" w:hAnsi="Arial" w:cs="Arial"/>
          <w:color w:val="000000"/>
          <w:sz w:val="24"/>
          <w:szCs w:val="24"/>
          <w:lang w:eastAsia="ru-RU"/>
        </w:rPr>
      </w:pPr>
      <w:r w:rsidRPr="002A67C8">
        <w:rPr>
          <w:rFonts w:ascii="Times New Roman" w:eastAsia="Times New Roman" w:hAnsi="Times New Roman" w:cs="Times New Roman"/>
          <w:color w:val="000000"/>
          <w:sz w:val="24"/>
          <w:szCs w:val="24"/>
          <w:lang w:eastAsia="ru-RU"/>
        </w:rPr>
        <w:t xml:space="preserve">         Из опыта  своей работы могу сказать, что использование компьютера  на уроках  ведёт к пересмотру </w:t>
      </w:r>
      <w:r w:rsidR="00DB2CCD" w:rsidRPr="002A67C8">
        <w:rPr>
          <w:rFonts w:ascii="Times New Roman" w:eastAsia="Times New Roman" w:hAnsi="Times New Roman" w:cs="Times New Roman"/>
          <w:color w:val="000000"/>
          <w:sz w:val="24"/>
          <w:szCs w:val="24"/>
          <w:lang w:eastAsia="ru-RU"/>
        </w:rPr>
        <w:t xml:space="preserve"> системы   обучения учителем, введению </w:t>
      </w:r>
      <w:r w:rsidRPr="002A67C8">
        <w:rPr>
          <w:rFonts w:ascii="Times New Roman" w:eastAsia="Times New Roman" w:hAnsi="Times New Roman" w:cs="Times New Roman"/>
          <w:color w:val="000000"/>
          <w:sz w:val="24"/>
          <w:szCs w:val="24"/>
          <w:lang w:eastAsia="ru-RU"/>
        </w:rPr>
        <w:t xml:space="preserve">новых приёмов и форм работы,  перестройки  собственного мышления  и взаимоотношений с </w:t>
      </w:r>
      <w:proofErr w:type="gramStart"/>
      <w:r w:rsidRPr="002A67C8">
        <w:rPr>
          <w:rFonts w:ascii="Times New Roman" w:eastAsia="Times New Roman" w:hAnsi="Times New Roman" w:cs="Times New Roman"/>
          <w:color w:val="000000"/>
          <w:sz w:val="24"/>
          <w:szCs w:val="24"/>
          <w:lang w:eastAsia="ru-RU"/>
        </w:rPr>
        <w:t>обучающимися</w:t>
      </w:r>
      <w:proofErr w:type="gramEnd"/>
      <w:r w:rsidRPr="002A67C8">
        <w:rPr>
          <w:rFonts w:ascii="Times New Roman" w:eastAsia="Times New Roman" w:hAnsi="Times New Roman" w:cs="Times New Roman"/>
          <w:color w:val="000000"/>
          <w:sz w:val="24"/>
          <w:szCs w:val="24"/>
          <w:lang w:eastAsia="ru-RU"/>
        </w:rPr>
        <w:t>. Работа на компьютере предполагает в большей степени  сотрудничества иногда   и  учителю приходится   выступать в роли ученика.</w:t>
      </w:r>
    </w:p>
    <w:p w:rsidR="00743E5A" w:rsidRPr="002A67C8" w:rsidRDefault="00743E5A" w:rsidP="00743E5A">
      <w:pPr>
        <w:shd w:val="clear" w:color="auto" w:fill="FFFFFF"/>
        <w:spacing w:after="0" w:line="240" w:lineRule="auto"/>
        <w:jc w:val="both"/>
        <w:rPr>
          <w:rFonts w:ascii="Arial" w:eastAsia="Times New Roman" w:hAnsi="Arial" w:cs="Arial"/>
          <w:color w:val="000000"/>
          <w:sz w:val="24"/>
          <w:szCs w:val="24"/>
          <w:lang w:eastAsia="ru-RU"/>
        </w:rPr>
      </w:pPr>
      <w:r w:rsidRPr="002A67C8">
        <w:rPr>
          <w:rFonts w:ascii="Times New Roman" w:eastAsia="Times New Roman" w:hAnsi="Times New Roman" w:cs="Times New Roman"/>
          <w:color w:val="000000"/>
          <w:sz w:val="24"/>
          <w:szCs w:val="24"/>
          <w:lang w:eastAsia="ru-RU"/>
        </w:rPr>
        <w:t>        Использование мультимедийных презентаций является неотъемлемой частью урока иностранного языка.  На  уроках иностранного языка  учебные презентации  можно использовать  при обучении  </w:t>
      </w:r>
      <w:proofErr w:type="spellStart"/>
      <w:r w:rsidRPr="002A67C8">
        <w:rPr>
          <w:rFonts w:ascii="Times New Roman" w:eastAsia="Times New Roman" w:hAnsi="Times New Roman" w:cs="Times New Roman"/>
          <w:color w:val="000000"/>
          <w:sz w:val="24"/>
          <w:szCs w:val="24"/>
          <w:lang w:eastAsia="ru-RU"/>
        </w:rPr>
        <w:t>аудированию</w:t>
      </w:r>
      <w:proofErr w:type="spellEnd"/>
      <w:r w:rsidRPr="002A67C8">
        <w:rPr>
          <w:rFonts w:ascii="Times New Roman" w:eastAsia="Times New Roman" w:hAnsi="Times New Roman" w:cs="Times New Roman"/>
          <w:color w:val="000000"/>
          <w:sz w:val="24"/>
          <w:szCs w:val="24"/>
          <w:lang w:eastAsia="ru-RU"/>
        </w:rPr>
        <w:t xml:space="preserve">, письму,   для  введения и </w:t>
      </w:r>
      <w:proofErr w:type="spellStart"/>
      <w:r w:rsidRPr="002A67C8">
        <w:rPr>
          <w:rFonts w:ascii="Times New Roman" w:eastAsia="Times New Roman" w:hAnsi="Times New Roman" w:cs="Times New Roman"/>
          <w:color w:val="000000"/>
          <w:sz w:val="24"/>
          <w:szCs w:val="24"/>
          <w:lang w:eastAsia="ru-RU"/>
        </w:rPr>
        <w:t>актаулизации</w:t>
      </w:r>
      <w:proofErr w:type="spellEnd"/>
      <w:r w:rsidRPr="002A67C8">
        <w:rPr>
          <w:rFonts w:ascii="Times New Roman" w:eastAsia="Times New Roman" w:hAnsi="Times New Roman" w:cs="Times New Roman"/>
          <w:color w:val="000000"/>
          <w:sz w:val="24"/>
          <w:szCs w:val="24"/>
          <w:lang w:eastAsia="ru-RU"/>
        </w:rPr>
        <w:t xml:space="preserve">  лексики, отработки грамматических структур.  Их использование позволяет эффективно решить как практические, образовательные, так и  воспитательные и  развивающие задачи.</w:t>
      </w:r>
    </w:p>
    <w:p w:rsidR="00743E5A" w:rsidRPr="002A67C8" w:rsidRDefault="00DB2CCD" w:rsidP="00743E5A">
      <w:pPr>
        <w:shd w:val="clear" w:color="auto" w:fill="FFFFFF"/>
        <w:spacing w:after="0" w:line="240" w:lineRule="auto"/>
        <w:jc w:val="both"/>
        <w:rPr>
          <w:rFonts w:ascii="Arial" w:eastAsia="Times New Roman" w:hAnsi="Arial" w:cs="Arial"/>
          <w:color w:val="000000"/>
          <w:sz w:val="24"/>
          <w:szCs w:val="24"/>
          <w:lang w:eastAsia="ru-RU"/>
        </w:rPr>
      </w:pPr>
      <w:r w:rsidRPr="002A67C8">
        <w:rPr>
          <w:rFonts w:ascii="Times New Roman" w:eastAsia="Times New Roman" w:hAnsi="Times New Roman" w:cs="Times New Roman"/>
          <w:color w:val="000000"/>
          <w:sz w:val="24"/>
          <w:szCs w:val="24"/>
          <w:lang w:eastAsia="ru-RU"/>
        </w:rPr>
        <w:t>Что же  такое презентация</w:t>
      </w:r>
      <w:r w:rsidR="00743E5A" w:rsidRPr="002A67C8">
        <w:rPr>
          <w:rFonts w:ascii="Times New Roman" w:eastAsia="Times New Roman" w:hAnsi="Times New Roman" w:cs="Times New Roman"/>
          <w:color w:val="000000"/>
          <w:sz w:val="24"/>
          <w:szCs w:val="24"/>
          <w:lang w:eastAsia="ru-RU"/>
        </w:rPr>
        <w:t>?</w:t>
      </w:r>
    </w:p>
    <w:p w:rsidR="00743E5A" w:rsidRPr="002A67C8" w:rsidRDefault="00743E5A" w:rsidP="00743E5A">
      <w:pPr>
        <w:shd w:val="clear" w:color="auto" w:fill="FFFFFF"/>
        <w:spacing w:after="0" w:line="240" w:lineRule="auto"/>
        <w:jc w:val="both"/>
        <w:rPr>
          <w:rFonts w:ascii="Arial" w:eastAsia="Times New Roman" w:hAnsi="Arial" w:cs="Arial"/>
          <w:color w:val="000000"/>
          <w:sz w:val="24"/>
          <w:szCs w:val="24"/>
          <w:lang w:eastAsia="ru-RU"/>
        </w:rPr>
      </w:pPr>
      <w:r w:rsidRPr="002A67C8">
        <w:rPr>
          <w:rFonts w:ascii="Times New Roman" w:eastAsia="Times New Roman" w:hAnsi="Times New Roman" w:cs="Times New Roman"/>
          <w:b/>
          <w:bCs/>
          <w:color w:val="000000"/>
          <w:sz w:val="24"/>
          <w:szCs w:val="24"/>
          <w:lang w:eastAsia="ru-RU"/>
        </w:rPr>
        <w:t>Презентаци</w:t>
      </w:r>
      <w:proofErr w:type="gramStart"/>
      <w:r w:rsidRPr="002A67C8">
        <w:rPr>
          <w:rFonts w:ascii="Times New Roman" w:eastAsia="Times New Roman" w:hAnsi="Times New Roman" w:cs="Times New Roman"/>
          <w:b/>
          <w:bCs/>
          <w:color w:val="000000"/>
          <w:sz w:val="24"/>
          <w:szCs w:val="24"/>
          <w:lang w:eastAsia="ru-RU"/>
        </w:rPr>
        <w:t>я</w:t>
      </w:r>
      <w:r w:rsidRPr="002A67C8">
        <w:rPr>
          <w:rFonts w:ascii="Times New Roman" w:eastAsia="Times New Roman" w:hAnsi="Times New Roman" w:cs="Times New Roman"/>
          <w:color w:val="000000"/>
          <w:sz w:val="24"/>
          <w:szCs w:val="24"/>
          <w:lang w:eastAsia="ru-RU"/>
        </w:rPr>
        <w:t>-</w:t>
      </w:r>
      <w:proofErr w:type="gramEnd"/>
      <w:r w:rsidRPr="002A67C8">
        <w:rPr>
          <w:rFonts w:ascii="Times New Roman" w:eastAsia="Times New Roman" w:hAnsi="Times New Roman" w:cs="Times New Roman"/>
          <w:color w:val="000000"/>
          <w:sz w:val="24"/>
          <w:szCs w:val="24"/>
          <w:lang w:eastAsia="ru-RU"/>
        </w:rPr>
        <w:t>(от латинского  </w:t>
      </w:r>
      <w:proofErr w:type="spellStart"/>
      <w:r w:rsidRPr="002A67C8">
        <w:rPr>
          <w:rFonts w:ascii="Times New Roman" w:eastAsia="Times New Roman" w:hAnsi="Times New Roman" w:cs="Times New Roman"/>
          <w:i/>
          <w:iCs/>
          <w:color w:val="000000"/>
          <w:sz w:val="24"/>
          <w:szCs w:val="24"/>
          <w:lang w:eastAsia="ru-RU"/>
        </w:rPr>
        <w:t>praesentatio</w:t>
      </w:r>
      <w:proofErr w:type="spellEnd"/>
      <w:r w:rsidRPr="002A67C8">
        <w:rPr>
          <w:rFonts w:ascii="Times New Roman" w:eastAsia="Times New Roman" w:hAnsi="Times New Roman" w:cs="Times New Roman"/>
          <w:color w:val="000000"/>
          <w:sz w:val="24"/>
          <w:szCs w:val="24"/>
          <w:lang w:eastAsia="ru-RU"/>
        </w:rPr>
        <w:t> — общественное представление      чего-либо нового, недавно появившегося, созданного) — информационный или рекламный инструмент, позволяющий пользователю активно взаимодействовать с ним через элементы управления.</w:t>
      </w:r>
    </w:p>
    <w:p w:rsidR="00743E5A" w:rsidRPr="002A67C8" w:rsidRDefault="00743E5A" w:rsidP="00743E5A">
      <w:pPr>
        <w:shd w:val="clear" w:color="auto" w:fill="FFFFFF"/>
        <w:spacing w:after="0" w:line="240" w:lineRule="auto"/>
        <w:jc w:val="both"/>
        <w:rPr>
          <w:rFonts w:ascii="Arial" w:eastAsia="Times New Roman" w:hAnsi="Arial" w:cs="Arial"/>
          <w:color w:val="000000"/>
          <w:sz w:val="24"/>
          <w:szCs w:val="24"/>
          <w:lang w:eastAsia="ru-RU"/>
        </w:rPr>
      </w:pPr>
      <w:r w:rsidRPr="002A67C8">
        <w:rPr>
          <w:rFonts w:ascii="Times New Roman" w:eastAsia="Times New Roman" w:hAnsi="Times New Roman" w:cs="Times New Roman"/>
          <w:b/>
          <w:bCs/>
          <w:color w:val="000000"/>
          <w:sz w:val="24"/>
          <w:szCs w:val="24"/>
          <w:lang w:eastAsia="ru-RU"/>
        </w:rPr>
        <w:t>Мультимедиа</w:t>
      </w:r>
      <w:r w:rsidRPr="002A67C8">
        <w:rPr>
          <w:rFonts w:ascii="Times New Roman" w:eastAsia="Times New Roman" w:hAnsi="Times New Roman" w:cs="Times New Roman"/>
          <w:color w:val="000000"/>
          <w:sz w:val="24"/>
          <w:szCs w:val="24"/>
          <w:lang w:eastAsia="ru-RU"/>
        </w:rPr>
        <w:t> — комплекс аппаратных и программных средств, позволяющих пользователю работать в диалоговом режиме с разнородными данными (графика, текст, звук, видео), организованными в виде</w:t>
      </w:r>
      <w:r w:rsidR="00DB2CCD" w:rsidRPr="002A67C8">
        <w:rPr>
          <w:rFonts w:ascii="Times New Roman" w:eastAsia="Times New Roman" w:hAnsi="Times New Roman" w:cs="Times New Roman"/>
          <w:color w:val="000000"/>
          <w:sz w:val="24"/>
          <w:szCs w:val="24"/>
          <w:lang w:eastAsia="ru-RU"/>
        </w:rPr>
        <w:t xml:space="preserve"> единой информационной среды</w:t>
      </w:r>
    </w:p>
    <w:p w:rsidR="00743E5A" w:rsidRPr="002A67C8" w:rsidRDefault="00743E5A" w:rsidP="00743E5A">
      <w:pPr>
        <w:shd w:val="clear" w:color="auto" w:fill="FFFFFF"/>
        <w:spacing w:after="0" w:line="240" w:lineRule="auto"/>
        <w:jc w:val="both"/>
        <w:rPr>
          <w:rFonts w:ascii="Arial" w:eastAsia="Times New Roman" w:hAnsi="Arial" w:cs="Arial"/>
          <w:color w:val="000000"/>
          <w:sz w:val="24"/>
          <w:szCs w:val="24"/>
          <w:lang w:eastAsia="ru-RU"/>
        </w:rPr>
      </w:pPr>
      <w:r w:rsidRPr="002A67C8">
        <w:rPr>
          <w:rFonts w:ascii="Times New Roman" w:eastAsia="Times New Roman" w:hAnsi="Times New Roman" w:cs="Times New Roman"/>
          <w:color w:val="000000"/>
          <w:sz w:val="24"/>
          <w:szCs w:val="24"/>
          <w:lang w:eastAsia="ru-RU"/>
        </w:rPr>
        <w:t>Цель мультимедийной презентации — донести до целевой аудитории полноценную информацию об объекте презентации в удобной форме.</w:t>
      </w:r>
      <w:r w:rsidR="00DB2CCD" w:rsidRPr="002A67C8">
        <w:rPr>
          <w:rFonts w:ascii="Times New Roman" w:eastAsia="Times New Roman" w:hAnsi="Times New Roman" w:cs="Times New Roman"/>
          <w:color w:val="000000"/>
          <w:sz w:val="24"/>
          <w:szCs w:val="24"/>
          <w:lang w:eastAsia="ru-RU"/>
        </w:rPr>
        <w:t xml:space="preserve"> </w:t>
      </w:r>
      <w:r w:rsidRPr="002A67C8">
        <w:rPr>
          <w:rFonts w:ascii="Times New Roman" w:eastAsia="Times New Roman" w:hAnsi="Times New Roman" w:cs="Times New Roman"/>
          <w:color w:val="000000"/>
          <w:sz w:val="24"/>
          <w:szCs w:val="24"/>
          <w:lang w:eastAsia="ru-RU"/>
        </w:rPr>
        <w:t xml:space="preserve">Сама презентация является файлом, который создается  в программе </w:t>
      </w:r>
      <w:proofErr w:type="spellStart"/>
      <w:r w:rsidRPr="002A67C8">
        <w:rPr>
          <w:rFonts w:ascii="Times New Roman" w:eastAsia="Times New Roman" w:hAnsi="Times New Roman" w:cs="Times New Roman"/>
          <w:color w:val="000000"/>
          <w:sz w:val="24"/>
          <w:szCs w:val="24"/>
          <w:lang w:eastAsia="ru-RU"/>
        </w:rPr>
        <w:t>PowerPoint</w:t>
      </w:r>
      <w:proofErr w:type="spellEnd"/>
      <w:r w:rsidRPr="002A67C8">
        <w:rPr>
          <w:rFonts w:ascii="Times New Roman" w:eastAsia="Times New Roman" w:hAnsi="Times New Roman" w:cs="Times New Roman"/>
          <w:color w:val="000000"/>
          <w:sz w:val="24"/>
          <w:szCs w:val="24"/>
          <w:lang w:eastAsia="ru-RU"/>
        </w:rPr>
        <w:t xml:space="preserve">.   Для работы с презентацией необходимо использование  и других программ: </w:t>
      </w:r>
      <w:proofErr w:type="spellStart"/>
      <w:r w:rsidRPr="002A67C8">
        <w:rPr>
          <w:rFonts w:ascii="Times New Roman" w:eastAsia="Times New Roman" w:hAnsi="Times New Roman" w:cs="Times New Roman"/>
          <w:color w:val="000000"/>
          <w:sz w:val="24"/>
          <w:szCs w:val="24"/>
          <w:lang w:eastAsia="ru-RU"/>
        </w:rPr>
        <w:t>MicrosoftWord</w:t>
      </w:r>
      <w:proofErr w:type="spellEnd"/>
      <w:r w:rsidRPr="002A67C8">
        <w:rPr>
          <w:rFonts w:ascii="Times New Roman" w:eastAsia="Times New Roman" w:hAnsi="Times New Roman" w:cs="Times New Roman"/>
          <w:color w:val="000000"/>
          <w:sz w:val="24"/>
          <w:szCs w:val="24"/>
          <w:lang w:eastAsia="ru-RU"/>
        </w:rPr>
        <w:t xml:space="preserve"> (позволяет форматировать нужный текст), </w:t>
      </w:r>
      <w:proofErr w:type="spellStart"/>
      <w:r w:rsidRPr="002A67C8">
        <w:rPr>
          <w:rFonts w:ascii="Times New Roman" w:eastAsia="Times New Roman" w:hAnsi="Times New Roman" w:cs="Times New Roman"/>
          <w:color w:val="000000"/>
          <w:sz w:val="24"/>
          <w:szCs w:val="24"/>
          <w:lang w:eastAsia="ru-RU"/>
        </w:rPr>
        <w:t>MicrosoftPowerPoint</w:t>
      </w:r>
      <w:proofErr w:type="spellEnd"/>
      <w:r w:rsidRPr="002A67C8">
        <w:rPr>
          <w:rFonts w:ascii="Times New Roman" w:eastAsia="Times New Roman" w:hAnsi="Times New Roman" w:cs="Times New Roman"/>
          <w:color w:val="000000"/>
          <w:sz w:val="24"/>
          <w:szCs w:val="24"/>
          <w:lang w:eastAsia="ru-RU"/>
        </w:rPr>
        <w:t xml:space="preserve"> (делает доступными действия с </w:t>
      </w:r>
      <w:proofErr w:type="spellStart"/>
      <w:r w:rsidRPr="002A67C8">
        <w:rPr>
          <w:rFonts w:ascii="Times New Roman" w:eastAsia="Times New Roman" w:hAnsi="Times New Roman" w:cs="Times New Roman"/>
          <w:color w:val="000000"/>
          <w:sz w:val="24"/>
          <w:szCs w:val="24"/>
          <w:lang w:eastAsia="ru-RU"/>
        </w:rPr>
        <w:t>анимационньнми</w:t>
      </w:r>
      <w:proofErr w:type="spellEnd"/>
      <w:r w:rsidRPr="002A67C8">
        <w:rPr>
          <w:rFonts w:ascii="Times New Roman" w:eastAsia="Times New Roman" w:hAnsi="Times New Roman" w:cs="Times New Roman"/>
          <w:color w:val="000000"/>
          <w:sz w:val="24"/>
          <w:szCs w:val="24"/>
          <w:lang w:eastAsia="ru-RU"/>
        </w:rPr>
        <w:t xml:space="preserve"> картинками, звуковыми и видео файлами) </w:t>
      </w:r>
      <w:proofErr w:type="spellStart"/>
      <w:r w:rsidRPr="002A67C8">
        <w:rPr>
          <w:rFonts w:ascii="Times New Roman" w:eastAsia="Times New Roman" w:hAnsi="Times New Roman" w:cs="Times New Roman"/>
          <w:color w:val="000000"/>
          <w:sz w:val="24"/>
          <w:szCs w:val="24"/>
          <w:lang w:eastAsia="ru-RU"/>
        </w:rPr>
        <w:t>MicrosoftInternetExplorer</w:t>
      </w:r>
      <w:proofErr w:type="spellEnd"/>
      <w:r w:rsidRPr="002A67C8">
        <w:rPr>
          <w:rFonts w:ascii="Times New Roman" w:eastAsia="Times New Roman" w:hAnsi="Times New Roman" w:cs="Times New Roman"/>
          <w:color w:val="000000"/>
          <w:sz w:val="24"/>
          <w:szCs w:val="24"/>
          <w:lang w:eastAsia="ru-RU"/>
        </w:rPr>
        <w:t xml:space="preserve"> (позволяет работать с ресурсами </w:t>
      </w:r>
      <w:proofErr w:type="spellStart"/>
      <w:r w:rsidRPr="002A67C8">
        <w:rPr>
          <w:rFonts w:ascii="Times New Roman" w:eastAsia="Times New Roman" w:hAnsi="Times New Roman" w:cs="Times New Roman"/>
          <w:color w:val="000000"/>
          <w:sz w:val="24"/>
          <w:szCs w:val="24"/>
          <w:lang w:eastAsia="ru-RU"/>
        </w:rPr>
        <w:t>Internet</w:t>
      </w:r>
      <w:proofErr w:type="spellEnd"/>
      <w:r w:rsidRPr="002A67C8">
        <w:rPr>
          <w:rFonts w:ascii="Times New Roman" w:eastAsia="Times New Roman" w:hAnsi="Times New Roman" w:cs="Times New Roman"/>
          <w:color w:val="000000"/>
          <w:sz w:val="24"/>
          <w:szCs w:val="24"/>
          <w:lang w:eastAsia="ru-RU"/>
        </w:rPr>
        <w:t>).</w:t>
      </w:r>
    </w:p>
    <w:p w:rsidR="00743E5A" w:rsidRPr="002A67C8" w:rsidRDefault="00743E5A" w:rsidP="00743E5A">
      <w:pPr>
        <w:shd w:val="clear" w:color="auto" w:fill="FFFFFF"/>
        <w:spacing w:after="0" w:line="240" w:lineRule="auto"/>
        <w:jc w:val="both"/>
        <w:rPr>
          <w:rFonts w:ascii="Arial" w:eastAsia="Times New Roman" w:hAnsi="Arial" w:cs="Arial"/>
          <w:color w:val="000000"/>
          <w:sz w:val="24"/>
          <w:szCs w:val="24"/>
          <w:lang w:eastAsia="ru-RU"/>
        </w:rPr>
      </w:pPr>
      <w:r w:rsidRPr="002A67C8">
        <w:rPr>
          <w:rFonts w:ascii="Times New Roman" w:eastAsia="Times New Roman" w:hAnsi="Times New Roman" w:cs="Times New Roman"/>
          <w:color w:val="000000"/>
          <w:sz w:val="24"/>
          <w:szCs w:val="24"/>
          <w:lang w:eastAsia="ru-RU"/>
        </w:rPr>
        <w:t>            Таким образом, презентация  представляет    собой сочетание текста,   гипертекстовых     ссылок,     компьютерной анимации,    графики, видео, музыки и звукового ряда (но не обязательно всё вместе), которые организованы в единую среду. Кроме того, презентация имеет сюжет, сценарий и структуру, организованную для удобного восприятия информации. Отличительной особенностью презентации является её интерактивность, то есть создаваемая для пользователя возможность взаимодействия через элементы управления.       Презентации могут  сочетать слайды с текстом, картинками, иллюстрациями, графиками, в зависимости от назначения в них может преобладать текст или иллюстрации.  </w:t>
      </w:r>
    </w:p>
    <w:p w:rsidR="00743E5A" w:rsidRPr="002A67C8" w:rsidRDefault="00DB2CCD" w:rsidP="00743E5A">
      <w:pPr>
        <w:shd w:val="clear" w:color="auto" w:fill="FFFFFF"/>
        <w:spacing w:after="0" w:line="240" w:lineRule="auto"/>
        <w:jc w:val="both"/>
        <w:rPr>
          <w:rFonts w:ascii="Arial" w:eastAsia="Times New Roman" w:hAnsi="Arial" w:cs="Arial"/>
          <w:color w:val="000000"/>
          <w:sz w:val="24"/>
          <w:szCs w:val="24"/>
          <w:lang w:eastAsia="ru-RU"/>
        </w:rPr>
      </w:pPr>
      <w:r w:rsidRPr="002A67C8">
        <w:rPr>
          <w:rFonts w:ascii="Times New Roman" w:eastAsia="Times New Roman" w:hAnsi="Times New Roman" w:cs="Times New Roman"/>
          <w:color w:val="000000"/>
          <w:sz w:val="24"/>
          <w:szCs w:val="24"/>
          <w:lang w:eastAsia="ru-RU"/>
        </w:rPr>
        <w:t xml:space="preserve">Применение  красочно </w:t>
      </w:r>
      <w:r w:rsidR="00743E5A" w:rsidRPr="002A67C8">
        <w:rPr>
          <w:rFonts w:ascii="Times New Roman" w:eastAsia="Times New Roman" w:hAnsi="Times New Roman" w:cs="Times New Roman"/>
          <w:color w:val="000000"/>
          <w:sz w:val="24"/>
          <w:szCs w:val="24"/>
          <w:lang w:eastAsia="ru-RU"/>
        </w:rPr>
        <w:t>иллюстрированных,  озвученных,  или  анимационных  слайдов способствует  повышению интереса обучающихся, позволяет включить  в работу  различные виды памяти, ведёт к лучшему усвоению лексики, мотивирует обучающихся на изучение  иностранного языка. Презентации позволяют учителю найти,  выбрать и  применить на уроке тот материал, который  ему будет нужен, который будет интересен  и полезен именно в этом классе и на этом уроке.</w:t>
      </w:r>
    </w:p>
    <w:p w:rsidR="00743E5A" w:rsidRPr="002A67C8" w:rsidRDefault="00743E5A" w:rsidP="00743E5A">
      <w:pPr>
        <w:shd w:val="clear" w:color="auto" w:fill="FFFFFF"/>
        <w:spacing w:after="0" w:line="240" w:lineRule="auto"/>
        <w:jc w:val="both"/>
        <w:rPr>
          <w:rFonts w:ascii="Arial" w:eastAsia="Times New Roman" w:hAnsi="Arial" w:cs="Arial"/>
          <w:color w:val="000000"/>
          <w:sz w:val="24"/>
          <w:szCs w:val="24"/>
          <w:lang w:eastAsia="ru-RU"/>
        </w:rPr>
      </w:pPr>
      <w:r w:rsidRPr="002A67C8">
        <w:rPr>
          <w:rFonts w:ascii="Times New Roman" w:eastAsia="Times New Roman" w:hAnsi="Times New Roman" w:cs="Times New Roman"/>
          <w:color w:val="000000"/>
          <w:sz w:val="24"/>
          <w:szCs w:val="24"/>
          <w:lang w:eastAsia="ru-RU"/>
        </w:rPr>
        <w:t xml:space="preserve"> Учитель может сам составлять  презентации  или  использовать  уже готовые  презентации, которых  достаточное количество на  учительских сайтах. И наконец, он может организовать работу  обучающихся над созданием проектов в  форме </w:t>
      </w:r>
      <w:r w:rsidRPr="002A67C8">
        <w:rPr>
          <w:rFonts w:ascii="Times New Roman" w:eastAsia="Times New Roman" w:hAnsi="Times New Roman" w:cs="Times New Roman"/>
          <w:color w:val="000000"/>
          <w:sz w:val="24"/>
          <w:szCs w:val="24"/>
          <w:lang w:eastAsia="ru-RU"/>
        </w:rPr>
        <w:lastRenderedPageBreak/>
        <w:t xml:space="preserve">предметных или </w:t>
      </w:r>
      <w:proofErr w:type="gramStart"/>
      <w:r w:rsidRPr="002A67C8">
        <w:rPr>
          <w:rFonts w:ascii="Times New Roman" w:eastAsia="Times New Roman" w:hAnsi="Times New Roman" w:cs="Times New Roman"/>
          <w:color w:val="000000"/>
          <w:sz w:val="24"/>
          <w:szCs w:val="24"/>
          <w:lang w:eastAsia="ru-RU"/>
        </w:rPr>
        <w:t>мета</w:t>
      </w:r>
      <w:r w:rsidR="00DB2CCD" w:rsidRPr="002A67C8">
        <w:rPr>
          <w:rFonts w:ascii="Times New Roman" w:eastAsia="Times New Roman" w:hAnsi="Times New Roman" w:cs="Times New Roman"/>
          <w:color w:val="000000"/>
          <w:sz w:val="24"/>
          <w:szCs w:val="24"/>
          <w:lang w:eastAsia="ru-RU"/>
        </w:rPr>
        <w:t>-</w:t>
      </w:r>
      <w:r w:rsidRPr="002A67C8">
        <w:rPr>
          <w:rFonts w:ascii="Times New Roman" w:eastAsia="Times New Roman" w:hAnsi="Times New Roman" w:cs="Times New Roman"/>
          <w:color w:val="000000"/>
          <w:sz w:val="24"/>
          <w:szCs w:val="24"/>
          <w:lang w:eastAsia="ru-RU"/>
        </w:rPr>
        <w:t>предметных</w:t>
      </w:r>
      <w:proofErr w:type="gramEnd"/>
      <w:r w:rsidRPr="002A67C8">
        <w:rPr>
          <w:rFonts w:ascii="Times New Roman" w:eastAsia="Times New Roman" w:hAnsi="Times New Roman" w:cs="Times New Roman"/>
          <w:color w:val="000000"/>
          <w:sz w:val="24"/>
          <w:szCs w:val="24"/>
          <w:lang w:eastAsia="ru-RU"/>
        </w:rPr>
        <w:t xml:space="preserve">   презентаций,  и затем использовать их  на уроках,  чтобы обучающие могли видеть результат  своего труда.  </w:t>
      </w:r>
    </w:p>
    <w:p w:rsidR="00743E5A" w:rsidRPr="002A67C8" w:rsidRDefault="00743E5A" w:rsidP="00743E5A">
      <w:pPr>
        <w:shd w:val="clear" w:color="auto" w:fill="FFFFFF"/>
        <w:spacing w:after="0" w:line="240" w:lineRule="auto"/>
        <w:jc w:val="both"/>
        <w:rPr>
          <w:rFonts w:ascii="Arial" w:eastAsia="Times New Roman" w:hAnsi="Arial" w:cs="Arial"/>
          <w:color w:val="000000"/>
          <w:sz w:val="24"/>
          <w:szCs w:val="24"/>
          <w:lang w:eastAsia="ru-RU"/>
        </w:rPr>
      </w:pPr>
      <w:r w:rsidRPr="002A67C8">
        <w:rPr>
          <w:rFonts w:ascii="Times New Roman" w:eastAsia="Times New Roman" w:hAnsi="Times New Roman" w:cs="Times New Roman"/>
          <w:color w:val="000000"/>
          <w:sz w:val="24"/>
          <w:szCs w:val="24"/>
          <w:lang w:eastAsia="ru-RU"/>
        </w:rPr>
        <w:t>Применение  мультимедийных презентаций  значительно  обогащает возможности     урока, это можно видеть уже  в начальной школе.  Из большого числа  сайтов, на которых  можно найти готовые  презентации для начальной школы  по английскому языку, хотелось бы отметить сайт «Детские пр</w:t>
      </w:r>
      <w:r w:rsidR="00DB2CCD" w:rsidRPr="002A67C8">
        <w:rPr>
          <w:rFonts w:ascii="Times New Roman" w:eastAsia="Times New Roman" w:hAnsi="Times New Roman" w:cs="Times New Roman"/>
          <w:color w:val="000000"/>
          <w:sz w:val="24"/>
          <w:szCs w:val="24"/>
          <w:lang w:eastAsia="ru-RU"/>
        </w:rPr>
        <w:t>езентации»  </w:t>
      </w:r>
      <w:proofErr w:type="spellStart"/>
      <w:r w:rsidR="00DB2CCD" w:rsidRPr="002A67C8">
        <w:rPr>
          <w:rFonts w:ascii="Times New Roman" w:eastAsia="Times New Roman" w:hAnsi="Times New Roman" w:cs="Times New Roman"/>
          <w:color w:val="000000"/>
          <w:sz w:val="24"/>
          <w:szCs w:val="24"/>
          <w:lang w:eastAsia="ru-RU"/>
        </w:rPr>
        <w:t>www</w:t>
      </w:r>
      <w:proofErr w:type="spellEnd"/>
      <w:r w:rsidR="00DB2CCD" w:rsidRPr="002A67C8">
        <w:rPr>
          <w:rFonts w:ascii="Times New Roman" w:eastAsia="Times New Roman" w:hAnsi="Times New Roman" w:cs="Times New Roman"/>
          <w:color w:val="000000"/>
          <w:sz w:val="24"/>
          <w:szCs w:val="24"/>
          <w:lang w:eastAsia="ru-RU"/>
        </w:rPr>
        <w:t xml:space="preserve">. </w:t>
      </w:r>
      <w:proofErr w:type="spellStart"/>
      <w:r w:rsidR="00DB2CCD" w:rsidRPr="002A67C8">
        <w:rPr>
          <w:rFonts w:ascii="Times New Roman" w:eastAsia="Times New Roman" w:hAnsi="Times New Roman" w:cs="Times New Roman"/>
          <w:color w:val="000000"/>
          <w:sz w:val="24"/>
          <w:szCs w:val="24"/>
          <w:lang w:eastAsia="ru-RU"/>
        </w:rPr>
        <w:t>viki</w:t>
      </w:r>
      <w:proofErr w:type="spellEnd"/>
      <w:r w:rsidRPr="002A67C8">
        <w:rPr>
          <w:rFonts w:ascii="Times New Roman" w:eastAsia="Times New Roman" w:hAnsi="Times New Roman" w:cs="Times New Roman"/>
          <w:color w:val="000000"/>
          <w:sz w:val="24"/>
          <w:szCs w:val="24"/>
          <w:lang w:eastAsia="ru-RU"/>
        </w:rPr>
        <w:t>; хотя презентаций там не много,  но они достаточно качественные, и что немаловажн</w:t>
      </w:r>
      <w:proofErr w:type="gramStart"/>
      <w:r w:rsidRPr="002A67C8">
        <w:rPr>
          <w:rFonts w:ascii="Times New Roman" w:eastAsia="Times New Roman" w:hAnsi="Times New Roman" w:cs="Times New Roman"/>
          <w:color w:val="000000"/>
          <w:sz w:val="24"/>
          <w:szCs w:val="24"/>
          <w:lang w:eastAsia="ru-RU"/>
        </w:rPr>
        <w:t>о-</w:t>
      </w:r>
      <w:proofErr w:type="gramEnd"/>
      <w:r w:rsidRPr="002A67C8">
        <w:rPr>
          <w:rFonts w:ascii="Times New Roman" w:eastAsia="Times New Roman" w:hAnsi="Times New Roman" w:cs="Times New Roman"/>
          <w:color w:val="000000"/>
          <w:sz w:val="24"/>
          <w:szCs w:val="24"/>
          <w:lang w:eastAsia="ru-RU"/>
        </w:rPr>
        <w:t xml:space="preserve"> озвученные, что позволяет использовать их   для  совершенствования  фонетических навыков  и развития умения </w:t>
      </w:r>
      <w:proofErr w:type="spellStart"/>
      <w:r w:rsidRPr="002A67C8">
        <w:rPr>
          <w:rFonts w:ascii="Times New Roman" w:eastAsia="Times New Roman" w:hAnsi="Times New Roman" w:cs="Times New Roman"/>
          <w:color w:val="000000"/>
          <w:sz w:val="24"/>
          <w:szCs w:val="24"/>
          <w:lang w:eastAsia="ru-RU"/>
        </w:rPr>
        <w:t>аудирования</w:t>
      </w:r>
      <w:proofErr w:type="spellEnd"/>
      <w:r w:rsidRPr="002A67C8">
        <w:rPr>
          <w:rFonts w:ascii="Times New Roman" w:eastAsia="Times New Roman" w:hAnsi="Times New Roman" w:cs="Times New Roman"/>
          <w:color w:val="000000"/>
          <w:sz w:val="24"/>
          <w:szCs w:val="24"/>
          <w:lang w:eastAsia="ru-RU"/>
        </w:rPr>
        <w:t>.  Презентации: «Считалочки» , «</w:t>
      </w:r>
      <w:proofErr w:type="spellStart"/>
      <w:r w:rsidRPr="002A67C8">
        <w:rPr>
          <w:rFonts w:ascii="Times New Roman" w:eastAsia="Times New Roman" w:hAnsi="Times New Roman" w:cs="Times New Roman"/>
          <w:color w:val="000000"/>
          <w:sz w:val="24"/>
          <w:szCs w:val="24"/>
          <w:lang w:eastAsia="ru-RU"/>
        </w:rPr>
        <w:t>Seasons</w:t>
      </w:r>
      <w:proofErr w:type="spellEnd"/>
      <w:r w:rsidRPr="002A67C8">
        <w:rPr>
          <w:rFonts w:ascii="Times New Roman" w:eastAsia="Times New Roman" w:hAnsi="Times New Roman" w:cs="Times New Roman"/>
          <w:color w:val="000000"/>
          <w:sz w:val="24"/>
          <w:szCs w:val="24"/>
          <w:lang w:eastAsia="ru-RU"/>
        </w:rPr>
        <w:t>» , «</w:t>
      </w:r>
      <w:proofErr w:type="spellStart"/>
      <w:r w:rsidRPr="002A67C8">
        <w:rPr>
          <w:rFonts w:ascii="Times New Roman" w:eastAsia="Times New Roman" w:hAnsi="Times New Roman" w:cs="Times New Roman"/>
          <w:color w:val="000000"/>
          <w:sz w:val="24"/>
          <w:szCs w:val="24"/>
          <w:lang w:eastAsia="ru-RU"/>
        </w:rPr>
        <w:t>Thecatandthemouse</w:t>
      </w:r>
      <w:proofErr w:type="spellEnd"/>
      <w:r w:rsidRPr="002A67C8">
        <w:rPr>
          <w:rFonts w:ascii="Times New Roman" w:eastAsia="Times New Roman" w:hAnsi="Times New Roman" w:cs="Times New Roman"/>
          <w:color w:val="000000"/>
          <w:sz w:val="24"/>
          <w:szCs w:val="24"/>
          <w:lang w:eastAsia="ru-RU"/>
        </w:rPr>
        <w:t>»  я использую не только на начальном этапе  обучения, но и в среднем звене в  качестве   фонетической зарядки. Анимационные  презентации,   имеющие</w:t>
      </w:r>
      <w:r w:rsidR="00DB2CCD" w:rsidRPr="002A67C8">
        <w:rPr>
          <w:rFonts w:ascii="Times New Roman" w:eastAsia="Times New Roman" w:hAnsi="Times New Roman" w:cs="Times New Roman"/>
          <w:color w:val="000000"/>
          <w:sz w:val="24"/>
          <w:szCs w:val="24"/>
          <w:lang w:eastAsia="ru-RU"/>
        </w:rPr>
        <w:t xml:space="preserve"> занимательную  сюжетную линию, </w:t>
      </w:r>
      <w:r w:rsidRPr="002A67C8">
        <w:rPr>
          <w:rFonts w:ascii="Times New Roman" w:eastAsia="Times New Roman" w:hAnsi="Times New Roman" w:cs="Times New Roman"/>
          <w:color w:val="000000"/>
          <w:sz w:val="24"/>
          <w:szCs w:val="24"/>
          <w:lang w:eastAsia="ru-RU"/>
        </w:rPr>
        <w:t xml:space="preserve">  позволяют  организовать работу  над  развитием  речевых умений.</w:t>
      </w:r>
    </w:p>
    <w:p w:rsidR="00743E5A" w:rsidRPr="002A67C8" w:rsidRDefault="00743E5A" w:rsidP="00743E5A">
      <w:pPr>
        <w:shd w:val="clear" w:color="auto" w:fill="FFFFFF"/>
        <w:spacing w:after="0" w:line="240" w:lineRule="auto"/>
        <w:jc w:val="both"/>
        <w:rPr>
          <w:rFonts w:ascii="Arial" w:eastAsia="Times New Roman" w:hAnsi="Arial" w:cs="Arial"/>
          <w:color w:val="000000"/>
          <w:sz w:val="24"/>
          <w:szCs w:val="24"/>
          <w:lang w:eastAsia="ru-RU"/>
        </w:rPr>
      </w:pPr>
      <w:r w:rsidRPr="002A67C8">
        <w:rPr>
          <w:rFonts w:ascii="Times New Roman" w:eastAsia="Times New Roman" w:hAnsi="Times New Roman" w:cs="Times New Roman"/>
          <w:color w:val="000000"/>
          <w:sz w:val="24"/>
          <w:szCs w:val="24"/>
          <w:lang w:eastAsia="ru-RU"/>
        </w:rPr>
        <w:t> Знакомство со страной изучаемого языка можно начать с представлен</w:t>
      </w:r>
      <w:r w:rsidR="00DB2CCD" w:rsidRPr="002A67C8">
        <w:rPr>
          <w:rFonts w:ascii="Times New Roman" w:eastAsia="Times New Roman" w:hAnsi="Times New Roman" w:cs="Times New Roman"/>
          <w:color w:val="000000"/>
          <w:sz w:val="24"/>
          <w:szCs w:val="24"/>
          <w:lang w:eastAsia="ru-RU"/>
        </w:rPr>
        <w:t>ия презентации о Великобритании</w:t>
      </w:r>
      <w:r w:rsidRPr="002A67C8">
        <w:rPr>
          <w:rFonts w:ascii="Times New Roman" w:eastAsia="Times New Roman" w:hAnsi="Times New Roman" w:cs="Times New Roman"/>
          <w:color w:val="000000"/>
          <w:sz w:val="24"/>
          <w:szCs w:val="24"/>
          <w:lang w:eastAsia="ru-RU"/>
        </w:rPr>
        <w:t xml:space="preserve">, которая  содержит материалы о стране,   знакомит учеников    со средневековыми  рыцарями, </w:t>
      </w:r>
      <w:r w:rsidR="00DB2CCD" w:rsidRPr="002A67C8">
        <w:rPr>
          <w:rFonts w:ascii="Times New Roman" w:eastAsia="Times New Roman" w:hAnsi="Times New Roman" w:cs="Times New Roman"/>
          <w:color w:val="000000"/>
          <w:sz w:val="24"/>
          <w:szCs w:val="24"/>
          <w:lang w:eastAsia="ru-RU"/>
        </w:rPr>
        <w:t>английской королевой Елизаветой</w:t>
      </w:r>
      <w:r w:rsidRPr="002A67C8">
        <w:rPr>
          <w:rFonts w:ascii="Times New Roman" w:eastAsia="Times New Roman" w:hAnsi="Times New Roman" w:cs="Times New Roman"/>
          <w:color w:val="000000"/>
          <w:sz w:val="24"/>
          <w:szCs w:val="24"/>
          <w:lang w:eastAsia="ru-RU"/>
        </w:rPr>
        <w:t>, позволяют познакомить обучающихся  с Лондоном,  такими  достопримечательностями,  как   Букингемский дворец,  Тауэр,  Стоунхендж,  Трафальгарская площадь, Биг Бен</w:t>
      </w:r>
      <w:proofErr w:type="gramStart"/>
      <w:r w:rsidRPr="002A67C8">
        <w:rPr>
          <w:rFonts w:ascii="Times New Roman" w:eastAsia="Times New Roman" w:hAnsi="Times New Roman" w:cs="Times New Roman"/>
          <w:color w:val="000000"/>
          <w:sz w:val="24"/>
          <w:szCs w:val="24"/>
          <w:lang w:eastAsia="ru-RU"/>
        </w:rPr>
        <w:t xml:space="preserve"> .</w:t>
      </w:r>
      <w:proofErr w:type="gramEnd"/>
      <w:r w:rsidRPr="002A67C8">
        <w:rPr>
          <w:rFonts w:ascii="Times New Roman" w:eastAsia="Times New Roman" w:hAnsi="Times New Roman" w:cs="Times New Roman"/>
          <w:color w:val="000000"/>
          <w:sz w:val="24"/>
          <w:szCs w:val="24"/>
          <w:lang w:eastAsia="ru-RU"/>
        </w:rPr>
        <w:t xml:space="preserve"> Уже с первого урока обучающиеся приобщаются к  иноязычной культуре ,  получая положительное   впечатление от  ярких образов презентации.  </w:t>
      </w:r>
    </w:p>
    <w:p w:rsidR="00743E5A" w:rsidRPr="002A67C8" w:rsidRDefault="00743E5A" w:rsidP="00743E5A">
      <w:pPr>
        <w:shd w:val="clear" w:color="auto" w:fill="FFFFFF"/>
        <w:spacing w:after="0" w:line="240" w:lineRule="auto"/>
        <w:jc w:val="both"/>
        <w:rPr>
          <w:rFonts w:ascii="Arial" w:eastAsia="Times New Roman" w:hAnsi="Arial" w:cs="Arial"/>
          <w:color w:val="000000"/>
          <w:sz w:val="24"/>
          <w:szCs w:val="24"/>
          <w:lang w:eastAsia="ru-RU"/>
        </w:rPr>
      </w:pPr>
      <w:r w:rsidRPr="002A67C8">
        <w:rPr>
          <w:rFonts w:ascii="Times New Roman" w:eastAsia="Times New Roman" w:hAnsi="Times New Roman" w:cs="Times New Roman"/>
          <w:color w:val="000000"/>
          <w:sz w:val="24"/>
          <w:szCs w:val="24"/>
          <w:lang w:eastAsia="ru-RU"/>
        </w:rPr>
        <w:t>При введении и актуализации  лексического  или грамматического материала,  я также использую презентации, которые  сод</w:t>
      </w:r>
      <w:r w:rsidR="00DB2CCD" w:rsidRPr="002A67C8">
        <w:rPr>
          <w:rFonts w:ascii="Times New Roman" w:eastAsia="Times New Roman" w:hAnsi="Times New Roman" w:cs="Times New Roman"/>
          <w:color w:val="000000"/>
          <w:sz w:val="24"/>
          <w:szCs w:val="24"/>
          <w:lang w:eastAsia="ru-RU"/>
        </w:rPr>
        <w:t xml:space="preserve">ержат слайды с иллюстрациями, </w:t>
      </w:r>
      <w:r w:rsidRPr="002A67C8">
        <w:rPr>
          <w:rFonts w:ascii="Times New Roman" w:eastAsia="Times New Roman" w:hAnsi="Times New Roman" w:cs="Times New Roman"/>
          <w:color w:val="000000"/>
          <w:sz w:val="24"/>
          <w:szCs w:val="24"/>
          <w:lang w:eastAsia="ru-RU"/>
        </w:rPr>
        <w:t>картинками, небольшими  текстовыми заданиями.  Отдельные презентации используются при прохождении определённой темы,   например, « Спорт», «Школа», «Лондон»</w:t>
      </w:r>
      <w:r w:rsidR="00DB2CCD" w:rsidRPr="002A67C8">
        <w:rPr>
          <w:rFonts w:ascii="Times New Roman" w:eastAsia="Times New Roman" w:hAnsi="Times New Roman" w:cs="Times New Roman"/>
          <w:color w:val="000000"/>
          <w:sz w:val="24"/>
          <w:szCs w:val="24"/>
          <w:lang w:eastAsia="ru-RU"/>
        </w:rPr>
        <w:t>,  «Животные»,</w:t>
      </w:r>
      <w:r w:rsidRPr="002A67C8">
        <w:rPr>
          <w:rFonts w:ascii="Times New Roman" w:eastAsia="Times New Roman" w:hAnsi="Times New Roman" w:cs="Times New Roman"/>
          <w:color w:val="000000"/>
          <w:sz w:val="24"/>
          <w:szCs w:val="24"/>
          <w:lang w:eastAsia="ru-RU"/>
        </w:rPr>
        <w:t xml:space="preserve"> «Великие люди» </w:t>
      </w:r>
      <w:r w:rsidR="00DB2CCD" w:rsidRPr="002A67C8">
        <w:rPr>
          <w:rFonts w:ascii="Times New Roman" w:eastAsia="Times New Roman" w:hAnsi="Times New Roman" w:cs="Times New Roman"/>
          <w:color w:val="000000"/>
          <w:sz w:val="24"/>
          <w:szCs w:val="24"/>
          <w:lang w:eastAsia="ru-RU"/>
        </w:rPr>
        <w:t xml:space="preserve">и т.д.,   и служат  поддержкой, </w:t>
      </w:r>
      <w:r w:rsidRPr="002A67C8">
        <w:rPr>
          <w:rFonts w:ascii="Times New Roman" w:eastAsia="Times New Roman" w:hAnsi="Times New Roman" w:cs="Times New Roman"/>
          <w:color w:val="000000"/>
          <w:sz w:val="24"/>
          <w:szCs w:val="24"/>
          <w:lang w:eastAsia="ru-RU"/>
        </w:rPr>
        <w:t xml:space="preserve">  иллюстративным материалом и средством развития языковой компетенции </w:t>
      </w:r>
      <w:proofErr w:type="gramStart"/>
      <w:r w:rsidRPr="002A67C8">
        <w:rPr>
          <w:rFonts w:ascii="Times New Roman" w:eastAsia="Times New Roman" w:hAnsi="Times New Roman" w:cs="Times New Roman"/>
          <w:color w:val="000000"/>
          <w:sz w:val="24"/>
          <w:szCs w:val="24"/>
          <w:lang w:eastAsia="ru-RU"/>
        </w:rPr>
        <w:t>у</w:t>
      </w:r>
      <w:proofErr w:type="gramEnd"/>
      <w:r w:rsidRPr="002A67C8">
        <w:rPr>
          <w:rFonts w:ascii="Times New Roman" w:eastAsia="Times New Roman" w:hAnsi="Times New Roman" w:cs="Times New Roman"/>
          <w:color w:val="000000"/>
          <w:sz w:val="24"/>
          <w:szCs w:val="24"/>
          <w:lang w:eastAsia="ru-RU"/>
        </w:rPr>
        <w:t xml:space="preserve"> обучающихся  при работе на уроке.  </w:t>
      </w:r>
    </w:p>
    <w:p w:rsidR="00743E5A" w:rsidRPr="002A67C8" w:rsidRDefault="00DB2CCD" w:rsidP="00743E5A">
      <w:pPr>
        <w:shd w:val="clear" w:color="auto" w:fill="FFFFFF"/>
        <w:spacing w:after="0" w:line="240" w:lineRule="auto"/>
        <w:ind w:right="210" w:firstLine="568"/>
        <w:jc w:val="both"/>
        <w:rPr>
          <w:rFonts w:ascii="Arial" w:eastAsia="Times New Roman" w:hAnsi="Arial" w:cs="Arial"/>
          <w:color w:val="000000"/>
          <w:sz w:val="24"/>
          <w:szCs w:val="24"/>
          <w:lang w:eastAsia="ru-RU"/>
        </w:rPr>
      </w:pPr>
      <w:r w:rsidRPr="002A67C8">
        <w:rPr>
          <w:rFonts w:ascii="Times New Roman" w:eastAsia="Times New Roman" w:hAnsi="Times New Roman" w:cs="Times New Roman"/>
          <w:color w:val="000000"/>
          <w:sz w:val="24"/>
          <w:szCs w:val="24"/>
          <w:lang w:eastAsia="ru-RU"/>
        </w:rPr>
        <w:t xml:space="preserve">Сегодня одной </w:t>
      </w:r>
      <w:r w:rsidR="00743E5A" w:rsidRPr="002A67C8">
        <w:rPr>
          <w:rFonts w:ascii="Times New Roman" w:eastAsia="Times New Roman" w:hAnsi="Times New Roman" w:cs="Times New Roman"/>
          <w:color w:val="000000"/>
          <w:sz w:val="24"/>
          <w:szCs w:val="24"/>
          <w:lang w:eastAsia="ru-RU"/>
        </w:rPr>
        <w:t xml:space="preserve"> из актуальных технологий, является проектная форма работы, которая  позволяет учащимся применить накопленные знания по предмету. Учащиеся расширяют свой кругозор, границы владения языком, получая опыт от практического его использования, учатся слушать иноязычную речь и слышать, понимать друг друга при защите проектов. Дети работают со справочной литературой, словарями, компьютером, тем самым создаётся возможность прямого контакта с аутентичным языком, чего не даёт изучение языка только с помощью учебника на уроке в классе.  Метод проектов формирует у учащихся коммуникативные навыки, культуру общения, умения кратко и доступно формулировать мысли, терпимо относиться к мнению партнёров по общению, развивать умение добывать информацию из разных источников,</w:t>
      </w:r>
      <w:r w:rsidRPr="002A67C8">
        <w:rPr>
          <w:rFonts w:ascii="Times New Roman" w:eastAsia="Times New Roman" w:hAnsi="Times New Roman" w:cs="Times New Roman"/>
          <w:color w:val="000000"/>
          <w:sz w:val="24"/>
          <w:szCs w:val="24"/>
          <w:lang w:eastAsia="ru-RU"/>
        </w:rPr>
        <w:t xml:space="preserve"> </w:t>
      </w:r>
      <w:r w:rsidR="00743E5A" w:rsidRPr="002A67C8">
        <w:rPr>
          <w:rFonts w:ascii="Times New Roman" w:eastAsia="Times New Roman" w:hAnsi="Times New Roman" w:cs="Times New Roman"/>
          <w:color w:val="000000"/>
          <w:sz w:val="24"/>
          <w:szCs w:val="24"/>
          <w:lang w:eastAsia="ru-RU"/>
        </w:rPr>
        <w:t>обрабатывать её с помощью современных компьютерных технологий, создает языковую среду, способствующую возникновению естественной потребности в общении на иностранном языке.</w:t>
      </w:r>
    </w:p>
    <w:p w:rsidR="00743E5A" w:rsidRPr="002A67C8" w:rsidRDefault="00743E5A" w:rsidP="00743E5A">
      <w:pPr>
        <w:shd w:val="clear" w:color="auto" w:fill="FFFFFF"/>
        <w:spacing w:after="0" w:line="240" w:lineRule="auto"/>
        <w:ind w:right="210" w:firstLine="568"/>
        <w:jc w:val="both"/>
        <w:rPr>
          <w:rFonts w:ascii="Arial" w:eastAsia="Times New Roman" w:hAnsi="Arial" w:cs="Arial"/>
          <w:color w:val="000000"/>
          <w:sz w:val="24"/>
          <w:szCs w:val="24"/>
          <w:lang w:eastAsia="ru-RU"/>
        </w:rPr>
      </w:pPr>
      <w:r w:rsidRPr="002A67C8">
        <w:rPr>
          <w:rFonts w:ascii="Times New Roman" w:eastAsia="Times New Roman" w:hAnsi="Times New Roman" w:cs="Times New Roman"/>
          <w:color w:val="000000"/>
          <w:sz w:val="24"/>
          <w:szCs w:val="24"/>
          <w:lang w:eastAsia="ru-RU"/>
        </w:rPr>
        <w:t>Мультимедийные презентации могут создаваться детьми в процессе их проектной деятельности. Работа над презентацией</w:t>
      </w:r>
      <w:r w:rsidR="00DB2CCD" w:rsidRPr="002A67C8">
        <w:rPr>
          <w:rFonts w:ascii="Times New Roman" w:eastAsia="Times New Roman" w:hAnsi="Times New Roman" w:cs="Times New Roman"/>
          <w:color w:val="000000"/>
          <w:sz w:val="24"/>
          <w:szCs w:val="24"/>
          <w:lang w:eastAsia="ru-RU"/>
        </w:rPr>
        <w:t xml:space="preserve"> </w:t>
      </w:r>
      <w:r w:rsidRPr="002A67C8">
        <w:rPr>
          <w:rFonts w:ascii="Times New Roman" w:eastAsia="Times New Roman" w:hAnsi="Times New Roman" w:cs="Times New Roman"/>
          <w:color w:val="000000"/>
          <w:sz w:val="24"/>
          <w:szCs w:val="24"/>
          <w:lang w:eastAsia="ru-RU"/>
        </w:rPr>
        <w:t>– процесс творческий. Учащийся самостоятельно или под руководством учителя занимается поиском решения какой-то проблемы, для этого требуется не только знание языка, но и владение большим объёмом предметных знаний, владение творческими, коммуникативными и интеллектуальными умениями  и в данном</w:t>
      </w:r>
      <w:r w:rsidR="00DB2CCD" w:rsidRPr="002A67C8">
        <w:rPr>
          <w:rFonts w:ascii="Times New Roman" w:eastAsia="Times New Roman" w:hAnsi="Times New Roman" w:cs="Times New Roman"/>
          <w:color w:val="000000"/>
          <w:sz w:val="24"/>
          <w:szCs w:val="24"/>
          <w:lang w:eastAsia="ru-RU"/>
        </w:rPr>
        <w:t xml:space="preserve"> </w:t>
      </w:r>
      <w:r w:rsidRPr="002A67C8">
        <w:rPr>
          <w:rFonts w:ascii="Times New Roman" w:eastAsia="Times New Roman" w:hAnsi="Times New Roman" w:cs="Times New Roman"/>
          <w:color w:val="000000"/>
          <w:sz w:val="24"/>
          <w:szCs w:val="24"/>
          <w:lang w:eastAsia="ru-RU"/>
        </w:rPr>
        <w:t>случае</w:t>
      </w:r>
      <w:r w:rsidR="00DB2CCD" w:rsidRPr="002A67C8">
        <w:rPr>
          <w:rFonts w:ascii="Times New Roman" w:eastAsia="Times New Roman" w:hAnsi="Times New Roman" w:cs="Times New Roman"/>
          <w:color w:val="000000"/>
          <w:sz w:val="24"/>
          <w:szCs w:val="24"/>
          <w:lang w:eastAsia="ru-RU"/>
        </w:rPr>
        <w:t xml:space="preserve"> </w:t>
      </w:r>
      <w:r w:rsidRPr="002A67C8">
        <w:rPr>
          <w:rFonts w:ascii="Times New Roman" w:eastAsia="Times New Roman" w:hAnsi="Times New Roman" w:cs="Times New Roman"/>
          <w:color w:val="000000"/>
          <w:sz w:val="24"/>
          <w:szCs w:val="24"/>
          <w:lang w:eastAsia="ru-RU"/>
        </w:rPr>
        <w:t>от них требуется умения работать с  программами </w:t>
      </w:r>
      <w:proofErr w:type="spellStart"/>
      <w:r w:rsidRPr="002A67C8">
        <w:rPr>
          <w:rFonts w:ascii="Times New Roman" w:eastAsia="Times New Roman" w:hAnsi="Times New Roman" w:cs="Times New Roman"/>
          <w:color w:val="000000"/>
          <w:sz w:val="24"/>
          <w:szCs w:val="24"/>
          <w:lang w:eastAsia="ru-RU"/>
        </w:rPr>
        <w:t>MicrosoftWord</w:t>
      </w:r>
      <w:proofErr w:type="spellEnd"/>
      <w:r w:rsidRPr="002A67C8">
        <w:rPr>
          <w:rFonts w:ascii="Times New Roman" w:eastAsia="Times New Roman" w:hAnsi="Times New Roman" w:cs="Times New Roman"/>
          <w:color w:val="000000"/>
          <w:sz w:val="24"/>
          <w:szCs w:val="24"/>
          <w:lang w:eastAsia="ru-RU"/>
        </w:rPr>
        <w:t xml:space="preserve">, </w:t>
      </w:r>
      <w:proofErr w:type="spellStart"/>
      <w:r w:rsidRPr="002A67C8">
        <w:rPr>
          <w:rFonts w:ascii="Times New Roman" w:eastAsia="Times New Roman" w:hAnsi="Times New Roman" w:cs="Times New Roman"/>
          <w:color w:val="000000"/>
          <w:sz w:val="24"/>
          <w:szCs w:val="24"/>
          <w:lang w:eastAsia="ru-RU"/>
        </w:rPr>
        <w:t>MicrosoftPowerPoint</w:t>
      </w:r>
      <w:proofErr w:type="spellEnd"/>
      <w:r w:rsidRPr="002A67C8">
        <w:rPr>
          <w:rFonts w:ascii="Times New Roman" w:eastAsia="Times New Roman" w:hAnsi="Times New Roman" w:cs="Times New Roman"/>
          <w:color w:val="000000"/>
          <w:sz w:val="24"/>
          <w:szCs w:val="24"/>
          <w:lang w:eastAsia="ru-RU"/>
        </w:rPr>
        <w:t>. В курсе иностранных языков метод проектов может использоваться в рамках программного материала практически по любой теме. Работа над проектами развивает воображение, фантазию, творческое мышление, самостоятельнос</w:t>
      </w:r>
      <w:r w:rsidR="00DB2CCD" w:rsidRPr="002A67C8">
        <w:rPr>
          <w:rFonts w:ascii="Times New Roman" w:eastAsia="Times New Roman" w:hAnsi="Times New Roman" w:cs="Times New Roman"/>
          <w:color w:val="000000"/>
          <w:sz w:val="24"/>
          <w:szCs w:val="24"/>
          <w:lang w:eastAsia="ru-RU"/>
        </w:rPr>
        <w:t>ть и другие личностные качества</w:t>
      </w:r>
      <w:r w:rsidRPr="002A67C8">
        <w:rPr>
          <w:rFonts w:ascii="Times New Roman" w:eastAsia="Times New Roman" w:hAnsi="Times New Roman" w:cs="Times New Roman"/>
          <w:color w:val="000000"/>
          <w:sz w:val="24"/>
          <w:szCs w:val="24"/>
          <w:lang w:eastAsia="ru-RU"/>
        </w:rPr>
        <w:t xml:space="preserve">,  развивает коммуникативные компетенции </w:t>
      </w:r>
      <w:proofErr w:type="gramStart"/>
      <w:r w:rsidRPr="002A67C8">
        <w:rPr>
          <w:rFonts w:ascii="Times New Roman" w:eastAsia="Times New Roman" w:hAnsi="Times New Roman" w:cs="Times New Roman"/>
          <w:color w:val="000000"/>
          <w:sz w:val="24"/>
          <w:szCs w:val="24"/>
          <w:lang w:eastAsia="ru-RU"/>
        </w:rPr>
        <w:t>обучающихся</w:t>
      </w:r>
      <w:proofErr w:type="gramEnd"/>
      <w:r w:rsidRPr="002A67C8">
        <w:rPr>
          <w:rFonts w:ascii="Times New Roman" w:eastAsia="Times New Roman" w:hAnsi="Times New Roman" w:cs="Times New Roman"/>
          <w:color w:val="000000"/>
          <w:sz w:val="24"/>
          <w:szCs w:val="24"/>
          <w:lang w:eastAsia="ru-RU"/>
        </w:rPr>
        <w:t>, способствует приобретению технологии  умения учиться.</w:t>
      </w:r>
    </w:p>
    <w:p w:rsidR="00743E5A" w:rsidRPr="002A67C8" w:rsidRDefault="00743E5A" w:rsidP="00743E5A">
      <w:pPr>
        <w:shd w:val="clear" w:color="auto" w:fill="FFFFFF"/>
        <w:spacing w:after="0" w:line="240" w:lineRule="auto"/>
        <w:ind w:right="210" w:firstLine="568"/>
        <w:jc w:val="both"/>
        <w:rPr>
          <w:rFonts w:ascii="Arial" w:eastAsia="Times New Roman" w:hAnsi="Arial" w:cs="Arial"/>
          <w:color w:val="000000"/>
          <w:sz w:val="24"/>
          <w:szCs w:val="24"/>
          <w:lang w:eastAsia="ru-RU"/>
        </w:rPr>
      </w:pPr>
      <w:r w:rsidRPr="002A67C8">
        <w:rPr>
          <w:rFonts w:ascii="Times New Roman" w:eastAsia="Times New Roman" w:hAnsi="Times New Roman" w:cs="Times New Roman"/>
          <w:color w:val="000000"/>
          <w:sz w:val="24"/>
          <w:szCs w:val="24"/>
          <w:lang w:eastAsia="ru-RU"/>
        </w:rPr>
        <w:lastRenderedPageBreak/>
        <w:t>Под руководством  учителя работа над презентацией  проходит  в несколько этапов</w:t>
      </w:r>
      <w:proofErr w:type="gramStart"/>
      <w:r w:rsidRPr="002A67C8">
        <w:rPr>
          <w:rFonts w:ascii="Times New Roman" w:eastAsia="Times New Roman" w:hAnsi="Times New Roman" w:cs="Times New Roman"/>
          <w:color w:val="000000"/>
          <w:sz w:val="24"/>
          <w:szCs w:val="24"/>
          <w:lang w:eastAsia="ru-RU"/>
        </w:rPr>
        <w:t xml:space="preserve"> :</w:t>
      </w:r>
      <w:proofErr w:type="gramEnd"/>
    </w:p>
    <w:p w:rsidR="00743E5A" w:rsidRPr="002A67C8" w:rsidRDefault="00743E5A" w:rsidP="00743E5A">
      <w:pPr>
        <w:shd w:val="clear" w:color="auto" w:fill="FFFFFF"/>
        <w:spacing w:after="0" w:line="240" w:lineRule="auto"/>
        <w:ind w:right="210" w:firstLine="568"/>
        <w:jc w:val="both"/>
        <w:rPr>
          <w:rFonts w:ascii="Arial" w:eastAsia="Times New Roman" w:hAnsi="Arial" w:cs="Arial"/>
          <w:color w:val="000000"/>
          <w:sz w:val="24"/>
          <w:szCs w:val="24"/>
          <w:lang w:eastAsia="ru-RU"/>
        </w:rPr>
      </w:pPr>
      <w:r w:rsidRPr="002A67C8">
        <w:rPr>
          <w:rFonts w:ascii="Times New Roman" w:eastAsia="Times New Roman" w:hAnsi="Times New Roman" w:cs="Times New Roman"/>
          <w:color w:val="000000"/>
          <w:sz w:val="24"/>
          <w:szCs w:val="24"/>
          <w:lang w:eastAsia="ru-RU"/>
        </w:rPr>
        <w:t>-определение  темы, уточнение целей конечного результата, выбор рабочих  групп,    определение источников информации</w:t>
      </w:r>
    </w:p>
    <w:p w:rsidR="00743E5A" w:rsidRPr="002A67C8" w:rsidRDefault="00743E5A" w:rsidP="00743E5A">
      <w:pPr>
        <w:shd w:val="clear" w:color="auto" w:fill="FFFFFF"/>
        <w:spacing w:after="0" w:line="240" w:lineRule="auto"/>
        <w:ind w:right="210" w:firstLine="568"/>
        <w:jc w:val="both"/>
        <w:rPr>
          <w:rFonts w:ascii="Arial" w:eastAsia="Times New Roman" w:hAnsi="Arial" w:cs="Arial"/>
          <w:color w:val="000000"/>
          <w:sz w:val="24"/>
          <w:szCs w:val="24"/>
          <w:lang w:eastAsia="ru-RU"/>
        </w:rPr>
      </w:pPr>
      <w:r w:rsidRPr="002A67C8">
        <w:rPr>
          <w:rFonts w:ascii="Times New Roman" w:eastAsia="Times New Roman" w:hAnsi="Times New Roman" w:cs="Times New Roman"/>
          <w:color w:val="000000"/>
          <w:sz w:val="24"/>
          <w:szCs w:val="24"/>
          <w:lang w:eastAsia="ru-RU"/>
        </w:rPr>
        <w:t>- поиск необходимой информации, творческая переработка,  выполнение презентации.</w:t>
      </w:r>
    </w:p>
    <w:p w:rsidR="00743E5A" w:rsidRPr="002A67C8" w:rsidRDefault="00743E5A" w:rsidP="00743E5A">
      <w:pPr>
        <w:shd w:val="clear" w:color="auto" w:fill="FFFFFF"/>
        <w:spacing w:after="0" w:line="240" w:lineRule="auto"/>
        <w:ind w:right="210" w:firstLine="568"/>
        <w:jc w:val="both"/>
        <w:rPr>
          <w:rFonts w:ascii="Arial" w:eastAsia="Times New Roman" w:hAnsi="Arial" w:cs="Arial"/>
          <w:color w:val="000000"/>
          <w:sz w:val="24"/>
          <w:szCs w:val="24"/>
          <w:lang w:eastAsia="ru-RU"/>
        </w:rPr>
      </w:pPr>
      <w:r w:rsidRPr="002A67C8">
        <w:rPr>
          <w:rFonts w:ascii="Times New Roman" w:eastAsia="Times New Roman" w:hAnsi="Times New Roman" w:cs="Times New Roman"/>
          <w:color w:val="000000"/>
          <w:sz w:val="24"/>
          <w:szCs w:val="24"/>
          <w:lang w:eastAsia="ru-RU"/>
        </w:rPr>
        <w:t>- защита своей работы.</w:t>
      </w:r>
    </w:p>
    <w:p w:rsidR="00743E5A" w:rsidRPr="002A67C8" w:rsidRDefault="00743E5A" w:rsidP="00743E5A">
      <w:pPr>
        <w:shd w:val="clear" w:color="auto" w:fill="FFFFFF"/>
        <w:spacing w:after="0" w:line="240" w:lineRule="auto"/>
        <w:ind w:right="210" w:firstLine="568"/>
        <w:jc w:val="both"/>
        <w:rPr>
          <w:rFonts w:ascii="Arial" w:eastAsia="Times New Roman" w:hAnsi="Arial" w:cs="Arial"/>
          <w:color w:val="000000"/>
          <w:sz w:val="24"/>
          <w:szCs w:val="24"/>
          <w:lang w:eastAsia="ru-RU"/>
        </w:rPr>
      </w:pPr>
      <w:r w:rsidRPr="002A67C8">
        <w:rPr>
          <w:rFonts w:ascii="Times New Roman" w:eastAsia="Times New Roman" w:hAnsi="Times New Roman" w:cs="Times New Roman"/>
          <w:color w:val="000000"/>
          <w:sz w:val="24"/>
          <w:szCs w:val="24"/>
          <w:lang w:eastAsia="ru-RU"/>
        </w:rPr>
        <w:t>В средних   и старших  классах   учащиеся  готовят презентации  лексической направленности, имеющие страноведческую тематику или связанные с их увлечениями. Так  удачной можно назвать работу по теме «Животные», «Олимпиада  2010» , «Королева Елизавета», презентации, посвящённые Лондону, англо-говорящим странам, «Кемеровской области» Оформление  презентаци</w:t>
      </w:r>
      <w:proofErr w:type="gramStart"/>
      <w:r w:rsidRPr="002A67C8">
        <w:rPr>
          <w:rFonts w:ascii="Times New Roman" w:eastAsia="Times New Roman" w:hAnsi="Times New Roman" w:cs="Times New Roman"/>
          <w:color w:val="000000"/>
          <w:sz w:val="24"/>
          <w:szCs w:val="24"/>
          <w:lang w:eastAsia="ru-RU"/>
        </w:rPr>
        <w:t>й-</w:t>
      </w:r>
      <w:proofErr w:type="gramEnd"/>
      <w:r w:rsidRPr="002A67C8">
        <w:rPr>
          <w:rFonts w:ascii="Times New Roman" w:eastAsia="Times New Roman" w:hAnsi="Times New Roman" w:cs="Times New Roman"/>
          <w:color w:val="000000"/>
          <w:sz w:val="24"/>
          <w:szCs w:val="24"/>
          <w:lang w:eastAsia="ru-RU"/>
        </w:rPr>
        <w:t xml:space="preserve"> это процесс творческий,  и дети имеют возможность проявить свои умения работать с  различными  программами,  используют различные шрифты, фотографии, рисунки , звук и даже видео. Всё это делает работу  более привлекательной и значимой. Надо сказать, что обучающие не только получают оценки за свои презентации, но в феврале,  во время   недели иностранного языка мы проводили конкурс презентаций и лучшие  работы были отмечены грамотами. При работе  над проектами в другом формате так же использовались электронные презентации  при защите проекта.  Обучающиеся 10 класса работали над проектом  «Английские слова в русском молодёжном сленге», в процессе которого был составлен словарь, и для защиты его была создана презентация, которая демонстрирует цели, задачи, основные направления этой творческой работы.</w:t>
      </w:r>
    </w:p>
    <w:p w:rsidR="00743E5A" w:rsidRPr="002A67C8" w:rsidRDefault="00743E5A" w:rsidP="00743E5A">
      <w:pPr>
        <w:shd w:val="clear" w:color="auto" w:fill="FFFFFF"/>
        <w:spacing w:after="0" w:line="240" w:lineRule="auto"/>
        <w:ind w:right="210" w:firstLine="568"/>
        <w:jc w:val="both"/>
        <w:rPr>
          <w:rFonts w:ascii="Arial" w:eastAsia="Times New Roman" w:hAnsi="Arial" w:cs="Arial"/>
          <w:color w:val="000000"/>
          <w:sz w:val="24"/>
          <w:szCs w:val="24"/>
          <w:lang w:eastAsia="ru-RU"/>
        </w:rPr>
      </w:pPr>
      <w:r w:rsidRPr="002A67C8">
        <w:rPr>
          <w:rFonts w:ascii="Times New Roman" w:eastAsia="Times New Roman" w:hAnsi="Times New Roman" w:cs="Times New Roman"/>
          <w:color w:val="000000"/>
          <w:sz w:val="24"/>
          <w:szCs w:val="24"/>
          <w:lang w:eastAsia="ru-RU"/>
        </w:rPr>
        <w:t>Презентации можно использовать и во внеклассной работе.  На неделе иностранного языка   был проведен  конкурс  «</w:t>
      </w:r>
      <w:proofErr w:type="spellStart"/>
      <w:r w:rsidRPr="002A67C8">
        <w:rPr>
          <w:rFonts w:ascii="Times New Roman" w:eastAsia="Times New Roman" w:hAnsi="Times New Roman" w:cs="Times New Roman"/>
          <w:color w:val="000000"/>
          <w:sz w:val="24"/>
          <w:szCs w:val="24"/>
          <w:lang w:eastAsia="ru-RU"/>
        </w:rPr>
        <w:t>The</w:t>
      </w:r>
      <w:proofErr w:type="spellEnd"/>
      <w:r w:rsidRPr="002A67C8">
        <w:rPr>
          <w:rFonts w:ascii="Times New Roman" w:eastAsia="Times New Roman" w:hAnsi="Times New Roman" w:cs="Times New Roman"/>
          <w:color w:val="000000"/>
          <w:sz w:val="24"/>
          <w:szCs w:val="24"/>
          <w:lang w:eastAsia="ru-RU"/>
        </w:rPr>
        <w:t xml:space="preserve"> </w:t>
      </w:r>
      <w:proofErr w:type="spellStart"/>
      <w:r w:rsidRPr="002A67C8">
        <w:rPr>
          <w:rFonts w:ascii="Times New Roman" w:eastAsia="Times New Roman" w:hAnsi="Times New Roman" w:cs="Times New Roman"/>
          <w:color w:val="000000"/>
          <w:sz w:val="24"/>
          <w:szCs w:val="24"/>
          <w:lang w:eastAsia="ru-RU"/>
        </w:rPr>
        <w:t>world</w:t>
      </w:r>
      <w:proofErr w:type="spellEnd"/>
      <w:r w:rsidRPr="002A67C8">
        <w:rPr>
          <w:rFonts w:ascii="Times New Roman" w:eastAsia="Times New Roman" w:hAnsi="Times New Roman" w:cs="Times New Roman"/>
          <w:color w:val="000000"/>
          <w:sz w:val="24"/>
          <w:szCs w:val="24"/>
          <w:lang w:eastAsia="ru-RU"/>
        </w:rPr>
        <w:t xml:space="preserve"> </w:t>
      </w:r>
      <w:proofErr w:type="spellStart"/>
      <w:r w:rsidRPr="002A67C8">
        <w:rPr>
          <w:rFonts w:ascii="Times New Roman" w:eastAsia="Times New Roman" w:hAnsi="Times New Roman" w:cs="Times New Roman"/>
          <w:color w:val="000000"/>
          <w:sz w:val="24"/>
          <w:szCs w:val="24"/>
          <w:lang w:eastAsia="ru-RU"/>
        </w:rPr>
        <w:t>of</w:t>
      </w:r>
      <w:proofErr w:type="spellEnd"/>
      <w:r w:rsidRPr="002A67C8">
        <w:rPr>
          <w:rFonts w:ascii="Times New Roman" w:eastAsia="Times New Roman" w:hAnsi="Times New Roman" w:cs="Times New Roman"/>
          <w:color w:val="000000"/>
          <w:sz w:val="24"/>
          <w:szCs w:val="24"/>
          <w:lang w:eastAsia="ru-RU"/>
        </w:rPr>
        <w:t xml:space="preserve"> </w:t>
      </w:r>
      <w:proofErr w:type="spellStart"/>
      <w:r w:rsidRPr="002A67C8">
        <w:rPr>
          <w:rFonts w:ascii="Times New Roman" w:eastAsia="Times New Roman" w:hAnsi="Times New Roman" w:cs="Times New Roman"/>
          <w:color w:val="000000"/>
          <w:sz w:val="24"/>
          <w:szCs w:val="24"/>
          <w:lang w:eastAsia="ru-RU"/>
        </w:rPr>
        <w:t>English</w:t>
      </w:r>
      <w:proofErr w:type="spellEnd"/>
      <w:r w:rsidRPr="002A67C8">
        <w:rPr>
          <w:rFonts w:ascii="Times New Roman" w:eastAsia="Times New Roman" w:hAnsi="Times New Roman" w:cs="Times New Roman"/>
          <w:color w:val="000000"/>
          <w:sz w:val="24"/>
          <w:szCs w:val="24"/>
          <w:lang w:eastAsia="ru-RU"/>
        </w:rPr>
        <w:t xml:space="preserve"> </w:t>
      </w:r>
      <w:proofErr w:type="spellStart"/>
      <w:r w:rsidRPr="002A67C8">
        <w:rPr>
          <w:rFonts w:ascii="Times New Roman" w:eastAsia="Times New Roman" w:hAnsi="Times New Roman" w:cs="Times New Roman"/>
          <w:color w:val="000000"/>
          <w:sz w:val="24"/>
          <w:szCs w:val="24"/>
          <w:lang w:eastAsia="ru-RU"/>
        </w:rPr>
        <w:t>songs</w:t>
      </w:r>
      <w:proofErr w:type="spellEnd"/>
      <w:r w:rsidRPr="002A67C8">
        <w:rPr>
          <w:rFonts w:ascii="Times New Roman" w:eastAsia="Times New Roman" w:hAnsi="Times New Roman" w:cs="Times New Roman"/>
          <w:color w:val="000000"/>
          <w:sz w:val="24"/>
          <w:szCs w:val="24"/>
          <w:lang w:eastAsia="ru-RU"/>
        </w:rPr>
        <w:t>»,  где обучающиеся 5-11 классов проявили своё мастерство не только  в исполнении песен на английском языке,   но так же они подготовили  презентации   о своих любимых исполнителях  и группах.</w:t>
      </w:r>
    </w:p>
    <w:p w:rsidR="00743E5A" w:rsidRPr="002A67C8" w:rsidRDefault="00743E5A" w:rsidP="00743E5A">
      <w:pPr>
        <w:shd w:val="clear" w:color="auto" w:fill="FFFFFF"/>
        <w:spacing w:after="0" w:line="240" w:lineRule="auto"/>
        <w:jc w:val="both"/>
        <w:rPr>
          <w:rFonts w:ascii="Arial" w:eastAsia="Times New Roman" w:hAnsi="Arial" w:cs="Arial"/>
          <w:color w:val="000000"/>
          <w:sz w:val="24"/>
          <w:szCs w:val="24"/>
          <w:lang w:eastAsia="ru-RU"/>
        </w:rPr>
      </w:pPr>
      <w:r w:rsidRPr="002A67C8">
        <w:rPr>
          <w:rFonts w:ascii="Times New Roman" w:eastAsia="Times New Roman" w:hAnsi="Times New Roman" w:cs="Times New Roman"/>
          <w:color w:val="000000"/>
          <w:sz w:val="24"/>
          <w:szCs w:val="24"/>
          <w:lang w:eastAsia="ru-RU"/>
        </w:rPr>
        <w:t>Таким образом,  использование мультимедийных презентаций  имеет  ряд положительных моментов:</w:t>
      </w:r>
    </w:p>
    <w:p w:rsidR="00743E5A" w:rsidRPr="002A67C8" w:rsidRDefault="00743E5A" w:rsidP="00743E5A">
      <w:pPr>
        <w:shd w:val="clear" w:color="auto" w:fill="FFFFFF"/>
        <w:spacing w:after="0" w:line="240" w:lineRule="auto"/>
        <w:jc w:val="both"/>
        <w:rPr>
          <w:rFonts w:ascii="Arial" w:eastAsia="Times New Roman" w:hAnsi="Arial" w:cs="Arial"/>
          <w:color w:val="000000"/>
          <w:sz w:val="24"/>
          <w:szCs w:val="24"/>
          <w:lang w:eastAsia="ru-RU"/>
        </w:rPr>
      </w:pPr>
      <w:r w:rsidRPr="002A67C8">
        <w:rPr>
          <w:rFonts w:ascii="Times New Roman" w:eastAsia="Times New Roman" w:hAnsi="Times New Roman" w:cs="Times New Roman"/>
          <w:color w:val="000000"/>
          <w:sz w:val="24"/>
          <w:szCs w:val="24"/>
          <w:lang w:eastAsia="ru-RU"/>
        </w:rPr>
        <w:t>-в основе  работы с презентациями лежит самостоятельная работа  учащихся на понимание и усвоение информации, приобретение технологии умения учиться, использования полученных знаний в новых ситуациях.</w:t>
      </w:r>
    </w:p>
    <w:p w:rsidR="00743E5A" w:rsidRPr="00743E5A" w:rsidRDefault="00743E5A" w:rsidP="00743E5A">
      <w:pPr>
        <w:shd w:val="clear" w:color="auto" w:fill="FFFFFF"/>
        <w:spacing w:after="0" w:line="240" w:lineRule="auto"/>
        <w:jc w:val="both"/>
        <w:rPr>
          <w:rFonts w:ascii="Arial" w:eastAsia="Times New Roman" w:hAnsi="Arial" w:cs="Arial"/>
          <w:color w:val="000000"/>
          <w:lang w:eastAsia="ru-RU"/>
        </w:rPr>
      </w:pPr>
      <w:r w:rsidRPr="002A67C8">
        <w:rPr>
          <w:rFonts w:ascii="Times New Roman" w:eastAsia="Times New Roman" w:hAnsi="Times New Roman" w:cs="Times New Roman"/>
          <w:color w:val="000000"/>
          <w:sz w:val="24"/>
          <w:szCs w:val="24"/>
          <w:lang w:eastAsia="ru-RU"/>
        </w:rPr>
        <w:t>-использование  ИКТ  учителем на уроке повышает мотивацию</w:t>
      </w:r>
      <w:r w:rsidRPr="00743E5A">
        <w:rPr>
          <w:rFonts w:ascii="Times New Roman" w:eastAsia="Times New Roman" w:hAnsi="Times New Roman" w:cs="Times New Roman"/>
          <w:color w:val="000000"/>
          <w:sz w:val="28"/>
          <w:szCs w:val="28"/>
          <w:lang w:eastAsia="ru-RU"/>
        </w:rPr>
        <w:t>, создаёт условия для самостоятельного учения.</w:t>
      </w:r>
    </w:p>
    <w:p w:rsidR="00743E5A" w:rsidRPr="002A67C8" w:rsidRDefault="00743E5A" w:rsidP="00743E5A">
      <w:pPr>
        <w:shd w:val="clear" w:color="auto" w:fill="FFFFFF"/>
        <w:spacing w:after="0" w:line="240" w:lineRule="auto"/>
        <w:jc w:val="both"/>
        <w:rPr>
          <w:rFonts w:ascii="Arial" w:eastAsia="Times New Roman" w:hAnsi="Arial" w:cs="Arial"/>
          <w:color w:val="000000"/>
          <w:sz w:val="24"/>
          <w:szCs w:val="24"/>
          <w:lang w:eastAsia="ru-RU"/>
        </w:rPr>
      </w:pPr>
      <w:r w:rsidRPr="002A67C8">
        <w:rPr>
          <w:rFonts w:ascii="Times New Roman" w:eastAsia="Times New Roman" w:hAnsi="Times New Roman" w:cs="Times New Roman"/>
          <w:color w:val="000000"/>
          <w:sz w:val="24"/>
          <w:szCs w:val="24"/>
          <w:lang w:eastAsia="ru-RU"/>
        </w:rPr>
        <w:t>-применение средств мультимеди</w:t>
      </w:r>
      <w:proofErr w:type="gramStart"/>
      <w:r w:rsidRPr="002A67C8">
        <w:rPr>
          <w:rFonts w:ascii="Times New Roman" w:eastAsia="Times New Roman" w:hAnsi="Times New Roman" w:cs="Times New Roman"/>
          <w:color w:val="000000"/>
          <w:sz w:val="24"/>
          <w:szCs w:val="24"/>
          <w:lang w:eastAsia="ru-RU"/>
        </w:rPr>
        <w:t>а-</w:t>
      </w:r>
      <w:proofErr w:type="gramEnd"/>
      <w:r w:rsidRPr="002A67C8">
        <w:rPr>
          <w:rFonts w:ascii="Times New Roman" w:eastAsia="Times New Roman" w:hAnsi="Times New Roman" w:cs="Times New Roman"/>
          <w:color w:val="000000"/>
          <w:sz w:val="24"/>
          <w:szCs w:val="24"/>
          <w:lang w:eastAsia="ru-RU"/>
        </w:rPr>
        <w:t xml:space="preserve"> гипертекст, звук, графика высокого качества, мультипликация и «живое видео»-позволяет донести учебный материал в полном объёме.</w:t>
      </w:r>
    </w:p>
    <w:p w:rsidR="00743E5A" w:rsidRPr="002A67C8" w:rsidRDefault="00743E5A" w:rsidP="00743E5A">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2A67C8">
        <w:rPr>
          <w:rFonts w:ascii="Times New Roman" w:eastAsia="Times New Roman" w:hAnsi="Times New Roman" w:cs="Times New Roman"/>
          <w:color w:val="000000"/>
          <w:sz w:val="24"/>
          <w:szCs w:val="24"/>
          <w:lang w:eastAsia="ru-RU"/>
        </w:rPr>
        <w:t>-  осуществляется  личностно-</w:t>
      </w:r>
      <w:proofErr w:type="spellStart"/>
      <w:r w:rsidRPr="002A67C8">
        <w:rPr>
          <w:rFonts w:ascii="Times New Roman" w:eastAsia="Times New Roman" w:hAnsi="Times New Roman" w:cs="Times New Roman"/>
          <w:color w:val="000000"/>
          <w:sz w:val="24"/>
          <w:szCs w:val="24"/>
          <w:lang w:eastAsia="ru-RU"/>
        </w:rPr>
        <w:t>деятельностный</w:t>
      </w:r>
      <w:proofErr w:type="spellEnd"/>
      <w:r w:rsidRPr="002A67C8">
        <w:rPr>
          <w:rFonts w:ascii="Times New Roman" w:eastAsia="Times New Roman" w:hAnsi="Times New Roman" w:cs="Times New Roman"/>
          <w:color w:val="000000"/>
          <w:sz w:val="24"/>
          <w:szCs w:val="24"/>
          <w:lang w:eastAsia="ru-RU"/>
        </w:rPr>
        <w:t xml:space="preserve">, </w:t>
      </w:r>
      <w:proofErr w:type="spellStart"/>
      <w:r w:rsidRPr="002A67C8">
        <w:rPr>
          <w:rFonts w:ascii="Times New Roman" w:eastAsia="Times New Roman" w:hAnsi="Times New Roman" w:cs="Times New Roman"/>
          <w:color w:val="000000"/>
          <w:sz w:val="24"/>
          <w:szCs w:val="24"/>
          <w:lang w:eastAsia="ru-RU"/>
        </w:rPr>
        <w:t>компетентностный</w:t>
      </w:r>
      <w:proofErr w:type="spellEnd"/>
      <w:proofErr w:type="gramStart"/>
      <w:r w:rsidRPr="002A67C8">
        <w:rPr>
          <w:rFonts w:ascii="Times New Roman" w:eastAsia="Times New Roman" w:hAnsi="Times New Roman" w:cs="Times New Roman"/>
          <w:color w:val="000000"/>
          <w:sz w:val="24"/>
          <w:szCs w:val="24"/>
          <w:lang w:eastAsia="ru-RU"/>
        </w:rPr>
        <w:t xml:space="preserve"> ,</w:t>
      </w:r>
      <w:proofErr w:type="gramEnd"/>
      <w:r w:rsidRPr="002A67C8">
        <w:rPr>
          <w:rFonts w:ascii="Times New Roman" w:eastAsia="Times New Roman" w:hAnsi="Times New Roman" w:cs="Times New Roman"/>
          <w:color w:val="000000"/>
          <w:sz w:val="24"/>
          <w:szCs w:val="24"/>
          <w:lang w:eastAsia="ru-RU"/>
        </w:rPr>
        <w:t xml:space="preserve">  социокультурный подход на уроках и во внеурочной деятельности .</w:t>
      </w:r>
    </w:p>
    <w:p w:rsidR="00DB2CCD" w:rsidRPr="002A67C8" w:rsidRDefault="00DB2CCD" w:rsidP="00743E5A">
      <w:pPr>
        <w:shd w:val="clear" w:color="auto" w:fill="FFFFFF"/>
        <w:spacing w:after="0" w:line="240" w:lineRule="auto"/>
        <w:jc w:val="both"/>
        <w:rPr>
          <w:rFonts w:ascii="Arial" w:eastAsia="Times New Roman" w:hAnsi="Arial" w:cs="Arial"/>
          <w:color w:val="000000"/>
          <w:sz w:val="24"/>
          <w:szCs w:val="24"/>
          <w:lang w:eastAsia="ru-RU"/>
        </w:rPr>
      </w:pPr>
    </w:p>
    <w:p w:rsidR="00743E5A" w:rsidRPr="002A67C8" w:rsidRDefault="00743E5A" w:rsidP="00743E5A">
      <w:pPr>
        <w:shd w:val="clear" w:color="auto" w:fill="FFFFFF"/>
        <w:spacing w:after="0" w:line="240" w:lineRule="auto"/>
        <w:jc w:val="center"/>
        <w:rPr>
          <w:rFonts w:ascii="Arial" w:eastAsia="Times New Roman" w:hAnsi="Arial" w:cs="Arial"/>
          <w:color w:val="000000"/>
          <w:sz w:val="24"/>
          <w:szCs w:val="24"/>
          <w:lang w:eastAsia="ru-RU"/>
        </w:rPr>
      </w:pPr>
      <w:bookmarkStart w:id="0" w:name="h.gjdgxs"/>
      <w:bookmarkEnd w:id="0"/>
      <w:r w:rsidRPr="002A67C8">
        <w:rPr>
          <w:rFonts w:ascii="Times New Roman" w:eastAsia="Times New Roman" w:hAnsi="Times New Roman" w:cs="Times New Roman"/>
          <w:color w:val="000000"/>
          <w:sz w:val="24"/>
          <w:szCs w:val="24"/>
          <w:lang w:eastAsia="ru-RU"/>
        </w:rPr>
        <w:t>Литература</w:t>
      </w:r>
    </w:p>
    <w:p w:rsidR="00743E5A" w:rsidRPr="002A67C8" w:rsidRDefault="00743E5A" w:rsidP="00743E5A">
      <w:pPr>
        <w:numPr>
          <w:ilvl w:val="0"/>
          <w:numId w:val="1"/>
        </w:numPr>
        <w:shd w:val="clear" w:color="auto" w:fill="FFFFFF"/>
        <w:spacing w:before="100" w:beforeAutospacing="1" w:after="100" w:afterAutospacing="1" w:line="240" w:lineRule="auto"/>
        <w:jc w:val="both"/>
        <w:rPr>
          <w:rFonts w:ascii="Arial" w:eastAsia="Times New Roman" w:hAnsi="Arial" w:cs="Arial"/>
          <w:color w:val="000000"/>
          <w:sz w:val="24"/>
          <w:szCs w:val="24"/>
          <w:lang w:eastAsia="ru-RU"/>
        </w:rPr>
      </w:pPr>
      <w:proofErr w:type="spellStart"/>
      <w:r w:rsidRPr="002A67C8">
        <w:rPr>
          <w:rFonts w:ascii="Times New Roman" w:eastAsia="Times New Roman" w:hAnsi="Times New Roman" w:cs="Times New Roman"/>
          <w:color w:val="000000"/>
          <w:sz w:val="24"/>
          <w:szCs w:val="24"/>
          <w:lang w:eastAsia="ru-RU"/>
        </w:rPr>
        <w:t>Джубаева</w:t>
      </w:r>
      <w:proofErr w:type="spellEnd"/>
      <w:r w:rsidRPr="002A67C8">
        <w:rPr>
          <w:rFonts w:ascii="Times New Roman" w:eastAsia="Times New Roman" w:hAnsi="Times New Roman" w:cs="Times New Roman"/>
          <w:color w:val="000000"/>
          <w:sz w:val="24"/>
          <w:szCs w:val="24"/>
          <w:lang w:eastAsia="ru-RU"/>
        </w:rPr>
        <w:t>, З.К.,  Компьютерные технологии в начальной школе. [Текст] Информатика и образование . №5, 2009 стр.  102-103</w:t>
      </w:r>
    </w:p>
    <w:p w:rsidR="00743E5A" w:rsidRPr="002A67C8" w:rsidRDefault="00743E5A" w:rsidP="00743E5A">
      <w:pPr>
        <w:numPr>
          <w:ilvl w:val="0"/>
          <w:numId w:val="1"/>
        </w:numPr>
        <w:shd w:val="clear" w:color="auto" w:fill="FFFFFF"/>
        <w:spacing w:before="100" w:beforeAutospacing="1" w:after="100" w:afterAutospacing="1" w:line="240" w:lineRule="auto"/>
        <w:jc w:val="both"/>
        <w:rPr>
          <w:rFonts w:ascii="Arial" w:eastAsia="Times New Roman" w:hAnsi="Arial" w:cs="Arial"/>
          <w:color w:val="000000"/>
          <w:sz w:val="24"/>
          <w:szCs w:val="24"/>
          <w:lang w:eastAsia="ru-RU"/>
        </w:rPr>
      </w:pPr>
      <w:r w:rsidRPr="002A67C8">
        <w:rPr>
          <w:rFonts w:ascii="Times New Roman" w:eastAsia="Times New Roman" w:hAnsi="Times New Roman" w:cs="Times New Roman"/>
          <w:color w:val="000000"/>
          <w:sz w:val="24"/>
          <w:szCs w:val="24"/>
          <w:lang w:eastAsia="ru-RU"/>
        </w:rPr>
        <w:t xml:space="preserve">Конова М.В «Использование </w:t>
      </w:r>
      <w:proofErr w:type="spellStart"/>
      <w:r w:rsidRPr="002A67C8">
        <w:rPr>
          <w:rFonts w:ascii="Times New Roman" w:eastAsia="Times New Roman" w:hAnsi="Times New Roman" w:cs="Times New Roman"/>
          <w:color w:val="000000"/>
          <w:sz w:val="24"/>
          <w:szCs w:val="24"/>
          <w:lang w:eastAsia="ru-RU"/>
        </w:rPr>
        <w:t>интернет-ресурсов</w:t>
      </w:r>
      <w:proofErr w:type="spellEnd"/>
      <w:r w:rsidRPr="002A67C8">
        <w:rPr>
          <w:rFonts w:ascii="Times New Roman" w:eastAsia="Times New Roman" w:hAnsi="Times New Roman" w:cs="Times New Roman"/>
          <w:color w:val="000000"/>
          <w:sz w:val="24"/>
          <w:szCs w:val="24"/>
          <w:lang w:eastAsia="ru-RU"/>
        </w:rPr>
        <w:t xml:space="preserve"> на уроках иностранного языка»</w:t>
      </w:r>
      <w:proofErr w:type="gramStart"/>
      <w:r w:rsidRPr="002A67C8">
        <w:rPr>
          <w:rFonts w:ascii="Times New Roman" w:eastAsia="Times New Roman" w:hAnsi="Times New Roman" w:cs="Times New Roman"/>
          <w:color w:val="000000"/>
          <w:sz w:val="24"/>
          <w:szCs w:val="24"/>
          <w:lang w:eastAsia="ru-RU"/>
        </w:rPr>
        <w:t>.[</w:t>
      </w:r>
      <w:proofErr w:type="gramEnd"/>
      <w:r w:rsidRPr="002A67C8">
        <w:rPr>
          <w:rFonts w:ascii="Times New Roman" w:eastAsia="Times New Roman" w:hAnsi="Times New Roman" w:cs="Times New Roman"/>
          <w:color w:val="000000"/>
          <w:sz w:val="24"/>
          <w:szCs w:val="24"/>
          <w:lang w:eastAsia="ru-RU"/>
        </w:rPr>
        <w:t xml:space="preserve">Текст]  ИЯШ №7. 2010. </w:t>
      </w:r>
      <w:proofErr w:type="spellStart"/>
      <w:proofErr w:type="gramStart"/>
      <w:r w:rsidRPr="002A67C8">
        <w:rPr>
          <w:rFonts w:ascii="Times New Roman" w:eastAsia="Times New Roman" w:hAnsi="Times New Roman" w:cs="Times New Roman"/>
          <w:color w:val="000000"/>
          <w:sz w:val="24"/>
          <w:szCs w:val="24"/>
          <w:lang w:eastAsia="ru-RU"/>
        </w:rPr>
        <w:t>Стр</w:t>
      </w:r>
      <w:proofErr w:type="spellEnd"/>
      <w:proofErr w:type="gramEnd"/>
      <w:r w:rsidRPr="002A67C8">
        <w:rPr>
          <w:rFonts w:ascii="Times New Roman" w:eastAsia="Times New Roman" w:hAnsi="Times New Roman" w:cs="Times New Roman"/>
          <w:color w:val="000000"/>
          <w:sz w:val="24"/>
          <w:szCs w:val="24"/>
          <w:lang w:eastAsia="ru-RU"/>
        </w:rPr>
        <w:t xml:space="preserve"> 44</w:t>
      </w:r>
    </w:p>
    <w:p w:rsidR="00743E5A" w:rsidRPr="002A67C8" w:rsidRDefault="00743E5A" w:rsidP="00743E5A">
      <w:pPr>
        <w:numPr>
          <w:ilvl w:val="0"/>
          <w:numId w:val="1"/>
        </w:numPr>
        <w:shd w:val="clear" w:color="auto" w:fill="FFFFFF"/>
        <w:spacing w:before="100" w:beforeAutospacing="1" w:after="100" w:afterAutospacing="1" w:line="240" w:lineRule="auto"/>
        <w:jc w:val="both"/>
        <w:rPr>
          <w:rFonts w:ascii="Arial" w:eastAsia="Times New Roman" w:hAnsi="Arial" w:cs="Arial"/>
          <w:color w:val="000000"/>
          <w:sz w:val="24"/>
          <w:szCs w:val="24"/>
          <w:lang w:eastAsia="ru-RU"/>
        </w:rPr>
      </w:pPr>
      <w:r w:rsidRPr="002A67C8">
        <w:rPr>
          <w:rFonts w:ascii="Times New Roman" w:eastAsia="Times New Roman" w:hAnsi="Times New Roman" w:cs="Times New Roman"/>
          <w:color w:val="000000"/>
          <w:sz w:val="24"/>
          <w:szCs w:val="24"/>
          <w:lang w:eastAsia="ru-RU"/>
        </w:rPr>
        <w:t xml:space="preserve">Конышева А.В. Английский язык. Современные методы обучения. [Текст] Минск. Тетра </w:t>
      </w:r>
      <w:proofErr w:type="spellStart"/>
      <w:r w:rsidRPr="002A67C8">
        <w:rPr>
          <w:rFonts w:ascii="Times New Roman" w:eastAsia="Times New Roman" w:hAnsi="Times New Roman" w:cs="Times New Roman"/>
          <w:color w:val="000000"/>
          <w:sz w:val="24"/>
          <w:szCs w:val="24"/>
          <w:lang w:eastAsia="ru-RU"/>
        </w:rPr>
        <w:t>Системз</w:t>
      </w:r>
      <w:proofErr w:type="spellEnd"/>
      <w:r w:rsidRPr="002A67C8">
        <w:rPr>
          <w:rFonts w:ascii="Times New Roman" w:eastAsia="Times New Roman" w:hAnsi="Times New Roman" w:cs="Times New Roman"/>
          <w:color w:val="000000"/>
          <w:sz w:val="24"/>
          <w:szCs w:val="24"/>
          <w:lang w:eastAsia="ru-RU"/>
        </w:rPr>
        <w:t>. 2007.стр. 220- 229</w:t>
      </w:r>
    </w:p>
    <w:p w:rsidR="00743E5A" w:rsidRPr="002A67C8" w:rsidRDefault="00743E5A" w:rsidP="00743E5A">
      <w:pPr>
        <w:numPr>
          <w:ilvl w:val="0"/>
          <w:numId w:val="1"/>
        </w:numPr>
        <w:shd w:val="clear" w:color="auto" w:fill="FFFFFF"/>
        <w:spacing w:before="100" w:beforeAutospacing="1" w:after="100" w:afterAutospacing="1" w:line="240" w:lineRule="auto"/>
        <w:jc w:val="both"/>
        <w:rPr>
          <w:rFonts w:ascii="Arial" w:eastAsia="Times New Roman" w:hAnsi="Arial" w:cs="Arial"/>
          <w:color w:val="000000"/>
          <w:sz w:val="24"/>
          <w:szCs w:val="24"/>
          <w:lang w:eastAsia="ru-RU"/>
        </w:rPr>
      </w:pPr>
      <w:r w:rsidRPr="002A67C8">
        <w:rPr>
          <w:rFonts w:ascii="Times New Roman" w:eastAsia="Times New Roman" w:hAnsi="Times New Roman" w:cs="Times New Roman"/>
          <w:color w:val="000000"/>
          <w:sz w:val="24"/>
          <w:szCs w:val="24"/>
          <w:lang w:eastAsia="ru-RU"/>
        </w:rPr>
        <w:t>Кулагина Т.Н. «Использование  современных инновационных технологий на уроках иностранного языка» [Электронный ресурс]  </w:t>
      </w:r>
      <w:hyperlink r:id="rId6" w:history="1">
        <w:r w:rsidRPr="002A67C8">
          <w:rPr>
            <w:rFonts w:ascii="Times New Roman" w:eastAsia="Times New Roman" w:hAnsi="Times New Roman" w:cs="Times New Roman"/>
            <w:color w:val="0000FF"/>
            <w:sz w:val="24"/>
            <w:szCs w:val="24"/>
            <w:u w:val="single"/>
            <w:lang w:eastAsia="ru-RU"/>
          </w:rPr>
          <w:t>http://kupinos.narod.ru/APO13.htm</w:t>
        </w:r>
      </w:hyperlink>
    </w:p>
    <w:p w:rsidR="00743E5A" w:rsidRPr="002A67C8" w:rsidRDefault="00743E5A" w:rsidP="00743E5A">
      <w:pPr>
        <w:numPr>
          <w:ilvl w:val="0"/>
          <w:numId w:val="1"/>
        </w:numPr>
        <w:shd w:val="clear" w:color="auto" w:fill="FFFFFF"/>
        <w:spacing w:before="100" w:beforeAutospacing="1" w:after="100" w:afterAutospacing="1" w:line="240" w:lineRule="auto"/>
        <w:jc w:val="both"/>
        <w:rPr>
          <w:rFonts w:ascii="Arial" w:eastAsia="Times New Roman" w:hAnsi="Arial" w:cs="Arial"/>
          <w:color w:val="000000"/>
          <w:sz w:val="24"/>
          <w:szCs w:val="24"/>
          <w:lang w:eastAsia="ru-RU"/>
        </w:rPr>
      </w:pPr>
      <w:r w:rsidRPr="002A67C8">
        <w:rPr>
          <w:rFonts w:ascii="Times New Roman" w:eastAsia="Times New Roman" w:hAnsi="Times New Roman" w:cs="Times New Roman"/>
          <w:color w:val="000000"/>
          <w:sz w:val="24"/>
          <w:szCs w:val="24"/>
          <w:lang w:eastAsia="ru-RU"/>
        </w:rPr>
        <w:lastRenderedPageBreak/>
        <w:t>Википедия.      [Электронный ресурс]  http://ru.wikipedia.org/wiki /%D0%9C%D1%83%D0%BB%D1%8C%D1%82%D</w:t>
      </w:r>
      <w:hyperlink r:id="rId7" w:history="1">
        <w:r w:rsidRPr="002A67C8">
          <w:rPr>
            <w:rFonts w:ascii="Times New Roman" w:eastAsia="Times New Roman" w:hAnsi="Times New Roman" w:cs="Times New Roman"/>
            <w:color w:val="0000FF"/>
            <w:sz w:val="24"/>
            <w:szCs w:val="24"/>
            <w:u w:val="single"/>
            <w:lang w:eastAsia="ru-RU"/>
          </w:rPr>
          <w:t>0%B8%D0%BC%D0%B5%D0%B4%D0%B8%D0%B0</w:t>
        </w:r>
      </w:hyperlink>
    </w:p>
    <w:p w:rsidR="00743E5A" w:rsidRPr="002A67C8" w:rsidRDefault="00743E5A" w:rsidP="00743E5A">
      <w:pPr>
        <w:numPr>
          <w:ilvl w:val="0"/>
          <w:numId w:val="1"/>
        </w:numPr>
        <w:shd w:val="clear" w:color="auto" w:fill="FFFFFF"/>
        <w:spacing w:before="100" w:beforeAutospacing="1" w:after="100" w:afterAutospacing="1" w:line="240" w:lineRule="auto"/>
        <w:jc w:val="both"/>
        <w:rPr>
          <w:rFonts w:ascii="Arial" w:eastAsia="Times New Roman" w:hAnsi="Arial" w:cs="Arial"/>
          <w:color w:val="000000"/>
          <w:sz w:val="24"/>
          <w:szCs w:val="24"/>
          <w:lang w:eastAsia="ru-RU"/>
        </w:rPr>
      </w:pPr>
      <w:r w:rsidRPr="002A67C8">
        <w:rPr>
          <w:rFonts w:ascii="Times New Roman" w:eastAsia="Times New Roman" w:hAnsi="Times New Roman" w:cs="Times New Roman"/>
          <w:color w:val="000000"/>
          <w:sz w:val="24"/>
          <w:szCs w:val="24"/>
          <w:lang w:eastAsia="ru-RU"/>
        </w:rPr>
        <w:t xml:space="preserve">«Детские презентации» [Электронный ресурс] </w:t>
      </w:r>
      <w:proofErr w:type="spellStart"/>
      <w:r w:rsidRPr="002A67C8">
        <w:rPr>
          <w:rFonts w:ascii="Times New Roman" w:eastAsia="Times New Roman" w:hAnsi="Times New Roman" w:cs="Times New Roman"/>
          <w:color w:val="000000"/>
          <w:sz w:val="24"/>
          <w:szCs w:val="24"/>
          <w:lang w:eastAsia="ru-RU"/>
        </w:rPr>
        <w:t>www</w:t>
      </w:r>
      <w:proofErr w:type="spellEnd"/>
      <w:r w:rsidRPr="002A67C8">
        <w:rPr>
          <w:rFonts w:ascii="Times New Roman" w:eastAsia="Times New Roman" w:hAnsi="Times New Roman" w:cs="Times New Roman"/>
          <w:color w:val="000000"/>
          <w:sz w:val="24"/>
          <w:szCs w:val="24"/>
          <w:lang w:eastAsia="ru-RU"/>
        </w:rPr>
        <w:t xml:space="preserve">. </w:t>
      </w:r>
      <w:proofErr w:type="spellStart"/>
      <w:r w:rsidRPr="002A67C8">
        <w:rPr>
          <w:rFonts w:ascii="Times New Roman" w:eastAsia="Times New Roman" w:hAnsi="Times New Roman" w:cs="Times New Roman"/>
          <w:color w:val="000000"/>
          <w:sz w:val="24"/>
          <w:szCs w:val="24"/>
          <w:lang w:eastAsia="ru-RU"/>
        </w:rPr>
        <w:t>viki</w:t>
      </w:r>
      <w:proofErr w:type="spellEnd"/>
      <w:r w:rsidRPr="002A67C8">
        <w:rPr>
          <w:rFonts w:ascii="Times New Roman" w:eastAsia="Times New Roman" w:hAnsi="Times New Roman" w:cs="Times New Roman"/>
          <w:color w:val="000000"/>
          <w:sz w:val="24"/>
          <w:szCs w:val="24"/>
          <w:lang w:eastAsia="ru-RU"/>
        </w:rPr>
        <w:t>. rdf.ru.</w:t>
      </w:r>
    </w:p>
    <w:p w:rsidR="00D04150" w:rsidRPr="002A67C8" w:rsidRDefault="00D04150">
      <w:pPr>
        <w:rPr>
          <w:sz w:val="24"/>
          <w:szCs w:val="24"/>
        </w:rPr>
      </w:pPr>
      <w:bookmarkStart w:id="1" w:name="_GoBack"/>
      <w:bookmarkEnd w:id="1"/>
    </w:p>
    <w:sectPr w:rsidR="00D04150" w:rsidRPr="002A67C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C2A645C"/>
    <w:multiLevelType w:val="multilevel"/>
    <w:tmpl w:val="D48480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E4F64"/>
    <w:rsid w:val="002A67C8"/>
    <w:rsid w:val="00743E5A"/>
    <w:rsid w:val="007D0272"/>
    <w:rsid w:val="00BE4F64"/>
    <w:rsid w:val="00D04150"/>
    <w:rsid w:val="00DB2CC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879908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www.google.com/url?q=http%3A%2F%2Fru.wikipedia.org%2Fwiki%2F%25D0%259C%25D1%2583%25D0%25BB%25D1%258C%25D1%2582%25D0%25B8%25D0%25BC%25D0%25B5%25D0%25B4%25D0%25B8%25D0%25B0&amp;sa=D&amp;sntz=1&amp;usg=AFQjCNFN5qMiIiM4m2GY_FAhFsmP0nT5EQ"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google.com/url?q=http%3A%2F%2Fkupinos.narod.ru%2FAPO13.htm&amp;sa=D&amp;sntz=1&amp;usg=AFQjCNEqkGhxj1O7WgafmcKYgAuRnvGsuQ"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TotalTime>
  <Pages>1</Pages>
  <Words>2131</Words>
  <Characters>12148</Characters>
  <Application>Microsoft Office Word</Application>
  <DocSecurity>0</DocSecurity>
  <Lines>101</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14251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RePack by Diakov</cp:lastModifiedBy>
  <cp:revision>7</cp:revision>
  <dcterms:created xsi:type="dcterms:W3CDTF">2021-03-30T06:40:00Z</dcterms:created>
  <dcterms:modified xsi:type="dcterms:W3CDTF">2021-04-04T12:00:00Z</dcterms:modified>
</cp:coreProperties>
</file>