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5CC" w:rsidRDefault="008345CC" w:rsidP="008345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8345CC" w:rsidRDefault="008345CC" w:rsidP="008345C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</w:pPr>
      <w:r w:rsidRPr="008345CC"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  <w:t xml:space="preserve">Тема: </w:t>
      </w:r>
    </w:p>
    <w:p w:rsidR="008345CC" w:rsidRPr="008345CC" w:rsidRDefault="008345CC" w:rsidP="008345C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</w:pPr>
      <w:proofErr w:type="gramStart"/>
      <w:r w:rsidRPr="008345CC"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  <w:t>Исследовательская деятельность в ДОУ «Юный агроном»</w:t>
      </w:r>
      <w:proofErr w:type="gramEnd"/>
    </w:p>
    <w:p w:rsidR="008345CC" w:rsidRDefault="008345CC" w:rsidP="008345C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</w:pPr>
      <w:r w:rsidRPr="008345CC"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  <w:t>(</w:t>
      </w:r>
      <w:proofErr w:type="gramStart"/>
      <w:r w:rsidRPr="008345CC"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  <w:t>из</w:t>
      </w:r>
      <w:proofErr w:type="gramEnd"/>
      <w:r w:rsidRPr="008345CC"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  <w:t xml:space="preserve"> </w:t>
      </w:r>
      <w:proofErr w:type="gramStart"/>
      <w:r w:rsidRPr="008345CC"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  <w:t>опыт</w:t>
      </w:r>
      <w:proofErr w:type="gramEnd"/>
      <w:r w:rsidRPr="008345CC"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  <w:t xml:space="preserve"> работы)</w:t>
      </w:r>
    </w:p>
    <w:p w:rsidR="008345CC" w:rsidRDefault="008345CC" w:rsidP="008345C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2"/>
          <w:szCs w:val="28"/>
          <w:shd w:val="clear" w:color="auto" w:fill="FFFFFF"/>
        </w:rPr>
      </w:pPr>
    </w:p>
    <w:p w:rsidR="008345CC" w:rsidRDefault="008345CC" w:rsidP="008345C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>Старший воспитатель: Шевцова И.В.</w:t>
      </w:r>
    </w:p>
    <w:p w:rsidR="008345CC" w:rsidRDefault="008345CC" w:rsidP="008345C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</w:pPr>
    </w:p>
    <w:p w:rsidR="008345CC" w:rsidRPr="008345CC" w:rsidRDefault="008345CC" w:rsidP="008345CC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rFonts w:eastAsia="Calibri"/>
          <w:i/>
          <w:sz w:val="28"/>
          <w:szCs w:val="28"/>
          <w:shd w:val="clear" w:color="auto" w:fill="FFFFFF"/>
          <w:lang w:eastAsia="en-US"/>
        </w:rPr>
      </w:pPr>
      <w:r w:rsidRPr="008345CC">
        <w:rPr>
          <w:rFonts w:ascii="Helvetica" w:hAnsi="Helvetica"/>
          <w:i/>
          <w:color w:val="000000"/>
          <w:sz w:val="26"/>
          <w:szCs w:val="26"/>
        </w:rPr>
        <w:t>«</w:t>
      </w:r>
      <w:r w:rsidRPr="008345CC">
        <w:rPr>
          <w:rFonts w:eastAsia="Calibri"/>
          <w:i/>
          <w:sz w:val="28"/>
          <w:szCs w:val="28"/>
          <w:shd w:val="clear" w:color="auto" w:fill="FFFFFF"/>
          <w:lang w:eastAsia="en-US"/>
        </w:rPr>
        <w:t>Самое лучшее открытие – то,</w:t>
      </w:r>
    </w:p>
    <w:p w:rsidR="008345CC" w:rsidRPr="008345CC" w:rsidRDefault="008345CC" w:rsidP="008345CC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rFonts w:eastAsia="Calibri"/>
          <w:i/>
          <w:sz w:val="28"/>
          <w:szCs w:val="28"/>
          <w:shd w:val="clear" w:color="auto" w:fill="FFFFFF"/>
          <w:lang w:eastAsia="en-US"/>
        </w:rPr>
      </w:pPr>
      <w:r w:rsidRPr="008345CC">
        <w:rPr>
          <w:rFonts w:eastAsia="Calibri"/>
          <w:i/>
          <w:sz w:val="28"/>
          <w:szCs w:val="28"/>
          <w:shd w:val="clear" w:color="auto" w:fill="FFFFFF"/>
          <w:lang w:eastAsia="en-US"/>
        </w:rPr>
        <w:t xml:space="preserve"> </w:t>
      </w:r>
      <w:proofErr w:type="gramStart"/>
      <w:r w:rsidRPr="008345CC">
        <w:rPr>
          <w:rFonts w:eastAsia="Calibri"/>
          <w:i/>
          <w:sz w:val="28"/>
          <w:szCs w:val="28"/>
          <w:shd w:val="clear" w:color="auto" w:fill="FFFFFF"/>
          <w:lang w:eastAsia="en-US"/>
        </w:rPr>
        <w:t>которое</w:t>
      </w:r>
      <w:proofErr w:type="gramEnd"/>
      <w:r w:rsidRPr="008345CC">
        <w:rPr>
          <w:rFonts w:eastAsia="Calibri"/>
          <w:i/>
          <w:sz w:val="28"/>
          <w:szCs w:val="28"/>
          <w:shd w:val="clear" w:color="auto" w:fill="FFFFFF"/>
          <w:lang w:eastAsia="en-US"/>
        </w:rPr>
        <w:t xml:space="preserve"> ребенок делает сам».</w:t>
      </w:r>
    </w:p>
    <w:p w:rsidR="008345CC" w:rsidRPr="008345CC" w:rsidRDefault="008345CC" w:rsidP="008345CC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rFonts w:eastAsia="Calibri"/>
          <w:i/>
          <w:sz w:val="28"/>
          <w:szCs w:val="28"/>
          <w:shd w:val="clear" w:color="auto" w:fill="FFFFFF"/>
          <w:lang w:eastAsia="en-US"/>
        </w:rPr>
      </w:pPr>
      <w:proofErr w:type="spellStart"/>
      <w:r w:rsidRPr="008345CC">
        <w:rPr>
          <w:rFonts w:eastAsia="Calibri"/>
          <w:i/>
          <w:sz w:val="28"/>
          <w:szCs w:val="28"/>
          <w:shd w:val="clear" w:color="auto" w:fill="FFFFFF"/>
          <w:lang w:eastAsia="en-US"/>
        </w:rPr>
        <w:t>Эмерсон</w:t>
      </w:r>
      <w:proofErr w:type="spellEnd"/>
    </w:p>
    <w:p w:rsidR="008345CC" w:rsidRPr="008345CC" w:rsidRDefault="008345CC" w:rsidP="008345C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</w:pPr>
    </w:p>
    <w:p w:rsidR="008345CC" w:rsidRPr="008345CC" w:rsidRDefault="008345CC" w:rsidP="008345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345C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Первоначальные основы интереса к  труду взрослых, уважительное отношение к людям любого труда, желание участвовать в посильном труде взрослых закладываются у детей в дошкольном возрасте. Главный вопрос заключается в том, как заложить эти основы, как привить любовь к труду. </w:t>
      </w:r>
    </w:p>
    <w:p w:rsidR="008345CC" w:rsidRPr="008345CC" w:rsidRDefault="008345CC" w:rsidP="008345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>Поэтому коллектив нашего детского сада работает по ранней профориентации дошкольников в рамках большого проекта «Калейдоскоп профессий», который состоит из пяти модулей.</w:t>
      </w:r>
    </w:p>
    <w:p w:rsidR="008345CC" w:rsidRPr="008345CC" w:rsidRDefault="008345CC" w:rsidP="0083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 Каждый модуль это проект по определенному профессиональному направлению: профессии  лесного хозяйства, профессии сельского хозяйства, профессии детского сада, профессии школы, профессии медицины.  Чтобы дети могли познакомиться с профессиями людей, работающих в нашем селе и районе. Наш детский сад расположен в сельской  местности. Поэтому одним из модулей мы взяли «Профессии сельского хозяйства».</w:t>
      </w:r>
    </w:p>
    <w:p w:rsidR="008345CC" w:rsidRPr="008345CC" w:rsidRDefault="008345CC" w:rsidP="008345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345C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системе работы по формированию первичного представления о сельскохозяйственном труде наибольшее место отводится совместной деятельности воспитателя и детей. Это обусловлено важностью накопленного каждым ребёнком личного опыта в освоении представлений о родном крае в соответствии со своими интересами, склонностями, уровнем познавательного развития. Для этого взаимодействие педагога и детей строится на основе дифференцированного подхода и включает разные формы. Важнейшим средством педагогического воздействия при формировании патриотических чувств дошкольников является организованное наблюдение в природе и окружающей действительности. </w:t>
      </w:r>
    </w:p>
    <w:p w:rsidR="008345CC" w:rsidRPr="008345CC" w:rsidRDefault="008345CC" w:rsidP="0083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45CC">
        <w:rPr>
          <w:rFonts w:ascii="Times New Roman" w:eastAsia="Calibri" w:hAnsi="Times New Roman" w:cs="Times New Roman"/>
          <w:sz w:val="28"/>
          <w:szCs w:val="28"/>
        </w:rPr>
        <w:t>В каждом модуле знакомство с различными профессиями проходили очень интересно и по-разному: беседы, познавательное видео,  познавательные мультфильмы, презентации, кейс-игры и кейс-кроссворды, рисование и коллективные  творческие работы, выполненные в нетрадиционной технике, КВН, развлечения и праздники,  спортивные состязания, встреча с различными героями сказок, экскурсии на предприятия и встречи  с людьми различных профессий, и многое другое.</w:t>
      </w:r>
      <w:proofErr w:type="gramEnd"/>
    </w:p>
    <w:p w:rsidR="008345CC" w:rsidRPr="008345CC" w:rsidRDefault="008345CC" w:rsidP="008345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Но почему я хочу остановиться именно на </w:t>
      </w:r>
      <w:proofErr w:type="gramStart"/>
      <w:r w:rsidRPr="008345CC">
        <w:rPr>
          <w:rFonts w:ascii="Times New Roman" w:eastAsia="Calibri" w:hAnsi="Times New Roman" w:cs="Times New Roman"/>
          <w:sz w:val="28"/>
          <w:szCs w:val="28"/>
        </w:rPr>
        <w:t>этом</w:t>
      </w:r>
      <w:proofErr w:type="gramEnd"/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 модуле? Потому что  дети не только знакомились с профессиями своих пап и мам, жителей села, которые работают именно в этой области. Но и вели исследовательскую работу по групповым проектам агрономической направленности. Конечно, </w:t>
      </w:r>
      <w:r w:rsidRPr="008345C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это может громко сказано «исследовательская деятельность агрономической направленности», но ведь и исследователи у нас тоже не обычные взрослые, а дети 3-7 лет. </w:t>
      </w:r>
    </w:p>
    <w:p w:rsidR="008345CC" w:rsidRPr="008345CC" w:rsidRDefault="008345CC" w:rsidP="008345CC">
      <w:pPr>
        <w:shd w:val="clear" w:color="auto" w:fill="FFFFFF"/>
        <w:spacing w:after="0" w:line="270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тремление к контакту и взаимодействию с окружающим миром, желание находить и решать новые задачи является одним из важнейших качеств человека. Ребенок с самого рождения является первооткрывателем, исследователем того мира, который его окружает. Ребенок усваивает все прочно и надолго, когда слышит, видит и делает все сам, поэтому </w:t>
      </w:r>
      <w:r w:rsidRPr="00834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проектно — исследовательская деятельность в нашем детском саду </w:t>
      </w: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стала интересным и увлекательным процессом, как для детей, так и для взрослых.</w:t>
      </w:r>
    </w:p>
    <w:p w:rsidR="008345CC" w:rsidRPr="008345CC" w:rsidRDefault="008345CC" w:rsidP="008345CC">
      <w:pPr>
        <w:shd w:val="clear" w:color="auto" w:fill="FFFFFF"/>
        <w:spacing w:after="0" w:line="270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Перспективность метода </w:t>
      </w:r>
      <w:r w:rsidRPr="00834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проектов</w:t>
      </w: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системе ДОУ заключается в том, что он дает возможность развития наблюдения и анализа явлений, проведения сравнения, обобщения и умения делать выводы, творческого мышления, логики познания, пытливости ума, совместной познавательно-поисковой и </w:t>
      </w:r>
      <w:r w:rsidRPr="00834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исследовательской деятельности</w:t>
      </w: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коммуникативных и рефлексивных навыков и многое другое, что является составляющими успешной личности.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Детское экспериментирование также благотворно влияет на развитие речи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0" w:name="_GoBack"/>
      <w:bookmarkEnd w:id="0"/>
      <w:r w:rsidRPr="00834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Проектн</w:t>
      </w:r>
      <w:proofErr w:type="gramStart"/>
      <w:r w:rsidRPr="00834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о-</w:t>
      </w:r>
      <w:proofErr w:type="gramEnd"/>
      <w:r w:rsidRPr="00834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исследовательская деятельность органично</w:t>
      </w: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вписывается в систему работы нашего детского сада. Она активно вплетается во все виды </w:t>
      </w:r>
      <w:r w:rsidRPr="00834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деятельности</w:t>
      </w: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составляет с ними единое целое.</w:t>
      </w:r>
    </w:p>
    <w:p w:rsidR="008345CC" w:rsidRDefault="008345CC" w:rsidP="008345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 наблюдению и экспериментированию, самостоятельному поиску сведений об окружающем мире — важнейшие черты естественного детского поведения. К концу 6-го начало 7-го года жизни интенсивно формируются все стороны жизни ребенка: нравственная, интеллектуальная, эмоциональная, действенно-практическая. Информация, полученная в результате собственного исследовательского поиска, значительно прочнее и надежнее той, что получена от взрослого в ходе общения. Однако</w:t>
      </w:r>
      <w:proofErr w:type="gramStart"/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желание ребенка исследовать окружающий мир носит бессистемный характер. Почему же нам, педагогам, не помочь ребенку ответить на его вопросы и не дать ему возможность побыть в роли исследователя. Исследования дают ребенку возможность самому найти ответы на вопросы «как?» и «почему?». Сведения, полученные во время проведения опытов и экспериментов, запоминаются надолго.</w:t>
      </w:r>
    </w:p>
    <w:p w:rsidR="008345CC" w:rsidRPr="008345CC" w:rsidRDefault="008345CC" w:rsidP="0083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данном проекте  по ранней профориентации не побыть  в роли агронома, селекционера и т.д.</w:t>
      </w:r>
    </w:p>
    <w:p w:rsidR="008345CC" w:rsidRPr="008345CC" w:rsidRDefault="008345CC" w:rsidP="008345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По данному проекту мы начали работать с детьми с  середины апреля, когда можно было уже начинать </w:t>
      </w:r>
      <w:proofErr w:type="gramStart"/>
      <w:r w:rsidRPr="008345CC">
        <w:rPr>
          <w:rFonts w:ascii="Times New Roman" w:eastAsia="Calibri" w:hAnsi="Times New Roman" w:cs="Times New Roman"/>
          <w:sz w:val="28"/>
          <w:szCs w:val="28"/>
        </w:rPr>
        <w:t>агрономическую</w:t>
      </w:r>
      <w:proofErr w:type="gramEnd"/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 деятельность. В течение шести месяцев наши воспитанники были в роли маленьких агрономов, которые сажали, выращивали, наблюдали, создавали условия, зарисовывали (так как записывать они еще не умеют), фотографировали (помогали воспитатели), собирали урожай, делали выводы, подводили итоги.  У нас в саду 18 групп и у каждой группы был свой исследовательский проект. Совсем малыши пока только наблюдали за тем, как растет укроп, петрушка, ведь они еще совсем маленькие, но </w:t>
      </w:r>
      <w:proofErr w:type="gramStart"/>
      <w:r w:rsidRPr="008345CC">
        <w:rPr>
          <w:rFonts w:ascii="Times New Roman" w:eastAsia="Calibri" w:hAnsi="Times New Roman" w:cs="Times New Roman"/>
          <w:sz w:val="28"/>
          <w:szCs w:val="28"/>
        </w:rPr>
        <w:t>все-равно</w:t>
      </w:r>
      <w:proofErr w:type="gramEnd"/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 и они не остались в стороне. Они наблюдали, как </w:t>
      </w:r>
      <w:r w:rsidRPr="008345C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растет петрушка, укроп, лук, как их </w:t>
      </w:r>
      <w:proofErr w:type="gramStart"/>
      <w:r w:rsidRPr="008345CC">
        <w:rPr>
          <w:rFonts w:ascii="Times New Roman" w:eastAsia="Calibri" w:hAnsi="Times New Roman" w:cs="Times New Roman"/>
          <w:sz w:val="28"/>
          <w:szCs w:val="28"/>
        </w:rPr>
        <w:t>срезают</w:t>
      </w:r>
      <w:proofErr w:type="gramEnd"/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 и они снова растут. А дети старших групп приглашали малышей смотреть (а где можно и помочь) собирать урожай огурцов, кабачков, помидор и т.д.</w:t>
      </w:r>
    </w:p>
    <w:p w:rsidR="008345CC" w:rsidRPr="008345CC" w:rsidRDefault="008345CC" w:rsidP="008345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>В октябре в нашем детском саду прошел  конкурс исследовательских работ «Юный агроном». Здесь ребята не только рассказывали о своих исследованиях, результатах. Но даже полученным урожаем, угощали. Но об этом чуть позже.</w:t>
      </w:r>
    </w:p>
    <w:p w:rsidR="008345CC" w:rsidRPr="008345CC" w:rsidRDefault="008345CC" w:rsidP="0083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В каждой группе были запланированы свои исследовательские проекты по теме сельского хозяйства.  Темы были разные и цели тоже разные. </w:t>
      </w:r>
    </w:p>
    <w:p w:rsidR="008345CC" w:rsidRPr="008345CC" w:rsidRDefault="008345CC" w:rsidP="008345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Например, работая над проектом «Полезная морковь» ребята не только узнали о пользе моркови, но и вырастили  сами семена и подготовили их для следующего года, когда будут выращивать морковь на своем огороде. А во время защиты своего проекта дети раздали пакетики с выращенными семенами моркови  двух сотов присутствующим. Дети очень гордились, когда их раздавали. Другая группа вела наблюдения за ростом разных сортов моркови, и потом не только пробовали ее в группе и выясняли, какой сорт вкуснее, но и давали пробовать эти сорта присутствующим. Морковь была очень вкусной и сладкой.  </w:t>
      </w:r>
    </w:p>
    <w:p w:rsidR="008345CC" w:rsidRPr="008345CC" w:rsidRDefault="008345CC" w:rsidP="0083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Ребята подготовительной группы, которые работали над проектом «Цветок солнца» о подсолнухе, рассказали нам,  почему его называют «Солнечным цветком». Так же они выяснили, что для хорошей всхожести  не надо покупать на семена семечки в продуктовых магазинах, а приобретать надо в специализированных. Эти выводы они получили в ходе посадки семян с разных торговых точек. </w:t>
      </w:r>
    </w:p>
    <w:p w:rsidR="008345CC" w:rsidRPr="008345CC" w:rsidRDefault="008345CC" w:rsidP="0083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>Был проект «</w:t>
      </w:r>
      <w:proofErr w:type="spellStart"/>
      <w:r w:rsidRPr="008345CC">
        <w:rPr>
          <w:rFonts w:ascii="Times New Roman" w:eastAsia="Calibri" w:hAnsi="Times New Roman" w:cs="Times New Roman"/>
          <w:sz w:val="28"/>
          <w:szCs w:val="28"/>
        </w:rPr>
        <w:t>Свёколка</w:t>
      </w:r>
      <w:proofErr w:type="spellEnd"/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8345CC">
        <w:rPr>
          <w:rFonts w:ascii="Times New Roman" w:eastAsia="Calibri" w:hAnsi="Times New Roman" w:cs="Times New Roman"/>
          <w:sz w:val="28"/>
          <w:szCs w:val="28"/>
        </w:rPr>
        <w:t>свеколка</w:t>
      </w:r>
      <w:proofErr w:type="spellEnd"/>
      <w:r w:rsidRPr="008345CC">
        <w:rPr>
          <w:rFonts w:ascii="Times New Roman" w:eastAsia="Calibri" w:hAnsi="Times New Roman" w:cs="Times New Roman"/>
          <w:sz w:val="28"/>
          <w:szCs w:val="28"/>
        </w:rPr>
        <w:t>» в рамках которого  ребята выращивали свеклу в разных условиях: не проредили, проредили. Да, результат был на лицо. Вывод сделан не только о том, что свекле надо больше места, но и о том, почему надо пить свекольный сок, которым они угостили присутствующих при защите своего проекта.</w:t>
      </w:r>
    </w:p>
    <w:p w:rsidR="008345CC" w:rsidRPr="008345CC" w:rsidRDefault="008345CC" w:rsidP="0083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45CC">
        <w:rPr>
          <w:rFonts w:ascii="Times New Roman" w:eastAsia="Calibri" w:hAnsi="Times New Roman" w:cs="Times New Roman"/>
          <w:sz w:val="28"/>
          <w:szCs w:val="28"/>
        </w:rPr>
        <w:t>Да, хороший урожай получился у ребят, которые выращивали огурцы, кабачки, помидоры и конечно болгарский перец, который очень богат витаминами, о которых нам рассказали ребята.</w:t>
      </w:r>
      <w:proofErr w:type="gramEnd"/>
    </w:p>
    <w:p w:rsidR="008345CC" w:rsidRPr="008345CC" w:rsidRDefault="008345CC" w:rsidP="0083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Мы можем сделать выводы, что в это лето дети в нашем саду не только набрались здоровья, отдохнули, закалились, </w:t>
      </w:r>
      <w:proofErr w:type="gramStart"/>
      <w:r w:rsidRPr="008345CC">
        <w:rPr>
          <w:rFonts w:ascii="Times New Roman" w:eastAsia="Calibri" w:hAnsi="Times New Roman" w:cs="Times New Roman"/>
          <w:sz w:val="28"/>
          <w:szCs w:val="28"/>
        </w:rPr>
        <w:t>повеселились</w:t>
      </w:r>
      <w:proofErr w:type="gramEnd"/>
      <w:r w:rsidRPr="008345CC">
        <w:rPr>
          <w:rFonts w:ascii="Times New Roman" w:eastAsia="Calibri" w:hAnsi="Times New Roman" w:cs="Times New Roman"/>
          <w:sz w:val="28"/>
          <w:szCs w:val="28"/>
        </w:rPr>
        <w:t xml:space="preserve"> но и получили массу удовольствия от своей деятельности. А это для нас самое главное! </w:t>
      </w:r>
    </w:p>
    <w:p w:rsidR="00DF07FB" w:rsidRPr="008345CC" w:rsidRDefault="00DF07FB">
      <w:pPr>
        <w:rPr>
          <w:rFonts w:ascii="Times New Roman" w:hAnsi="Times New Roman" w:cs="Times New Roman"/>
          <w:sz w:val="28"/>
          <w:szCs w:val="28"/>
        </w:rPr>
      </w:pPr>
    </w:p>
    <w:sectPr w:rsidR="00DF07FB" w:rsidRPr="00834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3C7"/>
    <w:rsid w:val="004123C7"/>
    <w:rsid w:val="008345CC"/>
    <w:rsid w:val="00DF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4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4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7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1114</Words>
  <Characters>6353</Characters>
  <Application>Microsoft Office Word</Application>
  <DocSecurity>0</DocSecurity>
  <Lines>52</Lines>
  <Paragraphs>14</Paragraphs>
  <ScaleCrop>false</ScaleCrop>
  <Company/>
  <LinksUpToDate>false</LinksUpToDate>
  <CharactersWithSpaces>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2021-12-16T05:53:00Z</dcterms:created>
  <dcterms:modified xsi:type="dcterms:W3CDTF">2021-12-16T06:08:00Z</dcterms:modified>
</cp:coreProperties>
</file>