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5F1" w:rsidRPr="008D05F1" w:rsidRDefault="008D05F1" w:rsidP="008D05F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  <w:t>Краткосрочный проект по ПДД</w:t>
      </w:r>
    </w:p>
    <w:p w:rsidR="008D05F1" w:rsidRDefault="008D05F1" w:rsidP="008D05F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  <w:r w:rsidRPr="008D05F1"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  <w:t>в старшей группе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Актуальность проекта: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Обеспечение здоровья детей – основная цель, главная задача цивилизованного общества. В практику дошкольных учреждений в настоящее время вошли программы по основам безопасности жизнедеятельности детей, направленные на формирование у ребенка навыков правильного поведения в нестандартных, а порой и опасных ситуациях на дороге, в транспорте.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Рост количества машин на улицах городов и поселков нашей страны, увеличение скорости их движения, плотности транспортных потоков, растущие пробки на автодорогах являются одной из причин </w:t>
      </w:r>
      <w:proofErr w:type="spellStart"/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дорожнотранспортных</w:t>
      </w:r>
      <w:proofErr w:type="spellEnd"/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происшествий. Никого не оставляют равнодушным неутешительные сводки о ДТП, где потерпевшими, к сожалению, являются и дети. Поэтому обеспечение безопасности движения на дороге становится все более важной государственной задачей. Большую роль в решении этой проблемы имеет организация работы по предупреждению детского дорожного – транспортного травматизма в дошкольных учреждениях.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Знакомить детей  правилами дорожного движения, формировать у них навыки правильного поведения на дороге необходимо с самого раннего возраста, так как знания, полученные в детстве,  наиболее прочные; правила, освоенные ребенком, впоследствии становятся нормой поведения, а их соблюдение – потребностью человека. Знакомя детей с правилами дорожного движения, культурой поведения на улице, следует помнить, что эта работа тесно связана с развитием ориентировки в пространстве и предполагает формирование таких качеств личности, как внимание, ответственность за свое поведение, уверенность в своих действиях.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Цель проекта: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Формирование навыков безопасного поведения на дорогах.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Задачи:</w:t>
      </w:r>
    </w:p>
    <w:p w:rsidR="008D05F1" w:rsidRPr="008D05F1" w:rsidRDefault="008D05F1" w:rsidP="008D05F1">
      <w:pPr>
        <w:pStyle w:val="a3"/>
        <w:numPr>
          <w:ilvl w:val="0"/>
          <w:numId w:val="17"/>
        </w:numPr>
        <w:shd w:val="clear" w:color="auto" w:fill="FFFFFF"/>
        <w:spacing w:before="30" w:after="30" w:line="240" w:lineRule="auto"/>
        <w:ind w:left="426" w:hanging="426"/>
        <w:jc w:val="both"/>
        <w:rPr>
          <w:rFonts w:ascii="Calibri" w:eastAsia="Times New Roman" w:hAnsi="Calibri" w:cs="Arial"/>
          <w:b/>
          <w:i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b/>
          <w:i/>
          <w:color w:val="000000"/>
          <w:sz w:val="28"/>
          <w:lang w:eastAsia="ru-RU"/>
        </w:rPr>
        <w:t>Образовательные задачи: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Закрепить у детей знания некоторых дорожных знаков, научить понимать их схематическое изображение для правильной ориентации на улицах, дорогах и во дворах. Обучать безопасному поведению в дорожной среде.</w:t>
      </w:r>
    </w:p>
    <w:p w:rsidR="008D05F1" w:rsidRPr="008D05F1" w:rsidRDefault="008D05F1" w:rsidP="008D05F1">
      <w:pPr>
        <w:shd w:val="clear" w:color="auto" w:fill="FFFFFF"/>
        <w:spacing w:after="0" w:line="240" w:lineRule="auto"/>
        <w:ind w:left="796" w:hanging="796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Формировать представления о разных разновидностях транспорта.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Привлечь родителей к деятельности направленной на охрану жизни и здоровья детей.</w:t>
      </w:r>
    </w:p>
    <w:p w:rsidR="008D05F1" w:rsidRPr="008D05F1" w:rsidRDefault="008D05F1" w:rsidP="008D05F1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before="30" w:after="30" w:line="240" w:lineRule="auto"/>
        <w:ind w:left="796" w:hanging="796"/>
        <w:jc w:val="both"/>
        <w:rPr>
          <w:rFonts w:ascii="Calibri" w:eastAsia="Times New Roman" w:hAnsi="Calibri" w:cs="Arial"/>
          <w:b/>
          <w:i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b/>
          <w:i/>
          <w:color w:val="000000"/>
          <w:sz w:val="28"/>
          <w:lang w:eastAsia="ru-RU"/>
        </w:rPr>
        <w:t>Развивающие задачи: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Развивать воображение и умение переносить знакомые образы в новую творческую ситуацию.</w:t>
      </w:r>
    </w:p>
    <w:p w:rsidR="008D05F1" w:rsidRPr="008D05F1" w:rsidRDefault="008D05F1" w:rsidP="008D05F1">
      <w:pPr>
        <w:shd w:val="clear" w:color="auto" w:fill="FFFFFF"/>
        <w:spacing w:after="0" w:line="240" w:lineRule="auto"/>
        <w:ind w:left="796" w:hanging="72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Расширять словарный запас детей по дорожной лексике.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Воспитательный процесс будет осуществляться:</w:t>
      </w:r>
    </w:p>
    <w:p w:rsidR="008D05F1" w:rsidRPr="008D05F1" w:rsidRDefault="008D05F1" w:rsidP="008D05F1">
      <w:pPr>
        <w:shd w:val="clear" w:color="auto" w:fill="FFFFFF"/>
        <w:spacing w:after="0" w:line="240" w:lineRule="auto"/>
        <w:ind w:firstLine="76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в процессе специальных развивающих и обучающих знаний по дорожной тематике;</w:t>
      </w:r>
    </w:p>
    <w:p w:rsidR="008D05F1" w:rsidRPr="008D05F1" w:rsidRDefault="008D05F1" w:rsidP="008D05F1">
      <w:pPr>
        <w:shd w:val="clear" w:color="auto" w:fill="FFFFFF"/>
        <w:spacing w:after="0" w:line="240" w:lineRule="auto"/>
        <w:ind w:left="796" w:hanging="796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через непосредственное восприятие дорожной среды во время прогулок;</w:t>
      </w:r>
    </w:p>
    <w:p w:rsidR="008D05F1" w:rsidRPr="008D05F1" w:rsidRDefault="008D05F1" w:rsidP="008D05F1">
      <w:pPr>
        <w:shd w:val="clear" w:color="auto" w:fill="FFFFFF"/>
        <w:spacing w:after="0" w:line="240" w:lineRule="auto"/>
        <w:ind w:left="796" w:hanging="796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через активное включение родителей в совместную творческую деятельность.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Тип проекта:</w:t>
      </w: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информационно – творческий.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Участники проекта: </w:t>
      </w: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 старшего дошкольного возраста, родители и воспитатели.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Срок реализации: </w:t>
      </w: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краткосрочный с 10 сентября по 21 сентября.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Предполагаемый результат:</w:t>
      </w:r>
    </w:p>
    <w:p w:rsidR="008D05F1" w:rsidRPr="008D05F1" w:rsidRDefault="008D05F1" w:rsidP="008D05F1">
      <w:pPr>
        <w:numPr>
          <w:ilvl w:val="0"/>
          <w:numId w:val="3"/>
        </w:numPr>
        <w:shd w:val="clear" w:color="auto" w:fill="FFFFFF"/>
        <w:tabs>
          <w:tab w:val="clear" w:pos="720"/>
          <w:tab w:val="num" w:pos="426"/>
        </w:tabs>
        <w:spacing w:before="100" w:beforeAutospacing="1" w:after="100" w:afterAutospacing="1" w:line="240" w:lineRule="auto"/>
        <w:ind w:left="426" w:hanging="42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Раскрыть актуальность данной проблемы и активизировать родителей во взаимном ознакомлении детей с правилами дорожного движения и соблюдения их;</w:t>
      </w:r>
    </w:p>
    <w:p w:rsidR="008D05F1" w:rsidRPr="008D05F1" w:rsidRDefault="008D05F1" w:rsidP="008D05F1">
      <w:pPr>
        <w:numPr>
          <w:ilvl w:val="0"/>
          <w:numId w:val="3"/>
        </w:numPr>
        <w:shd w:val="clear" w:color="auto" w:fill="FFFFFF"/>
        <w:tabs>
          <w:tab w:val="clear" w:pos="720"/>
          <w:tab w:val="num" w:pos="426"/>
        </w:tabs>
        <w:spacing w:before="100" w:beforeAutospacing="1" w:after="100" w:afterAutospacing="1" w:line="240" w:lineRule="auto"/>
        <w:ind w:left="426" w:hanging="42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Совершенствуются знания детей о правилах поведения на дороге, улице и транспорте;</w:t>
      </w:r>
    </w:p>
    <w:p w:rsidR="008D05F1" w:rsidRPr="008D05F1" w:rsidRDefault="008D05F1" w:rsidP="008D05F1">
      <w:pPr>
        <w:numPr>
          <w:ilvl w:val="0"/>
          <w:numId w:val="3"/>
        </w:numPr>
        <w:shd w:val="clear" w:color="auto" w:fill="FFFFFF"/>
        <w:tabs>
          <w:tab w:val="clear" w:pos="720"/>
          <w:tab w:val="num" w:pos="426"/>
        </w:tabs>
        <w:spacing w:before="100" w:beforeAutospacing="1" w:after="100" w:afterAutospacing="1" w:line="240" w:lineRule="auto"/>
        <w:ind w:left="426" w:hanging="42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Координируется деятельность по охране и безопасности жизни детей между воспитателями и родителями.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Работа с родителями:</w:t>
      </w:r>
    </w:p>
    <w:p w:rsidR="008D05F1" w:rsidRPr="008D05F1" w:rsidRDefault="008D05F1" w:rsidP="008D05F1">
      <w:pPr>
        <w:numPr>
          <w:ilvl w:val="0"/>
          <w:numId w:val="4"/>
        </w:numPr>
        <w:shd w:val="clear" w:color="auto" w:fill="FFFFFF"/>
        <w:tabs>
          <w:tab w:val="clear" w:pos="720"/>
          <w:tab w:val="num" w:pos="426"/>
        </w:tabs>
        <w:spacing w:before="30" w:after="30" w:line="240" w:lineRule="auto"/>
        <w:ind w:hanging="72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Конкурс «Дорожная ситуация» изготовление макета.</w:t>
      </w:r>
    </w:p>
    <w:p w:rsidR="008D05F1" w:rsidRPr="008D05F1" w:rsidRDefault="008D05F1" w:rsidP="008D05F1">
      <w:pPr>
        <w:numPr>
          <w:ilvl w:val="0"/>
          <w:numId w:val="4"/>
        </w:numPr>
        <w:shd w:val="clear" w:color="auto" w:fill="FFFFFF"/>
        <w:tabs>
          <w:tab w:val="clear" w:pos="720"/>
          <w:tab w:val="num" w:pos="426"/>
        </w:tabs>
        <w:spacing w:before="30" w:after="30" w:line="240" w:lineRule="auto"/>
        <w:ind w:hanging="72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Совместное творчество родителей  с детьми:</w:t>
      </w:r>
    </w:p>
    <w:p w:rsidR="008D05F1" w:rsidRPr="008D05F1" w:rsidRDefault="008D05F1" w:rsidP="008D05F1">
      <w:pPr>
        <w:shd w:val="clear" w:color="auto" w:fill="FFFFFF"/>
        <w:spacing w:after="0" w:line="240" w:lineRule="auto"/>
        <w:ind w:left="720" w:hanging="72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дорожный знак.</w:t>
      </w:r>
    </w:p>
    <w:p w:rsidR="008D05F1" w:rsidRPr="008D05F1" w:rsidRDefault="008D05F1" w:rsidP="008D05F1">
      <w:pPr>
        <w:numPr>
          <w:ilvl w:val="0"/>
          <w:numId w:val="5"/>
        </w:numPr>
        <w:shd w:val="clear" w:color="auto" w:fill="FFFFFF"/>
        <w:tabs>
          <w:tab w:val="clear" w:pos="720"/>
          <w:tab w:val="num" w:pos="426"/>
        </w:tabs>
        <w:spacing w:before="30" w:after="30" w:line="240" w:lineRule="auto"/>
        <w:ind w:left="426" w:hanging="42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Составление воспитателем рекомендаций для родителей старшего дошкольного возраста: по правилам дорожного движения; культурному и безопасному поведению в общественном транспорте, в машине.</w:t>
      </w:r>
    </w:p>
    <w:p w:rsidR="008D05F1" w:rsidRPr="008D05F1" w:rsidRDefault="008D05F1" w:rsidP="008D05F1">
      <w:pPr>
        <w:numPr>
          <w:ilvl w:val="0"/>
          <w:numId w:val="5"/>
        </w:numPr>
        <w:shd w:val="clear" w:color="auto" w:fill="FFFFFF"/>
        <w:tabs>
          <w:tab w:val="clear" w:pos="720"/>
          <w:tab w:val="num" w:pos="426"/>
        </w:tabs>
        <w:spacing w:before="30" w:after="30" w:line="240" w:lineRule="auto"/>
        <w:ind w:left="426" w:hanging="42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Информационная стенгазета для родителей «Безопасность на дорогах.</w:t>
      </w:r>
    </w:p>
    <w:p w:rsidR="008D05F1" w:rsidRPr="008D05F1" w:rsidRDefault="008D05F1" w:rsidP="008D05F1">
      <w:pPr>
        <w:numPr>
          <w:ilvl w:val="0"/>
          <w:numId w:val="5"/>
        </w:numPr>
        <w:shd w:val="clear" w:color="auto" w:fill="FFFFFF"/>
        <w:tabs>
          <w:tab w:val="clear" w:pos="720"/>
          <w:tab w:val="num" w:pos="426"/>
        </w:tabs>
        <w:spacing w:before="30" w:after="30" w:line="240" w:lineRule="auto"/>
        <w:ind w:left="426" w:hanging="42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Консультация «Обучение детей наблюдательности на улице».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Беседы с детьми на темы: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Дорожные знаки: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«изучение запрещающих знаков»;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«наши помощники дорожные знаки».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«Наша улица».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«Мы воспитанные пассажиры».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«Перекресток».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«Просмотр презентаций».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Чтение художественной литературы: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Н. Носов «Автомобиль»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А. Северный «Светофор»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Л. </w:t>
      </w:r>
      <w:proofErr w:type="spellStart"/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Самашова</w:t>
      </w:r>
      <w:proofErr w:type="spellEnd"/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«Информационные, указательные знаки», «Запрещающие знаки», «Предупреждающие знаки», «Язык улицы»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И. </w:t>
      </w:r>
      <w:proofErr w:type="spellStart"/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Лешкевич</w:t>
      </w:r>
      <w:proofErr w:type="spellEnd"/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«Гололед»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С. Маршак «Мяч»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С. Михалков «Дядя Степа милиционер», «Бездельник светофор»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И. Серяков «Улица, где все спешат»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О. Тарутина «Для чего нужен светофор»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Загадывание загадок про знаки.</w:t>
      </w:r>
    </w:p>
    <w:p w:rsidR="004723D5" w:rsidRDefault="004723D5" w:rsidP="008D05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Дидактические игры:</w:t>
      </w:r>
    </w:p>
    <w:p w:rsidR="004723D5" w:rsidRDefault="004723D5" w:rsidP="004723D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D05F1" w:rsidRPr="004723D5" w:rsidRDefault="004723D5" w:rsidP="004723D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1. </w:t>
      </w:r>
      <w:r w:rsidR="008D05F1" w:rsidRPr="004723D5">
        <w:rPr>
          <w:rFonts w:ascii="Times New Roman" w:hAnsi="Times New Roman" w:cs="Times New Roman"/>
          <w:b/>
          <w:sz w:val="28"/>
          <w:szCs w:val="28"/>
          <w:lang w:eastAsia="ru-RU"/>
        </w:rPr>
        <w:t>«Узнай знак»</w:t>
      </w:r>
    </w:p>
    <w:p w:rsidR="008D05F1" w:rsidRPr="004723D5" w:rsidRDefault="008D05F1" w:rsidP="004723D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4723D5">
        <w:rPr>
          <w:rFonts w:ascii="Times New Roman" w:hAnsi="Times New Roman" w:cs="Times New Roman"/>
          <w:b/>
          <w:sz w:val="28"/>
          <w:szCs w:val="28"/>
          <w:lang w:eastAsia="ru-RU"/>
        </w:rPr>
        <w:t>Цель:</w:t>
      </w:r>
      <w:r w:rsidRPr="004723D5">
        <w:rPr>
          <w:rFonts w:ascii="Times New Roman" w:hAnsi="Times New Roman" w:cs="Times New Roman"/>
          <w:sz w:val="28"/>
          <w:szCs w:val="28"/>
          <w:lang w:eastAsia="ru-RU"/>
        </w:rPr>
        <w:t xml:space="preserve"> закрепление знаний детей о дорожных знаках.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723D5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lastRenderedPageBreak/>
        <w:t>Материал:</w:t>
      </w: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2 карточных диска, соединённых в центре винтиком. На нижнем круге вдоль края приклеены обозначения дорожных знаков. На внешнем круге у края вырезается окошко по размеру чуть больше дорожных знаков. Вращая диск, ребенок находит нужный знак.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723D5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Ход игры</w:t>
      </w: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детям называют картинку, изображающую ситуацию на дороге. Они должны найти дорожный знак, который здесь необходимо поставить.  </w:t>
      </w:r>
    </w:p>
    <w:p w:rsidR="004723D5" w:rsidRDefault="004723D5" w:rsidP="004723D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D05F1" w:rsidRPr="004723D5" w:rsidRDefault="004723D5" w:rsidP="004723D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723D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2. </w:t>
      </w:r>
      <w:r w:rsidR="008D05F1" w:rsidRPr="004723D5">
        <w:rPr>
          <w:rFonts w:ascii="Times New Roman" w:hAnsi="Times New Roman" w:cs="Times New Roman"/>
          <w:b/>
          <w:sz w:val="28"/>
          <w:szCs w:val="28"/>
          <w:lang w:eastAsia="ru-RU"/>
        </w:rPr>
        <w:t>«На островке»</w:t>
      </w:r>
    </w:p>
    <w:p w:rsidR="008D05F1" w:rsidRPr="004723D5" w:rsidRDefault="008D05F1" w:rsidP="004723D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723D5">
        <w:rPr>
          <w:rFonts w:ascii="Times New Roman" w:hAnsi="Times New Roman" w:cs="Times New Roman"/>
          <w:b/>
          <w:sz w:val="28"/>
          <w:szCs w:val="28"/>
          <w:lang w:eastAsia="ru-RU"/>
        </w:rPr>
        <w:t>Цель:</w:t>
      </w:r>
      <w:r w:rsidRPr="004723D5">
        <w:rPr>
          <w:rFonts w:ascii="Times New Roman" w:hAnsi="Times New Roman" w:cs="Times New Roman"/>
          <w:sz w:val="28"/>
          <w:szCs w:val="28"/>
          <w:lang w:eastAsia="ru-RU"/>
        </w:rPr>
        <w:t xml:space="preserve"> закреплять знания детей о том, как следует обходить разные виды</w:t>
      </w:r>
      <w:r w:rsidRPr="008D05F1">
        <w:rPr>
          <w:lang w:eastAsia="ru-RU"/>
        </w:rPr>
        <w:t xml:space="preserve"> транспорта. </w:t>
      </w:r>
      <w:r w:rsidRPr="004723D5">
        <w:rPr>
          <w:rFonts w:ascii="Times New Roman" w:hAnsi="Times New Roman" w:cs="Times New Roman"/>
          <w:sz w:val="28"/>
          <w:szCs w:val="28"/>
          <w:lang w:eastAsia="ru-RU"/>
        </w:rPr>
        <w:t xml:space="preserve">Знакомить с наиболее типичными </w:t>
      </w:r>
      <w:proofErr w:type="spellStart"/>
      <w:r w:rsidRPr="004723D5">
        <w:rPr>
          <w:rFonts w:ascii="Times New Roman" w:hAnsi="Times New Roman" w:cs="Times New Roman"/>
          <w:sz w:val="28"/>
          <w:szCs w:val="28"/>
          <w:lang w:eastAsia="ru-RU"/>
        </w:rPr>
        <w:t>дорожно</w:t>
      </w:r>
      <w:proofErr w:type="spellEnd"/>
      <w:r w:rsidRPr="004723D5">
        <w:rPr>
          <w:rFonts w:ascii="Times New Roman" w:hAnsi="Times New Roman" w:cs="Times New Roman"/>
          <w:sz w:val="28"/>
          <w:szCs w:val="28"/>
          <w:lang w:eastAsia="ru-RU"/>
        </w:rPr>
        <w:t xml:space="preserve"> – транспортными ситуациями и соответствующими правилами поведения пешеходов.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723D5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Материал:</w:t>
      </w: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картинки, изображающие различные ситуации с участием пешеходов, дородные знаки, светофор.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723D5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Ход игры:</w:t>
      </w: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дети должны рассмотреть и объяснить изображенную на картинке ситуацию, оценить поведение пешеходов, пассажиров, водителей; объяснить необходимость установки нужного дорожного знака.</w:t>
      </w:r>
    </w:p>
    <w:p w:rsidR="004723D5" w:rsidRDefault="004723D5" w:rsidP="004723D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D05F1" w:rsidRPr="004723D5" w:rsidRDefault="004723D5" w:rsidP="004723D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723D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3. </w:t>
      </w:r>
      <w:r w:rsidR="008D05F1" w:rsidRPr="004723D5">
        <w:rPr>
          <w:rFonts w:ascii="Times New Roman" w:hAnsi="Times New Roman" w:cs="Times New Roman"/>
          <w:b/>
          <w:sz w:val="28"/>
          <w:szCs w:val="28"/>
          <w:lang w:eastAsia="ru-RU"/>
        </w:rPr>
        <w:t>«О чем говорят дорожные знаки в круге и в треугольнике».</w:t>
      </w:r>
    </w:p>
    <w:p w:rsidR="008D05F1" w:rsidRPr="004723D5" w:rsidRDefault="008D05F1" w:rsidP="004723D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4723D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Сюжетно – ролевые игры: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b/>
          <w:color w:val="000000"/>
          <w:lang w:eastAsia="ru-RU"/>
        </w:rPr>
      </w:pPr>
      <w:r w:rsidRPr="004723D5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«Автошкола»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723D5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Цель:</w:t>
      </w: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продолжать знакомство детей с правилами дорожного движения, умениям различать дорожные знаки и применять их на улицах нашего города.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b/>
          <w:color w:val="000000"/>
          <w:lang w:eastAsia="ru-RU"/>
        </w:rPr>
      </w:pPr>
      <w:r w:rsidRPr="004723D5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Задачи:</w:t>
      </w:r>
    </w:p>
    <w:p w:rsidR="008D05F1" w:rsidRPr="008D05F1" w:rsidRDefault="008D05F1" w:rsidP="004723D5">
      <w:pPr>
        <w:numPr>
          <w:ilvl w:val="0"/>
          <w:numId w:val="9"/>
        </w:numPr>
        <w:shd w:val="clear" w:color="auto" w:fill="FFFFFF"/>
        <w:tabs>
          <w:tab w:val="clear" w:pos="720"/>
          <w:tab w:val="num" w:pos="426"/>
        </w:tabs>
        <w:spacing w:before="30" w:after="30" w:line="240" w:lineRule="auto"/>
        <w:ind w:hanging="72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Учить избегать опасных ситуаций на дорогах и во дворах;</w:t>
      </w:r>
    </w:p>
    <w:p w:rsidR="008D05F1" w:rsidRPr="008D05F1" w:rsidRDefault="008D05F1" w:rsidP="004723D5">
      <w:pPr>
        <w:numPr>
          <w:ilvl w:val="0"/>
          <w:numId w:val="9"/>
        </w:numPr>
        <w:shd w:val="clear" w:color="auto" w:fill="FFFFFF"/>
        <w:tabs>
          <w:tab w:val="clear" w:pos="720"/>
          <w:tab w:val="num" w:pos="426"/>
        </w:tabs>
        <w:spacing w:before="30" w:after="30" w:line="240" w:lineRule="auto"/>
        <w:ind w:hanging="72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Воспитывать у детей культуру поведения на дорогах и улицах.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Подвижные игры и упражнения:</w:t>
      </w:r>
    </w:p>
    <w:p w:rsidR="008D05F1" w:rsidRPr="004723D5" w:rsidRDefault="008D05F1" w:rsidP="004723D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4723D5">
        <w:rPr>
          <w:rFonts w:ascii="Times New Roman" w:hAnsi="Times New Roman" w:cs="Times New Roman"/>
          <w:sz w:val="28"/>
          <w:szCs w:val="28"/>
          <w:lang w:eastAsia="ru-RU"/>
        </w:rPr>
        <w:t>«Найди свой цвет»</w:t>
      </w:r>
    </w:p>
    <w:p w:rsidR="008D05F1" w:rsidRPr="004723D5" w:rsidRDefault="008D05F1" w:rsidP="004723D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4723D5">
        <w:rPr>
          <w:rFonts w:ascii="Times New Roman" w:hAnsi="Times New Roman" w:cs="Times New Roman"/>
          <w:sz w:val="28"/>
          <w:szCs w:val="28"/>
          <w:lang w:eastAsia="ru-RU"/>
        </w:rPr>
        <w:t>«Воробышки и автомобиль»</w:t>
      </w:r>
    </w:p>
    <w:p w:rsidR="008D05F1" w:rsidRPr="004723D5" w:rsidRDefault="008D05F1" w:rsidP="004723D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4723D5">
        <w:rPr>
          <w:rFonts w:ascii="Times New Roman" w:hAnsi="Times New Roman" w:cs="Times New Roman"/>
          <w:sz w:val="28"/>
          <w:szCs w:val="28"/>
          <w:lang w:eastAsia="ru-RU"/>
        </w:rPr>
        <w:t>«Угадай знак»</w:t>
      </w:r>
    </w:p>
    <w:p w:rsidR="008D05F1" w:rsidRPr="008D05F1" w:rsidRDefault="008D05F1" w:rsidP="004723D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Подготовка к игре: все изученные знаки расставляются на расстоянии друг от друга.</w:t>
      </w:r>
    </w:p>
    <w:p w:rsidR="008D05F1" w:rsidRPr="008D05F1" w:rsidRDefault="008D05F1" w:rsidP="008D05F1">
      <w:pPr>
        <w:shd w:val="clear" w:color="auto" w:fill="FFFFFF"/>
        <w:spacing w:after="0" w:line="240" w:lineRule="auto"/>
        <w:ind w:left="720" w:hanging="720"/>
        <w:jc w:val="both"/>
        <w:rPr>
          <w:rFonts w:ascii="Calibri" w:eastAsia="Times New Roman" w:hAnsi="Calibri" w:cs="Times New Roman"/>
          <w:b/>
          <w:i/>
          <w:color w:val="000000"/>
          <w:lang w:eastAsia="ru-RU"/>
        </w:rPr>
      </w:pPr>
      <w:r w:rsidRPr="004723D5">
        <w:rPr>
          <w:rFonts w:ascii="Times New Roman" w:eastAsia="Times New Roman" w:hAnsi="Times New Roman" w:cs="Times New Roman"/>
          <w:b/>
          <w:i/>
          <w:color w:val="000000"/>
          <w:sz w:val="28"/>
          <w:lang w:eastAsia="ru-RU"/>
        </w:rPr>
        <w:t>Атрибуты:</w:t>
      </w:r>
    </w:p>
    <w:p w:rsidR="008D05F1" w:rsidRPr="008D05F1" w:rsidRDefault="008D05F1" w:rsidP="004723D5">
      <w:pPr>
        <w:numPr>
          <w:ilvl w:val="0"/>
          <w:numId w:val="12"/>
        </w:numPr>
        <w:shd w:val="clear" w:color="auto" w:fill="FFFFFF"/>
        <w:spacing w:before="30" w:after="30" w:line="240" w:lineRule="auto"/>
        <w:ind w:left="426" w:hanging="42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Набор дорожных знаков;</w:t>
      </w:r>
    </w:p>
    <w:p w:rsidR="008D05F1" w:rsidRPr="008D05F1" w:rsidRDefault="008D05F1" w:rsidP="004723D5">
      <w:pPr>
        <w:numPr>
          <w:ilvl w:val="0"/>
          <w:numId w:val="12"/>
        </w:numPr>
        <w:shd w:val="clear" w:color="auto" w:fill="FFFFFF"/>
        <w:spacing w:before="30" w:after="30" w:line="240" w:lineRule="auto"/>
        <w:ind w:left="426" w:hanging="42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Жетоны.</w:t>
      </w:r>
    </w:p>
    <w:p w:rsidR="008D05F1" w:rsidRPr="008D05F1" w:rsidRDefault="008D05F1" w:rsidP="004723D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723D5">
        <w:rPr>
          <w:rFonts w:ascii="Times New Roman" w:eastAsia="Times New Roman" w:hAnsi="Times New Roman" w:cs="Times New Roman"/>
          <w:b/>
          <w:i/>
          <w:color w:val="000000"/>
          <w:sz w:val="28"/>
          <w:lang w:eastAsia="ru-RU"/>
        </w:rPr>
        <w:t>Правила игры:</w:t>
      </w: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воспитатель зачитывает словесное описание того, что обозначает тот или иной знак. Дети должны подбежать к нужному знаку. Дети, правильно выбравшие знак, получают жетон. В конце игры подсчитывают у кого сколько жетонов и определяют победителя.</w:t>
      </w:r>
    </w:p>
    <w:p w:rsidR="004723D5" w:rsidRDefault="004723D5" w:rsidP="004723D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D05F1" w:rsidRPr="004723D5" w:rsidRDefault="004723D5" w:rsidP="004723D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723D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4. </w:t>
      </w:r>
      <w:r w:rsidR="008D05F1" w:rsidRPr="004723D5">
        <w:rPr>
          <w:rFonts w:ascii="Times New Roman" w:hAnsi="Times New Roman" w:cs="Times New Roman"/>
          <w:b/>
          <w:sz w:val="28"/>
          <w:szCs w:val="28"/>
          <w:lang w:eastAsia="ru-RU"/>
        </w:rPr>
        <w:t>«Стоп – Идите»</w:t>
      </w:r>
    </w:p>
    <w:p w:rsidR="008D05F1" w:rsidRPr="008D05F1" w:rsidRDefault="008D05F1" w:rsidP="004723D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Подготовка к игре: дети игроки располагаются по одну сторону помещения, а водящий с пешеходным светофором в руках – по другую.</w:t>
      </w:r>
    </w:p>
    <w:p w:rsidR="008D05F1" w:rsidRPr="008D05F1" w:rsidRDefault="008D05F1" w:rsidP="008D05F1">
      <w:pPr>
        <w:shd w:val="clear" w:color="auto" w:fill="FFFFFF"/>
        <w:spacing w:after="0" w:line="240" w:lineRule="auto"/>
        <w:ind w:left="720" w:hanging="720"/>
        <w:jc w:val="both"/>
        <w:rPr>
          <w:rFonts w:ascii="Calibri" w:eastAsia="Times New Roman" w:hAnsi="Calibri" w:cs="Times New Roman"/>
          <w:b/>
          <w:i/>
          <w:color w:val="000000"/>
          <w:lang w:eastAsia="ru-RU"/>
        </w:rPr>
      </w:pPr>
      <w:r w:rsidRPr="004723D5">
        <w:rPr>
          <w:rFonts w:ascii="Times New Roman" w:eastAsia="Times New Roman" w:hAnsi="Times New Roman" w:cs="Times New Roman"/>
          <w:b/>
          <w:i/>
          <w:color w:val="000000"/>
          <w:sz w:val="28"/>
          <w:lang w:eastAsia="ru-RU"/>
        </w:rPr>
        <w:t>Атрибуты:</w:t>
      </w:r>
    </w:p>
    <w:p w:rsidR="008D05F1" w:rsidRPr="008D05F1" w:rsidRDefault="008D05F1" w:rsidP="004723D5">
      <w:pPr>
        <w:numPr>
          <w:ilvl w:val="0"/>
          <w:numId w:val="14"/>
        </w:numPr>
        <w:shd w:val="clear" w:color="auto" w:fill="FFFFFF"/>
        <w:tabs>
          <w:tab w:val="left" w:pos="0"/>
        </w:tabs>
        <w:spacing w:before="30" w:after="30" w:line="240" w:lineRule="auto"/>
        <w:ind w:left="426" w:hanging="42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Светофор</w:t>
      </w:r>
    </w:p>
    <w:p w:rsidR="008D05F1" w:rsidRPr="008D05F1" w:rsidRDefault="008D05F1" w:rsidP="004723D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Правила игры: игроки по сигналу светофора «Идите» начинают двигаться в сторону водящего. По сигналу «Стоп» замирают. По сигналу «Идите» </w:t>
      </w: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продолжают движение. Тот, кто первым достигнет водящего, побеждает и занимает его место. Двигаться игроки могут бегом или в небольших помещениях «</w:t>
      </w:r>
      <w:proofErr w:type="spellStart"/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лилипутиками</w:t>
      </w:r>
      <w:proofErr w:type="spellEnd"/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», переставляя ногу на длину ступни пятка к носку.</w:t>
      </w:r>
    </w:p>
    <w:p w:rsidR="004723D5" w:rsidRDefault="004723D5" w:rsidP="004723D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D05F1" w:rsidRPr="004723D5" w:rsidRDefault="004723D5" w:rsidP="004723D5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723D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5. </w:t>
      </w:r>
      <w:r w:rsidR="008D05F1" w:rsidRPr="004723D5">
        <w:rPr>
          <w:rFonts w:ascii="Times New Roman" w:hAnsi="Times New Roman" w:cs="Times New Roman"/>
          <w:b/>
          <w:sz w:val="28"/>
          <w:szCs w:val="28"/>
          <w:lang w:eastAsia="ru-RU"/>
        </w:rPr>
        <w:t>«Безопасный путь»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Творческая деятельность: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Аппликация «Машины едут по улице»</w:t>
      </w: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(коллективная работа)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Цель: Учить детей передавать форму и взаимное расположение частей разных машин. Закреплять разнообразные приемы вырезывания по прямой, по кругу; приемы аккуратного наклеивания. Закреплять умение создавать коллективную композицию. Развивать образное мышление, воображение. Формировать умение оценивать созданные изображения.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Лепка «Наш помощник светофор»</w:t>
      </w:r>
    </w:p>
    <w:p w:rsidR="008D05F1" w:rsidRPr="008D05F1" w:rsidRDefault="008D05F1" w:rsidP="004723D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723D5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Цель:</w:t>
      </w: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Закреплять знания детей передавать в лепке образ светофора, его геометрические формы, величину частей. Упражнять в использовании разных приемов лепки. Развивать память воображение. Развивать умение рассматривать созданные фигуры.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Рисование «Дорожные знаки»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Цель: Развивать умение детей самостоятельно задумывать содержание своей работы и доводить замысел до конца, используя разнообразные приемы рисования. Вызывать желание дополнять созданное изображение соответствующими содержанию деталями, предметами.</w:t>
      </w:r>
    </w:p>
    <w:p w:rsidR="008D05F1" w:rsidRPr="008D05F1" w:rsidRDefault="008D05F1" w:rsidP="008D05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Взаимодействие с родителями:</w:t>
      </w:r>
    </w:p>
    <w:p w:rsidR="004723D5" w:rsidRDefault="004723D5" w:rsidP="004723D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8D05F1" w:rsidRPr="008D05F1" w:rsidRDefault="008D05F1" w:rsidP="004723D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Список используемой литературы:</w:t>
      </w:r>
    </w:p>
    <w:p w:rsidR="008D05F1" w:rsidRPr="008D05F1" w:rsidRDefault="008D05F1" w:rsidP="004723D5">
      <w:pPr>
        <w:numPr>
          <w:ilvl w:val="0"/>
          <w:numId w:val="16"/>
        </w:numPr>
        <w:shd w:val="clear" w:color="auto" w:fill="FFFFFF"/>
        <w:tabs>
          <w:tab w:val="clear" w:pos="720"/>
          <w:tab w:val="num" w:pos="426"/>
        </w:tabs>
        <w:spacing w:before="100" w:beforeAutospacing="1" w:after="100" w:afterAutospacing="1" w:line="240" w:lineRule="auto"/>
        <w:ind w:hanging="72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К. Ю. Белая «Формирование основ безопасности у дошкольников».</w:t>
      </w:r>
    </w:p>
    <w:p w:rsidR="008D05F1" w:rsidRPr="008D05F1" w:rsidRDefault="008D05F1" w:rsidP="004723D5">
      <w:pPr>
        <w:numPr>
          <w:ilvl w:val="0"/>
          <w:numId w:val="16"/>
        </w:numPr>
        <w:shd w:val="clear" w:color="auto" w:fill="FFFFFF"/>
        <w:tabs>
          <w:tab w:val="clear" w:pos="720"/>
          <w:tab w:val="num" w:pos="426"/>
        </w:tabs>
        <w:spacing w:before="100" w:beforeAutospacing="1" w:after="100" w:afterAutospacing="1" w:line="240" w:lineRule="auto"/>
        <w:ind w:hanging="72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Г. П. </w:t>
      </w:r>
      <w:proofErr w:type="spellStart"/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Шалаева</w:t>
      </w:r>
      <w:proofErr w:type="spellEnd"/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Школа раннего развития. «Мои друзья – дорожные знаки».</w:t>
      </w:r>
    </w:p>
    <w:p w:rsidR="008D05F1" w:rsidRPr="008D05F1" w:rsidRDefault="008D05F1" w:rsidP="004723D5">
      <w:pPr>
        <w:numPr>
          <w:ilvl w:val="0"/>
          <w:numId w:val="16"/>
        </w:numPr>
        <w:shd w:val="clear" w:color="auto" w:fill="FFFFFF"/>
        <w:tabs>
          <w:tab w:val="clear" w:pos="720"/>
          <w:tab w:val="num" w:pos="426"/>
        </w:tabs>
        <w:spacing w:before="100" w:beforeAutospacing="1" w:after="100" w:afterAutospacing="1" w:line="240" w:lineRule="auto"/>
        <w:ind w:hanging="72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Л. И. </w:t>
      </w:r>
      <w:proofErr w:type="spellStart"/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Пензулаева</w:t>
      </w:r>
      <w:proofErr w:type="spellEnd"/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«Физическая культура в детском саду».</w:t>
      </w:r>
    </w:p>
    <w:p w:rsidR="008D05F1" w:rsidRPr="008D05F1" w:rsidRDefault="008D05F1" w:rsidP="004723D5">
      <w:pPr>
        <w:numPr>
          <w:ilvl w:val="0"/>
          <w:numId w:val="16"/>
        </w:numPr>
        <w:shd w:val="clear" w:color="auto" w:fill="FFFFFF"/>
        <w:tabs>
          <w:tab w:val="clear" w:pos="720"/>
          <w:tab w:val="num" w:pos="426"/>
        </w:tabs>
        <w:spacing w:before="100" w:beforeAutospacing="1" w:after="100" w:afterAutospacing="1" w:line="240" w:lineRule="auto"/>
        <w:ind w:hanging="72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Э. Я. </w:t>
      </w:r>
      <w:proofErr w:type="spellStart"/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Степаненкова</w:t>
      </w:r>
      <w:proofErr w:type="spellEnd"/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«Сборник подвижных игр 2-7 лет».</w:t>
      </w:r>
    </w:p>
    <w:p w:rsidR="008D05F1" w:rsidRPr="008D05F1" w:rsidRDefault="008D05F1" w:rsidP="004723D5">
      <w:pPr>
        <w:numPr>
          <w:ilvl w:val="0"/>
          <w:numId w:val="16"/>
        </w:numPr>
        <w:shd w:val="clear" w:color="auto" w:fill="FFFFFF"/>
        <w:tabs>
          <w:tab w:val="clear" w:pos="720"/>
          <w:tab w:val="num" w:pos="426"/>
        </w:tabs>
        <w:spacing w:before="100" w:beforeAutospacing="1" w:after="100" w:afterAutospacing="1" w:line="240" w:lineRule="auto"/>
        <w:ind w:left="426" w:hanging="42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Т. С. Комарова «Занятия по изобразительной деятельности в старшей группе детского сада».</w:t>
      </w:r>
    </w:p>
    <w:p w:rsidR="008D05F1" w:rsidRPr="008D05F1" w:rsidRDefault="008D05F1" w:rsidP="004723D5">
      <w:pPr>
        <w:numPr>
          <w:ilvl w:val="0"/>
          <w:numId w:val="16"/>
        </w:numPr>
        <w:shd w:val="clear" w:color="auto" w:fill="FFFFFF"/>
        <w:tabs>
          <w:tab w:val="clear" w:pos="720"/>
          <w:tab w:val="num" w:pos="426"/>
        </w:tabs>
        <w:spacing w:before="100" w:beforeAutospacing="1" w:after="100" w:afterAutospacing="1" w:line="240" w:lineRule="auto"/>
        <w:ind w:hanging="72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А. Меркурьева «Дорожные знаки для детей».</w:t>
      </w:r>
    </w:p>
    <w:p w:rsidR="008D05F1" w:rsidRPr="008D05F1" w:rsidRDefault="008D05F1" w:rsidP="004723D5">
      <w:pPr>
        <w:numPr>
          <w:ilvl w:val="0"/>
          <w:numId w:val="16"/>
        </w:numPr>
        <w:shd w:val="clear" w:color="auto" w:fill="FFFFFF"/>
        <w:tabs>
          <w:tab w:val="clear" w:pos="720"/>
          <w:tab w:val="num" w:pos="426"/>
        </w:tabs>
        <w:spacing w:before="100" w:beforeAutospacing="1" w:after="100" w:afterAutospacing="1" w:line="240" w:lineRule="auto"/>
        <w:ind w:hanging="72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Т. Ф. </w:t>
      </w:r>
      <w:proofErr w:type="spellStart"/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Саулина</w:t>
      </w:r>
      <w:proofErr w:type="spellEnd"/>
      <w:r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«Знакомим дошкольников с правилами дорожного движения».</w:t>
      </w:r>
    </w:p>
    <w:p w:rsidR="008D05F1" w:rsidRPr="008D05F1" w:rsidRDefault="004723D5" w:rsidP="004723D5">
      <w:pPr>
        <w:numPr>
          <w:ilvl w:val="0"/>
          <w:numId w:val="16"/>
        </w:numPr>
        <w:shd w:val="clear" w:color="auto" w:fill="FFFFFF"/>
        <w:tabs>
          <w:tab w:val="clear" w:pos="720"/>
          <w:tab w:val="num" w:pos="284"/>
          <w:tab w:val="num" w:pos="426"/>
        </w:tabs>
        <w:spacing w:before="100" w:beforeAutospacing="1" w:after="100" w:afterAutospacing="1" w:line="240" w:lineRule="auto"/>
        <w:ind w:left="426" w:hanging="426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</w:t>
      </w:r>
      <w:r w:rsidR="008D05F1" w:rsidRPr="008D05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Л. Ю. Павлова «Сборник дидактических игр по ознакомлению с окружающим миром».</w:t>
      </w:r>
    </w:p>
    <w:p w:rsidR="003F5F07" w:rsidRDefault="003F5F07" w:rsidP="008D05F1">
      <w:pPr>
        <w:jc w:val="both"/>
      </w:pPr>
    </w:p>
    <w:sectPr w:rsidR="003F5F07" w:rsidSect="008D05F1">
      <w:pgSz w:w="11906" w:h="16838"/>
      <w:pgMar w:top="1134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9444B"/>
    <w:multiLevelType w:val="multilevel"/>
    <w:tmpl w:val="55480B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535579"/>
    <w:multiLevelType w:val="multilevel"/>
    <w:tmpl w:val="966675B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924A4A"/>
    <w:multiLevelType w:val="multilevel"/>
    <w:tmpl w:val="6C9C09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8F3711"/>
    <w:multiLevelType w:val="multilevel"/>
    <w:tmpl w:val="9EB639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C51661E"/>
    <w:multiLevelType w:val="hybridMultilevel"/>
    <w:tmpl w:val="B0C87D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5263F3"/>
    <w:multiLevelType w:val="multilevel"/>
    <w:tmpl w:val="3A5EA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7C9216B"/>
    <w:multiLevelType w:val="multilevel"/>
    <w:tmpl w:val="9DCC1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1D6F3D"/>
    <w:multiLevelType w:val="multilevel"/>
    <w:tmpl w:val="A1640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B8735CE"/>
    <w:multiLevelType w:val="multilevel"/>
    <w:tmpl w:val="AF5AA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F204E57"/>
    <w:multiLevelType w:val="multilevel"/>
    <w:tmpl w:val="40CE7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1CC485E"/>
    <w:multiLevelType w:val="multilevel"/>
    <w:tmpl w:val="145089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2342D52"/>
    <w:multiLevelType w:val="multilevel"/>
    <w:tmpl w:val="CEC01D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4CA710A"/>
    <w:multiLevelType w:val="multilevel"/>
    <w:tmpl w:val="CEC863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5B80BFB"/>
    <w:multiLevelType w:val="multilevel"/>
    <w:tmpl w:val="C08C6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C5965A5"/>
    <w:multiLevelType w:val="multilevel"/>
    <w:tmpl w:val="7AD83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7607E11"/>
    <w:multiLevelType w:val="multilevel"/>
    <w:tmpl w:val="68D07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83016E3"/>
    <w:multiLevelType w:val="multilevel"/>
    <w:tmpl w:val="8B968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5"/>
  </w:num>
  <w:num w:numId="3">
    <w:abstractNumId w:val="8"/>
  </w:num>
  <w:num w:numId="4">
    <w:abstractNumId w:val="7"/>
  </w:num>
  <w:num w:numId="5">
    <w:abstractNumId w:val="13"/>
  </w:num>
  <w:num w:numId="6">
    <w:abstractNumId w:val="11"/>
  </w:num>
  <w:num w:numId="7">
    <w:abstractNumId w:val="10"/>
  </w:num>
  <w:num w:numId="8">
    <w:abstractNumId w:val="3"/>
  </w:num>
  <w:num w:numId="9">
    <w:abstractNumId w:val="15"/>
  </w:num>
  <w:num w:numId="10">
    <w:abstractNumId w:val="0"/>
  </w:num>
  <w:num w:numId="11">
    <w:abstractNumId w:val="6"/>
  </w:num>
  <w:num w:numId="12">
    <w:abstractNumId w:val="9"/>
  </w:num>
  <w:num w:numId="13">
    <w:abstractNumId w:val="1"/>
  </w:num>
  <w:num w:numId="14">
    <w:abstractNumId w:val="14"/>
  </w:num>
  <w:num w:numId="15">
    <w:abstractNumId w:val="2"/>
  </w:num>
  <w:num w:numId="16">
    <w:abstractNumId w:val="12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D05F1"/>
    <w:rsid w:val="003F5F07"/>
    <w:rsid w:val="004723D5"/>
    <w:rsid w:val="008D05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F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rsid w:val="008D0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8D05F1"/>
  </w:style>
  <w:style w:type="paragraph" w:customStyle="1" w:styleId="c15">
    <w:name w:val="c15"/>
    <w:basedOn w:val="a"/>
    <w:rsid w:val="008D0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D05F1"/>
  </w:style>
  <w:style w:type="paragraph" w:customStyle="1" w:styleId="c0">
    <w:name w:val="c0"/>
    <w:basedOn w:val="a"/>
    <w:rsid w:val="008D0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D05F1"/>
  </w:style>
  <w:style w:type="paragraph" w:customStyle="1" w:styleId="c14">
    <w:name w:val="c14"/>
    <w:basedOn w:val="a"/>
    <w:rsid w:val="008D0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8D0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8D05F1"/>
  </w:style>
  <w:style w:type="character" w:customStyle="1" w:styleId="c13">
    <w:name w:val="c13"/>
    <w:basedOn w:val="a0"/>
    <w:rsid w:val="008D05F1"/>
  </w:style>
  <w:style w:type="paragraph" w:customStyle="1" w:styleId="c7">
    <w:name w:val="c7"/>
    <w:basedOn w:val="a"/>
    <w:rsid w:val="008D0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8D05F1"/>
    <w:pPr>
      <w:ind w:left="720"/>
      <w:contextualSpacing/>
    </w:pPr>
  </w:style>
  <w:style w:type="paragraph" w:styleId="a4">
    <w:name w:val="No Spacing"/>
    <w:uiPriority w:val="1"/>
    <w:qFormat/>
    <w:rsid w:val="004723D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50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1180</Words>
  <Characters>6732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2022-02-05T12:06:00Z</dcterms:created>
  <dcterms:modified xsi:type="dcterms:W3CDTF">2022-02-05T12:27:00Z</dcterms:modified>
</cp:coreProperties>
</file>