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C60" w:rsidRDefault="00157C60" w:rsidP="009866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Муниципальное бюджетное образовательное учреждение дополнительного образования </w:t>
      </w:r>
    </w:p>
    <w:p w:rsidR="00157C60" w:rsidRDefault="00157C60" w:rsidP="009866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МБУ </w:t>
      </w:r>
      <w:proofErr w:type="gramStart"/>
      <w:r>
        <w:rPr>
          <w:b/>
          <w:sz w:val="28"/>
          <w:szCs w:val="28"/>
        </w:rPr>
        <w:t>ДО</w:t>
      </w:r>
      <w:proofErr w:type="gram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Дворец</w:t>
      </w:r>
      <w:proofErr w:type="gramEnd"/>
      <w:r>
        <w:rPr>
          <w:b/>
          <w:sz w:val="28"/>
          <w:szCs w:val="28"/>
        </w:rPr>
        <w:t xml:space="preserve"> творчества </w:t>
      </w:r>
    </w:p>
    <w:p w:rsidR="00157C60" w:rsidRDefault="00157C60" w:rsidP="009866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Отдел социально-педагогического творчества</w:t>
      </w:r>
    </w:p>
    <w:p w:rsidR="00157C60" w:rsidRDefault="00157C60" w:rsidP="009866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Объединение «Беби-класс» </w:t>
      </w:r>
    </w:p>
    <w:p w:rsidR="00157C60" w:rsidRDefault="00157C60" w:rsidP="00986638">
      <w:pPr>
        <w:jc w:val="center"/>
        <w:rPr>
          <w:b/>
          <w:sz w:val="28"/>
          <w:szCs w:val="28"/>
        </w:rPr>
      </w:pPr>
    </w:p>
    <w:p w:rsidR="00157C60" w:rsidRDefault="00157C60" w:rsidP="00986638">
      <w:pPr>
        <w:jc w:val="center"/>
        <w:rPr>
          <w:b/>
          <w:sz w:val="28"/>
          <w:szCs w:val="28"/>
        </w:rPr>
      </w:pPr>
    </w:p>
    <w:p w:rsidR="00157C60" w:rsidRDefault="00157C60" w:rsidP="009866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Методическая разработка по теме: </w:t>
      </w:r>
    </w:p>
    <w:p w:rsidR="00904C0A" w:rsidRDefault="00157C60" w:rsidP="009866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986638">
        <w:rPr>
          <w:b/>
          <w:sz w:val="28"/>
          <w:szCs w:val="28"/>
        </w:rPr>
        <w:t>Занимательный материал, как средство формирования элементарных математичес</w:t>
      </w:r>
      <w:r>
        <w:rPr>
          <w:b/>
          <w:sz w:val="28"/>
          <w:szCs w:val="28"/>
        </w:rPr>
        <w:t>ких способностей у дошкольников»</w:t>
      </w:r>
    </w:p>
    <w:p w:rsidR="00157C60" w:rsidRDefault="00157C60" w:rsidP="00986638">
      <w:pPr>
        <w:jc w:val="center"/>
        <w:rPr>
          <w:b/>
          <w:sz w:val="28"/>
          <w:szCs w:val="28"/>
        </w:rPr>
      </w:pPr>
    </w:p>
    <w:p w:rsidR="00157C60" w:rsidRDefault="00157C60" w:rsidP="00986638">
      <w:pPr>
        <w:jc w:val="center"/>
        <w:rPr>
          <w:b/>
          <w:sz w:val="28"/>
          <w:szCs w:val="28"/>
        </w:rPr>
      </w:pPr>
    </w:p>
    <w:p w:rsidR="00157C60" w:rsidRDefault="00157C60" w:rsidP="00986638">
      <w:pPr>
        <w:jc w:val="center"/>
        <w:rPr>
          <w:b/>
          <w:sz w:val="28"/>
          <w:szCs w:val="28"/>
        </w:rPr>
      </w:pPr>
    </w:p>
    <w:p w:rsidR="00157C60" w:rsidRDefault="00157C60" w:rsidP="00986638">
      <w:pPr>
        <w:jc w:val="center"/>
        <w:rPr>
          <w:b/>
          <w:sz w:val="28"/>
          <w:szCs w:val="28"/>
        </w:rPr>
      </w:pPr>
    </w:p>
    <w:p w:rsidR="00157C60" w:rsidRDefault="00157C60" w:rsidP="00986638">
      <w:pPr>
        <w:jc w:val="center"/>
        <w:rPr>
          <w:b/>
          <w:sz w:val="28"/>
          <w:szCs w:val="28"/>
        </w:rPr>
      </w:pPr>
    </w:p>
    <w:p w:rsidR="00157C60" w:rsidRDefault="00157C60" w:rsidP="00986638">
      <w:pPr>
        <w:jc w:val="center"/>
        <w:rPr>
          <w:b/>
          <w:sz w:val="28"/>
          <w:szCs w:val="28"/>
        </w:rPr>
      </w:pPr>
    </w:p>
    <w:p w:rsidR="00157C60" w:rsidRDefault="00157C60" w:rsidP="00986638">
      <w:pPr>
        <w:jc w:val="center"/>
        <w:rPr>
          <w:b/>
          <w:sz w:val="28"/>
          <w:szCs w:val="28"/>
        </w:rPr>
      </w:pPr>
    </w:p>
    <w:p w:rsidR="00157C60" w:rsidRDefault="00157C60" w:rsidP="00157C60">
      <w:pPr>
        <w:tabs>
          <w:tab w:val="left" w:pos="6005"/>
        </w:tabs>
        <w:rPr>
          <w:b/>
          <w:sz w:val="28"/>
          <w:szCs w:val="28"/>
        </w:rPr>
      </w:pPr>
    </w:p>
    <w:p w:rsidR="00B004B6" w:rsidRDefault="00B004B6" w:rsidP="00157C60">
      <w:pPr>
        <w:tabs>
          <w:tab w:val="left" w:pos="6005"/>
        </w:tabs>
        <w:rPr>
          <w:b/>
          <w:sz w:val="28"/>
          <w:szCs w:val="28"/>
        </w:rPr>
      </w:pPr>
      <w:bookmarkStart w:id="0" w:name="_GoBack"/>
      <w:bookmarkEnd w:id="0"/>
    </w:p>
    <w:p w:rsidR="00157C60" w:rsidRDefault="00157C60" w:rsidP="00157C60">
      <w:pPr>
        <w:rPr>
          <w:b/>
          <w:sz w:val="28"/>
          <w:szCs w:val="28"/>
        </w:rPr>
      </w:pPr>
    </w:p>
    <w:p w:rsidR="00157C60" w:rsidRDefault="00B004B6" w:rsidP="00157C60">
      <w:pPr>
        <w:tabs>
          <w:tab w:val="left" w:pos="3830"/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           </w:t>
      </w:r>
      <w:r w:rsidR="00157C60">
        <w:rPr>
          <w:b/>
          <w:sz w:val="28"/>
          <w:szCs w:val="28"/>
        </w:rPr>
        <w:t xml:space="preserve">Составитель </w:t>
      </w:r>
    </w:p>
    <w:p w:rsidR="00986638" w:rsidRDefault="00157C60" w:rsidP="00157C60">
      <w:pPr>
        <w:tabs>
          <w:tab w:val="left" w:pos="2030"/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                      </w:t>
      </w:r>
      <w:r>
        <w:rPr>
          <w:b/>
          <w:sz w:val="28"/>
          <w:szCs w:val="28"/>
        </w:rPr>
        <w:tab/>
        <w:t>педагог дополнительного образования</w:t>
      </w:r>
    </w:p>
    <w:p w:rsidR="00C0668B" w:rsidRDefault="00C0668B" w:rsidP="00157C60">
      <w:pPr>
        <w:tabs>
          <w:tab w:val="left" w:pos="2030"/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воспитатель</w:t>
      </w:r>
    </w:p>
    <w:p w:rsidR="00157C60" w:rsidRDefault="00157C60" w:rsidP="00157C60">
      <w:pPr>
        <w:tabs>
          <w:tab w:val="left" w:pos="2030"/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Баякина Оксана Викторовна</w:t>
      </w:r>
    </w:p>
    <w:p w:rsidR="00157C60" w:rsidRDefault="00157C60" w:rsidP="00157C60">
      <w:pPr>
        <w:tabs>
          <w:tab w:val="left" w:pos="2030"/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  <w:r w:rsidR="00772893">
        <w:rPr>
          <w:b/>
          <w:sz w:val="28"/>
          <w:szCs w:val="28"/>
        </w:rPr>
        <w:t xml:space="preserve">                    Иваново 2021</w:t>
      </w:r>
    </w:p>
    <w:p w:rsidR="00986638" w:rsidRDefault="00986638" w:rsidP="0098663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«  Предмет математики настолько</w:t>
      </w:r>
    </w:p>
    <w:p w:rsidR="00986638" w:rsidRDefault="00986638" w:rsidP="0098663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серьезен, что надо не упускать</w:t>
      </w:r>
    </w:p>
    <w:p w:rsidR="00986638" w:rsidRDefault="00986638" w:rsidP="0098663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случая сделать его занимательным»</w:t>
      </w:r>
    </w:p>
    <w:p w:rsidR="00986638" w:rsidRDefault="00986638" w:rsidP="00986638">
      <w:pPr>
        <w:tabs>
          <w:tab w:val="left" w:pos="3686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              </w:t>
      </w:r>
      <w:r>
        <w:rPr>
          <w:sz w:val="28"/>
          <w:szCs w:val="28"/>
        </w:rPr>
        <w:tab/>
        <w:t>Б. Паскаль.</w:t>
      </w:r>
    </w:p>
    <w:p w:rsidR="00A029C4" w:rsidRDefault="00A029C4" w:rsidP="00A029C4">
      <w:pPr>
        <w:tabs>
          <w:tab w:val="left" w:pos="3686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="00986638">
        <w:rPr>
          <w:sz w:val="28"/>
          <w:szCs w:val="28"/>
        </w:rPr>
        <w:t>Математика</w:t>
      </w:r>
      <w:r>
        <w:rPr>
          <w:sz w:val="28"/>
          <w:szCs w:val="28"/>
        </w:rPr>
        <w:t>-</w:t>
      </w:r>
      <w:r w:rsidR="00986638">
        <w:rPr>
          <w:sz w:val="28"/>
          <w:szCs w:val="28"/>
        </w:rPr>
        <w:t>один</w:t>
      </w:r>
      <w:proofErr w:type="gramEnd"/>
      <w:r w:rsidR="00986638">
        <w:rPr>
          <w:sz w:val="28"/>
          <w:szCs w:val="28"/>
        </w:rPr>
        <w:t xml:space="preserve"> из наиболее трудных учебных предметов, требующих концентрации </w:t>
      </w:r>
      <w:r>
        <w:rPr>
          <w:sz w:val="28"/>
          <w:szCs w:val="28"/>
        </w:rPr>
        <w:t>внимания, развитого логического мышления, хорошей памяти. Как сделать изучение математики более привлекательным и доступным? Как облегчить переход от дошкольного обучения к школьному образованию?</w:t>
      </w:r>
    </w:p>
    <w:p w:rsidR="00213CA8" w:rsidRDefault="00A029C4" w:rsidP="00A029C4">
      <w:pPr>
        <w:tabs>
          <w:tab w:val="left" w:pos="3686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    Практика дошкольного образования показывает, что на успешность обучения влияет не только содержание предлагаемого материала, но также форма его подачи, которая способна вызвать заинтересованность ребенка и его познавательную активность. Знания,</w:t>
      </w:r>
      <w:r w:rsidR="00213CA8">
        <w:rPr>
          <w:sz w:val="28"/>
          <w:szCs w:val="28"/>
        </w:rPr>
        <w:t xml:space="preserve"> </w:t>
      </w:r>
      <w:r>
        <w:rPr>
          <w:sz w:val="28"/>
          <w:szCs w:val="28"/>
        </w:rPr>
        <w:t>данные в занимательной форме</w:t>
      </w:r>
      <w:r w:rsidR="00213CA8">
        <w:rPr>
          <w:sz w:val="28"/>
          <w:szCs w:val="28"/>
        </w:rPr>
        <w:t xml:space="preserve">, </w:t>
      </w:r>
      <w:r>
        <w:rPr>
          <w:sz w:val="28"/>
          <w:szCs w:val="28"/>
        </w:rPr>
        <w:t>усваиваются быстрее</w:t>
      </w:r>
      <w:r w:rsidR="00213CA8">
        <w:rPr>
          <w:sz w:val="28"/>
          <w:szCs w:val="28"/>
        </w:rPr>
        <w:t>, прочнее, легче. Занимательная математика ставит дошкольников в условия поиска, дети становятся быстрыми и находчивыми.</w:t>
      </w:r>
    </w:p>
    <w:p w:rsidR="004C7F19" w:rsidRDefault="00213CA8" w:rsidP="00A029C4">
      <w:pPr>
        <w:tabs>
          <w:tab w:val="left" w:pos="3686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     Мы не должны забывать, что ведущей деятельностью в дошкольном возрасте является игра и наша цель через игру познакомить детей с определенными понятиями, дать нужную информацию. Занимательность математическому материалу придают игровые элементы, содержащиеся в каждой задаче, логическом упражнении</w:t>
      </w:r>
      <w:r w:rsidR="006E550F">
        <w:rPr>
          <w:sz w:val="28"/>
          <w:szCs w:val="28"/>
        </w:rPr>
        <w:t>, головоломке. Занимательный математический материал-это задачи-шутки, ребусы, математические фокусы, дидактические игры и упражнения. С их помощью уточняются представления детей о числах, об отношениях между ними, о геометрических фигурах, временных и пространственных отношениях. Регулярное использование такого материала на занятиях по формированию элементарных математических представлений развивает познавательные возможности детей, расширяет математический кругозор</w:t>
      </w:r>
      <w:r w:rsidR="004C7F19">
        <w:rPr>
          <w:sz w:val="28"/>
          <w:szCs w:val="28"/>
        </w:rPr>
        <w:t xml:space="preserve">, повышает качество математической подготовленности к школьному обучению, дети с большим интересом занимаются, лучше запоминают увиденное и </w:t>
      </w:r>
      <w:proofErr w:type="spellStart"/>
      <w:r w:rsidR="004C7F19">
        <w:rPr>
          <w:sz w:val="28"/>
          <w:szCs w:val="28"/>
        </w:rPr>
        <w:t>услышенное</w:t>
      </w:r>
      <w:proofErr w:type="spellEnd"/>
      <w:r w:rsidR="004C7F19">
        <w:rPr>
          <w:sz w:val="28"/>
          <w:szCs w:val="28"/>
        </w:rPr>
        <w:t xml:space="preserve">, так как эмоционально вовлечены в занятие. </w:t>
      </w:r>
    </w:p>
    <w:p w:rsidR="00986638" w:rsidRDefault="004C7F19" w:rsidP="00A029C4">
      <w:pPr>
        <w:tabs>
          <w:tab w:val="left" w:pos="3686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>К данному методическому материалу прилагаю комплекс задач-шуток, игровых заданий и математических ребусов, используемых мной на занятиях по программе «Математика для малышей».</w:t>
      </w:r>
      <w:r w:rsidR="006E550F">
        <w:rPr>
          <w:sz w:val="28"/>
          <w:szCs w:val="28"/>
        </w:rPr>
        <w:t xml:space="preserve"> </w:t>
      </w:r>
    </w:p>
    <w:p w:rsidR="00157C60" w:rsidRDefault="00157C60" w:rsidP="00A029C4">
      <w:pPr>
        <w:tabs>
          <w:tab w:val="left" w:pos="3686"/>
          <w:tab w:val="center" w:pos="4677"/>
        </w:tabs>
        <w:rPr>
          <w:sz w:val="28"/>
          <w:szCs w:val="28"/>
        </w:rPr>
      </w:pPr>
    </w:p>
    <w:p w:rsidR="00157C60" w:rsidRDefault="00697A6B" w:rsidP="00697A6B">
      <w:pPr>
        <w:tabs>
          <w:tab w:val="left" w:pos="3686"/>
          <w:tab w:val="center" w:pos="467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Задач</w:t>
      </w:r>
      <w:proofErr w:type="gramStart"/>
      <w:r>
        <w:rPr>
          <w:b/>
          <w:sz w:val="28"/>
          <w:szCs w:val="28"/>
        </w:rPr>
        <w:t>и-</w:t>
      </w:r>
      <w:proofErr w:type="gramEnd"/>
      <w:r>
        <w:rPr>
          <w:b/>
          <w:sz w:val="28"/>
          <w:szCs w:val="28"/>
        </w:rPr>
        <w:t xml:space="preserve"> шутки</w:t>
      </w:r>
    </w:p>
    <w:p w:rsidR="00697A6B" w:rsidRDefault="00697A6B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Шесть орешков мама </w:t>
      </w:r>
      <w:proofErr w:type="gramStart"/>
      <w:r>
        <w:rPr>
          <w:sz w:val="28"/>
          <w:szCs w:val="28"/>
        </w:rPr>
        <w:t>–с</w:t>
      </w:r>
      <w:proofErr w:type="gramEnd"/>
      <w:r>
        <w:rPr>
          <w:sz w:val="28"/>
          <w:szCs w:val="28"/>
        </w:rPr>
        <w:t>винка</w:t>
      </w:r>
    </w:p>
    <w:p w:rsidR="00697A6B" w:rsidRDefault="00697A6B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Для детей несла в корзинке.</w:t>
      </w:r>
    </w:p>
    <w:p w:rsidR="00697A6B" w:rsidRDefault="00697A6B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Свинку ёжик повстречал</w:t>
      </w:r>
    </w:p>
    <w:p w:rsidR="00697A6B" w:rsidRDefault="00697A6B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ещё четыре дал. </w:t>
      </w:r>
    </w:p>
    <w:p w:rsidR="00697A6B" w:rsidRDefault="00697A6B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Сколько орехов свинка </w:t>
      </w:r>
    </w:p>
    <w:p w:rsidR="00697A6B" w:rsidRDefault="00697A6B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Деткам принесла в корзинке.</w:t>
      </w:r>
    </w:p>
    <w:p w:rsidR="00697A6B" w:rsidRDefault="00697A6B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</w:p>
    <w:p w:rsidR="00697A6B" w:rsidRDefault="0086592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Решила старушка ватрушки испечь</w:t>
      </w:r>
    </w:p>
    <w:p w:rsidR="0086592E" w:rsidRDefault="0086592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Поставила тесто, да печь затопила</w:t>
      </w:r>
    </w:p>
    <w:p w:rsidR="0086592E" w:rsidRDefault="0086592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А сколько их надо совсем позабыла:</w:t>
      </w:r>
    </w:p>
    <w:p w:rsidR="0086592E" w:rsidRDefault="0086592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Две штучк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для внучки</w:t>
      </w:r>
    </w:p>
    <w:p w:rsidR="0086592E" w:rsidRDefault="0086592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Две </w:t>
      </w:r>
      <w:proofErr w:type="gramStart"/>
      <w:r>
        <w:rPr>
          <w:sz w:val="28"/>
          <w:szCs w:val="28"/>
        </w:rPr>
        <w:t>штучки-для</w:t>
      </w:r>
      <w:proofErr w:type="gramEnd"/>
      <w:r>
        <w:rPr>
          <w:sz w:val="28"/>
          <w:szCs w:val="28"/>
        </w:rPr>
        <w:t xml:space="preserve"> деда</w:t>
      </w:r>
    </w:p>
    <w:p w:rsidR="0086592E" w:rsidRDefault="0086592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Две штучки для Тани, дочурки соседа. </w:t>
      </w:r>
    </w:p>
    <w:p w:rsidR="0086592E" w:rsidRDefault="0086592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Считала, считала да сбилась, </w:t>
      </w:r>
    </w:p>
    <w:p w:rsidR="0086592E" w:rsidRDefault="0086592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А печь то совсем протопилась!</w:t>
      </w:r>
    </w:p>
    <w:p w:rsidR="0086592E" w:rsidRDefault="0086592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Помоги старушке сосчитать ватрушки.</w:t>
      </w:r>
    </w:p>
    <w:p w:rsidR="0086592E" w:rsidRDefault="0086592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</w:p>
    <w:p w:rsidR="0086592E" w:rsidRDefault="0086592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Три цыплёнка стоят </w:t>
      </w:r>
    </w:p>
    <w:p w:rsidR="0086592E" w:rsidRDefault="0086592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 скорлупки глядят.</w:t>
      </w:r>
    </w:p>
    <w:p w:rsidR="0086592E" w:rsidRDefault="0086592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Два яичка в гнезде у наседки лежат.</w:t>
      </w:r>
    </w:p>
    <w:p w:rsidR="0086592E" w:rsidRDefault="0086592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Сосчитай </w:t>
      </w:r>
      <w:proofErr w:type="gramStart"/>
      <w:r>
        <w:rPr>
          <w:sz w:val="28"/>
          <w:szCs w:val="28"/>
        </w:rPr>
        <w:t>поверней</w:t>
      </w:r>
      <w:proofErr w:type="gramEnd"/>
      <w:r>
        <w:rPr>
          <w:sz w:val="28"/>
          <w:szCs w:val="28"/>
        </w:rPr>
        <w:t xml:space="preserve">, </w:t>
      </w:r>
    </w:p>
    <w:p w:rsidR="0086592E" w:rsidRDefault="0086592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Отвечай поскорей, </w:t>
      </w:r>
    </w:p>
    <w:p w:rsidR="0086592E" w:rsidRDefault="0086592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Сколько будет цыплят у наседки моей?</w:t>
      </w:r>
    </w:p>
    <w:p w:rsidR="0086592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Пять пирожков лежало в миске.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Два пирожка взяла Лариска.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Ещё один стащила киска.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А сколько же осталось в миске?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У нашей кошки пять котят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В лукошке рядышком сидят.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у соседской </w:t>
      </w:r>
      <w:proofErr w:type="gramStart"/>
      <w:r>
        <w:rPr>
          <w:sz w:val="28"/>
          <w:szCs w:val="28"/>
        </w:rPr>
        <w:t>кошки-три</w:t>
      </w:r>
      <w:proofErr w:type="gramEnd"/>
      <w:r>
        <w:rPr>
          <w:sz w:val="28"/>
          <w:szCs w:val="28"/>
        </w:rPr>
        <w:t>!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Такие </w:t>
      </w:r>
      <w:proofErr w:type="gramStart"/>
      <w:r>
        <w:rPr>
          <w:sz w:val="28"/>
          <w:szCs w:val="28"/>
        </w:rPr>
        <w:t>милые-смотри</w:t>
      </w:r>
      <w:proofErr w:type="gramEnd"/>
      <w:r>
        <w:rPr>
          <w:sz w:val="28"/>
          <w:szCs w:val="28"/>
        </w:rPr>
        <w:t>!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Помогите сосчитать,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Сколько будет три да пять?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Семь гусей пустились в путь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Два решили отдохнуть.</w:t>
      </w:r>
    </w:p>
    <w:p w:rsidR="0086592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Сколько их под облаками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Сосчитайте, дети, сами!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Яблоки в саду поспели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Мы отведать их сумели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Пять румяных, наливных, 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Два с </w:t>
      </w:r>
      <w:proofErr w:type="gramStart"/>
      <w:r>
        <w:rPr>
          <w:sz w:val="28"/>
          <w:szCs w:val="28"/>
        </w:rPr>
        <w:t>кислинкой</w:t>
      </w:r>
      <w:proofErr w:type="gramEnd"/>
      <w:r>
        <w:rPr>
          <w:sz w:val="28"/>
          <w:szCs w:val="28"/>
        </w:rPr>
        <w:t>.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Сколько их?</w:t>
      </w: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</w:p>
    <w:p w:rsidR="003F6F1E" w:rsidRDefault="003F6F1E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</w:t>
      </w:r>
      <w:r w:rsidR="00187BC9">
        <w:rPr>
          <w:sz w:val="28"/>
          <w:szCs w:val="28"/>
        </w:rPr>
        <w:t xml:space="preserve"> </w:t>
      </w:r>
      <w:r>
        <w:rPr>
          <w:sz w:val="28"/>
          <w:szCs w:val="28"/>
        </w:rPr>
        <w:t>забор взлетел петух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Повстречал ещё там двух.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Сколько стало петухов?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Подогрела чайка чайник, 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Пригласила девять чаек,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«Приходите все на чай»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Сколько чаек, отвечай!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Семь весёлых поросят 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У корытца в ряд стоят.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Два </w:t>
      </w:r>
      <w:proofErr w:type="gramStart"/>
      <w:r>
        <w:rPr>
          <w:sz w:val="28"/>
          <w:szCs w:val="28"/>
        </w:rPr>
        <w:t>ушли в кровать ложиться</w:t>
      </w:r>
      <w:proofErr w:type="gramEnd"/>
      <w:r>
        <w:rPr>
          <w:sz w:val="28"/>
          <w:szCs w:val="28"/>
        </w:rPr>
        <w:t>,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Сколько свинок у корытца?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Раз к зайчонку на обед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Прискакал дружо</w:t>
      </w:r>
      <w:proofErr w:type="gramStart"/>
      <w:r>
        <w:rPr>
          <w:sz w:val="28"/>
          <w:szCs w:val="28"/>
        </w:rPr>
        <w:t>к-</w:t>
      </w:r>
      <w:proofErr w:type="gramEnd"/>
      <w:r>
        <w:rPr>
          <w:sz w:val="28"/>
          <w:szCs w:val="28"/>
        </w:rPr>
        <w:t xml:space="preserve"> сосед.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 пенёк зайчата сели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И по пять морковок съели.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Кто считать, ребята, ловок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Сколько съедено морковок?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Внуку Шуре добрый дед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Дал вчера семь штук конфет</w:t>
      </w:r>
    </w:p>
    <w:p w:rsidR="00187BC9" w:rsidRDefault="00187BC9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>Съел одну конфету внук</w:t>
      </w:r>
      <w:r w:rsidR="004F0AAD">
        <w:rPr>
          <w:sz w:val="28"/>
          <w:szCs w:val="28"/>
        </w:rPr>
        <w:t>. Сколько же осталось штук?</w:t>
      </w:r>
    </w:p>
    <w:p w:rsidR="00697A6B" w:rsidRDefault="00697A6B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</w:p>
    <w:p w:rsidR="00697A6B" w:rsidRPr="00697A6B" w:rsidRDefault="00697A6B" w:rsidP="00697A6B">
      <w:pPr>
        <w:tabs>
          <w:tab w:val="left" w:pos="3686"/>
          <w:tab w:val="center" w:pos="4677"/>
        </w:tabs>
        <w:jc w:val="both"/>
        <w:rPr>
          <w:sz w:val="28"/>
          <w:szCs w:val="28"/>
        </w:rPr>
      </w:pPr>
    </w:p>
    <w:sectPr w:rsidR="00697A6B" w:rsidRPr="0069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276" w:rsidRDefault="00CA5276" w:rsidP="00157C60">
      <w:pPr>
        <w:spacing w:after="0" w:line="240" w:lineRule="auto"/>
      </w:pPr>
      <w:r>
        <w:separator/>
      </w:r>
    </w:p>
  </w:endnote>
  <w:endnote w:type="continuationSeparator" w:id="0">
    <w:p w:rsidR="00CA5276" w:rsidRDefault="00CA5276" w:rsidP="00157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276" w:rsidRDefault="00CA5276" w:rsidP="00157C60">
      <w:pPr>
        <w:spacing w:after="0" w:line="240" w:lineRule="auto"/>
      </w:pPr>
      <w:r>
        <w:separator/>
      </w:r>
    </w:p>
  </w:footnote>
  <w:footnote w:type="continuationSeparator" w:id="0">
    <w:p w:rsidR="00CA5276" w:rsidRDefault="00CA5276" w:rsidP="00157C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638"/>
    <w:rsid w:val="00157C60"/>
    <w:rsid w:val="00187BC9"/>
    <w:rsid w:val="00213CA8"/>
    <w:rsid w:val="003F6F1E"/>
    <w:rsid w:val="004C7F19"/>
    <w:rsid w:val="004F0AAD"/>
    <w:rsid w:val="0053405F"/>
    <w:rsid w:val="005C219E"/>
    <w:rsid w:val="00697A6B"/>
    <w:rsid w:val="006E550F"/>
    <w:rsid w:val="00772893"/>
    <w:rsid w:val="0086592E"/>
    <w:rsid w:val="00986638"/>
    <w:rsid w:val="009B2A5A"/>
    <w:rsid w:val="00A029C4"/>
    <w:rsid w:val="00B004B6"/>
    <w:rsid w:val="00C0668B"/>
    <w:rsid w:val="00CA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7C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57C60"/>
  </w:style>
  <w:style w:type="paragraph" w:styleId="a5">
    <w:name w:val="footer"/>
    <w:basedOn w:val="a"/>
    <w:link w:val="a6"/>
    <w:uiPriority w:val="99"/>
    <w:unhideWhenUsed/>
    <w:rsid w:val="00157C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57C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7C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57C60"/>
  </w:style>
  <w:style w:type="paragraph" w:styleId="a5">
    <w:name w:val="footer"/>
    <w:basedOn w:val="a"/>
    <w:link w:val="a6"/>
    <w:uiPriority w:val="99"/>
    <w:unhideWhenUsed/>
    <w:rsid w:val="00157C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57C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hp</cp:lastModifiedBy>
  <cp:revision>4</cp:revision>
  <dcterms:created xsi:type="dcterms:W3CDTF">2022-06-01T11:57:00Z</dcterms:created>
  <dcterms:modified xsi:type="dcterms:W3CDTF">2022-06-01T12:00:00Z</dcterms:modified>
</cp:coreProperties>
</file>