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397" w:rsidRPr="00645397" w:rsidRDefault="00645397" w:rsidP="00645397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Бюджетное</w:t>
      </w: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дошкольное образовательное учреждение</w:t>
      </w:r>
    </w:p>
    <w:p w:rsidR="00645397" w:rsidRPr="00645397" w:rsidRDefault="00645397" w:rsidP="00645397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Детский сад 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392 общеразвивающего вида»</w:t>
      </w: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Pr="00645397" w:rsidRDefault="00645397" w:rsidP="00645397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Краткосрочный прое</w:t>
      </w:r>
      <w:proofErr w:type="gramStart"/>
      <w:r w:rsidRPr="006453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кт в ср</w:t>
      </w:r>
      <w:proofErr w:type="gramEnd"/>
      <w:r w:rsidRPr="006453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едней группе</w:t>
      </w:r>
    </w:p>
    <w:p w:rsidR="00645397" w:rsidRPr="001E7388" w:rsidRDefault="00645397" w:rsidP="00645397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1E738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 «12 июня День России»</w:t>
      </w: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60515" cy="3746540"/>
            <wp:effectExtent l="0" t="0" r="6985" b="6350"/>
            <wp:docPr id="1" name="Рисунок 1" descr="C:\Users\Александр\Desktop\флешка\19f56c9s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флешка\19f56c9s-192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374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Воспитатели:</w:t>
      </w: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Брайченко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А.В.Корб</w:t>
      </w:r>
      <w:proofErr w:type="spellEnd"/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</w:t>
      </w: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97" w:rsidRPr="00645397" w:rsidRDefault="00645397" w:rsidP="00645397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ОМСК </w:t>
      </w: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</w:p>
    <w:p w:rsidR="001E7388" w:rsidRPr="001E7388" w:rsidRDefault="00645397" w:rsidP="001E7388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Краткосрочный прое</w:t>
      </w:r>
      <w:proofErr w:type="gramStart"/>
      <w:r w:rsidRPr="006453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кт в ср</w:t>
      </w:r>
      <w:proofErr w:type="gramEnd"/>
      <w:r w:rsidRPr="006453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едней группе </w:t>
      </w:r>
    </w:p>
    <w:p w:rsidR="00645397" w:rsidRPr="00645397" w:rsidRDefault="001E7388" w:rsidP="001E7388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E738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«12 июня  </w:t>
      </w:r>
      <w:r w:rsidR="00645397" w:rsidRPr="006453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День России».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                    </w:t>
      </w:r>
      <w:r w:rsidR="002314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</w:t>
      </w: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творческо-информационный.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проекта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</w:t>
      </w:r>
      <w:proofErr w:type="gramEnd"/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36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(06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.06 -1</w:t>
      </w:r>
      <w:r w:rsidR="00D836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.06. 2021г.)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дети среднего дошкольного возраста;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родители;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группы.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 Патриотическое воспитание детей является одной из основных задач дошкольного учреждения. Это процесс формирования </w:t>
      </w:r>
      <w:r w:rsidR="00D836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маленького 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человека, любящего свою Родину, землю, где он родился и </w:t>
      </w:r>
      <w:r w:rsidR="00D836B7"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</w:t>
      </w:r>
      <w:r w:rsidR="00D836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тёт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гордящегося историческими достижениями своего народа и его культурой, стремящегося сохранять и приумножить богатство своей страны. </w:t>
      </w:r>
      <w:proofErr w:type="gramStart"/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задачей педагог</w:t>
      </w:r>
      <w:r w:rsidR="00D836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является: воспитание у ребенка любви и привязанности к своей семье, дому, детскому саду; формирование бережного отношения к природе и всему живому; воспитание уважения к труду; развитие интереса к русским традициям и промыслам; формирование элементарных знаний о правах человека; расширение представлений о городах; знакомство детей с символами государства (герб, флаг, гимн);</w:t>
      </w:r>
      <w:proofErr w:type="gramEnd"/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чувства ответственности и гордости за достижения страны - данные задачи решаются во всех видах детской деятельности: на занятиях, в играх, в труде, в быту.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настоящего проекта определяется стремлением расширить познания дошкольников об истории родного края, его культуре, традициях и обычаях местных жителей.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Воспитание уважения к своему народу, любви к Родине, гордости за нее, уважительного отношения к Государственным символам РФ.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45397" w:rsidRPr="00645397" w:rsidRDefault="00645397" w:rsidP="0064539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изображением Государственного флага РФ (цветовое решение, расположение полос).</w:t>
      </w:r>
    </w:p>
    <w:p w:rsidR="00645397" w:rsidRPr="00645397" w:rsidRDefault="00645397" w:rsidP="0064539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представление о значении Государственного флага РФ.</w:t>
      </w:r>
    </w:p>
    <w:p w:rsidR="00645397" w:rsidRPr="00645397" w:rsidRDefault="00645397" w:rsidP="0064539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уважительное отношение к Государственному флагу, любовь к Родине, гордость за нее.</w:t>
      </w:r>
    </w:p>
    <w:p w:rsidR="00645397" w:rsidRPr="00645397" w:rsidRDefault="00645397" w:rsidP="0064539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Углублять представления детей о России как о государстве, в котором они живут (столица, президент).</w:t>
      </w:r>
    </w:p>
    <w:p w:rsidR="00645397" w:rsidRPr="00645397" w:rsidRDefault="00645397" w:rsidP="0064539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грамматического строя речи, связной речи, обогащать словарный запас.</w:t>
      </w:r>
    </w:p>
    <w:p w:rsidR="00645397" w:rsidRPr="00645397" w:rsidRDefault="00645397" w:rsidP="0064539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кругозор, поддерживать познавательный интерес к истории страны.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645397" w:rsidRPr="00645397" w:rsidRDefault="00645397" w:rsidP="00645397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пробуждение интереса к истории, культуре своей Родины, традициям, любви к родному краю;</w:t>
      </w:r>
    </w:p>
    <w:p w:rsidR="00645397" w:rsidRPr="00645397" w:rsidRDefault="00645397" w:rsidP="00645397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доброжелательные отношения между детьми;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проекта: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Подготовительный этап.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Основной этап.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Заключительный этап.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Продукт проекта: </w:t>
      </w:r>
      <w:r w:rsidR="00393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Коллективная работа 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393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малая Родина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изобразительная деятельность «Флаг России».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этап: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Определение темы, цели, задач и содержание проекта.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необходимых условий для реализации проекта.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Беседа с детьми « Наша Родина</w:t>
      </w:r>
      <w:r w:rsidR="00393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Россия»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Разработка конспектов непосредственно образовательной деятельности.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Основной этап: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Деятельность детей.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Игровая деятельность.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Дидактические игры: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«Флаг России», «Герб России».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Физкультминутка: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«Россия</w:t>
      </w:r>
      <w:r w:rsidR="00442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Родина моя!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="00442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край, мой город Омск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Изобразительная деятельность: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«Флаг России», стенгазета « 12 июн</w:t>
      </w:r>
      <w:proofErr w:type="gramStart"/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России».</w:t>
      </w:r>
    </w:p>
    <w:p w:rsidR="00645397" w:rsidRPr="00645397" w:rsidRDefault="00645397" w:rsidP="0064539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стихотворений о России, разучивание пословиц, прослушивание песни гимн России.</w:t>
      </w:r>
    </w:p>
    <w:p w:rsidR="00645397" w:rsidRPr="00645397" w:rsidRDefault="0044289D" w:rsidP="006453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5F5F5"/>
          <w:lang w:eastAsia="ru-RU"/>
        </w:rPr>
        <w:t>7</w:t>
      </w:r>
      <w:r w:rsidR="00645397"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5F5F5"/>
          <w:lang w:eastAsia="ru-RU"/>
        </w:rPr>
        <w:t xml:space="preserve"> июня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1.Беседа </w:t>
      </w:r>
      <w:r w:rsidR="0044289D"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«Россия</w:t>
      </w:r>
      <w:r w:rsidR="00442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Родина моя!</w:t>
      </w:r>
      <w:r w:rsidR="0044289D"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2.Рассматривание символики РФ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3.Прослушивание гимна РФ.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4.Д/И сложи картинку «</w:t>
      </w:r>
      <w:r w:rsidR="00442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России»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стихотворений и пословиц</w:t>
      </w:r>
      <w:r w:rsidR="00442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России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«Что рассказать детям о празднике День России»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 июня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1.Заучивание стихотворения</w:t>
      </w:r>
      <w:r w:rsidRPr="006453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</w:t>
      </w:r>
      <w:r w:rsidR="00442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Россия» 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2.Рисование красками «Российский флаг».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Слушание </w:t>
      </w:r>
      <w:r w:rsidR="0044289D"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42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 России</w:t>
      </w:r>
      <w:r w:rsidR="0044289D"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442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289D" w:rsidRPr="004428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Автор слов Сергей Михалков, Композитор </w:t>
      </w:r>
      <w:r w:rsidR="0044289D" w:rsidRPr="0044289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Александр</w:t>
      </w:r>
      <w:r w:rsidR="0044289D" w:rsidRPr="004428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44289D" w:rsidRPr="0044289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Александров</w:t>
      </w:r>
      <w:r w:rsidR="0044289D" w:rsidRPr="004428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44289D">
        <w:rPr>
          <w:rFonts w:ascii="Arial" w:hAnsi="Arial" w:cs="Arial"/>
          <w:color w:val="333333"/>
          <w:shd w:val="clear" w:color="auto" w:fill="FFFFFF"/>
        </w:rPr>
        <w:t> </w:t>
      </w:r>
      <w:r w:rsidR="0044289D"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 июня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1.Д/игра «Белый, синий, красный».</w:t>
      </w: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2.ЧХЛ: «Родина» З. Александрова.</w:t>
      </w:r>
    </w:p>
    <w:p w:rsidR="0044289D" w:rsidRPr="00645397" w:rsidRDefault="0044289D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3.Игра – путешествие «Удивительный Омск»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 июня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Беседа «</w:t>
      </w:r>
      <w:r w:rsidR="00024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край, мой город Омск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2.Рассматривание альбома «Мой край </w:t>
      </w:r>
      <w:r w:rsidR="00393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3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Омская область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3.Аппликация «Мой край родной».</w:t>
      </w:r>
    </w:p>
    <w:p w:rsidR="00645397" w:rsidRP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 </w:t>
      </w: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проекта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45397" w:rsidRPr="00645397" w:rsidRDefault="00645397" w:rsidP="0064539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повысился уровень познавательного развития по данной теме: знают флаг, герб, гимн России, дети узнали значение праздника «День России».</w:t>
      </w:r>
    </w:p>
    <w:p w:rsidR="00645397" w:rsidRPr="00645397" w:rsidRDefault="00645397" w:rsidP="0064539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проявляют интерес к истории родного края, родной страны;</w:t>
      </w:r>
    </w:p>
    <w:p w:rsidR="00645397" w:rsidRPr="00645397" w:rsidRDefault="00645397" w:rsidP="0064539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получили опыт организации совместной деятельности с детьми в рамках данной темы;</w:t>
      </w:r>
    </w:p>
    <w:p w:rsidR="00645397" w:rsidRPr="00645397" w:rsidRDefault="00645397" w:rsidP="0064539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 демонстрируют бережное отношение к родному городу, уважительное отношение к истории страны, ее символам, показывают стремление сделать родной город краше.</w:t>
      </w:r>
    </w:p>
    <w:p w:rsidR="00645397" w:rsidRDefault="00645397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3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Таким образом</w:t>
      </w:r>
      <w:r w:rsidRPr="0064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результате совместной работы над проектом у детей сформировались представления о Родине, о символах России, Малой Родины.</w:t>
      </w:r>
    </w:p>
    <w:p w:rsidR="00993902" w:rsidRDefault="00993902" w:rsidP="0064539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559E" w:rsidRPr="0066559E" w:rsidRDefault="0066559E" w:rsidP="0066559E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Беседа «Россия – Родина моя»</w:t>
      </w: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6559E" w:rsidRPr="0066559E" w:rsidRDefault="0066559E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патриотическое воспитание детей.</w:t>
      </w:r>
    </w:p>
    <w:p w:rsidR="0066559E" w:rsidRPr="0066559E" w:rsidRDefault="0066559E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 </w:t>
      </w:r>
    </w:p>
    <w:p w:rsidR="0066559E" w:rsidRPr="0066559E" w:rsidRDefault="0066559E" w:rsidP="0066559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Дать основные понятия о символах государства.</w:t>
      </w:r>
    </w:p>
    <w:p w:rsidR="0066559E" w:rsidRPr="0066559E" w:rsidRDefault="0066559E" w:rsidP="0066559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в детях уважение и любовь к своей Родине, к народу, который проживает на территории России.</w:t>
      </w:r>
    </w:p>
    <w:p w:rsidR="0066559E" w:rsidRPr="0066559E" w:rsidRDefault="0066559E" w:rsidP="0066559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Активизировать речь и словарный запас детей.</w:t>
      </w:r>
    </w:p>
    <w:p w:rsidR="0066559E" w:rsidRPr="0066559E" w:rsidRDefault="0066559E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59E">
        <w:rPr>
          <w:rFonts w:ascii="Times New Roman" w:hAnsi="Times New Roman" w:cs="Times New Roman"/>
          <w:sz w:val="28"/>
          <w:szCs w:val="28"/>
          <w:lang w:eastAsia="ru-RU"/>
        </w:rPr>
        <w:t>   Много чудесных стран на Земле, везде живут люди, но наша страна для нас необыкновенная, потому что она наша Родина. Как вы думаете, что такое Родина? </w:t>
      </w:r>
      <w:r w:rsidRPr="0066559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Pr="0066559E">
        <w:rPr>
          <w:rFonts w:ascii="Times New Roman" w:hAnsi="Times New Roman" w:cs="Times New Roman"/>
          <w:sz w:val="28"/>
          <w:szCs w:val="28"/>
          <w:lang w:eastAsia="ru-RU"/>
        </w:rPr>
        <w:t>. Как называется страна, в которой мы живём? </w:t>
      </w:r>
      <w:r w:rsidRPr="0066559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Pr="0066559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6559E" w:rsidRPr="0066559E" w:rsidRDefault="0066559E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66559E">
        <w:rPr>
          <w:rFonts w:ascii="Times New Roman" w:hAnsi="Times New Roman" w:cs="Times New Roman"/>
          <w:sz w:val="28"/>
          <w:szCs w:val="28"/>
          <w:lang w:eastAsia="ru-RU"/>
        </w:rPr>
        <w:t>Наша страна Россия. Люди, которые живут в Росси</w:t>
      </w:r>
      <w:proofErr w:type="gramStart"/>
      <w:r w:rsidRPr="0066559E">
        <w:rPr>
          <w:rFonts w:ascii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66559E">
        <w:rPr>
          <w:rFonts w:ascii="Times New Roman" w:hAnsi="Times New Roman" w:cs="Times New Roman"/>
          <w:sz w:val="28"/>
          <w:szCs w:val="28"/>
          <w:lang w:eastAsia="ru-RU"/>
        </w:rPr>
        <w:t xml:space="preserve"> россияне. Мы все граждане России, мы вс</w:t>
      </w:r>
      <w:proofErr w:type="gramStart"/>
      <w:r w:rsidRPr="0066559E">
        <w:rPr>
          <w:rFonts w:ascii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66559E">
        <w:rPr>
          <w:rFonts w:ascii="Times New Roman" w:hAnsi="Times New Roman" w:cs="Times New Roman"/>
          <w:sz w:val="28"/>
          <w:szCs w:val="28"/>
          <w:lang w:eastAsia="ru-RU"/>
        </w:rPr>
        <w:t xml:space="preserve"> россияне!</w:t>
      </w:r>
    </w:p>
    <w:p w:rsidR="0066559E" w:rsidRPr="0066559E" w:rsidRDefault="0066559E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66559E">
        <w:rPr>
          <w:rFonts w:ascii="Times New Roman" w:hAnsi="Times New Roman" w:cs="Times New Roman"/>
          <w:sz w:val="28"/>
          <w:szCs w:val="28"/>
          <w:lang w:eastAsia="ru-RU"/>
        </w:rPr>
        <w:t>Наша Россия – сильная, могучая, бесстрашная и мирная страна. Каждая страна имеет свои государственные символики </w:t>
      </w:r>
      <w:r w:rsidRPr="0066559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(флаг, герб, гимн)</w:t>
      </w:r>
      <w:r w:rsidRPr="0066559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048000" cy="1952625"/>
            <wp:effectExtent l="0" t="0" r="0" b="9525"/>
            <wp:docPr id="3" name="Рисунок 3" descr="C:\Users\Александр\Desktop\флешка\e20664151a1f7ebd96c9ce0bb5ad9b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флешка\e20664151a1f7ebd96c9ce0bb5ad9b2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260" cy="195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Подниму над Землею три цвета</w:t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Они, как три нужных совета.</w:t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 верных товарища с нами.</w:t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Объединенные</w:t>
      </w:r>
      <w:proofErr w:type="gramEnd"/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знамя.</w:t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Первый цвет знамени – красный.</w:t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Смелый, воинственный, властный.</w:t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Второй цвет у знамени – синий.</w:t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небо России, </w:t>
      </w:r>
      <w:proofErr w:type="gramStart"/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красивый</w:t>
      </w:r>
      <w:proofErr w:type="gramEnd"/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Третий цвет – белый.</w:t>
      </w:r>
    </w:p>
    <w:p w:rsidR="0066559E" w:rsidRPr="0066559E" w:rsidRDefault="0066559E" w:rsidP="0066559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Радостный, добрый, смелый.</w:t>
      </w:r>
    </w:p>
    <w:p w:rsidR="0066559E" w:rsidRPr="0066559E" w:rsidRDefault="0066559E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559E" w:rsidRPr="0066559E" w:rsidRDefault="0066559E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59E">
        <w:rPr>
          <w:rFonts w:ascii="Times New Roman" w:hAnsi="Times New Roman" w:cs="Times New Roman"/>
          <w:sz w:val="28"/>
          <w:szCs w:val="28"/>
          <w:lang w:eastAsia="ru-RU"/>
        </w:rPr>
        <w:t>Белый цвет – это мир, чистота. Он говорит о том, что наша страна миролюбивая, она на другие страны не нападёт.</w:t>
      </w:r>
    </w:p>
    <w:p w:rsidR="0066559E" w:rsidRPr="0066559E" w:rsidRDefault="0066559E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59E">
        <w:rPr>
          <w:rFonts w:ascii="Times New Roman" w:hAnsi="Times New Roman" w:cs="Times New Roman"/>
          <w:sz w:val="28"/>
          <w:szCs w:val="28"/>
          <w:lang w:eastAsia="ru-RU"/>
        </w:rPr>
        <w:t>Синий цвет – это верность, честность, что народ любит свою страну, защищает и защитит её, всегда ей будет верен.</w:t>
      </w:r>
    </w:p>
    <w:p w:rsidR="0066559E" w:rsidRDefault="0066559E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59E">
        <w:rPr>
          <w:rFonts w:ascii="Times New Roman" w:hAnsi="Times New Roman" w:cs="Times New Roman"/>
          <w:sz w:val="28"/>
          <w:szCs w:val="28"/>
          <w:lang w:eastAsia="ru-RU"/>
        </w:rPr>
        <w:t>Красный цвет – это цвет мужества, силы, смелости. С давних времён наши воины защищали свою землю, Родину и всегда побеждали врагов, это цвет крови, пролитой людьми за свою Родину.</w:t>
      </w:r>
    </w:p>
    <w:p w:rsidR="0067540C" w:rsidRDefault="0067540C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540C" w:rsidRDefault="004D5046" w:rsidP="004D5046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3777E3" wp14:editId="3CFF413E">
            <wp:extent cx="3162300" cy="3162300"/>
            <wp:effectExtent l="0" t="0" r="0" b="0"/>
            <wp:docPr id="4" name="Рисунок 4" descr="C:\Users\Александр\Desktop\флешка\5af31de9b297953854a3bef2eb7016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флешка\5af31de9b297953854a3bef2eb70160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507" cy="3163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046" w:rsidRPr="0066559E" w:rsidRDefault="004D5046" w:rsidP="004D504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России </w:t>
      </w:r>
      <w:proofErr w:type="gramStart"/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величавый</w:t>
      </w:r>
      <w:proofErr w:type="gramEnd"/>
    </w:p>
    <w:p w:rsidR="004D5046" w:rsidRPr="0066559E" w:rsidRDefault="004D5046" w:rsidP="004D504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гербе орёл двуглавый,</w:t>
      </w:r>
    </w:p>
    <w:p w:rsidR="004D5046" w:rsidRPr="0066559E" w:rsidRDefault="004D5046" w:rsidP="004D504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на запад и восток</w:t>
      </w:r>
    </w:p>
    <w:p w:rsidR="004D5046" w:rsidRPr="0066559E" w:rsidRDefault="004D5046" w:rsidP="004D504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смотреть бы сразу мог.</w:t>
      </w:r>
    </w:p>
    <w:p w:rsidR="004D5046" w:rsidRPr="0066559E" w:rsidRDefault="004D5046" w:rsidP="004D504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Сильный, мудрый он и гордый.</w:t>
      </w:r>
    </w:p>
    <w:p w:rsidR="0067540C" w:rsidRPr="00656A08" w:rsidRDefault="004D5046" w:rsidP="00656A08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России дух свободный.</w:t>
      </w:r>
    </w:p>
    <w:p w:rsidR="00656A08" w:rsidRPr="00656A08" w:rsidRDefault="00656A08" w:rsidP="00656A08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Герб – это отличительный знак государства, города, рода. Слово </w:t>
      </w:r>
      <w:r w:rsidRPr="0066559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«герб»</w:t>
      </w: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переводе означает </w:t>
      </w:r>
      <w:r w:rsidRPr="0066559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«наследство»</w:t>
      </w: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нём отражена история.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56A08"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Посмотрите, что изображено на нашем гербе?  Золотой двуглавый орёл изображён на фоне щита красного цвета. Правой лапой орёл сжимает скипетр. В его левой лапе – держава. Над головами орла мы видим короны. Скипетр – это </w:t>
      </w:r>
      <w:proofErr w:type="gramStart"/>
      <w:r w:rsidRPr="00656A08">
        <w:rPr>
          <w:rFonts w:ascii="Times New Roman" w:hAnsi="Times New Roman" w:cs="Times New Roman"/>
          <w:sz w:val="28"/>
          <w:szCs w:val="28"/>
          <w:lang w:eastAsia="ru-RU"/>
        </w:rPr>
        <w:t>жезл</w:t>
      </w:r>
      <w:proofErr w:type="gramEnd"/>
      <w:r w:rsidRPr="00656A08">
        <w:rPr>
          <w:rFonts w:ascii="Times New Roman" w:hAnsi="Times New Roman" w:cs="Times New Roman"/>
          <w:sz w:val="28"/>
          <w:szCs w:val="28"/>
          <w:lang w:eastAsia="ru-RU"/>
        </w:rPr>
        <w:t xml:space="preserve"> украшенный затейливой резьбой, золотом и драгоценными камнями. Держава представляет собой золотой шар с крестом наверху. Орёл символ солнца и небесной силы, бессмертия.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56A08">
        <w:rPr>
          <w:rFonts w:ascii="Times New Roman" w:hAnsi="Times New Roman" w:cs="Times New Roman"/>
          <w:sz w:val="28"/>
          <w:szCs w:val="28"/>
          <w:lang w:eastAsia="ru-RU"/>
        </w:rPr>
        <w:t>На щите изображен Георгий Победоносец на коне, он копьем поражает змея.</w:t>
      </w:r>
    </w:p>
    <w:p w:rsidR="0067540C" w:rsidRDefault="0067540C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540C" w:rsidRDefault="0067540C" w:rsidP="0066559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540C" w:rsidRDefault="002A1FA9" w:rsidP="0038177A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774FCC15" wp14:editId="4C8FA71B">
                <wp:extent cx="304800" cy="304800"/>
                <wp:effectExtent l="0" t="0" r="0" b="0"/>
                <wp:docPr id="5" name="AutoShape 2" descr="C:\Users\%D0%90%D0%BB%D0%B5%D0%BA%D1%81%D0%B0%D0%BD%D0%B4%D1%80\Desktop\%D1%84%D0%BB%D0%B5%D1%88%D0%BA%D0%B0\ea893553c7db4504ad8e23908f481be7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ZK1qXA0DAABSBgAADgAAAAAAAAAAAAAAAAAuAgAAZHJzL2Uyb0RvYy54&#10;bWxQSwECLQAUAAYACAAAACEATKDpLNgAAAADAQAADwAAAAAAAAAAAAAAAABn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  <w:r w:rsidR="0038177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E9269A" wp14:editId="5A7A9F9C">
            <wp:extent cx="3628459" cy="5143500"/>
            <wp:effectExtent l="0" t="0" r="0" b="0"/>
            <wp:docPr id="7" name="Рисунок 7" descr="C:\Users\Александр\Desktop\флешка\hello_html_m342682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ксандр\Desktop\флешка\hello_html_m342682b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683" cy="514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77A" w:rsidRPr="0038177A" w:rsidRDefault="0038177A" w:rsidP="0038177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77A" w:rsidRPr="0038177A" w:rsidRDefault="0038177A" w:rsidP="0038177A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3817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Гимн – это самая главная песня России. Гимн включают на всех торжествах, когда </w:t>
      </w:r>
      <w:proofErr w:type="gramStart"/>
      <w:r w:rsidRPr="003817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поднимают флаг России в честь кого ни будь</w:t>
      </w:r>
      <w:proofErr w:type="gramEnd"/>
      <w:r w:rsidRPr="003817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во время награждений за заслугу перед Родиной…</w:t>
      </w:r>
    </w:p>
    <w:p w:rsidR="0038177A" w:rsidRDefault="0038177A" w:rsidP="0038177A">
      <w:pPr>
        <w:pStyle w:val="a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3817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играет гимн, принято всем стоять ровно и спокойно. </w:t>
      </w:r>
      <w:r w:rsidRPr="0038177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(Включить гимн России)</w:t>
      </w:r>
    </w:p>
    <w:p w:rsidR="00E77385" w:rsidRPr="0038177A" w:rsidRDefault="00E77385" w:rsidP="0038177A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8177A" w:rsidRDefault="00E77385" w:rsidP="00E77385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7738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4FF968F" wp14:editId="6C3FBEBE">
            <wp:extent cx="3962401" cy="2971800"/>
            <wp:effectExtent l="0" t="0" r="0" b="0"/>
            <wp:docPr id="8" name="Рисунок 8" descr="C:\Users\Александр\Desktop\флешка\42147441_4c88d3946fb8ca024dcaa400386b8135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андр\Desktop\флешка\42147441_4c88d3946fb8ca024dcaa400386b8135_8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803" cy="297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385" w:rsidRPr="0066559E" w:rsidRDefault="00E77385" w:rsidP="00E77385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 каждой стране есть главный город – столица. Как называется столица нашей родины? </w:t>
      </w:r>
      <w:r w:rsidRPr="0066559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(Столица России – Москва.)</w:t>
      </w:r>
    </w:p>
    <w:p w:rsidR="00E77385" w:rsidRPr="0066559E" w:rsidRDefault="00E77385" w:rsidP="00E77385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Москва – столица нашей Родины</w:t>
      </w:r>
    </w:p>
    <w:p w:rsidR="00E77385" w:rsidRPr="0066559E" w:rsidRDefault="00E77385" w:rsidP="00E77385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Город чудный, город древний,</w:t>
      </w:r>
    </w:p>
    <w:p w:rsidR="00E77385" w:rsidRPr="0066559E" w:rsidRDefault="00E77385" w:rsidP="00E77385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вместил в свои концы</w:t>
      </w:r>
    </w:p>
    <w:p w:rsidR="00E77385" w:rsidRPr="0066559E" w:rsidRDefault="00E77385" w:rsidP="00E77385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посады и деревни,</w:t>
      </w:r>
    </w:p>
    <w:p w:rsidR="00E77385" w:rsidRPr="0066559E" w:rsidRDefault="00E77385" w:rsidP="00E77385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палаты и дворцы.</w:t>
      </w:r>
    </w:p>
    <w:p w:rsidR="00E77385" w:rsidRPr="0066559E" w:rsidRDefault="00E77385" w:rsidP="00E77385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твоих церквах старинных</w:t>
      </w:r>
    </w:p>
    <w:p w:rsidR="00E77385" w:rsidRPr="0066559E" w:rsidRDefault="00E77385" w:rsidP="00E77385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Вырастали дерева;</w:t>
      </w:r>
    </w:p>
    <w:p w:rsidR="00E77385" w:rsidRPr="0066559E" w:rsidRDefault="00E77385" w:rsidP="00E77385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Глаз не схватит улиц длинных…</w:t>
      </w:r>
    </w:p>
    <w:p w:rsidR="00E77385" w:rsidRPr="0066559E" w:rsidRDefault="00E77385" w:rsidP="00E77385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– матушка МОСКВА…</w:t>
      </w:r>
    </w:p>
    <w:p w:rsidR="0038177A" w:rsidRPr="00E77385" w:rsidRDefault="0038177A" w:rsidP="0066559E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Пока вы ещё маленькие, вы пока не можете ничего для России сделать. Но вы можете сделать нашу страну крепкой и могучей, если будете любить своих друзей и близких, не будете ссориться, Давайте посмотрим, друг на друга, </w:t>
      </w:r>
      <w:proofErr w:type="gramStart"/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улыбнёмся и не</w:t>
      </w:r>
      <w:proofErr w:type="gramEnd"/>
      <w:r w:rsidRPr="006655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будем забывать, что мы с вами – россияне, народ очень мудрый, терпеливый, добрый.</w:t>
      </w:r>
    </w:p>
    <w:p w:rsidR="00E77385" w:rsidRPr="0066559E" w:rsidRDefault="00E77385" w:rsidP="00E77385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77385" w:rsidRDefault="00E77385" w:rsidP="00E77385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95900" cy="3971925"/>
            <wp:effectExtent l="0" t="0" r="0" b="9525"/>
            <wp:docPr id="13" name="Рисунок 13" descr="C:\Users\Александр\Desktop\флешка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ександр\Desktop\флешка\p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448" cy="397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200326B7" wp14:editId="33F0F18E">
            <wp:extent cx="4019550" cy="3038475"/>
            <wp:effectExtent l="0" t="0" r="0" b="9525"/>
            <wp:docPr id="9" name="Рисунок 9" descr="C:\Users\Александр\Desktop\флешка\e20664151a1f7ebd96c9ce0bb5ad9b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флешка\e20664151a1f7ebd96c9ce0bb5ad9b2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124" cy="304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Флаг России</w:t>
      </w: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P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7540C" w:rsidRDefault="00E77385" w:rsidP="00E77385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07531E" wp14:editId="670C886D">
            <wp:extent cx="4038600" cy="3609975"/>
            <wp:effectExtent l="0" t="0" r="0" b="9525"/>
            <wp:docPr id="10" name="Рисунок 10" descr="C:\Users\Александр\Desktop\флешка\5af31de9b297953854a3bef2eb7016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флешка\5af31de9b297953854a3bef2eb70160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142" cy="3611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Герб России</w:t>
      </w: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88C175B">
            <wp:extent cx="3627120" cy="514540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A73AA" w:rsidRDefault="00E77385" w:rsidP="005A73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Гимн России</w:t>
      </w:r>
    </w:p>
    <w:p w:rsidR="00E77385" w:rsidRDefault="00E77385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17597" w:rsidRDefault="00D17597" w:rsidP="00E7738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17597" w:rsidRPr="00D17597" w:rsidRDefault="00D17597" w:rsidP="00D17597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D17597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Дидактическая игра «Собери флаг России»</w:t>
      </w:r>
    </w:p>
    <w:p w:rsidR="00D17597" w:rsidRPr="00D17597" w:rsidRDefault="00D17597" w:rsidP="00D17597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1759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 wp14:anchorId="4B843FFC" wp14:editId="2B9784F5">
            <wp:extent cx="3178825" cy="2381250"/>
            <wp:effectExtent l="0" t="0" r="2540" b="0"/>
            <wp:docPr id="15" name="Рисунок 15" descr="Дидактическая игра «Собери флаг Росси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идактическая игра «Собери флаг России»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7597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</w:p>
    <w:p w:rsidR="00D17597" w:rsidRDefault="00D17597" w:rsidP="00D175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17597" w:rsidRPr="00D17597" w:rsidRDefault="00D17597" w:rsidP="00D175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17597" w:rsidRDefault="00D17597" w:rsidP="00D17597">
      <w:pPr>
        <w:spacing w:after="0" w:line="288" w:lineRule="atLeast"/>
        <w:outlineLvl w:val="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175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D17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Продолжать знакомить детей с преставлением о флаге как о государственном символе, со значение флага в современной жизни. Развивать звуковую культуру речи и грамматический строй речи. Воспитывать уважение к символу России – ФЛАГУ.</w:t>
      </w:r>
    </w:p>
    <w:p w:rsidR="00D17597" w:rsidRPr="00D17597" w:rsidRDefault="00D17597" w:rsidP="00D17597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597" w:rsidRPr="00D17597" w:rsidRDefault="00D17597" w:rsidP="00D1759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17597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Задание:</w:t>
      </w:r>
    </w:p>
    <w:p w:rsidR="00D17597" w:rsidRDefault="00D17597" w:rsidP="00D175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17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-Собрать флаг Российской федерации из частей по образцу и объяснить, что каждый цвет обозначает.</w:t>
      </w:r>
    </w:p>
    <w:p w:rsidR="004839C9" w:rsidRDefault="004839C9" w:rsidP="00D175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276850" cy="3952875"/>
            <wp:effectExtent l="0" t="0" r="0" b="9525"/>
            <wp:docPr id="20" name="Рисунок 20" descr="C:\Users\Александр\Desktop\флешка\detsad-167219-1403896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андр\Desktop\флешка\detsad-167219-140389690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7F6" w:rsidRPr="004077F6" w:rsidRDefault="004077F6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  <w:proofErr w:type="gramStart"/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- </w:t>
      </w:r>
      <w:r w:rsidRPr="004077F6">
        <w:rPr>
          <w:color w:val="111111"/>
          <w:sz w:val="28"/>
          <w:szCs w:val="28"/>
          <w:shd w:val="clear" w:color="auto" w:fill="FFFFFF"/>
        </w:rPr>
        <w:t>Флаг состоит из трёх горизонтальных полос: верхняя полоса белого цвета, средняя – синего, нижняя – красного</w:t>
      </w:r>
      <w:proofErr w:type="gramEnd"/>
    </w:p>
    <w:p w:rsidR="004077F6" w:rsidRPr="004077F6" w:rsidRDefault="004077F6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077F6">
        <w:rPr>
          <w:color w:val="111111"/>
          <w:sz w:val="28"/>
          <w:szCs w:val="28"/>
        </w:rPr>
        <w:t>- Белый цвет означает мир, чистоту, непорочность, совершенство;</w:t>
      </w:r>
    </w:p>
    <w:p w:rsidR="004077F6" w:rsidRPr="004077F6" w:rsidRDefault="004077F6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077F6">
        <w:rPr>
          <w:color w:val="111111"/>
          <w:sz w:val="28"/>
          <w:szCs w:val="28"/>
        </w:rPr>
        <w:t>- Синий – цвет веры и верности, постоянства;</w:t>
      </w:r>
    </w:p>
    <w:p w:rsidR="004077F6" w:rsidRDefault="004077F6" w:rsidP="004A49A3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077F6">
        <w:rPr>
          <w:color w:val="111111"/>
          <w:sz w:val="28"/>
          <w:szCs w:val="28"/>
        </w:rPr>
        <w:t>- Красный цвет символизирует энергию, силу, кровь, пролитую за Отечество.</w:t>
      </w:r>
    </w:p>
    <w:p w:rsidR="004A49A3" w:rsidRDefault="004A49A3" w:rsidP="004A49A3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4A49A3" w:rsidRDefault="004A49A3" w:rsidP="004A49A3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4A49A3" w:rsidRDefault="004A49A3" w:rsidP="004A49A3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4A49A3" w:rsidRDefault="004A49A3" w:rsidP="004A49A3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4A49A3" w:rsidRDefault="004A49A3" w:rsidP="004A49A3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4A49A3" w:rsidRDefault="004A49A3" w:rsidP="004A49A3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5C5043" w:rsidRPr="004A49A3" w:rsidRDefault="004A49A3" w:rsidP="004A49A3">
      <w:pPr>
        <w:pStyle w:val="aa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 w:rsidRPr="004A49A3">
        <w:rPr>
          <w:b/>
          <w:color w:val="111111"/>
          <w:sz w:val="28"/>
          <w:szCs w:val="28"/>
        </w:rPr>
        <w:lastRenderedPageBreak/>
        <w:t>Разучивание стихов о России</w:t>
      </w:r>
    </w:p>
    <w:p w:rsidR="005C5043" w:rsidRDefault="004A49A3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4C351EB1" wp14:editId="45232D89">
            <wp:extent cx="6660515" cy="3746540"/>
            <wp:effectExtent l="0" t="0" r="6985" b="6350"/>
            <wp:docPr id="21" name="Рисунок 21" descr="https://advour.ru/wp-content/uploads/f/7/7/f770016b0db17a7d414468cfacf640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vour.ru/wp-content/uploads/f/7/7/f770016b0db17a7d414468cfacf64083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374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9A3" w:rsidRDefault="004A49A3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4A49A3" w:rsidRDefault="004A49A3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3064E294" wp14:editId="7671D19C">
            <wp:extent cx="6660515" cy="4995386"/>
            <wp:effectExtent l="0" t="0" r="6985" b="0"/>
            <wp:docPr id="22" name="Рисунок 22" descr="https://advour.ru/wp-content/uploads/6/8/a/68a964eea00757f25076dcdd58f9130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dvour.ru/wp-content/uploads/6/8/a/68a964eea00757f25076dcdd58f9130a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99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9A3" w:rsidRDefault="004A49A3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5C5043" w:rsidRDefault="004A49A3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7335AB3C" wp14:editId="43036FC2">
            <wp:extent cx="6660515" cy="4995386"/>
            <wp:effectExtent l="0" t="0" r="6985" b="0"/>
            <wp:docPr id="23" name="Рисунок 23" descr="https://fs00.infourok.ru/images/doc/238/158834/2/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00.infourok.ru/images/doc/238/158834/2/img1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99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043" w:rsidRDefault="005C5043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5C5043" w:rsidRDefault="004A49A3" w:rsidP="004A49A3">
      <w:pPr>
        <w:pStyle w:val="aa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 w:rsidRPr="004A49A3">
        <w:rPr>
          <w:b/>
          <w:color w:val="111111"/>
          <w:sz w:val="28"/>
          <w:szCs w:val="28"/>
        </w:rPr>
        <w:t>Разучивание пословиц о России</w:t>
      </w:r>
    </w:p>
    <w:p w:rsidR="004A49A3" w:rsidRPr="004A49A3" w:rsidRDefault="004A49A3" w:rsidP="004A49A3">
      <w:pPr>
        <w:pStyle w:val="aa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310F70" wp14:editId="6E2A0C9C">
            <wp:simplePos x="0" y="0"/>
            <wp:positionH relativeFrom="column">
              <wp:posOffset>360045</wp:posOffset>
            </wp:positionH>
            <wp:positionV relativeFrom="paragraph">
              <wp:align>top</wp:align>
            </wp:positionV>
            <wp:extent cx="4765040" cy="3573780"/>
            <wp:effectExtent l="0" t="0" r="0" b="7620"/>
            <wp:wrapSquare wrapText="bothSides"/>
            <wp:docPr id="24" name="Рисунок 24" descr="https://a2b2.ru/storage/files/person/146327/section/64782/84472_poslovitsy%20o%20Ros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2b2.ru/storage/files/person/146327/section/64782/84472_poslovitsy%20o%20Rossii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40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b/>
          <w:color w:val="111111"/>
          <w:sz w:val="28"/>
          <w:szCs w:val="28"/>
        </w:rPr>
        <w:br w:type="textWrapping" w:clear="all"/>
      </w:r>
    </w:p>
    <w:p w:rsidR="005C5043" w:rsidRDefault="004A49A3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 wp14:anchorId="43CBE03E">
            <wp:extent cx="5553075" cy="4164806"/>
            <wp:effectExtent l="0" t="0" r="0" b="762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037" cy="41670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74FC9CC1" wp14:editId="6E1606E1">
                <wp:extent cx="304800" cy="304800"/>
                <wp:effectExtent l="0" t="0" r="0" b="0"/>
                <wp:docPr id="25" name="AutoShape 9" descr="https://theslide.ru/img/thumbs/a43300af3e313dcf713abb3c3741e10c-800x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https://theslide.ru/img/thumbs/a43300af3e313dcf713abb3c3741e10c-800x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dpHzxOwCAAAJ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</w:p>
    <w:p w:rsidR="004A49A3" w:rsidRPr="004077F6" w:rsidRDefault="004A49A3" w:rsidP="004077F6">
      <w:pPr>
        <w:pStyle w:val="aa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A49A3">
        <w:rPr>
          <w:color w:val="111111"/>
          <w:sz w:val="28"/>
          <w:szCs w:val="28"/>
        </w:rPr>
        <w:drawing>
          <wp:inline distT="0" distB="0" distL="0" distR="0" wp14:anchorId="1CB06E5F" wp14:editId="3786F5F3">
            <wp:extent cx="6086475" cy="4564856"/>
            <wp:effectExtent l="0" t="0" r="0" b="7620"/>
            <wp:docPr id="27" name="Рисунок 27" descr="https://present5.com/presentation/1/307202049_438631813.pdf-img/307202049_438631813.pdf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resent5.com/presentation/1/307202049_438631813.pdf-img/307202049_438631813.pdf-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701" cy="456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97" w:rsidRPr="00D17597" w:rsidRDefault="00D17597" w:rsidP="00D175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949C1" w:rsidRDefault="008949C1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Игра-путешествие "Удивительный Омск"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Цель:</w:t>
      </w:r>
      <w:r>
        <w:rPr>
          <w:color w:val="181818"/>
          <w:sz w:val="27"/>
          <w:szCs w:val="27"/>
        </w:rPr>
        <w:t> ознакомить детей с достопримечательностями Омска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Задачи: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развивать интерес к родному городу;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знакомство детей с языком движения тела;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развивать умения видеть отличительные особенности объекта;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развивать умения изображать предметы посредством языка движений.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Педагог: </w:t>
      </w:r>
      <w:r>
        <w:rPr>
          <w:color w:val="000000"/>
          <w:sz w:val="27"/>
          <w:szCs w:val="27"/>
        </w:rPr>
        <w:t>Здравствуйте ребята</w:t>
      </w:r>
      <w:proofErr w:type="gramStart"/>
      <w:r>
        <w:rPr>
          <w:color w:val="000000"/>
          <w:sz w:val="27"/>
          <w:szCs w:val="27"/>
        </w:rPr>
        <w:t xml:space="preserve"> С</w:t>
      </w:r>
      <w:proofErr w:type="gramEnd"/>
      <w:r>
        <w:rPr>
          <w:color w:val="000000"/>
          <w:sz w:val="27"/>
          <w:szCs w:val="27"/>
        </w:rPr>
        <w:t>кажите, пожалуйста, в каком городе мы живем? А как часто вы гуляете по центру города? У нас сегодня с вами путешествие по чудесным местам нашего города.</w:t>
      </w:r>
      <w:r>
        <w:rPr>
          <w:color w:val="181818"/>
          <w:sz w:val="27"/>
          <w:szCs w:val="27"/>
        </w:rPr>
        <w:t xml:space="preserve"> Но есть одна трудность, </w:t>
      </w:r>
      <w:proofErr w:type="gramStart"/>
      <w:r>
        <w:rPr>
          <w:color w:val="181818"/>
          <w:sz w:val="27"/>
          <w:szCs w:val="27"/>
        </w:rPr>
        <w:t>куда бы мы не отправились</w:t>
      </w:r>
      <w:proofErr w:type="gramEnd"/>
      <w:r>
        <w:rPr>
          <w:color w:val="181818"/>
          <w:sz w:val="27"/>
          <w:szCs w:val="27"/>
        </w:rPr>
        <w:t xml:space="preserve">, нам любое место нужно показать при помощи языка движения. Существуют разные языки при </w:t>
      </w:r>
      <w:proofErr w:type="gramStart"/>
      <w:r>
        <w:rPr>
          <w:color w:val="181818"/>
          <w:sz w:val="27"/>
          <w:szCs w:val="27"/>
        </w:rPr>
        <w:t>помощи</w:t>
      </w:r>
      <w:proofErr w:type="gramEnd"/>
      <w:r>
        <w:rPr>
          <w:color w:val="181818"/>
          <w:sz w:val="27"/>
          <w:szCs w:val="27"/>
        </w:rPr>
        <w:t xml:space="preserve"> которых люди общаются. Какие языки вы знаете? При помощи эмоций можно выразить настроение. Покажите радость, грусть, удивление. А если добавить движение рук, то можно показать то же самое</w:t>
      </w:r>
      <w:proofErr w:type="gramStart"/>
      <w:r>
        <w:rPr>
          <w:color w:val="181818"/>
          <w:sz w:val="27"/>
          <w:szCs w:val="27"/>
        </w:rPr>
        <w:t xml:space="preserve"> ,</w:t>
      </w:r>
      <w:proofErr w:type="gramEnd"/>
      <w:r>
        <w:rPr>
          <w:color w:val="181818"/>
          <w:sz w:val="27"/>
          <w:szCs w:val="27"/>
        </w:rPr>
        <w:t xml:space="preserve"> но более выразительно. А покажите дерево. Так у нас получился целый парк! Аллея! Так как это просто и </w:t>
      </w:r>
      <w:proofErr w:type="gramStart"/>
      <w:r>
        <w:rPr>
          <w:color w:val="181818"/>
          <w:sz w:val="27"/>
          <w:szCs w:val="27"/>
        </w:rPr>
        <w:t>здорово</w:t>
      </w:r>
      <w:proofErr w:type="gramEnd"/>
      <w:r>
        <w:rPr>
          <w:color w:val="181818"/>
          <w:sz w:val="27"/>
          <w:szCs w:val="27"/>
        </w:rPr>
        <w:t xml:space="preserve"> получилось! А как думаете можно ли изобразить город? А чтобы его </w:t>
      </w:r>
      <w:proofErr w:type="gramStart"/>
      <w:r>
        <w:rPr>
          <w:color w:val="181818"/>
          <w:sz w:val="27"/>
          <w:szCs w:val="27"/>
        </w:rPr>
        <w:t>показать</w:t>
      </w:r>
      <w:proofErr w:type="gramEnd"/>
      <w:r>
        <w:rPr>
          <w:color w:val="181818"/>
          <w:sz w:val="27"/>
          <w:szCs w:val="27"/>
        </w:rPr>
        <w:t xml:space="preserve"> что для этого нужно сделать?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t>«Птичья гавань»</w:t>
      </w:r>
      <w:r>
        <w:rPr>
          <w:color w:val="181818"/>
          <w:sz w:val="27"/>
          <w:szCs w:val="27"/>
        </w:rPr>
        <w:t> - уникальный природный парк, он единственные в России по расположению (прямо в черте города Омска). Этот парк Очаровательный уголок нетронутой человеком природы, расположенный в центре промышленного города привлекает своими красотами не только ученых-экологов, но и простых горожан.  Среди обитателей  Птичьей гавани зарегистрировано 155 видов птиц, 26 из которых занесены в Красные книги Омской области и России, 251 вид насекомых, около 300 видов растений и около 20 видов млекопитающих. Из пернатых обитателей здесь можно встретить уток, чаек, крачек, куликов, гоголей, гусей, серых журавлей и даже лебедей-кликунов.  Помимо птиц, в парке водятся различные грызуны-мыши, хомяки, ондатры. Иногда забегают зайцы, хорьки и лисицы. Кроме того, на территории заповедника обитают ящерицы и лягушки. Из-за плотной лесопосадки вокруг озер, жители парка чувствуют себя защищено и комфортно.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7"/>
          <w:szCs w:val="27"/>
        </w:rPr>
      </w:pPr>
      <w:r w:rsidRPr="008949C1">
        <w:rPr>
          <w:color w:val="181818"/>
          <w:sz w:val="27"/>
          <w:szCs w:val="27"/>
        </w:rPr>
        <w:drawing>
          <wp:inline distT="0" distB="0" distL="0" distR="0" wp14:anchorId="68DFF3AF" wp14:editId="72948199">
            <wp:extent cx="5362575" cy="3016448"/>
            <wp:effectExtent l="0" t="0" r="0" b="0"/>
            <wp:docPr id="29" name="Рисунок 29" descr="http://www.omskinform.ru/images/ptichia_gav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omskinform.ru/images/ptichia_gavan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014" cy="302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lastRenderedPageBreak/>
        <w:t>Игра "Птичья гавань"</w:t>
      </w:r>
      <w:r>
        <w:rPr>
          <w:color w:val="181818"/>
          <w:sz w:val="27"/>
          <w:szCs w:val="27"/>
        </w:rPr>
        <w:t> Детям раздаются ленты двух цветов одни чайки, другие утки. На пол кладутся обручи. Под музыку "птицы" (чайки и утки) летают. По команде "Разные" в обруч становятся дети парами, у которых ленты разного цвета. Если звучит команда "Одинаковые", то одного цвета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Музыкальный театр.</w:t>
      </w:r>
      <w:r>
        <w:rPr>
          <w:color w:val="181818"/>
          <w:sz w:val="27"/>
          <w:szCs w:val="27"/>
        </w:rPr>
        <w:t> Архитекторам удалось создать действительно необычный объект, облик которого вызывает ассоциации с музыкой. По своей форме он напоминает гигантский рояль — кровля с одной стороны поднимается высоко вверх, словно крышка музыкального инструмента, а роль клавиш выполняет нависающая над входом стеклянная стена, разделенная вертикальными стойками оконных рам. Но омичи за своеобразную крышу театра прозвали его «трамплином».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В настоящее время Омский государственный музыкальный театр – один из крупнейших коллективов Сибирского региона, ведущий активную творческую, гастрольную, общественную и благотворительную деятельность. В репертуаре театра более 60 спектаклей самых разнообразных музыкальных жанров от классической оперы до мюзикла и </w:t>
      </w:r>
      <w:proofErr w:type="gramStart"/>
      <w:r>
        <w:rPr>
          <w:color w:val="181818"/>
          <w:sz w:val="27"/>
          <w:szCs w:val="27"/>
        </w:rPr>
        <w:t>рок-балета</w:t>
      </w:r>
      <w:proofErr w:type="gramEnd"/>
      <w:r>
        <w:rPr>
          <w:color w:val="181818"/>
          <w:sz w:val="27"/>
          <w:szCs w:val="27"/>
        </w:rPr>
        <w:t>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  <w:r>
        <w:rPr>
          <w:color w:val="181818"/>
          <w:sz w:val="27"/>
          <w:szCs w:val="27"/>
        </w:rPr>
        <w:t>Представлена на сцене театра и </w:t>
      </w:r>
      <w:r>
        <w:rPr>
          <w:b/>
          <w:bCs/>
          <w:color w:val="181818"/>
          <w:sz w:val="27"/>
          <w:szCs w:val="27"/>
        </w:rPr>
        <w:t>детская тематика</w:t>
      </w:r>
      <w:r>
        <w:rPr>
          <w:color w:val="181818"/>
          <w:sz w:val="27"/>
          <w:szCs w:val="27"/>
        </w:rPr>
        <w:t xml:space="preserve">, воплощённая в знакомых детворе сказочных образах – «Терем-теремок» И. Польского; «Кошкин дом» </w:t>
      </w:r>
      <w:proofErr w:type="spellStart"/>
      <w:r>
        <w:rPr>
          <w:color w:val="181818"/>
          <w:sz w:val="27"/>
          <w:szCs w:val="27"/>
        </w:rPr>
        <w:t>П.Вальгардта</w:t>
      </w:r>
      <w:proofErr w:type="spellEnd"/>
      <w:r>
        <w:rPr>
          <w:color w:val="181818"/>
          <w:sz w:val="27"/>
          <w:szCs w:val="27"/>
        </w:rPr>
        <w:t xml:space="preserve">; «Золушка» </w:t>
      </w:r>
      <w:proofErr w:type="spellStart"/>
      <w:r>
        <w:rPr>
          <w:color w:val="181818"/>
          <w:sz w:val="27"/>
          <w:szCs w:val="27"/>
        </w:rPr>
        <w:t>А.Спадавеккиа</w:t>
      </w:r>
      <w:proofErr w:type="spellEnd"/>
      <w:r>
        <w:rPr>
          <w:color w:val="181818"/>
          <w:sz w:val="27"/>
          <w:szCs w:val="27"/>
        </w:rPr>
        <w:t>; «Белоснежка и семь гномов» К. Хачатуряна; «Василиса Прекрасная» С. Сиротина и др.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7"/>
          <w:szCs w:val="27"/>
        </w:rPr>
      </w:pPr>
      <w:r w:rsidRPr="008949C1">
        <w:rPr>
          <w:color w:val="181818"/>
          <w:sz w:val="27"/>
          <w:szCs w:val="27"/>
        </w:rPr>
        <w:drawing>
          <wp:inline distT="0" distB="0" distL="0" distR="0" wp14:anchorId="7DC75C9B" wp14:editId="64389666">
            <wp:extent cx="6362700" cy="4057650"/>
            <wp:effectExtent l="0" t="0" r="0" b="0"/>
            <wp:docPr id="30" name="Рисунок 30" descr="https://bigenc.ru/media/2016/10/27/1237292878/24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bigenc.ru/media/2016/10/27/1237292878/2483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229" cy="4060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СТРЕТЧИНГ – упражнение «Змея»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lastRenderedPageBreak/>
        <w:t>Пожарная башня (каланча)</w:t>
      </w:r>
      <w:r>
        <w:rPr>
          <w:color w:val="181818"/>
          <w:sz w:val="27"/>
          <w:szCs w:val="27"/>
        </w:rPr>
        <w:t> – одна из достопримечательностей, которыми по праву гордится город </w:t>
      </w:r>
      <w:hyperlink r:id="rId26" w:history="1">
        <w:r>
          <w:rPr>
            <w:rStyle w:val="ab"/>
            <w:color w:val="00000A"/>
            <w:sz w:val="27"/>
            <w:szCs w:val="27"/>
          </w:rPr>
          <w:t>Омск</w:t>
        </w:r>
      </w:hyperlink>
      <w:r>
        <w:rPr>
          <w:color w:val="181818"/>
          <w:sz w:val="27"/>
          <w:szCs w:val="27"/>
        </w:rPr>
        <w:t> в </w:t>
      </w:r>
      <w:hyperlink r:id="rId27" w:history="1">
        <w:r>
          <w:rPr>
            <w:rStyle w:val="ab"/>
            <w:color w:val="00000A"/>
            <w:sz w:val="27"/>
            <w:szCs w:val="27"/>
          </w:rPr>
          <w:t>России</w:t>
        </w:r>
      </w:hyperlink>
      <w:r>
        <w:rPr>
          <w:color w:val="181818"/>
          <w:sz w:val="27"/>
          <w:szCs w:val="27"/>
        </w:rPr>
        <w:t>. Недавно башня отпраздновала столетний юбилей, ведь дата окончания ее строительства – сентябрь 1915 года.</w:t>
      </w:r>
      <w:r>
        <w:rPr>
          <w:color w:val="181818"/>
          <w:sz w:val="27"/>
          <w:szCs w:val="27"/>
        </w:rPr>
        <w:br/>
        <w:t>На месте современной башни раньше находилась ее деревянная предшественница, построенная еще в 1870 году. После больших пожаров, которые уничтожили многие деревянные здания, городская Дума Омска решила строить каменную пожарную каланчу.</w:t>
      </w:r>
      <w:r>
        <w:rPr>
          <w:color w:val="181818"/>
          <w:sz w:val="27"/>
          <w:szCs w:val="27"/>
        </w:rPr>
        <w:br/>
        <w:t>Материал каланчи – красный кирпич, декорированный белыми вставками в русском стиле. Поскольку в те годы Омск был преимущественно «деревянным», роль каланчи в защите города от пожаров была очень велика. С обзорной площадки каланчи открывался вид на весь Омск, и в случае пожара дозорный сразу подавал тревожный сигнал. С первого этажа башни к месту возгорания отправлялся конный экипаж.</w:t>
      </w:r>
      <w:r>
        <w:rPr>
          <w:color w:val="181818"/>
          <w:sz w:val="27"/>
          <w:szCs w:val="27"/>
        </w:rPr>
        <w:br/>
        <w:t xml:space="preserve">С 2002 года смотровую площадку башни украшает </w:t>
      </w:r>
      <w:proofErr w:type="spellStart"/>
      <w:r>
        <w:rPr>
          <w:color w:val="181818"/>
          <w:sz w:val="27"/>
          <w:szCs w:val="27"/>
        </w:rPr>
        <w:t>Васильич</w:t>
      </w:r>
      <w:proofErr w:type="spellEnd"/>
      <w:r>
        <w:rPr>
          <w:color w:val="181818"/>
          <w:sz w:val="27"/>
          <w:szCs w:val="27"/>
        </w:rPr>
        <w:t xml:space="preserve"> – манекен, одетый в каску и настоящую униформу пожарного. Этот памятник – символ недремлющего дозорного, день и ночь стоящего на страже города от огня.</w:t>
      </w:r>
      <w:r>
        <w:rPr>
          <w:color w:val="181818"/>
          <w:sz w:val="27"/>
          <w:szCs w:val="27"/>
        </w:rPr>
        <w:br/>
        <w:t>Пожарная башня расположена в самом центре Омска.</w:t>
      </w:r>
    </w:p>
    <w:p w:rsidR="008949C1" w:rsidRPr="008949C1" w:rsidRDefault="008949C1" w:rsidP="008949C1">
      <w:pPr>
        <w:tabs>
          <w:tab w:val="left" w:pos="1080"/>
        </w:tabs>
        <w:rPr>
          <w:lang w:eastAsia="ru-RU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7"/>
          <w:szCs w:val="27"/>
        </w:rPr>
      </w:pPr>
      <w:r w:rsidRPr="008949C1">
        <w:rPr>
          <w:color w:val="181818"/>
          <w:sz w:val="27"/>
          <w:szCs w:val="27"/>
        </w:rPr>
        <w:drawing>
          <wp:inline distT="0" distB="0" distL="0" distR="0" wp14:anchorId="137579E0" wp14:editId="1CD1537B">
            <wp:extent cx="3725295" cy="5591175"/>
            <wp:effectExtent l="0" t="0" r="8890" b="0"/>
            <wp:docPr id="31" name="Рисунок 31" descr="https://xn--b1ae4ad.xn--p1ai/img/photo/96ac6f90-89c3-4d16-8e71-96c0b907ce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xn--b1ae4ad.xn--p1ai/img/photo/96ac6f90-89c3-4d16-8e71-96c0b907ced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034" cy="559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СТРЕТЧИНГ – упражнение «Цапля»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 настоящее время </w:t>
      </w:r>
      <w:r>
        <w:rPr>
          <w:b/>
          <w:bCs/>
          <w:color w:val="181818"/>
          <w:sz w:val="27"/>
          <w:szCs w:val="27"/>
        </w:rPr>
        <w:t>Омский музей изобразительных искусств им. Михаила Александровича Врубеля  </w:t>
      </w:r>
      <w:r>
        <w:rPr>
          <w:color w:val="181818"/>
          <w:sz w:val="27"/>
          <w:szCs w:val="27"/>
        </w:rPr>
        <w:t>насчитывает около 22 тысяч экспонатов. Этот музей является самым крупным собранием в Сибири.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 собрание музея входят: живопись, графика, скульптуры, произведений декоративно-прикладного творчества, а также редкие книг.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333333"/>
          <w:sz w:val="27"/>
          <w:szCs w:val="27"/>
        </w:rPr>
      </w:pPr>
      <w:r>
        <w:rPr>
          <w:color w:val="181818"/>
          <w:sz w:val="27"/>
          <w:szCs w:val="27"/>
        </w:rPr>
        <w:t>В музее им. Врубеля находится одна из самых любопытнейших экспозиций – «Выставка миниатюр». Она поистине захватывающая и необычная. Входишь в зал как в лабораторию – повсюду микроскопы и лупы, а за тонким стеклом миниатюрные экспонаты - и чувствуешь себя при этом неким первооткрывателем всех этих крошечных чудес. Караван в игольном ушке, маленькие копии книг, утюжок размером меньше спичечной головки, копия олимпийского действующего факела и многое другое.</w:t>
      </w:r>
      <w:r>
        <w:rPr>
          <w:color w:val="333333"/>
          <w:sz w:val="27"/>
          <w:szCs w:val="27"/>
        </w:rPr>
        <w:t> Анатолий Иванович Коненко художник-</w:t>
      </w:r>
      <w:r>
        <w:rPr>
          <w:b/>
          <w:bCs/>
          <w:color w:val="333333"/>
          <w:sz w:val="27"/>
          <w:szCs w:val="27"/>
        </w:rPr>
        <w:t>микроминиатюрист</w:t>
      </w: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333333"/>
          <w:sz w:val="27"/>
          <w:szCs w:val="27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333333"/>
          <w:sz w:val="27"/>
          <w:szCs w:val="27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75136D">
        <w:rPr>
          <w:rFonts w:ascii="Arial" w:hAnsi="Arial" w:cs="Arial"/>
          <w:color w:val="181818"/>
          <w:sz w:val="21"/>
          <w:szCs w:val="21"/>
        </w:rPr>
        <w:drawing>
          <wp:inline distT="0" distB="0" distL="0" distR="0" wp14:anchorId="5B31785B" wp14:editId="13E32948">
            <wp:extent cx="6660515" cy="3879201"/>
            <wp:effectExtent l="0" t="0" r="6985" b="7620"/>
            <wp:docPr id="32" name="Рисунок 32" descr="https://topgid.net/uploads/posts/2020-09/1600263236_omskij-oblastnoj-muzej-izobrazitelnyh-iskusstv-imeni-m_a_-vrubel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opgid.net/uploads/posts/2020-09/1600263236_omskij-oblastnoj-muzej-izobrazitelnyh-iskusstv-imeni-m_a_-vrubelja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3879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  <w:r>
        <w:rPr>
          <w:b/>
          <w:bCs/>
          <w:color w:val="181818"/>
          <w:sz w:val="27"/>
          <w:szCs w:val="27"/>
          <w:u w:val="single"/>
        </w:rPr>
        <w:t>СТРЕТЧИНГ – «книжка», «поза ребенка».</w:t>
      </w: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7"/>
          <w:szCs w:val="27"/>
          <w:u w:val="single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lastRenderedPageBreak/>
        <w:t>В городе много необычных памятников</w:t>
      </w:r>
      <w:r>
        <w:rPr>
          <w:color w:val="181818"/>
          <w:sz w:val="27"/>
          <w:szCs w:val="27"/>
        </w:rPr>
        <w:t xml:space="preserve">, мимо которых просто невозможно пройти, чтоб не остановиться и не рассмотреть со всех сторон. Это «Чудо-юдо-рыба-кит». Скульптура напоминает сюжет из сказки Ершова «Конек-горбунок», где на спине огромной рыбины-острова жили люди, только вместо кита здесь фигурирует огромный зубастый карась, а сверху на нем, пусть не целый город, но </w:t>
      </w:r>
      <w:proofErr w:type="gramStart"/>
      <w:r>
        <w:rPr>
          <w:color w:val="181818"/>
          <w:sz w:val="27"/>
          <w:szCs w:val="27"/>
        </w:rPr>
        <w:t>эдакий</w:t>
      </w:r>
      <w:proofErr w:type="gramEnd"/>
      <w:r>
        <w:rPr>
          <w:color w:val="181818"/>
          <w:sz w:val="27"/>
          <w:szCs w:val="27"/>
        </w:rPr>
        <w:t xml:space="preserve"> небольшой квартал — высятся дома с лестницами, скворечниками, антеннами и даже жильцами.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75136D" w:rsidRDefault="0075136D" w:rsidP="0075136D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181818"/>
          <w:sz w:val="27"/>
          <w:szCs w:val="27"/>
        </w:rPr>
      </w:pPr>
      <w:r>
        <w:rPr>
          <w:b/>
          <w:color w:val="181818"/>
          <w:sz w:val="27"/>
          <w:szCs w:val="27"/>
        </w:rPr>
        <w:t>«Чудо-юдо-рыба-кит»</w:t>
      </w:r>
    </w:p>
    <w:p w:rsidR="0075136D" w:rsidRPr="0075136D" w:rsidRDefault="0075136D" w:rsidP="0075136D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b/>
          <w:color w:val="181818"/>
          <w:sz w:val="21"/>
          <w:szCs w:val="21"/>
        </w:rPr>
      </w:pPr>
    </w:p>
    <w:p w:rsidR="0075136D" w:rsidRDefault="0075136D" w:rsidP="0075136D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noProof/>
        </w:rPr>
        <w:drawing>
          <wp:inline distT="0" distB="0" distL="0" distR="0" wp14:anchorId="6DE1B345" wp14:editId="26088FAA">
            <wp:extent cx="3810000" cy="2286000"/>
            <wp:effectExtent l="0" t="0" r="0" b="0"/>
            <wp:docPr id="33" name="Рисунок 33" descr="https://apartos.ru/static/400x240/uploads/images/landmarks/f_1-49999/f400-499/gallery-landmark-429-12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partos.ru/static/400x240/uploads/images/landmarks/f_1-49999/f400-499/gallery-landmark-429-12aa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36D" w:rsidRDefault="0075136D" w:rsidP="0075136D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75136D" w:rsidRDefault="0075136D" w:rsidP="0075136D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75136D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181818"/>
          <w:sz w:val="27"/>
          <w:szCs w:val="27"/>
          <w:u w:val="single"/>
        </w:rPr>
      </w:pPr>
      <w:r>
        <w:rPr>
          <w:b/>
          <w:bCs/>
          <w:color w:val="181818"/>
          <w:sz w:val="27"/>
          <w:szCs w:val="27"/>
          <w:u w:val="single"/>
        </w:rPr>
        <w:t xml:space="preserve">Сложить </w:t>
      </w:r>
      <w:proofErr w:type="spellStart"/>
      <w:r>
        <w:rPr>
          <w:b/>
          <w:bCs/>
          <w:color w:val="181818"/>
          <w:sz w:val="27"/>
          <w:szCs w:val="27"/>
          <w:u w:val="single"/>
        </w:rPr>
        <w:t>пазлы</w:t>
      </w:r>
      <w:proofErr w:type="spellEnd"/>
      <w:r>
        <w:rPr>
          <w:b/>
          <w:bCs/>
          <w:color w:val="181818"/>
          <w:sz w:val="27"/>
          <w:szCs w:val="27"/>
          <w:u w:val="single"/>
        </w:rPr>
        <w:t xml:space="preserve"> других памятников.</w:t>
      </w:r>
    </w:p>
    <w:p w:rsidR="0075136D" w:rsidRDefault="0075136D" w:rsidP="0075136D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  <w:proofErr w:type="spellStart"/>
      <w:r>
        <w:rPr>
          <w:b/>
          <w:bCs/>
          <w:color w:val="181818"/>
          <w:sz w:val="27"/>
          <w:szCs w:val="27"/>
        </w:rPr>
        <w:t>Любочка</w:t>
      </w:r>
      <w:proofErr w:type="spellEnd"/>
      <w:r>
        <w:rPr>
          <w:b/>
          <w:bCs/>
          <w:color w:val="181818"/>
          <w:sz w:val="27"/>
          <w:szCs w:val="27"/>
        </w:rPr>
        <w:t>. </w:t>
      </w:r>
      <w:r>
        <w:rPr>
          <w:color w:val="181818"/>
          <w:sz w:val="27"/>
          <w:szCs w:val="27"/>
        </w:rPr>
        <w:t xml:space="preserve">Жена </w:t>
      </w:r>
      <w:proofErr w:type="gramStart"/>
      <w:r>
        <w:rPr>
          <w:color w:val="181818"/>
          <w:sz w:val="27"/>
          <w:szCs w:val="27"/>
        </w:rPr>
        <w:t>генерала-губернатора</w:t>
      </w:r>
      <w:proofErr w:type="gramEnd"/>
      <w:r>
        <w:rPr>
          <w:color w:val="181818"/>
          <w:sz w:val="27"/>
          <w:szCs w:val="27"/>
        </w:rPr>
        <w:t xml:space="preserve"> Западной Сибири. Милая юная девушка сидит на красивой резной скамейке. В руках у </w:t>
      </w:r>
      <w:proofErr w:type="spellStart"/>
      <w:r>
        <w:rPr>
          <w:color w:val="181818"/>
          <w:sz w:val="27"/>
          <w:szCs w:val="27"/>
        </w:rPr>
        <w:t>Любочки</w:t>
      </w:r>
      <w:proofErr w:type="spellEnd"/>
      <w:r>
        <w:rPr>
          <w:color w:val="181818"/>
          <w:sz w:val="27"/>
          <w:szCs w:val="27"/>
        </w:rPr>
        <w:t xml:space="preserve"> томик стихов Александра Сергеевича Пушкина. Взгляд романтичной красавицы направлен куда-то в сторону: она отвлеклась от книжки и задумалась о чем-то своем.</w:t>
      </w: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75136D" w:rsidRDefault="0075136D" w:rsidP="0075136D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7"/>
          <w:szCs w:val="27"/>
        </w:rPr>
      </w:pPr>
      <w:r>
        <w:rPr>
          <w:noProof/>
        </w:rPr>
        <mc:AlternateContent>
          <mc:Choice Requires="wps">
            <w:drawing>
              <wp:inline distT="0" distB="0" distL="0" distR="0" wp14:anchorId="262C016D" wp14:editId="576FD70A">
                <wp:extent cx="304800" cy="304800"/>
                <wp:effectExtent l="0" t="0" r="0" b="0"/>
                <wp:docPr id="37" name="AutoShape 10" descr="https://www.vsedostoprimechatelnosti.ru/assets/cache/images/evropa/rossiya2/omsk/skulptura-lyuba-860x-b5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https://www.vsedostoprimechatelnosti.ru/assets/cache/images/evropa/rossiya2/omsk/skulptura-lyuba-860x-b5f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swTveBgMAAC8G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0949219" wp14:editId="7EB57E5A">
            <wp:extent cx="4749800" cy="3562350"/>
            <wp:effectExtent l="0" t="0" r="0" b="0"/>
            <wp:docPr id="38" name="Рисунок 38" descr="https://culttourism.ru/data/photos/c/c/ccc06bc1db77b3ac1b43e26b262956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ulttourism.ru/data/photos/c/c/ccc06bc1db77b3ac1b43e26b262956d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879" cy="3565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75136D" w:rsidRDefault="0075136D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75136D">
        <w:rPr>
          <w:rFonts w:ascii="Arial" w:hAnsi="Arial" w:cs="Arial"/>
          <w:color w:val="181818"/>
          <w:sz w:val="21"/>
          <w:szCs w:val="2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4" name="Прямоугольник 34" descr="https://www.vsedostoprimechatelnosti.ru/assets/cache/images/evropa/rossiya2/omsk/skulptura-lyuba-860x-b5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4" o:spid="_x0000_s1026" alt="https://www.vsedostoprimechatelnosti.ru/assets/cache/images/evropa/rossiya2/omsk/skulptura-lyuba-860x-b5f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IuUM7Ay&#10;AwAAQAYAAA4AAAAAAAAAAAAAAAAALgIAAGRycy9lMm9Eb2MueG1sUEsBAi0AFAAGAAgAAAAhAEyg&#10;6SzYAAAAAwEAAA8AAAAAAAAAAAAAAAAAjAUAAGRycy9kb3ducmV2LnhtbFBLBQYAAAAABAAEAPMA&#10;AACRBgAAAAA=&#10;" filled="f" stroked="f">
                <o:lock v:ext="edit" aspectratio="t"/>
                <w10:anchorlock/>
              </v:rect>
            </w:pict>
          </mc:Fallback>
        </mc:AlternateContent>
      </w:r>
      <w:r w:rsidRPr="0075136D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0C866045" wp14:editId="78B2CF9A">
                <wp:extent cx="304800" cy="304800"/>
                <wp:effectExtent l="0" t="0" r="0" b="0"/>
                <wp:docPr id="35" name="AutoShape 4" descr="https://www.vsedostoprimechatelnosti.ru/assets/cache/images/evropa/rossiya2/omsk/skulptura-lyuba-860x-b5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https://www.vsedostoprimechatelnosti.ru/assets/cache/images/evropa/rossiya2/omsk/skulptura-lyuba-860x-b5f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A/n2YkFAwAALgYAAA4AAAAAAAAAAAAAAAAALgIAAGRycy9lMm9Eb2MueG1sUEsBAi0A&#10;FAAGAAgAAAAhAEyg6SzYAAAAAwEAAA8AAAAAAAAAAAAAAAAAXw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  <w:r w:rsidRPr="0075136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136D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6" name="Прямоугольник 36" descr="https://www.vsedostoprimechatelnosti.ru/assets/cache/images/evropa/rossiya2/omsk/skulptura-lyuba-860x-b5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6" o:spid="_x0000_s1026" alt="https://www.vsedostoprimechatelnosti.ru/assets/cache/images/evropa/rossiya2/omsk/skulptura-lyuba-860x-b5f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K9wRPsy&#10;AwAAQAYAAA4AAAAAAAAAAAAAAAAALgIAAGRycy9lMm9Eb2MueG1sUEsBAi0AFAAGAAgAAAAhAEyg&#10;6SzYAAAAAwEAAA8AAAAAAAAAAAAAAAAAjAUAAGRycy9kb3ducmV2LnhtbFBLBQYAAAAABAAEAPMA&#10;AACRBgAAAAA=&#10;" filled="f" stroked="f">
                <o:lock v:ext="edit" aspectratio="t"/>
                <w10:anchorlock/>
              </v:rect>
            </w:pict>
          </mc:Fallback>
        </mc:AlternateConten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  <w:proofErr w:type="spellStart"/>
      <w:r>
        <w:rPr>
          <w:b/>
          <w:bCs/>
          <w:color w:val="181818"/>
          <w:sz w:val="27"/>
          <w:szCs w:val="27"/>
        </w:rPr>
        <w:t>Степаныч</w:t>
      </w:r>
      <w:proofErr w:type="spellEnd"/>
      <w:r>
        <w:rPr>
          <w:b/>
          <w:bCs/>
          <w:color w:val="181818"/>
          <w:sz w:val="27"/>
          <w:szCs w:val="27"/>
        </w:rPr>
        <w:t>. </w:t>
      </w:r>
      <w:r>
        <w:rPr>
          <w:color w:val="181818"/>
          <w:sz w:val="27"/>
          <w:szCs w:val="27"/>
        </w:rPr>
        <w:t>Скульптура сантехника вызывает улыбку у всех мимо проходящих людей.</w:t>
      </w: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94BBE" w:rsidRDefault="00294BBE" w:rsidP="00294BBE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7"/>
          <w:szCs w:val="27"/>
        </w:rPr>
      </w:pPr>
      <w:r>
        <w:rPr>
          <w:noProof/>
        </w:rPr>
        <w:drawing>
          <wp:inline distT="0" distB="0" distL="0" distR="0" wp14:anchorId="28E4CEB7" wp14:editId="10B39838">
            <wp:extent cx="5238750" cy="3570945"/>
            <wp:effectExtent l="0" t="0" r="0" b="0"/>
            <wp:docPr id="39" name="Рисунок 39" descr="https://avatars.mds.yandex.net/get-altay/1974402/2a000001713afd1f685f10f497738c39dbef/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altay/1974402/2a000001713afd1f685f10f497738c39dbef/XXL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749" cy="357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t>Городовой. </w:t>
      </w:r>
      <w:proofErr w:type="gramStart"/>
      <w:r>
        <w:rPr>
          <w:color w:val="181818"/>
          <w:sz w:val="27"/>
          <w:szCs w:val="27"/>
        </w:rPr>
        <w:t>Отлитый из бронзы страж порядка охраняет перекресток улиц Ленина и Партизанской.</w:t>
      </w:r>
      <w:proofErr w:type="gramEnd"/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94BBE" w:rsidRDefault="00294BBE" w:rsidP="00294BBE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7"/>
          <w:szCs w:val="27"/>
        </w:rPr>
      </w:pPr>
      <w:r>
        <w:rPr>
          <w:noProof/>
          <w:color w:val="181818"/>
          <w:sz w:val="27"/>
          <w:szCs w:val="27"/>
        </w:rPr>
        <w:drawing>
          <wp:inline distT="0" distB="0" distL="0" distR="0" wp14:anchorId="39EB5DAC">
            <wp:extent cx="3590925" cy="3590925"/>
            <wp:effectExtent l="0" t="0" r="9525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Омский государственный театр куклы, актера, маски "Арлекин"</w:t>
      </w:r>
      <w:r>
        <w:rPr>
          <w:color w:val="000000"/>
          <w:sz w:val="27"/>
          <w:szCs w:val="27"/>
        </w:rPr>
        <w:t> - один из самых посещаемых театров города. Для многих маленьких омичей общение с театром началось именно с театра кукол. </w:t>
      </w:r>
      <w:r>
        <w:rPr>
          <w:color w:val="181818"/>
          <w:sz w:val="27"/>
          <w:szCs w:val="27"/>
        </w:rPr>
        <w:t> На сегодняшний день театра кукол в Омске  считается самым лучшим в России..</w:t>
      </w:r>
      <w:r>
        <w:rPr>
          <w:color w:val="333333"/>
          <w:sz w:val="27"/>
          <w:szCs w:val="27"/>
        </w:rPr>
        <w:t> Здесь ставятся спектакли как для детей так и для взрослых</w:t>
      </w:r>
      <w:proofErr w:type="gramStart"/>
      <w:r>
        <w:rPr>
          <w:color w:val="181818"/>
          <w:sz w:val="27"/>
          <w:szCs w:val="27"/>
        </w:rPr>
        <w:t> Н</w:t>
      </w:r>
      <w:proofErr w:type="gramEnd"/>
      <w:r>
        <w:rPr>
          <w:color w:val="181818"/>
          <w:sz w:val="27"/>
          <w:szCs w:val="27"/>
        </w:rPr>
        <w:t xml:space="preserve">а всех этажах театра очень много зелени, есть несколько  разных и очень красивых аквариумов. Всё это создает очень уютную атмосферу, и привлекает внимание  детей и взрослых. А на  верхнем четвертом  этаже разместился Зимний сад. Здесь в маленьком пруду живут золотые  рыбки, а в </w:t>
      </w:r>
      <w:proofErr w:type="spellStart"/>
      <w:r>
        <w:rPr>
          <w:color w:val="181818"/>
          <w:sz w:val="27"/>
          <w:szCs w:val="27"/>
        </w:rPr>
        <w:t>водоемчике</w:t>
      </w:r>
      <w:proofErr w:type="spellEnd"/>
      <w:r>
        <w:rPr>
          <w:color w:val="181818"/>
          <w:sz w:val="27"/>
          <w:szCs w:val="27"/>
        </w:rPr>
        <w:t xml:space="preserve"> с фонтаном очень вольготно чувствуют себя черепахи. Еще, живет в зимнем саду много  попугаем разных расцветок и размеров, и большая игуана.</w:t>
      </w: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94BBE" w:rsidRDefault="002A6648" w:rsidP="002A6648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7"/>
          <w:szCs w:val="27"/>
        </w:rPr>
      </w:pPr>
      <w:r>
        <w:rPr>
          <w:noProof/>
        </w:rPr>
        <w:drawing>
          <wp:inline distT="0" distB="0" distL="0" distR="0" wp14:anchorId="3359ED93" wp14:editId="16C9027B">
            <wp:extent cx="5105400" cy="5105400"/>
            <wp:effectExtent l="0" t="0" r="0" b="0"/>
            <wp:docPr id="41" name="Рисунок 41" descr="https://www.komandirovka.ru/upload/save_file11/26d/26db95692a5777ae945d47d6678fa5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komandirovka.ru/upload/save_file11/26d/26db95692a5777ae945d47d6678fa52d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A6648" w:rsidRDefault="002A6648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A6648" w:rsidRDefault="002A6648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A6648" w:rsidRDefault="002A6648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7"/>
          <w:szCs w:val="27"/>
        </w:rPr>
      </w:pPr>
    </w:p>
    <w:p w:rsidR="00294BBE" w:rsidRDefault="00294BBE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Игра "Кукла". </w:t>
      </w:r>
      <w:r>
        <w:rPr>
          <w:color w:val="181818"/>
          <w:sz w:val="27"/>
          <w:szCs w:val="27"/>
        </w:rPr>
        <w:t>Изображаем марионетку.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Педагог: </w:t>
      </w:r>
      <w:r>
        <w:rPr>
          <w:color w:val="000000"/>
          <w:sz w:val="27"/>
          <w:szCs w:val="27"/>
        </w:rPr>
        <w:t xml:space="preserve">Ребята, вот и закончилось наше путешествие. </w:t>
      </w:r>
      <w:proofErr w:type="gramStart"/>
      <w:r>
        <w:rPr>
          <w:color w:val="000000"/>
          <w:sz w:val="27"/>
          <w:szCs w:val="27"/>
        </w:rPr>
        <w:t>Покажите при помощи эмоций и языка движений понравилось</w:t>
      </w:r>
      <w:proofErr w:type="gramEnd"/>
      <w:r>
        <w:rPr>
          <w:color w:val="000000"/>
          <w:sz w:val="27"/>
          <w:szCs w:val="27"/>
        </w:rPr>
        <w:t xml:space="preserve"> ли вам путешествие? А удалось ли нам изобразить при помощи движений  удивительные места Омска.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Ответы детей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Педагог: </w:t>
      </w:r>
      <w:r>
        <w:rPr>
          <w:color w:val="000000"/>
          <w:sz w:val="27"/>
          <w:szCs w:val="27"/>
        </w:rPr>
        <w:t>Кому что больше понравилось или что вас удивило? Покажите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Ответы детей 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Педагог: </w:t>
      </w:r>
      <w:r>
        <w:rPr>
          <w:color w:val="000000"/>
          <w:sz w:val="27"/>
          <w:szCs w:val="27"/>
        </w:rPr>
        <w:t>А с кем вы можете поделиться новой информацией о городе Омске?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Ответы детей </w:t>
      </w:r>
    </w:p>
    <w:p w:rsidR="008949C1" w:rsidRDefault="008949C1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А про достопримечательности Омска можно не только рассказать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но и показать их при помощи языка движений тела. До новых встреч!</w:t>
      </w:r>
    </w:p>
    <w:p w:rsidR="00EB4D14" w:rsidRDefault="00EB4D14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000000"/>
          <w:sz w:val="27"/>
          <w:szCs w:val="27"/>
        </w:rPr>
      </w:pPr>
    </w:p>
    <w:p w:rsidR="00EB4D14" w:rsidRDefault="00EB4D14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000000"/>
          <w:sz w:val="27"/>
          <w:szCs w:val="27"/>
        </w:rPr>
      </w:pPr>
    </w:p>
    <w:p w:rsidR="00EB4D14" w:rsidRPr="00EB4D14" w:rsidRDefault="00EB4D14" w:rsidP="00EB4D14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b/>
          <w:sz w:val="27"/>
          <w:szCs w:val="27"/>
        </w:rPr>
      </w:pPr>
      <w:r w:rsidRPr="00EB4D14">
        <w:rPr>
          <w:b/>
          <w:sz w:val="27"/>
          <w:szCs w:val="27"/>
        </w:rPr>
        <w:t>Заучивание стихотворения о малой Родине</w:t>
      </w:r>
    </w:p>
    <w:p w:rsidR="00EB4D14" w:rsidRDefault="00EB4D14" w:rsidP="00EB4D14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7"/>
          <w:szCs w:val="27"/>
        </w:rPr>
      </w:pPr>
    </w:p>
    <w:p w:rsidR="00EB4D14" w:rsidRDefault="00EB4D14" w:rsidP="00EB4D14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7"/>
          <w:szCs w:val="27"/>
        </w:rPr>
      </w:pPr>
    </w:p>
    <w:p w:rsidR="00EB4D14" w:rsidRDefault="00EB4D14" w:rsidP="00EB4D14">
      <w:pPr>
        <w:pStyle w:val="aa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 wp14:anchorId="7741696B" wp14:editId="6FCB0D89">
            <wp:extent cx="6038850" cy="5343525"/>
            <wp:effectExtent l="0" t="0" r="0" b="9525"/>
            <wp:docPr id="42" name="Рисунок 42" descr="https://amur-omich.ru/wp-content/uploads/2013/03/omsk3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mur-omich.ru/wp-content/uploads/2013/03/omsk300_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D14" w:rsidRDefault="00EB4D14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000000"/>
          <w:sz w:val="27"/>
          <w:szCs w:val="27"/>
        </w:rPr>
      </w:pPr>
    </w:p>
    <w:p w:rsidR="00EB4D14" w:rsidRDefault="00EB4D14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color w:val="000000"/>
          <w:sz w:val="27"/>
          <w:szCs w:val="27"/>
        </w:rPr>
      </w:pPr>
    </w:p>
    <w:p w:rsidR="00EB4D14" w:rsidRDefault="00EB4D14" w:rsidP="008949C1">
      <w:pPr>
        <w:pStyle w:val="aa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8949C1" w:rsidRDefault="008949C1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0E19" w:rsidRDefault="00080E19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0E19" w:rsidRDefault="00080E19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0E19" w:rsidRDefault="00080E19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0E19" w:rsidRDefault="00080E19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0E19" w:rsidRDefault="00080E19" w:rsidP="00080E1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  <w:r w:rsidRPr="00080E19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>«Мой край, мой город Омск»</w:t>
      </w:r>
    </w:p>
    <w:p w:rsidR="00080E19" w:rsidRPr="00080E19" w:rsidRDefault="00080E19" w:rsidP="00080E1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33F9076" wp14:editId="6136F08E">
            <wp:extent cx="6660515" cy="4487438"/>
            <wp:effectExtent l="0" t="0" r="6985" b="8890"/>
            <wp:docPr id="44" name="Рисунок 44" descr="https://loveopium.ru/content/2016/06/omsk2/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oveopium.ru/content/2016/06/omsk2/06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48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Тема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беседы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«Мой край, мой город»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Цель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Формирование у детей представление о родном городе Омске</w:t>
      </w:r>
      <w:r w:rsidRPr="00080E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Закрепить умение выкладывать домик из геометрических фигур.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Программные задачи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Образовательные: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формировать представление о животном и растительном мире, знакомых улицах, объектах находящихся в ближайшем окружении города</w:t>
      </w:r>
      <w:r w:rsidRPr="00080E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Развивающие: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 Развивать речь детей, мышление, расширять словарный запас, развивать интерес к игровой деятельности;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Воспитательные: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Воспитывать патриотические чувства, чувство гордости за свой город, желание сохранять чистоту, порядок в своем городе.</w:t>
      </w:r>
    </w:p>
    <w:p w:rsidR="00080E19" w:rsidRPr="00080E19" w:rsidRDefault="00080E19" w:rsidP="00080E19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lastRenderedPageBreak/>
        <w:t>Предварительная работа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Рассматривание иллюстраций, фотографий с изображением Омска. Чтение стихов, рассказов о родном городе.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Словарная работа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Дятел, ворона, сорока, улица, тротуар.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Оборудование и материалы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Картинки с изображением города Омска.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Интеграция ОО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Познавательное развитие, речевое развитие, художественно-эстетическое развитие (конструирование, физическое развитие.</w:t>
      </w:r>
      <w:proofErr w:type="gramEnd"/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Этапы работы Методы и приемы Материалы и оборудование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Мотивация детей к деятельности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Постановка детьми цели предстоящей деятельности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1.Проблемная ситуация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Вбегает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Карлсон</w:t>
      </w:r>
      <w:proofErr w:type="spellEnd"/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:-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Здравствуйте, ребята!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Здравствуй,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Карлсон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 Как ты здесь оказался?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Дети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Здравствуй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Карлосон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Карлсон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:- Я путешествовал по свету, побывал во многих городах и заблудился. Скажите мне, пожалуйста, в какую страну я попал, в каком городе я оказался?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Проблемный диалог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Постановка детьми цели деятельности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Ребята, что случилось с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Карлсоном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Дети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Он заблудился.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 чем он нас просит?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Дети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Помочь ему. В каком городе он оказался.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 мы можем помочь ему.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Дети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Карлсон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сегодня мы с ребятами здесь как раз и собрались для того, чтобы поговорить о нашем родном городе. И совершить небольшую прогулку по нему.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-Ребята, давайте расскажем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Карлсону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,к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называется 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город,в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которой мы с вами живем?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Дети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- Омск.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равильно, ребята, мы с вами живем в городе Омске.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все вместе повторим это красивое названи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е-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Омск.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 повторяют)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сейчас я предлагаю прочитать стих про Омск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 город Омс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к-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хороший и родной.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Он чистый и красивый,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всем нам дорогой.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Уютный берег Иртыша и синяя вода.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Люблю я прогуляться здесь с мамой иногда.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Карточки с изображением города Омска. Игрушка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Карлосон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геометрические фигуры (квадрат, треугольник), клей.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Совместная работа с детьми по нахождению средств деятельности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Самостоятельная работа детей по апробации способов деятельности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Подведение итогов обсуждение результатов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 давайте покажем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Карлсону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 город.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Физминутка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 Омску идем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(маршируют)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Звонко песню мы поем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(покачивая головой вправо-влево)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 улице шагаем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(маршируют)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Ноги ровно поднимаем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(оттягивают носочки каждой ноги)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Делай шаг – раз, два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Взмах руками – три, четыре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Повертели головой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(повороты головы)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Влево-вправо. Хорошо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Прыгнем вместе высоко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gramStart"/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</w:t>
      </w:r>
      <w:proofErr w:type="gramEnd"/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рыжок на месте)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побегаем легко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gramStart"/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</w:t>
      </w:r>
      <w:proofErr w:type="gramEnd"/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ег на месте)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Совместная работа воспитателя с детьми.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Вот мы и пришли, где это мы оказались?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Дети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Это улица.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Как вы догадались?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Дети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Кругом дороги, дома, ездят машины.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Молодцы правильно. А как нужно вести себя на улице?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Дети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Мы должны выходить на улицу 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взрослыми, не мусорить, быть вежливыми со взрослыми, дорогу переходить только на пешеходной дорожке на зеленый цвет.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Молодцы. Давайте поиграем с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Карлсоном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игру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«Светофор»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 </w:t>
      </w:r>
      <w:r w:rsidRPr="00080E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«Светофор»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Молодцы.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lastRenderedPageBreak/>
        <w:t>Карлсон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олодцы,ребята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мне было очень приятно оказаться у вас в гостях. Вы очень много знаете о своем городе. Ребята, а вы же знаете, что я живу на крыше дома. А теперь мне </w:t>
      </w:r>
      <w:proofErr w:type="spellStart"/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</w:t>
      </w:r>
      <w:proofErr w:type="spellEnd"/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хочется поселится на вашей улице, постройте мне дом с красивой крышей.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 Самостоятельная деятельность детей.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выкладывают домики самостоятельно из геометрических фигур, приклеивают на картон.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)</w:t>
      </w:r>
      <w:proofErr w:type="gramEnd"/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Карлсон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мне ваши домики понравились. Я сейчас полечу и расскажу своему другу Малышу про вашу улицу.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Карлсон</w:t>
      </w:r>
      <w:proofErr w:type="spellEnd"/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свидания ребята!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Подведение итогов. Рефлексия.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proofErr w:type="gram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</w:t>
      </w:r>
      <w:proofErr w:type="gram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опросы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детям</w:t>
      </w: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-Что мы сегодня делали?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-Кому мы помогали?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мы делали для этого?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мы им помогли?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-Что вам понравилось?</w:t>
      </w:r>
    </w:p>
    <w:p w:rsidR="00080E19" w:rsidRP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Оценка детских работ</w:t>
      </w:r>
    </w:p>
    <w:p w:rsidR="00080E19" w:rsidRDefault="00080E19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Итоговое развлечение: </w:t>
      </w:r>
      <w:proofErr w:type="spellStart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квест</w:t>
      </w:r>
      <w:proofErr w:type="spellEnd"/>
      <w:r w:rsidRPr="00080E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"В поисках ключа от города"</w:t>
      </w:r>
    </w:p>
    <w:p w:rsidR="006365C2" w:rsidRPr="00080E19" w:rsidRDefault="006365C2" w:rsidP="00080E19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0E19" w:rsidRDefault="00080E19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49C1" w:rsidRDefault="008949C1" w:rsidP="0066559E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31445" w:rsidRDefault="00231445"/>
    <w:sectPr w:rsidR="00231445" w:rsidSect="000E5111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7B4" w:rsidRDefault="005807B4" w:rsidP="00D17597">
      <w:pPr>
        <w:spacing w:after="0" w:line="240" w:lineRule="auto"/>
      </w:pPr>
      <w:r>
        <w:separator/>
      </w:r>
    </w:p>
  </w:endnote>
  <w:endnote w:type="continuationSeparator" w:id="0">
    <w:p w:rsidR="005807B4" w:rsidRDefault="005807B4" w:rsidP="00D17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7B4" w:rsidRDefault="005807B4" w:rsidP="00D17597">
      <w:pPr>
        <w:spacing w:after="0" w:line="240" w:lineRule="auto"/>
      </w:pPr>
      <w:r>
        <w:separator/>
      </w:r>
    </w:p>
  </w:footnote>
  <w:footnote w:type="continuationSeparator" w:id="0">
    <w:p w:rsidR="005807B4" w:rsidRDefault="005807B4" w:rsidP="00D17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9C1"/>
    <w:multiLevelType w:val="multilevel"/>
    <w:tmpl w:val="01268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201BF"/>
    <w:multiLevelType w:val="multilevel"/>
    <w:tmpl w:val="5BD68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6051FE"/>
    <w:multiLevelType w:val="multilevel"/>
    <w:tmpl w:val="98F6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7E282C"/>
    <w:multiLevelType w:val="multilevel"/>
    <w:tmpl w:val="CFB4B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D25C84"/>
    <w:multiLevelType w:val="multilevel"/>
    <w:tmpl w:val="EABEF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36428F"/>
    <w:multiLevelType w:val="multilevel"/>
    <w:tmpl w:val="6F4C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6B32D8"/>
    <w:multiLevelType w:val="multilevel"/>
    <w:tmpl w:val="9E326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0A3E7A"/>
    <w:multiLevelType w:val="multilevel"/>
    <w:tmpl w:val="1E46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E46047"/>
    <w:multiLevelType w:val="multilevel"/>
    <w:tmpl w:val="9DA07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0F9"/>
    <w:rsid w:val="00024068"/>
    <w:rsid w:val="00080E19"/>
    <w:rsid w:val="000E5111"/>
    <w:rsid w:val="001E7388"/>
    <w:rsid w:val="00231445"/>
    <w:rsid w:val="00294BBE"/>
    <w:rsid w:val="002A1FA9"/>
    <w:rsid w:val="002A6648"/>
    <w:rsid w:val="002C50F9"/>
    <w:rsid w:val="0038177A"/>
    <w:rsid w:val="00393689"/>
    <w:rsid w:val="004077F6"/>
    <w:rsid w:val="0044289D"/>
    <w:rsid w:val="004839C9"/>
    <w:rsid w:val="004A49A3"/>
    <w:rsid w:val="004D5046"/>
    <w:rsid w:val="005807B4"/>
    <w:rsid w:val="005A73AA"/>
    <w:rsid w:val="005C5043"/>
    <w:rsid w:val="006365C2"/>
    <w:rsid w:val="00645397"/>
    <w:rsid w:val="00656A08"/>
    <w:rsid w:val="0066559E"/>
    <w:rsid w:val="0067540C"/>
    <w:rsid w:val="0075136D"/>
    <w:rsid w:val="00812DF9"/>
    <w:rsid w:val="008949C1"/>
    <w:rsid w:val="00993902"/>
    <w:rsid w:val="00B535B2"/>
    <w:rsid w:val="00D17597"/>
    <w:rsid w:val="00D836B7"/>
    <w:rsid w:val="00E77385"/>
    <w:rsid w:val="00EB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397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231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31445"/>
  </w:style>
  <w:style w:type="paragraph" w:customStyle="1" w:styleId="c3">
    <w:name w:val="c3"/>
    <w:basedOn w:val="a"/>
    <w:rsid w:val="00231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1445"/>
  </w:style>
  <w:style w:type="character" w:customStyle="1" w:styleId="c1">
    <w:name w:val="c1"/>
    <w:basedOn w:val="a0"/>
    <w:rsid w:val="00231445"/>
  </w:style>
  <w:style w:type="character" w:customStyle="1" w:styleId="c4">
    <w:name w:val="c4"/>
    <w:basedOn w:val="a0"/>
    <w:rsid w:val="00231445"/>
  </w:style>
  <w:style w:type="character" w:customStyle="1" w:styleId="c2">
    <w:name w:val="c2"/>
    <w:basedOn w:val="a0"/>
    <w:rsid w:val="00231445"/>
  </w:style>
  <w:style w:type="character" w:customStyle="1" w:styleId="c9">
    <w:name w:val="c9"/>
    <w:basedOn w:val="a0"/>
    <w:rsid w:val="00231445"/>
  </w:style>
  <w:style w:type="character" w:customStyle="1" w:styleId="c8">
    <w:name w:val="c8"/>
    <w:basedOn w:val="a0"/>
    <w:rsid w:val="00231445"/>
  </w:style>
  <w:style w:type="paragraph" w:styleId="a5">
    <w:name w:val="No Spacing"/>
    <w:uiPriority w:val="1"/>
    <w:qFormat/>
    <w:rsid w:val="0066559E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D17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7597"/>
  </w:style>
  <w:style w:type="paragraph" w:styleId="a8">
    <w:name w:val="footer"/>
    <w:basedOn w:val="a"/>
    <w:link w:val="a9"/>
    <w:uiPriority w:val="99"/>
    <w:unhideWhenUsed/>
    <w:rsid w:val="00D17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7597"/>
  </w:style>
  <w:style w:type="paragraph" w:styleId="aa">
    <w:name w:val="Normal (Web)"/>
    <w:basedOn w:val="a"/>
    <w:uiPriority w:val="99"/>
    <w:semiHidden/>
    <w:unhideWhenUsed/>
    <w:rsid w:val="00407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8949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397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231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31445"/>
  </w:style>
  <w:style w:type="paragraph" w:customStyle="1" w:styleId="c3">
    <w:name w:val="c3"/>
    <w:basedOn w:val="a"/>
    <w:rsid w:val="00231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1445"/>
  </w:style>
  <w:style w:type="character" w:customStyle="1" w:styleId="c1">
    <w:name w:val="c1"/>
    <w:basedOn w:val="a0"/>
    <w:rsid w:val="00231445"/>
  </w:style>
  <w:style w:type="character" w:customStyle="1" w:styleId="c4">
    <w:name w:val="c4"/>
    <w:basedOn w:val="a0"/>
    <w:rsid w:val="00231445"/>
  </w:style>
  <w:style w:type="character" w:customStyle="1" w:styleId="c2">
    <w:name w:val="c2"/>
    <w:basedOn w:val="a0"/>
    <w:rsid w:val="00231445"/>
  </w:style>
  <w:style w:type="character" w:customStyle="1" w:styleId="c9">
    <w:name w:val="c9"/>
    <w:basedOn w:val="a0"/>
    <w:rsid w:val="00231445"/>
  </w:style>
  <w:style w:type="character" w:customStyle="1" w:styleId="c8">
    <w:name w:val="c8"/>
    <w:basedOn w:val="a0"/>
    <w:rsid w:val="00231445"/>
  </w:style>
  <w:style w:type="paragraph" w:styleId="a5">
    <w:name w:val="No Spacing"/>
    <w:uiPriority w:val="1"/>
    <w:qFormat/>
    <w:rsid w:val="0066559E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D17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7597"/>
  </w:style>
  <w:style w:type="paragraph" w:styleId="a8">
    <w:name w:val="footer"/>
    <w:basedOn w:val="a"/>
    <w:link w:val="a9"/>
    <w:uiPriority w:val="99"/>
    <w:unhideWhenUsed/>
    <w:rsid w:val="00D17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7597"/>
  </w:style>
  <w:style w:type="paragraph" w:styleId="aa">
    <w:name w:val="Normal (Web)"/>
    <w:basedOn w:val="a"/>
    <w:uiPriority w:val="99"/>
    <w:semiHidden/>
    <w:unhideWhenUsed/>
    <w:rsid w:val="00407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8949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3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3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0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s://infourok.ru/go.html?href=http%3A%2F%2Fwww.1000mest.ru%2Fomsk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hyperlink" Target="https://infourok.ru/go.html?href=http%3A%2F%2Fwww.1000mest.ru%2Frussia" TargetMode="External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25</Pages>
  <Words>3138</Words>
  <Characters>17893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27</cp:revision>
  <dcterms:created xsi:type="dcterms:W3CDTF">2022-06-02T03:21:00Z</dcterms:created>
  <dcterms:modified xsi:type="dcterms:W3CDTF">2022-06-14T17:23:00Z</dcterms:modified>
</cp:coreProperties>
</file>