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57F" w:rsidRDefault="00CA557F" w:rsidP="00CA557F">
      <w:pPr>
        <w:jc w:val="center"/>
      </w:pPr>
      <w:r>
        <w:t>МИНИСТЕРСТВО ЦИФРОВОГО РАЗВИТИЯ, СВЯЗИ И МАССОВЫХ КОММУНИКАЦИЙ РОССИЙСКОЙ ФЕДЕРАЦИИ</w:t>
      </w:r>
    </w:p>
    <w:p w:rsidR="00CA557F" w:rsidRDefault="00CA557F" w:rsidP="00CA557F">
      <w:pPr>
        <w:jc w:val="center"/>
        <w:rPr>
          <w:b/>
          <w:i/>
        </w:rPr>
      </w:pPr>
      <w:r w:rsidRPr="00A25E1C">
        <w:t>ФЕДЕРАЛЬНО</w:t>
      </w:r>
      <w:r>
        <w:t>Е</w:t>
      </w:r>
      <w:r w:rsidRPr="00A25E1C">
        <w:t xml:space="preserve"> ГОСУДАРСТВЕННО</w:t>
      </w:r>
      <w:r>
        <w:t>Е</w:t>
      </w:r>
      <w:r w:rsidRPr="00A25E1C">
        <w:t xml:space="preserve"> </w:t>
      </w:r>
      <w:r>
        <w:t>Б</w:t>
      </w:r>
      <w:r w:rsidRPr="00A25E1C">
        <w:t>ЮДЖЕТНО</w:t>
      </w:r>
      <w:r>
        <w:t>Е</w:t>
      </w:r>
    </w:p>
    <w:p w:rsidR="00CA557F" w:rsidRPr="00A25E1C" w:rsidRDefault="00CA557F" w:rsidP="00CA557F">
      <w:pPr>
        <w:jc w:val="center"/>
        <w:rPr>
          <w:b/>
          <w:i/>
        </w:rPr>
      </w:pPr>
      <w:r w:rsidRPr="00A25E1C">
        <w:t>ОБРАЗОВАТЕЛЬНО</w:t>
      </w:r>
      <w:r>
        <w:t>Е</w:t>
      </w:r>
      <w:r w:rsidRPr="00A25E1C">
        <w:t xml:space="preserve"> УЧРЕЖДЕНИ</w:t>
      </w:r>
      <w:r>
        <w:t xml:space="preserve">Е </w:t>
      </w:r>
      <w:r w:rsidRPr="00A25E1C">
        <w:t>ВЫСШЕГО ОБРАЗОВАНИЯ</w:t>
      </w:r>
    </w:p>
    <w:p w:rsidR="00CA557F" w:rsidRPr="00A25E1C" w:rsidRDefault="00CA557F" w:rsidP="00CA557F">
      <w:pPr>
        <w:jc w:val="center"/>
        <w:rPr>
          <w:b/>
          <w:i/>
        </w:rPr>
      </w:pPr>
      <w:r w:rsidRPr="00A25E1C">
        <w:t>«СИБИРСКИЙ ГОСУДАРСТВЕННЫЙ УНИВЕРСИТЕТ</w:t>
      </w:r>
    </w:p>
    <w:p w:rsidR="00CA557F" w:rsidRDefault="00CA557F" w:rsidP="00CA557F">
      <w:pPr>
        <w:jc w:val="center"/>
        <w:rPr>
          <w:b/>
          <w:i/>
        </w:rPr>
      </w:pPr>
      <w:r w:rsidRPr="00A25E1C">
        <w:t>ТЕЛЕКОММУНИКАЦИЙ И ИНФОРМАТИКИ»</w:t>
      </w:r>
    </w:p>
    <w:p w:rsidR="00CA557F" w:rsidRPr="00426593" w:rsidRDefault="00CA557F" w:rsidP="00CA557F">
      <w:pPr>
        <w:jc w:val="center"/>
      </w:pPr>
      <w:r w:rsidRPr="00426593">
        <w:t>(</w:t>
      </w:r>
      <w:proofErr w:type="spellStart"/>
      <w:r w:rsidRPr="00426593">
        <w:t>СибГУТИ</w:t>
      </w:r>
      <w:proofErr w:type="spellEnd"/>
      <w:r w:rsidRPr="00426593">
        <w:t>)</w:t>
      </w:r>
    </w:p>
    <w:p w:rsidR="00CA557F" w:rsidRDefault="00CA557F" w:rsidP="00CA557F">
      <w:pPr>
        <w:jc w:val="center"/>
        <w:rPr>
          <w:b/>
          <w:i/>
        </w:rPr>
      </w:pPr>
      <w:r w:rsidRPr="00A25E1C">
        <w:t>ХАБАРОВСКИЙ ИНСТИТУТ ИНФОКОММУНИКАЦИЙ</w:t>
      </w:r>
      <w:r>
        <w:t xml:space="preserve"> </w:t>
      </w:r>
      <w:r w:rsidRPr="00A25E1C">
        <w:t>(ФИЛИАЛ)</w:t>
      </w:r>
    </w:p>
    <w:p w:rsidR="00CA557F" w:rsidRDefault="00CA557F" w:rsidP="00CA557F">
      <w:pPr>
        <w:jc w:val="center"/>
      </w:pPr>
      <w:r w:rsidRPr="00426593">
        <w:t>(</w:t>
      </w:r>
      <w:r>
        <w:t xml:space="preserve">ХИИК </w:t>
      </w:r>
      <w:proofErr w:type="spellStart"/>
      <w:r w:rsidRPr="00426593">
        <w:t>СибГУТИ</w:t>
      </w:r>
      <w:proofErr w:type="spellEnd"/>
      <w:r w:rsidRPr="00426593">
        <w:t>)</w:t>
      </w:r>
    </w:p>
    <w:p w:rsidR="00CA557F" w:rsidRPr="00A25E1C" w:rsidRDefault="00CA557F" w:rsidP="00CA557F">
      <w:pPr>
        <w:jc w:val="center"/>
      </w:pPr>
      <w:r w:rsidRPr="00A25E1C">
        <w:t>СРЕДНЕЕ ПРОФЕССИОНАЛЬНОЕ ОБРАЗОВАНИЕ</w:t>
      </w:r>
    </w:p>
    <w:p w:rsidR="00CA557F" w:rsidRDefault="00CA557F" w:rsidP="00CA557F">
      <w:pPr>
        <w:pStyle w:val="ad"/>
        <w:widowControl w:val="0"/>
        <w:jc w:val="center"/>
        <w:rPr>
          <w:caps/>
          <w:szCs w:val="28"/>
        </w:rPr>
      </w:pPr>
    </w:p>
    <w:p w:rsidR="00CA557F" w:rsidRDefault="00CA557F" w:rsidP="00CA557F">
      <w:pPr>
        <w:pStyle w:val="ad"/>
        <w:widowControl w:val="0"/>
        <w:jc w:val="center"/>
        <w:rPr>
          <w:caps/>
          <w:szCs w:val="28"/>
        </w:rPr>
      </w:pPr>
    </w:p>
    <w:p w:rsidR="00CA557F" w:rsidRDefault="00CA557F" w:rsidP="00CA557F">
      <w:pPr>
        <w:pStyle w:val="ad"/>
        <w:widowControl w:val="0"/>
        <w:jc w:val="center"/>
        <w:rPr>
          <w:caps/>
          <w:szCs w:val="28"/>
        </w:rPr>
      </w:pPr>
    </w:p>
    <w:p w:rsidR="00CA557F" w:rsidRPr="00572C39" w:rsidRDefault="00CA557F" w:rsidP="00CA557F">
      <w:pPr>
        <w:pStyle w:val="ad"/>
        <w:widowControl w:val="0"/>
        <w:jc w:val="center"/>
        <w:rPr>
          <w:caps/>
          <w:szCs w:val="28"/>
        </w:rPr>
      </w:pPr>
    </w:p>
    <w:p w:rsidR="00CA557F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A25E1C">
        <w:rPr>
          <w:b/>
          <w:caps/>
          <w:sz w:val="28"/>
          <w:szCs w:val="28"/>
        </w:rPr>
        <w:t>рабочая ПРОГРАММа УЧЕБНОЙ ДИСЦИПЛИНЫ</w:t>
      </w:r>
    </w:p>
    <w:p w:rsidR="00CA557F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A557F" w:rsidRPr="009C282E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CA557F" w:rsidRPr="001667A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36"/>
          <w:szCs w:val="36"/>
        </w:rPr>
      </w:pPr>
      <w:r w:rsidRPr="001667AF">
        <w:rPr>
          <w:b/>
          <w:caps/>
          <w:sz w:val="36"/>
          <w:szCs w:val="36"/>
        </w:rPr>
        <w:t>ОУД.1</w:t>
      </w:r>
      <w:r w:rsidR="00BA630D">
        <w:rPr>
          <w:b/>
          <w:caps/>
          <w:sz w:val="36"/>
          <w:szCs w:val="36"/>
        </w:rPr>
        <w:t>1</w:t>
      </w:r>
      <w:r>
        <w:rPr>
          <w:b/>
          <w:caps/>
          <w:sz w:val="36"/>
          <w:szCs w:val="36"/>
        </w:rPr>
        <w:t xml:space="preserve"> </w:t>
      </w:r>
      <w:r w:rsidRPr="001667AF">
        <w:rPr>
          <w:b/>
          <w:caps/>
          <w:sz w:val="36"/>
          <w:szCs w:val="36"/>
        </w:rPr>
        <w:t xml:space="preserve">физика </w:t>
      </w: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CA557F" w:rsidRPr="009C282E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CA557F" w:rsidRPr="009C282E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для специальности</w:t>
      </w:r>
    </w:p>
    <w:p w:rsidR="00CA557F" w:rsidRDefault="008272DD" w:rsidP="00CA557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10.02.04</w:t>
      </w:r>
      <w:r w:rsidR="00CA557F">
        <w:rPr>
          <w:b/>
          <w:sz w:val="28"/>
          <w:szCs w:val="28"/>
        </w:rPr>
        <w:t xml:space="preserve"> </w:t>
      </w:r>
      <w:r w:rsidR="004B4115">
        <w:rPr>
          <w:b/>
          <w:sz w:val="28"/>
          <w:szCs w:val="28"/>
        </w:rPr>
        <w:t>«</w:t>
      </w:r>
      <w:r w:rsidR="00BA630D">
        <w:rPr>
          <w:b/>
          <w:sz w:val="28"/>
          <w:szCs w:val="28"/>
        </w:rPr>
        <w:t>Обеспечение информационной безопасности телекоммуникационных систем</w:t>
      </w:r>
      <w:r w:rsidR="004B4115">
        <w:rPr>
          <w:b/>
          <w:sz w:val="28"/>
          <w:szCs w:val="28"/>
        </w:rPr>
        <w:t>»</w:t>
      </w: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Default="00CA557F" w:rsidP="00CA557F">
      <w:pPr>
        <w:jc w:val="center"/>
        <w:rPr>
          <w:sz w:val="28"/>
          <w:szCs w:val="28"/>
        </w:rPr>
      </w:pPr>
    </w:p>
    <w:p w:rsidR="00CA557F" w:rsidRPr="009C282E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 w:rsidRPr="009C282E">
        <w:rPr>
          <w:sz w:val="28"/>
          <w:szCs w:val="28"/>
        </w:rPr>
        <w:t>Хабаровск</w:t>
      </w:r>
    </w:p>
    <w:p w:rsidR="00CA557F" w:rsidRPr="009C282E" w:rsidRDefault="00015AAB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2022</w:t>
      </w:r>
      <w:r w:rsidR="00CA557F" w:rsidRPr="009C282E">
        <w:rPr>
          <w:bCs/>
          <w:sz w:val="28"/>
          <w:szCs w:val="28"/>
        </w:rPr>
        <w:t xml:space="preserve"> г</w:t>
      </w:r>
      <w:r w:rsidR="00CA557F">
        <w:rPr>
          <w:bCs/>
          <w:sz w:val="28"/>
          <w:szCs w:val="28"/>
        </w:rPr>
        <w:t>од</w:t>
      </w:r>
    </w:p>
    <w:p w:rsidR="00EC72D1" w:rsidRDefault="00EC72D1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C72D1" w:rsidRDefault="00EC72D1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A557F" w:rsidRPr="0060651A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u w:val="single"/>
        </w:rPr>
      </w:pPr>
      <w:r w:rsidRPr="00572C39">
        <w:rPr>
          <w:sz w:val="28"/>
          <w:szCs w:val="28"/>
        </w:rPr>
        <w:lastRenderedPageBreak/>
        <w:t>Рабочая программа учебной дисциплины</w:t>
      </w:r>
      <w:r w:rsidRPr="00572C39"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>«</w:t>
      </w:r>
      <w:r w:rsidR="008C0507">
        <w:rPr>
          <w:caps/>
          <w:sz w:val="28"/>
          <w:szCs w:val="28"/>
        </w:rPr>
        <w:t xml:space="preserve">ОУД.11 </w:t>
      </w:r>
      <w:r>
        <w:rPr>
          <w:caps/>
          <w:sz w:val="28"/>
          <w:szCs w:val="28"/>
        </w:rPr>
        <w:t>Ф</w:t>
      </w:r>
      <w:r>
        <w:rPr>
          <w:sz w:val="28"/>
          <w:szCs w:val="28"/>
        </w:rPr>
        <w:t>изика</w:t>
      </w:r>
      <w:r>
        <w:rPr>
          <w:caps/>
          <w:sz w:val="28"/>
          <w:szCs w:val="28"/>
        </w:rPr>
        <w:t xml:space="preserve">» </w:t>
      </w:r>
      <w:r w:rsidRPr="00572C39">
        <w:rPr>
          <w:sz w:val="28"/>
          <w:szCs w:val="28"/>
        </w:rPr>
        <w:t xml:space="preserve">разработана на основе Федерального государственного образовательного стандарта (далее – ФГОС) среднего профессионального образования (далее - СПО) по специальности </w:t>
      </w:r>
      <w:r w:rsidR="00606A61">
        <w:rPr>
          <w:sz w:val="28"/>
          <w:szCs w:val="28"/>
        </w:rPr>
        <w:t>10</w:t>
      </w:r>
      <w:r w:rsidR="00EC72D1">
        <w:rPr>
          <w:sz w:val="28"/>
          <w:szCs w:val="28"/>
        </w:rPr>
        <w:t>.02.04</w:t>
      </w:r>
      <w:r>
        <w:rPr>
          <w:sz w:val="28"/>
          <w:szCs w:val="28"/>
        </w:rPr>
        <w:t xml:space="preserve"> «</w:t>
      </w:r>
      <w:r w:rsidR="00010325" w:rsidRPr="00010325">
        <w:rPr>
          <w:sz w:val="28"/>
          <w:szCs w:val="28"/>
        </w:rPr>
        <w:t>Обеспечение информационной безопасности телекоммуникационных систем</w:t>
      </w:r>
      <w:r>
        <w:rPr>
          <w:sz w:val="28"/>
          <w:szCs w:val="28"/>
        </w:rPr>
        <w:t xml:space="preserve">» </w:t>
      </w:r>
      <w:r w:rsidRPr="00C2613E">
        <w:rPr>
          <w:sz w:val="28"/>
          <w:szCs w:val="28"/>
        </w:rPr>
        <w:t>и предназначена для обучения студентов, поступивших на базе основного общего</w:t>
      </w:r>
      <w:r>
        <w:rPr>
          <w:sz w:val="28"/>
          <w:szCs w:val="28"/>
        </w:rPr>
        <w:t xml:space="preserve"> образования</w:t>
      </w:r>
      <w:r w:rsidR="008C0507">
        <w:rPr>
          <w:sz w:val="28"/>
          <w:szCs w:val="28"/>
        </w:rPr>
        <w:t>.</w:t>
      </w:r>
    </w:p>
    <w:p w:rsidR="00CA557F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CA557F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CA557F" w:rsidRPr="00572C39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CA557F" w:rsidRPr="00572C39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572C39">
        <w:rPr>
          <w:sz w:val="28"/>
          <w:szCs w:val="28"/>
        </w:rPr>
        <w:t>Разработчик:</w:t>
      </w:r>
    </w:p>
    <w:p w:rsidR="00CA557F" w:rsidRPr="00597864" w:rsidRDefault="00CA557F" w:rsidP="00CA557F">
      <w:pPr>
        <w:tabs>
          <w:tab w:val="left" w:pos="6225"/>
        </w:tabs>
        <w:rPr>
          <w:sz w:val="28"/>
          <w:szCs w:val="28"/>
        </w:rPr>
      </w:pPr>
      <w:proofErr w:type="spellStart"/>
      <w:r w:rsidRPr="00597864">
        <w:rPr>
          <w:sz w:val="28"/>
          <w:szCs w:val="28"/>
        </w:rPr>
        <w:t>Кучина</w:t>
      </w:r>
      <w:proofErr w:type="spellEnd"/>
      <w:r w:rsidRPr="00597864">
        <w:rPr>
          <w:sz w:val="28"/>
          <w:szCs w:val="28"/>
        </w:rPr>
        <w:t xml:space="preserve"> О.П. – преподаватель ХИИК </w:t>
      </w:r>
      <w:proofErr w:type="spellStart"/>
      <w:r w:rsidRPr="00597864">
        <w:rPr>
          <w:sz w:val="28"/>
          <w:szCs w:val="28"/>
        </w:rPr>
        <w:t>СибГУТИ</w:t>
      </w:r>
      <w:proofErr w:type="spellEnd"/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8C0507" w:rsidRDefault="008C0507" w:rsidP="00CA557F">
      <w:pPr>
        <w:tabs>
          <w:tab w:val="left" w:pos="6225"/>
        </w:tabs>
        <w:rPr>
          <w:b/>
          <w:sz w:val="28"/>
          <w:szCs w:val="28"/>
        </w:rPr>
      </w:pPr>
    </w:p>
    <w:p w:rsidR="00CA557F" w:rsidRPr="00597864" w:rsidRDefault="00CA557F" w:rsidP="00CA557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</w:pPr>
      <w:r w:rsidRPr="00597864">
        <w:lastRenderedPageBreak/>
        <w:t>СОДЕРЖАНИЕ</w:t>
      </w:r>
    </w:p>
    <w:p w:rsidR="00CA557F" w:rsidRPr="00572C39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tbl>
      <w:tblPr>
        <w:tblW w:w="9180" w:type="dxa"/>
        <w:tblLook w:val="01E0"/>
      </w:tblPr>
      <w:tblGrid>
        <w:gridCol w:w="8046"/>
        <w:gridCol w:w="1134"/>
      </w:tblGrid>
      <w:tr w:rsidR="00CA557F" w:rsidRPr="00572C39" w:rsidTr="00B02FF8">
        <w:trPr>
          <w:trHeight w:val="249"/>
        </w:trPr>
        <w:tc>
          <w:tcPr>
            <w:tcW w:w="8046" w:type="dxa"/>
            <w:shd w:val="clear" w:color="auto" w:fill="auto"/>
          </w:tcPr>
          <w:p w:rsidR="00CA557F" w:rsidRPr="00572C39" w:rsidRDefault="00CA557F" w:rsidP="008C0507">
            <w:pPr>
              <w:pStyle w:val="1"/>
              <w:ind w:firstLine="0"/>
              <w:jc w:val="both"/>
              <w:rPr>
                <w:b/>
                <w:caps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A557F" w:rsidRPr="00572C39" w:rsidRDefault="00CA557F" w:rsidP="00B02FF8">
            <w:pPr>
              <w:jc w:val="center"/>
              <w:rPr>
                <w:sz w:val="28"/>
                <w:szCs w:val="28"/>
              </w:rPr>
            </w:pPr>
          </w:p>
        </w:tc>
      </w:tr>
      <w:tr w:rsidR="00CA557F" w:rsidRPr="008C0507" w:rsidTr="00B02FF8">
        <w:tc>
          <w:tcPr>
            <w:tcW w:w="8046" w:type="dxa"/>
            <w:shd w:val="clear" w:color="auto" w:fill="auto"/>
          </w:tcPr>
          <w:p w:rsidR="00CA557F" w:rsidRPr="008A0ADB" w:rsidRDefault="00CA557F" w:rsidP="00B02FF8">
            <w:r>
              <w:t xml:space="preserve">1. ПАСПОРТ РАБОЧЕЙ </w:t>
            </w:r>
            <w:r w:rsidRPr="00B6016E">
              <w:t>ПРОГРАММЫ</w:t>
            </w:r>
            <w:r>
              <w:t xml:space="preserve"> УЧЕБНОЙ ДИСЦИПЛИНЫ «ФИЗИКА»</w:t>
            </w:r>
          </w:p>
          <w:p w:rsidR="00CA557F" w:rsidRPr="008A0ADB" w:rsidRDefault="00CA557F" w:rsidP="00B02FF8">
            <w:pPr>
              <w:pStyle w:val="1"/>
              <w:ind w:firstLine="0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CA557F" w:rsidRPr="008C0507" w:rsidRDefault="00CA557F" w:rsidP="00B02FF8">
            <w:pPr>
              <w:jc w:val="right"/>
            </w:pPr>
            <w:r w:rsidRPr="008C0507">
              <w:t xml:space="preserve">4 </w:t>
            </w:r>
          </w:p>
          <w:p w:rsidR="00CA557F" w:rsidRPr="008C0507" w:rsidRDefault="00CA557F" w:rsidP="00B02FF8">
            <w:pPr>
              <w:jc w:val="right"/>
            </w:pPr>
          </w:p>
        </w:tc>
      </w:tr>
      <w:tr w:rsidR="00CA557F" w:rsidRPr="008C0507" w:rsidTr="00B02FF8">
        <w:tc>
          <w:tcPr>
            <w:tcW w:w="8046" w:type="dxa"/>
            <w:shd w:val="clear" w:color="auto" w:fill="auto"/>
          </w:tcPr>
          <w:p w:rsidR="00CA557F" w:rsidRPr="008A0ADB" w:rsidRDefault="00CA557F" w:rsidP="00B02FF8">
            <w:pPr>
              <w:pStyle w:val="1"/>
              <w:ind w:firstLine="0"/>
              <w:jc w:val="both"/>
              <w:rPr>
                <w:caps/>
              </w:rPr>
            </w:pPr>
            <w:r>
              <w:rPr>
                <w:caps/>
              </w:rPr>
              <w:t xml:space="preserve">2. </w:t>
            </w:r>
            <w:r w:rsidRPr="008A0ADB">
              <w:rPr>
                <w:caps/>
              </w:rPr>
              <w:t>СТРУКТУРА и содержание УЧЕБНОЙ ДИСЦИПЛИНЫ</w:t>
            </w:r>
          </w:p>
          <w:p w:rsidR="00CA557F" w:rsidRPr="008A0ADB" w:rsidRDefault="00CA557F" w:rsidP="00B02FF8">
            <w:pPr>
              <w:pStyle w:val="1"/>
              <w:ind w:firstLine="0"/>
              <w:jc w:val="both"/>
              <w:rPr>
                <w:caps/>
              </w:rPr>
            </w:pPr>
          </w:p>
        </w:tc>
        <w:tc>
          <w:tcPr>
            <w:tcW w:w="1134" w:type="dxa"/>
            <w:shd w:val="clear" w:color="auto" w:fill="auto"/>
          </w:tcPr>
          <w:p w:rsidR="00CA557F" w:rsidRPr="008C0507" w:rsidRDefault="00CA557F" w:rsidP="00B02FF8">
            <w:pPr>
              <w:jc w:val="right"/>
            </w:pPr>
            <w:r w:rsidRPr="008C0507">
              <w:t>5</w:t>
            </w:r>
          </w:p>
        </w:tc>
      </w:tr>
      <w:tr w:rsidR="00CA557F" w:rsidRPr="008A0ADB" w:rsidTr="00B02FF8">
        <w:trPr>
          <w:trHeight w:val="670"/>
        </w:trPr>
        <w:tc>
          <w:tcPr>
            <w:tcW w:w="8046" w:type="dxa"/>
            <w:shd w:val="clear" w:color="auto" w:fill="auto"/>
          </w:tcPr>
          <w:p w:rsidR="00CA557F" w:rsidRPr="008A0ADB" w:rsidRDefault="00CA557F" w:rsidP="00B02FF8">
            <w:pPr>
              <w:pStyle w:val="1"/>
              <w:ind w:firstLine="0"/>
              <w:jc w:val="both"/>
              <w:rPr>
                <w:caps/>
              </w:rPr>
            </w:pPr>
            <w:r>
              <w:rPr>
                <w:caps/>
              </w:rPr>
              <w:t xml:space="preserve">3. </w:t>
            </w:r>
            <w:r w:rsidRPr="008A0ADB">
              <w:rPr>
                <w:caps/>
              </w:rPr>
              <w:t>условия реализации учебной дисциплины</w:t>
            </w:r>
          </w:p>
          <w:p w:rsidR="00CA557F" w:rsidRPr="008A0ADB" w:rsidRDefault="00CA557F" w:rsidP="00B02FF8">
            <w:pPr>
              <w:pStyle w:val="1"/>
              <w:tabs>
                <w:tab w:val="num" w:pos="0"/>
              </w:tabs>
              <w:ind w:firstLine="0"/>
              <w:jc w:val="both"/>
              <w:rPr>
                <w:caps/>
              </w:rPr>
            </w:pPr>
          </w:p>
        </w:tc>
        <w:tc>
          <w:tcPr>
            <w:tcW w:w="1134" w:type="dxa"/>
            <w:shd w:val="clear" w:color="auto" w:fill="auto"/>
          </w:tcPr>
          <w:p w:rsidR="00CA557F" w:rsidRPr="005F6750" w:rsidRDefault="00CA557F" w:rsidP="00B02FF8">
            <w:pPr>
              <w:jc w:val="right"/>
            </w:pPr>
            <w:r w:rsidRPr="005F6750">
              <w:t>11</w:t>
            </w:r>
          </w:p>
        </w:tc>
      </w:tr>
      <w:tr w:rsidR="00CA557F" w:rsidRPr="008A0ADB" w:rsidTr="00B02FF8">
        <w:tc>
          <w:tcPr>
            <w:tcW w:w="8046" w:type="dxa"/>
            <w:shd w:val="clear" w:color="auto" w:fill="auto"/>
          </w:tcPr>
          <w:p w:rsidR="00CA557F" w:rsidRPr="008A0ADB" w:rsidRDefault="00CA557F" w:rsidP="00B02FF8">
            <w:pPr>
              <w:pStyle w:val="1"/>
              <w:ind w:firstLine="0"/>
              <w:jc w:val="both"/>
              <w:rPr>
                <w:caps/>
              </w:rPr>
            </w:pPr>
            <w:r>
              <w:rPr>
                <w:caps/>
              </w:rPr>
              <w:t xml:space="preserve">4. </w:t>
            </w:r>
            <w:r w:rsidRPr="008A0ADB">
              <w:rPr>
                <w:caps/>
              </w:rPr>
              <w:t>Контроль и оценка результатов Освоения учебной дисциплины</w:t>
            </w:r>
          </w:p>
          <w:p w:rsidR="00CA557F" w:rsidRPr="008A0ADB" w:rsidRDefault="00CA557F" w:rsidP="00B02FF8">
            <w:pPr>
              <w:pStyle w:val="1"/>
              <w:ind w:firstLine="0"/>
              <w:jc w:val="both"/>
              <w:rPr>
                <w:caps/>
              </w:rPr>
            </w:pPr>
          </w:p>
        </w:tc>
        <w:tc>
          <w:tcPr>
            <w:tcW w:w="1134" w:type="dxa"/>
            <w:shd w:val="clear" w:color="auto" w:fill="auto"/>
          </w:tcPr>
          <w:p w:rsidR="00CA557F" w:rsidRPr="005F6750" w:rsidRDefault="00CA557F" w:rsidP="00B02FF8">
            <w:pPr>
              <w:jc w:val="right"/>
            </w:pPr>
            <w:r w:rsidRPr="005F6750">
              <w:t>12</w:t>
            </w:r>
          </w:p>
        </w:tc>
      </w:tr>
    </w:tbl>
    <w:p w:rsidR="00CA557F" w:rsidRPr="008A0ADB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CA557F" w:rsidRDefault="00CA557F" w:rsidP="00CA557F"/>
    <w:p w:rsidR="00606A61" w:rsidRDefault="00CA557F" w:rsidP="00B0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</w:rPr>
      </w:pPr>
      <w:r w:rsidRPr="00B6016E">
        <w:rPr>
          <w:b/>
          <w:caps/>
        </w:rPr>
        <w:lastRenderedPageBreak/>
        <w:t>1. паспорт рабочей ПРОГРАММЫ УЧЕБНОЙ ДИСЦИПЛИНЫ</w:t>
      </w:r>
      <w:r>
        <w:rPr>
          <w:b/>
          <w:caps/>
        </w:rPr>
        <w:t xml:space="preserve"> </w:t>
      </w:r>
    </w:p>
    <w:p w:rsidR="00CA557F" w:rsidRPr="00B6016E" w:rsidRDefault="00CA557F" w:rsidP="00B0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</w:rPr>
      </w:pPr>
      <w:r>
        <w:rPr>
          <w:b/>
          <w:caps/>
        </w:rPr>
        <w:t>«</w:t>
      </w:r>
      <w:r w:rsidR="00B02FF8" w:rsidRPr="00B02FF8">
        <w:rPr>
          <w:b/>
          <w:caps/>
        </w:rPr>
        <w:t>ОУД.11</w:t>
      </w:r>
      <w:r w:rsidR="00B02FF8">
        <w:rPr>
          <w:b/>
          <w:caps/>
          <w:sz w:val="36"/>
          <w:szCs w:val="36"/>
        </w:rPr>
        <w:t xml:space="preserve"> </w:t>
      </w:r>
      <w:r>
        <w:rPr>
          <w:b/>
          <w:caps/>
        </w:rPr>
        <w:t>ФИЗИКА»</w:t>
      </w:r>
    </w:p>
    <w:p w:rsidR="00CA557F" w:rsidRPr="00572C39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</w:p>
    <w:p w:rsidR="00CA557F" w:rsidRPr="000E473D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</w:pPr>
      <w:r w:rsidRPr="000E473D">
        <w:t>1.1 Область применения рабочей программы</w:t>
      </w:r>
    </w:p>
    <w:p w:rsidR="00CA557F" w:rsidRPr="000E473D" w:rsidRDefault="00CA557F" w:rsidP="00CA557F">
      <w:pPr>
        <w:ind w:firstLine="708"/>
        <w:jc w:val="both"/>
      </w:pPr>
      <w:r w:rsidRPr="000E473D">
        <w:t xml:space="preserve"> Рабочая программа учебной дисциплины является частью программы подготовки специалистов среднего звена в соответствии с ФГОС СПО по специальности </w:t>
      </w:r>
      <w:r w:rsidR="00606A61">
        <w:t>10</w:t>
      </w:r>
      <w:r w:rsidR="00010325">
        <w:t>.02.04</w:t>
      </w:r>
      <w:r w:rsidRPr="000E473D">
        <w:t xml:space="preserve"> «</w:t>
      </w:r>
      <w:r w:rsidR="00010325" w:rsidRPr="00010325">
        <w:t>Обеспечение информационной безопасности телекоммуникационных систем</w:t>
      </w:r>
      <w:r w:rsidRPr="000E473D">
        <w:t xml:space="preserve">».  Программа является единой для всех форм обучения. </w:t>
      </w:r>
    </w:p>
    <w:p w:rsidR="00CA557F" w:rsidRPr="000E473D" w:rsidRDefault="00CA557F" w:rsidP="00CA557F">
      <w:pPr>
        <w:ind w:firstLine="709"/>
        <w:jc w:val="both"/>
      </w:pPr>
      <w:r w:rsidRPr="000E473D">
        <w:t xml:space="preserve">Рабочая программа предназначена для обучения студентов, поступивших на базе основного общего образования. </w:t>
      </w:r>
    </w:p>
    <w:p w:rsidR="00CA557F" w:rsidRPr="000E473D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</w:pPr>
      <w:r w:rsidRPr="000E473D">
        <w:t>1.2. Место учебной дисциплины в структуре основной профессиональной образовательной программы: учебная дисциплина является профильной дисциплиной общеобразовательной подготовки.</w:t>
      </w:r>
    </w:p>
    <w:p w:rsidR="00CA557F" w:rsidRPr="000E473D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0E473D">
        <w:t>1.3. Цели и задачи учебной дисциплины – требования к результатам освоения учебной дисциплины:</w:t>
      </w:r>
    </w:p>
    <w:p w:rsidR="00CA557F" w:rsidRPr="00B6016E" w:rsidRDefault="00CA557F" w:rsidP="00CA557F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709"/>
        <w:jc w:val="both"/>
      </w:pPr>
      <w:r w:rsidRPr="00B6016E">
        <w:t>- освоение знаний о фундаментальных физических законах и принципах, лежащих в основе современной физической картины мира; наиболее важных открытиях физики, оказавших определяющее влияние на развитие техники и технологии; методах научного познания природы;</w:t>
      </w:r>
    </w:p>
    <w:p w:rsidR="00CA557F" w:rsidRPr="00B6016E" w:rsidRDefault="00CA557F" w:rsidP="00CA557F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709"/>
        <w:jc w:val="both"/>
      </w:pPr>
      <w:r w:rsidRPr="00B6016E">
        <w:t>- овладение умениями проводить наблюдения, планировать и проводить эксперименты, выдвигать гипотезы и строить модели, применять полученные знания по физике для объяснения разнообразных физических явлений и свойств веществ, практически использовать физические знания; оценивать достоверность естественно - научной информации;</w:t>
      </w:r>
    </w:p>
    <w:p w:rsidR="00CA557F" w:rsidRPr="00B6016E" w:rsidRDefault="00CA557F" w:rsidP="00CA557F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709"/>
        <w:jc w:val="both"/>
      </w:pPr>
      <w:r w:rsidRPr="00B6016E">
        <w:t xml:space="preserve">- развитие познавательных интересов, интеллектуальных и творческих способностей в процессе приобретения знаний и умений по физике с использованием различных источников информации и современных информационных технологий; </w:t>
      </w:r>
    </w:p>
    <w:p w:rsidR="00CA557F" w:rsidRPr="00B6016E" w:rsidRDefault="00CA557F" w:rsidP="00CA557F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709"/>
        <w:jc w:val="both"/>
      </w:pPr>
      <w:r w:rsidRPr="00B6016E">
        <w:t>- воспитания убежденности в возможности познания законов природы, использования достижений физики на благо развития человеческой цивилизации; необходимости сотрудничества в процессе выполнения задач, уважительного отношения к мнению оппонента при обсуждении проблем естественно – научного содержания; готовности к морально – этической оценке использования научных достижений, чувства ответственности за защиту окружающей среды;</w:t>
      </w:r>
    </w:p>
    <w:p w:rsidR="00CA557F" w:rsidRPr="00B6016E" w:rsidRDefault="00CA557F" w:rsidP="00CA557F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709"/>
        <w:jc w:val="both"/>
      </w:pPr>
      <w:r w:rsidRPr="00B6016E">
        <w:t>- использование приобретенных знаний и умений для решения практических задач повседневной жизни, обеспечения безопасности собственной жизни, рационального природопользования и охраны окружающей среды и возможность применения знаний при решении задач, возникающих в последующей профессиональной деятельности.</w:t>
      </w:r>
    </w:p>
    <w:p w:rsidR="00CA557F" w:rsidRPr="00B6016E" w:rsidRDefault="00CA557F" w:rsidP="00CA557F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jc w:val="both"/>
        <w:rPr>
          <w:b/>
        </w:rPr>
      </w:pPr>
      <w:r w:rsidRPr="00127759">
        <w:t>1.4</w:t>
      </w:r>
      <w:r w:rsidR="008C0507">
        <w:t>.</w:t>
      </w:r>
      <w:r w:rsidRPr="00127759">
        <w:t xml:space="preserve"> </w:t>
      </w:r>
      <w:proofErr w:type="gramStart"/>
      <w:r w:rsidRPr="00127759">
        <w:t>В</w:t>
      </w:r>
      <w:proofErr w:type="gramEnd"/>
      <w:r w:rsidRPr="00127759">
        <w:t xml:space="preserve"> результате освоения учебной дисциплины обучающийся должен уметь</w:t>
      </w:r>
      <w:r w:rsidRPr="00B6016E">
        <w:rPr>
          <w:b/>
        </w:rPr>
        <w:t>:</w:t>
      </w:r>
    </w:p>
    <w:p w:rsidR="00CA557F" w:rsidRPr="00673B2C" w:rsidRDefault="00CA557F" w:rsidP="00CA557F">
      <w:pPr>
        <w:tabs>
          <w:tab w:val="left" w:pos="1276"/>
        </w:tabs>
        <w:suppressAutoHyphens/>
        <w:ind w:firstLine="709"/>
        <w:jc w:val="both"/>
      </w:pPr>
      <w:r>
        <w:rPr>
          <w:rFonts w:eastAsia="MS Mincho"/>
        </w:rPr>
        <w:t>- п</w:t>
      </w:r>
      <w:r w:rsidRPr="00B6016E">
        <w:t>роводить наблюдения, плани</w:t>
      </w:r>
      <w:r>
        <w:t>ровать и выполнять эксперименты</w:t>
      </w:r>
      <w:r w:rsidRPr="00673B2C">
        <w:t>;</w:t>
      </w:r>
    </w:p>
    <w:p w:rsidR="00CA557F" w:rsidRDefault="00CA557F" w:rsidP="00CA557F">
      <w:pPr>
        <w:tabs>
          <w:tab w:val="left" w:pos="1276"/>
        </w:tabs>
        <w:suppressAutoHyphens/>
        <w:ind w:firstLine="709"/>
        <w:jc w:val="both"/>
        <w:rPr>
          <w:color w:val="000000"/>
        </w:rPr>
      </w:pPr>
      <w:r w:rsidRPr="00673B2C">
        <w:rPr>
          <w:rFonts w:eastAsia="MS Mincho"/>
        </w:rPr>
        <w:t xml:space="preserve">- </w:t>
      </w:r>
      <w:r>
        <w:rPr>
          <w:rFonts w:eastAsia="MS Mincho"/>
        </w:rPr>
        <w:t>в</w:t>
      </w:r>
      <w:r w:rsidRPr="00B6016E">
        <w:t xml:space="preserve">ыдвигать гипотезы и </w:t>
      </w:r>
      <w:r>
        <w:rPr>
          <w:color w:val="000000"/>
        </w:rPr>
        <w:t>строить модели;</w:t>
      </w:r>
    </w:p>
    <w:p w:rsidR="00CA557F" w:rsidRPr="00673B2C" w:rsidRDefault="00CA557F" w:rsidP="00CA557F">
      <w:pPr>
        <w:tabs>
          <w:tab w:val="left" w:pos="1276"/>
        </w:tabs>
        <w:suppressAutoHyphens/>
        <w:ind w:firstLine="709"/>
        <w:jc w:val="both"/>
      </w:pPr>
      <w:r>
        <w:rPr>
          <w:color w:val="000000"/>
        </w:rPr>
        <w:t>- п</w:t>
      </w:r>
      <w:r w:rsidRPr="00B6016E">
        <w:t>рименять полученные знания по физике для объяснения разнообразных физич</w:t>
      </w:r>
      <w:r>
        <w:t>еских явлений и свойств веществ</w:t>
      </w:r>
      <w:r w:rsidRPr="00673B2C">
        <w:t>;</w:t>
      </w:r>
    </w:p>
    <w:p w:rsidR="00CA557F" w:rsidRPr="00673B2C" w:rsidRDefault="00CA557F" w:rsidP="00CA557F">
      <w:pPr>
        <w:tabs>
          <w:tab w:val="left" w:pos="1276"/>
        </w:tabs>
        <w:suppressAutoHyphens/>
        <w:ind w:firstLine="709"/>
        <w:jc w:val="both"/>
      </w:pPr>
      <w:r>
        <w:rPr>
          <w:rFonts w:eastAsia="MS Mincho"/>
        </w:rPr>
        <w:t>- п</w:t>
      </w:r>
      <w:r w:rsidRPr="00B6016E">
        <w:t>рактически</w:t>
      </w:r>
      <w:r>
        <w:t xml:space="preserve"> использовать физические знания</w:t>
      </w:r>
      <w:r w:rsidRPr="00673B2C">
        <w:t>;</w:t>
      </w:r>
    </w:p>
    <w:p w:rsidR="00CA557F" w:rsidRPr="00B6016E" w:rsidRDefault="00CA557F" w:rsidP="00CA557F">
      <w:pPr>
        <w:tabs>
          <w:tab w:val="left" w:pos="1276"/>
        </w:tabs>
        <w:suppressAutoHyphens/>
        <w:ind w:firstLine="709"/>
        <w:jc w:val="both"/>
      </w:pPr>
      <w:r>
        <w:rPr>
          <w:rFonts w:eastAsia="MS Mincho"/>
        </w:rPr>
        <w:t>- о</w:t>
      </w:r>
      <w:r w:rsidRPr="00B6016E">
        <w:t>ценивать достоверность естественнонаучной информации.</w:t>
      </w:r>
    </w:p>
    <w:p w:rsidR="00CA557F" w:rsidRPr="00127759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127759">
        <w:t>1.5</w:t>
      </w:r>
      <w:r w:rsidR="008C0507">
        <w:t>.</w:t>
      </w:r>
      <w:r w:rsidRPr="00127759">
        <w:t xml:space="preserve"> </w:t>
      </w:r>
      <w:proofErr w:type="gramStart"/>
      <w:r w:rsidRPr="00127759">
        <w:t>В</w:t>
      </w:r>
      <w:proofErr w:type="gramEnd"/>
      <w:r w:rsidRPr="00127759">
        <w:t xml:space="preserve"> результате освоения учебной дисциплины обучающийся должен знать:</w:t>
      </w:r>
    </w:p>
    <w:p w:rsidR="00CA557F" w:rsidRPr="00673B2C" w:rsidRDefault="00CA557F" w:rsidP="00CA557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6016E">
        <w:rPr>
          <w:rFonts w:ascii="Times New Roman" w:hAnsi="Times New Roman" w:cs="Times New Roman"/>
          <w:sz w:val="24"/>
          <w:szCs w:val="24"/>
        </w:rPr>
        <w:t xml:space="preserve"> фундаментальных физических законах и принципах, лежащих в основе современной физической картины мира</w:t>
      </w:r>
      <w:r w:rsidRPr="00673B2C">
        <w:rPr>
          <w:rFonts w:ascii="Times New Roman" w:hAnsi="Times New Roman" w:cs="Times New Roman"/>
          <w:sz w:val="24"/>
          <w:szCs w:val="24"/>
        </w:rPr>
        <w:t>;</w:t>
      </w:r>
    </w:p>
    <w:p w:rsidR="00CA557F" w:rsidRPr="00673B2C" w:rsidRDefault="00CA557F" w:rsidP="00CA557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Pr="00B6016E">
        <w:rPr>
          <w:rFonts w:ascii="Times New Roman" w:hAnsi="Times New Roman" w:cs="Times New Roman"/>
          <w:sz w:val="24"/>
          <w:szCs w:val="24"/>
        </w:rPr>
        <w:t>аиболее важные открытия в области физики, оказавшие определяющее влияние н</w:t>
      </w:r>
      <w:r>
        <w:rPr>
          <w:rFonts w:ascii="Times New Roman" w:hAnsi="Times New Roman" w:cs="Times New Roman"/>
          <w:sz w:val="24"/>
          <w:szCs w:val="24"/>
        </w:rPr>
        <w:t>а развитие техники и технологии</w:t>
      </w:r>
      <w:r w:rsidRPr="00673B2C">
        <w:rPr>
          <w:rFonts w:ascii="Times New Roman" w:hAnsi="Times New Roman" w:cs="Times New Roman"/>
          <w:sz w:val="24"/>
          <w:szCs w:val="24"/>
        </w:rPr>
        <w:t>;</w:t>
      </w:r>
    </w:p>
    <w:p w:rsidR="00CA557F" w:rsidRPr="00673B2C" w:rsidRDefault="00CA557F" w:rsidP="00CA557F">
      <w:pPr>
        <w:pStyle w:val="a6"/>
        <w:ind w:firstLine="709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</w:t>
      </w:r>
      <w:r w:rsidRPr="00B6016E">
        <w:rPr>
          <w:rFonts w:ascii="Times New Roman" w:hAnsi="Times New Roman" w:cs="Times New Roman"/>
          <w:sz w:val="24"/>
          <w:szCs w:val="24"/>
        </w:rPr>
        <w:t>етоды научного познания природы</w:t>
      </w:r>
      <w:r w:rsidRPr="00673B2C">
        <w:rPr>
          <w:rFonts w:ascii="Times New Roman" w:hAnsi="Times New Roman" w:cs="Times New Roman"/>
          <w:sz w:val="24"/>
          <w:szCs w:val="24"/>
        </w:rPr>
        <w:t>;</w:t>
      </w: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>
        <w:lastRenderedPageBreak/>
        <w:t>- п</w:t>
      </w:r>
      <w:r w:rsidRPr="00B6016E">
        <w:t xml:space="preserve">равила технической эксплуатации оборудования и правила техники безопасности. </w:t>
      </w:r>
    </w:p>
    <w:p w:rsidR="00CA557F" w:rsidRPr="00B6016E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73B2C">
        <w:t>1.6</w:t>
      </w:r>
      <w:r w:rsidR="008C0507">
        <w:t>.</w:t>
      </w:r>
      <w:r w:rsidRPr="00673B2C">
        <w:t xml:space="preserve"> Количество часов на освоение программы учебной дисциплины</w:t>
      </w:r>
      <w:r w:rsidRPr="00B6016E">
        <w:rPr>
          <w:b/>
        </w:rPr>
        <w:t>:</w:t>
      </w:r>
    </w:p>
    <w:p w:rsidR="00CA557F" w:rsidRPr="00673B2C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 xml:space="preserve">- </w:t>
      </w:r>
      <w:r w:rsidRPr="00673B2C">
        <w:t>максимальн</w:t>
      </w:r>
      <w:r>
        <w:t>ая</w:t>
      </w:r>
      <w:r w:rsidRPr="00673B2C">
        <w:t xml:space="preserve"> учебн</w:t>
      </w:r>
      <w:r>
        <w:t>ая</w:t>
      </w:r>
      <w:r w:rsidRPr="00673B2C">
        <w:t xml:space="preserve"> нагрузк</w:t>
      </w:r>
      <w:r>
        <w:t>а</w:t>
      </w:r>
      <w:r w:rsidR="00DE531F">
        <w:t xml:space="preserve"> </w:t>
      </w:r>
      <w:proofErr w:type="gramStart"/>
      <w:r w:rsidR="00DE531F">
        <w:t>обучающегося</w:t>
      </w:r>
      <w:proofErr w:type="gramEnd"/>
      <w:r w:rsidR="00DE531F">
        <w:t xml:space="preserve"> 131</w:t>
      </w:r>
      <w:r w:rsidRPr="00673B2C">
        <w:t xml:space="preserve"> часов, в том числе:</w:t>
      </w:r>
    </w:p>
    <w:p w:rsidR="00CA557F" w:rsidRPr="00673B2C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73B2C">
        <w:t>- обязательн</w:t>
      </w:r>
      <w:r>
        <w:t>ая</w:t>
      </w:r>
      <w:r w:rsidRPr="00673B2C">
        <w:t xml:space="preserve"> аудиторн</w:t>
      </w:r>
      <w:r>
        <w:t>ая</w:t>
      </w:r>
      <w:r w:rsidRPr="00673B2C">
        <w:t xml:space="preserve"> учебн</w:t>
      </w:r>
      <w:r>
        <w:t>ая</w:t>
      </w:r>
      <w:r w:rsidRPr="00673B2C">
        <w:t xml:space="preserve"> нагрузк</w:t>
      </w:r>
      <w:r>
        <w:t>а</w:t>
      </w:r>
      <w:r w:rsidRPr="00673B2C">
        <w:t xml:space="preserve"> обучающегося </w:t>
      </w:r>
      <w:r w:rsidR="00DE531F">
        <w:t>117</w:t>
      </w:r>
      <w:r w:rsidRPr="00673B2C">
        <w:t xml:space="preserve"> час</w:t>
      </w:r>
      <w:r>
        <w:t>а</w:t>
      </w:r>
      <w:r w:rsidRPr="00673B2C">
        <w:t>;</w:t>
      </w:r>
    </w:p>
    <w:p w:rsidR="00CA557F" w:rsidRPr="00223F36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73B2C">
        <w:t>- консультаци</w:t>
      </w:r>
      <w:r>
        <w:t>и</w:t>
      </w:r>
      <w:r w:rsidRPr="00673B2C">
        <w:t xml:space="preserve"> </w:t>
      </w:r>
      <w:r w:rsidR="00DE531F">
        <w:t>6</w:t>
      </w:r>
      <w:r>
        <w:t xml:space="preserve"> часов</w:t>
      </w:r>
      <w:r w:rsidRPr="00223F36">
        <w:t>;</w:t>
      </w:r>
    </w:p>
    <w:p w:rsidR="00CA557F" w:rsidRPr="00EB22DC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- промежуточная аттестация 8 часов</w:t>
      </w:r>
    </w:p>
    <w:p w:rsidR="00CA557F" w:rsidRDefault="00CA557F" w:rsidP="008C05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CA557F" w:rsidRPr="00EB22DC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 w:rsidRPr="00EB22DC">
        <w:rPr>
          <w:b/>
        </w:rPr>
        <w:t>2. СТРУКТУРА И СОДЕРЖАНИЕ УЧЕБНОЙ ДИСЦИПЛИНЫ</w:t>
      </w:r>
    </w:p>
    <w:p w:rsidR="00CA557F" w:rsidRPr="00FA1299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</w:pPr>
      <w:r w:rsidRPr="00FA1299">
        <w:t>2.1. Объем учебной дисциплины и виды учебной работы</w:t>
      </w: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</w:pPr>
    </w:p>
    <w:tbl>
      <w:tblPr>
        <w:tblStyle w:val="ab"/>
        <w:tblW w:w="9896" w:type="dxa"/>
        <w:tblInd w:w="-180" w:type="dxa"/>
        <w:tblLook w:val="04A0"/>
      </w:tblPr>
      <w:tblGrid>
        <w:gridCol w:w="8085"/>
        <w:gridCol w:w="1811"/>
      </w:tblGrid>
      <w:tr w:rsidR="00CA557F" w:rsidTr="00B02FF8">
        <w:trPr>
          <w:trHeight w:val="624"/>
        </w:trPr>
        <w:tc>
          <w:tcPr>
            <w:tcW w:w="8085" w:type="dxa"/>
            <w:vAlign w:val="center"/>
          </w:tcPr>
          <w:p w:rsidR="00CA557F" w:rsidRPr="00FA1299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FA1299">
              <w:t>Вид учебной работы</w:t>
            </w:r>
          </w:p>
        </w:tc>
        <w:tc>
          <w:tcPr>
            <w:tcW w:w="1811" w:type="dxa"/>
            <w:vAlign w:val="center"/>
          </w:tcPr>
          <w:p w:rsidR="00CA557F" w:rsidRPr="00FA1299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FA1299">
              <w:t>Объем</w:t>
            </w:r>
            <w:r>
              <w:t xml:space="preserve"> в</w:t>
            </w:r>
            <w:r w:rsidRPr="00FA1299">
              <w:t xml:space="preserve"> час</w:t>
            </w:r>
            <w:r>
              <w:t>ах</w:t>
            </w:r>
          </w:p>
        </w:tc>
      </w:tr>
      <w:tr w:rsidR="00CA557F" w:rsidTr="00B02FF8">
        <w:tc>
          <w:tcPr>
            <w:tcW w:w="8085" w:type="dxa"/>
          </w:tcPr>
          <w:p w:rsidR="00CA557F" w:rsidRPr="00FA1299" w:rsidRDefault="00CA557F" w:rsidP="00B02FF8">
            <w:r w:rsidRPr="00FA1299">
              <w:rPr>
                <w:b/>
              </w:rPr>
              <w:t>Максимальная учебная нагрузка (всего)</w:t>
            </w:r>
            <w:r>
              <w:t>, в том числе</w:t>
            </w:r>
          </w:p>
        </w:tc>
        <w:tc>
          <w:tcPr>
            <w:tcW w:w="1811" w:type="dxa"/>
          </w:tcPr>
          <w:p w:rsidR="00CA557F" w:rsidRPr="00FA1299" w:rsidRDefault="00CA557F" w:rsidP="00B02FF8">
            <w:pPr>
              <w:jc w:val="center"/>
              <w:rPr>
                <w:b/>
                <w:iCs/>
              </w:rPr>
            </w:pPr>
            <w:r w:rsidRPr="00FA1299">
              <w:rPr>
                <w:b/>
                <w:iCs/>
              </w:rPr>
              <w:t>1</w:t>
            </w:r>
            <w:r w:rsidR="00010325">
              <w:rPr>
                <w:b/>
                <w:iCs/>
              </w:rPr>
              <w:t>31</w:t>
            </w:r>
          </w:p>
        </w:tc>
      </w:tr>
      <w:tr w:rsidR="00CA557F" w:rsidTr="00B02FF8">
        <w:tc>
          <w:tcPr>
            <w:tcW w:w="8085" w:type="dxa"/>
          </w:tcPr>
          <w:p w:rsidR="00CA557F" w:rsidRPr="00FA1299" w:rsidRDefault="00CA557F" w:rsidP="00B02FF8">
            <w:pPr>
              <w:jc w:val="both"/>
              <w:rPr>
                <w:b/>
              </w:rPr>
            </w:pPr>
            <w:r w:rsidRPr="00FA1299">
              <w:rPr>
                <w:b/>
              </w:rPr>
              <w:t xml:space="preserve">Обязательная аудиторная учебная нагрузка (всего) </w:t>
            </w:r>
          </w:p>
        </w:tc>
        <w:tc>
          <w:tcPr>
            <w:tcW w:w="1811" w:type="dxa"/>
          </w:tcPr>
          <w:p w:rsidR="00CA557F" w:rsidRPr="00FA1299" w:rsidRDefault="00CA557F" w:rsidP="00B02FF8">
            <w:pPr>
              <w:jc w:val="center"/>
              <w:rPr>
                <w:b/>
                <w:iCs/>
              </w:rPr>
            </w:pPr>
            <w:r w:rsidRPr="00FA1299">
              <w:rPr>
                <w:b/>
                <w:iCs/>
              </w:rPr>
              <w:t>1</w:t>
            </w:r>
            <w:r w:rsidR="00010325">
              <w:rPr>
                <w:b/>
                <w:iCs/>
              </w:rPr>
              <w:t>17</w:t>
            </w:r>
          </w:p>
        </w:tc>
      </w:tr>
      <w:tr w:rsidR="00CA557F" w:rsidTr="00B02FF8">
        <w:tc>
          <w:tcPr>
            <w:tcW w:w="8085" w:type="dxa"/>
          </w:tcPr>
          <w:p w:rsidR="00CA557F" w:rsidRPr="00EB22DC" w:rsidRDefault="00CA557F" w:rsidP="00B02FF8">
            <w:pPr>
              <w:jc w:val="both"/>
            </w:pPr>
            <w:r w:rsidRPr="00EB22DC">
              <w:t>в том числе:</w:t>
            </w:r>
          </w:p>
        </w:tc>
        <w:tc>
          <w:tcPr>
            <w:tcW w:w="1811" w:type="dxa"/>
          </w:tcPr>
          <w:p w:rsidR="00CA557F" w:rsidRPr="00FA1299" w:rsidRDefault="00CA557F" w:rsidP="00B02FF8">
            <w:pPr>
              <w:jc w:val="center"/>
              <w:rPr>
                <w:b/>
                <w:iCs/>
              </w:rPr>
            </w:pPr>
          </w:p>
        </w:tc>
      </w:tr>
      <w:tr w:rsidR="00CA557F" w:rsidTr="00B02FF8">
        <w:tc>
          <w:tcPr>
            <w:tcW w:w="8085" w:type="dxa"/>
          </w:tcPr>
          <w:p w:rsidR="00CA557F" w:rsidRPr="00EB22DC" w:rsidRDefault="008C0507" w:rsidP="00B02FF8">
            <w:pPr>
              <w:jc w:val="both"/>
            </w:pPr>
            <w:r>
              <w:t xml:space="preserve">Лабораторные </w:t>
            </w:r>
            <w:r w:rsidR="00CA557F" w:rsidRPr="00EB22DC">
              <w:t>работы</w:t>
            </w:r>
          </w:p>
        </w:tc>
        <w:tc>
          <w:tcPr>
            <w:tcW w:w="1811" w:type="dxa"/>
          </w:tcPr>
          <w:p w:rsidR="00CA557F" w:rsidRPr="00EB22DC" w:rsidRDefault="00CA557F" w:rsidP="00B02FF8">
            <w:pPr>
              <w:jc w:val="center"/>
              <w:rPr>
                <w:iCs/>
              </w:rPr>
            </w:pPr>
            <w:r w:rsidRPr="00EB22DC">
              <w:rPr>
                <w:iCs/>
              </w:rPr>
              <w:t>10</w:t>
            </w:r>
          </w:p>
        </w:tc>
      </w:tr>
      <w:tr w:rsidR="00CA557F" w:rsidTr="00B02FF8">
        <w:tc>
          <w:tcPr>
            <w:tcW w:w="8085" w:type="dxa"/>
          </w:tcPr>
          <w:p w:rsidR="00CA557F" w:rsidRPr="00EB22DC" w:rsidRDefault="008C0507" w:rsidP="008C0507">
            <w:pPr>
              <w:jc w:val="both"/>
            </w:pPr>
            <w:r>
              <w:t>П</w:t>
            </w:r>
            <w:r w:rsidR="00CA557F">
              <w:t>рактические занятия</w:t>
            </w:r>
          </w:p>
        </w:tc>
        <w:tc>
          <w:tcPr>
            <w:tcW w:w="1811" w:type="dxa"/>
          </w:tcPr>
          <w:p w:rsidR="00CA557F" w:rsidRPr="00EB22DC" w:rsidRDefault="00CA557F" w:rsidP="00B02FF8">
            <w:pPr>
              <w:jc w:val="center"/>
              <w:rPr>
                <w:iCs/>
              </w:rPr>
            </w:pPr>
            <w:r>
              <w:rPr>
                <w:iCs/>
              </w:rPr>
              <w:t>22</w:t>
            </w:r>
          </w:p>
        </w:tc>
      </w:tr>
      <w:tr w:rsidR="00CA557F" w:rsidTr="00B02FF8">
        <w:tc>
          <w:tcPr>
            <w:tcW w:w="8085" w:type="dxa"/>
          </w:tcPr>
          <w:p w:rsidR="00CA557F" w:rsidRPr="008C0507" w:rsidRDefault="00CA557F" w:rsidP="00B02FF8">
            <w:pPr>
              <w:jc w:val="both"/>
            </w:pPr>
            <w:r w:rsidRPr="008C0507">
              <w:t>Консультации</w:t>
            </w:r>
          </w:p>
        </w:tc>
        <w:tc>
          <w:tcPr>
            <w:tcW w:w="1811" w:type="dxa"/>
          </w:tcPr>
          <w:p w:rsidR="00CA557F" w:rsidRPr="008C0507" w:rsidRDefault="00010325" w:rsidP="00B02FF8">
            <w:pPr>
              <w:jc w:val="center"/>
              <w:rPr>
                <w:iCs/>
              </w:rPr>
            </w:pPr>
            <w:r w:rsidRPr="008C0507">
              <w:rPr>
                <w:iCs/>
              </w:rPr>
              <w:t>6</w:t>
            </w:r>
          </w:p>
        </w:tc>
      </w:tr>
      <w:tr w:rsidR="00CA557F" w:rsidTr="00B02FF8">
        <w:tc>
          <w:tcPr>
            <w:tcW w:w="8085" w:type="dxa"/>
          </w:tcPr>
          <w:p w:rsidR="00CA557F" w:rsidRPr="008C0507" w:rsidRDefault="00CA557F" w:rsidP="00B02FF8">
            <w:pPr>
              <w:jc w:val="both"/>
            </w:pPr>
            <w:r w:rsidRPr="008C0507">
              <w:t>Промежуточная аттестация</w:t>
            </w:r>
          </w:p>
        </w:tc>
        <w:tc>
          <w:tcPr>
            <w:tcW w:w="1811" w:type="dxa"/>
          </w:tcPr>
          <w:p w:rsidR="00CA557F" w:rsidRPr="008C0507" w:rsidRDefault="00CA557F" w:rsidP="00B02FF8">
            <w:pPr>
              <w:jc w:val="center"/>
              <w:rPr>
                <w:iCs/>
              </w:rPr>
            </w:pPr>
            <w:r w:rsidRPr="008C0507">
              <w:rPr>
                <w:iCs/>
              </w:rPr>
              <w:t>8</w:t>
            </w:r>
          </w:p>
        </w:tc>
      </w:tr>
    </w:tbl>
    <w:p w:rsidR="00CA557F" w:rsidRPr="008C0507" w:rsidRDefault="00CA557F" w:rsidP="008C05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</w:rPr>
      </w:pPr>
    </w:p>
    <w:p w:rsidR="00CA557F" w:rsidRPr="00BD0E28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jc w:val="both"/>
      </w:pPr>
      <w:r>
        <w:t>2</w:t>
      </w:r>
      <w:r w:rsidRPr="00BD0E28">
        <w:t>.2. Распределение часов и форм контроля по семестрам</w:t>
      </w:r>
    </w:p>
    <w:p w:rsidR="00CA557F" w:rsidRPr="00BD0E28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jc w:val="both"/>
        <w:rPr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561"/>
        <w:gridCol w:w="887"/>
        <w:gridCol w:w="2210"/>
        <w:gridCol w:w="1418"/>
        <w:gridCol w:w="1275"/>
        <w:gridCol w:w="2835"/>
      </w:tblGrid>
      <w:tr w:rsidR="00CA557F" w:rsidRPr="00B87A0A" w:rsidTr="00D825B0">
        <w:trPr>
          <w:cantSplit/>
          <w:trHeight w:val="2388"/>
        </w:trPr>
        <w:tc>
          <w:tcPr>
            <w:tcW w:w="561" w:type="dxa"/>
            <w:textDirection w:val="btLr"/>
            <w:vAlign w:val="center"/>
          </w:tcPr>
          <w:p w:rsidR="00CA557F" w:rsidRPr="00B87A0A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</w:pPr>
            <w:r w:rsidRPr="00B87A0A">
              <w:t>Курс</w:t>
            </w:r>
          </w:p>
        </w:tc>
        <w:tc>
          <w:tcPr>
            <w:tcW w:w="561" w:type="dxa"/>
            <w:textDirection w:val="btLr"/>
            <w:vAlign w:val="center"/>
          </w:tcPr>
          <w:p w:rsidR="00CA557F" w:rsidRPr="00B87A0A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</w:pPr>
            <w:r w:rsidRPr="00B87A0A">
              <w:t>Семестр</w:t>
            </w:r>
          </w:p>
        </w:tc>
        <w:tc>
          <w:tcPr>
            <w:tcW w:w="887" w:type="dxa"/>
            <w:textDirection w:val="btLr"/>
            <w:vAlign w:val="center"/>
          </w:tcPr>
          <w:p w:rsidR="00CA557F" w:rsidRPr="00B87A0A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</w:pPr>
            <w:r w:rsidRPr="00B87A0A">
              <w:t>Максимальная учебная нагрузка</w:t>
            </w:r>
          </w:p>
        </w:tc>
        <w:tc>
          <w:tcPr>
            <w:tcW w:w="2210" w:type="dxa"/>
            <w:vAlign w:val="center"/>
          </w:tcPr>
          <w:p w:rsidR="00CA557F" w:rsidRPr="00B87A0A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Обязательная учебная нагрузка</w:t>
            </w:r>
          </w:p>
        </w:tc>
        <w:tc>
          <w:tcPr>
            <w:tcW w:w="1418" w:type="dxa"/>
            <w:textDirection w:val="btLr"/>
            <w:vAlign w:val="center"/>
          </w:tcPr>
          <w:p w:rsidR="00CA557F" w:rsidRPr="00B87A0A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</w:pPr>
            <w:r w:rsidRPr="00B87A0A">
              <w:t>консультации</w:t>
            </w:r>
          </w:p>
        </w:tc>
        <w:tc>
          <w:tcPr>
            <w:tcW w:w="1275" w:type="dxa"/>
            <w:textDirection w:val="btLr"/>
            <w:vAlign w:val="center"/>
          </w:tcPr>
          <w:p w:rsidR="00CA557F" w:rsidRPr="00B87A0A" w:rsidRDefault="00CA557F" w:rsidP="00B02FF8">
            <w:pPr>
              <w:pStyle w:val="aa"/>
              <w:ind w:left="113" w:right="113"/>
              <w:jc w:val="center"/>
            </w:pPr>
            <w:r>
              <w:t>Промежуточная аттестация</w:t>
            </w:r>
          </w:p>
        </w:tc>
        <w:tc>
          <w:tcPr>
            <w:tcW w:w="2835" w:type="dxa"/>
            <w:vAlign w:val="center"/>
          </w:tcPr>
          <w:p w:rsidR="00CA557F" w:rsidRPr="00B87A0A" w:rsidRDefault="00CA557F" w:rsidP="00B02FF8">
            <w:pPr>
              <w:pStyle w:val="aa"/>
              <w:jc w:val="center"/>
            </w:pPr>
            <w:r w:rsidRPr="00B87A0A">
              <w:t xml:space="preserve">Формы </w:t>
            </w:r>
          </w:p>
          <w:p w:rsidR="00CA557F" w:rsidRPr="00B87A0A" w:rsidRDefault="00CA557F" w:rsidP="00B02FF8">
            <w:pPr>
              <w:pStyle w:val="aa"/>
              <w:jc w:val="center"/>
            </w:pPr>
            <w:r w:rsidRPr="00B87A0A">
              <w:t>контроля</w:t>
            </w:r>
          </w:p>
        </w:tc>
      </w:tr>
      <w:tr w:rsidR="00CA557F" w:rsidRPr="00B87A0A" w:rsidTr="00D825B0">
        <w:trPr>
          <w:trHeight w:val="454"/>
        </w:trPr>
        <w:tc>
          <w:tcPr>
            <w:tcW w:w="561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1</w:t>
            </w:r>
          </w:p>
        </w:tc>
        <w:tc>
          <w:tcPr>
            <w:tcW w:w="561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1</w:t>
            </w:r>
          </w:p>
        </w:tc>
        <w:tc>
          <w:tcPr>
            <w:tcW w:w="887" w:type="dxa"/>
            <w:vAlign w:val="center"/>
          </w:tcPr>
          <w:p w:rsidR="00CA557F" w:rsidRPr="00B87A0A" w:rsidRDefault="00D825B0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60</w:t>
            </w:r>
          </w:p>
        </w:tc>
        <w:tc>
          <w:tcPr>
            <w:tcW w:w="2210" w:type="dxa"/>
            <w:vAlign w:val="center"/>
          </w:tcPr>
          <w:p w:rsidR="00CA557F" w:rsidRPr="00B87A0A" w:rsidRDefault="00D825B0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52</w:t>
            </w:r>
          </w:p>
        </w:tc>
        <w:tc>
          <w:tcPr>
            <w:tcW w:w="1418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</w:t>
            </w:r>
          </w:p>
        </w:tc>
        <w:tc>
          <w:tcPr>
            <w:tcW w:w="1275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экзамен</w:t>
            </w:r>
          </w:p>
        </w:tc>
      </w:tr>
      <w:tr w:rsidR="00CA557F" w:rsidRPr="00B87A0A" w:rsidTr="00D825B0">
        <w:trPr>
          <w:trHeight w:val="454"/>
        </w:trPr>
        <w:tc>
          <w:tcPr>
            <w:tcW w:w="561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1</w:t>
            </w:r>
          </w:p>
        </w:tc>
        <w:tc>
          <w:tcPr>
            <w:tcW w:w="561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2</w:t>
            </w:r>
          </w:p>
        </w:tc>
        <w:tc>
          <w:tcPr>
            <w:tcW w:w="887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7</w:t>
            </w:r>
            <w:r w:rsidR="00D825B0">
              <w:t>1</w:t>
            </w:r>
          </w:p>
        </w:tc>
        <w:tc>
          <w:tcPr>
            <w:tcW w:w="2210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65</w:t>
            </w:r>
          </w:p>
        </w:tc>
        <w:tc>
          <w:tcPr>
            <w:tcW w:w="1418" w:type="dxa"/>
            <w:vAlign w:val="center"/>
          </w:tcPr>
          <w:p w:rsidR="00CA557F" w:rsidRPr="00B87A0A" w:rsidRDefault="00D825B0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</w:t>
            </w:r>
          </w:p>
        </w:tc>
        <w:tc>
          <w:tcPr>
            <w:tcW w:w="1275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экзамен</w:t>
            </w:r>
          </w:p>
        </w:tc>
      </w:tr>
      <w:tr w:rsidR="00CA557F" w:rsidRPr="00B87A0A" w:rsidTr="00D825B0">
        <w:trPr>
          <w:trHeight w:val="454"/>
        </w:trPr>
        <w:tc>
          <w:tcPr>
            <w:tcW w:w="1122" w:type="dxa"/>
            <w:gridSpan w:val="2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B87A0A">
              <w:t>Итого</w:t>
            </w:r>
          </w:p>
        </w:tc>
        <w:tc>
          <w:tcPr>
            <w:tcW w:w="887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1</w:t>
            </w:r>
            <w:r w:rsidR="00D825B0">
              <w:t>31</w:t>
            </w:r>
          </w:p>
        </w:tc>
        <w:tc>
          <w:tcPr>
            <w:tcW w:w="2210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11</w:t>
            </w:r>
            <w:r w:rsidR="00D825B0">
              <w:t>7</w:t>
            </w:r>
          </w:p>
        </w:tc>
        <w:tc>
          <w:tcPr>
            <w:tcW w:w="1418" w:type="dxa"/>
            <w:vAlign w:val="center"/>
          </w:tcPr>
          <w:p w:rsidR="00CA557F" w:rsidRPr="00B87A0A" w:rsidRDefault="00D825B0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6</w:t>
            </w:r>
          </w:p>
        </w:tc>
        <w:tc>
          <w:tcPr>
            <w:tcW w:w="1275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8</w:t>
            </w:r>
          </w:p>
        </w:tc>
        <w:tc>
          <w:tcPr>
            <w:tcW w:w="2835" w:type="dxa"/>
            <w:vAlign w:val="center"/>
          </w:tcPr>
          <w:p w:rsidR="00CA557F" w:rsidRPr="00B87A0A" w:rsidRDefault="00CA557F" w:rsidP="00D825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</w:tbl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Pr="00572C39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p w:rsidR="00CA557F" w:rsidRPr="00572C39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  <w:sectPr w:rsidR="00CA557F" w:rsidRPr="00572C39" w:rsidSect="00B02FF8">
          <w:footerReference w:type="even" r:id="rId7"/>
          <w:footerReference w:type="default" r:id="rId8"/>
          <w:pgSz w:w="11906" w:h="16838"/>
          <w:pgMar w:top="1134" w:right="991" w:bottom="1134" w:left="1701" w:header="709" w:footer="709" w:gutter="0"/>
          <w:pgNumType w:start="1"/>
          <w:cols w:space="720"/>
          <w:titlePg/>
          <w:docGrid w:linePitch="326"/>
        </w:sectPr>
      </w:pPr>
    </w:p>
    <w:p w:rsidR="00CA557F" w:rsidRPr="002D1392" w:rsidRDefault="008C1E57" w:rsidP="00CA557F">
      <w:pPr>
        <w:pStyle w:val="12-"/>
        <w:spacing w:before="0" w:after="120" w:line="240" w:lineRule="auto"/>
        <w:ind w:firstLine="0"/>
        <w:jc w:val="left"/>
        <w:rPr>
          <w:b w:val="0"/>
          <w:szCs w:val="24"/>
        </w:rPr>
      </w:pPr>
      <w:r>
        <w:rPr>
          <w:b w:val="0"/>
          <w:szCs w:val="24"/>
        </w:rPr>
        <w:lastRenderedPageBreak/>
        <w:t xml:space="preserve">2.2. </w:t>
      </w:r>
      <w:r w:rsidR="00CA557F" w:rsidRPr="002D1392">
        <w:rPr>
          <w:b w:val="0"/>
          <w:szCs w:val="24"/>
        </w:rPr>
        <w:t>Тематический план и содержание учебной дисциплины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9639"/>
        <w:gridCol w:w="1134"/>
        <w:gridCol w:w="1417"/>
      </w:tblGrid>
      <w:tr w:rsidR="00CA557F" w:rsidRPr="00786B9C" w:rsidTr="00B02FF8">
        <w:tc>
          <w:tcPr>
            <w:tcW w:w="3369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 xml:space="preserve">Наименование разделов </w:t>
            </w: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и тем</w:t>
            </w: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 xml:space="preserve">Содержание учебного материала, лабораторные и практические работы, самостоятельная работа </w:t>
            </w:r>
            <w:proofErr w:type="gramStart"/>
            <w:r w:rsidRPr="00786B9C">
              <w:rPr>
                <w:rFonts w:cs="Times New Roman"/>
                <w:b w:val="0"/>
                <w:szCs w:val="24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Объем часов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Уровень освоения</w:t>
            </w:r>
          </w:p>
        </w:tc>
      </w:tr>
      <w:tr w:rsidR="00CA557F" w:rsidRPr="00786B9C" w:rsidTr="00B02FF8">
        <w:tc>
          <w:tcPr>
            <w:tcW w:w="3369" w:type="dxa"/>
          </w:tcPr>
          <w:p w:rsidR="00CA557F" w:rsidRPr="00786B9C" w:rsidRDefault="00CA557F" w:rsidP="00B02FF8">
            <w:pPr>
              <w:pStyle w:val="aa"/>
              <w:jc w:val="center"/>
            </w:pPr>
            <w:r w:rsidRPr="00786B9C">
              <w:t>1</w:t>
            </w: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aa"/>
              <w:jc w:val="center"/>
            </w:pPr>
            <w:r w:rsidRPr="00786B9C">
              <w:t>2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aa"/>
              <w:jc w:val="center"/>
            </w:pPr>
            <w:r w:rsidRPr="00786B9C">
              <w:t>3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aa"/>
              <w:jc w:val="center"/>
            </w:pPr>
            <w:r w:rsidRPr="00786B9C">
              <w:t>4</w:t>
            </w:r>
          </w:p>
        </w:tc>
      </w:tr>
      <w:tr w:rsidR="00CA557F" w:rsidRPr="00786B9C" w:rsidTr="00B02FF8">
        <w:tc>
          <w:tcPr>
            <w:tcW w:w="3369" w:type="dxa"/>
          </w:tcPr>
          <w:p w:rsidR="00CA557F" w:rsidRPr="00786B9C" w:rsidRDefault="00CA557F" w:rsidP="00B02FF8">
            <w:pPr>
              <w:pStyle w:val="aa"/>
              <w:rPr>
                <w:b/>
              </w:rPr>
            </w:pPr>
            <w:r w:rsidRPr="00786B9C">
              <w:rPr>
                <w:b/>
              </w:rPr>
              <w:t>Раздел 1</w:t>
            </w:r>
            <w:r>
              <w:rPr>
                <w:b/>
              </w:rPr>
              <w:t>. Физические основы механики</w:t>
            </w: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aa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CA557F" w:rsidRPr="00786B9C" w:rsidRDefault="00BB3CAA" w:rsidP="00B02FF8">
            <w:pPr>
              <w:pStyle w:val="aa"/>
              <w:jc w:val="right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aa"/>
              <w:jc w:val="center"/>
              <w:rPr>
                <w:b/>
              </w:rPr>
            </w:pPr>
          </w:p>
        </w:tc>
      </w:tr>
      <w:tr w:rsidR="00CA557F" w:rsidRPr="00786B9C" w:rsidTr="00B02FF8">
        <w:trPr>
          <w:trHeight w:val="329"/>
        </w:trPr>
        <w:tc>
          <w:tcPr>
            <w:tcW w:w="3369" w:type="dxa"/>
            <w:vMerge w:val="restart"/>
          </w:tcPr>
          <w:p w:rsidR="00CA557F" w:rsidRPr="00786B9C" w:rsidRDefault="00CA557F" w:rsidP="00B02FF8">
            <w:pPr>
              <w:pStyle w:val="12-"/>
              <w:spacing w:before="0" w:line="240" w:lineRule="auto"/>
              <w:ind w:firstLine="0"/>
              <w:jc w:val="lef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 xml:space="preserve">Тема 1.1. </w:t>
            </w:r>
            <w:r w:rsidR="000E047C">
              <w:rPr>
                <w:rFonts w:eastAsia="MS Mincho"/>
                <w:b w:val="0"/>
                <w:szCs w:val="24"/>
              </w:rPr>
              <w:t>Кинематика</w:t>
            </w:r>
            <w:r w:rsidR="004B4115">
              <w:rPr>
                <w:rFonts w:eastAsia="MS Mincho"/>
                <w:b w:val="0"/>
                <w:szCs w:val="24"/>
              </w:rPr>
              <w:t>.</w:t>
            </w:r>
          </w:p>
          <w:p w:rsidR="00CA557F" w:rsidRPr="00786B9C" w:rsidRDefault="00CA557F" w:rsidP="00B02FF8">
            <w:pPr>
              <w:spacing w:after="120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8"/>
              <w:tabs>
                <w:tab w:val="clear" w:pos="4677"/>
                <w:tab w:val="clear" w:pos="935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hanging="2"/>
              <w:rPr>
                <w:bCs/>
              </w:rPr>
            </w:pPr>
            <w:r w:rsidRPr="00786B9C">
              <w:rPr>
                <w:b/>
              </w:rPr>
              <w:t>Содержание учебного материала: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after="120"/>
            </w:pPr>
          </w:p>
        </w:tc>
        <w:tc>
          <w:tcPr>
            <w:tcW w:w="9639" w:type="dxa"/>
            <w:vAlign w:val="center"/>
          </w:tcPr>
          <w:p w:rsidR="00CA557F" w:rsidRDefault="00CA557F" w:rsidP="000E047C">
            <w:pPr>
              <w:contextualSpacing/>
            </w:pPr>
            <w:r w:rsidRPr="00786B9C">
              <w:t xml:space="preserve">1. </w:t>
            </w:r>
            <w:r>
              <w:t>Физический эксперимент. Физическая модель. Погрешности при эксперименте.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="000E047C" w:rsidRPr="00A645A6">
              <w:t>Система СИ. Погрешности измерения.</w:t>
            </w:r>
          </w:p>
          <w:p w:rsidR="00CA557F" w:rsidRPr="000E047C" w:rsidRDefault="00CA557F" w:rsidP="000E047C">
            <w:pPr>
              <w:contextualSpacing/>
            </w:pPr>
            <w:r w:rsidRPr="00786B9C">
              <w:rPr>
                <w:bCs/>
              </w:rPr>
              <w:t xml:space="preserve">2. </w:t>
            </w:r>
            <w:r w:rsidR="000E047C" w:rsidRPr="00A645A6">
              <w:t>Основные понятия и законы движения механики.</w:t>
            </w:r>
          </w:p>
        </w:tc>
        <w:tc>
          <w:tcPr>
            <w:tcW w:w="1134" w:type="dxa"/>
          </w:tcPr>
          <w:p w:rsidR="00CA557F" w:rsidRPr="00786B9C" w:rsidRDefault="003B21B6" w:rsidP="00B02FF8">
            <w:pPr>
              <w:pStyle w:val="12-"/>
              <w:spacing w:before="0" w:line="240" w:lineRule="auto"/>
              <w:ind w:hanging="18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1,2,3</w:t>
            </w:r>
          </w:p>
        </w:tc>
      </w:tr>
      <w:tr w:rsidR="00CA557F" w:rsidRPr="00786B9C" w:rsidTr="00B02FF8">
        <w:trPr>
          <w:trHeight w:val="267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lef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rPr>
                <w:rFonts w:cs="Times New Roman"/>
                <w:szCs w:val="24"/>
              </w:rPr>
            </w:pPr>
            <w:r w:rsidRPr="00786B9C">
              <w:rPr>
                <w:rFonts w:cs="Times New Roman"/>
                <w:iCs/>
                <w:szCs w:val="24"/>
              </w:rPr>
              <w:t>Практическая работа: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69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lef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9639" w:type="dxa"/>
          </w:tcPr>
          <w:p w:rsidR="00CA557F" w:rsidRPr="00786B9C" w:rsidRDefault="00CA557F" w:rsidP="000E047C">
            <w:pPr>
              <w:pStyle w:val="12-"/>
              <w:shd w:val="clear" w:color="auto" w:fill="auto"/>
              <w:spacing w:before="0" w:line="240" w:lineRule="auto"/>
              <w:ind w:firstLine="0"/>
              <w:rPr>
                <w:rFonts w:cs="Times New Roman"/>
                <w:b w:val="0"/>
                <w:iCs/>
                <w:szCs w:val="24"/>
              </w:rPr>
            </w:pPr>
            <w:r w:rsidRPr="00786B9C">
              <w:rPr>
                <w:rFonts w:cs="Times New Roman"/>
                <w:b w:val="0"/>
                <w:iCs/>
                <w:szCs w:val="24"/>
              </w:rPr>
              <w:t>№</w:t>
            </w:r>
            <w:r>
              <w:rPr>
                <w:rFonts w:cs="Times New Roman"/>
                <w:b w:val="0"/>
                <w:iCs/>
                <w:szCs w:val="24"/>
              </w:rPr>
              <w:t xml:space="preserve"> </w:t>
            </w:r>
            <w:r w:rsidRPr="00786B9C">
              <w:rPr>
                <w:rFonts w:cs="Times New Roman"/>
                <w:b w:val="0"/>
                <w:iCs/>
                <w:szCs w:val="24"/>
              </w:rPr>
              <w:t>1.</w:t>
            </w:r>
            <w:r w:rsidR="000E047C">
              <w:rPr>
                <w:rFonts w:cs="Times New Roman"/>
                <w:b w:val="0"/>
                <w:iCs/>
                <w:szCs w:val="24"/>
              </w:rPr>
              <w:t xml:space="preserve"> </w:t>
            </w:r>
            <w:r w:rsidR="000E047C" w:rsidRPr="000E047C">
              <w:rPr>
                <w:b w:val="0"/>
                <w:szCs w:val="24"/>
              </w:rPr>
              <w:t>Решение задач на законы движения механики</w:t>
            </w:r>
            <w:r w:rsidR="000E047C">
              <w:rPr>
                <w:b w:val="0"/>
                <w:szCs w:val="24"/>
              </w:rPr>
              <w:t>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pacing w:before="0" w:line="240" w:lineRule="auto"/>
              <w:ind w:hanging="18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22"/>
        </w:trPr>
        <w:tc>
          <w:tcPr>
            <w:tcW w:w="3369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lef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 xml:space="preserve">Тема 1.2. </w:t>
            </w:r>
            <w:r w:rsidR="000E047C">
              <w:rPr>
                <w:rFonts w:eastAsia="MS Mincho"/>
                <w:b w:val="0"/>
                <w:szCs w:val="24"/>
              </w:rPr>
              <w:t>Динамика</w:t>
            </w:r>
            <w:r w:rsidR="004B4115">
              <w:rPr>
                <w:rFonts w:eastAsia="MS Mincho"/>
                <w:b w:val="0"/>
                <w:szCs w:val="24"/>
              </w:rPr>
              <w:t>.</w:t>
            </w:r>
          </w:p>
          <w:p w:rsidR="00CA557F" w:rsidRPr="00786B9C" w:rsidRDefault="00CA557F" w:rsidP="00B02FF8">
            <w:pPr>
              <w:spacing w:line="360" w:lineRule="auto"/>
            </w:pP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szCs w:val="24"/>
              </w:rPr>
              <w:t>Содержание учебного материала: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pacing w:before="0" w:line="240" w:lineRule="auto"/>
              <w:ind w:firstLine="0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559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aa"/>
              <w:rPr>
                <w:color w:val="000000"/>
              </w:rPr>
            </w:pPr>
            <w:r w:rsidRPr="00786B9C">
              <w:t xml:space="preserve">1. Взаимодействие тел. </w:t>
            </w:r>
            <w:r w:rsidRPr="00786B9C">
              <w:rPr>
                <w:color w:val="000000"/>
              </w:rPr>
              <w:t xml:space="preserve">Принцип суперпозиции сил. Виды сил в природе. </w:t>
            </w:r>
            <w:r w:rsidRPr="00786B9C">
              <w:t>Законы динамики Ньютона для поступательного движения.</w:t>
            </w:r>
          </w:p>
          <w:p w:rsidR="00CA557F" w:rsidRPr="00786B9C" w:rsidRDefault="00CA557F" w:rsidP="00B02FF8">
            <w:pPr>
              <w:pStyle w:val="aa"/>
            </w:pPr>
            <w:r w:rsidRPr="00786B9C">
              <w:t xml:space="preserve">2.Закон всемирного тяготения. Невесомость. Импульс. Закон сохранения импульса. Реактивное движение. </w:t>
            </w:r>
          </w:p>
          <w:p w:rsidR="00CA557F" w:rsidRPr="00786B9C" w:rsidRDefault="00CA557F" w:rsidP="00B02FF8">
            <w:pPr>
              <w:pStyle w:val="aa"/>
            </w:pPr>
            <w:r>
              <w:t>3. Элементы теории гравитационного поля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 w:rsidRPr="00786B9C">
              <w:t>акон сохранения механической энергии. Работа и мощность. Основной закон динамики вращательного движения.</w:t>
            </w:r>
          </w:p>
        </w:tc>
        <w:tc>
          <w:tcPr>
            <w:tcW w:w="1134" w:type="dxa"/>
          </w:tcPr>
          <w:p w:rsidR="00CA557F" w:rsidRPr="00786B9C" w:rsidRDefault="003B21B6" w:rsidP="00B02FF8">
            <w:pPr>
              <w:pStyle w:val="12-"/>
              <w:spacing w:before="0" w:line="240" w:lineRule="auto"/>
              <w:ind w:hanging="18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8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</w:tr>
      <w:tr w:rsidR="00CA557F" w:rsidRPr="00786B9C" w:rsidTr="00B02FF8">
        <w:trPr>
          <w:trHeight w:val="315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</w:pPr>
            <w:r w:rsidRPr="00786B9C">
              <w:rPr>
                <w:b/>
                <w:iCs/>
              </w:rPr>
              <w:t>Практическая работа: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pacing w:before="0" w:line="240" w:lineRule="auto"/>
              <w:ind w:left="-250" w:firstLine="317"/>
              <w:jc w:val="right"/>
              <w:rPr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pacing w:before="0" w:line="240" w:lineRule="auto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95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</w:tcPr>
          <w:p w:rsidR="00CA557F" w:rsidRPr="00786B9C" w:rsidRDefault="00CA557F" w:rsidP="0087550B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iCs/>
              </w:rPr>
            </w:pPr>
            <w:r w:rsidRPr="00786B9C">
              <w:rPr>
                <w:iCs/>
              </w:rPr>
              <w:t>№</w:t>
            </w:r>
            <w:r>
              <w:rPr>
                <w:iCs/>
              </w:rPr>
              <w:t xml:space="preserve"> </w:t>
            </w:r>
            <w:r w:rsidRPr="00786B9C">
              <w:rPr>
                <w:iCs/>
              </w:rPr>
              <w:t xml:space="preserve">2. </w:t>
            </w:r>
            <w:r w:rsidR="00C75F84" w:rsidRPr="00C75F84">
              <w:t>Решение задач на</w:t>
            </w:r>
            <w:r w:rsidR="00C75F84" w:rsidRPr="000E047C">
              <w:rPr>
                <w:b/>
              </w:rPr>
              <w:t xml:space="preserve"> </w:t>
            </w:r>
            <w:r w:rsidR="0087550B">
              <w:rPr>
                <w:iCs/>
              </w:rPr>
              <w:t xml:space="preserve">законы </w:t>
            </w:r>
            <w:r w:rsidRPr="00786B9C">
              <w:rPr>
                <w:iCs/>
              </w:rPr>
              <w:t>механических систем.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pacing w:before="0" w:line="240" w:lineRule="auto"/>
              <w:ind w:left="-250" w:firstLine="317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pacing w:before="0" w:line="240" w:lineRule="auto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555"/>
        </w:trPr>
        <w:tc>
          <w:tcPr>
            <w:tcW w:w="3369" w:type="dxa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</w:rPr>
              <w:t xml:space="preserve">Раздел 2. </w:t>
            </w:r>
            <w:r w:rsidRPr="00786B9C">
              <w:rPr>
                <w:rFonts w:eastAsia="MS Mincho"/>
                <w:b/>
              </w:rPr>
              <w:t>Молекулярная физика. Термодинамика</w:t>
            </w:r>
          </w:p>
        </w:tc>
        <w:tc>
          <w:tcPr>
            <w:tcW w:w="9639" w:type="dxa"/>
          </w:tcPr>
          <w:p w:rsidR="00CA557F" w:rsidRPr="00786B9C" w:rsidRDefault="00CA557F" w:rsidP="00B02FF8">
            <w:pPr>
              <w:rPr>
                <w:b/>
              </w:rPr>
            </w:pPr>
          </w:p>
        </w:tc>
        <w:tc>
          <w:tcPr>
            <w:tcW w:w="1134" w:type="dxa"/>
          </w:tcPr>
          <w:p w:rsidR="00CA557F" w:rsidRPr="00472572" w:rsidRDefault="00CA557F" w:rsidP="00B02FF8">
            <w:pPr>
              <w:pStyle w:val="aa"/>
              <w:jc w:val="right"/>
              <w:rPr>
                <w:b/>
              </w:rPr>
            </w:pPr>
            <w:r w:rsidRPr="00472572">
              <w:rPr>
                <w:b/>
              </w:rPr>
              <w:t>12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786B9C" w:rsidRDefault="00CA557F" w:rsidP="00B02FF8">
            <w:pPr>
              <w:pStyle w:val="aa"/>
            </w:pPr>
            <w:r w:rsidRPr="00786B9C">
              <w:t>Тема 2.1.</w:t>
            </w:r>
            <w:r>
              <w:t xml:space="preserve"> </w:t>
            </w:r>
            <w:r w:rsidRPr="00786B9C">
              <w:rPr>
                <w:rFonts w:eastAsia="MS Mincho"/>
              </w:rPr>
              <w:t>Атомно-молекуляр</w:t>
            </w:r>
            <w:r>
              <w:rPr>
                <w:rFonts w:eastAsia="MS Mincho"/>
              </w:rPr>
              <w:softHyphen/>
            </w:r>
            <w:r w:rsidRPr="00786B9C">
              <w:rPr>
                <w:rFonts w:eastAsia="MS Mincho"/>
              </w:rPr>
              <w:t>ное строение вещества</w:t>
            </w:r>
            <w:r w:rsidR="004B4115">
              <w:rPr>
                <w:rFonts w:eastAsia="MS Mincho"/>
              </w:rPr>
              <w:t>.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b/>
                <w:bCs/>
              </w:rPr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aa"/>
              <w:jc w:val="right"/>
              <w:rPr>
                <w:b/>
              </w:rPr>
            </w:pP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567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</w:pPr>
          </w:p>
        </w:tc>
        <w:tc>
          <w:tcPr>
            <w:tcW w:w="9639" w:type="dxa"/>
          </w:tcPr>
          <w:p w:rsidR="00CA557F" w:rsidRPr="00786B9C" w:rsidRDefault="00CA557F" w:rsidP="00B02FF8">
            <w:pPr>
              <w:pStyle w:val="aa"/>
            </w:pPr>
            <w:r w:rsidRPr="00786B9C">
              <w:t xml:space="preserve">1. Атомистические учения об атомно-молекулярном строении вещества. Масса и размеры молекул. 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jc w:val="right"/>
              <w:rPr>
                <w:b/>
              </w:rPr>
            </w:pPr>
            <w:r w:rsidRPr="00786B9C">
              <w:t>2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</w:tr>
      <w:tr w:rsidR="00CA557F" w:rsidRPr="00786B9C" w:rsidTr="00B02FF8">
        <w:trPr>
          <w:trHeight w:val="264"/>
        </w:trPr>
        <w:tc>
          <w:tcPr>
            <w:tcW w:w="3369" w:type="dxa"/>
            <w:vMerge w:val="restart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rFonts w:eastAsia="MS Mincho"/>
              </w:rPr>
              <w:t>Тема 2.2.</w:t>
            </w:r>
            <w:r>
              <w:rPr>
                <w:rFonts w:eastAsia="MS Mincho"/>
              </w:rPr>
              <w:t xml:space="preserve"> </w:t>
            </w:r>
            <w:r w:rsidRPr="00786B9C">
              <w:rPr>
                <w:rFonts w:eastAsia="MS Mincho"/>
              </w:rPr>
              <w:t>Молекулярно-кине</w:t>
            </w:r>
            <w:r>
              <w:rPr>
                <w:rFonts w:eastAsia="MS Mincho"/>
              </w:rPr>
              <w:softHyphen/>
            </w:r>
            <w:r w:rsidRPr="00786B9C">
              <w:rPr>
                <w:rFonts w:eastAsia="MS Mincho"/>
              </w:rPr>
              <w:t>тическая теория</w:t>
            </w:r>
            <w:r w:rsidR="004B4115">
              <w:rPr>
                <w:rFonts w:eastAsia="MS Mincho"/>
              </w:rPr>
              <w:t>.</w:t>
            </w:r>
          </w:p>
        </w:tc>
        <w:tc>
          <w:tcPr>
            <w:tcW w:w="9639" w:type="dxa"/>
          </w:tcPr>
          <w:p w:rsidR="00CA557F" w:rsidRPr="00786B9C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76" w:lineRule="auto"/>
              <w:rPr>
                <w:b/>
                <w:bCs/>
              </w:rPr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aa"/>
              <w:jc w:val="right"/>
              <w:rPr>
                <w:b/>
              </w:rPr>
            </w:pP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53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 Основные понятия молекулярной физики.</w:t>
            </w:r>
          </w:p>
          <w:p w:rsidR="00CA557F" w:rsidRPr="00786B9C" w:rsidRDefault="00CC0EC0" w:rsidP="00B02FF8">
            <w:pPr>
              <w:pStyle w:val="aa"/>
              <w:jc w:val="both"/>
            </w:pPr>
            <w:r>
              <w:t xml:space="preserve">2. </w:t>
            </w:r>
            <w:r w:rsidR="00CA557F" w:rsidRPr="00786B9C">
              <w:t>Основные положения молекулярно-кинетической теории. Закон Авогадро.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>Основное уравнение молекулярно-кинетической теории.</w:t>
            </w:r>
          </w:p>
          <w:p w:rsidR="00CA557F" w:rsidRPr="00786B9C" w:rsidRDefault="00CC0EC0" w:rsidP="00B02FF8">
            <w:pPr>
              <w:pStyle w:val="aa"/>
            </w:pPr>
            <w:r>
              <w:t>3</w:t>
            </w:r>
            <w:r w:rsidR="00CA557F" w:rsidRPr="00786B9C">
              <w:t>. Агрегатные состояния вещества. Изменения агрегатных состояний вещества.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6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rFonts w:eastAsia="MS Mincho"/>
              </w:rPr>
              <w:lastRenderedPageBreak/>
              <w:t>Тема 2.3</w:t>
            </w:r>
            <w:r>
              <w:rPr>
                <w:rFonts w:eastAsia="MS Mincho"/>
              </w:rPr>
              <w:t xml:space="preserve"> </w:t>
            </w:r>
            <w:r w:rsidRPr="00786B9C">
              <w:rPr>
                <w:rFonts w:eastAsia="MS Mincho"/>
              </w:rPr>
              <w:t xml:space="preserve">Основы </w:t>
            </w:r>
            <w:r>
              <w:rPr>
                <w:rFonts w:eastAsia="MS Mincho"/>
              </w:rPr>
              <w:t>т</w:t>
            </w:r>
            <w:r w:rsidRPr="00786B9C">
              <w:rPr>
                <w:rFonts w:eastAsia="MS Mincho"/>
              </w:rPr>
              <w:t>ермодина</w:t>
            </w:r>
            <w:r>
              <w:rPr>
                <w:rFonts w:eastAsia="MS Mincho"/>
              </w:rPr>
              <w:softHyphen/>
            </w:r>
            <w:r w:rsidRPr="00786B9C">
              <w:rPr>
                <w:rFonts w:eastAsia="MS Mincho"/>
              </w:rPr>
              <w:t>мики</w:t>
            </w:r>
            <w:r w:rsidR="004B4115">
              <w:rPr>
                <w:rFonts w:eastAsia="MS Mincho"/>
              </w:rPr>
              <w:t>.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76" w:lineRule="auto"/>
              <w:rPr>
                <w:b/>
                <w:bCs/>
              </w:rPr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aa"/>
              <w:jc w:val="right"/>
              <w:rPr>
                <w:b/>
              </w:rPr>
            </w:pP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93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  <w:jc w:val="center"/>
              <w:rPr>
                <w:rFonts w:eastAsia="MS Mincho"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1.Термодинамические процессы. Законы изменения термодинамических систем.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2. Энергия термодинамической системы. Формы передачи энергии термодинамической системы: работа, теплота. Начала </w:t>
            </w:r>
            <w:r w:rsidRPr="00786B9C">
              <w:rPr>
                <w:rFonts w:eastAsia="MS Mincho"/>
              </w:rPr>
              <w:t>термодинамики.</w:t>
            </w:r>
            <w:r w:rsidRPr="00786B9C">
              <w:t xml:space="preserve"> 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4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</w:tr>
      <w:tr w:rsidR="00CA557F" w:rsidRPr="00786B9C" w:rsidTr="00B02FF8">
        <w:tc>
          <w:tcPr>
            <w:tcW w:w="3369" w:type="dxa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rFonts w:eastAsia="MS Mincho"/>
                <w:b/>
              </w:rPr>
              <w:t>Раздел 3</w:t>
            </w:r>
            <w:r w:rsidR="00803D6F">
              <w:rPr>
                <w:rFonts w:eastAsia="MS Mincho"/>
                <w:b/>
              </w:rPr>
              <w:t>.</w:t>
            </w:r>
            <w:r w:rsidRPr="00786B9C">
              <w:rPr>
                <w:rFonts w:eastAsia="MS Mincho"/>
                <w:b/>
              </w:rPr>
              <w:t xml:space="preserve"> Основы электроди</w:t>
            </w:r>
            <w:r>
              <w:rPr>
                <w:rFonts w:eastAsia="MS Mincho"/>
                <w:b/>
              </w:rPr>
              <w:softHyphen/>
            </w:r>
            <w:r w:rsidRPr="00786B9C">
              <w:rPr>
                <w:rFonts w:eastAsia="MS Mincho"/>
                <w:b/>
              </w:rPr>
              <w:t>намики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</w:p>
        </w:tc>
        <w:tc>
          <w:tcPr>
            <w:tcW w:w="1134" w:type="dxa"/>
          </w:tcPr>
          <w:p w:rsidR="00CA557F" w:rsidRPr="00472572" w:rsidRDefault="009F1EB3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66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89"/>
        </w:trPr>
        <w:tc>
          <w:tcPr>
            <w:tcW w:w="3369" w:type="dxa"/>
            <w:vMerge w:val="restart"/>
          </w:tcPr>
          <w:p w:rsidR="00CA557F" w:rsidRPr="002907A2" w:rsidRDefault="00CA557F" w:rsidP="00B02FF8">
            <w:pPr>
              <w:pStyle w:val="aa"/>
              <w:rPr>
                <w:rFonts w:eastAsia="MS Mincho"/>
              </w:rPr>
            </w:pPr>
            <w:r w:rsidRPr="002907A2">
              <w:rPr>
                <w:rFonts w:eastAsia="MS Mincho"/>
              </w:rPr>
              <w:t>Тема 3.1</w:t>
            </w:r>
            <w:r>
              <w:rPr>
                <w:rFonts w:eastAsia="MS Mincho"/>
              </w:rPr>
              <w:t xml:space="preserve"> </w:t>
            </w:r>
            <w:r w:rsidRPr="002907A2">
              <w:rPr>
                <w:rFonts w:eastAsia="MS Mincho"/>
              </w:rPr>
              <w:t>Электрическое поле</w:t>
            </w:r>
            <w:r w:rsidR="004B4115">
              <w:rPr>
                <w:rFonts w:eastAsia="MS Mincho"/>
              </w:rPr>
              <w:t>.</w:t>
            </w:r>
          </w:p>
          <w:p w:rsidR="00CA557F" w:rsidRPr="002907A2" w:rsidRDefault="00CA557F" w:rsidP="00B02FF8">
            <w:pPr>
              <w:pStyle w:val="aa"/>
              <w:rPr>
                <w:rFonts w:eastAsia="MS Mincho"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  <w:bCs/>
              </w:rPr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  <w:p w:rsidR="00CA557F" w:rsidRPr="00786B9C" w:rsidRDefault="00CA557F" w:rsidP="00B02FF8">
            <w:pPr>
              <w:pStyle w:val="aa"/>
              <w:jc w:val="both"/>
            </w:pPr>
          </w:p>
        </w:tc>
        <w:tc>
          <w:tcPr>
            <w:tcW w:w="1134" w:type="dxa"/>
            <w:vMerge w:val="restart"/>
          </w:tcPr>
          <w:p w:rsidR="00CA557F" w:rsidRPr="00786B9C" w:rsidRDefault="00CA557F" w:rsidP="006A73EB">
            <w:pPr>
              <w:pStyle w:val="12-"/>
              <w:spacing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1</w:t>
            </w:r>
            <w:r w:rsidR="001B1644">
              <w:rPr>
                <w:rFonts w:cs="Times New Roman"/>
                <w:b w:val="0"/>
                <w:szCs w:val="24"/>
              </w:rPr>
              <w:t>8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2,3</w:t>
            </w: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2907A2" w:rsidRDefault="00CA557F" w:rsidP="00B02FF8">
            <w:pPr>
              <w:pStyle w:val="aa"/>
              <w:rPr>
                <w:rFonts w:eastAsia="MS Mincho"/>
              </w:rPr>
            </w:pPr>
          </w:p>
        </w:tc>
        <w:tc>
          <w:tcPr>
            <w:tcW w:w="9639" w:type="dxa"/>
            <w:vAlign w:val="center"/>
          </w:tcPr>
          <w:p w:rsidR="001B1644" w:rsidRDefault="00CA557F" w:rsidP="00B02FF8">
            <w:pPr>
              <w:pStyle w:val="aa"/>
              <w:jc w:val="both"/>
            </w:pPr>
            <w:r w:rsidRPr="00786B9C">
              <w:t xml:space="preserve">1. Взаимодействие заряженных тел. Электрический заряд. </w:t>
            </w:r>
          </w:p>
          <w:p w:rsidR="00CA557F" w:rsidRPr="00786B9C" w:rsidRDefault="001B1644" w:rsidP="00B02FF8">
            <w:pPr>
              <w:pStyle w:val="aa"/>
              <w:jc w:val="both"/>
            </w:pPr>
            <w:r>
              <w:t xml:space="preserve">2. </w:t>
            </w:r>
            <w:r w:rsidR="00CA557F" w:rsidRPr="00786B9C">
              <w:t xml:space="preserve">Основные положения о заряде. Закон сохранения электрического заряда. </w:t>
            </w:r>
          </w:p>
          <w:p w:rsidR="00CA557F" w:rsidRPr="00786B9C" w:rsidRDefault="001B1644" w:rsidP="00B02FF8">
            <w:pPr>
              <w:pStyle w:val="aa"/>
              <w:jc w:val="both"/>
            </w:pPr>
            <w:r>
              <w:t>3.</w:t>
            </w:r>
            <w:r w:rsidR="00CA557F" w:rsidRPr="00786B9C">
              <w:t>. Закон Кулона. Условия существования закона Кулона.</w:t>
            </w:r>
          </w:p>
          <w:p w:rsidR="00CA557F" w:rsidRPr="00786B9C" w:rsidRDefault="001B1644" w:rsidP="00B02FF8">
            <w:pPr>
              <w:pStyle w:val="aa"/>
              <w:jc w:val="both"/>
            </w:pPr>
            <w:r>
              <w:t>4.</w:t>
            </w:r>
            <w:r w:rsidR="00CA557F" w:rsidRPr="00786B9C">
              <w:t>. Применение закона Кулона в электростатике.</w:t>
            </w:r>
          </w:p>
          <w:p w:rsidR="00CA557F" w:rsidRPr="00786B9C" w:rsidRDefault="001B1644" w:rsidP="00B02FF8">
            <w:pPr>
              <w:pStyle w:val="aa"/>
              <w:jc w:val="both"/>
            </w:pPr>
            <w:r>
              <w:t>5.</w:t>
            </w:r>
            <w:r w:rsidR="00CA557F" w:rsidRPr="00786B9C">
              <w:t>. Электрическое поле. Принцип суперпозиции полей.</w:t>
            </w:r>
          </w:p>
          <w:p w:rsidR="00CA557F" w:rsidRPr="00786B9C" w:rsidRDefault="001B1644" w:rsidP="00B02FF8">
            <w:pPr>
              <w:pStyle w:val="aa"/>
              <w:jc w:val="both"/>
            </w:pPr>
            <w:r>
              <w:t>6.</w:t>
            </w:r>
            <w:r w:rsidR="00CA557F" w:rsidRPr="00786B9C">
              <w:t>. Характеристики электрического поля: напряженность, потенциал, работа, энергия.</w:t>
            </w:r>
          </w:p>
          <w:p w:rsidR="00BB3CAA" w:rsidRDefault="001B1644" w:rsidP="00B02FF8">
            <w:pPr>
              <w:pStyle w:val="aa"/>
              <w:jc w:val="both"/>
            </w:pPr>
            <w:r>
              <w:t>7.</w:t>
            </w:r>
            <w:r w:rsidR="00CA557F" w:rsidRPr="00786B9C">
              <w:t xml:space="preserve">. Электрическая емкость. Конденсатор. Соединение конденсаторов в батарее. Энергия заряженного конденсатора. </w:t>
            </w:r>
          </w:p>
          <w:p w:rsidR="00CA557F" w:rsidRDefault="001B1644" w:rsidP="00B02FF8">
            <w:pPr>
              <w:pStyle w:val="aa"/>
              <w:jc w:val="both"/>
            </w:pPr>
            <w:r>
              <w:t>8.</w:t>
            </w:r>
            <w:r w:rsidR="00BB3CAA">
              <w:t xml:space="preserve">. </w:t>
            </w:r>
            <w:r w:rsidR="00CA557F" w:rsidRPr="00786B9C">
              <w:t>Характеристики конденсаторов.</w:t>
            </w:r>
          </w:p>
          <w:p w:rsidR="001B1644" w:rsidRPr="00786B9C" w:rsidRDefault="001B1644" w:rsidP="00B02FF8">
            <w:pPr>
              <w:pStyle w:val="aa"/>
              <w:jc w:val="both"/>
            </w:pPr>
            <w:r>
              <w:t>9. Применение конденсаторов в электротехнике.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b/>
                <w:iCs/>
              </w:rPr>
            </w:pPr>
            <w:r w:rsidRPr="00786B9C">
              <w:rPr>
                <w:b/>
                <w:iCs/>
              </w:rPr>
              <w:t>Практическая работа: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pacing w:after="120"/>
              <w:ind w:firstLine="33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2907A2" w:rsidRDefault="00CA557F" w:rsidP="00B02FF8">
            <w:pPr>
              <w:pStyle w:val="aa"/>
              <w:rPr>
                <w:rFonts w:eastAsia="MS Mincho"/>
              </w:rPr>
            </w:pPr>
          </w:p>
        </w:tc>
        <w:tc>
          <w:tcPr>
            <w:tcW w:w="9639" w:type="dxa"/>
          </w:tcPr>
          <w:p w:rsidR="00CA557F" w:rsidRPr="00786B9C" w:rsidRDefault="006A73EB" w:rsidP="006A73EB">
            <w:pPr>
              <w:pStyle w:val="aa"/>
              <w:jc w:val="both"/>
            </w:pPr>
            <w:r>
              <w:t>№3. Решение задач на р</w:t>
            </w:r>
            <w:r w:rsidR="00CA557F" w:rsidRPr="00786B9C">
              <w:t>асчет характеристик электрического поля</w:t>
            </w:r>
            <w:r>
              <w:t>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2907A2" w:rsidRDefault="00CA557F" w:rsidP="00B02FF8">
            <w:pPr>
              <w:pStyle w:val="aa"/>
              <w:rPr>
                <w:rFonts w:eastAsia="MS Mincho"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  <w:bCs/>
              </w:rPr>
            </w:pPr>
            <w:r w:rsidRPr="00786B9C">
              <w:rPr>
                <w:b/>
                <w:bCs/>
              </w:rPr>
              <w:t xml:space="preserve">Лабораторная работа: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pacing w:after="120"/>
              <w:ind w:firstLine="33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2907A2" w:rsidRDefault="00CA557F" w:rsidP="00B02FF8">
            <w:pPr>
              <w:pStyle w:val="aa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t>№ 1. Взаимодействие зарядов в электрическом поле.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11"/>
        </w:trPr>
        <w:tc>
          <w:tcPr>
            <w:tcW w:w="3369" w:type="dxa"/>
            <w:vMerge w:val="restart"/>
          </w:tcPr>
          <w:p w:rsidR="00CA557F" w:rsidRPr="002907A2" w:rsidRDefault="00CA557F" w:rsidP="00B02FF8">
            <w:pPr>
              <w:pStyle w:val="aa"/>
            </w:pPr>
            <w:r>
              <w:rPr>
                <w:rFonts w:eastAsia="MS Mincho"/>
              </w:rPr>
              <w:t>Тема 3.2 Законы постоянного</w:t>
            </w:r>
            <w:r w:rsidRPr="002907A2">
              <w:rPr>
                <w:rFonts w:eastAsia="MS Mincho"/>
              </w:rPr>
              <w:t xml:space="preserve"> электри</w:t>
            </w:r>
            <w:r>
              <w:rPr>
                <w:rFonts w:eastAsia="MS Mincho"/>
              </w:rPr>
              <w:t>ческого</w:t>
            </w:r>
            <w:r w:rsidRPr="002907A2">
              <w:rPr>
                <w:rFonts w:eastAsia="MS Mincho"/>
              </w:rPr>
              <w:t xml:space="preserve"> ток</w:t>
            </w:r>
            <w:r>
              <w:rPr>
                <w:rFonts w:eastAsia="MS Mincho"/>
              </w:rPr>
              <w:t>а</w:t>
            </w:r>
            <w:r w:rsidR="004B4115">
              <w:rPr>
                <w:rFonts w:eastAsia="MS Mincho"/>
              </w:rPr>
              <w:t>.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  <w:bCs/>
              </w:rPr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083337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8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2,3</w:t>
            </w:r>
          </w:p>
        </w:tc>
      </w:tr>
      <w:tr w:rsidR="00CA557F" w:rsidRPr="00786B9C" w:rsidTr="00B02FF8">
        <w:trPr>
          <w:trHeight w:val="144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  <w:jc w:val="center"/>
              <w:rPr>
                <w:rFonts w:eastAsia="MS Mincho"/>
                <w:b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8"/>
              <w:tabs>
                <w:tab w:val="clear" w:pos="4677"/>
                <w:tab w:val="clear" w:pos="935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ind w:left="-108"/>
            </w:pPr>
            <w:r w:rsidRPr="00786B9C">
              <w:t>1. Постоянный электрический ток. Сила тока, напряжение, электрическое сопротивление, плотность тока. Условия, необходимые для возникновения и подержания электрического тока.</w:t>
            </w:r>
          </w:p>
          <w:p w:rsidR="00CA557F" w:rsidRPr="00786B9C" w:rsidRDefault="00CA557F" w:rsidP="00B02FF8">
            <w:pPr>
              <w:pStyle w:val="aa"/>
              <w:jc w:val="both"/>
              <w:rPr>
                <w:iCs/>
              </w:rPr>
            </w:pPr>
            <w:r w:rsidRPr="00786B9C">
              <w:t xml:space="preserve">2. Закон Ома для участка цепи. Последовательное и параллельное соединения проводников. ЭДС источника тока. 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3. Закон Ома для полной цепи. </w:t>
            </w:r>
          </w:p>
          <w:p w:rsidR="00CA557F" w:rsidRPr="00786B9C" w:rsidRDefault="00CA557F" w:rsidP="00B02FF8">
            <w:pPr>
              <w:pStyle w:val="aa"/>
              <w:jc w:val="both"/>
              <w:rPr>
                <w:b/>
                <w:bCs/>
              </w:rPr>
            </w:pPr>
            <w:r w:rsidRPr="00786B9C">
              <w:t>4. Правила Кирхгофа.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0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rPr>
                <w:b/>
              </w:rPr>
              <w:t>Практическая работа:</w:t>
            </w:r>
            <w:r w:rsidRPr="00786B9C">
              <w:t xml:space="preserve"> 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4</w:t>
            </w: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45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№</w:t>
            </w:r>
            <w:r>
              <w:t xml:space="preserve"> </w:t>
            </w:r>
            <w:r w:rsidR="00083337">
              <w:t>4. Решение задач на з</w:t>
            </w:r>
            <w:r w:rsidRPr="00786B9C">
              <w:t>аконы</w:t>
            </w:r>
            <w:r w:rsidR="00563D11">
              <w:t xml:space="preserve"> Ома</w:t>
            </w:r>
            <w:r w:rsidRPr="00786B9C">
              <w:t>.</w:t>
            </w:r>
          </w:p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lastRenderedPageBreak/>
              <w:t>№</w:t>
            </w:r>
            <w:r>
              <w:t xml:space="preserve"> </w:t>
            </w:r>
            <w:r w:rsidRPr="00786B9C">
              <w:t>5 Р</w:t>
            </w:r>
            <w:r w:rsidR="00083337">
              <w:t>ешение задач на р</w:t>
            </w:r>
            <w:r w:rsidRPr="00786B9C">
              <w:t xml:space="preserve">асчет характеристик </w:t>
            </w:r>
            <w:r w:rsidR="00083337">
              <w:t xml:space="preserve">электрической </w:t>
            </w:r>
            <w:r w:rsidRPr="00786B9C">
              <w:t xml:space="preserve">цепи по правилам Кирхгофа. 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rPr>
                <w:b/>
              </w:rPr>
            </w:pPr>
            <w:r w:rsidRPr="00786B9C">
              <w:rPr>
                <w:b/>
              </w:rPr>
              <w:t>Лабораторная работа: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aa"/>
              <w:jc w:val="right"/>
              <w:rPr>
                <w:b/>
              </w:rPr>
            </w:pPr>
          </w:p>
          <w:p w:rsidR="00CA557F" w:rsidRPr="00786B9C" w:rsidRDefault="00CA557F" w:rsidP="00B02FF8">
            <w:pPr>
              <w:pStyle w:val="aa"/>
              <w:jc w:val="right"/>
            </w:pPr>
            <w:r w:rsidRPr="00786B9C"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№2. Изучение закона Ома для участка цепи.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aa"/>
              <w:jc w:val="right"/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2907A2" w:rsidRDefault="00CA557F" w:rsidP="00B02FF8">
            <w:pPr>
              <w:pStyle w:val="aa"/>
              <w:rPr>
                <w:rFonts w:eastAsia="MS Mincho"/>
              </w:rPr>
            </w:pPr>
            <w:r w:rsidRPr="002907A2">
              <w:rPr>
                <w:rFonts w:eastAsia="MS Mincho"/>
              </w:rPr>
              <w:t>Тема 3.3</w:t>
            </w:r>
          </w:p>
          <w:p w:rsidR="00CA557F" w:rsidRPr="002907A2" w:rsidRDefault="00CA557F" w:rsidP="00B02FF8">
            <w:pPr>
              <w:pStyle w:val="aa"/>
            </w:pPr>
            <w:r w:rsidRPr="002907A2">
              <w:rPr>
                <w:rFonts w:eastAsia="MS Mincho"/>
              </w:rPr>
              <w:t xml:space="preserve">Тепловое действие </w:t>
            </w:r>
            <w:r>
              <w:rPr>
                <w:rFonts w:eastAsia="MS Mincho"/>
              </w:rPr>
              <w:t>э</w:t>
            </w:r>
            <w:r w:rsidRPr="002907A2">
              <w:rPr>
                <w:rFonts w:eastAsia="MS Mincho"/>
              </w:rPr>
              <w:t>лектриче</w:t>
            </w:r>
            <w:r>
              <w:rPr>
                <w:rFonts w:eastAsia="MS Mincho"/>
              </w:rPr>
              <w:softHyphen/>
            </w:r>
            <w:r w:rsidRPr="002907A2">
              <w:rPr>
                <w:rFonts w:eastAsia="MS Mincho"/>
              </w:rPr>
              <w:t>ского тока. Мощность</w:t>
            </w:r>
            <w:r w:rsidR="004B4115">
              <w:rPr>
                <w:rFonts w:eastAsia="MS Mincho"/>
              </w:rPr>
              <w:t>.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9E6492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2,3</w:t>
            </w: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1. Тепловое действие электрического тока. Закон </w:t>
            </w:r>
            <w:proofErr w:type="gramStart"/>
            <w:r w:rsidRPr="00786B9C">
              <w:t>Джоуля—Ленца</w:t>
            </w:r>
            <w:proofErr w:type="gramEnd"/>
            <w:r w:rsidRPr="00786B9C">
              <w:t xml:space="preserve">. Мощность электрического тока. 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00"/>
        </w:trPr>
        <w:tc>
          <w:tcPr>
            <w:tcW w:w="3369" w:type="dxa"/>
            <w:vMerge/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rPr>
                <w:b/>
              </w:rPr>
              <w:t xml:space="preserve">Практическая работа: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30"/>
        </w:trPr>
        <w:tc>
          <w:tcPr>
            <w:tcW w:w="3369" w:type="dxa"/>
            <w:vMerge/>
            <w:tcBorders>
              <w:bottom w:val="single" w:sz="4" w:space="0" w:color="auto"/>
            </w:tcBorders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tcBorders>
              <w:bottom w:val="single" w:sz="4" w:space="0" w:color="auto"/>
            </w:tcBorders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t>№6. Р</w:t>
            </w:r>
            <w:r w:rsidR="00563D11">
              <w:t>ешение задач на р</w:t>
            </w:r>
            <w:r w:rsidRPr="00786B9C">
              <w:t>асчет силы тока, мощности в электрических цепях постоянного тока.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7F" w:rsidRPr="002907A2" w:rsidRDefault="00CA557F" w:rsidP="00B02FF8">
            <w:pPr>
              <w:pStyle w:val="aa"/>
            </w:pPr>
            <w:r w:rsidRPr="002907A2">
              <w:rPr>
                <w:rFonts w:eastAsia="MS Mincho"/>
              </w:rPr>
              <w:t>Тема 3.4 Полупроводники</w:t>
            </w:r>
            <w:r w:rsidR="004B4115">
              <w:rPr>
                <w:rFonts w:eastAsia="MS Mincho"/>
              </w:rPr>
              <w:t>.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CA557F" w:rsidRPr="00786B9C" w:rsidRDefault="00CA557F" w:rsidP="009E6492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2,3</w:t>
            </w:r>
          </w:p>
        </w:tc>
      </w:tr>
      <w:tr w:rsidR="00CA557F" w:rsidRPr="00786B9C" w:rsidTr="00B02FF8"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1. Полупроводники. </w:t>
            </w:r>
            <w:proofErr w:type="gramStart"/>
            <w:r w:rsidRPr="00786B9C">
              <w:t>Собственная</w:t>
            </w:r>
            <w:proofErr w:type="gramEnd"/>
            <w:r w:rsidRPr="00786B9C">
              <w:t xml:space="preserve"> и </w:t>
            </w:r>
            <w:proofErr w:type="spellStart"/>
            <w:r w:rsidRPr="00786B9C">
              <w:t>примесная</w:t>
            </w:r>
            <w:proofErr w:type="spellEnd"/>
            <w:r w:rsidRPr="00786B9C">
              <w:t xml:space="preserve"> проводимости полупроводников. </w:t>
            </w:r>
            <w:proofErr w:type="spellStart"/>
            <w:r w:rsidRPr="00786B9C">
              <w:t>Р-п</w:t>
            </w:r>
            <w:proofErr w:type="spellEnd"/>
            <w:r w:rsidRPr="00786B9C">
              <w:t xml:space="preserve"> переход. Полупроводниковый диод. 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A557F" w:rsidRPr="00786B9C" w:rsidRDefault="00CA557F" w:rsidP="00B02FF8">
            <w:pPr>
              <w:pStyle w:val="aa"/>
              <w:jc w:val="right"/>
              <w:rPr>
                <w:b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52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rPr>
                <w:b/>
              </w:rPr>
              <w:t xml:space="preserve">Лабораторная работа: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55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7F" w:rsidRPr="002907A2" w:rsidRDefault="00CA557F" w:rsidP="00B02FF8">
            <w:pPr>
              <w:spacing w:line="360" w:lineRule="auto"/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7F" w:rsidRPr="00786B9C" w:rsidRDefault="00CA557F" w:rsidP="00B02FF8">
            <w:pPr>
              <w:pStyle w:val="aa"/>
              <w:rPr>
                <w:b/>
              </w:rPr>
            </w:pPr>
            <w:r w:rsidRPr="00786B9C">
              <w:t>№3 Цепи постоянного тока.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  <w:tcBorders>
              <w:top w:val="single" w:sz="4" w:space="0" w:color="auto"/>
            </w:tcBorders>
          </w:tcPr>
          <w:p w:rsidR="00CA557F" w:rsidRPr="002907A2" w:rsidRDefault="00CA557F" w:rsidP="00B02FF8">
            <w:pPr>
              <w:pStyle w:val="aa"/>
            </w:pPr>
            <w:r w:rsidRPr="002907A2">
              <w:t>Тема 3.5</w:t>
            </w:r>
            <w:r>
              <w:t xml:space="preserve"> </w:t>
            </w:r>
            <w:r w:rsidRPr="002907A2">
              <w:t>Магнитное поле</w:t>
            </w:r>
            <w:r>
              <w:t xml:space="preserve">. </w:t>
            </w:r>
          </w:p>
        </w:tc>
        <w:tc>
          <w:tcPr>
            <w:tcW w:w="9639" w:type="dxa"/>
            <w:tcBorders>
              <w:top w:val="single" w:sz="4" w:space="0" w:color="auto"/>
            </w:tcBorders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563D11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8</w:t>
            </w: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2,3</w:t>
            </w: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 Магнитное поле. Сила Ампера. Правило левой руки. Законы Ампера.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 Сила Лоренца. 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2. Индукция магнитного поля. Правило Буравчика. Магнитный поток. Магнитная постоянная. Магнитная проницаемость. Магнитные свойства вещества. 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>3. Действие магнитного поля на проводник с током. Рамка с током. Магнитный поток. Энергия магнитного поля.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4. Напряженность магнитного поля. Закон </w:t>
            </w:r>
            <w:proofErr w:type="spellStart"/>
            <w:r w:rsidRPr="00786B9C">
              <w:t>Био-Савара-Лапласа</w:t>
            </w:r>
            <w:proofErr w:type="spellEnd"/>
            <w:r w:rsidRPr="00786B9C">
              <w:t>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rPr>
                <w:b/>
              </w:rPr>
            </w:pPr>
            <w:r w:rsidRPr="00786B9C">
              <w:rPr>
                <w:b/>
              </w:rPr>
              <w:t>Практическая работа: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aa"/>
              <w:jc w:val="right"/>
              <w:rPr>
                <w:b/>
              </w:rPr>
            </w:pPr>
            <w:r w:rsidRPr="00786B9C">
              <w:t>6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563D11" w:rsidP="00B02FF8">
            <w:pPr>
              <w:pStyle w:val="aa"/>
              <w:jc w:val="both"/>
            </w:pPr>
            <w:r>
              <w:t>№ 7 Решение задач на х</w:t>
            </w:r>
            <w:r w:rsidR="00CA557F" w:rsidRPr="00786B9C">
              <w:t xml:space="preserve">арактеристики магнитного поля. </w:t>
            </w:r>
          </w:p>
          <w:p w:rsidR="00CA557F" w:rsidRPr="00786B9C" w:rsidRDefault="00563D11" w:rsidP="00B02FF8">
            <w:pPr>
              <w:pStyle w:val="aa"/>
              <w:jc w:val="both"/>
            </w:pPr>
            <w:r>
              <w:t>№ 8 Решение задач на д</w:t>
            </w:r>
            <w:r w:rsidR="00CA557F" w:rsidRPr="00786B9C">
              <w:t>ействие магнитного поля на прямолинейные проводники с током.</w:t>
            </w:r>
          </w:p>
          <w:p w:rsidR="00CA557F" w:rsidRPr="00786B9C" w:rsidRDefault="00563D11" w:rsidP="00B02FF8">
            <w:pPr>
              <w:pStyle w:val="aa"/>
              <w:jc w:val="both"/>
              <w:rPr>
                <w:i/>
              </w:rPr>
            </w:pPr>
            <w:r>
              <w:t>№ 9 Решение задач на о</w:t>
            </w:r>
            <w:r w:rsidR="00CA557F" w:rsidRPr="00786B9C">
              <w:t>пределение магнитной индукции в параллельных проводниках.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aa"/>
              <w:jc w:val="right"/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825FA1" w:rsidRDefault="00CA557F" w:rsidP="00B02FF8">
            <w:pPr>
              <w:pStyle w:val="aa"/>
            </w:pPr>
            <w:r w:rsidRPr="00825FA1">
              <w:t>Тема 3.6 Электромагнитная индукция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135B2D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4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1,2,3</w:t>
            </w: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 Определение электромагнитной индукции. ЭДС индукции. Закон</w:t>
            </w:r>
            <w:r w:rsidR="0024208C">
              <w:t>ы</w:t>
            </w:r>
            <w:r w:rsidRPr="00786B9C">
              <w:t xml:space="preserve"> Фарадея. Правило Ленца.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 xml:space="preserve">2. Самоиндукция. Индуктивность. ЭДС самоиндукции. 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06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  <w:jc w:val="center"/>
              <w:rPr>
                <w:i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rPr>
                <w:b/>
              </w:rPr>
              <w:t>Практическая работа: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pacing w:after="120"/>
              <w:ind w:firstLine="33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6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  <w:jc w:val="center"/>
              <w:rPr>
                <w:i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563D11" w:rsidP="00563D11">
            <w:pPr>
              <w:pStyle w:val="aa"/>
              <w:jc w:val="both"/>
            </w:pPr>
            <w:r>
              <w:t>№10 Решение задач на законы</w:t>
            </w:r>
            <w:r w:rsidR="00CA557F" w:rsidRPr="00786B9C">
              <w:t xml:space="preserve"> Фарадея.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pacing w:after="12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7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  <w:jc w:val="center"/>
              <w:rPr>
                <w:i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rPr>
                <w:b/>
              </w:rPr>
              <w:t xml:space="preserve">Лабораторная работа: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spacing w:after="120"/>
              <w:ind w:firstLine="33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3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aa"/>
              <w:jc w:val="center"/>
              <w:rPr>
                <w:i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t>№ 4</w:t>
            </w:r>
            <w:r w:rsidRPr="00786B9C">
              <w:rPr>
                <w:b/>
              </w:rPr>
              <w:t xml:space="preserve"> </w:t>
            </w:r>
            <w:r w:rsidRPr="00786B9C">
              <w:t>Исследование электрических цепей переменного тока.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141"/>
        </w:trPr>
        <w:tc>
          <w:tcPr>
            <w:tcW w:w="3369" w:type="dxa"/>
            <w:tcBorders>
              <w:bottom w:val="single" w:sz="4" w:space="0" w:color="auto"/>
            </w:tcBorders>
          </w:tcPr>
          <w:p w:rsidR="00CA557F" w:rsidRPr="0053259F" w:rsidRDefault="00CA557F" w:rsidP="00B02FF8">
            <w:pPr>
              <w:pStyle w:val="aa"/>
              <w:rPr>
                <w:b/>
              </w:rPr>
            </w:pPr>
            <w:r w:rsidRPr="0053259F">
              <w:rPr>
                <w:b/>
              </w:rPr>
              <w:t>Раздел</w:t>
            </w:r>
            <w:r w:rsidRPr="0053259F">
              <w:rPr>
                <w:b/>
                <w:lang w:val="en-US"/>
              </w:rPr>
              <w:t xml:space="preserve"> 4</w:t>
            </w:r>
            <w:r w:rsidR="00803D6F">
              <w:rPr>
                <w:b/>
              </w:rPr>
              <w:t>.</w:t>
            </w:r>
            <w:r w:rsidRPr="0053259F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Основы физики к</w:t>
            </w:r>
            <w:r w:rsidRPr="0053259F">
              <w:rPr>
                <w:b/>
              </w:rPr>
              <w:t>олебани</w:t>
            </w:r>
            <w:r>
              <w:rPr>
                <w:b/>
              </w:rPr>
              <w:t>й</w:t>
            </w: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:rsidR="00CA557F" w:rsidRPr="00786B9C" w:rsidRDefault="00CA557F" w:rsidP="00B02FF8">
            <w:pPr>
              <w:pStyle w:val="aa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A557F" w:rsidRPr="00472572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szCs w:val="24"/>
              </w:rPr>
            </w:pPr>
            <w:r w:rsidRPr="00472572">
              <w:rPr>
                <w:rFonts w:cs="Times New Roman"/>
                <w:szCs w:val="24"/>
              </w:rPr>
              <w:t>10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25"/>
        </w:trPr>
        <w:tc>
          <w:tcPr>
            <w:tcW w:w="3369" w:type="dxa"/>
            <w:vMerge w:val="restart"/>
          </w:tcPr>
          <w:p w:rsidR="00CA557F" w:rsidRPr="0053259F" w:rsidRDefault="00CA557F" w:rsidP="00B02FF8">
            <w:r w:rsidRPr="0053259F">
              <w:t>Тема 4.1</w:t>
            </w:r>
            <w:r>
              <w:t xml:space="preserve"> Гармонические колебания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tabs>
                <w:tab w:val="left" w:pos="33"/>
              </w:tabs>
              <w:spacing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6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2,3</w:t>
            </w:r>
          </w:p>
        </w:tc>
      </w:tr>
      <w:tr w:rsidR="00CA557F" w:rsidRPr="00786B9C" w:rsidTr="00B02FF8">
        <w:trPr>
          <w:trHeight w:val="857"/>
        </w:trPr>
        <w:tc>
          <w:tcPr>
            <w:tcW w:w="3369" w:type="dxa"/>
            <w:vMerge/>
          </w:tcPr>
          <w:p w:rsidR="00CA557F" w:rsidRPr="0053259F" w:rsidRDefault="00CA557F" w:rsidP="00B02FF8"/>
        </w:tc>
        <w:tc>
          <w:tcPr>
            <w:tcW w:w="9639" w:type="dxa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 Механические колебания: условия возникновения, свойства, виды, характеристики.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>2. Гармонические колебания: условия возникновения, свойства, виды, характеристики.</w:t>
            </w:r>
          </w:p>
          <w:p w:rsidR="00CA557F" w:rsidRPr="00786B9C" w:rsidRDefault="00CA557F" w:rsidP="00B02FF8">
            <w:pPr>
              <w:pStyle w:val="aa"/>
              <w:jc w:val="both"/>
            </w:pPr>
            <w:r w:rsidRPr="00786B9C">
              <w:t>3. Вынужденные колебания, характеристики (ампл</w:t>
            </w:r>
            <w:r>
              <w:t>итуда, период, частота, фаза). Природа акустического р</w:t>
            </w:r>
            <w:r w:rsidRPr="00786B9C">
              <w:t>езонанс</w:t>
            </w:r>
            <w:r>
              <w:t>а</w:t>
            </w:r>
            <w:r w:rsidRPr="00786B9C">
              <w:t>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tabs>
                <w:tab w:val="left" w:pos="33"/>
              </w:tabs>
              <w:spacing w:before="0"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90"/>
        </w:trPr>
        <w:tc>
          <w:tcPr>
            <w:tcW w:w="3369" w:type="dxa"/>
            <w:vMerge/>
          </w:tcPr>
          <w:p w:rsidR="00CA557F" w:rsidRPr="0053259F" w:rsidRDefault="00CA557F" w:rsidP="00B02FF8"/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rPr>
                <w:b/>
              </w:rPr>
              <w:t xml:space="preserve">Лабораторная работа: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B02FF8">
            <w:pPr>
              <w:pStyle w:val="12-"/>
              <w:tabs>
                <w:tab w:val="left" w:pos="33"/>
              </w:tabs>
              <w:spacing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330"/>
        </w:trPr>
        <w:tc>
          <w:tcPr>
            <w:tcW w:w="3369" w:type="dxa"/>
            <w:vMerge/>
          </w:tcPr>
          <w:p w:rsidR="00CA557F" w:rsidRPr="0053259F" w:rsidRDefault="00CA557F" w:rsidP="00B02FF8"/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  <w:rPr>
                <w:b/>
              </w:rPr>
            </w:pPr>
            <w:r w:rsidRPr="00786B9C">
              <w:t>№ 5 Построение графиков колебаний гармонической формы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tabs>
                <w:tab w:val="left" w:pos="33"/>
              </w:tabs>
              <w:spacing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53259F" w:rsidRDefault="00CA557F" w:rsidP="00B02FF8">
            <w:r w:rsidRPr="0053259F">
              <w:t>Тема 4.2 Электромагнитные колебания</w:t>
            </w:r>
          </w:p>
          <w:p w:rsidR="00CA557F" w:rsidRPr="0053259F" w:rsidRDefault="00CA557F" w:rsidP="00B02FF8">
            <w:pPr>
              <w:pStyle w:val="aa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  <w:r w:rsidRPr="00786B9C">
              <w:t xml:space="preserve">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135B2D">
            <w:pPr>
              <w:pStyle w:val="12-"/>
              <w:shd w:val="clear" w:color="auto" w:fill="auto"/>
              <w:tabs>
                <w:tab w:val="left" w:pos="33"/>
              </w:tabs>
              <w:spacing w:before="0"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</w:t>
            </w:r>
            <w:r w:rsidRPr="00786B9C">
              <w:rPr>
                <w:b/>
              </w:rPr>
              <w:t xml:space="preserve"> </w:t>
            </w:r>
            <w:r w:rsidRPr="00786B9C">
              <w:t>Электромагнитные колебательные движения, характеристики. Идеальный колебательный контур.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tabs>
                <w:tab w:val="left" w:pos="33"/>
              </w:tabs>
              <w:spacing w:before="0"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</w:rPr>
              <w:t>Раздел 5</w:t>
            </w:r>
            <w:r w:rsidR="00803D6F">
              <w:rPr>
                <w:b/>
              </w:rPr>
              <w:t>.</w:t>
            </w:r>
            <w:r w:rsidRPr="00786B9C">
              <w:rPr>
                <w:b/>
              </w:rPr>
              <w:t xml:space="preserve"> </w:t>
            </w:r>
            <w:r>
              <w:rPr>
                <w:b/>
              </w:rPr>
              <w:t xml:space="preserve">Основы физики </w:t>
            </w:r>
            <w:r w:rsidRPr="00786B9C">
              <w:rPr>
                <w:b/>
              </w:rPr>
              <w:t>волн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</w:p>
        </w:tc>
        <w:tc>
          <w:tcPr>
            <w:tcW w:w="1134" w:type="dxa"/>
          </w:tcPr>
          <w:p w:rsidR="00CA557F" w:rsidRPr="00472572" w:rsidRDefault="00AF4A64" w:rsidP="00B02FF8">
            <w:pPr>
              <w:pStyle w:val="12-"/>
              <w:shd w:val="clear" w:color="auto" w:fill="auto"/>
              <w:tabs>
                <w:tab w:val="left" w:pos="33"/>
              </w:tabs>
              <w:spacing w:before="0" w:line="240" w:lineRule="auto"/>
              <w:ind w:right="98" w:firstLine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53259F" w:rsidRDefault="00CA557F" w:rsidP="00B02FF8">
            <w:pPr>
              <w:pStyle w:val="aa"/>
            </w:pPr>
            <w:r w:rsidRPr="0053259F">
              <w:t>Тема 5.1 Механические волны</w:t>
            </w: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135B2D">
            <w:pPr>
              <w:pStyle w:val="12-"/>
              <w:tabs>
                <w:tab w:val="left" w:pos="33"/>
              </w:tabs>
              <w:spacing w:after="120"/>
              <w:ind w:right="98"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135B2D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1,2</w:t>
            </w:r>
          </w:p>
        </w:tc>
      </w:tr>
      <w:tr w:rsidR="00CA557F" w:rsidRPr="00786B9C" w:rsidTr="00B02FF8">
        <w:trPr>
          <w:trHeight w:val="630"/>
        </w:trPr>
        <w:tc>
          <w:tcPr>
            <w:tcW w:w="3369" w:type="dxa"/>
            <w:vMerge/>
          </w:tcPr>
          <w:p w:rsidR="00CA557F" w:rsidRPr="0053259F" w:rsidRDefault="00CA557F" w:rsidP="00B02FF8">
            <w:pPr>
              <w:spacing w:line="360" w:lineRule="auto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 Механические волны, условия возникновения, свойства, виды, характеристики.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  <w:vMerge w:val="restart"/>
          </w:tcPr>
          <w:p w:rsidR="00CA557F" w:rsidRPr="0053259F" w:rsidRDefault="00CA557F" w:rsidP="00B02FF8">
            <w:pPr>
              <w:pStyle w:val="aa"/>
            </w:pPr>
            <w:r w:rsidRPr="0053259F">
              <w:t xml:space="preserve">Тема 5.2 </w:t>
            </w:r>
            <w:proofErr w:type="gramStart"/>
            <w:r w:rsidRPr="0053259F">
              <w:t>Электромагнитные</w:t>
            </w:r>
            <w:proofErr w:type="gramEnd"/>
          </w:p>
          <w:p w:rsidR="00CA557F" w:rsidRPr="0053259F" w:rsidRDefault="00CA557F" w:rsidP="00B02FF8">
            <w:pPr>
              <w:pStyle w:val="aa"/>
            </w:pPr>
            <w:r w:rsidRPr="0053259F">
              <w:t>волны</w:t>
            </w:r>
          </w:p>
          <w:p w:rsidR="00CA557F" w:rsidRPr="0053259F" w:rsidRDefault="00CA557F" w:rsidP="00B02FF8">
            <w:pPr>
              <w:pStyle w:val="aa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</w:pPr>
            <w:r w:rsidRPr="00786B9C">
              <w:rPr>
                <w:b/>
                <w:bCs/>
              </w:rPr>
              <w:t>Содержание учебного материала:</w:t>
            </w:r>
            <w:r w:rsidRPr="00786B9C">
              <w:t xml:space="preserve"> </w:t>
            </w:r>
          </w:p>
        </w:tc>
        <w:tc>
          <w:tcPr>
            <w:tcW w:w="1134" w:type="dxa"/>
            <w:vMerge w:val="restart"/>
          </w:tcPr>
          <w:p w:rsidR="00CA557F" w:rsidRPr="00786B9C" w:rsidRDefault="00CA557F" w:rsidP="00135B2D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6</w:t>
            </w:r>
          </w:p>
        </w:tc>
        <w:tc>
          <w:tcPr>
            <w:tcW w:w="1417" w:type="dxa"/>
            <w:vMerge w:val="restart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1,2</w:t>
            </w:r>
          </w:p>
        </w:tc>
      </w:tr>
      <w:tr w:rsidR="00CA557F" w:rsidRPr="00786B9C" w:rsidTr="00B02FF8">
        <w:tc>
          <w:tcPr>
            <w:tcW w:w="3369" w:type="dxa"/>
            <w:vMerge/>
          </w:tcPr>
          <w:p w:rsidR="00CA557F" w:rsidRPr="00786B9C" w:rsidRDefault="00CA557F" w:rsidP="00B02FF8">
            <w:pPr>
              <w:spacing w:line="360" w:lineRule="auto"/>
              <w:jc w:val="center"/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pStyle w:val="aa"/>
              <w:jc w:val="both"/>
            </w:pPr>
            <w:r w:rsidRPr="00786B9C">
              <w:t>1. Электромагнитное поле как особый вид материи. Электромагнитные волны: определение, свойства. Применение электромагнитных волн.</w:t>
            </w:r>
          </w:p>
          <w:p w:rsidR="00CA557F" w:rsidRDefault="00CA557F" w:rsidP="00B02FF8">
            <w:pPr>
              <w:pStyle w:val="aa"/>
              <w:jc w:val="both"/>
            </w:pPr>
            <w:r w:rsidRPr="00786B9C">
              <w:t>2. Открытый колебательный контур, его характеристики. Понятие о радиосвязи.</w:t>
            </w:r>
          </w:p>
          <w:p w:rsidR="00CA557F" w:rsidRPr="00786B9C" w:rsidRDefault="00CA557F" w:rsidP="00B02FF8">
            <w:pPr>
              <w:pStyle w:val="aa"/>
              <w:jc w:val="both"/>
            </w:pPr>
            <w:r>
              <w:t>3.</w:t>
            </w:r>
            <w:r>
              <w:rPr>
                <w:sz w:val="28"/>
                <w:szCs w:val="28"/>
              </w:rPr>
              <w:t xml:space="preserve"> </w:t>
            </w:r>
            <w:r w:rsidRPr="00E879CD">
              <w:t xml:space="preserve">Применение </w:t>
            </w:r>
            <w:r w:rsidRPr="00E879CD">
              <w:rPr>
                <w:iCs/>
              </w:rPr>
              <w:t>электромагнитных волн: телевидение, радиолокация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134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right"/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1417" w:type="dxa"/>
            <w:vMerge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26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12-"/>
              <w:spacing w:after="120" w:line="240" w:lineRule="auto"/>
              <w:rPr>
                <w:b w:val="0"/>
                <w:szCs w:val="24"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snapToGrid w:val="0"/>
              <w:jc w:val="both"/>
              <w:rPr>
                <w:b/>
                <w:iCs/>
              </w:rPr>
            </w:pPr>
            <w:r w:rsidRPr="00786B9C">
              <w:rPr>
                <w:b/>
                <w:iCs/>
              </w:rPr>
              <w:t>Практическая работа: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rPr>
          <w:trHeight w:val="450"/>
        </w:trPr>
        <w:tc>
          <w:tcPr>
            <w:tcW w:w="3369" w:type="dxa"/>
            <w:vMerge/>
          </w:tcPr>
          <w:p w:rsidR="00CA557F" w:rsidRPr="00786B9C" w:rsidRDefault="00CA557F" w:rsidP="00B02FF8">
            <w:pPr>
              <w:pStyle w:val="12-"/>
              <w:spacing w:after="120" w:line="240" w:lineRule="auto"/>
              <w:rPr>
                <w:b w:val="0"/>
                <w:szCs w:val="24"/>
              </w:rPr>
            </w:pPr>
          </w:p>
        </w:tc>
        <w:tc>
          <w:tcPr>
            <w:tcW w:w="9639" w:type="dxa"/>
            <w:vAlign w:val="center"/>
          </w:tcPr>
          <w:p w:rsidR="00CA557F" w:rsidRPr="00786B9C" w:rsidRDefault="00CA557F" w:rsidP="00B02FF8">
            <w:pPr>
              <w:snapToGrid w:val="0"/>
              <w:jc w:val="both"/>
              <w:rPr>
                <w:iCs/>
              </w:rPr>
            </w:pPr>
            <w:r w:rsidRPr="00786B9C">
              <w:rPr>
                <w:iCs/>
              </w:rPr>
              <w:t>№</w:t>
            </w:r>
            <w:r>
              <w:rPr>
                <w:iCs/>
              </w:rPr>
              <w:t xml:space="preserve"> </w:t>
            </w:r>
            <w:r w:rsidRPr="00786B9C">
              <w:rPr>
                <w:iCs/>
              </w:rPr>
              <w:t>11</w:t>
            </w:r>
            <w:r w:rsidRPr="00786B9C">
              <w:rPr>
                <w:b/>
                <w:iCs/>
              </w:rPr>
              <w:t xml:space="preserve"> </w:t>
            </w:r>
            <w:r w:rsidR="00135B2D" w:rsidRPr="00135B2D">
              <w:rPr>
                <w:iCs/>
              </w:rPr>
              <w:t>Решение задач на х</w:t>
            </w:r>
            <w:r w:rsidRPr="00135B2D">
              <w:rPr>
                <w:iCs/>
              </w:rPr>
              <w:t>арактеристики</w:t>
            </w:r>
            <w:r w:rsidRPr="00512080">
              <w:rPr>
                <w:iCs/>
              </w:rPr>
              <w:t xml:space="preserve"> электромагнитных волн</w:t>
            </w:r>
          </w:p>
        </w:tc>
        <w:tc>
          <w:tcPr>
            <w:tcW w:w="1134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786B9C">
              <w:rPr>
                <w:rFonts w:cs="Times New Roman"/>
                <w:b w:val="0"/>
                <w:szCs w:val="24"/>
              </w:rPr>
              <w:t>2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after="12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AF4A64" w:rsidRPr="00786B9C" w:rsidTr="00B02FF8">
        <w:trPr>
          <w:trHeight w:val="450"/>
        </w:trPr>
        <w:tc>
          <w:tcPr>
            <w:tcW w:w="3369" w:type="dxa"/>
          </w:tcPr>
          <w:p w:rsidR="00AF4A64" w:rsidRPr="00786B9C" w:rsidRDefault="00AF4A64" w:rsidP="00B02FF8">
            <w:pPr>
              <w:pStyle w:val="12-"/>
              <w:spacing w:after="120" w:line="240" w:lineRule="auto"/>
              <w:rPr>
                <w:b w:val="0"/>
                <w:szCs w:val="24"/>
              </w:rPr>
            </w:pPr>
          </w:p>
        </w:tc>
        <w:tc>
          <w:tcPr>
            <w:tcW w:w="9639" w:type="dxa"/>
            <w:vAlign w:val="center"/>
          </w:tcPr>
          <w:p w:rsidR="00AF4A64" w:rsidRPr="00786B9C" w:rsidRDefault="00AF4A64" w:rsidP="00B02FF8">
            <w:pPr>
              <w:snapToGrid w:val="0"/>
              <w:jc w:val="both"/>
              <w:rPr>
                <w:iCs/>
              </w:rPr>
            </w:pPr>
            <w:r>
              <w:rPr>
                <w:iCs/>
              </w:rPr>
              <w:t xml:space="preserve">Итоговое занятие </w:t>
            </w:r>
          </w:p>
        </w:tc>
        <w:tc>
          <w:tcPr>
            <w:tcW w:w="1134" w:type="dxa"/>
          </w:tcPr>
          <w:p w:rsidR="00AF4A64" w:rsidRPr="00786B9C" w:rsidRDefault="00AF4A64" w:rsidP="00B02FF8">
            <w:pPr>
              <w:pStyle w:val="12-"/>
              <w:shd w:val="clear" w:color="auto" w:fill="auto"/>
              <w:spacing w:before="0" w:after="12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>
              <w:rPr>
                <w:rFonts w:cs="Times New Roman"/>
                <w:b w:val="0"/>
                <w:szCs w:val="24"/>
              </w:rPr>
              <w:t>1</w:t>
            </w:r>
          </w:p>
        </w:tc>
        <w:tc>
          <w:tcPr>
            <w:tcW w:w="1417" w:type="dxa"/>
          </w:tcPr>
          <w:p w:rsidR="00AF4A64" w:rsidRPr="00786B9C" w:rsidRDefault="00AF4A64" w:rsidP="00B02FF8">
            <w:pPr>
              <w:pStyle w:val="12-"/>
              <w:shd w:val="clear" w:color="auto" w:fill="auto"/>
              <w:spacing w:before="0" w:after="12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</w:tcPr>
          <w:p w:rsidR="00CA557F" w:rsidRPr="008C1E57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rPr>
                <w:rFonts w:cs="Times New Roman"/>
                <w:b w:val="0"/>
                <w:szCs w:val="24"/>
              </w:rPr>
            </w:pPr>
            <w:r w:rsidRPr="008C1E57">
              <w:rPr>
                <w:rFonts w:cs="Times New Roman"/>
                <w:b w:val="0"/>
                <w:szCs w:val="24"/>
              </w:rPr>
              <w:t>Консультации</w:t>
            </w:r>
          </w:p>
        </w:tc>
        <w:tc>
          <w:tcPr>
            <w:tcW w:w="9639" w:type="dxa"/>
            <w:vAlign w:val="center"/>
          </w:tcPr>
          <w:p w:rsidR="00CA557F" w:rsidRPr="008C1E57" w:rsidRDefault="00CA557F" w:rsidP="00B02FF8">
            <w:pPr>
              <w:snapToGrid w:val="0"/>
              <w:jc w:val="right"/>
              <w:rPr>
                <w:iCs/>
              </w:rPr>
            </w:pPr>
          </w:p>
        </w:tc>
        <w:tc>
          <w:tcPr>
            <w:tcW w:w="1134" w:type="dxa"/>
          </w:tcPr>
          <w:p w:rsidR="00CA557F" w:rsidRPr="008C1E57" w:rsidRDefault="004849CB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8C1E57">
              <w:rPr>
                <w:rFonts w:cs="Times New Roman"/>
                <w:b w:val="0"/>
                <w:szCs w:val="24"/>
              </w:rPr>
              <w:t>6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</w:tcPr>
          <w:p w:rsidR="00CA557F" w:rsidRPr="008C1E57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rPr>
                <w:rFonts w:cs="Times New Roman"/>
                <w:b w:val="0"/>
                <w:szCs w:val="24"/>
              </w:rPr>
            </w:pPr>
            <w:r w:rsidRPr="008C1E57">
              <w:rPr>
                <w:rFonts w:cs="Times New Roman"/>
                <w:b w:val="0"/>
                <w:szCs w:val="24"/>
              </w:rPr>
              <w:t>Промежуточная аттестация</w:t>
            </w:r>
          </w:p>
        </w:tc>
        <w:tc>
          <w:tcPr>
            <w:tcW w:w="9639" w:type="dxa"/>
            <w:vAlign w:val="center"/>
          </w:tcPr>
          <w:p w:rsidR="00CA557F" w:rsidRPr="008C1E57" w:rsidRDefault="00CA557F" w:rsidP="00B02FF8">
            <w:pPr>
              <w:snapToGrid w:val="0"/>
              <w:jc w:val="right"/>
              <w:rPr>
                <w:iCs/>
              </w:rPr>
            </w:pPr>
          </w:p>
        </w:tc>
        <w:tc>
          <w:tcPr>
            <w:tcW w:w="1134" w:type="dxa"/>
          </w:tcPr>
          <w:p w:rsidR="00CA557F" w:rsidRPr="008C1E57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8C1E57">
              <w:rPr>
                <w:rFonts w:cs="Times New Roman"/>
                <w:b w:val="0"/>
                <w:szCs w:val="24"/>
              </w:rPr>
              <w:t>8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  <w:tr w:rsidR="00CA557F" w:rsidRPr="00786B9C" w:rsidTr="00B02FF8">
        <w:tc>
          <w:tcPr>
            <w:tcW w:w="3369" w:type="dxa"/>
          </w:tcPr>
          <w:p w:rsidR="00CA557F" w:rsidRPr="008C1E57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rPr>
                <w:rFonts w:cs="Times New Roman"/>
                <w:b w:val="0"/>
                <w:szCs w:val="24"/>
              </w:rPr>
            </w:pPr>
            <w:r w:rsidRPr="008C1E57">
              <w:rPr>
                <w:rFonts w:cs="Times New Roman"/>
                <w:b w:val="0"/>
                <w:szCs w:val="24"/>
              </w:rPr>
              <w:t>Итого</w:t>
            </w:r>
          </w:p>
        </w:tc>
        <w:tc>
          <w:tcPr>
            <w:tcW w:w="9639" w:type="dxa"/>
            <w:vAlign w:val="center"/>
          </w:tcPr>
          <w:p w:rsidR="00CA557F" w:rsidRPr="008C1E57" w:rsidRDefault="00CA557F" w:rsidP="00B02FF8">
            <w:pPr>
              <w:snapToGrid w:val="0"/>
              <w:jc w:val="right"/>
              <w:rPr>
                <w:iCs/>
              </w:rPr>
            </w:pPr>
          </w:p>
        </w:tc>
        <w:tc>
          <w:tcPr>
            <w:tcW w:w="1134" w:type="dxa"/>
          </w:tcPr>
          <w:p w:rsidR="00CA557F" w:rsidRPr="008C1E57" w:rsidRDefault="004849CB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right"/>
              <w:rPr>
                <w:rFonts w:cs="Times New Roman"/>
                <w:b w:val="0"/>
                <w:szCs w:val="24"/>
              </w:rPr>
            </w:pPr>
            <w:r w:rsidRPr="008C1E57">
              <w:rPr>
                <w:rFonts w:cs="Times New Roman"/>
                <w:b w:val="0"/>
                <w:szCs w:val="24"/>
              </w:rPr>
              <w:t>131</w:t>
            </w:r>
          </w:p>
        </w:tc>
        <w:tc>
          <w:tcPr>
            <w:tcW w:w="1417" w:type="dxa"/>
          </w:tcPr>
          <w:p w:rsidR="00CA557F" w:rsidRPr="00786B9C" w:rsidRDefault="00CA557F" w:rsidP="00B02FF8">
            <w:pPr>
              <w:pStyle w:val="12-"/>
              <w:shd w:val="clear" w:color="auto" w:fill="auto"/>
              <w:spacing w:before="0" w:line="240" w:lineRule="auto"/>
              <w:ind w:firstLine="0"/>
              <w:jc w:val="center"/>
              <w:rPr>
                <w:rFonts w:cs="Times New Roman"/>
                <w:b w:val="0"/>
                <w:szCs w:val="24"/>
              </w:rPr>
            </w:pPr>
          </w:p>
        </w:tc>
      </w:tr>
    </w:tbl>
    <w:p w:rsidR="00CA557F" w:rsidRPr="00786B9C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6B9C">
        <w:lastRenderedPageBreak/>
        <w:t>Для характеристики уровня освоения учебного материала используются следующие обозначения:</w:t>
      </w:r>
    </w:p>
    <w:p w:rsidR="00CA557F" w:rsidRPr="00786B9C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6B9C">
        <w:t xml:space="preserve">1 – </w:t>
      </w:r>
      <w:proofErr w:type="gramStart"/>
      <w:r w:rsidRPr="00786B9C">
        <w:t>ознакомительный</w:t>
      </w:r>
      <w:proofErr w:type="gramEnd"/>
      <w:r w:rsidRPr="00786B9C">
        <w:t xml:space="preserve"> (узнавание ранее изученных объектов, свойств); </w:t>
      </w:r>
    </w:p>
    <w:p w:rsidR="00CA557F" w:rsidRPr="00786B9C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6B9C">
        <w:t xml:space="preserve">2 – </w:t>
      </w:r>
      <w:proofErr w:type="gramStart"/>
      <w:r w:rsidRPr="00786B9C">
        <w:t>репродуктивный</w:t>
      </w:r>
      <w:proofErr w:type="gramEnd"/>
      <w:r w:rsidRPr="00786B9C">
        <w:t xml:space="preserve"> (выполнение деятельности по образцу, инструкции или под руководством)</w:t>
      </w:r>
    </w:p>
    <w:p w:rsidR="00CA557F" w:rsidRPr="00E23EF3" w:rsidRDefault="00CA557F" w:rsidP="00CA55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  <w:sectPr w:rsidR="00CA557F" w:rsidRPr="00E23EF3" w:rsidSect="00B02FF8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proofErr w:type="gramStart"/>
      <w:r w:rsidRPr="00786B9C">
        <w:t>3 – продуктивный (планирование и самостоятельное выполнение деятельности, решение проблемных задач</w:t>
      </w:r>
      <w:r>
        <w:rPr>
          <w:sz w:val="28"/>
          <w:szCs w:val="28"/>
        </w:rPr>
        <w:t>.</w:t>
      </w:r>
      <w:proofErr w:type="gramEnd"/>
    </w:p>
    <w:p w:rsidR="00CA557F" w:rsidRPr="00994DBD" w:rsidRDefault="00CA557F" w:rsidP="00803D6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</w:rPr>
      </w:pPr>
      <w:r w:rsidRPr="00994DBD">
        <w:rPr>
          <w:b/>
          <w:caps/>
        </w:rPr>
        <w:lastRenderedPageBreak/>
        <w:t>3. условия реализации ПРОГРАММЫ дисциплины</w:t>
      </w:r>
    </w:p>
    <w:p w:rsidR="00CA557F" w:rsidRPr="00994DBD" w:rsidRDefault="00CA557F" w:rsidP="00CA557F"/>
    <w:p w:rsidR="00CA557F" w:rsidRPr="007E179B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7E179B">
        <w:rPr>
          <w:b/>
          <w:bCs/>
        </w:rPr>
        <w:t>3.1. Требования к минимальному материально-техническому обеспечению</w:t>
      </w:r>
    </w:p>
    <w:p w:rsidR="00CA557F" w:rsidRPr="007E179B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i/>
        </w:rPr>
      </w:pPr>
      <w:r w:rsidRPr="007E179B">
        <w:rPr>
          <w:b/>
          <w:bCs/>
        </w:rPr>
        <w:t>Реализация программы дисциплины требует наличия лаборатории «</w:t>
      </w:r>
      <w:r w:rsidR="005F4455" w:rsidRPr="007E179B">
        <w:rPr>
          <w:b/>
          <w:bCs/>
        </w:rPr>
        <w:t>ОУД.11</w:t>
      </w:r>
      <w:r w:rsidRPr="007E179B">
        <w:rPr>
          <w:b/>
          <w:bCs/>
        </w:rPr>
        <w:t xml:space="preserve"> Физика» </w:t>
      </w:r>
    </w:p>
    <w:p w:rsidR="00015AAB" w:rsidRPr="002D1392" w:rsidRDefault="00015AAB" w:rsidP="00015A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  <w:r w:rsidRPr="002D1392">
        <w:rPr>
          <w:bCs/>
        </w:rPr>
        <w:t>Оборудование лаборатории:</w:t>
      </w:r>
    </w:p>
    <w:p w:rsidR="00015AAB" w:rsidRPr="00EC35BB" w:rsidRDefault="00015AAB" w:rsidP="00015AAB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jc w:val="both"/>
        <w:rPr>
          <w:bCs/>
        </w:rPr>
      </w:pPr>
      <w:r w:rsidRPr="00EC35BB">
        <w:rPr>
          <w:bCs/>
        </w:rPr>
        <w:t>Лаборатория физики должна быть оснащена комплектами учебно-лабораторного оборудования, позволяющего проводить работы по разделам «механика», «электричество и магнетизм», «электромагнитные колебания и волны», «оптика»</w:t>
      </w:r>
      <w:r>
        <w:rPr>
          <w:bCs/>
        </w:rPr>
        <w:t>.</w:t>
      </w:r>
    </w:p>
    <w:p w:rsidR="00015AAB" w:rsidRPr="002D1392" w:rsidRDefault="00015AAB" w:rsidP="00015A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  <w:r w:rsidRPr="002D1392">
        <w:rPr>
          <w:bCs/>
        </w:rPr>
        <w:t xml:space="preserve">Технические средства обучения: 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>Рабочее место преподавателя.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 xml:space="preserve">Рабочие места по количеству </w:t>
      </w:r>
      <w:proofErr w:type="gramStart"/>
      <w:r w:rsidRPr="00A645A6">
        <w:t>обучающихся</w:t>
      </w:r>
      <w:proofErr w:type="gramEnd"/>
      <w:r w:rsidRPr="00A645A6">
        <w:t>.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>Комплект приборов для проведения лабораторных работ по числу обучающихся.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>Демонстрационное оборудование.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>Учебная доска.</w:t>
      </w:r>
    </w:p>
    <w:p w:rsidR="00015AAB" w:rsidRPr="00A645A6" w:rsidRDefault="00015AAB" w:rsidP="00015AAB">
      <w:pPr>
        <w:tabs>
          <w:tab w:val="left" w:pos="709"/>
        </w:tabs>
        <w:ind w:firstLine="567"/>
        <w:contextualSpacing/>
      </w:pPr>
      <w:r w:rsidRPr="00A645A6">
        <w:t xml:space="preserve">Средств информационных технологий 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proofErr w:type="spellStart"/>
      <w:r w:rsidRPr="00A645A6">
        <w:t>мультимедийный</w:t>
      </w:r>
      <w:proofErr w:type="spellEnd"/>
      <w:r w:rsidRPr="00A645A6">
        <w:t xml:space="preserve"> проектор, 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>интерактивная доска,</w:t>
      </w:r>
    </w:p>
    <w:p w:rsidR="00015AAB" w:rsidRPr="00A645A6" w:rsidRDefault="00015AAB" w:rsidP="00015AAB">
      <w:pPr>
        <w:numPr>
          <w:ilvl w:val="0"/>
          <w:numId w:val="1"/>
        </w:numPr>
        <w:tabs>
          <w:tab w:val="left" w:pos="709"/>
        </w:tabs>
        <w:spacing w:line="276" w:lineRule="auto"/>
        <w:ind w:left="0" w:firstLine="851"/>
        <w:contextualSpacing/>
      </w:pPr>
      <w:r w:rsidRPr="00A645A6">
        <w:t>ПК</w:t>
      </w:r>
      <w:r>
        <w:t>.</w:t>
      </w:r>
    </w:p>
    <w:p w:rsidR="00015AAB" w:rsidRPr="007E179B" w:rsidRDefault="00015AAB" w:rsidP="00015AAB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7E179B">
        <w:rPr>
          <w:b/>
        </w:rPr>
        <w:t>3.2. Информационное обеспечение обучения:</w:t>
      </w:r>
    </w:p>
    <w:p w:rsidR="00015AAB" w:rsidRPr="00803D6F" w:rsidRDefault="00015AAB" w:rsidP="00015AAB">
      <w:pPr>
        <w:contextualSpacing/>
        <w:rPr>
          <w:bCs/>
        </w:rPr>
      </w:pPr>
      <w:r w:rsidRPr="00803D6F">
        <w:rPr>
          <w:bCs/>
        </w:rPr>
        <w:t xml:space="preserve">Перечень используемых учебных изданий, </w:t>
      </w:r>
      <w:proofErr w:type="spellStart"/>
      <w:r w:rsidRPr="00803D6F">
        <w:rPr>
          <w:bCs/>
        </w:rPr>
        <w:t>интернет-ресурсов</w:t>
      </w:r>
      <w:proofErr w:type="spellEnd"/>
      <w:r w:rsidRPr="00803D6F">
        <w:rPr>
          <w:bCs/>
        </w:rPr>
        <w:t>, дополнительной литературы</w:t>
      </w:r>
    </w:p>
    <w:p w:rsidR="00015AAB" w:rsidRPr="00EC35BB" w:rsidRDefault="00015AAB" w:rsidP="00015AAB">
      <w:pPr>
        <w:contextualSpacing/>
        <w:rPr>
          <w:bCs/>
        </w:rPr>
      </w:pPr>
      <w:r w:rsidRPr="00EC35BB">
        <w:rPr>
          <w:bCs/>
        </w:rPr>
        <w:t>Печатные издания:</w:t>
      </w:r>
    </w:p>
    <w:p w:rsidR="00015AAB" w:rsidRPr="00EC35BB" w:rsidRDefault="00015AAB" w:rsidP="00015AAB">
      <w:pPr>
        <w:spacing w:line="276" w:lineRule="auto"/>
        <w:contextualSpacing/>
      </w:pPr>
      <w:r>
        <w:t xml:space="preserve">1. </w:t>
      </w:r>
      <w:proofErr w:type="spellStart"/>
      <w:r w:rsidRPr="00EC35BB">
        <w:t>Пинский</w:t>
      </w:r>
      <w:proofErr w:type="spellEnd"/>
      <w:r w:rsidRPr="00EC35BB">
        <w:t xml:space="preserve"> А.А.2012 , </w:t>
      </w:r>
      <w:proofErr w:type="spellStart"/>
      <w:r w:rsidRPr="00EC35BB">
        <w:t>Граковский</w:t>
      </w:r>
      <w:proofErr w:type="spellEnd"/>
      <w:r w:rsidRPr="00EC35BB">
        <w:t xml:space="preserve"> Г.Ю. «Физика». М.Форум – </w:t>
      </w:r>
      <w:proofErr w:type="spellStart"/>
      <w:r w:rsidRPr="00EC35BB">
        <w:t>Инфа</w:t>
      </w:r>
      <w:proofErr w:type="spellEnd"/>
      <w:r>
        <w:t xml:space="preserve"> - М. 2017</w:t>
      </w:r>
      <w:r w:rsidR="00803D6F">
        <w:t xml:space="preserve"> </w:t>
      </w:r>
      <w:r w:rsidRPr="00EC35BB">
        <w:t>г.</w:t>
      </w:r>
    </w:p>
    <w:p w:rsidR="00015AAB" w:rsidRDefault="00015AAB" w:rsidP="00803D6F">
      <w:pPr>
        <w:contextualSpacing/>
      </w:pPr>
      <w:r>
        <w:t xml:space="preserve">2. </w:t>
      </w:r>
      <w:proofErr w:type="spellStart"/>
      <w:r w:rsidRPr="00EC35BB">
        <w:t>Рымкевич</w:t>
      </w:r>
      <w:proofErr w:type="spellEnd"/>
      <w:r w:rsidRPr="00EC35BB">
        <w:t xml:space="preserve"> А.Л. /За</w:t>
      </w:r>
      <w:r>
        <w:t>дачник по физике/ Дрофа. М. 2015</w:t>
      </w:r>
      <w:r w:rsidR="00803D6F">
        <w:t xml:space="preserve"> </w:t>
      </w:r>
      <w:r w:rsidRPr="00EC35BB">
        <w:t xml:space="preserve">г.  </w:t>
      </w:r>
    </w:p>
    <w:p w:rsidR="00015AAB" w:rsidRPr="00EC35BB" w:rsidRDefault="00015AAB" w:rsidP="00803D6F">
      <w:pPr>
        <w:ind w:firstLine="567"/>
        <w:contextualSpacing/>
      </w:pPr>
      <w:r w:rsidRPr="00EC35BB">
        <w:rPr>
          <w:rFonts w:eastAsia="Calibri"/>
          <w:bCs/>
        </w:rPr>
        <w:t>Дополнительные источники:</w:t>
      </w:r>
    </w:p>
    <w:p w:rsidR="00015AAB" w:rsidRPr="00994DBD" w:rsidRDefault="00015AAB" w:rsidP="00803D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94DBD">
        <w:t>1. Дмитриева, В. Ф. Физика [Текст]: Учебник для СПО / В. Ф. Дмитриева</w:t>
      </w:r>
      <w:proofErr w:type="gramStart"/>
      <w:r w:rsidRPr="00994DBD">
        <w:t>.</w:t>
      </w:r>
      <w:proofErr w:type="gramEnd"/>
      <w:r w:rsidRPr="00994DBD">
        <w:t xml:space="preserve"> - </w:t>
      </w:r>
      <w:proofErr w:type="gramStart"/>
      <w:r w:rsidRPr="00994DBD">
        <w:t>и</w:t>
      </w:r>
      <w:proofErr w:type="gramEnd"/>
      <w:r w:rsidRPr="00994DBD">
        <w:t xml:space="preserve">зд. 12-е, стер. - М: Академия, 2015. - 464 </w:t>
      </w:r>
      <w:proofErr w:type="gramStart"/>
      <w:r w:rsidRPr="00994DBD">
        <w:t>с</w:t>
      </w:r>
      <w:proofErr w:type="gramEnd"/>
      <w:r w:rsidRPr="00994DBD">
        <w:t>.</w:t>
      </w:r>
    </w:p>
    <w:p w:rsidR="00015AAB" w:rsidRPr="00994DBD" w:rsidRDefault="00015AAB" w:rsidP="00803D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94DBD">
        <w:t>2. Дмитриева В.Ф. Физика для профессий и специальностей технического профиля: учебник – изд. 3-е стер. – М.: Академия, 2017.</w:t>
      </w:r>
    </w:p>
    <w:p w:rsidR="00015AAB" w:rsidRPr="00EC35BB" w:rsidRDefault="00015AAB" w:rsidP="00803D6F">
      <w:pPr>
        <w:ind w:firstLine="567"/>
        <w:contextualSpacing/>
      </w:pPr>
      <w:r w:rsidRPr="00EC35BB">
        <w:t>Видеотека:</w:t>
      </w:r>
    </w:p>
    <w:p w:rsidR="00015AAB" w:rsidRPr="00EC35BB" w:rsidRDefault="00015AAB" w:rsidP="00803D6F">
      <w:pPr>
        <w:numPr>
          <w:ilvl w:val="0"/>
          <w:numId w:val="2"/>
        </w:numPr>
        <w:ind w:left="720" w:hanging="360"/>
        <w:contextualSpacing/>
      </w:pPr>
      <w:r w:rsidRPr="00EC35BB">
        <w:t>Физика. Магнетизм. Часть 1.</w:t>
      </w:r>
    </w:p>
    <w:p w:rsidR="00015AAB" w:rsidRPr="00EC35BB" w:rsidRDefault="00015AAB" w:rsidP="00803D6F">
      <w:pPr>
        <w:numPr>
          <w:ilvl w:val="0"/>
          <w:numId w:val="2"/>
        </w:numPr>
        <w:ind w:left="720" w:hanging="360"/>
        <w:contextualSpacing/>
      </w:pPr>
      <w:proofErr w:type="spellStart"/>
      <w:r w:rsidRPr="00EC35BB">
        <w:t>Физика</w:t>
      </w:r>
      <w:proofErr w:type="gramStart"/>
      <w:r w:rsidRPr="00EC35BB">
        <w:t>.Э</w:t>
      </w:r>
      <w:proofErr w:type="gramEnd"/>
      <w:r w:rsidRPr="00EC35BB">
        <w:t>лектрические</w:t>
      </w:r>
      <w:proofErr w:type="spellEnd"/>
      <w:r w:rsidRPr="00EC35BB">
        <w:t xml:space="preserve"> явления</w:t>
      </w:r>
    </w:p>
    <w:p w:rsidR="00015AAB" w:rsidRPr="00EC35BB" w:rsidRDefault="00015AAB" w:rsidP="00803D6F">
      <w:pPr>
        <w:numPr>
          <w:ilvl w:val="0"/>
          <w:numId w:val="2"/>
        </w:numPr>
        <w:ind w:left="720" w:hanging="360"/>
        <w:contextualSpacing/>
      </w:pPr>
      <w:r w:rsidRPr="00EC35BB">
        <w:t>Физика. Колебания и волны</w:t>
      </w:r>
    </w:p>
    <w:p w:rsidR="00015AAB" w:rsidRPr="00EC35BB" w:rsidRDefault="00015AAB" w:rsidP="00803D6F">
      <w:pPr>
        <w:numPr>
          <w:ilvl w:val="0"/>
          <w:numId w:val="2"/>
        </w:numPr>
        <w:ind w:left="720" w:hanging="360"/>
        <w:contextualSpacing/>
      </w:pPr>
      <w:r w:rsidRPr="00EC35BB">
        <w:t>Физика. Основы атомной и ядерной физики</w:t>
      </w:r>
    </w:p>
    <w:p w:rsidR="00015AAB" w:rsidRPr="00EC35BB" w:rsidRDefault="00015AAB" w:rsidP="00803D6F">
      <w:pPr>
        <w:numPr>
          <w:ilvl w:val="0"/>
          <w:numId w:val="2"/>
        </w:numPr>
        <w:ind w:left="720" w:hanging="360"/>
        <w:contextualSpacing/>
      </w:pPr>
      <w:r w:rsidRPr="00EC35BB">
        <w:t xml:space="preserve">Физика. </w:t>
      </w:r>
      <w:proofErr w:type="spellStart"/>
      <w:r w:rsidRPr="00EC35BB">
        <w:t>Фотоэффек</w:t>
      </w:r>
      <w:proofErr w:type="gramStart"/>
      <w:r>
        <w:t>.</w:t>
      </w:r>
      <w:r w:rsidRPr="00EC35BB">
        <w:t>т</w:t>
      </w:r>
      <w:proofErr w:type="spellEnd"/>
      <w:proofErr w:type="gramEnd"/>
    </w:p>
    <w:p w:rsidR="00CA557F" w:rsidRPr="002D1392" w:rsidRDefault="00CA557F" w:rsidP="00CA5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</w:p>
    <w:p w:rsidR="00CA557F" w:rsidRPr="00803D6F" w:rsidRDefault="00CA557F" w:rsidP="00803D6F">
      <w:pPr>
        <w:pStyle w:val="1"/>
        <w:ind w:firstLine="0"/>
        <w:rPr>
          <w:b/>
          <w:caps/>
        </w:rPr>
      </w:pPr>
      <w:r w:rsidRPr="00803D6F">
        <w:rPr>
          <w:b/>
          <w:caps/>
        </w:rPr>
        <w:t>4. Контроль и оценка результатов освоения УЧЕБНОЙ Дисциплины</w:t>
      </w:r>
    </w:p>
    <w:p w:rsidR="00CA557F" w:rsidRPr="00FF598F" w:rsidRDefault="00CA557F" w:rsidP="00CA557F">
      <w:pPr>
        <w:pStyle w:val="aa"/>
        <w:jc w:val="both"/>
        <w:rPr>
          <w:b/>
          <w:caps/>
        </w:rPr>
      </w:pPr>
    </w:p>
    <w:p w:rsidR="00CA557F" w:rsidRPr="00FF598F" w:rsidRDefault="00CA557F" w:rsidP="00CA557F">
      <w:pPr>
        <w:pStyle w:val="aa"/>
        <w:jc w:val="both"/>
      </w:pPr>
      <w:r w:rsidRPr="002D1392">
        <w:t>Контроль и оценка</w:t>
      </w:r>
      <w:r w:rsidRPr="00FF598F">
        <w:t xml:space="preserve"> результатов освоения учебной дисциплины осуществляется преподавателем в процессе проведения практических занятий и лабораторных работ, а также выполнения </w:t>
      </w:r>
      <w:proofErr w:type="gramStart"/>
      <w:r w:rsidRPr="00FF598F">
        <w:t>обучающимися</w:t>
      </w:r>
      <w:proofErr w:type="gramEnd"/>
      <w:r w:rsidRPr="00FF598F">
        <w:t xml:space="preserve"> индивидуальных заданий.</w:t>
      </w:r>
    </w:p>
    <w:p w:rsidR="00CA557F" w:rsidRPr="00FF598F" w:rsidRDefault="00CA557F" w:rsidP="00CA55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4860"/>
      </w:tblGrid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57F" w:rsidRPr="002D1392" w:rsidRDefault="00CA557F" w:rsidP="00B02FF8">
            <w:pPr>
              <w:jc w:val="center"/>
              <w:rPr>
                <w:bCs/>
              </w:rPr>
            </w:pPr>
            <w:r w:rsidRPr="002D1392">
              <w:rPr>
                <w:bCs/>
              </w:rPr>
              <w:t>Результаты обучения</w:t>
            </w:r>
          </w:p>
          <w:p w:rsidR="00CA557F" w:rsidRPr="002D1392" w:rsidRDefault="00CA557F" w:rsidP="00B02FF8">
            <w:pPr>
              <w:jc w:val="center"/>
              <w:rPr>
                <w:bCs/>
              </w:rPr>
            </w:pPr>
            <w:r w:rsidRPr="002D1392">
              <w:rPr>
                <w:bCs/>
              </w:rPr>
              <w:t>(освоенные умения, усвоенные знания)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57F" w:rsidRPr="002D1392" w:rsidRDefault="00CA557F" w:rsidP="00B02FF8">
            <w:pPr>
              <w:jc w:val="center"/>
              <w:rPr>
                <w:bCs/>
              </w:rPr>
            </w:pPr>
            <w:r w:rsidRPr="002D1392">
              <w:t xml:space="preserve">Формы и методы контроля и оценки результатов обучения </w:t>
            </w:r>
          </w:p>
        </w:tc>
      </w:tr>
      <w:tr w:rsidR="00CA557F" w:rsidRPr="00FF598F" w:rsidTr="00B02FF8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center"/>
              <w:rPr>
                <w:bCs/>
                <w:i/>
              </w:rPr>
            </w:pPr>
            <w:r w:rsidRPr="00FF598F">
              <w:rPr>
                <w:bCs/>
              </w:rPr>
              <w:t xml:space="preserve">В результате освоения дисциплины обучающийся должен </w:t>
            </w:r>
            <w:r w:rsidRPr="00FF598F">
              <w:rPr>
                <w:b/>
                <w:bCs/>
              </w:rPr>
              <w:t>уметь: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both"/>
            </w:pPr>
            <w:r w:rsidRPr="00FF598F">
              <w:t>- проводить наблюдения, планировать и выполнять эксперименты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both"/>
            </w:pPr>
            <w:r>
              <w:t>л</w:t>
            </w:r>
            <w:r w:rsidRPr="00FF598F">
              <w:t>абораторные работы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both"/>
            </w:pPr>
            <w:r w:rsidRPr="00FF598F">
              <w:lastRenderedPageBreak/>
              <w:t>- выдвигать гипотезы и строить модели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both"/>
            </w:pPr>
            <w:r>
              <w:t>л</w:t>
            </w:r>
            <w:r w:rsidRPr="00FF598F">
              <w:t>абораторные работы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both"/>
            </w:pPr>
            <w:r w:rsidRPr="00FF598F">
              <w:t>- применять полученные знания для объяснения физических явлений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r>
              <w:t>п</w:t>
            </w:r>
            <w:r w:rsidRPr="00FF598F">
              <w:t>рактические и лабораторные работы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r w:rsidRPr="00FF598F">
              <w:t xml:space="preserve">- оценивать достоверность </w:t>
            </w:r>
            <w:proofErr w:type="spellStart"/>
            <w:proofErr w:type="gramStart"/>
            <w:r w:rsidRPr="00FF598F">
              <w:t>естественно-научной</w:t>
            </w:r>
            <w:proofErr w:type="spellEnd"/>
            <w:proofErr w:type="gramEnd"/>
            <w:r w:rsidRPr="00FF598F">
              <w:t xml:space="preserve"> информации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roofErr w:type="spellStart"/>
            <w:proofErr w:type="gramStart"/>
            <w:r>
              <w:t>к</w:t>
            </w:r>
            <w:r w:rsidRPr="00FF598F">
              <w:t>ейс-задачи</w:t>
            </w:r>
            <w:proofErr w:type="spellEnd"/>
            <w:proofErr w:type="gramEnd"/>
          </w:p>
        </w:tc>
      </w:tr>
      <w:tr w:rsidR="00CA557F" w:rsidRPr="00FF598F" w:rsidTr="00B02FF8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Pr>
              <w:jc w:val="center"/>
              <w:rPr>
                <w:bCs/>
              </w:rPr>
            </w:pPr>
            <w:r w:rsidRPr="00FF598F">
              <w:rPr>
                <w:bCs/>
              </w:rPr>
              <w:t xml:space="preserve">В результате освоения дисциплины обучающийся должен </w:t>
            </w:r>
            <w:r w:rsidRPr="00FF598F">
              <w:rPr>
                <w:b/>
                <w:bCs/>
              </w:rPr>
              <w:t>знать: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r w:rsidRPr="00FF598F">
              <w:t>- фундаментальные физические законы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roofErr w:type="spellStart"/>
            <w:proofErr w:type="gramStart"/>
            <w:r>
              <w:t>к</w:t>
            </w:r>
            <w:r w:rsidRPr="00FF598F">
              <w:t>ейс-задачи</w:t>
            </w:r>
            <w:proofErr w:type="spellEnd"/>
            <w:proofErr w:type="gramEnd"/>
            <w:r>
              <w:t>, сообщения и презентации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r w:rsidRPr="00FF598F">
              <w:t>- наиболее важные открытия в области физики, оказавшие определяющее влияние на развитие техники и технологий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roofErr w:type="spellStart"/>
            <w:proofErr w:type="gramStart"/>
            <w:r>
              <w:t>к</w:t>
            </w:r>
            <w:r w:rsidRPr="00FF598F">
              <w:t>ейс-задачи</w:t>
            </w:r>
            <w:proofErr w:type="spellEnd"/>
            <w:proofErr w:type="gramEnd"/>
            <w:r>
              <w:t>, сообщения и презентации</w:t>
            </w:r>
          </w:p>
        </w:tc>
      </w:tr>
      <w:tr w:rsidR="00CA557F" w:rsidRPr="00FF598F" w:rsidTr="00B02FF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r w:rsidRPr="00FF598F">
              <w:t>- методы научного познания мира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7F" w:rsidRPr="00FF598F" w:rsidRDefault="00CA557F" w:rsidP="00B02FF8">
            <w:proofErr w:type="spellStart"/>
            <w:proofErr w:type="gramStart"/>
            <w:r>
              <w:t>к</w:t>
            </w:r>
            <w:r w:rsidRPr="00FF598F">
              <w:t>ейс-задачи</w:t>
            </w:r>
            <w:proofErr w:type="spellEnd"/>
            <w:proofErr w:type="gramEnd"/>
            <w:r w:rsidRPr="00FF598F">
              <w:t xml:space="preserve"> </w:t>
            </w:r>
          </w:p>
          <w:p w:rsidR="00CA557F" w:rsidRPr="00FF598F" w:rsidRDefault="00CA557F" w:rsidP="00B02FF8">
            <w:r>
              <w:t>л</w:t>
            </w:r>
            <w:r w:rsidRPr="00FF598F">
              <w:t>абораторные и практические работы</w:t>
            </w:r>
          </w:p>
        </w:tc>
      </w:tr>
    </w:tbl>
    <w:p w:rsidR="00E415A1" w:rsidRDefault="00E415A1"/>
    <w:sectPr w:rsidR="00E415A1" w:rsidSect="00B02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732" w:rsidRDefault="00E81732" w:rsidP="005A3066">
      <w:r>
        <w:separator/>
      </w:r>
    </w:p>
  </w:endnote>
  <w:endnote w:type="continuationSeparator" w:id="0">
    <w:p w:rsidR="00E81732" w:rsidRDefault="00E81732" w:rsidP="005A30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FF8" w:rsidRDefault="003C0A76" w:rsidP="00B02FF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02FF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047C">
      <w:rPr>
        <w:rStyle w:val="a5"/>
        <w:noProof/>
      </w:rPr>
      <w:t>6</w:t>
    </w:r>
    <w:r>
      <w:rPr>
        <w:rStyle w:val="a5"/>
      </w:rPr>
      <w:fldChar w:fldCharType="end"/>
    </w:r>
  </w:p>
  <w:p w:rsidR="00B02FF8" w:rsidRDefault="00B02FF8" w:rsidP="00B02FF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28727987"/>
    </w:sdtPr>
    <w:sdtContent>
      <w:p w:rsidR="00B02FF8" w:rsidRDefault="003C0A76">
        <w:pPr>
          <w:pStyle w:val="a3"/>
          <w:jc w:val="center"/>
        </w:pPr>
        <w:fldSimple w:instr="PAGE   \* MERGEFORMAT">
          <w:r w:rsidR="00803D6F">
            <w:rPr>
              <w:noProof/>
            </w:rPr>
            <w:t>6</w:t>
          </w:r>
        </w:fldSimple>
      </w:p>
    </w:sdtContent>
  </w:sdt>
  <w:p w:rsidR="00B02FF8" w:rsidRDefault="00B02FF8" w:rsidP="00B02FF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732" w:rsidRDefault="00E81732" w:rsidP="005A3066">
      <w:r>
        <w:separator/>
      </w:r>
    </w:p>
  </w:footnote>
  <w:footnote w:type="continuationSeparator" w:id="0">
    <w:p w:rsidR="00E81732" w:rsidRDefault="00E81732" w:rsidP="005A30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F48EA"/>
    <w:multiLevelType w:val="hybridMultilevel"/>
    <w:tmpl w:val="F52C6484"/>
    <w:name w:val="Нумерованный список 68"/>
    <w:lvl w:ilvl="0" w:tplc="A916371A">
      <w:numFmt w:val="bullet"/>
      <w:lvlText w:val="-"/>
      <w:lvlJc w:val="left"/>
      <w:pPr>
        <w:ind w:left="1069" w:firstLine="0"/>
      </w:pPr>
      <w:rPr>
        <w:rFonts w:ascii="OpenSymbol" w:hAnsi="OpenSymbol"/>
        <w:b w:val="0"/>
      </w:rPr>
    </w:lvl>
    <w:lvl w:ilvl="1" w:tplc="27D220D4">
      <w:numFmt w:val="bullet"/>
      <w:lvlText w:val="o"/>
      <w:lvlJc w:val="left"/>
      <w:pPr>
        <w:ind w:left="1789" w:firstLine="0"/>
      </w:pPr>
      <w:rPr>
        <w:rFonts w:ascii="Courier New" w:hAnsi="Courier New" w:cs="Courier New"/>
      </w:rPr>
    </w:lvl>
    <w:lvl w:ilvl="2" w:tplc="C79EA076">
      <w:numFmt w:val="bullet"/>
      <w:lvlText w:val=""/>
      <w:lvlJc w:val="left"/>
      <w:pPr>
        <w:ind w:left="2509" w:firstLine="0"/>
      </w:pPr>
      <w:rPr>
        <w:rFonts w:ascii="Wingdings" w:eastAsia="Wingdings" w:hAnsi="Wingdings" w:cs="Wingdings"/>
      </w:rPr>
    </w:lvl>
    <w:lvl w:ilvl="3" w:tplc="6728C108">
      <w:numFmt w:val="bullet"/>
      <w:lvlText w:val=""/>
      <w:lvlJc w:val="left"/>
      <w:pPr>
        <w:ind w:left="3229" w:firstLine="0"/>
      </w:pPr>
      <w:rPr>
        <w:rFonts w:ascii="Symbol" w:hAnsi="Symbol"/>
      </w:rPr>
    </w:lvl>
    <w:lvl w:ilvl="4" w:tplc="C38EC5B4">
      <w:numFmt w:val="bullet"/>
      <w:lvlText w:val="o"/>
      <w:lvlJc w:val="left"/>
      <w:pPr>
        <w:ind w:left="3949" w:firstLine="0"/>
      </w:pPr>
      <w:rPr>
        <w:rFonts w:ascii="Courier New" w:hAnsi="Courier New" w:cs="Courier New"/>
      </w:rPr>
    </w:lvl>
    <w:lvl w:ilvl="5" w:tplc="415270A0">
      <w:numFmt w:val="bullet"/>
      <w:lvlText w:val=""/>
      <w:lvlJc w:val="left"/>
      <w:pPr>
        <w:ind w:left="4669" w:firstLine="0"/>
      </w:pPr>
      <w:rPr>
        <w:rFonts w:ascii="Wingdings" w:eastAsia="Wingdings" w:hAnsi="Wingdings" w:cs="Wingdings"/>
      </w:rPr>
    </w:lvl>
    <w:lvl w:ilvl="6" w:tplc="1EDC2FB8">
      <w:numFmt w:val="bullet"/>
      <w:lvlText w:val=""/>
      <w:lvlJc w:val="left"/>
      <w:pPr>
        <w:ind w:left="5389" w:firstLine="0"/>
      </w:pPr>
      <w:rPr>
        <w:rFonts w:ascii="Symbol" w:hAnsi="Symbol"/>
      </w:rPr>
    </w:lvl>
    <w:lvl w:ilvl="7" w:tplc="36E0B52C">
      <w:numFmt w:val="bullet"/>
      <w:lvlText w:val="o"/>
      <w:lvlJc w:val="left"/>
      <w:pPr>
        <w:ind w:left="6109" w:firstLine="0"/>
      </w:pPr>
      <w:rPr>
        <w:rFonts w:ascii="Courier New" w:hAnsi="Courier New" w:cs="Courier New"/>
      </w:rPr>
    </w:lvl>
    <w:lvl w:ilvl="8" w:tplc="EBF24DAC">
      <w:numFmt w:val="bullet"/>
      <w:lvlText w:val=""/>
      <w:lvlJc w:val="left"/>
      <w:pPr>
        <w:ind w:left="6829" w:firstLine="0"/>
      </w:pPr>
      <w:rPr>
        <w:rFonts w:ascii="Wingdings" w:eastAsia="Wingdings" w:hAnsi="Wingdings" w:cs="Wingdings"/>
      </w:rPr>
    </w:lvl>
  </w:abstractNum>
  <w:abstractNum w:abstractNumId="1">
    <w:nsid w:val="7F5078C4"/>
    <w:multiLevelType w:val="hybridMultilevel"/>
    <w:tmpl w:val="86E4700A"/>
    <w:name w:val="Нумерованный список 94"/>
    <w:lvl w:ilvl="0" w:tplc="9CEEFF94">
      <w:start w:val="1"/>
      <w:numFmt w:val="decimal"/>
      <w:lvlText w:val="%1."/>
      <w:lvlJc w:val="left"/>
      <w:pPr>
        <w:ind w:left="360" w:firstLine="0"/>
      </w:pPr>
    </w:lvl>
    <w:lvl w:ilvl="1" w:tplc="8C9E32A6">
      <w:start w:val="1"/>
      <w:numFmt w:val="lowerLetter"/>
      <w:lvlText w:val="%2."/>
      <w:lvlJc w:val="left"/>
      <w:pPr>
        <w:ind w:left="1080" w:firstLine="0"/>
      </w:pPr>
    </w:lvl>
    <w:lvl w:ilvl="2" w:tplc="6F126B0E">
      <w:start w:val="1"/>
      <w:numFmt w:val="lowerRoman"/>
      <w:lvlText w:val="%3."/>
      <w:lvlJc w:val="left"/>
      <w:pPr>
        <w:ind w:left="1980" w:firstLine="0"/>
      </w:pPr>
    </w:lvl>
    <w:lvl w:ilvl="3" w:tplc="9200B726">
      <w:start w:val="1"/>
      <w:numFmt w:val="decimal"/>
      <w:lvlText w:val="%4."/>
      <w:lvlJc w:val="left"/>
      <w:pPr>
        <w:ind w:left="2520" w:firstLine="0"/>
      </w:pPr>
    </w:lvl>
    <w:lvl w:ilvl="4" w:tplc="D57C914E">
      <w:start w:val="1"/>
      <w:numFmt w:val="lowerLetter"/>
      <w:lvlText w:val="%5."/>
      <w:lvlJc w:val="left"/>
      <w:pPr>
        <w:ind w:left="3240" w:firstLine="0"/>
      </w:pPr>
    </w:lvl>
    <w:lvl w:ilvl="5" w:tplc="07A8192E">
      <w:start w:val="1"/>
      <w:numFmt w:val="lowerRoman"/>
      <w:lvlText w:val="%6."/>
      <w:lvlJc w:val="left"/>
      <w:pPr>
        <w:ind w:left="4140" w:firstLine="0"/>
      </w:pPr>
    </w:lvl>
    <w:lvl w:ilvl="6" w:tplc="387EA44C">
      <w:start w:val="1"/>
      <w:numFmt w:val="decimal"/>
      <w:lvlText w:val="%7."/>
      <w:lvlJc w:val="left"/>
      <w:pPr>
        <w:ind w:left="4680" w:firstLine="0"/>
      </w:pPr>
    </w:lvl>
    <w:lvl w:ilvl="7" w:tplc="78B89A3E">
      <w:start w:val="1"/>
      <w:numFmt w:val="lowerLetter"/>
      <w:lvlText w:val="%8."/>
      <w:lvlJc w:val="left"/>
      <w:pPr>
        <w:ind w:left="5400" w:firstLine="0"/>
      </w:pPr>
    </w:lvl>
    <w:lvl w:ilvl="8" w:tplc="B908172A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557F"/>
    <w:rsid w:val="00010325"/>
    <w:rsid w:val="00015AAB"/>
    <w:rsid w:val="00083337"/>
    <w:rsid w:val="000E047C"/>
    <w:rsid w:val="00135B2D"/>
    <w:rsid w:val="001B1644"/>
    <w:rsid w:val="00214043"/>
    <w:rsid w:val="0024208C"/>
    <w:rsid w:val="003B21B6"/>
    <w:rsid w:val="003C0A76"/>
    <w:rsid w:val="004849CB"/>
    <w:rsid w:val="00494574"/>
    <w:rsid w:val="004B4115"/>
    <w:rsid w:val="00563D11"/>
    <w:rsid w:val="005A3066"/>
    <w:rsid w:val="005E1CF6"/>
    <w:rsid w:val="005F4455"/>
    <w:rsid w:val="00606A61"/>
    <w:rsid w:val="00643C3F"/>
    <w:rsid w:val="006A73EB"/>
    <w:rsid w:val="007E179B"/>
    <w:rsid w:val="00803D6F"/>
    <w:rsid w:val="008272DD"/>
    <w:rsid w:val="0083777B"/>
    <w:rsid w:val="0086672C"/>
    <w:rsid w:val="0087550B"/>
    <w:rsid w:val="008C0507"/>
    <w:rsid w:val="008C1E57"/>
    <w:rsid w:val="009E6492"/>
    <w:rsid w:val="009F1EB3"/>
    <w:rsid w:val="009F61E8"/>
    <w:rsid w:val="00AF4A64"/>
    <w:rsid w:val="00B01205"/>
    <w:rsid w:val="00B02FF8"/>
    <w:rsid w:val="00B90AAB"/>
    <w:rsid w:val="00BA630D"/>
    <w:rsid w:val="00BB32C0"/>
    <w:rsid w:val="00BB3CAA"/>
    <w:rsid w:val="00C75F84"/>
    <w:rsid w:val="00CA0DC0"/>
    <w:rsid w:val="00CA557F"/>
    <w:rsid w:val="00CC0EC0"/>
    <w:rsid w:val="00D825B0"/>
    <w:rsid w:val="00DE531F"/>
    <w:rsid w:val="00E415A1"/>
    <w:rsid w:val="00E81732"/>
    <w:rsid w:val="00EC7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A557F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55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rsid w:val="00CA557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A55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A557F"/>
  </w:style>
  <w:style w:type="paragraph" w:styleId="a6">
    <w:name w:val="Plain Text"/>
    <w:basedOn w:val="a"/>
    <w:link w:val="a7"/>
    <w:rsid w:val="00CA557F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CA55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rsid w:val="00CA557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A55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-">
    <w:name w:val="12-ПЖ"/>
    <w:basedOn w:val="a"/>
    <w:rsid w:val="00CA557F"/>
    <w:pPr>
      <w:keepNext/>
      <w:shd w:val="clear" w:color="auto" w:fill="FFFFFF"/>
      <w:suppressAutoHyphens/>
      <w:spacing w:before="240" w:line="276" w:lineRule="auto"/>
      <w:ind w:firstLine="567"/>
      <w:jc w:val="both"/>
    </w:pPr>
    <w:rPr>
      <w:rFonts w:cs="Calibri"/>
      <w:b/>
      <w:color w:val="000000"/>
      <w:szCs w:val="22"/>
      <w:lang w:eastAsia="ar-SA"/>
    </w:rPr>
  </w:style>
  <w:style w:type="paragraph" w:styleId="aa">
    <w:name w:val="No Spacing"/>
    <w:uiPriority w:val="1"/>
    <w:qFormat/>
    <w:rsid w:val="00CA5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CA5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CA557F"/>
    <w:rPr>
      <w:color w:val="0000FF" w:themeColor="hyperlink"/>
      <w:u w:val="single"/>
    </w:rPr>
  </w:style>
  <w:style w:type="paragraph" w:styleId="ad">
    <w:name w:val="Body Text"/>
    <w:basedOn w:val="a"/>
    <w:link w:val="ae"/>
    <w:rsid w:val="00CA557F"/>
    <w:rPr>
      <w:sz w:val="28"/>
    </w:rPr>
  </w:style>
  <w:style w:type="character" w:customStyle="1" w:styleId="ae">
    <w:name w:val="Основной текст Знак"/>
    <w:basedOn w:val="a0"/>
    <w:link w:val="ad"/>
    <w:rsid w:val="00CA55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A557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A55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12</Pages>
  <Words>2173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34</cp:revision>
  <dcterms:created xsi:type="dcterms:W3CDTF">2022-03-22T23:20:00Z</dcterms:created>
  <dcterms:modified xsi:type="dcterms:W3CDTF">2022-06-20T03:05:00Z</dcterms:modified>
</cp:coreProperties>
</file>