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EC8" w:rsidRPr="00365EC8" w:rsidRDefault="00365EC8" w:rsidP="00365EC8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65EC8">
        <w:rPr>
          <w:rStyle w:val="c9"/>
          <w:b/>
          <w:bCs/>
          <w:color w:val="000000"/>
          <w:sz w:val="28"/>
          <w:szCs w:val="28"/>
        </w:rPr>
        <w:t>Консультация для воспитателей</w:t>
      </w:r>
      <w:r w:rsidRPr="00365EC8">
        <w:rPr>
          <w:b/>
          <w:color w:val="000000"/>
          <w:sz w:val="28"/>
          <w:szCs w:val="28"/>
        </w:rPr>
        <w:t xml:space="preserve"> </w:t>
      </w:r>
      <w:r w:rsidRPr="00365EC8">
        <w:rPr>
          <w:rStyle w:val="c9"/>
          <w:b/>
          <w:bCs/>
          <w:color w:val="000000"/>
          <w:sz w:val="28"/>
          <w:szCs w:val="28"/>
        </w:rPr>
        <w:t>на тему:</w:t>
      </w:r>
    </w:p>
    <w:p w:rsidR="00365EC8" w:rsidRPr="00365EC8" w:rsidRDefault="00365EC8" w:rsidP="00365EC8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65EC8">
        <w:rPr>
          <w:rStyle w:val="c2"/>
          <w:b/>
          <w:bCs/>
          <w:color w:val="000000"/>
          <w:sz w:val="28"/>
          <w:szCs w:val="28"/>
        </w:rPr>
        <w:t>«Игра – основной вид деятельности детей дошкольного возраста»</w:t>
      </w:r>
    </w:p>
    <w:p w:rsidR="00365EC8" w:rsidRPr="00365EC8" w:rsidRDefault="00365EC8" w:rsidP="00365EC8">
      <w:pPr>
        <w:pStyle w:val="c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65EC8">
        <w:rPr>
          <w:rStyle w:val="c9"/>
          <w:b/>
          <w:bCs/>
          <w:color w:val="000000"/>
          <w:sz w:val="28"/>
          <w:szCs w:val="28"/>
        </w:rPr>
        <w:t>(из опыта работы)</w:t>
      </w:r>
    </w:p>
    <w:p w:rsid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color w:val="000000"/>
          <w:sz w:val="28"/>
          <w:szCs w:val="28"/>
        </w:rPr>
      </w:pPr>
      <w:r w:rsidRPr="00365EC8">
        <w:rPr>
          <w:rStyle w:val="c4"/>
          <w:bCs/>
          <w:color w:val="000000"/>
          <w:sz w:val="28"/>
          <w:szCs w:val="28"/>
        </w:rPr>
        <w:t>                                     </w:t>
      </w:r>
      <w:r w:rsidRPr="00365EC8">
        <w:rPr>
          <w:rStyle w:val="c0"/>
          <w:bCs/>
          <w:color w:val="000000"/>
          <w:sz w:val="28"/>
          <w:szCs w:val="28"/>
        </w:rPr>
        <w:t xml:space="preserve">«Игра – это жизненная  лаборатория детства, </w:t>
      </w:r>
    </w:p>
    <w:p w:rsid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color w:val="000000"/>
          <w:sz w:val="28"/>
          <w:szCs w:val="28"/>
        </w:rPr>
      </w:pPr>
      <w:r w:rsidRPr="00365EC8">
        <w:rPr>
          <w:rStyle w:val="c0"/>
          <w:bCs/>
          <w:color w:val="000000"/>
          <w:sz w:val="28"/>
          <w:szCs w:val="28"/>
        </w:rPr>
        <w:t>дающая тот аром</w:t>
      </w:r>
      <w:r>
        <w:rPr>
          <w:rStyle w:val="c0"/>
          <w:bCs/>
          <w:color w:val="000000"/>
          <w:sz w:val="28"/>
          <w:szCs w:val="28"/>
        </w:rPr>
        <w:t>ат, ту атмосферу молодой жизни,</w:t>
      </w:r>
    </w:p>
    <w:p w:rsid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right"/>
        <w:rPr>
          <w:rStyle w:val="c0"/>
          <w:bCs/>
          <w:color w:val="000000"/>
          <w:sz w:val="28"/>
          <w:szCs w:val="28"/>
        </w:rPr>
      </w:pPr>
      <w:r w:rsidRPr="00365EC8">
        <w:rPr>
          <w:rStyle w:val="c0"/>
          <w:bCs/>
          <w:color w:val="000000"/>
          <w:sz w:val="28"/>
          <w:szCs w:val="28"/>
        </w:rPr>
        <w:t xml:space="preserve">без которой эта пора была </w:t>
      </w:r>
      <w:r>
        <w:rPr>
          <w:rStyle w:val="c0"/>
          <w:bCs/>
          <w:color w:val="000000"/>
          <w:sz w:val="28"/>
          <w:szCs w:val="28"/>
        </w:rPr>
        <w:t>бы бесполезна для человечества.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365EC8">
        <w:rPr>
          <w:rStyle w:val="c0"/>
          <w:bCs/>
          <w:color w:val="000000"/>
          <w:sz w:val="28"/>
          <w:szCs w:val="28"/>
        </w:rPr>
        <w:t>В игре, есть самое здоровое ядро разумной школы жизни»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proofErr w:type="spellStart"/>
      <w:r w:rsidRPr="00365EC8">
        <w:rPr>
          <w:rStyle w:val="c0"/>
          <w:color w:val="000000"/>
          <w:sz w:val="28"/>
          <w:szCs w:val="28"/>
        </w:rPr>
        <w:t>С.Т.Шацкий</w:t>
      </w:r>
      <w:proofErr w:type="spellEnd"/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На первый план в своей работе ставлю задачи воспитания и обучения, охрану и укрепление физического и психического здоровья детей, их полноценное развитие. Решение этих задач невозможно без создания современной предметно – развивающей среды. В том и состоит особенность такой среды – через игровое действие подводить ребенка к тому, чтобы он видел не просто предмет или игрушку для развлечения, а старался придумать что то новое. Тогда у него будет зарождаться замысел, что приведёт к новым самостоятельным познаниям, творческому развитию, умению предвидеть, продумывать и действовать. И что не менее важно, накопленную информацию, знания, он начнет передавать другим детям, обучая их тому, чему научился сам. Поэтому предметно -  развивающая среда очень важна в детском саду.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В моей группе была продумана рациональная и целесообразная  расстановка мебели с выделением различных зон и  уголков с помощью подвижных ширм – перегородок. Это позволяет каждому ребенку найти место, удобное для занятий и игр.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У меня в группе дети не являются слушателями, пассивно воспринимающими мои объяснения, наоборот, они приобретают знания, умения, навыки в  ходе самостоятельной конструктивной деятельности, сочетаясь с индивидуальными интересами и побуждениями. Дети занимаются с материалом, который сами выбирают, и сами определяют место и длительность работы с ним. Для данного вида деятельности у нас в группе есть крупный и мелкий строительный материал, конструкторы «Лего», природный материал (соломка, веточки, ракушки, камушки, семена растений…).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Я считаю, что базой для чтения  становится устная речь. Стараюсь как можно больше говорить с детьми, даю точные знания с новыми для них словами. У детей при помощи развивающих игр, расширяю словарный запас, помогаю почувствовать красоту точного, правильно выстроенного высказывания. Поэтому постоянно обращаю внимание на свою речь, как я говорю с ребенком.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За время работы в детском саду, приобретая и накапливая определенные знания и опыт, я пришла к выводу, что большие возможности в воспитании и развитии ребенка  заложены в играх, прежде всего, в развивающих. Поэтому в своей работе  я использую развивающие игры во всех видах детской деятельности (на занятиях, развлечениях, самостоятельной деятельности детей).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Сущность игры, как ведущего вида деятельности заключается в том, что дети отражают в ней различные стороны жизни, особенности взаимоотношений взрослых, уточняют свои знания об окружающей действительности. Игра – есть средство познания ребенком действительности.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 xml:space="preserve">        Игра – это сложное социально – психологическое явление. Являясь ведущей деятельностью дошкольного периода, она обеспечивает  существенные </w:t>
      </w:r>
      <w:r w:rsidRPr="00365EC8">
        <w:rPr>
          <w:rStyle w:val="c0"/>
          <w:color w:val="000000"/>
          <w:sz w:val="28"/>
          <w:szCs w:val="28"/>
        </w:rPr>
        <w:lastRenderedPageBreak/>
        <w:t>новообразования в физической, психологической и личностных сферах, дает эффект общего психического развития.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В процессе детской игры, работы… я доброжелательно и ненавязчиво руковожу детьми, становясь посредником между ними  и подготовленной средой.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В игре ребенок учиться управлять собой: учиться подчинять свое поведение правилам, развиваются его движения, воображение, память, мышление, внимание и речь, умение сосредоточиться, т.е. развиваются его способности, которые  особенно важны для успешного обучения в школе.        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В своей группе я создала предметно -  развивающую среду, с учетом возрастных особенностей детей. В группе в определенном порядке расставлены дидактический материал, развивающие игры.</w:t>
      </w:r>
    </w:p>
    <w:p w:rsidR="00365EC8" w:rsidRPr="00365EC8" w:rsidRDefault="00365EC8" w:rsidP="00365EC8">
      <w:pPr>
        <w:pStyle w:val="c1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ab/>
        <w:t>С помощью развивающей игры в моей практической работе обучение ребенка  идет эффективнее, а воспитание – приятнее. Игра – это средство диагностики психического состояния ребенка, его личности развития, но это и превосходный метод коррекции тех или  иных дефектов, недостатков, отставания в развитии.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Поскольку игра – наиболее естественный и радостный вид деятельности, формирующий характер детей, я придумала, а также подобрала из уже известных игр, такие, в которых по возможности развивающая  в соответствии с поставленными воспитательными задачами игровая деятельность.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Игры придают занятиям эмоциональную окраску, наполняют их яркими красками, делают их живыми, более интересными для детей. Игры и игровые элементы позволяют развивать у детей самые разнообразные  положительные качества и облегчают восприятие излагаемых проблем и знаний.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 Иногда возрастные границы трудно определить достаточно четко. Поэтому выбирая игры для занятия, каждый воспитатель должен исходить из своих организационных способностей, личностных качеств и поставленных перед собою задач. Содержание таких игровых занятий дает мне широкие возможности для импровизации.</w:t>
      </w:r>
    </w:p>
    <w:p w:rsidR="00365EC8" w:rsidRPr="00365EC8" w:rsidRDefault="00365EC8" w:rsidP="00365EC8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365EC8">
        <w:rPr>
          <w:rStyle w:val="c0"/>
          <w:color w:val="000000"/>
          <w:sz w:val="28"/>
          <w:szCs w:val="28"/>
        </w:rPr>
        <w:t>        Таким образом, игре принадлежит большая роль в жизни и развитии детей. В игровой деятельности формируются многие положительные качества ребенка, интерес, готовность к предстоящему учению, развиваются его познавательные способности. Игра важна  и для подготовки  ребенка  к будущему, и для того чтобы сделать настоящую жизнь полной и счастливой.</w:t>
      </w:r>
    </w:p>
    <w:p w:rsidR="00DD17B0" w:rsidRPr="00365EC8" w:rsidRDefault="00DD17B0">
      <w:pPr>
        <w:rPr>
          <w:rFonts w:ascii="Times New Roman" w:hAnsi="Times New Roman" w:cs="Times New Roman"/>
        </w:rPr>
      </w:pPr>
    </w:p>
    <w:sectPr w:rsidR="00DD17B0" w:rsidRPr="00365EC8" w:rsidSect="00365EC8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65EC8"/>
    <w:rsid w:val="00365EC8"/>
    <w:rsid w:val="00DD1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7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6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65EC8"/>
  </w:style>
  <w:style w:type="character" w:customStyle="1" w:styleId="c2">
    <w:name w:val="c2"/>
    <w:basedOn w:val="a0"/>
    <w:rsid w:val="00365EC8"/>
  </w:style>
  <w:style w:type="paragraph" w:customStyle="1" w:styleId="c1">
    <w:name w:val="c1"/>
    <w:basedOn w:val="a"/>
    <w:rsid w:val="00365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65EC8"/>
  </w:style>
  <w:style w:type="character" w:customStyle="1" w:styleId="c12">
    <w:name w:val="c12"/>
    <w:basedOn w:val="a0"/>
    <w:rsid w:val="00365EC8"/>
  </w:style>
  <w:style w:type="character" w:customStyle="1" w:styleId="c0">
    <w:name w:val="c0"/>
    <w:basedOn w:val="a0"/>
    <w:rsid w:val="00365E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9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797</Words>
  <Characters>4549</Characters>
  <Application>Microsoft Office Word</Application>
  <DocSecurity>0</DocSecurity>
  <Lines>37</Lines>
  <Paragraphs>10</Paragraphs>
  <ScaleCrop>false</ScaleCrop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2022-08-18T11:19:00Z</dcterms:created>
  <dcterms:modified xsi:type="dcterms:W3CDTF">2022-08-18T11:28:00Z</dcterms:modified>
</cp:coreProperties>
</file>