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8C1" w:rsidRPr="00000ECE" w:rsidRDefault="008438C1" w:rsidP="008438C1">
      <w:pPr>
        <w:jc w:val="center"/>
        <w:rPr>
          <w:rFonts w:ascii="Times New Roman" w:hAnsi="Times New Roman" w:cs="Times New Roman"/>
          <w:b/>
          <w:sz w:val="32"/>
          <w:szCs w:val="32"/>
        </w:rPr>
      </w:pPr>
      <w:r w:rsidRPr="00000ECE">
        <w:rPr>
          <w:rFonts w:ascii="Times New Roman" w:hAnsi="Times New Roman" w:cs="Times New Roman"/>
          <w:b/>
          <w:sz w:val="32"/>
          <w:szCs w:val="32"/>
        </w:rPr>
        <w:t>Использование ИКТ в начальной школе, как средство повышения качества работы учителя</w:t>
      </w:r>
    </w:p>
    <w:p w:rsidR="00803B1B" w:rsidRPr="000250E2" w:rsidRDefault="000E5D63" w:rsidP="000250E2">
      <w:pPr>
        <w:jc w:val="both"/>
        <w:rPr>
          <w:rStyle w:val="c2"/>
          <w:rFonts w:ascii="Times New Roman" w:hAnsi="Times New Roman" w:cs="Times New Roman"/>
          <w:sz w:val="24"/>
          <w:szCs w:val="24"/>
        </w:rPr>
      </w:pPr>
      <w:r>
        <w:rPr>
          <w:rFonts w:ascii="Times New Roman" w:hAnsi="Times New Roman" w:cs="Times New Roman"/>
          <w:sz w:val="24"/>
          <w:szCs w:val="24"/>
        </w:rPr>
        <w:t xml:space="preserve">      </w:t>
      </w:r>
      <w:r w:rsidR="008438C1" w:rsidRPr="000250E2">
        <w:rPr>
          <w:rFonts w:ascii="Times New Roman" w:hAnsi="Times New Roman" w:cs="Times New Roman"/>
          <w:sz w:val="24"/>
          <w:szCs w:val="24"/>
        </w:rPr>
        <w:t xml:space="preserve">Научить ребёнка работать с информацией, научить учиться - важная задача современной школы. Повышение качества образования в наши дни невозможно без применения новых информационно-коммуникационных технологий. </w:t>
      </w:r>
      <w:r w:rsidR="00E235F5" w:rsidRPr="000250E2">
        <w:rPr>
          <w:rStyle w:val="c2"/>
          <w:rFonts w:ascii="Times New Roman" w:hAnsi="Times New Roman" w:cs="Times New Roman"/>
          <w:sz w:val="24"/>
          <w:szCs w:val="24"/>
        </w:rPr>
        <w:t>Испол</w:t>
      </w:r>
      <w:r w:rsidR="00D93B54" w:rsidRPr="000250E2">
        <w:rPr>
          <w:rStyle w:val="c2"/>
          <w:rFonts w:ascii="Times New Roman" w:hAnsi="Times New Roman" w:cs="Times New Roman"/>
          <w:sz w:val="24"/>
          <w:szCs w:val="24"/>
        </w:rPr>
        <w:t xml:space="preserve">ьзование ИКТ  </w:t>
      </w:r>
      <w:r w:rsidR="00E235F5" w:rsidRPr="000250E2">
        <w:rPr>
          <w:rStyle w:val="c2"/>
          <w:rFonts w:ascii="Times New Roman" w:hAnsi="Times New Roman" w:cs="Times New Roman"/>
          <w:sz w:val="24"/>
          <w:szCs w:val="24"/>
        </w:rPr>
        <w:t xml:space="preserve"> – это не влияние моды, а необходимость, диктуемая сегодняшним уровнем развития образования. Достоинства использования ИКТ можно свести к двум группам: техническим и дидактическим. </w:t>
      </w:r>
      <w:r w:rsidR="00D93B54" w:rsidRPr="000250E2">
        <w:rPr>
          <w:rStyle w:val="c2"/>
          <w:rFonts w:ascii="Times New Roman" w:hAnsi="Times New Roman" w:cs="Times New Roman"/>
          <w:sz w:val="24"/>
          <w:szCs w:val="24"/>
        </w:rPr>
        <w:t xml:space="preserve">                </w:t>
      </w:r>
    </w:p>
    <w:p w:rsidR="00803B1B" w:rsidRPr="000250E2" w:rsidRDefault="00E235F5" w:rsidP="000250E2">
      <w:pPr>
        <w:jc w:val="both"/>
        <w:rPr>
          <w:rStyle w:val="c2"/>
          <w:rFonts w:ascii="Times New Roman" w:hAnsi="Times New Roman" w:cs="Times New Roman"/>
          <w:sz w:val="24"/>
          <w:szCs w:val="24"/>
        </w:rPr>
      </w:pPr>
      <w:r w:rsidRPr="000250E2">
        <w:rPr>
          <w:rStyle w:val="c2"/>
          <w:rFonts w:ascii="Times New Roman" w:hAnsi="Times New Roman" w:cs="Times New Roman"/>
          <w:sz w:val="24"/>
          <w:szCs w:val="24"/>
        </w:rPr>
        <w:t>Техническими достоинствами являются быстрота, маневренность, оперативность, возможность просмотра и прослушивания фрагментов и другие мультимедийные функции.</w:t>
      </w:r>
      <w:r w:rsidR="00D93B54" w:rsidRPr="000250E2">
        <w:rPr>
          <w:rStyle w:val="c2"/>
          <w:rFonts w:ascii="Times New Roman" w:hAnsi="Times New Roman" w:cs="Times New Roman"/>
          <w:sz w:val="24"/>
          <w:szCs w:val="24"/>
        </w:rPr>
        <w:t xml:space="preserve">                            </w:t>
      </w:r>
      <w:r w:rsidRPr="000250E2">
        <w:rPr>
          <w:rStyle w:val="c2"/>
          <w:rFonts w:ascii="Times New Roman" w:hAnsi="Times New Roman" w:cs="Times New Roman"/>
          <w:sz w:val="24"/>
          <w:szCs w:val="24"/>
        </w:rPr>
        <w:t xml:space="preserve"> </w:t>
      </w:r>
    </w:p>
    <w:p w:rsidR="00D93B54" w:rsidRPr="000250E2" w:rsidRDefault="00E235F5" w:rsidP="000250E2">
      <w:pPr>
        <w:rPr>
          <w:rStyle w:val="c2"/>
          <w:rFonts w:ascii="Times New Roman" w:hAnsi="Times New Roman" w:cs="Times New Roman"/>
          <w:sz w:val="24"/>
          <w:szCs w:val="24"/>
        </w:rPr>
      </w:pPr>
      <w:r w:rsidRPr="000250E2">
        <w:rPr>
          <w:rStyle w:val="c2"/>
          <w:rFonts w:ascii="Times New Roman" w:hAnsi="Times New Roman" w:cs="Times New Roman"/>
          <w:sz w:val="24"/>
          <w:szCs w:val="24"/>
        </w:rPr>
        <w:t xml:space="preserve">Дидактические достоинства интерактивных уроков – создание эффекта присутствия ("Я это видел!"), у учащихся появляется ощущение подлинности, реальности событий, интерес, желание узнать и увидеть больше. </w:t>
      </w:r>
      <w:r w:rsidRPr="000250E2">
        <w:rPr>
          <w:rFonts w:ascii="Times New Roman" w:hAnsi="Times New Roman" w:cs="Times New Roman"/>
          <w:sz w:val="24"/>
          <w:szCs w:val="24"/>
        </w:rPr>
        <w:br/>
      </w:r>
      <w:r w:rsidRPr="000250E2">
        <w:rPr>
          <w:rFonts w:ascii="Times New Roman" w:hAnsi="Times New Roman" w:cs="Times New Roman"/>
          <w:sz w:val="24"/>
          <w:szCs w:val="24"/>
        </w:rPr>
        <w:br/>
      </w:r>
      <w:r w:rsidRPr="000250E2">
        <w:rPr>
          <w:rStyle w:val="c2"/>
          <w:rFonts w:ascii="Times New Roman" w:hAnsi="Times New Roman" w:cs="Times New Roman"/>
          <w:sz w:val="24"/>
          <w:szCs w:val="24"/>
        </w:rPr>
        <w:t>Внедрение ИКТ (информационных и коммуникационных технологий) в практику работы учителя начальных классов осуществляется по следующим направлениям:</w:t>
      </w:r>
      <w:r w:rsidRPr="000250E2">
        <w:rPr>
          <w:rFonts w:ascii="Times New Roman" w:hAnsi="Times New Roman" w:cs="Times New Roman"/>
          <w:sz w:val="24"/>
          <w:szCs w:val="24"/>
        </w:rPr>
        <w:br/>
      </w:r>
      <w:r w:rsidRPr="000250E2">
        <w:rPr>
          <w:rFonts w:ascii="Times New Roman" w:hAnsi="Times New Roman" w:cs="Times New Roman"/>
          <w:sz w:val="24"/>
          <w:szCs w:val="24"/>
        </w:rPr>
        <w:br/>
      </w:r>
      <w:r w:rsidRPr="000250E2">
        <w:rPr>
          <w:rStyle w:val="c2"/>
          <w:rFonts w:ascii="Times New Roman" w:hAnsi="Times New Roman" w:cs="Times New Roman"/>
          <w:sz w:val="24"/>
          <w:szCs w:val="24"/>
        </w:rPr>
        <w:t>1. Создание презентаций к урокам.</w:t>
      </w:r>
      <w:r w:rsidRPr="000250E2">
        <w:rPr>
          <w:rFonts w:ascii="Times New Roman" w:hAnsi="Times New Roman" w:cs="Times New Roman"/>
          <w:sz w:val="24"/>
          <w:szCs w:val="24"/>
        </w:rPr>
        <w:br/>
      </w:r>
      <w:r w:rsidRPr="000250E2">
        <w:rPr>
          <w:rFonts w:ascii="Times New Roman" w:hAnsi="Times New Roman" w:cs="Times New Roman"/>
          <w:sz w:val="24"/>
          <w:szCs w:val="24"/>
        </w:rPr>
        <w:br/>
      </w:r>
      <w:r w:rsidRPr="000250E2">
        <w:rPr>
          <w:rStyle w:val="c2"/>
          <w:rFonts w:ascii="Times New Roman" w:hAnsi="Times New Roman" w:cs="Times New Roman"/>
          <w:sz w:val="24"/>
          <w:szCs w:val="24"/>
        </w:rPr>
        <w:t>2. Работа с ресурсами Интернет.</w:t>
      </w:r>
      <w:r w:rsidRPr="000250E2">
        <w:rPr>
          <w:rFonts w:ascii="Times New Roman" w:hAnsi="Times New Roman" w:cs="Times New Roman"/>
          <w:sz w:val="24"/>
          <w:szCs w:val="24"/>
        </w:rPr>
        <w:br/>
      </w:r>
      <w:r w:rsidRPr="000250E2">
        <w:rPr>
          <w:rFonts w:ascii="Times New Roman" w:hAnsi="Times New Roman" w:cs="Times New Roman"/>
          <w:sz w:val="24"/>
          <w:szCs w:val="24"/>
        </w:rPr>
        <w:br/>
      </w:r>
      <w:r w:rsidRPr="000250E2">
        <w:rPr>
          <w:rStyle w:val="c2"/>
          <w:rFonts w:ascii="Times New Roman" w:hAnsi="Times New Roman" w:cs="Times New Roman"/>
          <w:sz w:val="24"/>
          <w:szCs w:val="24"/>
        </w:rPr>
        <w:t>3. Использование готовых обучающих программ.</w:t>
      </w:r>
      <w:r w:rsidRPr="000250E2">
        <w:rPr>
          <w:rFonts w:ascii="Times New Roman" w:hAnsi="Times New Roman" w:cs="Times New Roman"/>
          <w:sz w:val="24"/>
          <w:szCs w:val="24"/>
        </w:rPr>
        <w:br/>
      </w:r>
      <w:r w:rsidRPr="000250E2">
        <w:rPr>
          <w:rFonts w:ascii="Times New Roman" w:hAnsi="Times New Roman" w:cs="Times New Roman"/>
          <w:sz w:val="24"/>
          <w:szCs w:val="24"/>
        </w:rPr>
        <w:br/>
      </w:r>
      <w:r w:rsidRPr="000250E2">
        <w:rPr>
          <w:rStyle w:val="c2"/>
          <w:rFonts w:ascii="Times New Roman" w:hAnsi="Times New Roman" w:cs="Times New Roman"/>
          <w:sz w:val="24"/>
          <w:szCs w:val="24"/>
        </w:rPr>
        <w:t xml:space="preserve">4. Разработка и использование собственных авторских программ. </w:t>
      </w:r>
      <w:r w:rsidRPr="000250E2">
        <w:rPr>
          <w:rFonts w:ascii="Times New Roman" w:hAnsi="Times New Roman" w:cs="Times New Roman"/>
          <w:sz w:val="24"/>
          <w:szCs w:val="24"/>
        </w:rPr>
        <w:br/>
      </w:r>
    </w:p>
    <w:p w:rsidR="00D93B54" w:rsidRPr="000250E2" w:rsidRDefault="00D93B54" w:rsidP="000250E2">
      <w:pPr>
        <w:rPr>
          <w:rStyle w:val="c2"/>
          <w:rFonts w:ascii="Times New Roman" w:hAnsi="Times New Roman" w:cs="Times New Roman"/>
          <w:sz w:val="24"/>
          <w:szCs w:val="24"/>
        </w:rPr>
      </w:pPr>
      <w:r w:rsidRPr="000250E2">
        <w:rPr>
          <w:rStyle w:val="c2"/>
          <w:rFonts w:ascii="Times New Roman" w:hAnsi="Times New Roman" w:cs="Times New Roman"/>
          <w:sz w:val="24"/>
          <w:szCs w:val="24"/>
        </w:rPr>
        <w:t>Возможности ИКТ:</w:t>
      </w:r>
      <w:r w:rsidRPr="000250E2">
        <w:rPr>
          <w:rFonts w:ascii="Times New Roman" w:hAnsi="Times New Roman" w:cs="Times New Roman"/>
          <w:sz w:val="24"/>
          <w:szCs w:val="24"/>
        </w:rPr>
        <w:br/>
      </w:r>
      <w:r w:rsidRPr="000250E2">
        <w:rPr>
          <w:rFonts w:ascii="Times New Roman" w:hAnsi="Times New Roman" w:cs="Times New Roman"/>
          <w:sz w:val="24"/>
          <w:szCs w:val="24"/>
        </w:rPr>
        <w:br/>
      </w:r>
      <w:r w:rsidRPr="000250E2">
        <w:rPr>
          <w:rStyle w:val="c2"/>
          <w:rFonts w:ascii="Times New Roman" w:hAnsi="Times New Roman" w:cs="Times New Roman"/>
          <w:sz w:val="24"/>
          <w:szCs w:val="24"/>
        </w:rPr>
        <w:t>· создание и подготовка дидактических материалов (варианты заданий, таблицы, памятки, схемы, чертежи, демонстрационные таблицы и т.д.);</w:t>
      </w:r>
      <w:r w:rsidRPr="000250E2">
        <w:rPr>
          <w:rFonts w:ascii="Times New Roman" w:hAnsi="Times New Roman" w:cs="Times New Roman"/>
          <w:sz w:val="24"/>
          <w:szCs w:val="24"/>
        </w:rPr>
        <w:br/>
      </w:r>
      <w:r w:rsidRPr="000250E2">
        <w:rPr>
          <w:rFonts w:ascii="Times New Roman" w:hAnsi="Times New Roman" w:cs="Times New Roman"/>
          <w:sz w:val="24"/>
          <w:szCs w:val="24"/>
        </w:rPr>
        <w:br/>
      </w:r>
      <w:r w:rsidRPr="000250E2">
        <w:rPr>
          <w:rStyle w:val="c2"/>
          <w:rFonts w:ascii="Times New Roman" w:hAnsi="Times New Roman" w:cs="Times New Roman"/>
          <w:sz w:val="24"/>
          <w:szCs w:val="24"/>
        </w:rPr>
        <w:t>· создание мониторингов по отслеживанию результатов обучения и воспитания;</w:t>
      </w:r>
      <w:r w:rsidRPr="000250E2">
        <w:rPr>
          <w:rFonts w:ascii="Times New Roman" w:hAnsi="Times New Roman" w:cs="Times New Roman"/>
          <w:sz w:val="24"/>
          <w:szCs w:val="24"/>
        </w:rPr>
        <w:br/>
      </w:r>
      <w:r w:rsidRPr="000250E2">
        <w:rPr>
          <w:rFonts w:ascii="Times New Roman" w:hAnsi="Times New Roman" w:cs="Times New Roman"/>
          <w:sz w:val="24"/>
          <w:szCs w:val="24"/>
        </w:rPr>
        <w:br/>
      </w:r>
      <w:r w:rsidRPr="000250E2">
        <w:rPr>
          <w:rStyle w:val="c2"/>
          <w:rFonts w:ascii="Times New Roman" w:hAnsi="Times New Roman" w:cs="Times New Roman"/>
          <w:sz w:val="24"/>
          <w:szCs w:val="24"/>
        </w:rPr>
        <w:t>· создание текстовых работ;</w:t>
      </w:r>
      <w:r w:rsidRPr="000250E2">
        <w:rPr>
          <w:rFonts w:ascii="Times New Roman" w:hAnsi="Times New Roman" w:cs="Times New Roman"/>
          <w:sz w:val="24"/>
          <w:szCs w:val="24"/>
        </w:rPr>
        <w:br/>
      </w:r>
      <w:r w:rsidRPr="000250E2">
        <w:rPr>
          <w:rFonts w:ascii="Times New Roman" w:hAnsi="Times New Roman" w:cs="Times New Roman"/>
          <w:sz w:val="24"/>
          <w:szCs w:val="24"/>
        </w:rPr>
        <w:br/>
      </w:r>
      <w:r w:rsidRPr="000250E2">
        <w:rPr>
          <w:rStyle w:val="c2"/>
          <w:rFonts w:ascii="Times New Roman" w:hAnsi="Times New Roman" w:cs="Times New Roman"/>
          <w:sz w:val="24"/>
          <w:szCs w:val="24"/>
        </w:rPr>
        <w:t>· обобщение методического опыта в электронном виде и т. д.</w:t>
      </w:r>
      <w:bookmarkStart w:id="0" w:name="_GoBack"/>
      <w:bookmarkEnd w:id="0"/>
    </w:p>
    <w:p w:rsidR="008438C1" w:rsidRPr="000250E2" w:rsidRDefault="008438C1" w:rsidP="000250E2">
      <w:pPr>
        <w:jc w:val="both"/>
        <w:rPr>
          <w:rFonts w:ascii="Times New Roman" w:eastAsia="Times New Roman" w:hAnsi="Times New Roman" w:cs="Times New Roman"/>
          <w:sz w:val="24"/>
          <w:szCs w:val="24"/>
          <w:lang w:eastAsia="ru-RU"/>
        </w:rPr>
      </w:pPr>
      <w:r w:rsidRPr="000250E2">
        <w:rPr>
          <w:rFonts w:ascii="Times New Roman" w:eastAsia="Times New Roman" w:hAnsi="Times New Roman" w:cs="Times New Roman"/>
          <w:sz w:val="24"/>
          <w:szCs w:val="24"/>
          <w:lang w:eastAsia="ru-RU"/>
        </w:rPr>
        <w:t xml:space="preserve">В своей работе я применяю </w:t>
      </w:r>
      <w:proofErr w:type="gramStart"/>
      <w:r w:rsidRPr="000250E2">
        <w:rPr>
          <w:rFonts w:ascii="Times New Roman" w:eastAsia="Times New Roman" w:hAnsi="Times New Roman" w:cs="Times New Roman"/>
          <w:sz w:val="24"/>
          <w:szCs w:val="24"/>
          <w:lang w:eastAsia="ru-RU"/>
        </w:rPr>
        <w:t>ИКТ</w:t>
      </w:r>
      <w:proofErr w:type="gramEnd"/>
      <w:r w:rsidRPr="000250E2">
        <w:rPr>
          <w:rFonts w:ascii="Times New Roman" w:eastAsia="Times New Roman" w:hAnsi="Times New Roman" w:cs="Times New Roman"/>
          <w:sz w:val="24"/>
          <w:szCs w:val="24"/>
          <w:lang w:eastAsia="ru-RU"/>
        </w:rPr>
        <w:t xml:space="preserve"> как в урочной, так и во внеурочной деятельности. Информационно-коммуникационные технологии можно применять на любом  уроке.</w:t>
      </w:r>
    </w:p>
    <w:p w:rsidR="008438C1" w:rsidRPr="000250E2" w:rsidRDefault="008438C1" w:rsidP="000250E2">
      <w:pPr>
        <w:jc w:val="both"/>
        <w:rPr>
          <w:rFonts w:ascii="Times New Roman" w:hAnsi="Times New Roman" w:cs="Times New Roman"/>
          <w:sz w:val="24"/>
          <w:szCs w:val="24"/>
        </w:rPr>
      </w:pPr>
    </w:p>
    <w:p w:rsidR="000E5D63" w:rsidRDefault="008438C1" w:rsidP="000E5D63">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250E2">
        <w:rPr>
          <w:rFonts w:ascii="Times New Roman" w:eastAsia="Times New Roman" w:hAnsi="Times New Roman" w:cs="Times New Roman"/>
          <w:sz w:val="24"/>
          <w:szCs w:val="24"/>
          <w:lang w:eastAsia="ru-RU"/>
        </w:rPr>
        <w:lastRenderedPageBreak/>
        <w:t xml:space="preserve">На уроках математики с помощью слайдов, </w:t>
      </w:r>
      <w:r w:rsidR="00D93B54" w:rsidRPr="000250E2">
        <w:rPr>
          <w:rFonts w:ascii="Times New Roman" w:eastAsia="Times New Roman" w:hAnsi="Times New Roman" w:cs="Times New Roman"/>
          <w:sz w:val="24"/>
          <w:szCs w:val="24"/>
          <w:lang w:eastAsia="ru-RU"/>
        </w:rPr>
        <w:t>осуществляю демонстрацию</w:t>
      </w:r>
      <w:r w:rsidRPr="000250E2">
        <w:rPr>
          <w:rFonts w:ascii="Times New Roman" w:eastAsia="Times New Roman" w:hAnsi="Times New Roman" w:cs="Times New Roman"/>
          <w:sz w:val="24"/>
          <w:szCs w:val="24"/>
          <w:lang w:eastAsia="ru-RU"/>
        </w:rPr>
        <w:t xml:space="preserve"> примеров, задач, цепочек для устного счета, </w:t>
      </w:r>
      <w:proofErr w:type="gramStart"/>
      <w:r w:rsidRPr="000250E2">
        <w:rPr>
          <w:rFonts w:ascii="Times New Roman" w:eastAsia="Times New Roman" w:hAnsi="Times New Roman" w:cs="Times New Roman"/>
          <w:sz w:val="24"/>
          <w:szCs w:val="24"/>
          <w:lang w:eastAsia="ru-RU"/>
        </w:rPr>
        <w:t>организую</w:t>
      </w:r>
      <w:proofErr w:type="gramEnd"/>
      <w:r w:rsidRPr="000250E2">
        <w:rPr>
          <w:rFonts w:ascii="Times New Roman" w:eastAsia="Times New Roman" w:hAnsi="Times New Roman" w:cs="Times New Roman"/>
          <w:sz w:val="24"/>
          <w:szCs w:val="24"/>
          <w:lang w:eastAsia="ru-RU"/>
        </w:rPr>
        <w:t xml:space="preserve"> математические разминки и самопроверку</w:t>
      </w:r>
      <w:r w:rsidR="00FE1F9D" w:rsidRPr="000250E2">
        <w:rPr>
          <w:rFonts w:ascii="Times New Roman" w:eastAsia="Times New Roman" w:hAnsi="Times New Roman" w:cs="Times New Roman"/>
          <w:sz w:val="24"/>
          <w:szCs w:val="24"/>
          <w:lang w:eastAsia="ru-RU"/>
        </w:rPr>
        <w:t xml:space="preserve">, </w:t>
      </w:r>
      <w:r w:rsidR="00FE1F9D" w:rsidRPr="000250E2">
        <w:rPr>
          <w:rFonts w:ascii="Times New Roman" w:hAnsi="Times New Roman" w:cs="Times New Roman"/>
          <w:sz w:val="24"/>
          <w:szCs w:val="24"/>
        </w:rPr>
        <w:t>при помощи компьютера решается проблема дефицита подвижной наглядности, когда дети под моим руководством на экране монитора сравнивают способом наложения геометрические фигуры, повторяют таблицу умножения, решают задачи на движение.</w:t>
      </w:r>
      <w:r w:rsidRPr="000250E2">
        <w:rPr>
          <w:rFonts w:ascii="Times New Roman" w:eastAsia="Times New Roman" w:hAnsi="Times New Roman" w:cs="Times New Roman"/>
          <w:sz w:val="24"/>
          <w:szCs w:val="24"/>
          <w:lang w:eastAsia="ru-RU"/>
        </w:rPr>
        <w:t xml:space="preserve"> Мои ученики с удовольствием  занимаются на сайт</w:t>
      </w:r>
      <w:r w:rsidR="006F4CE6" w:rsidRPr="000250E2">
        <w:rPr>
          <w:rFonts w:ascii="Times New Roman" w:eastAsia="Times New Roman" w:hAnsi="Times New Roman" w:cs="Times New Roman"/>
          <w:sz w:val="24"/>
          <w:szCs w:val="24"/>
          <w:lang w:eastAsia="ru-RU"/>
        </w:rPr>
        <w:t>е</w:t>
      </w:r>
      <w:r w:rsidRPr="000250E2">
        <w:rPr>
          <w:rFonts w:ascii="Times New Roman" w:eastAsia="Times New Roman" w:hAnsi="Times New Roman" w:cs="Times New Roman"/>
          <w:sz w:val="24"/>
          <w:szCs w:val="24"/>
          <w:lang w:eastAsia="ru-RU"/>
        </w:rPr>
        <w:t xml:space="preserve"> </w:t>
      </w:r>
      <w:proofErr w:type="spellStart"/>
      <w:r w:rsidR="000E5D63" w:rsidRPr="000E5D63">
        <w:rPr>
          <w:rFonts w:ascii="Times New Roman" w:hAnsi="Times New Roman" w:cs="Times New Roman"/>
        </w:rPr>
        <w:t>Учи</w:t>
      </w:r>
      <w:proofErr w:type="gramStart"/>
      <w:r w:rsidR="000E5D63" w:rsidRPr="000E5D63">
        <w:rPr>
          <w:rFonts w:ascii="Times New Roman" w:hAnsi="Times New Roman" w:cs="Times New Roman"/>
        </w:rPr>
        <w:t>.р</w:t>
      </w:r>
      <w:proofErr w:type="gramEnd"/>
      <w:r w:rsidR="000E5D63" w:rsidRPr="000E5D63">
        <w:rPr>
          <w:rFonts w:ascii="Times New Roman" w:hAnsi="Times New Roman" w:cs="Times New Roman"/>
        </w:rPr>
        <w:t>у</w:t>
      </w:r>
      <w:proofErr w:type="spellEnd"/>
      <w:r w:rsidR="000E5D63">
        <w:rPr>
          <w:rFonts w:ascii="Times New Roman" w:eastAsia="Times New Roman" w:hAnsi="Times New Roman" w:cs="Times New Roman"/>
          <w:sz w:val="24"/>
          <w:szCs w:val="24"/>
          <w:lang w:eastAsia="ru-RU"/>
        </w:rPr>
        <w:t xml:space="preserve">. </w:t>
      </w:r>
      <w:r w:rsidRPr="000250E2">
        <w:rPr>
          <w:rFonts w:ascii="Times New Roman" w:eastAsia="Times New Roman" w:hAnsi="Times New Roman" w:cs="Times New Roman"/>
          <w:sz w:val="24"/>
          <w:szCs w:val="24"/>
          <w:lang w:eastAsia="ru-RU"/>
        </w:rPr>
        <w:t xml:space="preserve">По моему мнению, это лучший ресурс для автоматизации многих знаний </w:t>
      </w:r>
      <w:r w:rsidR="000E5D63">
        <w:rPr>
          <w:rFonts w:ascii="Times New Roman" w:eastAsia="Times New Roman" w:hAnsi="Times New Roman" w:cs="Times New Roman"/>
          <w:sz w:val="24"/>
          <w:szCs w:val="24"/>
          <w:lang w:eastAsia="ru-RU"/>
        </w:rPr>
        <w:t>по математике, русскому языку и литературному чтению</w:t>
      </w:r>
      <w:r w:rsidRPr="000250E2">
        <w:rPr>
          <w:rFonts w:ascii="Times New Roman" w:eastAsia="Times New Roman" w:hAnsi="Times New Roman" w:cs="Times New Roman"/>
          <w:sz w:val="24"/>
          <w:szCs w:val="24"/>
          <w:lang w:eastAsia="ru-RU"/>
        </w:rPr>
        <w:t xml:space="preserve">. </w:t>
      </w:r>
    </w:p>
    <w:p w:rsidR="008438C1" w:rsidRPr="000E5D63" w:rsidRDefault="008438C1" w:rsidP="000E5D63">
      <w:pPr>
        <w:spacing w:before="100" w:beforeAutospacing="1" w:after="100" w:afterAutospacing="1" w:line="240" w:lineRule="auto"/>
        <w:jc w:val="both"/>
        <w:rPr>
          <w:rFonts w:ascii="Times New Roman" w:eastAsia="Times New Roman" w:hAnsi="Times New Roman" w:cs="Times New Roman"/>
          <w:sz w:val="28"/>
          <w:szCs w:val="24"/>
          <w:lang w:eastAsia="ru-RU"/>
        </w:rPr>
      </w:pPr>
      <w:r w:rsidRPr="000E5D63">
        <w:rPr>
          <w:rFonts w:ascii="Times New Roman" w:hAnsi="Times New Roman" w:cs="Times New Roman"/>
          <w:sz w:val="24"/>
        </w:rPr>
        <w:t>На уроках русского языка очень удобно проводить словарную работу, орфографическую минутку, проверочные работы, тесты с использованием ИКТ.</w:t>
      </w:r>
      <w:r w:rsidR="00FE1F9D" w:rsidRPr="000E5D63">
        <w:rPr>
          <w:rFonts w:ascii="Times New Roman" w:hAnsi="Times New Roman" w:cs="Times New Roman"/>
          <w:sz w:val="24"/>
        </w:rPr>
        <w:t xml:space="preserve"> Для развития интереса к урокам русского языка учащимся предлагаю творческие задания, которые могут выражаться: в разгадывании кроссворда, ребуса по теме. Но сначала перед детьми создаётся проблемная ситуация.</w:t>
      </w:r>
    </w:p>
    <w:p w:rsidR="008438C1" w:rsidRPr="000250E2" w:rsidRDefault="008438C1" w:rsidP="000250E2">
      <w:pPr>
        <w:jc w:val="both"/>
        <w:rPr>
          <w:rFonts w:ascii="Times New Roman" w:eastAsia="Times New Roman" w:hAnsi="Times New Roman" w:cs="Times New Roman"/>
          <w:sz w:val="24"/>
          <w:szCs w:val="24"/>
          <w:lang w:eastAsia="ru-RU"/>
        </w:rPr>
      </w:pPr>
      <w:r w:rsidRPr="000250E2">
        <w:rPr>
          <w:rFonts w:ascii="Times New Roman" w:hAnsi="Times New Roman" w:cs="Times New Roman"/>
          <w:sz w:val="24"/>
          <w:szCs w:val="24"/>
        </w:rPr>
        <w:t>В содержание уроков литературного чтения включаю аудио средства, предлагая записи образцового чтения небольших по объёму литературных произведений. Это обучает выразительному чтению, умению прочувствовать настроение, определить характер героев. Чтение стихов под удачно подобранную фонограмму вызывает в душах маленьких слушателей бурю эмоций, желание самим попробовать вызвать такие же чувства и у других. Повышают творческий и интеллектуальный потенциал учащихся, расширяют и закрепляют полученные знания</w:t>
      </w:r>
      <w:r w:rsidR="00105AB5" w:rsidRPr="000250E2">
        <w:rPr>
          <w:rFonts w:ascii="Times New Roman" w:hAnsi="Times New Roman" w:cs="Times New Roman"/>
          <w:sz w:val="24"/>
          <w:szCs w:val="24"/>
        </w:rPr>
        <w:t xml:space="preserve">. </w:t>
      </w:r>
      <w:r w:rsidR="00105AB5" w:rsidRPr="000250E2">
        <w:rPr>
          <w:rFonts w:ascii="Times New Roman" w:eastAsia="Times New Roman" w:hAnsi="Times New Roman" w:cs="Times New Roman"/>
          <w:sz w:val="24"/>
          <w:szCs w:val="24"/>
          <w:lang w:eastAsia="ru-RU"/>
        </w:rPr>
        <w:t>При подготовке к урокам литературного чтения ребята получают задание: найти информацию о писателе, поэте, задание выполняют индивидуально или в группах. Самое важное и интересное дети сами записывают в тетрадь, устно рассказывают товарищам, задают им вопросы для проверки усвоения, сами отвечают на вопросы. Есть опыт поиска произведения или автора, которого нет в учебнике. Это расширяет кругозор, дает почувствовать ребенку себя первооткрывателем.</w:t>
      </w:r>
    </w:p>
    <w:p w:rsidR="00105AB5" w:rsidRPr="000250E2" w:rsidRDefault="00105AB5" w:rsidP="000250E2">
      <w:pPr>
        <w:jc w:val="both"/>
        <w:rPr>
          <w:rFonts w:ascii="Times New Roman" w:hAnsi="Times New Roman" w:cs="Times New Roman"/>
          <w:sz w:val="24"/>
          <w:szCs w:val="24"/>
        </w:rPr>
      </w:pPr>
      <w:r w:rsidRPr="000250E2">
        <w:rPr>
          <w:rFonts w:ascii="Times New Roman" w:hAnsi="Times New Roman" w:cs="Times New Roman"/>
          <w:sz w:val="24"/>
          <w:szCs w:val="24"/>
        </w:rPr>
        <w:t xml:space="preserve">При работе над скоростью чтения использую слайды с электронными тренажёрами, таблицы </w:t>
      </w:r>
      <w:proofErr w:type="spellStart"/>
      <w:r w:rsidRPr="000250E2">
        <w:rPr>
          <w:rFonts w:ascii="Times New Roman" w:hAnsi="Times New Roman" w:cs="Times New Roman"/>
          <w:sz w:val="24"/>
          <w:szCs w:val="24"/>
        </w:rPr>
        <w:t>Шульте</w:t>
      </w:r>
      <w:proofErr w:type="spellEnd"/>
      <w:r w:rsidRPr="000250E2">
        <w:rPr>
          <w:rFonts w:ascii="Times New Roman" w:hAnsi="Times New Roman" w:cs="Times New Roman"/>
          <w:sz w:val="24"/>
          <w:szCs w:val="24"/>
        </w:rPr>
        <w:t>. Многие учащиеся скачали себе этот онлайн – тренажёр, тренируются самостоятельно, особе</w:t>
      </w:r>
      <w:r w:rsidR="00D422A2" w:rsidRPr="000250E2">
        <w:rPr>
          <w:rFonts w:ascii="Times New Roman" w:hAnsi="Times New Roman" w:cs="Times New Roman"/>
          <w:sz w:val="24"/>
          <w:szCs w:val="24"/>
        </w:rPr>
        <w:t xml:space="preserve">нно перед проверкой </w:t>
      </w:r>
      <w:r w:rsidRPr="000250E2">
        <w:rPr>
          <w:rFonts w:ascii="Times New Roman" w:hAnsi="Times New Roman" w:cs="Times New Roman"/>
          <w:sz w:val="24"/>
          <w:szCs w:val="24"/>
        </w:rPr>
        <w:t>техники</w:t>
      </w:r>
      <w:r w:rsidR="00D422A2" w:rsidRPr="000250E2">
        <w:rPr>
          <w:rFonts w:ascii="Times New Roman" w:hAnsi="Times New Roman" w:cs="Times New Roman"/>
          <w:sz w:val="24"/>
          <w:szCs w:val="24"/>
        </w:rPr>
        <w:t xml:space="preserve"> </w:t>
      </w:r>
      <w:r w:rsidRPr="000250E2">
        <w:rPr>
          <w:rFonts w:ascii="Times New Roman" w:hAnsi="Times New Roman" w:cs="Times New Roman"/>
          <w:sz w:val="24"/>
          <w:szCs w:val="24"/>
        </w:rPr>
        <w:t xml:space="preserve">чтения. </w:t>
      </w:r>
      <w:r w:rsidR="00D93B54" w:rsidRPr="000250E2">
        <w:rPr>
          <w:rFonts w:ascii="Times New Roman" w:hAnsi="Times New Roman" w:cs="Times New Roman"/>
          <w:sz w:val="24"/>
          <w:szCs w:val="24"/>
        </w:rPr>
        <w:t xml:space="preserve">                                                                     </w:t>
      </w:r>
      <w:r w:rsidR="00D422A2" w:rsidRPr="000250E2">
        <w:rPr>
          <w:rFonts w:ascii="Times New Roman" w:hAnsi="Times New Roman" w:cs="Times New Roman"/>
          <w:sz w:val="24"/>
          <w:szCs w:val="24"/>
        </w:rPr>
        <w:t xml:space="preserve">                               </w:t>
      </w:r>
      <w:r w:rsidRPr="000250E2">
        <w:rPr>
          <w:rFonts w:ascii="Times New Roman" w:hAnsi="Times New Roman" w:cs="Times New Roman"/>
          <w:sz w:val="24"/>
          <w:szCs w:val="24"/>
        </w:rPr>
        <w:t>Онлай</w:t>
      </w:r>
      <w:proofErr w:type="gramStart"/>
      <w:r w:rsidRPr="000250E2">
        <w:rPr>
          <w:rFonts w:ascii="Times New Roman" w:hAnsi="Times New Roman" w:cs="Times New Roman"/>
          <w:sz w:val="24"/>
          <w:szCs w:val="24"/>
        </w:rPr>
        <w:t>н-</w:t>
      </w:r>
      <w:proofErr w:type="gramEnd"/>
      <w:r w:rsidRPr="000250E2">
        <w:rPr>
          <w:rFonts w:ascii="Times New Roman" w:hAnsi="Times New Roman" w:cs="Times New Roman"/>
          <w:sz w:val="24"/>
          <w:szCs w:val="24"/>
        </w:rPr>
        <w:t xml:space="preserve"> проверка скорости и осознанности чтения.</w:t>
      </w:r>
    </w:p>
    <w:p w:rsidR="00DC10DE" w:rsidRPr="000D7E6C" w:rsidRDefault="00DC10DE" w:rsidP="008438C1">
      <w:pPr>
        <w:rPr>
          <w:rFonts w:ascii="Times New Roman" w:hAnsi="Times New Roman" w:cs="Times New Roman"/>
          <w:sz w:val="24"/>
          <w:szCs w:val="24"/>
        </w:rPr>
      </w:pPr>
    </w:p>
    <w:p w:rsidR="007A1DEB" w:rsidRPr="000D7E6C" w:rsidRDefault="007A1DEB" w:rsidP="007A1DEB">
      <w:pPr>
        <w:pStyle w:val="a3"/>
        <w:spacing w:after="0" w:afterAutospacing="0"/>
        <w:ind w:firstLine="346"/>
        <w:jc w:val="center"/>
      </w:pPr>
      <w:r w:rsidRPr="000D7E6C">
        <w:rPr>
          <w:b/>
          <w:bCs/>
        </w:rPr>
        <w:t>Дистанционные образовательные платформы и ресурсы:</w:t>
      </w:r>
    </w:p>
    <w:p w:rsidR="007A1DEB" w:rsidRPr="000D7E6C" w:rsidRDefault="007A1DEB" w:rsidP="007A1DEB">
      <w:pPr>
        <w:pStyle w:val="a3"/>
        <w:numPr>
          <w:ilvl w:val="0"/>
          <w:numId w:val="1"/>
        </w:numPr>
        <w:spacing w:after="0" w:afterAutospacing="0"/>
      </w:pPr>
      <w:r w:rsidRPr="000D7E6C">
        <w:t>Домашняя школа InternetUrok.ru — изучение школьной программы с 1-го по 11-й класс. Видео уроков, тесты, тренажеры, задания и даже общение с учителями при необходимости.</w:t>
      </w:r>
    </w:p>
    <w:p w:rsidR="007A1DEB" w:rsidRPr="000D7E6C" w:rsidRDefault="007A1DEB" w:rsidP="007A1DEB">
      <w:pPr>
        <w:pStyle w:val="a3"/>
        <w:numPr>
          <w:ilvl w:val="0"/>
          <w:numId w:val="1"/>
        </w:numPr>
        <w:spacing w:after="0" w:afterAutospacing="0"/>
      </w:pPr>
      <w:r w:rsidRPr="000D7E6C">
        <w:t>Свободное образование — дистанционное обучение с аттестацией. Есть курсы за все классы начальной и средней школы.</w:t>
      </w:r>
    </w:p>
    <w:p w:rsidR="007A1DEB" w:rsidRPr="000D7E6C" w:rsidRDefault="007A1DEB" w:rsidP="007A1DEB">
      <w:pPr>
        <w:pStyle w:val="a3"/>
        <w:numPr>
          <w:ilvl w:val="0"/>
          <w:numId w:val="1"/>
        </w:numPr>
        <w:spacing w:after="0" w:afterAutospacing="0"/>
        <w:rPr>
          <w:lang w:val="en-US"/>
        </w:rPr>
      </w:pPr>
      <w:r w:rsidRPr="000D7E6C">
        <w:t>«Российская электронная школа» — полный школьный курс уроков от лучших учителей России. Уроки, тематические курсы, проекты.</w:t>
      </w:r>
    </w:p>
    <w:p w:rsidR="007A1DEB" w:rsidRPr="000D7E6C" w:rsidRDefault="007A1DEB" w:rsidP="007A1DEB">
      <w:pPr>
        <w:pStyle w:val="a3"/>
        <w:numPr>
          <w:ilvl w:val="0"/>
          <w:numId w:val="1"/>
        </w:numPr>
        <w:spacing w:after="0" w:afterAutospacing="0"/>
      </w:pPr>
      <w:r w:rsidRPr="000D7E6C">
        <w:t xml:space="preserve">Онлайн-школа №1 — </w:t>
      </w:r>
      <w:proofErr w:type="gramStart"/>
      <w:r w:rsidRPr="000D7E6C">
        <w:t>настоящая</w:t>
      </w:r>
      <w:proofErr w:type="gramEnd"/>
      <w:r w:rsidRPr="000D7E6C">
        <w:t xml:space="preserve"> общеобразовательная онлайн-школа с аттестацией.</w:t>
      </w:r>
    </w:p>
    <w:p w:rsidR="007A1DEB" w:rsidRPr="000D7E6C" w:rsidRDefault="007A1DEB" w:rsidP="007A1DEB">
      <w:pPr>
        <w:pStyle w:val="a3"/>
        <w:numPr>
          <w:ilvl w:val="0"/>
          <w:numId w:val="1"/>
        </w:numPr>
        <w:spacing w:after="0" w:afterAutospacing="0"/>
        <w:rPr>
          <w:lang w:val="en-US"/>
        </w:rPr>
      </w:pPr>
      <w:r w:rsidRPr="000D7E6C">
        <w:t>Дети и наука — Курсы по школьной программе с углублением и расширением. Упор на биологию, химию, математику и окружающий мир.</w:t>
      </w:r>
    </w:p>
    <w:p w:rsidR="007A1DEB" w:rsidRPr="000D7E6C" w:rsidRDefault="007A1DEB" w:rsidP="007A1DEB">
      <w:pPr>
        <w:pStyle w:val="a3"/>
        <w:numPr>
          <w:ilvl w:val="0"/>
          <w:numId w:val="1"/>
        </w:numPr>
        <w:spacing w:after="0" w:afterAutospacing="0"/>
      </w:pPr>
      <w:r w:rsidRPr="000D7E6C">
        <w:t>Школьный Помощник — для дополнительных занятий по разным предметам школьной программы: русский язык, математика, геометрия, алгебра.</w:t>
      </w:r>
    </w:p>
    <w:p w:rsidR="007A1DEB" w:rsidRPr="000D7E6C" w:rsidRDefault="007A1DEB" w:rsidP="007A1DEB">
      <w:pPr>
        <w:pStyle w:val="a3"/>
        <w:numPr>
          <w:ilvl w:val="0"/>
          <w:numId w:val="1"/>
        </w:numPr>
        <w:spacing w:after="0" w:afterAutospacing="0"/>
      </w:pPr>
      <w:r w:rsidRPr="000D7E6C">
        <w:lastRenderedPageBreak/>
        <w:t>Начальная школа — сборник уроков начальной школы с 1 по 4 классы по всем предметам.</w:t>
      </w:r>
    </w:p>
    <w:p w:rsidR="007A1DEB" w:rsidRPr="000D7E6C" w:rsidRDefault="007A1DEB" w:rsidP="007A1DEB">
      <w:pPr>
        <w:pStyle w:val="a3"/>
        <w:numPr>
          <w:ilvl w:val="0"/>
          <w:numId w:val="1"/>
        </w:numPr>
        <w:spacing w:after="0" w:afterAutospacing="0"/>
      </w:pPr>
      <w:proofErr w:type="spellStart"/>
      <w:r w:rsidRPr="000D7E6C">
        <w:t>Учи</w:t>
      </w:r>
      <w:proofErr w:type="gramStart"/>
      <w:r w:rsidRPr="000D7E6C">
        <w:t>.р</w:t>
      </w:r>
      <w:proofErr w:type="gramEnd"/>
      <w:r w:rsidRPr="000D7E6C">
        <w:t>у</w:t>
      </w:r>
      <w:proofErr w:type="spellEnd"/>
      <w:r w:rsidRPr="000D7E6C">
        <w:t>. — интерактивная образовательная онлайн-платформа. Можно заниматься как со своим учителем в сформированном классе, так и самостоятельно.</w:t>
      </w:r>
    </w:p>
    <w:p w:rsidR="007A1DEB" w:rsidRPr="000D7E6C" w:rsidRDefault="007A1DEB" w:rsidP="007A1DEB">
      <w:pPr>
        <w:pStyle w:val="a3"/>
        <w:numPr>
          <w:ilvl w:val="0"/>
          <w:numId w:val="1"/>
        </w:numPr>
        <w:spacing w:after="0" w:afterAutospacing="0"/>
      </w:pPr>
      <w:r w:rsidRPr="000D7E6C">
        <w:t xml:space="preserve">Реши-пиши </w:t>
      </w:r>
      <w:proofErr w:type="gramStart"/>
      <w:r w:rsidRPr="000D7E6C">
        <w:t>—п</w:t>
      </w:r>
      <w:proofErr w:type="gramEnd"/>
      <w:r w:rsidRPr="000D7E6C">
        <w:t>одготовка к школе и задания для учеников начальных классов.</w:t>
      </w:r>
    </w:p>
    <w:p w:rsidR="00FF3D83" w:rsidRDefault="00E413A4" w:rsidP="00EF44FB">
      <w:pPr>
        <w:pStyle w:val="a3"/>
      </w:pPr>
      <w:r w:rsidRPr="000D7E6C">
        <w:t>В рамках проекта ребенок сможет познакомиться с интерактивной обучающей онлайн игрой «Город безопасного детства», мультимедийными обучающими модулями «</w:t>
      </w:r>
      <w:proofErr w:type="spellStart"/>
      <w:r w:rsidRPr="000D7E6C">
        <w:t>Сакла</w:t>
      </w:r>
      <w:proofErr w:type="spellEnd"/>
      <w:r w:rsidRPr="000D7E6C">
        <w:t>»</w:t>
      </w:r>
      <w:r w:rsidR="00EF44FB" w:rsidRPr="000D7E6C">
        <w:t xml:space="preserve"> (</w:t>
      </w:r>
      <w:proofErr w:type="spellStart"/>
      <w:r w:rsidR="00EF44FB" w:rsidRPr="000D7E6C">
        <w:t>инфоуроки</w:t>
      </w:r>
      <w:proofErr w:type="spellEnd"/>
      <w:r w:rsidR="00EF44FB" w:rsidRPr="000D7E6C">
        <w:t xml:space="preserve"> «Дорожные знаки», «Пешеходные переходы» и т.д.)</w:t>
      </w:r>
      <w:r w:rsidRPr="000D7E6C">
        <w:t xml:space="preserve"> и серией мультфильмов «Дозорные дорог».</w:t>
      </w:r>
      <w:r w:rsidR="00EF44FB" w:rsidRPr="000D7E6C">
        <w:t xml:space="preserve"> </w:t>
      </w:r>
    </w:p>
    <w:p w:rsidR="00EF44FB" w:rsidRPr="000D7E6C" w:rsidRDefault="00EF44FB" w:rsidP="00EF44FB">
      <w:pPr>
        <w:pStyle w:val="a3"/>
      </w:pPr>
      <w:r w:rsidRPr="000D7E6C">
        <w:rPr>
          <w:color w:val="111111"/>
        </w:rPr>
        <w:t>На сайте можно найти много полезной информации по профилактике ДДТТ, сказки по ПДД и методические разработки. На страницах газеты для детей открыта «школа безопасности», ответы на задания которой дети могут присылать в редакцию.</w:t>
      </w:r>
    </w:p>
    <w:p w:rsidR="00BB499C" w:rsidRPr="000D7E6C" w:rsidRDefault="00BB499C" w:rsidP="00BB499C">
      <w:pPr>
        <w:spacing w:before="100" w:beforeAutospacing="1" w:after="0" w:line="240" w:lineRule="auto"/>
        <w:jc w:val="both"/>
        <w:rPr>
          <w:rFonts w:ascii="Times New Roman" w:eastAsia="Times New Roman" w:hAnsi="Times New Roman" w:cs="Times New Roman"/>
          <w:sz w:val="24"/>
          <w:szCs w:val="24"/>
          <w:lang w:eastAsia="ru-RU"/>
        </w:rPr>
      </w:pPr>
      <w:r w:rsidRPr="000D7E6C">
        <w:rPr>
          <w:rFonts w:ascii="Times New Roman" w:eastAsia="Times New Roman" w:hAnsi="Times New Roman" w:cs="Times New Roman"/>
          <w:sz w:val="24"/>
          <w:szCs w:val="24"/>
          <w:lang w:eastAsia="ru-RU"/>
        </w:rPr>
        <w:t xml:space="preserve">Кроме того, активно применяю </w:t>
      </w:r>
      <w:proofErr w:type="gramStart"/>
      <w:r w:rsidRPr="000D7E6C">
        <w:rPr>
          <w:rFonts w:ascii="Times New Roman" w:eastAsia="Times New Roman" w:hAnsi="Times New Roman" w:cs="Times New Roman"/>
          <w:sz w:val="24"/>
          <w:szCs w:val="24"/>
          <w:lang w:eastAsia="ru-RU"/>
        </w:rPr>
        <w:t>ИКТ-технологии</w:t>
      </w:r>
      <w:proofErr w:type="gramEnd"/>
      <w:r w:rsidRPr="000D7E6C">
        <w:rPr>
          <w:rFonts w:ascii="Times New Roman" w:eastAsia="Times New Roman" w:hAnsi="Times New Roman" w:cs="Times New Roman"/>
          <w:sz w:val="24"/>
          <w:szCs w:val="24"/>
          <w:lang w:eastAsia="ru-RU"/>
        </w:rPr>
        <w:t xml:space="preserve"> для самообра</w:t>
      </w:r>
      <w:r w:rsidR="000E5D63">
        <w:rPr>
          <w:rFonts w:ascii="Times New Roman" w:eastAsia="Times New Roman" w:hAnsi="Times New Roman" w:cs="Times New Roman"/>
          <w:sz w:val="24"/>
          <w:szCs w:val="24"/>
          <w:lang w:eastAsia="ru-RU"/>
        </w:rPr>
        <w:t xml:space="preserve">зования. Участвую в </w:t>
      </w:r>
      <w:proofErr w:type="spellStart"/>
      <w:r w:rsidR="000E5D63">
        <w:rPr>
          <w:rFonts w:ascii="Times New Roman" w:eastAsia="Times New Roman" w:hAnsi="Times New Roman" w:cs="Times New Roman"/>
          <w:sz w:val="24"/>
          <w:szCs w:val="24"/>
          <w:lang w:eastAsia="ru-RU"/>
        </w:rPr>
        <w:t>вебинарах</w:t>
      </w:r>
      <w:proofErr w:type="spellEnd"/>
      <w:r w:rsidR="000E5D63">
        <w:rPr>
          <w:rFonts w:ascii="Times New Roman" w:eastAsia="Times New Roman" w:hAnsi="Times New Roman" w:cs="Times New Roman"/>
          <w:sz w:val="24"/>
          <w:szCs w:val="24"/>
          <w:lang w:eastAsia="ru-RU"/>
        </w:rPr>
        <w:t>,</w:t>
      </w:r>
      <w:r w:rsidR="00AB159B">
        <w:rPr>
          <w:rFonts w:ascii="Times New Roman" w:eastAsia="Times New Roman" w:hAnsi="Times New Roman" w:cs="Times New Roman"/>
          <w:sz w:val="24"/>
          <w:szCs w:val="24"/>
          <w:lang w:eastAsia="ru-RU"/>
        </w:rPr>
        <w:t xml:space="preserve"> </w:t>
      </w:r>
      <w:r w:rsidRPr="000D7E6C">
        <w:rPr>
          <w:rFonts w:ascii="Times New Roman" w:eastAsia="Times New Roman" w:hAnsi="Times New Roman" w:cs="Times New Roman"/>
          <w:sz w:val="24"/>
          <w:szCs w:val="24"/>
          <w:lang w:eastAsia="ru-RU"/>
        </w:rPr>
        <w:t>дистанционных методических семинарах</w:t>
      </w:r>
      <w:r w:rsidR="00B82580" w:rsidRPr="000D7E6C">
        <w:rPr>
          <w:rFonts w:ascii="Times New Roman" w:eastAsia="Times New Roman" w:hAnsi="Times New Roman" w:cs="Times New Roman"/>
          <w:sz w:val="24"/>
          <w:szCs w:val="24"/>
          <w:lang w:eastAsia="ru-RU"/>
        </w:rPr>
        <w:t>,</w:t>
      </w:r>
      <w:r w:rsidRPr="000D7E6C">
        <w:rPr>
          <w:rFonts w:ascii="Times New Roman" w:eastAsia="Times New Roman" w:hAnsi="Times New Roman" w:cs="Times New Roman"/>
          <w:sz w:val="24"/>
          <w:szCs w:val="24"/>
          <w:lang w:eastAsia="ru-RU"/>
        </w:rPr>
        <w:t xml:space="preserve"> дистанционных курсах по предмету. Принимаю участие в профессиональных конкурсах и олимпиадах:</w:t>
      </w:r>
    </w:p>
    <w:p w:rsidR="00963D1E" w:rsidRPr="000D7E6C" w:rsidRDefault="00963D1E" w:rsidP="000E5D63">
      <w:pPr>
        <w:spacing w:after="0" w:line="240" w:lineRule="auto"/>
        <w:jc w:val="both"/>
        <w:rPr>
          <w:rFonts w:ascii="Times New Roman" w:eastAsia="Times New Roman" w:hAnsi="Times New Roman" w:cs="Times New Roman"/>
          <w:sz w:val="24"/>
          <w:szCs w:val="24"/>
          <w:lang w:eastAsia="ru-RU"/>
        </w:rPr>
      </w:pPr>
      <w:r w:rsidRPr="000D7E6C">
        <w:rPr>
          <w:rFonts w:ascii="Times New Roman" w:eastAsia="Times New Roman" w:hAnsi="Times New Roman" w:cs="Times New Roman"/>
          <w:sz w:val="24"/>
          <w:szCs w:val="24"/>
          <w:lang w:eastAsia="ru-RU"/>
        </w:rPr>
        <w:t>Итак, применение ИКТ на уроках в начальных классах позволяет сделать учащихся не пассивными наблюдателями, а активными участниками работы, повышает заинтересованность ребят в изучении предмета, заставляет их подходить к работе творчески, добывать знания самостоятельно. ИКТ позволяют показать, объяснить, научить, проанализировать, систематизировать, да просто – удивляться тому, что раньше мы показывали… на пальцах!</w:t>
      </w:r>
    </w:p>
    <w:p w:rsidR="007A1DEB" w:rsidRPr="000D7E6C" w:rsidRDefault="007A1DEB" w:rsidP="00963D1E">
      <w:pPr>
        <w:shd w:val="clear" w:color="auto" w:fill="F9FAFA"/>
        <w:spacing w:before="100" w:beforeAutospacing="1" w:after="100" w:afterAutospacing="1" w:line="240" w:lineRule="auto"/>
        <w:rPr>
          <w:rFonts w:ascii="Times New Roman" w:eastAsia="Times New Roman" w:hAnsi="Times New Roman" w:cs="Times New Roman"/>
          <w:sz w:val="24"/>
          <w:szCs w:val="24"/>
          <w:lang w:eastAsia="ru-RU"/>
        </w:rPr>
      </w:pPr>
      <w:r w:rsidRPr="000D7E6C">
        <w:rPr>
          <w:rFonts w:ascii="Times New Roman" w:hAnsi="Times New Roman" w:cs="Times New Roman"/>
          <w:sz w:val="24"/>
          <w:szCs w:val="24"/>
        </w:rPr>
        <w:t>В заключени</w:t>
      </w:r>
      <w:proofErr w:type="gramStart"/>
      <w:r w:rsidRPr="000D7E6C">
        <w:rPr>
          <w:rFonts w:ascii="Times New Roman" w:hAnsi="Times New Roman" w:cs="Times New Roman"/>
          <w:sz w:val="24"/>
          <w:szCs w:val="24"/>
        </w:rPr>
        <w:t>и</w:t>
      </w:r>
      <w:proofErr w:type="gramEnd"/>
      <w:r w:rsidRPr="000D7E6C">
        <w:rPr>
          <w:rFonts w:ascii="Times New Roman" w:hAnsi="Times New Roman" w:cs="Times New Roman"/>
          <w:sz w:val="24"/>
          <w:szCs w:val="24"/>
        </w:rPr>
        <w:t xml:space="preserve"> можно отметить, что без информационных технологий невозможно представить себе современную школу. Уроки с использованием компьютерных технологий становятся обычным учебным процессом для учащихся и учителей начальной школы.</w:t>
      </w:r>
    </w:p>
    <w:p w:rsidR="00E413A4" w:rsidRPr="000D7E6C" w:rsidRDefault="00E413A4" w:rsidP="00E413A4">
      <w:pPr>
        <w:pStyle w:val="a3"/>
      </w:pPr>
    </w:p>
    <w:p w:rsidR="000D1DFF" w:rsidRPr="000D1DFF" w:rsidRDefault="000D1DFF" w:rsidP="000D1DFF">
      <w:pPr>
        <w:jc w:val="center"/>
        <w:rPr>
          <w:rFonts w:ascii="Times New Roman" w:hAnsi="Times New Roman" w:cs="Times New Roman"/>
          <w:b/>
          <w:sz w:val="32"/>
          <w:szCs w:val="32"/>
        </w:rPr>
      </w:pPr>
    </w:p>
    <w:p w:rsidR="000D1DFF" w:rsidRPr="000D1DFF" w:rsidRDefault="000D1DFF" w:rsidP="000D1DFF">
      <w:pPr>
        <w:jc w:val="center"/>
        <w:rPr>
          <w:rFonts w:ascii="Times New Roman" w:hAnsi="Times New Roman" w:cs="Times New Roman"/>
          <w:b/>
          <w:sz w:val="32"/>
          <w:szCs w:val="32"/>
        </w:rPr>
      </w:pPr>
    </w:p>
    <w:p w:rsidR="000D1DFF" w:rsidRPr="000D1DFF" w:rsidRDefault="000D1DFF" w:rsidP="000D1DFF">
      <w:pPr>
        <w:jc w:val="center"/>
        <w:rPr>
          <w:rFonts w:ascii="Times New Roman" w:hAnsi="Times New Roman" w:cs="Times New Roman"/>
          <w:b/>
          <w:sz w:val="32"/>
          <w:szCs w:val="32"/>
        </w:rPr>
      </w:pPr>
    </w:p>
    <w:p w:rsidR="000D1DFF" w:rsidRPr="000D1DFF" w:rsidRDefault="000D1DFF" w:rsidP="000D1DFF">
      <w:pPr>
        <w:jc w:val="center"/>
        <w:rPr>
          <w:rFonts w:ascii="Times New Roman" w:hAnsi="Times New Roman" w:cs="Times New Roman"/>
          <w:b/>
          <w:sz w:val="32"/>
          <w:szCs w:val="32"/>
        </w:rPr>
      </w:pPr>
    </w:p>
    <w:p w:rsidR="000D1DFF" w:rsidRPr="00AB159B" w:rsidRDefault="00AB159B" w:rsidP="00AB159B">
      <w:pPr>
        <w:tabs>
          <w:tab w:val="left" w:pos="7080"/>
        </w:tabs>
        <w:rPr>
          <w:rFonts w:ascii="Times New Roman" w:hAnsi="Times New Roman" w:cs="Times New Roman"/>
          <w:sz w:val="24"/>
          <w:szCs w:val="24"/>
        </w:rPr>
      </w:pPr>
      <w:r>
        <w:rPr>
          <w:rFonts w:ascii="Times New Roman" w:hAnsi="Times New Roman" w:cs="Times New Roman"/>
          <w:sz w:val="24"/>
          <w:szCs w:val="24"/>
        </w:rPr>
        <w:t xml:space="preserve"> </w:t>
      </w:r>
    </w:p>
    <w:sectPr w:rsidR="000D1DFF" w:rsidRPr="00AB159B" w:rsidSect="00DC10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714652"/>
    <w:multiLevelType w:val="multilevel"/>
    <w:tmpl w:val="E004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438C1"/>
    <w:rsid w:val="000250E2"/>
    <w:rsid w:val="000B10B8"/>
    <w:rsid w:val="000D1DFF"/>
    <w:rsid w:val="000D7E6C"/>
    <w:rsid w:val="000E5D63"/>
    <w:rsid w:val="00105AB5"/>
    <w:rsid w:val="001F3F38"/>
    <w:rsid w:val="003A4B6C"/>
    <w:rsid w:val="003E3426"/>
    <w:rsid w:val="005761DD"/>
    <w:rsid w:val="006E7CD7"/>
    <w:rsid w:val="006F4CE6"/>
    <w:rsid w:val="007A1DEB"/>
    <w:rsid w:val="00803B1B"/>
    <w:rsid w:val="008438C1"/>
    <w:rsid w:val="00963D1E"/>
    <w:rsid w:val="00963FCF"/>
    <w:rsid w:val="00A53266"/>
    <w:rsid w:val="00AB159B"/>
    <w:rsid w:val="00AB46E7"/>
    <w:rsid w:val="00AF148E"/>
    <w:rsid w:val="00B82580"/>
    <w:rsid w:val="00BB499C"/>
    <w:rsid w:val="00CA095B"/>
    <w:rsid w:val="00D422A2"/>
    <w:rsid w:val="00D93B54"/>
    <w:rsid w:val="00DC10DE"/>
    <w:rsid w:val="00E235F5"/>
    <w:rsid w:val="00E413A4"/>
    <w:rsid w:val="00EF44FB"/>
    <w:rsid w:val="00FE1F9D"/>
    <w:rsid w:val="00FF3D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8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438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438C1"/>
  </w:style>
  <w:style w:type="character" w:styleId="a4">
    <w:name w:val="Strong"/>
    <w:basedOn w:val="a0"/>
    <w:uiPriority w:val="22"/>
    <w:qFormat/>
    <w:rsid w:val="008438C1"/>
    <w:rPr>
      <w:b/>
      <w:bCs/>
    </w:rPr>
  </w:style>
  <w:style w:type="character" w:styleId="a5">
    <w:name w:val="Hyperlink"/>
    <w:basedOn w:val="a0"/>
    <w:uiPriority w:val="99"/>
    <w:unhideWhenUsed/>
    <w:rsid w:val="008438C1"/>
    <w:rPr>
      <w:color w:val="0000FF" w:themeColor="hyperlink"/>
      <w:u w:val="single"/>
    </w:rPr>
  </w:style>
  <w:style w:type="paragraph" w:styleId="a6">
    <w:name w:val="Balloon Text"/>
    <w:basedOn w:val="a"/>
    <w:link w:val="a7"/>
    <w:uiPriority w:val="99"/>
    <w:semiHidden/>
    <w:unhideWhenUsed/>
    <w:rsid w:val="00105AB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05AB5"/>
    <w:rPr>
      <w:rFonts w:ascii="Tahoma" w:hAnsi="Tahoma" w:cs="Tahoma"/>
      <w:sz w:val="16"/>
      <w:szCs w:val="16"/>
    </w:rPr>
  </w:style>
  <w:style w:type="character" w:customStyle="1" w:styleId="link-wrapper-container">
    <w:name w:val="link-wrapper-container"/>
    <w:basedOn w:val="a0"/>
    <w:rsid w:val="00EF44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34471">
      <w:bodyDiv w:val="1"/>
      <w:marLeft w:val="0"/>
      <w:marRight w:val="0"/>
      <w:marTop w:val="0"/>
      <w:marBottom w:val="0"/>
      <w:divBdr>
        <w:top w:val="none" w:sz="0" w:space="0" w:color="auto"/>
        <w:left w:val="none" w:sz="0" w:space="0" w:color="auto"/>
        <w:bottom w:val="none" w:sz="0" w:space="0" w:color="auto"/>
        <w:right w:val="none" w:sz="0" w:space="0" w:color="auto"/>
      </w:divBdr>
    </w:div>
    <w:div w:id="499929784">
      <w:bodyDiv w:val="1"/>
      <w:marLeft w:val="0"/>
      <w:marRight w:val="0"/>
      <w:marTop w:val="0"/>
      <w:marBottom w:val="0"/>
      <w:divBdr>
        <w:top w:val="none" w:sz="0" w:space="0" w:color="auto"/>
        <w:left w:val="none" w:sz="0" w:space="0" w:color="auto"/>
        <w:bottom w:val="none" w:sz="0" w:space="0" w:color="auto"/>
        <w:right w:val="none" w:sz="0" w:space="0" w:color="auto"/>
      </w:divBdr>
    </w:div>
    <w:div w:id="754474851">
      <w:bodyDiv w:val="1"/>
      <w:marLeft w:val="0"/>
      <w:marRight w:val="0"/>
      <w:marTop w:val="0"/>
      <w:marBottom w:val="0"/>
      <w:divBdr>
        <w:top w:val="none" w:sz="0" w:space="0" w:color="auto"/>
        <w:left w:val="none" w:sz="0" w:space="0" w:color="auto"/>
        <w:bottom w:val="none" w:sz="0" w:space="0" w:color="auto"/>
        <w:right w:val="none" w:sz="0" w:space="0" w:color="auto"/>
      </w:divBdr>
    </w:div>
    <w:div w:id="1805854875">
      <w:bodyDiv w:val="1"/>
      <w:marLeft w:val="0"/>
      <w:marRight w:val="0"/>
      <w:marTop w:val="0"/>
      <w:marBottom w:val="0"/>
      <w:divBdr>
        <w:top w:val="none" w:sz="0" w:space="0" w:color="auto"/>
        <w:left w:val="none" w:sz="0" w:space="0" w:color="auto"/>
        <w:bottom w:val="none" w:sz="0" w:space="0" w:color="auto"/>
        <w:right w:val="none" w:sz="0" w:space="0" w:color="auto"/>
      </w:divBdr>
      <w:divsChild>
        <w:div w:id="12714299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Pages>
  <Words>956</Words>
  <Characters>5451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Home</cp:lastModifiedBy>
  <cp:revision>14</cp:revision>
  <cp:lastPrinted>2022-08-10T02:54:00Z</cp:lastPrinted>
  <dcterms:created xsi:type="dcterms:W3CDTF">2022-08-09T20:19:00Z</dcterms:created>
  <dcterms:modified xsi:type="dcterms:W3CDTF">2022-10-23T14:44:00Z</dcterms:modified>
</cp:coreProperties>
</file>