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43F" w:rsidRPr="00F4523F" w:rsidRDefault="00F4523F" w:rsidP="00F4523F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23F">
        <w:rPr>
          <w:rFonts w:ascii="Times New Roman" w:hAnsi="Times New Roman" w:cs="Times New Roman"/>
          <w:b/>
          <w:sz w:val="28"/>
          <w:szCs w:val="28"/>
        </w:rPr>
        <w:t>Масте</w:t>
      </w:r>
      <w:r w:rsidR="004C31D3">
        <w:rPr>
          <w:rFonts w:ascii="Times New Roman" w:hAnsi="Times New Roman" w:cs="Times New Roman"/>
          <w:b/>
          <w:sz w:val="28"/>
          <w:szCs w:val="28"/>
        </w:rPr>
        <w:t>р-класс для педагогов.</w:t>
      </w:r>
    </w:p>
    <w:p w:rsidR="00F4523F" w:rsidRPr="00F4523F" w:rsidRDefault="00113DDD" w:rsidP="00113DDD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 «</w:t>
      </w:r>
      <w:r w:rsidR="00F4523F" w:rsidRPr="00F4523F">
        <w:rPr>
          <w:rFonts w:ascii="Times New Roman" w:hAnsi="Times New Roman" w:cs="Times New Roman"/>
          <w:b/>
          <w:bCs/>
          <w:sz w:val="28"/>
          <w:szCs w:val="28"/>
        </w:rPr>
        <w:t xml:space="preserve">Игровой </w:t>
      </w:r>
      <w:proofErr w:type="spellStart"/>
      <w:r w:rsidR="00F4523F" w:rsidRPr="00F4523F">
        <w:rPr>
          <w:rFonts w:ascii="Times New Roman" w:hAnsi="Times New Roman" w:cs="Times New Roman"/>
          <w:b/>
          <w:bCs/>
          <w:sz w:val="28"/>
          <w:szCs w:val="28"/>
        </w:rPr>
        <w:t>самомассаж</w:t>
      </w:r>
      <w:proofErr w:type="spellEnd"/>
      <w:r w:rsidR="00F4523F" w:rsidRPr="00F4523F">
        <w:rPr>
          <w:rFonts w:ascii="Times New Roman" w:hAnsi="Times New Roman" w:cs="Times New Roman"/>
          <w:b/>
          <w:bCs/>
          <w:sz w:val="28"/>
          <w:szCs w:val="28"/>
        </w:rPr>
        <w:t xml:space="preserve">  как </w:t>
      </w:r>
      <w:proofErr w:type="spellStart"/>
      <w:r w:rsidR="00F4523F" w:rsidRPr="00F4523F">
        <w:rPr>
          <w:rFonts w:ascii="Times New Roman" w:hAnsi="Times New Roman" w:cs="Times New Roman"/>
          <w:b/>
          <w:bCs/>
          <w:sz w:val="28"/>
          <w:szCs w:val="28"/>
        </w:rPr>
        <w:t>здоровьесберегающий</w:t>
      </w:r>
      <w:proofErr w:type="spellEnd"/>
      <w:r w:rsidR="00F4523F" w:rsidRPr="00F4523F">
        <w:rPr>
          <w:rFonts w:ascii="Times New Roman" w:hAnsi="Times New Roman" w:cs="Times New Roman"/>
          <w:b/>
          <w:bCs/>
          <w:sz w:val="28"/>
          <w:szCs w:val="28"/>
        </w:rPr>
        <w:t xml:space="preserve"> фактор в работе с детьми дошкольного возраста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4523F" w:rsidRPr="00113DDD" w:rsidRDefault="00F4523F" w:rsidP="00F4523F">
      <w:pPr>
        <w:spacing w:before="100" w:beforeAutospacing="1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3DDD">
        <w:rPr>
          <w:rFonts w:ascii="Times New Roman" w:hAnsi="Times New Roman" w:cs="Times New Roman"/>
          <w:bCs/>
          <w:sz w:val="28"/>
          <w:szCs w:val="28"/>
        </w:rPr>
        <w:t>Подгото</w:t>
      </w:r>
      <w:r w:rsidR="004C31D3">
        <w:rPr>
          <w:rFonts w:ascii="Times New Roman" w:hAnsi="Times New Roman" w:cs="Times New Roman"/>
          <w:bCs/>
          <w:sz w:val="28"/>
          <w:szCs w:val="28"/>
        </w:rPr>
        <w:t>вила: инструктор по физической культуре Галиева Накия Вазиховна</w:t>
      </w:r>
      <w:r w:rsidRPr="00113DDD">
        <w:rPr>
          <w:rFonts w:ascii="Times New Roman" w:hAnsi="Times New Roman" w:cs="Times New Roman"/>
          <w:bCs/>
          <w:sz w:val="28"/>
          <w:szCs w:val="28"/>
        </w:rPr>
        <w:t>.</w:t>
      </w:r>
    </w:p>
    <w:p w:rsidR="00F4523F" w:rsidRPr="00113DDD" w:rsidRDefault="00F4523F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DDD">
        <w:rPr>
          <w:rFonts w:ascii="Times New Roman" w:hAnsi="Times New Roman" w:cs="Times New Roman"/>
          <w:bCs/>
          <w:sz w:val="28"/>
          <w:szCs w:val="28"/>
        </w:rPr>
        <w:t xml:space="preserve">Цель: ознакомление педагогов ДОУ с игровыми приемами </w:t>
      </w:r>
      <w:proofErr w:type="spellStart"/>
      <w:r w:rsidRPr="00113DDD">
        <w:rPr>
          <w:rFonts w:ascii="Times New Roman" w:hAnsi="Times New Roman" w:cs="Times New Roman"/>
          <w:bCs/>
          <w:sz w:val="28"/>
          <w:szCs w:val="28"/>
        </w:rPr>
        <w:t>самомассажа</w:t>
      </w:r>
      <w:proofErr w:type="spellEnd"/>
      <w:r w:rsidRPr="00113DDD">
        <w:rPr>
          <w:rFonts w:ascii="Times New Roman" w:hAnsi="Times New Roman" w:cs="Times New Roman"/>
          <w:bCs/>
          <w:sz w:val="28"/>
          <w:szCs w:val="28"/>
        </w:rPr>
        <w:t>.</w:t>
      </w:r>
    </w:p>
    <w:p w:rsidR="00F4523F" w:rsidRPr="00113DDD" w:rsidRDefault="00F4523F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13DDD">
        <w:rPr>
          <w:rFonts w:ascii="Times New Roman" w:hAnsi="Times New Roman" w:cs="Times New Roman"/>
          <w:bCs/>
          <w:sz w:val="28"/>
          <w:szCs w:val="28"/>
        </w:rPr>
        <w:t xml:space="preserve">Необходимое оборудование: презентация, игра «Разноцветные </w:t>
      </w:r>
      <w:proofErr w:type="spellStart"/>
      <w:r w:rsidRPr="00113DDD">
        <w:rPr>
          <w:rFonts w:ascii="Times New Roman" w:hAnsi="Times New Roman" w:cs="Times New Roman"/>
          <w:bCs/>
          <w:sz w:val="28"/>
          <w:szCs w:val="28"/>
        </w:rPr>
        <w:t>резиночки</w:t>
      </w:r>
      <w:proofErr w:type="spellEnd"/>
      <w:r w:rsidRPr="00113DDD">
        <w:rPr>
          <w:rFonts w:ascii="Times New Roman" w:hAnsi="Times New Roman" w:cs="Times New Roman"/>
          <w:bCs/>
          <w:sz w:val="28"/>
          <w:szCs w:val="28"/>
        </w:rPr>
        <w:t>»</w:t>
      </w:r>
      <w:r w:rsidR="00113DD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13DDD">
        <w:rPr>
          <w:rFonts w:ascii="Times New Roman" w:hAnsi="Times New Roman" w:cs="Times New Roman"/>
          <w:bCs/>
          <w:sz w:val="28"/>
          <w:szCs w:val="28"/>
        </w:rPr>
        <w:t>су-джок</w:t>
      </w:r>
      <w:proofErr w:type="spellEnd"/>
      <w:r w:rsidR="00113DDD">
        <w:rPr>
          <w:rFonts w:ascii="Times New Roman" w:hAnsi="Times New Roman" w:cs="Times New Roman"/>
          <w:bCs/>
          <w:sz w:val="28"/>
          <w:szCs w:val="28"/>
        </w:rPr>
        <w:t xml:space="preserve"> шарики,</w:t>
      </w:r>
      <w:r w:rsidRPr="00113DDD">
        <w:rPr>
          <w:rFonts w:ascii="Times New Roman" w:hAnsi="Times New Roman" w:cs="Times New Roman"/>
          <w:bCs/>
          <w:sz w:val="28"/>
          <w:szCs w:val="28"/>
        </w:rPr>
        <w:t xml:space="preserve"> массажные мячики, орехи, шишки, прищепки, платочки, ватные палочки, ма</w:t>
      </w:r>
      <w:r w:rsidR="00113DDD">
        <w:rPr>
          <w:rFonts w:ascii="Times New Roman" w:hAnsi="Times New Roman" w:cs="Times New Roman"/>
          <w:bCs/>
          <w:sz w:val="28"/>
          <w:szCs w:val="28"/>
        </w:rPr>
        <w:t>ссажные коврики, крупные бигуди,</w:t>
      </w:r>
      <w:r w:rsidRPr="00113DDD">
        <w:rPr>
          <w:rFonts w:ascii="Times New Roman" w:hAnsi="Times New Roman" w:cs="Times New Roman"/>
          <w:bCs/>
          <w:sz w:val="28"/>
          <w:szCs w:val="28"/>
        </w:rPr>
        <w:t xml:space="preserve"> эспандер, методическая литература, буклет, консультация для родителей</w:t>
      </w:r>
      <w:r w:rsidR="00113DDD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F4523F" w:rsidRPr="00F4523F" w:rsidRDefault="00F4523F" w:rsidP="00F4523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1FA0" w:rsidRPr="00F4523F" w:rsidRDefault="00111FA0" w:rsidP="00113D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Истоки способностей и дарования детей</w:t>
      </w:r>
    </w:p>
    <w:p w:rsidR="00111FA0" w:rsidRPr="00F4523F" w:rsidRDefault="00111FA0" w:rsidP="00113D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Находятся на кончиках пальцев.</w:t>
      </w:r>
    </w:p>
    <w:p w:rsidR="00111FA0" w:rsidRPr="00F4523F" w:rsidRDefault="00111FA0" w:rsidP="00113D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В.А.Сухомлинский</w:t>
      </w:r>
    </w:p>
    <w:p w:rsidR="00111FA0" w:rsidRPr="00F4523F" w:rsidRDefault="00111FA0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Речевые области головного мозга человека формируются под влиянием импульсов от пальцев рук</w:t>
      </w:r>
      <w:r w:rsidR="00113DDD" w:rsidRPr="00F4523F">
        <w:rPr>
          <w:rFonts w:ascii="Times New Roman" w:hAnsi="Times New Roman" w:cs="Times New Roman"/>
          <w:sz w:val="28"/>
          <w:szCs w:val="28"/>
        </w:rPr>
        <w:t>. (</w:t>
      </w:r>
      <w:r w:rsidRPr="00F4523F">
        <w:rPr>
          <w:rFonts w:ascii="Times New Roman" w:hAnsi="Times New Roman" w:cs="Times New Roman"/>
          <w:sz w:val="28"/>
          <w:szCs w:val="28"/>
        </w:rPr>
        <w:t xml:space="preserve"> «Ребенок учится говорить</w:t>
      </w:r>
      <w:r w:rsidR="00113DDD" w:rsidRPr="00F4523F">
        <w:rPr>
          <w:rFonts w:ascii="Times New Roman" w:hAnsi="Times New Roman" w:cs="Times New Roman"/>
          <w:sz w:val="28"/>
          <w:szCs w:val="28"/>
        </w:rPr>
        <w:t>» М</w:t>
      </w:r>
      <w:r w:rsidRPr="00F4523F">
        <w:rPr>
          <w:rFonts w:ascii="Times New Roman" w:hAnsi="Times New Roman" w:cs="Times New Roman"/>
          <w:sz w:val="28"/>
          <w:szCs w:val="28"/>
        </w:rPr>
        <w:t xml:space="preserve">.М.Кольцов). </w:t>
      </w:r>
      <w:r w:rsidR="00113DDD" w:rsidRPr="00F4523F">
        <w:rPr>
          <w:rFonts w:ascii="Times New Roman" w:hAnsi="Times New Roman" w:cs="Times New Roman"/>
          <w:sz w:val="28"/>
          <w:szCs w:val="28"/>
        </w:rPr>
        <w:t>Э</w:t>
      </w:r>
      <w:r w:rsidRPr="00F4523F">
        <w:rPr>
          <w:rFonts w:ascii="Times New Roman" w:hAnsi="Times New Roman" w:cs="Times New Roman"/>
          <w:sz w:val="28"/>
          <w:szCs w:val="28"/>
        </w:rPr>
        <w:t>то значит, чем больше р</w:t>
      </w:r>
      <w:r w:rsidRPr="00F4523F">
        <w:rPr>
          <w:rFonts w:ascii="Times New Roman" w:hAnsi="Times New Roman" w:cs="Times New Roman"/>
          <w:sz w:val="28"/>
          <w:szCs w:val="28"/>
        </w:rPr>
        <w:t>е</w:t>
      </w:r>
      <w:r w:rsidRPr="00F4523F">
        <w:rPr>
          <w:rFonts w:ascii="Times New Roman" w:hAnsi="Times New Roman" w:cs="Times New Roman"/>
          <w:sz w:val="28"/>
          <w:szCs w:val="28"/>
        </w:rPr>
        <w:t xml:space="preserve">бенок умеет, </w:t>
      </w:r>
      <w:r w:rsidR="00113DDD" w:rsidRPr="00F4523F">
        <w:rPr>
          <w:rFonts w:ascii="Times New Roman" w:hAnsi="Times New Roman" w:cs="Times New Roman"/>
          <w:sz w:val="28"/>
          <w:szCs w:val="28"/>
        </w:rPr>
        <w:t>хочет,</w:t>
      </w:r>
      <w:r w:rsidRPr="00F4523F">
        <w:rPr>
          <w:rFonts w:ascii="Times New Roman" w:hAnsi="Times New Roman" w:cs="Times New Roman"/>
          <w:sz w:val="28"/>
          <w:szCs w:val="28"/>
        </w:rPr>
        <w:t xml:space="preserve"> и стремиться делать руками, тем он умнее и изобретательнее. Ведь на кончиках пальцев  </w:t>
      </w:r>
      <w:r w:rsidR="00113DDD" w:rsidRPr="00F4523F">
        <w:rPr>
          <w:rFonts w:ascii="Times New Roman" w:hAnsi="Times New Roman" w:cs="Times New Roman"/>
          <w:sz w:val="28"/>
          <w:szCs w:val="28"/>
        </w:rPr>
        <w:t>- н</w:t>
      </w:r>
      <w:r w:rsidRPr="00F4523F">
        <w:rPr>
          <w:rFonts w:ascii="Times New Roman" w:hAnsi="Times New Roman" w:cs="Times New Roman"/>
          <w:sz w:val="28"/>
          <w:szCs w:val="28"/>
        </w:rPr>
        <w:t xml:space="preserve">еиссякаемый источник творческой мысли, который питает мозг ребенка. Вся история </w:t>
      </w:r>
      <w:proofErr w:type="gramStart"/>
      <w:r w:rsidR="00113DDD" w:rsidRPr="00F4523F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F4523F">
        <w:rPr>
          <w:rFonts w:ascii="Times New Roman" w:hAnsi="Times New Roman" w:cs="Times New Roman"/>
          <w:sz w:val="28"/>
          <w:szCs w:val="28"/>
        </w:rPr>
        <w:t xml:space="preserve"> человечества доказывает, что движения руки те</w:t>
      </w:r>
      <w:r w:rsidRPr="00F4523F">
        <w:rPr>
          <w:rFonts w:ascii="Times New Roman" w:hAnsi="Times New Roman" w:cs="Times New Roman"/>
          <w:sz w:val="28"/>
          <w:szCs w:val="28"/>
        </w:rPr>
        <w:t>с</w:t>
      </w:r>
      <w:r w:rsidRPr="00F4523F">
        <w:rPr>
          <w:rFonts w:ascii="Times New Roman" w:hAnsi="Times New Roman" w:cs="Times New Roman"/>
          <w:sz w:val="28"/>
          <w:szCs w:val="28"/>
        </w:rPr>
        <w:t>но связаны с речью.  На протяжении всего раннего детства четко выступает эта зав</w:t>
      </w:r>
      <w:r w:rsidRPr="00F4523F">
        <w:rPr>
          <w:rFonts w:ascii="Times New Roman" w:hAnsi="Times New Roman" w:cs="Times New Roman"/>
          <w:sz w:val="28"/>
          <w:szCs w:val="28"/>
        </w:rPr>
        <w:t>и</w:t>
      </w:r>
      <w:r w:rsidRPr="00F4523F">
        <w:rPr>
          <w:rFonts w:ascii="Times New Roman" w:hAnsi="Times New Roman" w:cs="Times New Roman"/>
          <w:sz w:val="28"/>
          <w:szCs w:val="28"/>
        </w:rPr>
        <w:t>симость – по мере совершенствования  мелкой моторики</w:t>
      </w:r>
      <w:r w:rsidR="00D03334" w:rsidRPr="00F4523F">
        <w:rPr>
          <w:rFonts w:ascii="Times New Roman" w:hAnsi="Times New Roman" w:cs="Times New Roman"/>
          <w:sz w:val="28"/>
          <w:szCs w:val="28"/>
        </w:rPr>
        <w:t xml:space="preserve">  идет развитие речевой функции. Функция руки и речь развиваются параллельно. Естественно, это должно использоваться в работе с  детьми – и с теми, у которых развитие речи происходит своевременно, и особенно  с теми, у которых имеются различные нарушения развития речи. </w:t>
      </w:r>
      <w:r w:rsidR="00D03334" w:rsidRPr="00F4523F">
        <w:rPr>
          <w:rFonts w:ascii="Times New Roman" w:hAnsi="Times New Roman" w:cs="Times New Roman"/>
          <w:b/>
          <w:sz w:val="28"/>
          <w:szCs w:val="28"/>
        </w:rPr>
        <w:t>Совершенствование мелкой моторики – это совершенствование речи.</w:t>
      </w:r>
    </w:p>
    <w:p w:rsidR="00D03334" w:rsidRPr="00F4523F" w:rsidRDefault="00D03334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Начинать работу по развитию мелкой мускулатуры рук нужно с самого раннего во</w:t>
      </w:r>
      <w:r w:rsidRPr="00F4523F">
        <w:rPr>
          <w:rFonts w:ascii="Times New Roman" w:hAnsi="Times New Roman" w:cs="Times New Roman"/>
          <w:sz w:val="28"/>
          <w:szCs w:val="28"/>
        </w:rPr>
        <w:t>з</w:t>
      </w:r>
      <w:r w:rsidRPr="00F4523F">
        <w:rPr>
          <w:rFonts w:ascii="Times New Roman" w:hAnsi="Times New Roman" w:cs="Times New Roman"/>
          <w:sz w:val="28"/>
          <w:szCs w:val="28"/>
        </w:rPr>
        <w:t>раста</w:t>
      </w:r>
      <w:r w:rsidR="00550D89" w:rsidRPr="00F4523F">
        <w:rPr>
          <w:rFonts w:ascii="Times New Roman" w:hAnsi="Times New Roman" w:cs="Times New Roman"/>
          <w:sz w:val="28"/>
          <w:szCs w:val="28"/>
        </w:rPr>
        <w:t xml:space="preserve"> и продолжать работу систематически. Существует множество методик, методов и упражнений, которые помогают ребёнку </w:t>
      </w:r>
      <w:r w:rsidR="00113DDD" w:rsidRPr="00F4523F">
        <w:rPr>
          <w:rFonts w:ascii="Times New Roman" w:hAnsi="Times New Roman" w:cs="Times New Roman"/>
          <w:sz w:val="28"/>
          <w:szCs w:val="28"/>
        </w:rPr>
        <w:t>усовершенствовать</w:t>
      </w:r>
      <w:r w:rsidR="00550D89" w:rsidRPr="00F4523F">
        <w:rPr>
          <w:rFonts w:ascii="Times New Roman" w:hAnsi="Times New Roman" w:cs="Times New Roman"/>
          <w:sz w:val="28"/>
          <w:szCs w:val="28"/>
        </w:rPr>
        <w:t xml:space="preserve"> свои навыки.</w:t>
      </w:r>
    </w:p>
    <w:p w:rsidR="00550D89" w:rsidRPr="00F4523F" w:rsidRDefault="00550D89" w:rsidP="00F4523F">
      <w:pPr>
        <w:pStyle w:val="a3"/>
        <w:spacing w:after="0" w:afterAutospacing="0"/>
        <w:jc w:val="both"/>
        <w:rPr>
          <w:sz w:val="28"/>
          <w:szCs w:val="28"/>
        </w:rPr>
      </w:pPr>
      <w:r w:rsidRPr="00F4523F">
        <w:rPr>
          <w:sz w:val="28"/>
          <w:szCs w:val="28"/>
        </w:rPr>
        <w:t xml:space="preserve">Пальчиковые игры условно разделяются на три группы. </w:t>
      </w:r>
    </w:p>
    <w:p w:rsidR="00550D89" w:rsidRPr="00F4523F" w:rsidRDefault="00550D89" w:rsidP="00F4523F">
      <w:pPr>
        <w:pStyle w:val="a3"/>
        <w:spacing w:after="0" w:afterAutospacing="0"/>
        <w:jc w:val="both"/>
        <w:rPr>
          <w:sz w:val="28"/>
          <w:szCs w:val="28"/>
        </w:rPr>
      </w:pPr>
      <w:r w:rsidRPr="00F4523F">
        <w:rPr>
          <w:sz w:val="28"/>
          <w:szCs w:val="28"/>
        </w:rPr>
        <w:t>1-я группа - пальчиковые игры без предметов;</w:t>
      </w:r>
    </w:p>
    <w:p w:rsidR="00550D89" w:rsidRPr="00F4523F" w:rsidRDefault="00550D89" w:rsidP="00F4523F">
      <w:pPr>
        <w:pStyle w:val="a3"/>
        <w:spacing w:after="0" w:afterAutospacing="0"/>
        <w:jc w:val="both"/>
        <w:rPr>
          <w:sz w:val="28"/>
          <w:szCs w:val="28"/>
        </w:rPr>
      </w:pPr>
      <w:r w:rsidRPr="00F4523F">
        <w:rPr>
          <w:sz w:val="28"/>
          <w:szCs w:val="28"/>
        </w:rPr>
        <w:t>2-я группа – пальчиковые игры с использованием атрибутики;</w:t>
      </w:r>
    </w:p>
    <w:p w:rsidR="00550D89" w:rsidRPr="00F4523F" w:rsidRDefault="00550D89" w:rsidP="00F4523F">
      <w:pPr>
        <w:pStyle w:val="a3"/>
        <w:spacing w:after="0" w:afterAutospacing="0"/>
        <w:jc w:val="both"/>
        <w:rPr>
          <w:sz w:val="28"/>
          <w:szCs w:val="28"/>
        </w:rPr>
      </w:pPr>
      <w:r w:rsidRPr="00F4523F">
        <w:rPr>
          <w:sz w:val="28"/>
          <w:szCs w:val="28"/>
        </w:rPr>
        <w:t>3-я группа пальчиковые игры с предметами.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 xml:space="preserve">Сегодня я хочу остановиться и познакомить вас с одним из активным  механическим воздействием на стимуляцию речевых зон  коры головного мозга – </w:t>
      </w:r>
      <w:r w:rsidRPr="00F4523F">
        <w:rPr>
          <w:rFonts w:ascii="Times New Roman" w:hAnsi="Times New Roman" w:cs="Times New Roman"/>
          <w:b/>
          <w:sz w:val="28"/>
          <w:szCs w:val="28"/>
        </w:rPr>
        <w:t>самомассаж.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4523F">
        <w:rPr>
          <w:rFonts w:ascii="Times New Roman" w:hAnsi="Times New Roman" w:cs="Times New Roman"/>
          <w:sz w:val="28"/>
          <w:szCs w:val="28"/>
        </w:rPr>
        <w:t xml:space="preserve"> кистей и пальцев рук – это активное механическое воздействие  на нер</w:t>
      </w:r>
      <w:r w:rsidRPr="00F4523F">
        <w:rPr>
          <w:rFonts w:ascii="Times New Roman" w:hAnsi="Times New Roman" w:cs="Times New Roman"/>
          <w:sz w:val="28"/>
          <w:szCs w:val="28"/>
        </w:rPr>
        <w:t>в</w:t>
      </w:r>
      <w:r w:rsidRPr="00F4523F">
        <w:rPr>
          <w:rFonts w:ascii="Times New Roman" w:hAnsi="Times New Roman" w:cs="Times New Roman"/>
          <w:sz w:val="28"/>
          <w:szCs w:val="28"/>
        </w:rPr>
        <w:t xml:space="preserve">ные </w:t>
      </w:r>
      <w:r w:rsidR="00113DDD" w:rsidRPr="00F4523F">
        <w:rPr>
          <w:rFonts w:ascii="Times New Roman" w:hAnsi="Times New Roman" w:cs="Times New Roman"/>
          <w:sz w:val="28"/>
          <w:szCs w:val="28"/>
        </w:rPr>
        <w:t>окончания</w:t>
      </w:r>
      <w:r w:rsidRPr="00F4523F">
        <w:rPr>
          <w:rFonts w:ascii="Times New Roman" w:hAnsi="Times New Roman" w:cs="Times New Roman"/>
          <w:sz w:val="28"/>
          <w:szCs w:val="28"/>
        </w:rPr>
        <w:t xml:space="preserve">  с целью стимуляции  речевых зон  коры головного мозга. Кинестет</w:t>
      </w:r>
      <w:r w:rsidRPr="00F4523F">
        <w:rPr>
          <w:rFonts w:ascii="Times New Roman" w:hAnsi="Times New Roman" w:cs="Times New Roman"/>
          <w:sz w:val="28"/>
          <w:szCs w:val="28"/>
        </w:rPr>
        <w:t>и</w:t>
      </w:r>
      <w:r w:rsidRPr="00F4523F">
        <w:rPr>
          <w:rFonts w:ascii="Times New Roman" w:hAnsi="Times New Roman" w:cs="Times New Roman"/>
          <w:sz w:val="28"/>
          <w:szCs w:val="28"/>
        </w:rPr>
        <w:lastRenderedPageBreak/>
        <w:t xml:space="preserve">ческие импульсы, идущие от пальцев рук, изменяют функциональное состояние  коры головного мозга, усиливают её регулирующую и координирующую функции. 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4523F">
        <w:rPr>
          <w:rFonts w:ascii="Times New Roman" w:hAnsi="Times New Roman" w:cs="Times New Roman"/>
          <w:sz w:val="28"/>
          <w:szCs w:val="28"/>
        </w:rPr>
        <w:t xml:space="preserve"> осуществляется с помощью различных приспособлений: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-массажных мячиков;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4523F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F4523F">
        <w:rPr>
          <w:rFonts w:ascii="Times New Roman" w:hAnsi="Times New Roman" w:cs="Times New Roman"/>
          <w:sz w:val="28"/>
          <w:szCs w:val="28"/>
        </w:rPr>
        <w:t xml:space="preserve"> шариков;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4523F">
        <w:rPr>
          <w:rFonts w:ascii="Times New Roman" w:hAnsi="Times New Roman" w:cs="Times New Roman"/>
          <w:sz w:val="28"/>
          <w:szCs w:val="28"/>
        </w:rPr>
        <w:t>ипликатора</w:t>
      </w:r>
      <w:proofErr w:type="spellEnd"/>
      <w:r w:rsidRPr="00F4523F">
        <w:rPr>
          <w:rFonts w:ascii="Times New Roman" w:hAnsi="Times New Roman" w:cs="Times New Roman"/>
          <w:sz w:val="28"/>
          <w:szCs w:val="28"/>
        </w:rPr>
        <w:t xml:space="preserve"> Кузнецова;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-шестигранных карандашей;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-бельевых прищепок;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-ватных шариков;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-щеток массажных;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-губок;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-бигуди;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-шишек;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-грецких орехов;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-кубиков;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-платочков;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-ковриков;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-крупных бигуди;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23F">
        <w:rPr>
          <w:rFonts w:ascii="Times New Roman" w:hAnsi="Times New Roman" w:cs="Times New Roman"/>
          <w:sz w:val="28"/>
          <w:szCs w:val="28"/>
        </w:rPr>
        <w:t>-эспандеров и других различных предметов.</w:t>
      </w:r>
    </w:p>
    <w:p w:rsidR="00550D89" w:rsidRPr="00F4523F" w:rsidRDefault="00550D89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4523F">
        <w:rPr>
          <w:rFonts w:ascii="Times New Roman" w:hAnsi="Times New Roman" w:cs="Times New Roman"/>
          <w:sz w:val="28"/>
          <w:szCs w:val="28"/>
        </w:rPr>
        <w:t xml:space="preserve"> с  использованием различных  нетрадиционных  предметов сопровожд</w:t>
      </w:r>
      <w:r w:rsidRPr="00F4523F">
        <w:rPr>
          <w:rFonts w:ascii="Times New Roman" w:hAnsi="Times New Roman" w:cs="Times New Roman"/>
          <w:sz w:val="28"/>
          <w:szCs w:val="28"/>
        </w:rPr>
        <w:t>а</w:t>
      </w:r>
      <w:r w:rsidRPr="00F4523F">
        <w:rPr>
          <w:rFonts w:ascii="Times New Roman" w:hAnsi="Times New Roman" w:cs="Times New Roman"/>
          <w:sz w:val="28"/>
          <w:szCs w:val="28"/>
        </w:rPr>
        <w:t xml:space="preserve">ется стихотворениями – это та основа, на которой формируется и совершенствуется чувство ритма. Для детей проговаривание стихов одновременно с движениями </w:t>
      </w:r>
      <w:r w:rsidR="00113DDD" w:rsidRPr="00F4523F">
        <w:rPr>
          <w:rFonts w:ascii="Times New Roman" w:hAnsi="Times New Roman" w:cs="Times New Roman"/>
          <w:sz w:val="28"/>
          <w:szCs w:val="28"/>
        </w:rPr>
        <w:t>пал</w:t>
      </w:r>
      <w:r w:rsidR="00113DDD" w:rsidRPr="00F4523F">
        <w:rPr>
          <w:rFonts w:ascii="Times New Roman" w:hAnsi="Times New Roman" w:cs="Times New Roman"/>
          <w:sz w:val="28"/>
          <w:szCs w:val="28"/>
        </w:rPr>
        <w:t>ь</w:t>
      </w:r>
      <w:r w:rsidR="00113DDD" w:rsidRPr="00F4523F">
        <w:rPr>
          <w:rFonts w:ascii="Times New Roman" w:hAnsi="Times New Roman" w:cs="Times New Roman"/>
          <w:sz w:val="28"/>
          <w:szCs w:val="28"/>
        </w:rPr>
        <w:t>цев</w:t>
      </w:r>
      <w:r w:rsidRPr="00F4523F">
        <w:rPr>
          <w:rFonts w:ascii="Times New Roman" w:hAnsi="Times New Roman" w:cs="Times New Roman"/>
          <w:sz w:val="28"/>
          <w:szCs w:val="28"/>
        </w:rPr>
        <w:t xml:space="preserve"> рук обладает рядом преимуществ: речь как бы ритмизуется движениями, делается более громкой, четкой и эмоциональной, а наличие рифмы положительно влияет на слуховое восприятие. 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 Заниматься массажем  можно  с полугодовалого возраста. А  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самомассажем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 вполне может заниматься ребёнок с 3-4 лет. Конечно, взрослый должен обучить, показать все приёмы, сопровождать все движения короткими стихотвор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е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ниями.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Требования к выполнению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: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lastRenderedPageBreak/>
        <w:t xml:space="preserve">Начинать занятия массажем и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самомассажем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лучше с небольшой разминки - сгибания и разгибания пальчиков, движений кистей рук, сгибания и разгибания локтей. Ме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д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ленно показывать позу кисти руки, при затруднении помогать своими руками, дейс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т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вуйте совместно. Необходимо проговаривать действия, выполняя движения, показ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ы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вать движения сначала на своей руке, а потом на руке ребёнка.</w:t>
      </w:r>
      <w:r w:rsidRPr="00F4523F">
        <w:rPr>
          <w:rFonts w:ascii="Times New Roman" w:hAnsi="Times New Roman" w:cs="Times New Roman"/>
          <w:sz w:val="28"/>
          <w:szCs w:val="28"/>
        </w:rPr>
        <w:t xml:space="preserve"> 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Длительность игр с двухлетними малышами – 5-10 минут, занятия с детьми 3-4 лет  - не больше 15 минут, с детьми 5-7 лет- до 25 минут.</w:t>
      </w:r>
      <w:r w:rsidRPr="00F4523F">
        <w:rPr>
          <w:rFonts w:ascii="Times New Roman" w:hAnsi="Times New Roman" w:cs="Times New Roman"/>
          <w:sz w:val="28"/>
          <w:szCs w:val="28"/>
        </w:rPr>
        <w:t xml:space="preserve"> 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 Массаж и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рекомендуется проводить 2-3 раза в день дома, на занятиях,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физминутках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, прогулках. Каждое упражнение выполн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я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ется 6-8  раз: по 3-4 раза для правой и левой руки. В конце каждого упражнения нужно сделать спокойные расслабляющие поглаживания или  лёгкие потряхивания  кистей и пальцев рук.  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Основные приемы массажа и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: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-поглаживани</w:t>
      </w:r>
      <w:r w:rsidR="00113DDD" w:rsidRPr="00F4523F">
        <w:rPr>
          <w:rStyle w:val="c0"/>
          <w:rFonts w:ascii="Times New Roman" w:hAnsi="Times New Roman" w:cs="Times New Roman"/>
          <w:sz w:val="28"/>
          <w:szCs w:val="28"/>
        </w:rPr>
        <w:t>е (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используется наиболее часто и заключается  в скольжении рук по к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о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же</w:t>
      </w:r>
      <w:r w:rsidR="00FB55F0" w:rsidRPr="00F4523F">
        <w:rPr>
          <w:rStyle w:val="c0"/>
          <w:rFonts w:ascii="Times New Roman" w:hAnsi="Times New Roman" w:cs="Times New Roman"/>
          <w:sz w:val="28"/>
          <w:szCs w:val="28"/>
        </w:rPr>
        <w:t>.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);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-растирание (состоит в смещении, передвижении,  растяжении тканей в различных н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а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правлениях);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-разминание (заключается в не прерывном или прерывистом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захватании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, приподним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а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нии, растирании, сжимании, </w:t>
      </w:r>
      <w:r w:rsidR="00113DDD" w:rsidRPr="00F4523F">
        <w:rPr>
          <w:rStyle w:val="c0"/>
          <w:rFonts w:ascii="Times New Roman" w:hAnsi="Times New Roman" w:cs="Times New Roman"/>
          <w:sz w:val="28"/>
          <w:szCs w:val="28"/>
        </w:rPr>
        <w:t>перетирании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тканей);</w:t>
      </w:r>
    </w:p>
    <w:p w:rsidR="001121CA" w:rsidRPr="00F4523F" w:rsidRDefault="001121CA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-вибрация (передача массируемому участку тела колебательные движения, произв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о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димые равномерно, но </w:t>
      </w:r>
      <w:r w:rsidR="00113DDD" w:rsidRPr="00F4523F">
        <w:rPr>
          <w:rStyle w:val="c0"/>
          <w:rFonts w:ascii="Times New Roman" w:hAnsi="Times New Roman" w:cs="Times New Roman"/>
          <w:sz w:val="28"/>
          <w:szCs w:val="28"/>
        </w:rPr>
        <w:t>различной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скоростью и амплитудой)</w:t>
      </w:r>
    </w:p>
    <w:p w:rsidR="00760230" w:rsidRPr="00F4523F" w:rsidRDefault="00760230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Рассмотрим некоторые варианты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,</w:t>
      </w:r>
      <w:r w:rsidR="00113DD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которые можно использовать с детьми.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без предметов</w:t>
      </w:r>
    </w:p>
    <w:p w:rsidR="003D578C" w:rsidRPr="00F4523F" w:rsidRDefault="003D578C" w:rsidP="00F4523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sz w:val="28"/>
          <w:szCs w:val="28"/>
          <w:lang w:eastAsia="ru-RU"/>
        </w:rPr>
        <w:t>«Точилка» - сжав одну руку в кулачок, вставляем в него поочерёдно по одному пальцу другой руки и покручиваем влево - вправо каждый пальчик   2 раза.</w:t>
      </w:r>
    </w:p>
    <w:p w:rsidR="003D578C" w:rsidRPr="00F4523F" w:rsidRDefault="003D578C" w:rsidP="00F4523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Точим-точим карандаш,</w:t>
      </w:r>
    </w:p>
    <w:p w:rsidR="003D578C" w:rsidRPr="00F4523F" w:rsidRDefault="003D578C" w:rsidP="00F4523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Крутим-вертим карандаш.</w:t>
      </w:r>
    </w:p>
    <w:p w:rsidR="003D578C" w:rsidRPr="00F4523F" w:rsidRDefault="003D578C" w:rsidP="00F4523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точилку раскрутили,</w:t>
      </w:r>
    </w:p>
    <w:p w:rsidR="003D578C" w:rsidRPr="00F4523F" w:rsidRDefault="003D578C" w:rsidP="00F4523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Карандашик наточили.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ладоней </w:t>
      </w: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су-джок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шариком.</w:t>
      </w:r>
    </w:p>
    <w:p w:rsidR="00760230" w:rsidRDefault="00760230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Шарик </w:t>
      </w: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су-джок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(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шарик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су-джо</w:t>
      </w:r>
      <w:proofErr w:type="gramStart"/>
      <w:r w:rsidRPr="00F4523F">
        <w:rPr>
          <w:rStyle w:val="c0"/>
          <w:rFonts w:ascii="Times New Roman" w:hAnsi="Times New Roman" w:cs="Times New Roman"/>
          <w:sz w:val="28"/>
          <w:szCs w:val="28"/>
        </w:rPr>
        <w:t>к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-</w:t>
      </w:r>
      <w:proofErr w:type="gram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это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тренажор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«Массажный шарик» с кольцевыми пружинками)</w:t>
      </w:r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и игольчатый аппликатор  Кузнецова(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круглые пластины с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плассма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с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совыми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иглами, закрепленные на тканевой основе).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Су-джок-терапия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113DDD" w:rsidRPr="00F4523F">
        <w:rPr>
          <w:rStyle w:val="c0"/>
          <w:rFonts w:ascii="Times New Roman" w:hAnsi="Times New Roman" w:cs="Times New Roman"/>
          <w:sz w:val="28"/>
          <w:szCs w:val="28"/>
        </w:rPr>
        <w:t>- э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то массажное воздействие на биологически активные точки кисти. Методы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безопасны</w:t>
      </w:r>
      <w:proofErr w:type="gramStart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эффективны, просты в применении, доступны для детей.</w:t>
      </w:r>
    </w:p>
    <w:p w:rsidR="00113DDD" w:rsidRPr="00F4523F" w:rsidRDefault="00113DDD" w:rsidP="00F4523F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C34F61" w:rsidRPr="00F4523F" w:rsidTr="00C34F61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 окне цветок колючий смотрит на ок</w:t>
            </w: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о</w:t>
            </w: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лицу,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 xml:space="preserve">Катают шарик </w:t>
            </w:r>
            <w:proofErr w:type="spellStart"/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ежду</w:t>
            </w:r>
            <w:proofErr w:type="spellEnd"/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 xml:space="preserve"> ладонями кругов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ми движениями</w:t>
            </w:r>
          </w:p>
        </w:tc>
      </w:tr>
      <w:tr w:rsidR="00C34F61" w:rsidRPr="00F4523F" w:rsidTr="00C34F61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Ты его не трогай лучше, очень больно к</w:t>
            </w: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о</w:t>
            </w: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лется.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Затем  кладут шарик на ладонь и ка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ж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дым пальцем поочередно нажимают на шарик, меняют руки</w:t>
            </w:r>
          </w:p>
        </w:tc>
      </w:tr>
    </w:tbl>
    <w:p w:rsidR="0032522A" w:rsidRPr="00F4523F" w:rsidRDefault="00C34F61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Н.Нищева</w:t>
      </w:r>
      <w:proofErr w:type="spellEnd"/>
    </w:p>
    <w:p w:rsidR="0032522A" w:rsidRPr="00F4523F" w:rsidRDefault="0032522A" w:rsidP="00F4523F">
      <w:pPr>
        <w:pStyle w:val="c21"/>
        <w:spacing w:after="0" w:afterAutospacing="0"/>
        <w:jc w:val="center"/>
        <w:rPr>
          <w:b/>
          <w:sz w:val="28"/>
          <w:szCs w:val="28"/>
        </w:rPr>
      </w:pPr>
      <w:r w:rsidRPr="00F4523F">
        <w:rPr>
          <w:rStyle w:val="c15"/>
          <w:b/>
          <w:sz w:val="28"/>
          <w:szCs w:val="28"/>
        </w:rPr>
        <w:t>Массаж пальцев эластичным кольцом.</w:t>
      </w:r>
    </w:p>
    <w:p w:rsidR="0032522A" w:rsidRPr="00F4523F" w:rsidRDefault="0032522A" w:rsidP="00F4523F">
      <w:pPr>
        <w:pStyle w:val="c21"/>
        <w:spacing w:after="0" w:afterAutospacing="0"/>
        <w:rPr>
          <w:sz w:val="28"/>
          <w:szCs w:val="28"/>
        </w:rPr>
      </w:pPr>
      <w:r w:rsidRPr="00F4523F">
        <w:rPr>
          <w:rStyle w:val="c8"/>
          <w:sz w:val="28"/>
          <w:szCs w:val="28"/>
        </w:rPr>
        <w:t>Описание: Дети поочередно прокатывают массажные кольца по каждому пальцу, пр</w:t>
      </w:r>
      <w:r w:rsidRPr="00F4523F">
        <w:rPr>
          <w:rStyle w:val="c8"/>
          <w:sz w:val="28"/>
          <w:szCs w:val="28"/>
        </w:rPr>
        <w:t>о</w:t>
      </w:r>
      <w:r w:rsidRPr="00F4523F">
        <w:rPr>
          <w:rStyle w:val="c8"/>
          <w:sz w:val="28"/>
          <w:szCs w:val="28"/>
        </w:rPr>
        <w:t>говаривая стихотворение пальчиковой гимнастики.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32522A" w:rsidRPr="00F4523F" w:rsidTr="0032522A">
        <w:tc>
          <w:tcPr>
            <w:tcW w:w="5341" w:type="dxa"/>
          </w:tcPr>
          <w:p w:rsidR="00113DDD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Раз – два – три – четыре – пять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 Вышли пальцы погулять,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разгибать пальцы по одному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  <w:tr w:rsidR="0032522A" w:rsidRPr="00F4523F" w:rsidTr="0032522A"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Этот пальчик самый сильный, 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самый толстый и большой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прокатывать кольцо по пальцу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  <w:tr w:rsidR="0032522A" w:rsidRPr="00F4523F" w:rsidTr="0032522A"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Этот пальчик для того, 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 xml:space="preserve">чтоб показывать его.                             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прокатывать кольцо по пальцу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  <w:tr w:rsidR="0032522A" w:rsidRPr="00F4523F" w:rsidTr="0032522A"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Этот пальчик самый длинный 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 xml:space="preserve">и стоит он в середине.                           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прокатывать кольцо по пальцу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  <w:tr w:rsidR="0032522A" w:rsidRPr="00F4523F" w:rsidTr="0032522A"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Этот пальчик безымянный, 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он избалованный самый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прокатывать кольцо по пальцу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  <w:tr w:rsidR="0032522A" w:rsidRPr="00F4523F" w:rsidTr="0032522A"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sz w:val="28"/>
                <w:szCs w:val="28"/>
              </w:rPr>
            </w:pPr>
            <w:r w:rsidRPr="00F4523F">
              <w:rPr>
                <w:rStyle w:val="c4"/>
                <w:sz w:val="28"/>
                <w:szCs w:val="28"/>
              </w:rPr>
              <w:t xml:space="preserve">А мизинчик, хоть и мал, 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очень ловок и удал</w:t>
            </w:r>
          </w:p>
        </w:tc>
        <w:tc>
          <w:tcPr>
            <w:tcW w:w="5341" w:type="dxa"/>
          </w:tcPr>
          <w:p w:rsidR="0032522A" w:rsidRPr="00F4523F" w:rsidRDefault="0032522A" w:rsidP="00F4523F">
            <w:pPr>
              <w:pStyle w:val="c5"/>
              <w:spacing w:after="0" w:afterAutospacing="0"/>
              <w:rPr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прокатывать кольцо по пальцу</w:t>
            </w:r>
          </w:p>
          <w:p w:rsidR="0032522A" w:rsidRPr="00F4523F" w:rsidRDefault="0032522A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</w:p>
        </w:tc>
      </w:tr>
    </w:tbl>
    <w:p w:rsidR="0032522A" w:rsidRPr="00F4523F" w:rsidRDefault="0032522A" w:rsidP="00F4523F">
      <w:pPr>
        <w:pStyle w:val="c5"/>
        <w:spacing w:after="0" w:afterAutospacing="0"/>
        <w:rPr>
          <w:rStyle w:val="c2"/>
          <w:sz w:val="28"/>
          <w:szCs w:val="28"/>
        </w:rPr>
      </w:pPr>
    </w:p>
    <w:p w:rsidR="0032522A" w:rsidRPr="00F4523F" w:rsidRDefault="0032522A" w:rsidP="00F4523F">
      <w:pPr>
        <w:pStyle w:val="c5"/>
        <w:spacing w:after="0" w:afterAutospacing="0"/>
        <w:jc w:val="center"/>
        <w:rPr>
          <w:rStyle w:val="c2"/>
          <w:b/>
          <w:sz w:val="28"/>
          <w:szCs w:val="28"/>
        </w:rPr>
      </w:pPr>
      <w:proofErr w:type="spellStart"/>
      <w:r w:rsidRPr="00F4523F">
        <w:rPr>
          <w:rStyle w:val="c2"/>
          <w:b/>
          <w:sz w:val="28"/>
          <w:szCs w:val="28"/>
        </w:rPr>
        <w:t>Са</w:t>
      </w:r>
      <w:r w:rsidR="00113DDD">
        <w:rPr>
          <w:rStyle w:val="c2"/>
          <w:b/>
          <w:sz w:val="28"/>
          <w:szCs w:val="28"/>
        </w:rPr>
        <w:t>момассаж</w:t>
      </w:r>
      <w:proofErr w:type="spellEnd"/>
      <w:r w:rsidR="00113DDD">
        <w:rPr>
          <w:rStyle w:val="c2"/>
          <w:b/>
          <w:sz w:val="28"/>
          <w:szCs w:val="28"/>
        </w:rPr>
        <w:t xml:space="preserve"> пальцев рук с помощью ап</w:t>
      </w:r>
      <w:r w:rsidRPr="00F4523F">
        <w:rPr>
          <w:rStyle w:val="c2"/>
          <w:b/>
          <w:sz w:val="28"/>
          <w:szCs w:val="28"/>
        </w:rPr>
        <w:t xml:space="preserve">пликатора </w:t>
      </w:r>
      <w:r w:rsidR="00C34F61" w:rsidRPr="00F4523F">
        <w:rPr>
          <w:rStyle w:val="c2"/>
          <w:b/>
          <w:sz w:val="28"/>
          <w:szCs w:val="28"/>
        </w:rPr>
        <w:t>Кузнецова и шишками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C34F61" w:rsidRPr="00F4523F" w:rsidTr="00C34F61">
        <w:tc>
          <w:tcPr>
            <w:tcW w:w="5341" w:type="dxa"/>
          </w:tcPr>
          <w:p w:rsidR="00C34F61" w:rsidRPr="00F4523F" w:rsidRDefault="00C34F61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По поселку мы гуляем</w:t>
            </w:r>
          </w:p>
          <w:p w:rsidR="00C34F61" w:rsidRPr="00F4523F" w:rsidRDefault="00C34F61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>И названья улиц знаем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«Шаг</w:t>
            </w:r>
            <w:r w:rsidR="00113DDD">
              <w:rPr>
                <w:rStyle w:val="c2"/>
                <w:i/>
                <w:sz w:val="28"/>
                <w:szCs w:val="28"/>
              </w:rPr>
              <w:t>ают» пальчиками по поверхности ап</w:t>
            </w:r>
            <w:r w:rsidRPr="00F4523F">
              <w:rPr>
                <w:rStyle w:val="c2"/>
                <w:i/>
                <w:sz w:val="28"/>
                <w:szCs w:val="28"/>
              </w:rPr>
              <w:t>пликатора</w:t>
            </w:r>
          </w:p>
        </w:tc>
      </w:tr>
      <w:tr w:rsidR="00C34F61" w:rsidRPr="00F4523F" w:rsidTr="00C34F61">
        <w:tc>
          <w:tcPr>
            <w:tcW w:w="5341" w:type="dxa"/>
          </w:tcPr>
          <w:p w:rsidR="00C34F61" w:rsidRPr="00F4523F" w:rsidRDefault="00C34F61" w:rsidP="00F4523F">
            <w:pPr>
              <w:pStyle w:val="c5"/>
              <w:spacing w:after="0" w:afterAutospacing="0"/>
              <w:rPr>
                <w:rStyle w:val="c2"/>
                <w:sz w:val="28"/>
                <w:szCs w:val="28"/>
              </w:rPr>
            </w:pPr>
            <w:r w:rsidRPr="00F4523F">
              <w:rPr>
                <w:rStyle w:val="c2"/>
                <w:sz w:val="28"/>
                <w:szCs w:val="28"/>
              </w:rPr>
              <w:t xml:space="preserve">Улица </w:t>
            </w:r>
            <w:proofErr w:type="spellStart"/>
            <w:proofErr w:type="gramStart"/>
            <w:r w:rsidRPr="00F4523F">
              <w:rPr>
                <w:rStyle w:val="c2"/>
                <w:sz w:val="28"/>
                <w:szCs w:val="28"/>
              </w:rPr>
              <w:t>Сосновая-самая</w:t>
            </w:r>
            <w:proofErr w:type="spellEnd"/>
            <w:proofErr w:type="gramEnd"/>
            <w:r w:rsidRPr="00F4523F">
              <w:rPr>
                <w:rStyle w:val="c2"/>
                <w:sz w:val="28"/>
                <w:szCs w:val="28"/>
              </w:rPr>
              <w:t xml:space="preserve"> зеленая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pStyle w:val="c5"/>
              <w:spacing w:after="0" w:afterAutospacing="0"/>
              <w:rPr>
                <w:rStyle w:val="c2"/>
                <w:i/>
                <w:sz w:val="28"/>
                <w:szCs w:val="28"/>
              </w:rPr>
            </w:pPr>
            <w:r w:rsidRPr="00F4523F">
              <w:rPr>
                <w:rStyle w:val="c2"/>
                <w:i/>
                <w:sz w:val="28"/>
                <w:szCs w:val="28"/>
              </w:rPr>
              <w:t>Катают шишки  между ладонями</w:t>
            </w:r>
          </w:p>
        </w:tc>
      </w:tr>
    </w:tbl>
    <w:p w:rsidR="0032522A" w:rsidRPr="00F4523F" w:rsidRDefault="0032522A" w:rsidP="00F4523F">
      <w:pPr>
        <w:pStyle w:val="c5"/>
        <w:spacing w:after="0" w:afterAutospacing="0"/>
        <w:rPr>
          <w:rStyle w:val="c2"/>
          <w:sz w:val="28"/>
          <w:szCs w:val="28"/>
        </w:rPr>
      </w:pPr>
    </w:p>
    <w:p w:rsidR="0032522A" w:rsidRPr="00F4523F" w:rsidRDefault="00C34F61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массажных мячиков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C34F61" w:rsidRPr="00F4523F" w:rsidTr="00D2574F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Котя</w:t>
            </w:r>
            <w:proofErr w:type="spellEnd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котенька-коток</w:t>
            </w:r>
            <w:proofErr w:type="spellEnd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Катают шарик между ладонями</w:t>
            </w:r>
          </w:p>
        </w:tc>
      </w:tr>
      <w:tr w:rsidR="00C34F61" w:rsidRPr="00F4523F" w:rsidTr="00D2574F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Котя-крохотный</w:t>
            </w:r>
            <w:proofErr w:type="spellEnd"/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клубок,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Сжимают шарик в ладони</w:t>
            </w:r>
          </w:p>
        </w:tc>
      </w:tr>
      <w:tr w:rsidR="00C34F61" w:rsidRPr="00F4523F" w:rsidTr="00D2574F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Колобком катается, 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Катают вокруг каждого пальца</w:t>
            </w:r>
          </w:p>
        </w:tc>
      </w:tr>
      <w:tr w:rsidR="00C34F61" w:rsidRPr="00F4523F" w:rsidTr="00D2574F"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Крутиться. Кусается.</w:t>
            </w:r>
          </w:p>
        </w:tc>
        <w:tc>
          <w:tcPr>
            <w:tcW w:w="5341" w:type="dxa"/>
          </w:tcPr>
          <w:p w:rsidR="00C34F61" w:rsidRPr="00F4523F" w:rsidRDefault="00C34F61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Крутят на ладони пальцами другой руки</w:t>
            </w:r>
          </w:p>
        </w:tc>
      </w:tr>
    </w:tbl>
    <w:p w:rsidR="00C34F61" w:rsidRPr="00F4523F" w:rsidRDefault="00C34F61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Д.Гончарова</w:t>
      </w:r>
    </w:p>
    <w:p w:rsidR="00C34F61" w:rsidRPr="00F4523F" w:rsidRDefault="00C34F61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lastRenderedPageBreak/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бельевых прищепок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886D82" w:rsidRPr="00F4523F" w:rsidTr="00886D82"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Мы шли, шли, шли,</w:t>
            </w:r>
          </w:p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Много клюквы нашли.</w:t>
            </w:r>
          </w:p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Раз, два, три, четыре, пять-</w:t>
            </w:r>
          </w:p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Мы опять идем искать!</w:t>
            </w:r>
          </w:p>
        </w:tc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Бельевой прищепкой дети прищепляют ногтевые фаланги пальцев правой, а з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тем левой руки на каждый ударный слог –</w:t>
            </w:r>
            <w:r w:rsidR="00113DDD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от большого пальца к мизинцу</w:t>
            </w:r>
          </w:p>
        </w:tc>
      </w:tr>
    </w:tbl>
    <w:p w:rsidR="00886D82" w:rsidRPr="00F4523F" w:rsidRDefault="00886D82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В.Волина</w:t>
      </w:r>
    </w:p>
    <w:p w:rsidR="00886D82" w:rsidRPr="00F4523F" w:rsidRDefault="00886D82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ватных палочек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886D82" w:rsidRPr="00F4523F" w:rsidTr="00886D82"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 стекле морозный иней.</w:t>
            </w:r>
          </w:p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Сколько черточек и линий!</w:t>
            </w:r>
          </w:p>
        </w:tc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Рисование ватными палочками линий от кончика каждого пальца до запястья</w:t>
            </w:r>
          </w:p>
        </w:tc>
      </w:tr>
    </w:tbl>
    <w:p w:rsidR="00886D82" w:rsidRPr="00F4523F" w:rsidRDefault="00886D82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Н. Френкель</w:t>
      </w:r>
    </w:p>
    <w:p w:rsidR="00886D82" w:rsidRPr="00F4523F" w:rsidRDefault="00886D82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</w:t>
      </w:r>
      <w:proofErr w:type="gram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крупных</w:t>
      </w:r>
      <w:proofErr w:type="gram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бигудей</w:t>
      </w:r>
      <w:proofErr w:type="spellEnd"/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886D82" w:rsidRPr="00F4523F" w:rsidTr="00886D82"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Вот моя деревня,</w:t>
            </w:r>
          </w:p>
        </w:tc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Удерживают бигуди горизонтально м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жду ладонями</w:t>
            </w:r>
          </w:p>
        </w:tc>
      </w:tr>
      <w:tr w:rsidR="00886D82" w:rsidRPr="00F4523F" w:rsidTr="00886D82"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Вот мой дом родной.</w:t>
            </w:r>
          </w:p>
        </w:tc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Удерживают бигуди горизонтально м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жду указательным и большим пальцами</w:t>
            </w:r>
            <w:proofErr w:type="gramEnd"/>
          </w:p>
        </w:tc>
      </w:tr>
      <w:tr w:rsidR="00886D82" w:rsidRPr="00F4523F" w:rsidTr="00886D82"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Вот качусь я в санках по горе крутой…</w:t>
            </w:r>
          </w:p>
        </w:tc>
        <w:tc>
          <w:tcPr>
            <w:tcW w:w="5341" w:type="dxa"/>
          </w:tcPr>
          <w:p w:rsidR="00886D82" w:rsidRPr="00F4523F" w:rsidRDefault="00886D82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Катают бигуди между ладонями</w:t>
            </w:r>
          </w:p>
        </w:tc>
      </w:tr>
    </w:tbl>
    <w:p w:rsidR="00C34F61" w:rsidRPr="00F4523F" w:rsidRDefault="00886D82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И.Суриков</w:t>
      </w:r>
    </w:p>
    <w:p w:rsidR="005F3C5D" w:rsidRPr="00F4523F" w:rsidRDefault="005F3C5D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платочков</w:t>
      </w:r>
    </w:p>
    <w:p w:rsidR="00EE422D" w:rsidRPr="00F4523F" w:rsidRDefault="00EE422D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Дети кладут платочек на колени или на любую ровную поверхность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EE422D" w:rsidRPr="00F4523F" w:rsidTr="00EE422D"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 таз воды я наливаю,</w:t>
            </w:r>
          </w:p>
        </w:tc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Складывают ладони «чашечкой»</w:t>
            </w:r>
          </w:p>
        </w:tc>
      </w:tr>
      <w:tr w:rsidR="00EE422D" w:rsidRPr="00F4523F" w:rsidTr="00EE422D"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Свои вещи достаю.</w:t>
            </w:r>
          </w:p>
        </w:tc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Берут платочек в руки</w:t>
            </w:r>
          </w:p>
        </w:tc>
      </w:tr>
      <w:tr w:rsidR="00EE422D" w:rsidRPr="00F4523F" w:rsidTr="00EE422D"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Их сама я постираю</w:t>
            </w:r>
          </w:p>
        </w:tc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Имитируют стирку белья</w:t>
            </w:r>
          </w:p>
        </w:tc>
      </w:tr>
      <w:tr w:rsidR="00EE422D" w:rsidRPr="00F4523F" w:rsidTr="00EE422D"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 в порядок приведу</w:t>
            </w:r>
          </w:p>
        </w:tc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 xml:space="preserve">Выжимают платочек, встряхивают и аккуратно </w:t>
            </w:r>
            <w:proofErr w:type="spellStart"/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складывют</w:t>
            </w:r>
            <w:proofErr w:type="spellEnd"/>
          </w:p>
        </w:tc>
      </w:tr>
    </w:tbl>
    <w:p w:rsidR="005F3C5D" w:rsidRPr="00F4523F" w:rsidRDefault="00EE422D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Л.Познякова</w:t>
      </w:r>
    </w:p>
    <w:p w:rsidR="00EE422D" w:rsidRPr="00F4523F" w:rsidRDefault="00EE422D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эспандера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EE422D" w:rsidRPr="00F4523F" w:rsidTr="00EE422D"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Крепко мячики сжимаем,</w:t>
            </w:r>
          </w:p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Наши пальцы напрягаем,</w:t>
            </w:r>
          </w:p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Чтобы пальцы никогда</w:t>
            </w:r>
          </w:p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Не боялись бы труда!</w:t>
            </w:r>
          </w:p>
        </w:tc>
        <w:tc>
          <w:tcPr>
            <w:tcW w:w="5341" w:type="dxa"/>
          </w:tcPr>
          <w:p w:rsidR="00EE422D" w:rsidRPr="00F4523F" w:rsidRDefault="00EE422D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Сжимают и разжимают в руках эспа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дер на каждый ударный слог, сначала в правой, а затем в левой руке</w:t>
            </w:r>
          </w:p>
        </w:tc>
      </w:tr>
    </w:tbl>
    <w:p w:rsidR="005F3C5D" w:rsidRPr="00F4523F" w:rsidRDefault="00EE422D" w:rsidP="00F4523F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О.Крупенчук</w:t>
      </w:r>
      <w:proofErr w:type="spellEnd"/>
    </w:p>
    <w:p w:rsidR="00EE422D" w:rsidRPr="00F4523F" w:rsidRDefault="00EE422D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EE422D" w:rsidRPr="00113DDD" w:rsidRDefault="00EE422D" w:rsidP="00F4523F">
      <w:pPr>
        <w:spacing w:before="100" w:beforeAutospacing="1"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</w:t>
      </w: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резиночек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для волос.</w:t>
      </w:r>
      <w:r w:rsidR="00113DDD">
        <w:rPr>
          <w:rStyle w:val="c0"/>
          <w:rFonts w:ascii="Times New Roman" w:hAnsi="Times New Roman" w:cs="Times New Roman"/>
          <w:b/>
          <w:sz w:val="28"/>
          <w:szCs w:val="28"/>
        </w:rPr>
        <w:t xml:space="preserve"> (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Надеть цветные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резиночки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на пал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ь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чики по образцу</w:t>
      </w:r>
      <w:r w:rsidR="00113DDD">
        <w:rPr>
          <w:rStyle w:val="c0"/>
          <w:rFonts w:ascii="Times New Roman" w:hAnsi="Times New Roman" w:cs="Times New Roman"/>
          <w:sz w:val="28"/>
          <w:szCs w:val="28"/>
        </w:rPr>
        <w:t>)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с помощью шестигранного карандаша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 Эстафета».</w:t>
      </w:r>
    </w:p>
    <w:p w:rsidR="003D578C" w:rsidRPr="00F4523F" w:rsidRDefault="003D578C" w:rsidP="00113DD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452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Сжать толстый гладкий карандаш указательным пальцем, подержать его</w:t>
      </w:r>
      <w:r w:rsidR="00113D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452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пер</w:t>
      </w:r>
      <w:r w:rsidRPr="00F452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F452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дать указательному пальцу другой руки. Передавать карандаш другим пальцам, как эстафетную палочку.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 xml:space="preserve"> лицевых мышц</w:t>
      </w:r>
    </w:p>
    <w:p w:rsidR="003D578C" w:rsidRPr="00F4523F" w:rsidRDefault="003D578C" w:rsidP="00F4523F">
      <w:pPr>
        <w:spacing w:before="100" w:beforeAutospacing="1"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b/>
          <w:sz w:val="28"/>
          <w:szCs w:val="28"/>
        </w:rPr>
        <w:t>Комплекс «Зима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3D578C" w:rsidRPr="00F4523F" w:rsidTr="003D578C">
        <w:tc>
          <w:tcPr>
            <w:tcW w:w="5341" w:type="dxa"/>
          </w:tcPr>
          <w:p w:rsidR="003D578C" w:rsidRPr="00F4523F" w:rsidRDefault="003D578C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Смотрят дети из окна:</w:t>
            </w:r>
          </w:p>
          <w:p w:rsidR="003D578C" w:rsidRPr="00F4523F" w:rsidRDefault="003D578C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 дорожке ледяной</w:t>
            </w:r>
          </w:p>
          <w:p w:rsidR="003D578C" w:rsidRPr="00F4523F" w:rsidRDefault="003D578C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 гости к нам идет зима</w:t>
            </w:r>
          </w:p>
          <w:p w:rsidR="003D578C" w:rsidRPr="00F4523F" w:rsidRDefault="003D578C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 белой шубке меховой</w:t>
            </w:r>
          </w:p>
        </w:tc>
        <w:tc>
          <w:tcPr>
            <w:tcW w:w="5341" w:type="dxa"/>
          </w:tcPr>
          <w:p w:rsidR="003D578C" w:rsidRPr="00F4523F" w:rsidRDefault="003D578C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Поглаживающие движения. От середины лба к верхней части ушей, от носа к сре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ней части ушей, от середины подбородка к нижней части ушей</w:t>
            </w:r>
          </w:p>
        </w:tc>
      </w:tr>
      <w:tr w:rsidR="003D578C" w:rsidRPr="00F4523F" w:rsidTr="003D578C"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Белая метелица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 дорогам стелется,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Закружилась над землёй, 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Затянуло небо мглой.</w:t>
            </w:r>
          </w:p>
          <w:p w:rsidR="00E5027B" w:rsidRPr="00F4523F" w:rsidRDefault="00E5027B" w:rsidP="00F4523F">
            <w:pPr>
              <w:spacing w:before="100" w:beforeAutospacing="1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Спиралевидные движения. От середины лба к верхней части ушей, от носа к сре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ней части ушей, от середины подбородка к нижней части ушей</w:t>
            </w:r>
          </w:p>
        </w:tc>
      </w:tr>
      <w:tr w:rsidR="003D578C" w:rsidRPr="00F4523F" w:rsidTr="003D578C"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За снежинками снежинки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Тихо кружатся, летят.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Укрывают все тропинки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Покрывалом снегопад.</w:t>
            </w:r>
          </w:p>
        </w:tc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Легкие постукивающие движения. От с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редины лба к верхней части ушей, от носа к средней части ушей, от середины по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бородка к нижней части ушей</w:t>
            </w:r>
          </w:p>
        </w:tc>
      </w:tr>
      <w:tr w:rsidR="003D578C" w:rsidRPr="00F4523F" w:rsidTr="003D578C"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 ветвях развесил иней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Ночью Дедушка Мороз.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Он сегодня очень сильный-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Щиплет щёки, лоб и нос.</w:t>
            </w:r>
          </w:p>
        </w:tc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Пощипывающие движения. От середины лба к верхней части ушей, от носа к сре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ней части ушей, от середины подбородка к нижней части ушей</w:t>
            </w:r>
          </w:p>
        </w:tc>
      </w:tr>
      <w:tr w:rsidR="003D578C" w:rsidRPr="00F4523F" w:rsidTr="003D578C">
        <w:tc>
          <w:tcPr>
            <w:tcW w:w="5341" w:type="dxa"/>
          </w:tcPr>
          <w:p w:rsidR="003D578C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Побежим домой скорей.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Не догонит нас Мороз! Мы 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Рукавичкой посильней</w:t>
            </w:r>
          </w:p>
          <w:p w:rsidR="00E5027B" w:rsidRPr="00F4523F" w:rsidRDefault="00E5027B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Разотрем мы щеки, нос.</w:t>
            </w:r>
          </w:p>
        </w:tc>
        <w:tc>
          <w:tcPr>
            <w:tcW w:w="5341" w:type="dxa"/>
          </w:tcPr>
          <w:p w:rsidR="003D578C" w:rsidRPr="00113DDD" w:rsidRDefault="00EA623E" w:rsidP="00113DDD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113DDD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Растирающие движения</w:t>
            </w:r>
          </w:p>
        </w:tc>
      </w:tr>
      <w:tr w:rsidR="003D578C" w:rsidRPr="00F4523F" w:rsidTr="003D578C">
        <w:tc>
          <w:tcPr>
            <w:tcW w:w="5341" w:type="dxa"/>
          </w:tcPr>
          <w:p w:rsidR="003D578C" w:rsidRPr="00F4523F" w:rsidRDefault="00EA623E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Завтра снова будем мчаться</w:t>
            </w:r>
          </w:p>
          <w:p w:rsidR="00EA623E" w:rsidRPr="00F4523F" w:rsidRDefault="00EA623E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 коньках и на санях</w:t>
            </w:r>
          </w:p>
          <w:p w:rsidR="00EA623E" w:rsidRPr="00F4523F" w:rsidRDefault="00EA623E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 на лыжах с гор кататься-</w:t>
            </w:r>
          </w:p>
          <w:p w:rsidR="00EA623E" w:rsidRPr="00F4523F" w:rsidRDefault="00EA623E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Ведь зима у нас в гостях!</w:t>
            </w:r>
          </w:p>
        </w:tc>
        <w:tc>
          <w:tcPr>
            <w:tcW w:w="5341" w:type="dxa"/>
          </w:tcPr>
          <w:p w:rsidR="003D578C" w:rsidRPr="00F4523F" w:rsidRDefault="00EA623E" w:rsidP="00F4523F">
            <w:pPr>
              <w:spacing w:before="100" w:beforeAutospacing="1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Поглаживающие движения. От середины лба к верхней части ушей, от носа к сре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F4523F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ней части ушей, от середины подбородка к нижней части ушей</w:t>
            </w:r>
          </w:p>
        </w:tc>
      </w:tr>
    </w:tbl>
    <w:p w:rsidR="003D578C" w:rsidRPr="00F4523F" w:rsidRDefault="00F41D53" w:rsidP="00113DDD">
      <w:pPr>
        <w:spacing w:before="100" w:beforeAutospacing="1"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пальцев и кистей рук можно использовать много разного нетрадиц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и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онного оборудования с включением стихотворений детских поэтов, загадок, фолькл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о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ра, отрывков из произведений классиков русской литературы, рифмовок,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чистогов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о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рок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>. Все упражнения должны носить игровой характер, сочетают игровую деятел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ь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ность </w:t>
      </w:r>
      <w:proofErr w:type="gramStart"/>
      <w:r w:rsidRPr="00F4523F">
        <w:rPr>
          <w:rStyle w:val="c0"/>
          <w:rFonts w:ascii="Times New Roman" w:hAnsi="Times New Roman" w:cs="Times New Roman"/>
          <w:sz w:val="28"/>
          <w:szCs w:val="28"/>
        </w:rPr>
        <w:t>–о</w:t>
      </w:r>
      <w:proofErr w:type="gramEnd"/>
      <w:r w:rsidRPr="00F4523F">
        <w:rPr>
          <w:rStyle w:val="c0"/>
          <w:rFonts w:ascii="Times New Roman" w:hAnsi="Times New Roman" w:cs="Times New Roman"/>
          <w:sz w:val="28"/>
          <w:szCs w:val="28"/>
        </w:rPr>
        <w:t>сновную форму деятельности дошкольников –со знакомством с детской лит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е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ратурой – соответствует требованиям ФГОС. Я надеюсь, что данные рекомендации помогут вам успешно решать задачи обучения, воспитания и развития ребенка. Желаю вам успехов и приятных минут общения с ребенком! В помощь предлагаю вам букл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е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ты, консультации и картотеки дидактических игр по данной теме.</w:t>
      </w:r>
    </w:p>
    <w:p w:rsidR="00F41D53" w:rsidRPr="00F4523F" w:rsidRDefault="00F41D53" w:rsidP="00F4523F">
      <w:pPr>
        <w:spacing w:before="100" w:beforeAutospacing="1"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Литература.</w:t>
      </w:r>
    </w:p>
    <w:p w:rsidR="00F41D53" w:rsidRPr="00F4523F" w:rsidRDefault="00F41D53" w:rsidP="00F4523F">
      <w:pPr>
        <w:pStyle w:val="a5"/>
        <w:numPr>
          <w:ilvl w:val="0"/>
          <w:numId w:val="1"/>
        </w:numPr>
        <w:spacing w:before="100" w:beforeAutospacing="1"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М.В.Еромыгина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Картотека упражнений для </w:t>
      </w: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пальцев и кистей рук. Зрительная гимнастика. Изд. «Детство-Пресс». </w:t>
      </w:r>
      <w:proofErr w:type="spellStart"/>
      <w:proofErr w:type="gram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С-Пб</w:t>
      </w:r>
      <w:proofErr w:type="spellEnd"/>
      <w:proofErr w:type="gramEnd"/>
      <w:r w:rsidRPr="00F4523F">
        <w:rPr>
          <w:rStyle w:val="c0"/>
          <w:rFonts w:ascii="Times New Roman" w:hAnsi="Times New Roman" w:cs="Times New Roman"/>
          <w:sz w:val="28"/>
          <w:szCs w:val="28"/>
        </w:rPr>
        <w:t>. 2017</w:t>
      </w:r>
    </w:p>
    <w:p w:rsidR="00F41D53" w:rsidRPr="00F4523F" w:rsidRDefault="00F41D53" w:rsidP="00F4523F">
      <w:pPr>
        <w:pStyle w:val="a5"/>
        <w:numPr>
          <w:ilvl w:val="0"/>
          <w:numId w:val="1"/>
        </w:numPr>
        <w:spacing w:before="100" w:beforeAutospacing="1"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F4523F">
        <w:rPr>
          <w:rStyle w:val="c0"/>
          <w:rFonts w:ascii="Times New Roman" w:hAnsi="Times New Roman" w:cs="Times New Roman"/>
          <w:sz w:val="28"/>
          <w:szCs w:val="28"/>
        </w:rPr>
        <w:t>И.Б.Карелина Логопедический массаж при различных речевых нарушениях. Изд. «Гном» М.2014</w:t>
      </w:r>
    </w:p>
    <w:p w:rsidR="00F41D53" w:rsidRPr="00F4523F" w:rsidRDefault="00F41D53" w:rsidP="00F4523F">
      <w:pPr>
        <w:pStyle w:val="a5"/>
        <w:numPr>
          <w:ilvl w:val="0"/>
          <w:numId w:val="1"/>
        </w:numPr>
        <w:spacing w:before="100" w:beforeAutospacing="1"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F4523F">
        <w:rPr>
          <w:rStyle w:val="c0"/>
          <w:rFonts w:ascii="Times New Roman" w:hAnsi="Times New Roman" w:cs="Times New Roman"/>
          <w:sz w:val="28"/>
          <w:szCs w:val="28"/>
        </w:rPr>
        <w:t>О.А.Зажигина</w:t>
      </w:r>
      <w:proofErr w:type="spellEnd"/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 Игры для развития мелкой моторики рук с использованием  н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>е</w:t>
      </w:r>
      <w:r w:rsidRPr="00F4523F">
        <w:rPr>
          <w:rStyle w:val="c0"/>
          <w:rFonts w:ascii="Times New Roman" w:hAnsi="Times New Roman" w:cs="Times New Roman"/>
          <w:sz w:val="28"/>
          <w:szCs w:val="28"/>
        </w:rPr>
        <w:t xml:space="preserve">стандартного оборудования. Изд. «Детство-Пресс». </w:t>
      </w:r>
      <w:proofErr w:type="spellStart"/>
      <w:proofErr w:type="gramStart"/>
      <w:r w:rsidRPr="00F4523F">
        <w:rPr>
          <w:rStyle w:val="c0"/>
          <w:rFonts w:ascii="Times New Roman" w:hAnsi="Times New Roman" w:cs="Times New Roman"/>
          <w:sz w:val="28"/>
          <w:szCs w:val="28"/>
        </w:rPr>
        <w:t>С-Пб</w:t>
      </w:r>
      <w:proofErr w:type="spellEnd"/>
      <w:proofErr w:type="gramEnd"/>
      <w:r w:rsidRPr="00F4523F">
        <w:rPr>
          <w:rStyle w:val="c0"/>
          <w:rFonts w:ascii="Times New Roman" w:hAnsi="Times New Roman" w:cs="Times New Roman"/>
          <w:sz w:val="28"/>
          <w:szCs w:val="28"/>
        </w:rPr>
        <w:t>. 2012</w:t>
      </w:r>
    </w:p>
    <w:p w:rsidR="00F41D53" w:rsidRPr="00F41D53" w:rsidRDefault="00F41D53" w:rsidP="00F4523F">
      <w:pPr>
        <w:pStyle w:val="a5"/>
        <w:numPr>
          <w:ilvl w:val="0"/>
          <w:numId w:val="1"/>
        </w:numPr>
        <w:spacing w:before="100" w:beforeAutospacing="1" w:after="0" w:line="240" w:lineRule="auto"/>
        <w:rPr>
          <w:rStyle w:val="c0"/>
          <w:rFonts w:ascii="Times New Roman" w:hAnsi="Times New Roman" w:cs="Times New Roman"/>
          <w:sz w:val="32"/>
          <w:szCs w:val="32"/>
        </w:rPr>
      </w:pPr>
      <w:proofErr w:type="spellStart"/>
      <w:r>
        <w:rPr>
          <w:rStyle w:val="c0"/>
          <w:rFonts w:ascii="Times New Roman" w:hAnsi="Times New Roman" w:cs="Times New Roman"/>
          <w:sz w:val="32"/>
          <w:szCs w:val="32"/>
        </w:rPr>
        <w:t>Е.Н.Краузе</w:t>
      </w:r>
      <w:proofErr w:type="spellEnd"/>
      <w:r>
        <w:rPr>
          <w:rStyle w:val="c0"/>
          <w:rFonts w:ascii="Times New Roman" w:hAnsi="Times New Roman" w:cs="Times New Roman"/>
          <w:sz w:val="32"/>
          <w:szCs w:val="32"/>
        </w:rPr>
        <w:t xml:space="preserve"> Логопедия 3-е издание Изд. «</w:t>
      </w:r>
      <w:proofErr w:type="spellStart"/>
      <w:r>
        <w:rPr>
          <w:rStyle w:val="c0"/>
          <w:rFonts w:ascii="Times New Roman" w:hAnsi="Times New Roman" w:cs="Times New Roman"/>
          <w:sz w:val="32"/>
          <w:szCs w:val="32"/>
        </w:rPr>
        <w:t>Корона-принт</w:t>
      </w:r>
      <w:proofErr w:type="spellEnd"/>
      <w:proofErr w:type="gramStart"/>
      <w:r>
        <w:rPr>
          <w:rStyle w:val="c0"/>
          <w:rFonts w:ascii="Times New Roman" w:hAnsi="Times New Roman" w:cs="Times New Roman"/>
          <w:sz w:val="32"/>
          <w:szCs w:val="32"/>
        </w:rPr>
        <w:t>»</w:t>
      </w:r>
      <w:proofErr w:type="spellStart"/>
      <w:r>
        <w:rPr>
          <w:rStyle w:val="c0"/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Style w:val="c0"/>
          <w:rFonts w:ascii="Times New Roman" w:hAnsi="Times New Roman" w:cs="Times New Roman"/>
          <w:sz w:val="32"/>
          <w:szCs w:val="32"/>
        </w:rPr>
        <w:t>-Пб</w:t>
      </w:r>
      <w:proofErr w:type="spellEnd"/>
      <w:r>
        <w:rPr>
          <w:rStyle w:val="c0"/>
          <w:rFonts w:ascii="Times New Roman" w:hAnsi="Times New Roman" w:cs="Times New Roman"/>
          <w:sz w:val="32"/>
          <w:szCs w:val="32"/>
        </w:rPr>
        <w:t xml:space="preserve">., </w:t>
      </w:r>
      <w:proofErr w:type="spellStart"/>
      <w:r>
        <w:rPr>
          <w:rStyle w:val="c0"/>
          <w:rFonts w:ascii="Times New Roman" w:hAnsi="Times New Roman" w:cs="Times New Roman"/>
          <w:sz w:val="32"/>
          <w:szCs w:val="32"/>
        </w:rPr>
        <w:t>Изд</w:t>
      </w:r>
      <w:proofErr w:type="spellEnd"/>
      <w:r>
        <w:rPr>
          <w:rStyle w:val="c0"/>
          <w:rFonts w:ascii="Times New Roman" w:hAnsi="Times New Roman" w:cs="Times New Roman"/>
          <w:sz w:val="32"/>
          <w:szCs w:val="32"/>
        </w:rPr>
        <w:t xml:space="preserve"> «Бином Пресс»М.,2006</w:t>
      </w:r>
    </w:p>
    <w:p w:rsidR="00893C37" w:rsidRDefault="00893C37" w:rsidP="00893C37">
      <w:pPr>
        <w:spacing w:before="100" w:beforeAutospacing="1" w:after="0" w:line="240" w:lineRule="auto"/>
        <w:rPr>
          <w:rStyle w:val="c0"/>
          <w:rFonts w:ascii="Times New Roman" w:hAnsi="Times New Roman" w:cs="Times New Roman"/>
          <w:sz w:val="32"/>
          <w:szCs w:val="32"/>
        </w:rPr>
      </w:pPr>
    </w:p>
    <w:p w:rsidR="00893C37" w:rsidRDefault="00893C37" w:rsidP="00893C37">
      <w:pPr>
        <w:spacing w:before="100" w:beforeAutospacing="1" w:after="0" w:line="240" w:lineRule="auto"/>
        <w:rPr>
          <w:rStyle w:val="c0"/>
          <w:rFonts w:ascii="Times New Roman" w:hAnsi="Times New Roman" w:cs="Times New Roman"/>
          <w:sz w:val="32"/>
          <w:szCs w:val="32"/>
        </w:rPr>
      </w:pPr>
    </w:p>
    <w:p w:rsidR="00EE422D" w:rsidRPr="00886D82" w:rsidRDefault="00EE422D" w:rsidP="00893C37">
      <w:pPr>
        <w:spacing w:before="100" w:beforeAutospacing="1" w:after="0" w:line="240" w:lineRule="auto"/>
        <w:jc w:val="right"/>
        <w:rPr>
          <w:rStyle w:val="c0"/>
          <w:rFonts w:ascii="Times New Roman" w:hAnsi="Times New Roman" w:cs="Times New Roman"/>
          <w:sz w:val="32"/>
          <w:szCs w:val="32"/>
        </w:rPr>
      </w:pPr>
    </w:p>
    <w:sectPr w:rsidR="00EE422D" w:rsidRPr="00886D82" w:rsidSect="00111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9306D"/>
    <w:multiLevelType w:val="hybridMultilevel"/>
    <w:tmpl w:val="00946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22643F"/>
    <w:rsid w:val="00111FA0"/>
    <w:rsid w:val="001121CA"/>
    <w:rsid w:val="00113DDD"/>
    <w:rsid w:val="0022643F"/>
    <w:rsid w:val="0032522A"/>
    <w:rsid w:val="003D578C"/>
    <w:rsid w:val="004C31D3"/>
    <w:rsid w:val="00550D89"/>
    <w:rsid w:val="005C3D5E"/>
    <w:rsid w:val="005F3C5D"/>
    <w:rsid w:val="00760230"/>
    <w:rsid w:val="00886D82"/>
    <w:rsid w:val="00893C37"/>
    <w:rsid w:val="00BA1A12"/>
    <w:rsid w:val="00C256E0"/>
    <w:rsid w:val="00C34F61"/>
    <w:rsid w:val="00D03334"/>
    <w:rsid w:val="00E5027B"/>
    <w:rsid w:val="00EA623E"/>
    <w:rsid w:val="00EE422D"/>
    <w:rsid w:val="00F41D53"/>
    <w:rsid w:val="00F4523F"/>
    <w:rsid w:val="00FB5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0D89"/>
  </w:style>
  <w:style w:type="table" w:styleId="a4">
    <w:name w:val="Table Grid"/>
    <w:basedOn w:val="a1"/>
    <w:uiPriority w:val="59"/>
    <w:rsid w:val="007602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1">
    <w:name w:val="c21"/>
    <w:basedOn w:val="a"/>
    <w:rsid w:val="0032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32522A"/>
  </w:style>
  <w:style w:type="character" w:customStyle="1" w:styleId="c8">
    <w:name w:val="c8"/>
    <w:basedOn w:val="a0"/>
    <w:rsid w:val="0032522A"/>
  </w:style>
  <w:style w:type="paragraph" w:customStyle="1" w:styleId="c5">
    <w:name w:val="c5"/>
    <w:basedOn w:val="a"/>
    <w:rsid w:val="0032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522A"/>
  </w:style>
  <w:style w:type="character" w:customStyle="1" w:styleId="c4">
    <w:name w:val="c4"/>
    <w:basedOn w:val="a0"/>
    <w:rsid w:val="0032522A"/>
  </w:style>
  <w:style w:type="character" w:customStyle="1" w:styleId="c1">
    <w:name w:val="c1"/>
    <w:basedOn w:val="a0"/>
    <w:rsid w:val="00EE422D"/>
  </w:style>
  <w:style w:type="character" w:customStyle="1" w:styleId="c9">
    <w:name w:val="c9"/>
    <w:basedOn w:val="a0"/>
    <w:rsid w:val="003D578C"/>
  </w:style>
  <w:style w:type="paragraph" w:styleId="a5">
    <w:name w:val="List Paragraph"/>
    <w:basedOn w:val="a"/>
    <w:uiPriority w:val="34"/>
    <w:qFormat/>
    <w:rsid w:val="00F41D5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93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3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40899-8BB9-4639-BD3D-FB0D4E17B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дом</cp:lastModifiedBy>
  <cp:revision>16</cp:revision>
  <dcterms:created xsi:type="dcterms:W3CDTF">2017-02-12T12:45:00Z</dcterms:created>
  <dcterms:modified xsi:type="dcterms:W3CDTF">2023-01-14T17:29:00Z</dcterms:modified>
</cp:coreProperties>
</file>