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85E" w:rsidRDefault="00B1685E" w:rsidP="00B1685E">
      <w:pPr>
        <w:spacing w:after="0" w:line="240" w:lineRule="auto"/>
        <w:jc w:val="center"/>
        <w:rPr>
          <w:rFonts w:ascii="Times New Roman" w:eastAsia="Times New Roman" w:hAnsi="Times New Roman" w:cs="Times New Roman"/>
          <w:sz w:val="28"/>
          <w:szCs w:val="28"/>
          <w:lang w:eastAsia="ru-RU"/>
        </w:rPr>
      </w:pPr>
      <w:r w:rsidRPr="00B1685E">
        <w:rPr>
          <w:rFonts w:ascii="Times New Roman" w:eastAsia="Times New Roman" w:hAnsi="Times New Roman" w:cs="Times New Roman"/>
          <w:sz w:val="28"/>
          <w:szCs w:val="28"/>
          <w:lang w:eastAsia="ru-RU"/>
        </w:rPr>
        <w:t xml:space="preserve">Муниципальное бюджетное учреждение </w:t>
      </w:r>
    </w:p>
    <w:p w:rsidR="00B1685E" w:rsidRPr="00B1685E" w:rsidRDefault="00B1685E" w:rsidP="00B1685E">
      <w:pPr>
        <w:spacing w:after="0" w:line="240" w:lineRule="auto"/>
        <w:jc w:val="center"/>
        <w:rPr>
          <w:rFonts w:ascii="Times New Roman" w:eastAsia="Times New Roman" w:hAnsi="Times New Roman" w:cs="Times New Roman"/>
          <w:sz w:val="28"/>
          <w:szCs w:val="28"/>
          <w:lang w:eastAsia="ru-RU"/>
        </w:rPr>
      </w:pPr>
      <w:r w:rsidRPr="00B1685E">
        <w:rPr>
          <w:rFonts w:ascii="Times New Roman" w:eastAsia="Times New Roman" w:hAnsi="Times New Roman" w:cs="Times New Roman"/>
          <w:sz w:val="28"/>
          <w:szCs w:val="28"/>
          <w:lang w:eastAsia="ru-RU"/>
        </w:rPr>
        <w:t>дополнительного образования</w:t>
      </w:r>
    </w:p>
    <w:p w:rsidR="00B1685E" w:rsidRPr="00B1685E" w:rsidRDefault="00B1685E" w:rsidP="00B1685E">
      <w:pPr>
        <w:spacing w:after="0" w:line="240" w:lineRule="auto"/>
        <w:jc w:val="center"/>
        <w:rPr>
          <w:rFonts w:ascii="Times New Roman" w:eastAsia="Times New Roman" w:hAnsi="Times New Roman" w:cs="Times New Roman"/>
          <w:sz w:val="28"/>
          <w:szCs w:val="28"/>
          <w:lang w:eastAsia="ru-RU"/>
        </w:rPr>
      </w:pPr>
      <w:r w:rsidRPr="00B1685E">
        <w:rPr>
          <w:rFonts w:ascii="Times New Roman" w:eastAsia="Times New Roman" w:hAnsi="Times New Roman" w:cs="Times New Roman"/>
          <w:sz w:val="28"/>
          <w:szCs w:val="28"/>
          <w:lang w:eastAsia="ru-RU"/>
        </w:rPr>
        <w:t>«Детская школа</w:t>
      </w:r>
      <w:r>
        <w:rPr>
          <w:rFonts w:ascii="Times New Roman" w:eastAsia="Times New Roman" w:hAnsi="Times New Roman" w:cs="Times New Roman"/>
          <w:sz w:val="28"/>
          <w:szCs w:val="28"/>
          <w:lang w:eastAsia="ru-RU"/>
        </w:rPr>
        <w:t xml:space="preserve"> искусств №2</w:t>
      </w:r>
      <w:r w:rsidRPr="00B1685E">
        <w:rPr>
          <w:rFonts w:ascii="Times New Roman" w:eastAsia="Times New Roman" w:hAnsi="Times New Roman" w:cs="Times New Roman"/>
          <w:sz w:val="28"/>
          <w:szCs w:val="28"/>
          <w:lang w:eastAsia="ru-RU"/>
        </w:rPr>
        <w:t>»</w:t>
      </w:r>
    </w:p>
    <w:p w:rsidR="00B1685E" w:rsidRPr="00B1685E" w:rsidRDefault="00B1685E" w:rsidP="00B1685E">
      <w:pPr>
        <w:tabs>
          <w:tab w:val="center" w:pos="5032"/>
        </w:tabs>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1685E">
        <w:rPr>
          <w:rFonts w:ascii="Times New Roman" w:eastAsia="Times New Roman" w:hAnsi="Times New Roman" w:cs="Times New Roman"/>
          <w:sz w:val="28"/>
          <w:szCs w:val="28"/>
          <w:lang w:eastAsia="ru-RU"/>
        </w:rPr>
        <w:t>города Губкин</w:t>
      </w:r>
      <w:r>
        <w:rPr>
          <w:rFonts w:ascii="Times New Roman" w:eastAsia="Times New Roman" w:hAnsi="Times New Roman" w:cs="Times New Roman"/>
          <w:sz w:val="28"/>
          <w:szCs w:val="28"/>
          <w:lang w:eastAsia="ru-RU"/>
        </w:rPr>
        <w:t>,</w:t>
      </w:r>
      <w:r w:rsidRPr="00B1685E">
        <w:rPr>
          <w:rFonts w:ascii="Times New Roman" w:eastAsia="Times New Roman" w:hAnsi="Times New Roman" w:cs="Times New Roman"/>
          <w:sz w:val="28"/>
          <w:szCs w:val="28"/>
          <w:lang w:eastAsia="ru-RU"/>
        </w:rPr>
        <w:t xml:space="preserve"> Белгородской области</w:t>
      </w:r>
    </w:p>
    <w:p w:rsidR="00B1685E" w:rsidRPr="00B1685E" w:rsidRDefault="00B1685E" w:rsidP="00B1685E">
      <w:pPr>
        <w:spacing w:after="0" w:line="240" w:lineRule="auto"/>
        <w:jc w:val="center"/>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212615" w:rsidRDefault="00212615" w:rsidP="00B1685E">
      <w:pPr>
        <w:spacing w:after="0" w:line="240" w:lineRule="auto"/>
        <w:ind w:firstLine="709"/>
        <w:jc w:val="both"/>
        <w:rPr>
          <w:rFonts w:ascii="Times New Roman" w:eastAsia="Times New Roman" w:hAnsi="Times New Roman" w:cs="Times New Roman"/>
          <w:sz w:val="28"/>
          <w:szCs w:val="28"/>
          <w:lang w:eastAsia="ru-RU"/>
        </w:rPr>
      </w:pPr>
    </w:p>
    <w:p w:rsidR="00212615" w:rsidRPr="00B1685E" w:rsidRDefault="00212615"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jc w:val="center"/>
        <w:rPr>
          <w:rFonts w:ascii="Times New Roman" w:eastAsia="Times New Roman" w:hAnsi="Times New Roman" w:cs="Times New Roman"/>
          <w:sz w:val="28"/>
          <w:szCs w:val="28"/>
          <w:lang w:eastAsia="ru-RU"/>
        </w:rPr>
      </w:pPr>
    </w:p>
    <w:p w:rsidR="00B1685E" w:rsidRPr="00212615" w:rsidRDefault="00B1685E" w:rsidP="00D70DF6">
      <w:pPr>
        <w:spacing w:after="0" w:line="240" w:lineRule="auto"/>
        <w:jc w:val="center"/>
        <w:rPr>
          <w:rFonts w:ascii="Times New Roman" w:eastAsia="Times New Roman" w:hAnsi="Times New Roman" w:cs="Times New Roman"/>
          <w:bCs/>
          <w:color w:val="231F20"/>
          <w:sz w:val="28"/>
          <w:szCs w:val="28"/>
          <w:lang w:eastAsia="ru-RU"/>
        </w:rPr>
      </w:pPr>
      <w:r w:rsidRPr="00212615">
        <w:rPr>
          <w:rFonts w:ascii="Times New Roman" w:eastAsia="Times New Roman" w:hAnsi="Times New Roman" w:cs="Times New Roman"/>
          <w:b/>
          <w:sz w:val="28"/>
          <w:szCs w:val="28"/>
          <w:lang w:eastAsia="ru-RU"/>
        </w:rPr>
        <w:t>«</w:t>
      </w:r>
      <w:r w:rsidRPr="00212615">
        <w:rPr>
          <w:rFonts w:ascii="Times New Roman" w:eastAsia="Times New Roman" w:hAnsi="Times New Roman" w:cs="Times New Roman"/>
          <w:bCs/>
          <w:color w:val="231F20"/>
          <w:sz w:val="28"/>
          <w:szCs w:val="28"/>
          <w:lang w:eastAsia="ru-RU"/>
        </w:rPr>
        <w:t xml:space="preserve">Развитие и воспитание творческой личности </w:t>
      </w:r>
    </w:p>
    <w:p w:rsidR="00B1685E" w:rsidRPr="00212615" w:rsidRDefault="00B1685E" w:rsidP="00D70DF6">
      <w:pPr>
        <w:spacing w:after="0" w:line="240" w:lineRule="auto"/>
        <w:jc w:val="center"/>
        <w:rPr>
          <w:rFonts w:ascii="Times New Roman" w:eastAsia="Times New Roman" w:hAnsi="Times New Roman" w:cs="Times New Roman"/>
          <w:b/>
          <w:sz w:val="28"/>
          <w:szCs w:val="28"/>
          <w:lang w:eastAsia="ru-RU"/>
        </w:rPr>
      </w:pPr>
      <w:r w:rsidRPr="00212615">
        <w:rPr>
          <w:rFonts w:ascii="Times New Roman" w:eastAsia="Times New Roman" w:hAnsi="Times New Roman" w:cs="Times New Roman"/>
          <w:bCs/>
          <w:color w:val="231F20"/>
          <w:sz w:val="28"/>
          <w:szCs w:val="28"/>
          <w:lang w:eastAsia="ru-RU"/>
        </w:rPr>
        <w:t>в процессе обучения игре на флейте</w:t>
      </w:r>
      <w:r w:rsidRPr="00212615">
        <w:rPr>
          <w:rFonts w:ascii="Times New Roman" w:eastAsia="Times New Roman" w:hAnsi="Times New Roman" w:cs="Times New Roman"/>
          <w:b/>
          <w:sz w:val="28"/>
          <w:szCs w:val="28"/>
          <w:lang w:eastAsia="ru-RU"/>
        </w:rPr>
        <w:t>»</w:t>
      </w:r>
    </w:p>
    <w:p w:rsidR="00B1685E" w:rsidRPr="00B1685E" w:rsidRDefault="00B1685E" w:rsidP="00D70DF6">
      <w:pPr>
        <w:spacing w:after="0" w:line="240" w:lineRule="auto"/>
        <w:jc w:val="center"/>
        <w:rPr>
          <w:rFonts w:ascii="Times New Roman" w:eastAsia="Times New Roman" w:hAnsi="Times New Roman" w:cs="Times New Roman"/>
          <w:b/>
          <w:sz w:val="32"/>
          <w:szCs w:val="32"/>
          <w:lang w:eastAsia="ru-RU"/>
        </w:rPr>
      </w:pPr>
    </w:p>
    <w:p w:rsidR="00B1685E" w:rsidRPr="00B1685E" w:rsidRDefault="00B1685E" w:rsidP="00B1685E">
      <w:pPr>
        <w:spacing w:after="0" w:line="240" w:lineRule="auto"/>
        <w:ind w:firstLine="709"/>
        <w:jc w:val="center"/>
        <w:rPr>
          <w:rFonts w:ascii="Times New Roman" w:eastAsia="Times New Roman" w:hAnsi="Times New Roman" w:cs="Times New Roman"/>
          <w:sz w:val="32"/>
          <w:szCs w:val="32"/>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r w:rsidRPr="00B1685E">
        <w:rPr>
          <w:rFonts w:ascii="Times New Roman" w:eastAsia="Times New Roman" w:hAnsi="Times New Roman" w:cs="Times New Roman"/>
          <w:b/>
          <w:bCs/>
          <w:sz w:val="28"/>
          <w:szCs w:val="28"/>
          <w:lang w:eastAsia="ru-RU"/>
        </w:rPr>
        <w:t xml:space="preserve"> </w:t>
      </w: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tabs>
          <w:tab w:val="left" w:pos="5850"/>
        </w:tabs>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Милохина</w:t>
      </w:r>
      <w:proofErr w:type="spellEnd"/>
      <w:r>
        <w:rPr>
          <w:rFonts w:ascii="Times New Roman" w:eastAsia="Times New Roman" w:hAnsi="Times New Roman" w:cs="Times New Roman"/>
          <w:sz w:val="28"/>
          <w:szCs w:val="28"/>
          <w:lang w:eastAsia="ru-RU"/>
        </w:rPr>
        <w:t xml:space="preserve"> Ирина Ивановна</w:t>
      </w:r>
      <w:r w:rsidRPr="00B1685E">
        <w:rPr>
          <w:rFonts w:ascii="Times New Roman" w:eastAsia="Times New Roman" w:hAnsi="Times New Roman" w:cs="Times New Roman"/>
          <w:sz w:val="28"/>
          <w:szCs w:val="28"/>
          <w:lang w:eastAsia="ru-RU"/>
        </w:rPr>
        <w:t xml:space="preserve">, </w:t>
      </w:r>
    </w:p>
    <w:p w:rsidR="00B1685E" w:rsidRDefault="00B1685E" w:rsidP="00B1685E">
      <w:pPr>
        <w:spacing w:after="0" w:line="24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B1685E">
        <w:rPr>
          <w:rFonts w:ascii="Times New Roman" w:eastAsia="Times New Roman" w:hAnsi="Times New Roman" w:cs="Times New Roman"/>
          <w:sz w:val="28"/>
          <w:szCs w:val="28"/>
          <w:lang w:eastAsia="ru-RU"/>
        </w:rPr>
        <w:t>реподаватель</w:t>
      </w:r>
      <w:r>
        <w:rPr>
          <w:rFonts w:ascii="Times New Roman" w:eastAsia="Times New Roman" w:hAnsi="Times New Roman" w:cs="Times New Roman"/>
          <w:sz w:val="28"/>
          <w:szCs w:val="28"/>
          <w:lang w:eastAsia="ru-RU"/>
        </w:rPr>
        <w:t xml:space="preserve"> </w:t>
      </w:r>
    </w:p>
    <w:p w:rsidR="00B1685E" w:rsidRPr="00B1685E" w:rsidRDefault="00B1685E" w:rsidP="00B1685E">
      <w:pPr>
        <w:spacing w:after="0" w:line="24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высшей квалификационной категории</w:t>
      </w:r>
    </w:p>
    <w:p w:rsidR="00B1685E" w:rsidRPr="00B1685E" w:rsidRDefault="00B1685E" w:rsidP="00B1685E">
      <w:pPr>
        <w:spacing w:after="0" w:line="240" w:lineRule="auto"/>
        <w:ind w:firstLine="709"/>
        <w:jc w:val="right"/>
        <w:rPr>
          <w:rFonts w:ascii="Times New Roman" w:eastAsia="Times New Roman" w:hAnsi="Times New Roman" w:cs="Times New Roman"/>
          <w:sz w:val="28"/>
          <w:szCs w:val="28"/>
          <w:lang w:eastAsia="ru-RU"/>
        </w:rPr>
      </w:pPr>
      <w:r w:rsidRPr="00B1685E">
        <w:rPr>
          <w:rFonts w:ascii="Times New Roman" w:eastAsia="Times New Roman" w:hAnsi="Times New Roman" w:cs="Times New Roman"/>
          <w:sz w:val="28"/>
          <w:szCs w:val="28"/>
          <w:lang w:eastAsia="ru-RU"/>
        </w:rPr>
        <w:t xml:space="preserve"> МБУДО «ДШ</w:t>
      </w:r>
      <w:r>
        <w:rPr>
          <w:rFonts w:ascii="Times New Roman" w:eastAsia="Times New Roman" w:hAnsi="Times New Roman" w:cs="Times New Roman"/>
          <w:sz w:val="28"/>
          <w:szCs w:val="28"/>
          <w:lang w:eastAsia="ru-RU"/>
        </w:rPr>
        <w:t>И№2</w:t>
      </w:r>
      <w:r w:rsidRPr="00B1685E">
        <w:rPr>
          <w:rFonts w:ascii="Times New Roman" w:eastAsia="Times New Roman" w:hAnsi="Times New Roman" w:cs="Times New Roman"/>
          <w:sz w:val="28"/>
          <w:szCs w:val="28"/>
          <w:lang w:eastAsia="ru-RU"/>
        </w:rPr>
        <w:t>»</w:t>
      </w: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r w:rsidRPr="00B1685E">
        <w:rPr>
          <w:rFonts w:ascii="Times New Roman" w:eastAsia="Times New Roman" w:hAnsi="Times New Roman" w:cs="Times New Roman"/>
          <w:sz w:val="28"/>
          <w:szCs w:val="28"/>
          <w:lang w:eastAsia="ru-RU"/>
        </w:rPr>
        <w:t xml:space="preserve"> </w:t>
      </w: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sz w:val="28"/>
          <w:szCs w:val="28"/>
          <w:lang w:eastAsia="ru-RU"/>
        </w:rPr>
      </w:pPr>
    </w:p>
    <w:p w:rsidR="00B1685E" w:rsidRPr="00B1685E" w:rsidRDefault="00B1685E" w:rsidP="00B1685E">
      <w:pPr>
        <w:spacing w:after="0" w:line="240" w:lineRule="auto"/>
        <w:rPr>
          <w:rFonts w:ascii="Times New Roman" w:eastAsia="Times New Roman" w:hAnsi="Times New Roman" w:cs="Times New Roman"/>
          <w:sz w:val="28"/>
          <w:szCs w:val="28"/>
          <w:lang w:eastAsia="ru-RU"/>
        </w:rPr>
      </w:pPr>
    </w:p>
    <w:p w:rsidR="00B1685E" w:rsidRPr="00B1685E" w:rsidRDefault="00B1685E" w:rsidP="00B1685E">
      <w:pPr>
        <w:spacing w:after="0" w:line="240" w:lineRule="auto"/>
        <w:ind w:firstLine="709"/>
        <w:jc w:val="center"/>
        <w:rPr>
          <w:rFonts w:ascii="Times New Roman" w:eastAsia="Times New Roman" w:hAnsi="Times New Roman" w:cs="Times New Roman"/>
          <w:sz w:val="28"/>
          <w:szCs w:val="28"/>
          <w:lang w:eastAsia="ru-RU"/>
        </w:rPr>
      </w:pPr>
      <w:r w:rsidRPr="00B1685E">
        <w:rPr>
          <w:rFonts w:ascii="Times New Roman" w:eastAsia="Times New Roman" w:hAnsi="Times New Roman" w:cs="Times New Roman"/>
          <w:sz w:val="28"/>
          <w:szCs w:val="28"/>
          <w:lang w:eastAsia="ru-RU"/>
        </w:rPr>
        <w:lastRenderedPageBreak/>
        <w:t xml:space="preserve"> </w:t>
      </w:r>
    </w:p>
    <w:p w:rsidR="00B1685E" w:rsidRDefault="00B1685E" w:rsidP="00B1685E">
      <w:pPr>
        <w:spacing w:after="0" w:line="240" w:lineRule="auto"/>
        <w:jc w:val="both"/>
        <w:rPr>
          <w:rFonts w:ascii="Times New Roman" w:eastAsia="Times New Roman" w:hAnsi="Times New Roman" w:cs="Times New Roman"/>
          <w:b/>
          <w:bCs/>
          <w:sz w:val="28"/>
          <w:szCs w:val="28"/>
          <w:lang w:eastAsia="ru-RU"/>
        </w:rPr>
      </w:pPr>
    </w:p>
    <w:p w:rsidR="00D70DF6" w:rsidRPr="00212615" w:rsidRDefault="00B1685E" w:rsidP="00D70DF6">
      <w:pPr>
        <w:spacing w:after="0" w:line="240" w:lineRule="auto"/>
        <w:jc w:val="both"/>
        <w:rPr>
          <w:rFonts w:ascii="Times New Roman" w:eastAsia="Times New Roman" w:hAnsi="Times New Roman" w:cs="Times New Roman"/>
          <w:b/>
          <w:bCs/>
          <w:sz w:val="28"/>
          <w:szCs w:val="28"/>
          <w:lang w:eastAsia="ru-RU"/>
        </w:rPr>
      </w:pPr>
      <w:r w:rsidRPr="00B1685E">
        <w:rPr>
          <w:rFonts w:ascii="Times New Roman" w:eastAsia="Times New Roman" w:hAnsi="Times New Roman" w:cs="Times New Roman"/>
          <w:b/>
          <w:bCs/>
          <w:sz w:val="28"/>
          <w:szCs w:val="28"/>
          <w:lang w:eastAsia="ru-RU"/>
        </w:rPr>
        <w:t>Содержание</w:t>
      </w:r>
    </w:p>
    <w:p w:rsidR="00D70DF6" w:rsidRPr="00212615" w:rsidRDefault="00D70DF6" w:rsidP="00D70DF6">
      <w:pPr>
        <w:spacing w:after="0" w:line="240" w:lineRule="auto"/>
        <w:jc w:val="both"/>
        <w:rPr>
          <w:rFonts w:ascii="Times New Roman" w:eastAsia="Times New Roman" w:hAnsi="Times New Roman" w:cs="Times New Roman"/>
          <w:b/>
          <w:bCs/>
          <w:sz w:val="28"/>
          <w:szCs w:val="28"/>
          <w:lang w:eastAsia="ru-RU"/>
        </w:rPr>
      </w:pPr>
    </w:p>
    <w:p w:rsidR="00B1685E" w:rsidRPr="00B1685E" w:rsidRDefault="00D70DF6" w:rsidP="00D70DF6">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en-US" w:eastAsia="ru-RU"/>
        </w:rPr>
        <w:t>I</w:t>
      </w:r>
      <w:r w:rsidRPr="00212615">
        <w:rPr>
          <w:rFonts w:ascii="Times New Roman" w:eastAsia="Times New Roman" w:hAnsi="Times New Roman" w:cs="Times New Roman"/>
          <w:b/>
          <w:bCs/>
          <w:sz w:val="28"/>
          <w:szCs w:val="28"/>
          <w:lang w:eastAsia="ru-RU"/>
        </w:rPr>
        <w:t>.</w:t>
      </w:r>
      <w:r w:rsidR="00B1685E" w:rsidRPr="00B1685E">
        <w:rPr>
          <w:rFonts w:ascii="Times New Roman" w:eastAsia="Times New Roman" w:hAnsi="Times New Roman" w:cs="Times New Roman"/>
          <w:b/>
          <w:bCs/>
          <w:sz w:val="28"/>
          <w:szCs w:val="28"/>
          <w:lang w:eastAsia="ru-RU"/>
        </w:rPr>
        <w:t>Информация об опыте</w:t>
      </w:r>
    </w:p>
    <w:p w:rsidR="00B1685E" w:rsidRPr="00B1685E" w:rsidRDefault="00B1685E" w:rsidP="00D70DF6">
      <w:pPr>
        <w:spacing w:after="0" w:line="240" w:lineRule="auto"/>
        <w:rPr>
          <w:rFonts w:ascii="Times New Roman" w:eastAsia="Times New Roman" w:hAnsi="Times New Roman" w:cs="Times New Roman"/>
          <w:bCs/>
          <w:sz w:val="28"/>
          <w:szCs w:val="28"/>
          <w:lang w:eastAsia="ru-RU"/>
        </w:rPr>
      </w:pPr>
      <w:r w:rsidRPr="00B1685E">
        <w:rPr>
          <w:rFonts w:ascii="Times New Roman" w:eastAsia="Times New Roman" w:hAnsi="Times New Roman" w:cs="Times New Roman"/>
          <w:bCs/>
          <w:sz w:val="28"/>
          <w:szCs w:val="28"/>
          <w:lang w:eastAsia="ru-RU"/>
        </w:rPr>
        <w:t>Условия возникновения и становления опыта</w:t>
      </w:r>
      <w:r w:rsidR="00DC69B2">
        <w:rPr>
          <w:rFonts w:ascii="Times New Roman" w:eastAsia="Times New Roman" w:hAnsi="Times New Roman" w:cs="Times New Roman"/>
          <w:bCs/>
          <w:sz w:val="28"/>
          <w:szCs w:val="28"/>
          <w:lang w:eastAsia="ru-RU"/>
        </w:rPr>
        <w:t>…………………….</w:t>
      </w:r>
      <w:r w:rsidRPr="00B1685E">
        <w:rPr>
          <w:rFonts w:ascii="Times New Roman" w:eastAsia="Times New Roman" w:hAnsi="Times New Roman" w:cs="Times New Roman"/>
          <w:bCs/>
          <w:sz w:val="28"/>
          <w:szCs w:val="28"/>
          <w:lang w:eastAsia="ru-RU"/>
        </w:rPr>
        <w:t xml:space="preserve">  </w:t>
      </w:r>
      <w:r w:rsidR="00DC69B2">
        <w:rPr>
          <w:rFonts w:ascii="Times New Roman" w:eastAsia="Times New Roman" w:hAnsi="Times New Roman" w:cs="Times New Roman"/>
          <w:bCs/>
          <w:sz w:val="28"/>
          <w:szCs w:val="28"/>
          <w:lang w:eastAsia="ru-RU"/>
        </w:rPr>
        <w:t>3</w:t>
      </w:r>
      <w:r w:rsidRPr="00B1685E">
        <w:rPr>
          <w:rFonts w:ascii="Times New Roman" w:eastAsia="Times New Roman" w:hAnsi="Times New Roman" w:cs="Times New Roman"/>
          <w:bCs/>
          <w:sz w:val="28"/>
          <w:szCs w:val="28"/>
          <w:lang w:eastAsia="ru-RU"/>
        </w:rPr>
        <w:t xml:space="preserve">                                  </w:t>
      </w:r>
    </w:p>
    <w:p w:rsidR="00B1685E" w:rsidRPr="00B1685E" w:rsidRDefault="00B1685E" w:rsidP="00D70DF6">
      <w:pPr>
        <w:spacing w:after="0" w:line="240" w:lineRule="auto"/>
        <w:rPr>
          <w:rFonts w:ascii="Times New Roman" w:eastAsia="Times New Roman" w:hAnsi="Times New Roman" w:cs="Times New Roman"/>
          <w:bCs/>
          <w:sz w:val="28"/>
          <w:szCs w:val="28"/>
          <w:lang w:eastAsia="ru-RU"/>
        </w:rPr>
      </w:pPr>
      <w:r w:rsidRPr="00B1685E">
        <w:rPr>
          <w:rFonts w:ascii="Times New Roman" w:eastAsia="Times New Roman" w:hAnsi="Times New Roman" w:cs="Times New Roman"/>
          <w:bCs/>
          <w:sz w:val="28"/>
          <w:szCs w:val="28"/>
          <w:lang w:eastAsia="ru-RU"/>
        </w:rPr>
        <w:t xml:space="preserve">Актуальность опыта </w:t>
      </w:r>
      <w:r w:rsidR="00DC69B2">
        <w:rPr>
          <w:rFonts w:ascii="Times New Roman" w:eastAsia="Times New Roman" w:hAnsi="Times New Roman" w:cs="Times New Roman"/>
          <w:bCs/>
          <w:sz w:val="28"/>
          <w:szCs w:val="28"/>
          <w:lang w:eastAsia="ru-RU"/>
        </w:rPr>
        <w:t>………………………………………………..</w:t>
      </w:r>
      <w:r w:rsidRPr="00B1685E">
        <w:rPr>
          <w:rFonts w:ascii="Times New Roman" w:eastAsia="Times New Roman" w:hAnsi="Times New Roman" w:cs="Times New Roman"/>
          <w:bCs/>
          <w:sz w:val="28"/>
          <w:szCs w:val="28"/>
          <w:lang w:eastAsia="ru-RU"/>
        </w:rPr>
        <w:t xml:space="preserve">  </w:t>
      </w:r>
      <w:r w:rsidR="00DC69B2">
        <w:rPr>
          <w:rFonts w:ascii="Times New Roman" w:eastAsia="Times New Roman" w:hAnsi="Times New Roman" w:cs="Times New Roman"/>
          <w:bCs/>
          <w:sz w:val="28"/>
          <w:szCs w:val="28"/>
          <w:lang w:eastAsia="ru-RU"/>
        </w:rPr>
        <w:t>4</w:t>
      </w:r>
      <w:r w:rsidRPr="00B1685E">
        <w:rPr>
          <w:rFonts w:ascii="Times New Roman" w:eastAsia="Times New Roman" w:hAnsi="Times New Roman" w:cs="Times New Roman"/>
          <w:bCs/>
          <w:sz w:val="28"/>
          <w:szCs w:val="28"/>
          <w:lang w:eastAsia="ru-RU"/>
        </w:rPr>
        <w:t xml:space="preserve">                                                                         </w:t>
      </w:r>
    </w:p>
    <w:p w:rsidR="00B1685E" w:rsidRPr="00B1685E" w:rsidRDefault="00B1685E" w:rsidP="00D70DF6">
      <w:pPr>
        <w:spacing w:after="0" w:line="240" w:lineRule="auto"/>
        <w:rPr>
          <w:rFonts w:ascii="Times New Roman" w:eastAsia="Times New Roman" w:hAnsi="Times New Roman" w:cs="Times New Roman"/>
          <w:bCs/>
          <w:sz w:val="28"/>
          <w:szCs w:val="28"/>
          <w:lang w:eastAsia="ru-RU"/>
        </w:rPr>
      </w:pPr>
      <w:r w:rsidRPr="00B1685E">
        <w:rPr>
          <w:rFonts w:ascii="Times New Roman" w:eastAsia="Times New Roman" w:hAnsi="Times New Roman" w:cs="Times New Roman"/>
          <w:bCs/>
          <w:sz w:val="28"/>
          <w:szCs w:val="28"/>
          <w:lang w:eastAsia="ru-RU"/>
        </w:rPr>
        <w:t>Ведущая педагогическая идея опыта</w:t>
      </w:r>
      <w:r w:rsidR="00DC69B2">
        <w:rPr>
          <w:rFonts w:ascii="Times New Roman" w:eastAsia="Times New Roman" w:hAnsi="Times New Roman" w:cs="Times New Roman"/>
          <w:bCs/>
          <w:sz w:val="28"/>
          <w:szCs w:val="28"/>
          <w:lang w:eastAsia="ru-RU"/>
        </w:rPr>
        <w:t>……………………………… 4</w:t>
      </w:r>
      <w:r w:rsidRPr="00B1685E">
        <w:rPr>
          <w:rFonts w:ascii="Times New Roman" w:eastAsia="Times New Roman" w:hAnsi="Times New Roman" w:cs="Times New Roman"/>
          <w:bCs/>
          <w:sz w:val="28"/>
          <w:szCs w:val="28"/>
          <w:lang w:eastAsia="ru-RU"/>
        </w:rPr>
        <w:t xml:space="preserve">                                                    </w:t>
      </w:r>
    </w:p>
    <w:p w:rsidR="00B1685E" w:rsidRPr="00B1685E" w:rsidRDefault="00B1685E" w:rsidP="00D70DF6">
      <w:pPr>
        <w:spacing w:after="0" w:line="240" w:lineRule="auto"/>
        <w:rPr>
          <w:rFonts w:ascii="Times New Roman" w:eastAsia="Times New Roman" w:hAnsi="Times New Roman" w:cs="Times New Roman"/>
          <w:bCs/>
          <w:sz w:val="28"/>
          <w:szCs w:val="28"/>
          <w:lang w:eastAsia="ru-RU"/>
        </w:rPr>
      </w:pPr>
      <w:r w:rsidRPr="00B1685E">
        <w:rPr>
          <w:rFonts w:ascii="Times New Roman" w:eastAsia="Times New Roman" w:hAnsi="Times New Roman" w:cs="Times New Roman"/>
          <w:bCs/>
          <w:sz w:val="28"/>
          <w:szCs w:val="28"/>
          <w:lang w:eastAsia="ru-RU"/>
        </w:rPr>
        <w:t>Длительность работы над опытом</w:t>
      </w:r>
      <w:r w:rsidR="00DC69B2">
        <w:rPr>
          <w:rFonts w:ascii="Times New Roman" w:eastAsia="Times New Roman" w:hAnsi="Times New Roman" w:cs="Times New Roman"/>
          <w:bCs/>
          <w:sz w:val="28"/>
          <w:szCs w:val="28"/>
          <w:lang w:eastAsia="ru-RU"/>
        </w:rPr>
        <w:t xml:space="preserve">…………………………………. 4 </w:t>
      </w:r>
      <w:r w:rsidRPr="00B1685E">
        <w:rPr>
          <w:rFonts w:ascii="Times New Roman" w:eastAsia="Times New Roman" w:hAnsi="Times New Roman" w:cs="Times New Roman"/>
          <w:bCs/>
          <w:sz w:val="28"/>
          <w:szCs w:val="28"/>
          <w:lang w:eastAsia="ru-RU"/>
        </w:rPr>
        <w:t xml:space="preserve">                                                         </w:t>
      </w:r>
    </w:p>
    <w:p w:rsidR="00B1685E" w:rsidRPr="00B1685E" w:rsidRDefault="00B1685E" w:rsidP="00D70DF6">
      <w:pPr>
        <w:spacing w:after="0" w:line="240" w:lineRule="auto"/>
        <w:rPr>
          <w:rFonts w:ascii="Times New Roman" w:eastAsia="Times New Roman" w:hAnsi="Times New Roman" w:cs="Times New Roman"/>
          <w:bCs/>
          <w:sz w:val="28"/>
          <w:szCs w:val="28"/>
          <w:lang w:eastAsia="ru-RU"/>
        </w:rPr>
      </w:pPr>
      <w:r w:rsidRPr="00B1685E">
        <w:rPr>
          <w:rFonts w:ascii="Times New Roman" w:eastAsia="Times New Roman" w:hAnsi="Times New Roman" w:cs="Times New Roman"/>
          <w:bCs/>
          <w:sz w:val="28"/>
          <w:szCs w:val="28"/>
          <w:lang w:eastAsia="ru-RU"/>
        </w:rPr>
        <w:t>Диапазон опыта</w:t>
      </w:r>
      <w:r w:rsidR="00DC69B2">
        <w:rPr>
          <w:rFonts w:ascii="Times New Roman" w:eastAsia="Times New Roman" w:hAnsi="Times New Roman" w:cs="Times New Roman"/>
          <w:bCs/>
          <w:sz w:val="28"/>
          <w:szCs w:val="28"/>
          <w:lang w:eastAsia="ru-RU"/>
        </w:rPr>
        <w:t xml:space="preserve"> ………………………………………………………5</w:t>
      </w:r>
      <w:r w:rsidRPr="00B1685E">
        <w:rPr>
          <w:rFonts w:ascii="Times New Roman" w:eastAsia="Times New Roman" w:hAnsi="Times New Roman" w:cs="Times New Roman"/>
          <w:bCs/>
          <w:sz w:val="28"/>
          <w:szCs w:val="28"/>
          <w:lang w:eastAsia="ru-RU"/>
        </w:rPr>
        <w:t xml:space="preserve">                                                                                       </w:t>
      </w:r>
    </w:p>
    <w:p w:rsidR="00B1685E" w:rsidRPr="00B1685E" w:rsidRDefault="00B1685E" w:rsidP="00D70DF6">
      <w:pPr>
        <w:spacing w:after="0" w:line="240" w:lineRule="auto"/>
        <w:rPr>
          <w:rFonts w:ascii="Times New Roman" w:eastAsia="Times New Roman" w:hAnsi="Times New Roman" w:cs="Times New Roman"/>
          <w:bCs/>
          <w:sz w:val="28"/>
          <w:szCs w:val="28"/>
          <w:lang w:eastAsia="ru-RU"/>
        </w:rPr>
      </w:pPr>
      <w:r w:rsidRPr="00B1685E">
        <w:rPr>
          <w:rFonts w:ascii="Times New Roman" w:eastAsia="Times New Roman" w:hAnsi="Times New Roman" w:cs="Times New Roman"/>
          <w:bCs/>
          <w:sz w:val="28"/>
          <w:szCs w:val="28"/>
          <w:lang w:eastAsia="ru-RU"/>
        </w:rPr>
        <w:t>Теоретическая база опыта</w:t>
      </w:r>
      <w:r w:rsidR="00DC69B2">
        <w:rPr>
          <w:rFonts w:ascii="Times New Roman" w:eastAsia="Times New Roman" w:hAnsi="Times New Roman" w:cs="Times New Roman"/>
          <w:bCs/>
          <w:sz w:val="28"/>
          <w:szCs w:val="28"/>
          <w:lang w:eastAsia="ru-RU"/>
        </w:rPr>
        <w:t>……………………………………………6</w:t>
      </w:r>
      <w:r w:rsidRPr="00B1685E">
        <w:rPr>
          <w:rFonts w:ascii="Times New Roman" w:eastAsia="Times New Roman" w:hAnsi="Times New Roman" w:cs="Times New Roman"/>
          <w:bCs/>
          <w:sz w:val="28"/>
          <w:szCs w:val="28"/>
          <w:lang w:eastAsia="ru-RU"/>
        </w:rPr>
        <w:t xml:space="preserve">                                                                     </w:t>
      </w:r>
    </w:p>
    <w:p w:rsidR="00B1685E" w:rsidRPr="00B1685E" w:rsidRDefault="00B1685E" w:rsidP="00D70DF6">
      <w:pPr>
        <w:spacing w:after="0" w:line="240" w:lineRule="auto"/>
        <w:rPr>
          <w:rFonts w:ascii="Times New Roman" w:eastAsia="Times New Roman" w:hAnsi="Times New Roman" w:cs="Times New Roman"/>
          <w:bCs/>
          <w:sz w:val="28"/>
          <w:szCs w:val="28"/>
          <w:lang w:eastAsia="ru-RU"/>
        </w:rPr>
      </w:pPr>
      <w:r w:rsidRPr="00B1685E">
        <w:rPr>
          <w:rFonts w:ascii="Times New Roman" w:eastAsia="Times New Roman" w:hAnsi="Times New Roman" w:cs="Times New Roman"/>
          <w:bCs/>
          <w:sz w:val="28"/>
          <w:szCs w:val="28"/>
          <w:lang w:eastAsia="ru-RU"/>
        </w:rPr>
        <w:t xml:space="preserve">Новизна опыта  </w:t>
      </w:r>
      <w:r w:rsidR="00DC69B2">
        <w:rPr>
          <w:rFonts w:ascii="Times New Roman" w:eastAsia="Times New Roman" w:hAnsi="Times New Roman" w:cs="Times New Roman"/>
          <w:bCs/>
          <w:sz w:val="28"/>
          <w:szCs w:val="28"/>
          <w:lang w:eastAsia="ru-RU"/>
        </w:rPr>
        <w:t>……………………………………………………….8</w:t>
      </w:r>
      <w:r w:rsidRPr="00B1685E">
        <w:rPr>
          <w:rFonts w:ascii="Times New Roman" w:eastAsia="Times New Roman" w:hAnsi="Times New Roman" w:cs="Times New Roman"/>
          <w:bCs/>
          <w:sz w:val="28"/>
          <w:szCs w:val="28"/>
          <w:lang w:eastAsia="ru-RU"/>
        </w:rPr>
        <w:t xml:space="preserve">                                                                                  </w:t>
      </w:r>
      <w:r w:rsidR="00D70DF6">
        <w:rPr>
          <w:rFonts w:ascii="Times New Roman" w:eastAsia="Times New Roman" w:hAnsi="Times New Roman" w:cs="Times New Roman"/>
          <w:bCs/>
          <w:sz w:val="28"/>
          <w:szCs w:val="28"/>
          <w:lang w:val="en-US" w:eastAsia="ru-RU"/>
        </w:rPr>
        <w:t>II</w:t>
      </w:r>
      <w:r w:rsidR="00D70DF6" w:rsidRPr="00212615">
        <w:rPr>
          <w:rFonts w:ascii="Times New Roman" w:eastAsia="Times New Roman" w:hAnsi="Times New Roman" w:cs="Times New Roman"/>
          <w:bCs/>
          <w:sz w:val="28"/>
          <w:szCs w:val="28"/>
          <w:lang w:eastAsia="ru-RU"/>
        </w:rPr>
        <w:t>.</w:t>
      </w:r>
      <w:r w:rsidRPr="00B1685E">
        <w:rPr>
          <w:rFonts w:ascii="Times New Roman" w:eastAsia="Times New Roman" w:hAnsi="Times New Roman" w:cs="Times New Roman"/>
          <w:b/>
          <w:bCs/>
          <w:sz w:val="28"/>
          <w:szCs w:val="28"/>
          <w:lang w:eastAsia="ru-RU"/>
        </w:rPr>
        <w:t>Технология опыта</w:t>
      </w:r>
      <w:r w:rsidR="00DC69B2">
        <w:rPr>
          <w:rFonts w:ascii="Times New Roman" w:eastAsia="Times New Roman" w:hAnsi="Times New Roman" w:cs="Times New Roman"/>
          <w:b/>
          <w:bCs/>
          <w:sz w:val="28"/>
          <w:szCs w:val="28"/>
          <w:lang w:eastAsia="ru-RU"/>
        </w:rPr>
        <w:t>…………………………………………………8</w:t>
      </w:r>
      <w:r w:rsidRPr="00B1685E">
        <w:rPr>
          <w:rFonts w:ascii="Times New Roman" w:eastAsia="Times New Roman" w:hAnsi="Times New Roman" w:cs="Times New Roman"/>
          <w:b/>
          <w:bCs/>
          <w:sz w:val="28"/>
          <w:szCs w:val="28"/>
          <w:lang w:eastAsia="ru-RU"/>
        </w:rPr>
        <w:t xml:space="preserve">                                                                     </w:t>
      </w:r>
    </w:p>
    <w:p w:rsidR="00B1685E" w:rsidRPr="00B1685E" w:rsidRDefault="00D70DF6" w:rsidP="00D70DF6">
      <w:pPr>
        <w:spacing w:after="0" w:line="240" w:lineRule="auto"/>
        <w:ind w:left="-142"/>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  </w:t>
      </w:r>
      <w:r w:rsidR="00B1685E" w:rsidRPr="00B1685E">
        <w:rPr>
          <w:rFonts w:ascii="Times New Roman" w:eastAsia="Times New Roman" w:hAnsi="Times New Roman" w:cs="Times New Roman"/>
          <w:b/>
          <w:bCs/>
          <w:sz w:val="28"/>
          <w:szCs w:val="28"/>
          <w:lang w:val="en-US" w:eastAsia="ru-RU"/>
        </w:rPr>
        <w:t>III</w:t>
      </w:r>
      <w:r w:rsidR="00B1685E" w:rsidRPr="00B1685E">
        <w:rPr>
          <w:rFonts w:ascii="Times New Roman" w:eastAsia="Times New Roman" w:hAnsi="Times New Roman" w:cs="Times New Roman"/>
          <w:b/>
          <w:bCs/>
          <w:sz w:val="28"/>
          <w:szCs w:val="28"/>
          <w:lang w:eastAsia="ru-RU"/>
        </w:rPr>
        <w:t>.Результативность опыта</w:t>
      </w:r>
      <w:r w:rsidR="00DC69B2">
        <w:rPr>
          <w:rFonts w:ascii="Times New Roman" w:eastAsia="Times New Roman" w:hAnsi="Times New Roman" w:cs="Times New Roman"/>
          <w:b/>
          <w:bCs/>
          <w:sz w:val="28"/>
          <w:szCs w:val="28"/>
          <w:lang w:eastAsia="ru-RU"/>
        </w:rPr>
        <w:t>……………………………………….12</w:t>
      </w:r>
      <w:r w:rsidR="00B1685E" w:rsidRPr="00B1685E">
        <w:rPr>
          <w:rFonts w:ascii="Times New Roman" w:eastAsia="Times New Roman" w:hAnsi="Times New Roman" w:cs="Times New Roman"/>
          <w:b/>
          <w:bCs/>
          <w:sz w:val="28"/>
          <w:szCs w:val="28"/>
          <w:lang w:eastAsia="ru-RU"/>
        </w:rPr>
        <w:t xml:space="preserve">                                                         </w:t>
      </w:r>
    </w:p>
    <w:p w:rsidR="00B1685E" w:rsidRPr="00B1685E" w:rsidRDefault="00D70DF6" w:rsidP="00D70DF6">
      <w:pPr>
        <w:spacing w:after="0" w:line="240" w:lineRule="auto"/>
        <w:ind w:left="-14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212615">
        <w:rPr>
          <w:rFonts w:ascii="Times New Roman" w:eastAsia="Times New Roman" w:hAnsi="Times New Roman" w:cs="Times New Roman"/>
          <w:b/>
          <w:bCs/>
          <w:sz w:val="28"/>
          <w:szCs w:val="28"/>
          <w:lang w:val="en-US" w:eastAsia="ru-RU"/>
        </w:rPr>
        <w:t>I</w:t>
      </w:r>
      <w:r w:rsidR="00B1685E" w:rsidRPr="00B1685E">
        <w:rPr>
          <w:rFonts w:ascii="Times New Roman" w:eastAsia="Times New Roman" w:hAnsi="Times New Roman" w:cs="Times New Roman"/>
          <w:b/>
          <w:bCs/>
          <w:sz w:val="28"/>
          <w:szCs w:val="28"/>
          <w:lang w:val="en-US" w:eastAsia="ru-RU"/>
        </w:rPr>
        <w:t>V</w:t>
      </w:r>
      <w:r>
        <w:rPr>
          <w:rFonts w:ascii="Times New Roman" w:eastAsia="Times New Roman" w:hAnsi="Times New Roman" w:cs="Times New Roman"/>
          <w:b/>
          <w:bCs/>
          <w:sz w:val="28"/>
          <w:szCs w:val="28"/>
          <w:lang w:eastAsia="ru-RU"/>
        </w:rPr>
        <w:t>.</w:t>
      </w:r>
      <w:r w:rsidR="00B1685E" w:rsidRPr="00B1685E">
        <w:rPr>
          <w:rFonts w:ascii="Times New Roman" w:eastAsia="Times New Roman" w:hAnsi="Times New Roman" w:cs="Times New Roman"/>
          <w:b/>
          <w:bCs/>
          <w:sz w:val="28"/>
          <w:szCs w:val="28"/>
          <w:lang w:eastAsia="ru-RU"/>
        </w:rPr>
        <w:t xml:space="preserve">Библиографический список </w:t>
      </w:r>
      <w:r w:rsidR="00DC69B2">
        <w:rPr>
          <w:rFonts w:ascii="Times New Roman" w:eastAsia="Times New Roman" w:hAnsi="Times New Roman" w:cs="Times New Roman"/>
          <w:b/>
          <w:bCs/>
          <w:sz w:val="28"/>
          <w:szCs w:val="28"/>
          <w:lang w:eastAsia="ru-RU"/>
        </w:rPr>
        <w:t>…………………………………..15</w:t>
      </w:r>
      <w:bookmarkStart w:id="0" w:name="_GoBack"/>
      <w:bookmarkEnd w:id="0"/>
      <w:r w:rsidR="00B1685E" w:rsidRPr="00B1685E">
        <w:rPr>
          <w:rFonts w:ascii="Times New Roman" w:eastAsia="Times New Roman" w:hAnsi="Times New Roman" w:cs="Times New Roman"/>
          <w:b/>
          <w:bCs/>
          <w:sz w:val="28"/>
          <w:szCs w:val="28"/>
          <w:lang w:eastAsia="ru-RU"/>
        </w:rPr>
        <w:t xml:space="preserve">                                                         </w:t>
      </w:r>
    </w:p>
    <w:p w:rsidR="00B1685E" w:rsidRPr="00B1685E" w:rsidRDefault="00D70DF6" w:rsidP="00D70DF6">
      <w:pPr>
        <w:spacing w:after="0" w:line="240" w:lineRule="auto"/>
        <w:ind w:left="-142"/>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  </w:t>
      </w:r>
      <w:r w:rsidR="00B1685E" w:rsidRPr="00B1685E">
        <w:rPr>
          <w:rFonts w:ascii="Times New Roman" w:eastAsia="Times New Roman" w:hAnsi="Times New Roman" w:cs="Times New Roman"/>
          <w:b/>
          <w:bCs/>
          <w:sz w:val="28"/>
          <w:szCs w:val="28"/>
          <w:lang w:val="en-US" w:eastAsia="ru-RU"/>
        </w:rPr>
        <w:t>V</w:t>
      </w:r>
      <w:r w:rsidRPr="00D70DF6">
        <w:rPr>
          <w:rFonts w:ascii="Times New Roman" w:eastAsia="Times New Roman" w:hAnsi="Times New Roman" w:cs="Times New Roman"/>
          <w:b/>
          <w:bCs/>
          <w:sz w:val="28"/>
          <w:szCs w:val="28"/>
          <w:lang w:eastAsia="ru-RU"/>
        </w:rPr>
        <w:t>.</w:t>
      </w:r>
      <w:r w:rsidR="00B1685E" w:rsidRPr="00B1685E">
        <w:rPr>
          <w:rFonts w:ascii="Times New Roman" w:eastAsia="Times New Roman" w:hAnsi="Times New Roman" w:cs="Times New Roman"/>
          <w:b/>
          <w:bCs/>
          <w:sz w:val="28"/>
          <w:szCs w:val="28"/>
          <w:lang w:eastAsia="ru-RU"/>
        </w:rPr>
        <w:t xml:space="preserve"> Приложения к опыту                                                                    </w:t>
      </w:r>
    </w:p>
    <w:p w:rsidR="00B1685E" w:rsidRPr="00B1685E" w:rsidRDefault="00B1685E" w:rsidP="00D70DF6">
      <w:pPr>
        <w:spacing w:after="0" w:line="240" w:lineRule="auto"/>
        <w:jc w:val="both"/>
        <w:rPr>
          <w:rFonts w:ascii="Times New Roman" w:eastAsia="Times New Roman" w:hAnsi="Times New Roman" w:cs="Times New Roman"/>
          <w:bCs/>
          <w:sz w:val="28"/>
          <w:szCs w:val="28"/>
          <w:lang w:eastAsia="ru-RU"/>
        </w:rPr>
      </w:pPr>
    </w:p>
    <w:p w:rsidR="00B1685E" w:rsidRPr="00B1685E" w:rsidRDefault="00B1685E" w:rsidP="00D70DF6">
      <w:pPr>
        <w:spacing w:after="0" w:line="240" w:lineRule="auto"/>
        <w:jc w:val="both"/>
        <w:rPr>
          <w:rFonts w:ascii="Times New Roman" w:eastAsia="Times New Roman" w:hAnsi="Times New Roman" w:cs="Times New Roman"/>
          <w:bCs/>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b/>
          <w:bCs/>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b/>
          <w:bCs/>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
    <w:p w:rsidR="00B1685E" w:rsidRP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proofErr w:type="gramStart"/>
      <w:r w:rsidRPr="00B1685E">
        <w:rPr>
          <w:rFonts w:ascii="Times New Roman" w:eastAsia="Times New Roman" w:hAnsi="Times New Roman" w:cs="Times New Roman"/>
          <w:b/>
          <w:sz w:val="28"/>
          <w:szCs w:val="28"/>
          <w:lang w:val="en-US" w:eastAsia="ru-RU"/>
        </w:rPr>
        <w:lastRenderedPageBreak/>
        <w:t>I</w:t>
      </w:r>
      <w:r w:rsidRPr="00B1685E">
        <w:rPr>
          <w:rFonts w:ascii="Times New Roman" w:eastAsia="Times New Roman" w:hAnsi="Times New Roman" w:cs="Times New Roman"/>
          <w:b/>
          <w:sz w:val="28"/>
          <w:szCs w:val="28"/>
          <w:lang w:eastAsia="ru-RU"/>
        </w:rPr>
        <w:t xml:space="preserve"> .</w:t>
      </w:r>
      <w:proofErr w:type="gramEnd"/>
      <w:r w:rsidRPr="00B1685E">
        <w:rPr>
          <w:rFonts w:ascii="Times New Roman" w:eastAsia="Times New Roman" w:hAnsi="Times New Roman" w:cs="Times New Roman"/>
          <w:b/>
          <w:sz w:val="28"/>
          <w:szCs w:val="28"/>
          <w:lang w:eastAsia="ru-RU"/>
        </w:rPr>
        <w:t xml:space="preserve"> Информация об опыте</w:t>
      </w:r>
    </w:p>
    <w:p w:rsidR="00B1685E" w:rsidRPr="00B1685E" w:rsidRDefault="00B1685E" w:rsidP="00B1685E">
      <w:pPr>
        <w:spacing w:after="0" w:line="240" w:lineRule="auto"/>
        <w:ind w:firstLine="709"/>
        <w:jc w:val="both"/>
        <w:rPr>
          <w:rFonts w:ascii="Times New Roman" w:eastAsia="Times New Roman" w:hAnsi="Times New Roman" w:cs="Times New Roman"/>
          <w:b/>
          <w:sz w:val="28"/>
          <w:szCs w:val="28"/>
          <w:lang w:eastAsia="ru-RU"/>
        </w:rPr>
      </w:pPr>
      <w:r w:rsidRPr="00B1685E">
        <w:rPr>
          <w:rFonts w:ascii="Times New Roman" w:eastAsia="Times New Roman" w:hAnsi="Times New Roman" w:cs="Times New Roman"/>
          <w:b/>
          <w:sz w:val="28"/>
          <w:szCs w:val="28"/>
          <w:lang w:eastAsia="ru-RU"/>
        </w:rPr>
        <w:t>Условия возникновения и становления опыта</w:t>
      </w:r>
    </w:p>
    <w:p w:rsidR="0099132A" w:rsidRPr="0099132A" w:rsidRDefault="0099132A" w:rsidP="00B1685E">
      <w:pPr>
        <w:spacing w:after="0" w:line="240" w:lineRule="auto"/>
        <w:ind w:firstLine="709"/>
        <w:jc w:val="both"/>
        <w:rPr>
          <w:rFonts w:ascii="Times New Roman" w:eastAsia="Times New Roman" w:hAnsi="Times New Roman" w:cs="Times New Roman"/>
          <w:sz w:val="28"/>
          <w:szCs w:val="28"/>
          <w:lang w:eastAsia="ru-RU"/>
        </w:rPr>
      </w:pPr>
      <w:r w:rsidRPr="0099132A">
        <w:rPr>
          <w:rFonts w:ascii="Times New Roman" w:eastAsia="Times New Roman" w:hAnsi="Times New Roman" w:cs="Times New Roman"/>
          <w:sz w:val="28"/>
          <w:szCs w:val="28"/>
          <w:lang w:eastAsia="ru-RU"/>
        </w:rPr>
        <w:t>Опыт</w:t>
      </w:r>
      <w:r w:rsidR="00F74FCC">
        <w:rPr>
          <w:rFonts w:ascii="Times New Roman" w:eastAsia="Times New Roman" w:hAnsi="Times New Roman" w:cs="Times New Roman"/>
          <w:sz w:val="28"/>
          <w:szCs w:val="28"/>
          <w:lang w:eastAsia="ru-RU"/>
        </w:rPr>
        <w:t xml:space="preserve"> </w:t>
      </w:r>
      <w:r w:rsidRPr="0099132A">
        <w:rPr>
          <w:rFonts w:ascii="Times New Roman" w:eastAsia="Times New Roman" w:hAnsi="Times New Roman" w:cs="Times New Roman"/>
          <w:sz w:val="28"/>
          <w:szCs w:val="28"/>
          <w:lang w:eastAsia="ru-RU"/>
        </w:rPr>
        <w:t>«</w:t>
      </w:r>
      <w:r w:rsidR="00F74FCC" w:rsidRPr="00F74FCC">
        <w:rPr>
          <w:rFonts w:ascii="Times New Roman" w:eastAsia="Times New Roman" w:hAnsi="Times New Roman" w:cs="Times New Roman"/>
          <w:bCs/>
          <w:color w:val="231F20"/>
          <w:sz w:val="28"/>
          <w:szCs w:val="28"/>
          <w:lang w:eastAsia="ru-RU"/>
        </w:rPr>
        <w:t>Развитие и воспитание творческой личности в процессе обучения игре на флейте</w:t>
      </w:r>
      <w:r w:rsidR="00F74FCC" w:rsidRPr="00F74FCC">
        <w:rPr>
          <w:rFonts w:ascii="Times New Roman" w:eastAsia="Calibri" w:hAnsi="Times New Roman" w:cs="Times New Roman"/>
          <w:color w:val="000000"/>
          <w:sz w:val="28"/>
          <w:szCs w:val="28"/>
          <w:shd w:val="clear" w:color="auto" w:fill="FFFFFF"/>
        </w:rPr>
        <w:t>»</w:t>
      </w:r>
      <w:r w:rsidR="00F74FCC">
        <w:rPr>
          <w:rFonts w:ascii="Times New Roman" w:eastAsia="Calibri" w:hAnsi="Times New Roman" w:cs="Times New Roman"/>
          <w:color w:val="000000"/>
          <w:sz w:val="28"/>
          <w:szCs w:val="28"/>
          <w:shd w:val="clear" w:color="auto" w:fill="FFFFFF"/>
        </w:rPr>
        <w:t xml:space="preserve"> </w:t>
      </w:r>
      <w:r w:rsidRPr="0099132A">
        <w:rPr>
          <w:rFonts w:ascii="Times New Roman" w:eastAsia="Times New Roman" w:hAnsi="Times New Roman" w:cs="Times New Roman"/>
          <w:sz w:val="28"/>
          <w:szCs w:val="28"/>
          <w:lang w:eastAsia="ru-RU"/>
        </w:rPr>
        <w:t xml:space="preserve">сформировался педагогом в процессе преподавания уроков  по программе </w:t>
      </w:r>
      <w:r>
        <w:rPr>
          <w:rFonts w:ascii="Times New Roman" w:eastAsia="Times New Roman" w:hAnsi="Times New Roman" w:cs="Times New Roman"/>
          <w:sz w:val="28"/>
          <w:szCs w:val="28"/>
          <w:lang w:eastAsia="ru-RU"/>
        </w:rPr>
        <w:t>«Духовые и уд</w:t>
      </w:r>
      <w:r w:rsidR="00F74FCC">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рные инструменты» </w:t>
      </w:r>
      <w:r w:rsidRPr="0099132A">
        <w:rPr>
          <w:rFonts w:ascii="Times New Roman" w:eastAsia="Times New Roman" w:hAnsi="Times New Roman" w:cs="Times New Roman"/>
          <w:sz w:val="28"/>
          <w:szCs w:val="28"/>
          <w:lang w:eastAsia="ru-RU"/>
        </w:rPr>
        <w:t xml:space="preserve">в </w:t>
      </w:r>
      <w:r w:rsidR="00F74FCC">
        <w:rPr>
          <w:rFonts w:ascii="Times New Roman" w:eastAsia="Times New Roman" w:hAnsi="Times New Roman" w:cs="Times New Roman"/>
          <w:sz w:val="28"/>
          <w:szCs w:val="28"/>
          <w:lang w:eastAsia="ru-RU"/>
        </w:rPr>
        <w:t>«Д</w:t>
      </w:r>
      <w:r w:rsidRPr="0099132A">
        <w:rPr>
          <w:rFonts w:ascii="Times New Roman" w:eastAsia="Times New Roman" w:hAnsi="Times New Roman" w:cs="Times New Roman"/>
          <w:sz w:val="28"/>
          <w:szCs w:val="28"/>
          <w:lang w:eastAsia="ru-RU"/>
        </w:rPr>
        <w:t xml:space="preserve">етской </w:t>
      </w:r>
      <w:r>
        <w:rPr>
          <w:rFonts w:ascii="Times New Roman" w:eastAsia="Times New Roman" w:hAnsi="Times New Roman" w:cs="Times New Roman"/>
          <w:sz w:val="28"/>
          <w:szCs w:val="28"/>
          <w:lang w:eastAsia="ru-RU"/>
        </w:rPr>
        <w:t>школе искусств №2</w:t>
      </w:r>
      <w:r w:rsidR="00F74FCC">
        <w:rPr>
          <w:rFonts w:ascii="Times New Roman" w:eastAsia="Times New Roman" w:hAnsi="Times New Roman" w:cs="Times New Roman"/>
          <w:sz w:val="28"/>
          <w:szCs w:val="28"/>
          <w:lang w:eastAsia="ru-RU"/>
        </w:rPr>
        <w:t>»</w:t>
      </w:r>
      <w:r w:rsidRPr="0099132A">
        <w:rPr>
          <w:rFonts w:ascii="Times New Roman" w:eastAsia="Times New Roman" w:hAnsi="Times New Roman" w:cs="Times New Roman"/>
          <w:sz w:val="28"/>
          <w:szCs w:val="28"/>
          <w:lang w:eastAsia="ru-RU"/>
        </w:rPr>
        <w:t xml:space="preserve">  г. Губкина. Наиболее плодотворный период в работе автора 20</w:t>
      </w:r>
      <w:r>
        <w:rPr>
          <w:rFonts w:ascii="Times New Roman" w:eastAsia="Times New Roman" w:hAnsi="Times New Roman" w:cs="Times New Roman"/>
          <w:sz w:val="28"/>
          <w:szCs w:val="28"/>
          <w:lang w:eastAsia="ru-RU"/>
        </w:rPr>
        <w:t>18</w:t>
      </w:r>
      <w:r w:rsidRPr="0099132A">
        <w:rPr>
          <w:rFonts w:ascii="Times New Roman" w:eastAsia="Times New Roman" w:hAnsi="Times New Roman" w:cs="Times New Roman"/>
          <w:sz w:val="28"/>
          <w:szCs w:val="28"/>
          <w:lang w:eastAsia="ru-RU"/>
        </w:rPr>
        <w:t xml:space="preserve"> – 20</w:t>
      </w:r>
      <w:r>
        <w:rPr>
          <w:rFonts w:ascii="Times New Roman" w:eastAsia="Times New Roman" w:hAnsi="Times New Roman" w:cs="Times New Roman"/>
          <w:sz w:val="28"/>
          <w:szCs w:val="28"/>
          <w:lang w:eastAsia="ru-RU"/>
        </w:rPr>
        <w:t>22</w:t>
      </w:r>
      <w:r w:rsidR="004C0105">
        <w:rPr>
          <w:rFonts w:ascii="Times New Roman" w:eastAsia="Times New Roman" w:hAnsi="Times New Roman" w:cs="Times New Roman"/>
          <w:sz w:val="28"/>
          <w:szCs w:val="28"/>
          <w:lang w:eastAsia="ru-RU"/>
        </w:rPr>
        <w:t xml:space="preserve"> </w:t>
      </w:r>
      <w:proofErr w:type="spellStart"/>
      <w:r w:rsidRPr="0099132A">
        <w:rPr>
          <w:rFonts w:ascii="Times New Roman" w:eastAsia="Times New Roman" w:hAnsi="Times New Roman" w:cs="Times New Roman"/>
          <w:sz w:val="28"/>
          <w:szCs w:val="28"/>
          <w:lang w:eastAsia="ru-RU"/>
        </w:rPr>
        <w:t>г.г</w:t>
      </w:r>
      <w:proofErr w:type="spellEnd"/>
      <w:r w:rsidRPr="0099132A">
        <w:rPr>
          <w:rFonts w:ascii="Times New Roman" w:eastAsia="Times New Roman" w:hAnsi="Times New Roman" w:cs="Times New Roman"/>
          <w:sz w:val="28"/>
          <w:szCs w:val="28"/>
          <w:lang w:eastAsia="ru-RU"/>
        </w:rPr>
        <w:t>.</w:t>
      </w:r>
      <w:r w:rsidR="00F74FCC">
        <w:rPr>
          <w:rFonts w:ascii="Times New Roman" w:eastAsia="Times New Roman" w:hAnsi="Times New Roman" w:cs="Times New Roman"/>
          <w:sz w:val="28"/>
          <w:szCs w:val="28"/>
          <w:lang w:eastAsia="ru-RU"/>
        </w:rPr>
        <w:t xml:space="preserve"> </w:t>
      </w:r>
      <w:r w:rsidRPr="0099132A">
        <w:rPr>
          <w:rFonts w:ascii="Times New Roman" w:eastAsia="Times New Roman" w:hAnsi="Times New Roman" w:cs="Times New Roman"/>
          <w:sz w:val="28"/>
          <w:szCs w:val="28"/>
          <w:lang w:eastAsia="ru-RU"/>
        </w:rPr>
        <w:t>-</w:t>
      </w:r>
      <w:r w:rsidR="00F74FCC">
        <w:rPr>
          <w:rFonts w:ascii="Times New Roman" w:eastAsia="Times New Roman" w:hAnsi="Times New Roman" w:cs="Times New Roman"/>
          <w:sz w:val="28"/>
          <w:szCs w:val="28"/>
          <w:lang w:eastAsia="ru-RU"/>
        </w:rPr>
        <w:t xml:space="preserve"> </w:t>
      </w:r>
      <w:r w:rsidRPr="0099132A">
        <w:rPr>
          <w:rFonts w:ascii="Times New Roman" w:eastAsia="Times New Roman" w:hAnsi="Times New Roman" w:cs="Times New Roman"/>
          <w:sz w:val="28"/>
          <w:szCs w:val="28"/>
          <w:lang w:eastAsia="ru-RU"/>
        </w:rPr>
        <w:t>время,</w:t>
      </w:r>
      <w:r w:rsidR="00F74FCC">
        <w:rPr>
          <w:rFonts w:ascii="Times New Roman" w:eastAsia="Times New Roman" w:hAnsi="Times New Roman" w:cs="Times New Roman"/>
          <w:sz w:val="28"/>
          <w:szCs w:val="28"/>
          <w:lang w:eastAsia="ru-RU"/>
        </w:rPr>
        <w:t xml:space="preserve"> </w:t>
      </w:r>
      <w:r w:rsidRPr="0099132A">
        <w:rPr>
          <w:rFonts w:ascii="Times New Roman" w:eastAsia="Times New Roman" w:hAnsi="Times New Roman" w:cs="Times New Roman"/>
          <w:sz w:val="28"/>
          <w:szCs w:val="28"/>
          <w:lang w:eastAsia="ru-RU"/>
        </w:rPr>
        <w:t>когда изучалась</w:t>
      </w:r>
      <w:r>
        <w:rPr>
          <w:rFonts w:ascii="Times New Roman" w:eastAsia="Times New Roman" w:hAnsi="Times New Roman" w:cs="Times New Roman"/>
          <w:sz w:val="28"/>
          <w:szCs w:val="28"/>
          <w:lang w:eastAsia="ru-RU"/>
        </w:rPr>
        <w:t xml:space="preserve"> </w:t>
      </w:r>
      <w:r w:rsidRPr="0099132A">
        <w:rPr>
          <w:rFonts w:ascii="Times New Roman" w:eastAsia="Times New Roman" w:hAnsi="Times New Roman" w:cs="Times New Roman"/>
          <w:sz w:val="28"/>
          <w:szCs w:val="28"/>
          <w:lang w:eastAsia="ru-RU"/>
        </w:rPr>
        <w:t>педагогическая,</w:t>
      </w:r>
      <w:r w:rsidR="004C0105">
        <w:rPr>
          <w:rFonts w:ascii="Times New Roman" w:eastAsia="Times New Roman" w:hAnsi="Times New Roman" w:cs="Times New Roman"/>
          <w:sz w:val="28"/>
          <w:szCs w:val="28"/>
          <w:lang w:eastAsia="ru-RU"/>
        </w:rPr>
        <w:t xml:space="preserve"> </w:t>
      </w:r>
      <w:r w:rsidRPr="0099132A">
        <w:rPr>
          <w:rFonts w:ascii="Times New Roman" w:eastAsia="Times New Roman" w:hAnsi="Times New Roman" w:cs="Times New Roman"/>
          <w:sz w:val="28"/>
          <w:szCs w:val="28"/>
          <w:lang w:eastAsia="ru-RU"/>
        </w:rPr>
        <w:t>психологическая</w:t>
      </w:r>
      <w:r w:rsidR="004C0105">
        <w:rPr>
          <w:rFonts w:ascii="Times New Roman" w:eastAsia="Times New Roman" w:hAnsi="Times New Roman" w:cs="Times New Roman"/>
          <w:sz w:val="28"/>
          <w:szCs w:val="28"/>
          <w:lang w:eastAsia="ru-RU"/>
        </w:rPr>
        <w:t xml:space="preserve">, методическая литература </w:t>
      </w:r>
      <w:r w:rsidRPr="0099132A">
        <w:rPr>
          <w:rFonts w:ascii="Times New Roman" w:eastAsia="Times New Roman" w:hAnsi="Times New Roman" w:cs="Times New Roman"/>
          <w:sz w:val="28"/>
          <w:szCs w:val="28"/>
          <w:lang w:eastAsia="ru-RU"/>
        </w:rPr>
        <w:t>анализировался передовой педагогический опыт педагогов, происходило возникновение, формирование и становление  данного опыта.</w:t>
      </w:r>
    </w:p>
    <w:p w:rsidR="00F74FCC" w:rsidRPr="00F74FCC" w:rsidRDefault="00F74FCC" w:rsidP="00B1685E">
      <w:pPr>
        <w:spacing w:after="0" w:line="240" w:lineRule="auto"/>
        <w:ind w:firstLine="709"/>
        <w:jc w:val="both"/>
        <w:rPr>
          <w:rFonts w:ascii="Times New Roman" w:eastAsia="Calibri" w:hAnsi="Times New Roman" w:cs="Times New Roman"/>
          <w:color w:val="000000"/>
          <w:sz w:val="28"/>
          <w:szCs w:val="28"/>
          <w:shd w:val="clear" w:color="auto" w:fill="FFFFFF"/>
        </w:rPr>
      </w:pPr>
      <w:r>
        <w:rPr>
          <w:rFonts w:ascii="Times New Roman" w:eastAsia="Times New Roman" w:hAnsi="Times New Roman" w:cs="Times New Roman"/>
          <w:sz w:val="28"/>
          <w:szCs w:val="28"/>
          <w:lang w:eastAsia="ru-RU"/>
        </w:rPr>
        <w:t>Детская школа искусств</w:t>
      </w:r>
      <w:r w:rsidR="0099132A" w:rsidRPr="0099132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99132A" w:rsidRPr="0099132A">
        <w:rPr>
          <w:rFonts w:ascii="Times New Roman" w:eastAsia="Times New Roman" w:hAnsi="Times New Roman" w:cs="Times New Roman"/>
          <w:sz w:val="28"/>
          <w:szCs w:val="28"/>
          <w:lang w:eastAsia="ru-RU"/>
        </w:rPr>
        <w:t xml:space="preserve">в которой </w:t>
      </w:r>
      <w:r>
        <w:rPr>
          <w:rFonts w:ascii="Times New Roman" w:eastAsia="Times New Roman" w:hAnsi="Times New Roman" w:cs="Times New Roman"/>
          <w:sz w:val="28"/>
          <w:szCs w:val="28"/>
          <w:lang w:eastAsia="ru-RU"/>
        </w:rPr>
        <w:t xml:space="preserve">я </w:t>
      </w:r>
      <w:r w:rsidR="0099132A" w:rsidRPr="0099132A">
        <w:rPr>
          <w:rFonts w:ascii="Times New Roman" w:eastAsia="Times New Roman" w:hAnsi="Times New Roman" w:cs="Times New Roman"/>
          <w:sz w:val="28"/>
          <w:szCs w:val="28"/>
          <w:lang w:eastAsia="ru-RU"/>
        </w:rPr>
        <w:t>работа</w:t>
      </w:r>
      <w:r>
        <w:rPr>
          <w:rFonts w:ascii="Times New Roman" w:eastAsia="Times New Roman" w:hAnsi="Times New Roman" w:cs="Times New Roman"/>
          <w:sz w:val="28"/>
          <w:szCs w:val="28"/>
          <w:lang w:eastAsia="ru-RU"/>
        </w:rPr>
        <w:t>ю</w:t>
      </w:r>
      <w:r w:rsidR="0099132A" w:rsidRPr="0099132A">
        <w:rPr>
          <w:rFonts w:ascii="Times New Roman" w:eastAsia="Times New Roman" w:hAnsi="Times New Roman" w:cs="Times New Roman"/>
          <w:sz w:val="28"/>
          <w:szCs w:val="28"/>
          <w:lang w:eastAsia="ru-RU"/>
        </w:rPr>
        <w:t>, расположена в</w:t>
      </w:r>
      <w:r w:rsidR="0099132A">
        <w:rPr>
          <w:rFonts w:ascii="Times New Roman" w:eastAsia="Times New Roman" w:hAnsi="Times New Roman" w:cs="Times New Roman"/>
          <w:sz w:val="28"/>
          <w:szCs w:val="28"/>
          <w:lang w:eastAsia="ru-RU"/>
        </w:rPr>
        <w:t xml:space="preserve"> микрорайоне «Лебеди»</w:t>
      </w:r>
      <w:r>
        <w:rPr>
          <w:rFonts w:ascii="Times New Roman" w:eastAsia="Times New Roman" w:hAnsi="Times New Roman" w:cs="Times New Roman"/>
          <w:sz w:val="28"/>
          <w:szCs w:val="28"/>
          <w:lang w:eastAsia="ru-RU"/>
        </w:rPr>
        <w:t>,</w:t>
      </w:r>
      <w:r w:rsidR="00B1685E">
        <w:rPr>
          <w:rFonts w:ascii="Times New Roman" w:eastAsia="Times New Roman" w:hAnsi="Times New Roman" w:cs="Times New Roman"/>
          <w:sz w:val="28"/>
          <w:szCs w:val="28"/>
          <w:lang w:eastAsia="ru-RU"/>
        </w:rPr>
        <w:t xml:space="preserve"> педагоги </w:t>
      </w:r>
      <w:r w:rsidR="0099132A" w:rsidRPr="0099132A">
        <w:rPr>
          <w:rFonts w:ascii="Times New Roman" w:eastAsia="Times New Roman" w:hAnsi="Times New Roman" w:cs="Times New Roman"/>
          <w:sz w:val="28"/>
          <w:szCs w:val="28"/>
          <w:lang w:eastAsia="ru-RU"/>
        </w:rPr>
        <w:t>активно сотруднича</w:t>
      </w:r>
      <w:r w:rsidR="00B1685E">
        <w:rPr>
          <w:rFonts w:ascii="Times New Roman" w:eastAsia="Times New Roman" w:hAnsi="Times New Roman" w:cs="Times New Roman"/>
          <w:sz w:val="28"/>
          <w:szCs w:val="28"/>
          <w:lang w:eastAsia="ru-RU"/>
        </w:rPr>
        <w:t>ют</w:t>
      </w:r>
      <w:r w:rsidR="0099132A" w:rsidRPr="0099132A">
        <w:rPr>
          <w:rFonts w:ascii="Times New Roman" w:eastAsia="Times New Roman" w:hAnsi="Times New Roman" w:cs="Times New Roman"/>
          <w:sz w:val="28"/>
          <w:szCs w:val="28"/>
          <w:lang w:eastAsia="ru-RU"/>
        </w:rPr>
        <w:t xml:space="preserve"> с библиотеками,</w:t>
      </w:r>
      <w:r w:rsidR="0099132A">
        <w:rPr>
          <w:rFonts w:ascii="Times New Roman" w:eastAsia="Times New Roman" w:hAnsi="Times New Roman" w:cs="Times New Roman"/>
          <w:sz w:val="28"/>
          <w:szCs w:val="28"/>
          <w:lang w:eastAsia="ru-RU"/>
        </w:rPr>
        <w:t xml:space="preserve"> детскими садами, общеобразовательными школами</w:t>
      </w:r>
      <w:r w:rsidR="0099132A" w:rsidRPr="0099132A">
        <w:rPr>
          <w:rFonts w:ascii="Times New Roman" w:eastAsia="Times New Roman" w:hAnsi="Times New Roman" w:cs="Times New Roman"/>
          <w:sz w:val="28"/>
          <w:szCs w:val="28"/>
          <w:lang w:eastAsia="ru-RU"/>
        </w:rPr>
        <w:t>;</w:t>
      </w:r>
      <w:r w:rsidR="0099132A">
        <w:rPr>
          <w:rFonts w:ascii="Times New Roman" w:eastAsia="Times New Roman" w:hAnsi="Times New Roman" w:cs="Times New Roman"/>
          <w:sz w:val="28"/>
          <w:szCs w:val="28"/>
          <w:lang w:eastAsia="ru-RU"/>
        </w:rPr>
        <w:t xml:space="preserve"> </w:t>
      </w:r>
      <w:r w:rsidR="0099132A" w:rsidRPr="0099132A">
        <w:rPr>
          <w:rFonts w:ascii="Times New Roman" w:eastAsia="Times New Roman" w:hAnsi="Times New Roman" w:cs="Times New Roman"/>
          <w:sz w:val="28"/>
          <w:szCs w:val="28"/>
          <w:lang w:eastAsia="ru-RU"/>
        </w:rPr>
        <w:t>участву</w:t>
      </w:r>
      <w:r w:rsidR="00B1685E">
        <w:rPr>
          <w:rFonts w:ascii="Times New Roman" w:eastAsia="Times New Roman" w:hAnsi="Times New Roman" w:cs="Times New Roman"/>
          <w:sz w:val="28"/>
          <w:szCs w:val="28"/>
          <w:lang w:eastAsia="ru-RU"/>
        </w:rPr>
        <w:t>ют</w:t>
      </w:r>
      <w:r w:rsidR="0099132A" w:rsidRPr="0099132A">
        <w:rPr>
          <w:rFonts w:ascii="Times New Roman" w:eastAsia="Times New Roman" w:hAnsi="Times New Roman" w:cs="Times New Roman"/>
          <w:sz w:val="28"/>
          <w:szCs w:val="28"/>
          <w:lang w:eastAsia="ru-RU"/>
        </w:rPr>
        <w:t xml:space="preserve"> в творческих конкурсах на различных уровнях. В классах, где</w:t>
      </w:r>
      <w:r>
        <w:rPr>
          <w:rFonts w:ascii="Times New Roman" w:eastAsia="Times New Roman" w:hAnsi="Times New Roman" w:cs="Times New Roman"/>
          <w:sz w:val="28"/>
          <w:szCs w:val="28"/>
          <w:lang w:eastAsia="ru-RU"/>
        </w:rPr>
        <w:t xml:space="preserve"> я</w:t>
      </w:r>
      <w:r w:rsidR="0099132A" w:rsidRPr="0099132A">
        <w:rPr>
          <w:rFonts w:ascii="Times New Roman" w:eastAsia="Times New Roman" w:hAnsi="Times New Roman" w:cs="Times New Roman"/>
          <w:sz w:val="28"/>
          <w:szCs w:val="28"/>
          <w:lang w:eastAsia="ru-RU"/>
        </w:rPr>
        <w:t xml:space="preserve"> работа</w:t>
      </w:r>
      <w:r>
        <w:rPr>
          <w:rFonts w:ascii="Times New Roman" w:eastAsia="Times New Roman" w:hAnsi="Times New Roman" w:cs="Times New Roman"/>
          <w:sz w:val="28"/>
          <w:szCs w:val="28"/>
          <w:lang w:eastAsia="ru-RU"/>
        </w:rPr>
        <w:t>ю</w:t>
      </w:r>
      <w:r w:rsidR="0099132A" w:rsidRPr="0099132A">
        <w:rPr>
          <w:rFonts w:ascii="Times New Roman" w:eastAsia="Times New Roman" w:hAnsi="Times New Roman" w:cs="Times New Roman"/>
          <w:sz w:val="28"/>
          <w:szCs w:val="28"/>
          <w:lang w:eastAsia="ru-RU"/>
        </w:rPr>
        <w:t xml:space="preserve">, учатся дети из семей с различным образовательным и культурным уровнем развития. Социальный состав родителей учащихся </w:t>
      </w:r>
      <w:proofErr w:type="spellStart"/>
      <w:r w:rsidR="0099132A" w:rsidRPr="0099132A">
        <w:rPr>
          <w:rFonts w:ascii="Times New Roman" w:eastAsia="Times New Roman" w:hAnsi="Times New Roman" w:cs="Times New Roman"/>
          <w:sz w:val="28"/>
          <w:szCs w:val="28"/>
          <w:lang w:eastAsia="ru-RU"/>
        </w:rPr>
        <w:t>разнообразен</w:t>
      </w:r>
      <w:proofErr w:type="gramStart"/>
      <w:r w:rsidR="0099132A" w:rsidRPr="0099132A">
        <w:rPr>
          <w:rFonts w:ascii="Times New Roman" w:eastAsia="Times New Roman" w:hAnsi="Times New Roman" w:cs="Times New Roman"/>
          <w:sz w:val="28"/>
          <w:szCs w:val="28"/>
          <w:lang w:eastAsia="ru-RU"/>
        </w:rPr>
        <w:t>.О</w:t>
      </w:r>
      <w:proofErr w:type="gramEnd"/>
      <w:r w:rsidR="0099132A" w:rsidRPr="0099132A">
        <w:rPr>
          <w:rFonts w:ascii="Times New Roman" w:eastAsia="Times New Roman" w:hAnsi="Times New Roman" w:cs="Times New Roman"/>
          <w:sz w:val="28"/>
          <w:szCs w:val="28"/>
          <w:lang w:eastAsia="ru-RU"/>
        </w:rPr>
        <w:t>бучение</w:t>
      </w:r>
      <w:proofErr w:type="spellEnd"/>
      <w:r w:rsidR="0099132A" w:rsidRPr="0099132A">
        <w:rPr>
          <w:rFonts w:ascii="Times New Roman" w:eastAsia="Times New Roman" w:hAnsi="Times New Roman" w:cs="Times New Roman"/>
          <w:sz w:val="28"/>
          <w:szCs w:val="28"/>
          <w:lang w:eastAsia="ru-RU"/>
        </w:rPr>
        <w:t xml:space="preserve"> </w:t>
      </w:r>
      <w:r w:rsidR="0099132A">
        <w:rPr>
          <w:rFonts w:ascii="Times New Roman" w:eastAsia="Times New Roman" w:hAnsi="Times New Roman" w:cs="Times New Roman"/>
          <w:sz w:val="28"/>
          <w:szCs w:val="28"/>
          <w:lang w:eastAsia="ru-RU"/>
        </w:rPr>
        <w:t xml:space="preserve">по предмету специальность и ансамбль </w:t>
      </w:r>
      <w:r w:rsidR="0099132A" w:rsidRPr="0099132A">
        <w:rPr>
          <w:rFonts w:ascii="Times New Roman" w:eastAsia="Times New Roman" w:hAnsi="Times New Roman" w:cs="Times New Roman"/>
          <w:sz w:val="28"/>
          <w:szCs w:val="28"/>
          <w:lang w:eastAsia="ru-RU"/>
        </w:rPr>
        <w:t>проводится по</w:t>
      </w:r>
      <w:r w:rsidR="0099132A">
        <w:rPr>
          <w:rFonts w:ascii="Times New Roman" w:eastAsia="Times New Roman" w:hAnsi="Times New Roman" w:cs="Times New Roman"/>
          <w:sz w:val="28"/>
          <w:szCs w:val="28"/>
          <w:lang w:eastAsia="ru-RU"/>
        </w:rPr>
        <w:t xml:space="preserve"> </w:t>
      </w:r>
      <w:r w:rsidR="0099132A" w:rsidRPr="0099132A">
        <w:rPr>
          <w:rFonts w:ascii="Times New Roman" w:eastAsia="Times New Roman" w:hAnsi="Times New Roman" w:cs="Times New Roman"/>
          <w:sz w:val="28"/>
          <w:szCs w:val="28"/>
          <w:lang w:eastAsia="ru-RU"/>
        </w:rPr>
        <w:t>программам, соответствующим возрастным особенностям детей</w:t>
      </w:r>
      <w:r w:rsidR="00B1685E">
        <w:rPr>
          <w:rFonts w:ascii="Times New Roman" w:eastAsia="Times New Roman" w:hAnsi="Times New Roman" w:cs="Times New Roman"/>
          <w:sz w:val="28"/>
          <w:szCs w:val="28"/>
          <w:lang w:eastAsia="ru-RU"/>
        </w:rPr>
        <w:t xml:space="preserve"> в соответствии с классом.</w:t>
      </w:r>
      <w:r w:rsidRPr="00F74FCC">
        <w:rPr>
          <w:rFonts w:ascii="Times New Roman" w:eastAsia="Calibri" w:hAnsi="Times New Roman" w:cs="Times New Roman"/>
          <w:color w:val="000000"/>
          <w:sz w:val="28"/>
          <w:szCs w:val="28"/>
          <w:shd w:val="clear" w:color="auto" w:fill="FFFFFF"/>
        </w:rPr>
        <w:t xml:space="preserve"> </w:t>
      </w:r>
      <w:r w:rsidRPr="00DC69B2">
        <w:rPr>
          <w:rFonts w:ascii="Times New Roman" w:eastAsia="Calibri" w:hAnsi="Times New Roman" w:cs="Times New Roman"/>
          <w:color w:val="000000"/>
          <w:sz w:val="28"/>
          <w:szCs w:val="28"/>
          <w:shd w:val="clear" w:color="auto" w:fill="FFFFFF"/>
        </w:rPr>
        <w:t xml:space="preserve">За время изучения этой проблемы  мной были сделаны  следующие методические наработки:  </w:t>
      </w:r>
      <w:proofErr w:type="spellStart"/>
      <w:r w:rsidRPr="00DC69B2">
        <w:rPr>
          <w:rFonts w:ascii="Times New Roman" w:eastAsia="Calibri" w:hAnsi="Times New Roman" w:cs="Times New Roman"/>
          <w:color w:val="000000"/>
          <w:sz w:val="28"/>
          <w:szCs w:val="28"/>
          <w:shd w:val="clear" w:color="auto" w:fill="FFFFFF"/>
        </w:rPr>
        <w:t>интелектуальный</w:t>
      </w:r>
      <w:proofErr w:type="spellEnd"/>
      <w:r w:rsidRPr="00DC69B2">
        <w:rPr>
          <w:rFonts w:ascii="Times New Roman" w:eastAsia="Calibri" w:hAnsi="Times New Roman" w:cs="Times New Roman"/>
          <w:color w:val="000000"/>
          <w:sz w:val="28"/>
          <w:szCs w:val="28"/>
          <w:shd w:val="clear" w:color="auto" w:fill="FFFFFF"/>
        </w:rPr>
        <w:t xml:space="preserve"> конкурс - игра «Музыкальный ринг»,</w:t>
      </w:r>
      <w:r w:rsidR="006E431F" w:rsidRPr="00DC69B2">
        <w:rPr>
          <w:rFonts w:ascii="Times New Roman" w:eastAsia="Calibri" w:hAnsi="Times New Roman" w:cs="Times New Roman"/>
          <w:color w:val="000000"/>
          <w:sz w:val="28"/>
          <w:szCs w:val="28"/>
          <w:shd w:val="clear" w:color="auto" w:fill="FFFFFF"/>
        </w:rPr>
        <w:t xml:space="preserve"> методическая </w:t>
      </w:r>
      <w:proofErr w:type="spellStart"/>
      <w:r w:rsidR="006E431F" w:rsidRPr="00DC69B2">
        <w:rPr>
          <w:rFonts w:ascii="Times New Roman" w:eastAsia="Calibri" w:hAnsi="Times New Roman" w:cs="Times New Roman"/>
          <w:color w:val="000000"/>
          <w:sz w:val="28"/>
          <w:szCs w:val="28"/>
          <w:shd w:val="clear" w:color="auto" w:fill="FFFFFF"/>
        </w:rPr>
        <w:t>разработка</w:t>
      </w:r>
      <w:proofErr w:type="gramStart"/>
      <w:r w:rsidR="006E431F" w:rsidRPr="00DC69B2">
        <w:rPr>
          <w:rFonts w:ascii="Times New Roman" w:eastAsia="Calibri" w:hAnsi="Times New Roman" w:cs="Times New Roman"/>
          <w:color w:val="000000"/>
          <w:sz w:val="28"/>
          <w:szCs w:val="28"/>
          <w:shd w:val="clear" w:color="auto" w:fill="FFFFFF"/>
        </w:rPr>
        <w:t>«М</w:t>
      </w:r>
      <w:proofErr w:type="gramEnd"/>
      <w:r w:rsidR="006E431F" w:rsidRPr="00DC69B2">
        <w:rPr>
          <w:rFonts w:ascii="Times New Roman" w:eastAsia="Calibri" w:hAnsi="Times New Roman" w:cs="Times New Roman"/>
          <w:color w:val="000000"/>
          <w:sz w:val="28"/>
          <w:szCs w:val="28"/>
          <w:shd w:val="clear" w:color="auto" w:fill="FFFFFF"/>
        </w:rPr>
        <w:t>узыкальное</w:t>
      </w:r>
      <w:proofErr w:type="spellEnd"/>
      <w:r w:rsidR="006E431F" w:rsidRPr="00DC69B2">
        <w:rPr>
          <w:rFonts w:ascii="Times New Roman" w:eastAsia="Calibri" w:hAnsi="Times New Roman" w:cs="Times New Roman"/>
          <w:color w:val="000000"/>
          <w:sz w:val="28"/>
          <w:szCs w:val="28"/>
          <w:shd w:val="clear" w:color="auto" w:fill="FFFFFF"/>
        </w:rPr>
        <w:t xml:space="preserve"> воспитание, образование и творческая самореализация детей в условиях «Детской школы искусств №2»,</w:t>
      </w:r>
      <w:r w:rsidRPr="00DC69B2">
        <w:rPr>
          <w:rFonts w:ascii="Times New Roman" w:eastAsia="Calibri" w:hAnsi="Times New Roman" w:cs="Times New Roman"/>
          <w:color w:val="000000"/>
          <w:sz w:val="28"/>
          <w:szCs w:val="28"/>
          <w:shd w:val="clear" w:color="auto" w:fill="FFFFFF"/>
        </w:rPr>
        <w:t xml:space="preserve"> сольный концерт учащегося Достовалова Максима «Мир детства в музыке с волшебной флейтой», открытый урок «Развитие навыков ансамблевого музицирования в классе флейты», методический доклад </w:t>
      </w:r>
      <w:r w:rsidRPr="00DC69B2">
        <w:rPr>
          <w:rFonts w:ascii="Times New Roman" w:eastAsia="Calibri" w:hAnsi="Times New Roman" w:cs="Times New Roman"/>
          <w:sz w:val="28"/>
          <w:szCs w:val="28"/>
        </w:rPr>
        <w:t>«Педагогический репертуар-основа воспитания и развития музыканта», «</w:t>
      </w:r>
      <w:proofErr w:type="gramStart"/>
      <w:r w:rsidRPr="00DC69B2">
        <w:rPr>
          <w:rFonts w:ascii="Times New Roman" w:eastAsia="Calibri" w:hAnsi="Times New Roman" w:cs="Times New Roman"/>
          <w:sz w:val="28"/>
          <w:szCs w:val="28"/>
        </w:rPr>
        <w:t xml:space="preserve">Особенности организации дистанционного обучения в ДШИ, результаты практической работы с учащимися», методическая разработка «Концертное выступление одна из форм работы для повышения профессионального роста учащихся», концерт перспективных учащихся ДШИ №2 «Мы в мире музыки находим вдохновенье…», исследовательская работа с учащейся 5 класса Дородных Дарьей «Удивительный мир флейты», концерт-лекция по творчеству композитора и педагога </w:t>
      </w:r>
      <w:proofErr w:type="spellStart"/>
      <w:r w:rsidRPr="00DC69B2">
        <w:rPr>
          <w:rFonts w:ascii="Times New Roman" w:eastAsia="Calibri" w:hAnsi="Times New Roman" w:cs="Times New Roman"/>
          <w:sz w:val="28"/>
          <w:szCs w:val="28"/>
        </w:rPr>
        <w:t>Ю.Н.Должикова</w:t>
      </w:r>
      <w:proofErr w:type="spellEnd"/>
      <w:r w:rsidRPr="00DC69B2">
        <w:rPr>
          <w:rFonts w:ascii="Times New Roman" w:eastAsia="Calibri" w:hAnsi="Times New Roman" w:cs="Times New Roman"/>
          <w:color w:val="000000"/>
          <w:sz w:val="28"/>
          <w:szCs w:val="28"/>
          <w:shd w:val="clear" w:color="auto" w:fill="FFFFFF"/>
        </w:rPr>
        <w:t xml:space="preserve">   и многое другое.</w:t>
      </w:r>
      <w:proofErr w:type="gramEnd"/>
    </w:p>
    <w:p w:rsidR="00F74FCC" w:rsidRDefault="0099132A" w:rsidP="00DC69B2">
      <w:pPr>
        <w:shd w:val="clear" w:color="auto" w:fill="FFFFFF"/>
        <w:spacing w:line="240" w:lineRule="auto"/>
        <w:ind w:firstLine="709"/>
        <w:contextualSpacing/>
        <w:jc w:val="both"/>
        <w:rPr>
          <w:rFonts w:ascii="Times New Roman" w:eastAsia="Times New Roman" w:hAnsi="Times New Roman" w:cs="Times New Roman"/>
          <w:color w:val="000000"/>
          <w:sz w:val="28"/>
          <w:szCs w:val="28"/>
          <w:lang w:eastAsia="ru-RU"/>
        </w:rPr>
      </w:pPr>
      <w:r w:rsidRPr="0099132A">
        <w:rPr>
          <w:rFonts w:ascii="Times New Roman" w:eastAsia="Times New Roman" w:hAnsi="Times New Roman" w:cs="Times New Roman"/>
          <w:sz w:val="28"/>
          <w:szCs w:val="28"/>
          <w:lang w:eastAsia="ru-RU"/>
        </w:rPr>
        <w:t xml:space="preserve"> Детская школа</w:t>
      </w:r>
      <w:r>
        <w:rPr>
          <w:rFonts w:ascii="Times New Roman" w:eastAsia="Times New Roman" w:hAnsi="Times New Roman" w:cs="Times New Roman"/>
          <w:sz w:val="28"/>
          <w:szCs w:val="28"/>
          <w:lang w:eastAsia="ru-RU"/>
        </w:rPr>
        <w:t xml:space="preserve"> искусств №2</w:t>
      </w:r>
      <w:r w:rsidRPr="0099132A">
        <w:rPr>
          <w:rFonts w:ascii="Times New Roman" w:eastAsia="Times New Roman" w:hAnsi="Times New Roman" w:cs="Times New Roman"/>
          <w:sz w:val="28"/>
          <w:szCs w:val="28"/>
          <w:lang w:eastAsia="ru-RU"/>
        </w:rPr>
        <w:t xml:space="preserve"> много делает в развитии и воспитании</w:t>
      </w:r>
      <w:r>
        <w:rPr>
          <w:rFonts w:ascii="Times New Roman" w:eastAsia="Times New Roman" w:hAnsi="Times New Roman" w:cs="Times New Roman"/>
          <w:sz w:val="28"/>
          <w:szCs w:val="28"/>
          <w:lang w:eastAsia="ru-RU"/>
        </w:rPr>
        <w:t xml:space="preserve"> учащихся. </w:t>
      </w:r>
      <w:r w:rsidRPr="0099132A">
        <w:rPr>
          <w:rFonts w:ascii="Times New Roman" w:eastAsia="Times New Roman" w:hAnsi="Times New Roman" w:cs="Times New Roman"/>
          <w:sz w:val="28"/>
          <w:szCs w:val="28"/>
          <w:lang w:eastAsia="ru-RU"/>
        </w:rPr>
        <w:t>Это выражается,</w:t>
      </w:r>
      <w:r w:rsidRPr="0099132A">
        <w:rPr>
          <w:rFonts w:ascii="Times New Roman" w:eastAsia="Times New Roman" w:hAnsi="Times New Roman" w:cs="Times New Roman"/>
          <w:color w:val="000000"/>
          <w:sz w:val="28"/>
          <w:szCs w:val="28"/>
          <w:lang w:eastAsia="ru-RU"/>
        </w:rPr>
        <w:t xml:space="preserve"> во всестороннем развитии и воспитании творческой личности, повышении интереса учащихся к музыкальному искусству,</w:t>
      </w:r>
      <w:r>
        <w:rPr>
          <w:rFonts w:ascii="Times New Roman" w:eastAsia="Times New Roman" w:hAnsi="Times New Roman" w:cs="Times New Roman"/>
          <w:color w:val="000000"/>
          <w:sz w:val="28"/>
          <w:szCs w:val="28"/>
          <w:lang w:eastAsia="ru-RU"/>
        </w:rPr>
        <w:t xml:space="preserve"> </w:t>
      </w:r>
      <w:r w:rsidRPr="0099132A">
        <w:rPr>
          <w:rFonts w:ascii="Times New Roman" w:eastAsia="Times New Roman" w:hAnsi="Times New Roman" w:cs="Times New Roman"/>
          <w:color w:val="000000"/>
          <w:sz w:val="28"/>
          <w:szCs w:val="28"/>
          <w:lang w:eastAsia="ru-RU"/>
        </w:rPr>
        <w:t>в техническом развитии обучающихся, в музыкальной грамотности и интеллектуальных способностей, улучшении взаимоотношения детей друг с другом и педагогом, комфорт в общении, расширении психологических свойств личности.</w:t>
      </w:r>
    </w:p>
    <w:p w:rsidR="004C0105" w:rsidRDefault="00F74FCC" w:rsidP="00DC69B2">
      <w:pPr>
        <w:ind w:firstLine="709"/>
        <w:contextualSpacing/>
        <w:jc w:val="both"/>
        <w:rPr>
          <w:rFonts w:ascii="Times New Roman" w:eastAsia="Calibri" w:hAnsi="Times New Roman" w:cs="Times New Roman"/>
          <w:color w:val="181818"/>
          <w:sz w:val="28"/>
          <w:szCs w:val="28"/>
          <w:shd w:val="clear" w:color="auto" w:fill="FFFFFF"/>
        </w:rPr>
      </w:pPr>
      <w:r w:rsidRPr="00F74FCC">
        <w:rPr>
          <w:rFonts w:ascii="Open Sans" w:eastAsia="Calibri" w:hAnsi="Open Sans" w:cs="Open Sans"/>
          <w:color w:val="181818"/>
          <w:sz w:val="28"/>
          <w:szCs w:val="28"/>
          <w:shd w:val="clear" w:color="auto" w:fill="FFFFFF"/>
        </w:rPr>
        <w:t xml:space="preserve"> </w:t>
      </w:r>
      <w:r w:rsidRPr="00F74FCC">
        <w:rPr>
          <w:rFonts w:ascii="Times New Roman" w:eastAsia="Calibri" w:hAnsi="Times New Roman" w:cs="Times New Roman"/>
          <w:color w:val="181818"/>
          <w:sz w:val="28"/>
          <w:szCs w:val="28"/>
          <w:shd w:val="clear" w:color="auto" w:fill="FFFFFF"/>
        </w:rPr>
        <w:t>В современном обществе с быстро меняющимися стереотипами, образом мышления и культурой, изменились способы сбора, обработки и передачи информации учащимися.</w:t>
      </w:r>
      <w:r w:rsidR="004C0105">
        <w:rPr>
          <w:rFonts w:ascii="Times New Roman" w:eastAsia="Calibri" w:hAnsi="Times New Roman" w:cs="Times New Roman"/>
          <w:color w:val="181818"/>
          <w:sz w:val="28"/>
          <w:szCs w:val="28"/>
          <w:shd w:val="clear" w:color="auto" w:fill="FFFFFF"/>
        </w:rPr>
        <w:t xml:space="preserve"> </w:t>
      </w:r>
      <w:r w:rsidRPr="00F74FCC">
        <w:rPr>
          <w:rFonts w:ascii="Times New Roman" w:eastAsia="Calibri" w:hAnsi="Times New Roman" w:cs="Times New Roman"/>
          <w:color w:val="181818"/>
          <w:sz w:val="28"/>
          <w:szCs w:val="28"/>
          <w:shd w:val="clear" w:color="auto" w:fill="FFFFFF"/>
        </w:rPr>
        <w:t xml:space="preserve">Преподавателю приходится </w:t>
      </w:r>
      <w:r w:rsidRPr="00F74FCC">
        <w:rPr>
          <w:rFonts w:ascii="Times New Roman" w:eastAsia="Calibri" w:hAnsi="Times New Roman" w:cs="Times New Roman"/>
          <w:color w:val="181818"/>
          <w:sz w:val="28"/>
          <w:szCs w:val="28"/>
          <w:shd w:val="clear" w:color="auto" w:fill="FFFFFF"/>
        </w:rPr>
        <w:lastRenderedPageBreak/>
        <w:t>активизировать свой творческий потенциал, что приводит к новым требованиям в развитии детей. Возникает потребность в развитии не просто умственных способностей ребенка, а развитие творческой личности.</w:t>
      </w:r>
    </w:p>
    <w:p w:rsidR="007210C1" w:rsidRDefault="00B1685E" w:rsidP="004C0105">
      <w:pPr>
        <w:ind w:firstLine="709"/>
        <w:contextualSpacing/>
        <w:jc w:val="both"/>
        <w:rPr>
          <w:rFonts w:ascii="Times New Roman" w:eastAsia="Times New Roman" w:hAnsi="Times New Roman" w:cs="Times New Roman"/>
          <w:sz w:val="28"/>
          <w:szCs w:val="28"/>
          <w:lang w:eastAsia="ru-RU"/>
        </w:rPr>
      </w:pPr>
      <w:r w:rsidRPr="00B1685E">
        <w:rPr>
          <w:rFonts w:ascii="Times New Roman" w:eastAsia="Times New Roman" w:hAnsi="Times New Roman" w:cs="Times New Roman"/>
          <w:sz w:val="28"/>
          <w:szCs w:val="28"/>
          <w:lang w:eastAsia="ru-RU"/>
        </w:rPr>
        <w:t xml:space="preserve"> </w:t>
      </w:r>
      <w:r w:rsidR="007210C1" w:rsidRPr="007210C1">
        <w:rPr>
          <w:rFonts w:ascii="Times New Roman" w:eastAsia="Times New Roman" w:hAnsi="Times New Roman" w:cs="Times New Roman"/>
          <w:b/>
          <w:sz w:val="28"/>
          <w:szCs w:val="28"/>
          <w:lang w:eastAsia="ru-RU"/>
        </w:rPr>
        <w:t>Актуальность опыта</w:t>
      </w:r>
    </w:p>
    <w:p w:rsidR="007210C1" w:rsidRPr="007210C1" w:rsidRDefault="007210C1" w:rsidP="007210C1">
      <w:pPr>
        <w:shd w:val="clear" w:color="auto" w:fill="FFFFFF"/>
        <w:spacing w:before="75" w:after="75" w:line="240" w:lineRule="auto"/>
        <w:ind w:firstLine="709"/>
        <w:contextualSpacing/>
        <w:jc w:val="both"/>
        <w:textAlignment w:val="top"/>
        <w:rPr>
          <w:rFonts w:ascii="Times New Roman" w:eastAsia="Times New Roman" w:hAnsi="Times New Roman" w:cs="Times New Roman"/>
          <w:color w:val="231F20"/>
          <w:sz w:val="28"/>
          <w:szCs w:val="28"/>
          <w:lang w:eastAsia="ru-RU"/>
        </w:rPr>
      </w:pPr>
      <w:r>
        <w:rPr>
          <w:rFonts w:ascii="Times New Roman" w:eastAsia="Calibri" w:hAnsi="Times New Roman" w:cs="Times New Roman"/>
          <w:color w:val="000000"/>
          <w:sz w:val="28"/>
          <w:szCs w:val="28"/>
          <w:shd w:val="clear" w:color="auto" w:fill="FFFFFF"/>
        </w:rPr>
        <w:t xml:space="preserve"> Актуальность опыта </w:t>
      </w:r>
      <w:r w:rsidRPr="007210C1">
        <w:rPr>
          <w:rFonts w:ascii="Times New Roman" w:eastAsia="Calibri" w:hAnsi="Times New Roman" w:cs="Times New Roman"/>
          <w:color w:val="000000"/>
          <w:sz w:val="28"/>
          <w:szCs w:val="28"/>
          <w:shd w:val="clear" w:color="auto" w:fill="FFFFFF"/>
        </w:rPr>
        <w:t>заключается в том, что в</w:t>
      </w:r>
      <w:r w:rsidRPr="007210C1">
        <w:rPr>
          <w:rFonts w:ascii="Times New Roman" w:eastAsia="Times New Roman" w:hAnsi="Times New Roman" w:cs="Times New Roman"/>
          <w:color w:val="231F20"/>
          <w:sz w:val="28"/>
          <w:szCs w:val="28"/>
          <w:lang w:eastAsia="ru-RU"/>
        </w:rPr>
        <w:t xml:space="preserve"> современном мире, где все материальные ценности преобладают над духовными, в обществе катастрофически снижается динамика уровня интереса к классической музыке  что, безусловно, отражается на контингенте учащихся моего класса</w:t>
      </w:r>
      <w:r w:rsidR="000342FB">
        <w:rPr>
          <w:rFonts w:ascii="Times New Roman" w:eastAsia="Times New Roman" w:hAnsi="Times New Roman" w:cs="Times New Roman"/>
          <w:color w:val="231F20"/>
          <w:sz w:val="28"/>
          <w:szCs w:val="28"/>
          <w:lang w:eastAsia="ru-RU"/>
        </w:rPr>
        <w:t>, а также на воспитании и развитии детей в музыкальном искусстве.</w:t>
      </w:r>
    </w:p>
    <w:p w:rsidR="007210C1" w:rsidRPr="007210C1" w:rsidRDefault="007210C1" w:rsidP="007210C1">
      <w:pPr>
        <w:spacing w:line="240" w:lineRule="auto"/>
        <w:contextualSpacing/>
        <w:jc w:val="both"/>
        <w:rPr>
          <w:rFonts w:ascii="Times New Roman" w:eastAsia="Calibri" w:hAnsi="Times New Roman" w:cs="Times New Roman"/>
          <w:sz w:val="28"/>
          <w:szCs w:val="28"/>
        </w:rPr>
      </w:pPr>
      <w:r w:rsidRPr="007210C1">
        <w:rPr>
          <w:rFonts w:ascii="Times New Roman" w:eastAsia="Calibri" w:hAnsi="Times New Roman" w:cs="Times New Roman"/>
          <w:sz w:val="28"/>
          <w:szCs w:val="28"/>
        </w:rPr>
        <w:t>Следовательно, актуальность темы обусловлена следующим:</w:t>
      </w:r>
    </w:p>
    <w:p w:rsidR="007210C1" w:rsidRPr="007210C1" w:rsidRDefault="007210C1" w:rsidP="007210C1">
      <w:pPr>
        <w:numPr>
          <w:ilvl w:val="0"/>
          <w:numId w:val="2"/>
        </w:numPr>
        <w:spacing w:line="240" w:lineRule="auto"/>
        <w:contextualSpacing/>
        <w:jc w:val="both"/>
        <w:rPr>
          <w:rFonts w:ascii="Times New Roman" w:eastAsia="Calibri" w:hAnsi="Times New Roman" w:cs="Times New Roman"/>
          <w:sz w:val="28"/>
          <w:szCs w:val="28"/>
        </w:rPr>
      </w:pPr>
      <w:r w:rsidRPr="007210C1">
        <w:rPr>
          <w:rFonts w:ascii="Times New Roman" w:eastAsia="Calibri" w:hAnsi="Times New Roman" w:cs="Times New Roman"/>
          <w:sz w:val="28"/>
          <w:szCs w:val="28"/>
        </w:rPr>
        <w:t>повысить интерес к изучаемому предмету (игра на флейте);</w:t>
      </w:r>
    </w:p>
    <w:p w:rsidR="007210C1" w:rsidRPr="007210C1" w:rsidRDefault="007210C1" w:rsidP="007210C1">
      <w:pPr>
        <w:numPr>
          <w:ilvl w:val="0"/>
          <w:numId w:val="2"/>
        </w:numPr>
        <w:spacing w:line="240" w:lineRule="auto"/>
        <w:contextualSpacing/>
        <w:jc w:val="both"/>
        <w:rPr>
          <w:rFonts w:ascii="Times New Roman" w:eastAsia="Calibri" w:hAnsi="Times New Roman" w:cs="Times New Roman"/>
          <w:sz w:val="28"/>
          <w:szCs w:val="28"/>
        </w:rPr>
      </w:pPr>
      <w:r w:rsidRPr="007210C1">
        <w:rPr>
          <w:rFonts w:ascii="Times New Roman" w:eastAsia="Calibri" w:hAnsi="Times New Roman" w:cs="Times New Roman"/>
          <w:sz w:val="28"/>
          <w:szCs w:val="28"/>
        </w:rPr>
        <w:t>применить современные знания и технологии в тесном взаимодействии с учащимися, их родителями с учетом их  интереса;</w:t>
      </w:r>
    </w:p>
    <w:p w:rsidR="007210C1" w:rsidRPr="007210C1" w:rsidRDefault="007210C1" w:rsidP="007210C1">
      <w:pPr>
        <w:numPr>
          <w:ilvl w:val="0"/>
          <w:numId w:val="2"/>
        </w:numPr>
        <w:spacing w:line="240" w:lineRule="auto"/>
        <w:contextualSpacing/>
        <w:jc w:val="both"/>
        <w:rPr>
          <w:rFonts w:ascii="Times New Roman" w:eastAsia="Calibri" w:hAnsi="Times New Roman" w:cs="Times New Roman"/>
          <w:sz w:val="28"/>
          <w:szCs w:val="28"/>
        </w:rPr>
      </w:pPr>
      <w:r w:rsidRPr="007210C1">
        <w:rPr>
          <w:rFonts w:ascii="Times New Roman" w:eastAsia="Calibri" w:hAnsi="Times New Roman" w:cs="Times New Roman"/>
          <w:sz w:val="28"/>
          <w:szCs w:val="28"/>
          <w:shd w:val="clear" w:color="auto" w:fill="FFFFFF"/>
        </w:rPr>
        <w:t>организовать работу на</w:t>
      </w:r>
      <w:r>
        <w:rPr>
          <w:rFonts w:ascii="Times New Roman" w:eastAsia="Calibri" w:hAnsi="Times New Roman" w:cs="Times New Roman"/>
          <w:sz w:val="28"/>
          <w:szCs w:val="28"/>
          <w:shd w:val="clear" w:color="auto" w:fill="FFFFFF"/>
        </w:rPr>
        <w:t xml:space="preserve"> </w:t>
      </w:r>
      <w:r w:rsidRPr="007210C1">
        <w:rPr>
          <w:rFonts w:ascii="Times New Roman" w:eastAsia="Calibri" w:hAnsi="Times New Roman" w:cs="Times New Roman"/>
          <w:sz w:val="28"/>
          <w:szCs w:val="28"/>
          <w:shd w:val="clear" w:color="auto" w:fill="FFFFFF"/>
        </w:rPr>
        <w:t> </w:t>
      </w:r>
      <w:r w:rsidRPr="007210C1">
        <w:rPr>
          <w:rFonts w:ascii="Times New Roman" w:eastAsia="Calibri" w:hAnsi="Times New Roman" w:cs="Times New Roman"/>
          <w:bCs/>
          <w:sz w:val="28"/>
          <w:szCs w:val="28"/>
          <w:shd w:val="clear" w:color="auto" w:fill="FFFFFF"/>
        </w:rPr>
        <w:t>уроке и во внеклассной работе,</w:t>
      </w:r>
      <w:r w:rsidRPr="007210C1">
        <w:rPr>
          <w:rFonts w:ascii="Times New Roman" w:eastAsia="Calibri" w:hAnsi="Times New Roman" w:cs="Times New Roman"/>
          <w:sz w:val="28"/>
          <w:szCs w:val="28"/>
          <w:shd w:val="clear" w:color="auto" w:fill="FFFFFF"/>
        </w:rPr>
        <w:t xml:space="preserve"> способствующую </w:t>
      </w:r>
      <w:r w:rsidRPr="007210C1">
        <w:rPr>
          <w:rFonts w:ascii="Times New Roman" w:eastAsia="Calibri" w:hAnsi="Times New Roman" w:cs="Times New Roman"/>
          <w:bCs/>
          <w:sz w:val="28"/>
          <w:szCs w:val="28"/>
          <w:shd w:val="clear" w:color="auto" w:fill="FFFFFF"/>
        </w:rPr>
        <w:t>повышению</w:t>
      </w:r>
      <w:r w:rsidRPr="007210C1">
        <w:rPr>
          <w:rFonts w:ascii="Times New Roman" w:eastAsia="Calibri" w:hAnsi="Times New Roman" w:cs="Times New Roman"/>
          <w:sz w:val="28"/>
          <w:szCs w:val="28"/>
          <w:shd w:val="clear" w:color="auto" w:fill="FFFFFF"/>
        </w:rPr>
        <w:t> качества знаний;</w:t>
      </w:r>
    </w:p>
    <w:p w:rsidR="007210C1" w:rsidRPr="007210C1" w:rsidRDefault="007210C1" w:rsidP="007210C1">
      <w:pPr>
        <w:numPr>
          <w:ilvl w:val="0"/>
          <w:numId w:val="2"/>
        </w:numPr>
        <w:spacing w:line="240" w:lineRule="auto"/>
        <w:contextualSpacing/>
        <w:jc w:val="both"/>
        <w:rPr>
          <w:rFonts w:ascii="Times New Roman" w:eastAsia="Calibri" w:hAnsi="Times New Roman" w:cs="Times New Roman"/>
          <w:sz w:val="28"/>
          <w:szCs w:val="28"/>
        </w:rPr>
      </w:pPr>
      <w:r w:rsidRPr="007210C1">
        <w:rPr>
          <w:rFonts w:ascii="Times New Roman" w:eastAsia="Calibri" w:hAnsi="Times New Roman" w:cs="Times New Roman"/>
          <w:sz w:val="28"/>
          <w:szCs w:val="28"/>
          <w:shd w:val="clear" w:color="auto" w:fill="FFFFFF"/>
        </w:rPr>
        <w:t>воспитать творческую личность.</w:t>
      </w:r>
    </w:p>
    <w:p w:rsidR="007210C1" w:rsidRDefault="007210C1" w:rsidP="007210C1">
      <w:pPr>
        <w:spacing w:line="240" w:lineRule="auto"/>
        <w:ind w:firstLine="709"/>
        <w:contextualSpacing/>
        <w:jc w:val="both"/>
        <w:rPr>
          <w:rFonts w:ascii="Times New Roman" w:eastAsia="Times New Roman" w:hAnsi="Times New Roman" w:cs="Times New Roman"/>
          <w:bCs/>
          <w:color w:val="231F20"/>
          <w:sz w:val="28"/>
          <w:szCs w:val="28"/>
          <w:lang w:eastAsia="ru-RU"/>
        </w:rPr>
      </w:pPr>
      <w:r w:rsidRPr="007210C1">
        <w:rPr>
          <w:rFonts w:ascii="Times New Roman" w:eastAsia="Calibri" w:hAnsi="Times New Roman" w:cs="Times New Roman"/>
          <w:sz w:val="28"/>
          <w:szCs w:val="28"/>
        </w:rPr>
        <w:t>Исходя из выше</w:t>
      </w:r>
      <w:r w:rsidR="004C0105">
        <w:rPr>
          <w:rFonts w:ascii="Times New Roman" w:eastAsia="Calibri" w:hAnsi="Times New Roman" w:cs="Times New Roman"/>
          <w:sz w:val="28"/>
          <w:szCs w:val="28"/>
        </w:rPr>
        <w:t xml:space="preserve"> </w:t>
      </w:r>
      <w:r w:rsidRPr="007210C1">
        <w:rPr>
          <w:rFonts w:ascii="Times New Roman" w:eastAsia="Calibri" w:hAnsi="Times New Roman" w:cs="Times New Roman"/>
          <w:sz w:val="28"/>
          <w:szCs w:val="28"/>
        </w:rPr>
        <w:t xml:space="preserve">изложенного, я считаю, что серьезное изучение затронутой проблемы является актуальным и продиктовано современными тенденциями в привлечении учащихся в ДМШ и ДШИ. Все это требует от преподавателей новых подходов  в развитии и воспитании </w:t>
      </w:r>
      <w:r w:rsidRPr="007210C1">
        <w:rPr>
          <w:rFonts w:ascii="Times New Roman" w:eastAsia="Times New Roman" w:hAnsi="Times New Roman" w:cs="Times New Roman"/>
          <w:bCs/>
          <w:color w:val="231F20"/>
          <w:sz w:val="28"/>
          <w:szCs w:val="28"/>
          <w:lang w:eastAsia="ru-RU"/>
        </w:rPr>
        <w:t>творческой личности в процессе обучения игре на музыкальных инструментах.</w:t>
      </w:r>
    </w:p>
    <w:p w:rsidR="007210C1" w:rsidRPr="007210C1" w:rsidRDefault="007210C1" w:rsidP="007210C1">
      <w:pPr>
        <w:spacing w:after="0" w:line="240" w:lineRule="auto"/>
        <w:ind w:firstLine="709"/>
        <w:contextualSpacing/>
        <w:jc w:val="both"/>
        <w:rPr>
          <w:rFonts w:ascii="Times New Roman" w:eastAsia="Times New Roman" w:hAnsi="Times New Roman" w:cs="Times New Roman"/>
          <w:b/>
          <w:sz w:val="28"/>
          <w:szCs w:val="28"/>
          <w:lang w:eastAsia="ru-RU"/>
        </w:rPr>
      </w:pPr>
      <w:r w:rsidRPr="007210C1">
        <w:rPr>
          <w:rFonts w:ascii="Times New Roman" w:eastAsia="Times New Roman" w:hAnsi="Times New Roman" w:cs="Times New Roman"/>
          <w:b/>
          <w:sz w:val="28"/>
          <w:szCs w:val="28"/>
          <w:lang w:eastAsia="ru-RU"/>
        </w:rPr>
        <w:t>Ведущая педагогическая идея</w:t>
      </w:r>
    </w:p>
    <w:p w:rsidR="007210C1" w:rsidRPr="007210C1" w:rsidRDefault="007210C1" w:rsidP="007210C1">
      <w:pPr>
        <w:tabs>
          <w:tab w:val="center" w:pos="5031"/>
        </w:tabs>
        <w:spacing w:line="240" w:lineRule="auto"/>
        <w:ind w:firstLine="709"/>
        <w:contextualSpacing/>
        <w:jc w:val="both"/>
        <w:rPr>
          <w:rFonts w:ascii="Times New Roman" w:eastAsia="Calibri" w:hAnsi="Times New Roman" w:cs="Times New Roman"/>
          <w:sz w:val="28"/>
          <w:szCs w:val="28"/>
        </w:rPr>
      </w:pPr>
      <w:r w:rsidRPr="007210C1">
        <w:rPr>
          <w:rFonts w:ascii="Times New Roman" w:eastAsia="Calibri" w:hAnsi="Times New Roman" w:cs="Times New Roman"/>
          <w:sz w:val="28"/>
          <w:szCs w:val="28"/>
        </w:rPr>
        <w:t>Ведущей идеей</w:t>
      </w:r>
      <w:r w:rsidRPr="007210C1">
        <w:rPr>
          <w:rFonts w:ascii="Times New Roman" w:eastAsia="Calibri" w:hAnsi="Times New Roman" w:cs="Times New Roman"/>
          <w:b/>
          <w:sz w:val="28"/>
          <w:szCs w:val="28"/>
        </w:rPr>
        <w:t xml:space="preserve"> </w:t>
      </w:r>
      <w:r w:rsidRPr="007210C1">
        <w:rPr>
          <w:rFonts w:ascii="Times New Roman" w:eastAsia="Calibri" w:hAnsi="Times New Roman" w:cs="Times New Roman"/>
          <w:sz w:val="28"/>
          <w:szCs w:val="28"/>
        </w:rPr>
        <w:t>моего опыта является повышение эффективности занятий  путем изучения и  внедрения в образовательный процесс «ДШИ№2»</w:t>
      </w:r>
      <w:r w:rsidRPr="007210C1">
        <w:rPr>
          <w:rFonts w:ascii="Open Sans" w:eastAsia="Calibri" w:hAnsi="Open Sans" w:cs="Open Sans"/>
          <w:color w:val="000000"/>
          <w:sz w:val="21"/>
          <w:szCs w:val="21"/>
          <w:shd w:val="clear" w:color="auto" w:fill="FFFFFF"/>
        </w:rPr>
        <w:t xml:space="preserve"> </w:t>
      </w:r>
      <w:r w:rsidRPr="007210C1">
        <w:rPr>
          <w:rFonts w:ascii="Times New Roman" w:eastAsia="Calibri" w:hAnsi="Times New Roman" w:cs="Times New Roman"/>
          <w:color w:val="000000"/>
          <w:sz w:val="28"/>
          <w:szCs w:val="28"/>
          <w:shd w:val="clear" w:color="auto" w:fill="FFFFFF"/>
        </w:rPr>
        <w:t>передовых технологий обучения с учетом особенностей конкретного детского коллектива и каждого ребенка в отдельности.</w:t>
      </w:r>
      <w:r w:rsidRPr="007210C1">
        <w:rPr>
          <w:rFonts w:ascii="Open Sans" w:eastAsia="Calibri" w:hAnsi="Open Sans" w:cs="Open Sans"/>
          <w:color w:val="000000"/>
          <w:sz w:val="21"/>
          <w:szCs w:val="21"/>
          <w:shd w:val="clear" w:color="auto" w:fill="FFFFFF"/>
        </w:rPr>
        <w:t> </w:t>
      </w:r>
      <w:r w:rsidRPr="007210C1">
        <w:rPr>
          <w:rFonts w:ascii="Times New Roman" w:eastAsia="Calibri" w:hAnsi="Times New Roman" w:cs="Times New Roman"/>
          <w:sz w:val="28"/>
          <w:szCs w:val="28"/>
        </w:rPr>
        <w:t>Соответственно, цель моего педагогического опыта – создание условий для раскрытия личностного творческого потенциала.</w:t>
      </w:r>
    </w:p>
    <w:p w:rsidR="007210C1" w:rsidRPr="007210C1" w:rsidRDefault="007210C1" w:rsidP="007210C1">
      <w:pPr>
        <w:spacing w:line="240" w:lineRule="auto"/>
        <w:ind w:firstLine="709"/>
        <w:contextualSpacing/>
        <w:jc w:val="both"/>
        <w:rPr>
          <w:rFonts w:ascii="Times New Roman" w:eastAsia="Calibri" w:hAnsi="Times New Roman" w:cs="Times New Roman"/>
          <w:sz w:val="28"/>
          <w:szCs w:val="28"/>
        </w:rPr>
      </w:pPr>
      <w:r w:rsidRPr="007210C1">
        <w:rPr>
          <w:rFonts w:ascii="Times New Roman" w:eastAsia="Calibri" w:hAnsi="Times New Roman" w:cs="Times New Roman"/>
          <w:sz w:val="28"/>
          <w:szCs w:val="28"/>
        </w:rPr>
        <w:t xml:space="preserve">Основной </w:t>
      </w:r>
      <w:r w:rsidRPr="007210C1">
        <w:rPr>
          <w:rFonts w:ascii="Times New Roman" w:eastAsia="Calibri" w:hAnsi="Times New Roman" w:cs="Times New Roman"/>
          <w:b/>
          <w:sz w:val="28"/>
          <w:szCs w:val="28"/>
        </w:rPr>
        <w:t>задачей</w:t>
      </w:r>
      <w:r w:rsidRPr="007210C1">
        <w:rPr>
          <w:rFonts w:ascii="Times New Roman" w:eastAsia="Calibri" w:hAnsi="Times New Roman" w:cs="Times New Roman"/>
          <w:sz w:val="28"/>
          <w:szCs w:val="28"/>
        </w:rPr>
        <w:t>, способствующей достижению данной цели,  является вовлечение учащихся моего класса  в творческую деятельность, помогающую  в р</w:t>
      </w:r>
      <w:r w:rsidRPr="007210C1">
        <w:rPr>
          <w:rFonts w:ascii="Times New Roman" w:eastAsia="Times New Roman" w:hAnsi="Times New Roman" w:cs="Times New Roman"/>
          <w:bCs/>
          <w:color w:val="231F20"/>
          <w:sz w:val="28"/>
          <w:szCs w:val="28"/>
          <w:lang w:eastAsia="ru-RU"/>
        </w:rPr>
        <w:t>азвитии и воспитании творческой личности в процессе обучения игре на флейте</w:t>
      </w:r>
      <w:r w:rsidRPr="007210C1">
        <w:rPr>
          <w:rFonts w:ascii="Times New Roman" w:eastAsia="Calibri" w:hAnsi="Times New Roman" w:cs="Times New Roman"/>
          <w:sz w:val="28"/>
          <w:szCs w:val="28"/>
        </w:rPr>
        <w:t xml:space="preserve">. </w:t>
      </w:r>
    </w:p>
    <w:p w:rsidR="007210C1" w:rsidRPr="007210C1" w:rsidRDefault="007210C1" w:rsidP="007210C1">
      <w:pPr>
        <w:spacing w:after="0" w:line="240" w:lineRule="auto"/>
        <w:ind w:firstLine="708"/>
        <w:contextualSpacing/>
        <w:jc w:val="both"/>
        <w:rPr>
          <w:rFonts w:ascii="Times New Roman" w:eastAsia="Calibri" w:hAnsi="Times New Roman" w:cs="Times New Roman"/>
          <w:sz w:val="28"/>
          <w:szCs w:val="28"/>
        </w:rPr>
      </w:pPr>
      <w:r w:rsidRPr="007210C1">
        <w:rPr>
          <w:rFonts w:ascii="Times New Roman" w:eastAsia="Calibri" w:hAnsi="Times New Roman" w:cs="Times New Roman"/>
          <w:sz w:val="28"/>
          <w:szCs w:val="28"/>
        </w:rPr>
        <w:t>Для достижения поставленной цели требуют решения следующие задачи:</w:t>
      </w:r>
    </w:p>
    <w:p w:rsidR="007210C1" w:rsidRPr="007210C1" w:rsidRDefault="007210C1" w:rsidP="007210C1">
      <w:pPr>
        <w:spacing w:line="240" w:lineRule="auto"/>
        <w:ind w:firstLine="709"/>
        <w:contextualSpacing/>
        <w:jc w:val="both"/>
        <w:rPr>
          <w:rFonts w:ascii="Times New Roman" w:eastAsia="Calibri" w:hAnsi="Times New Roman" w:cs="Times New Roman"/>
          <w:sz w:val="28"/>
          <w:szCs w:val="28"/>
        </w:rPr>
      </w:pPr>
      <w:r w:rsidRPr="007210C1">
        <w:rPr>
          <w:rFonts w:ascii="Times New Roman" w:eastAsia="Calibri" w:hAnsi="Times New Roman" w:cs="Times New Roman"/>
          <w:sz w:val="28"/>
          <w:szCs w:val="28"/>
        </w:rPr>
        <w:t>-   изучить методическую литературу, освещающую проблему;</w:t>
      </w:r>
    </w:p>
    <w:p w:rsidR="007210C1" w:rsidRPr="007210C1" w:rsidRDefault="007210C1" w:rsidP="007210C1">
      <w:pPr>
        <w:spacing w:line="240" w:lineRule="auto"/>
        <w:ind w:firstLine="709"/>
        <w:contextualSpacing/>
        <w:jc w:val="both"/>
        <w:rPr>
          <w:rFonts w:ascii="Times New Roman" w:eastAsia="Calibri" w:hAnsi="Times New Roman" w:cs="Times New Roman"/>
          <w:sz w:val="28"/>
          <w:szCs w:val="28"/>
        </w:rPr>
      </w:pPr>
      <w:r w:rsidRPr="007210C1">
        <w:rPr>
          <w:rFonts w:ascii="Times New Roman" w:eastAsia="Calibri" w:hAnsi="Times New Roman" w:cs="Times New Roman"/>
          <w:sz w:val="28"/>
          <w:szCs w:val="28"/>
        </w:rPr>
        <w:t>- выявить и сформулировать наиболее эффективные условия для развития творческой личности;</w:t>
      </w:r>
    </w:p>
    <w:p w:rsidR="007210C1" w:rsidRDefault="007210C1" w:rsidP="007210C1">
      <w:pPr>
        <w:spacing w:line="240" w:lineRule="auto"/>
        <w:ind w:left="360"/>
        <w:contextualSpacing/>
        <w:jc w:val="both"/>
        <w:rPr>
          <w:rFonts w:ascii="Times New Roman" w:eastAsia="Calibri" w:hAnsi="Times New Roman" w:cs="Times New Roman"/>
          <w:sz w:val="28"/>
          <w:szCs w:val="28"/>
          <w:shd w:val="clear" w:color="auto" w:fill="FFFFFF"/>
        </w:rPr>
      </w:pPr>
      <w:r w:rsidRPr="007210C1">
        <w:rPr>
          <w:rFonts w:ascii="Times New Roman" w:eastAsia="Calibri" w:hAnsi="Times New Roman" w:cs="Times New Roman"/>
          <w:sz w:val="28"/>
          <w:szCs w:val="28"/>
          <w:shd w:val="clear" w:color="auto" w:fill="FFFFFF"/>
        </w:rPr>
        <w:t xml:space="preserve">   -  развивать познавательные и творческие возможности учеников.</w:t>
      </w:r>
    </w:p>
    <w:p w:rsidR="007210C1" w:rsidRPr="007210C1" w:rsidRDefault="007210C1" w:rsidP="007210C1">
      <w:pPr>
        <w:spacing w:after="0" w:line="240" w:lineRule="auto"/>
        <w:ind w:firstLine="709"/>
        <w:jc w:val="both"/>
        <w:rPr>
          <w:rFonts w:ascii="Times New Roman" w:eastAsia="Times New Roman" w:hAnsi="Times New Roman" w:cs="Times New Roman"/>
          <w:b/>
          <w:sz w:val="28"/>
          <w:szCs w:val="28"/>
          <w:lang w:eastAsia="ru-RU"/>
        </w:rPr>
      </w:pPr>
      <w:r w:rsidRPr="007210C1">
        <w:rPr>
          <w:rFonts w:ascii="Times New Roman" w:eastAsia="Times New Roman" w:hAnsi="Times New Roman" w:cs="Times New Roman"/>
          <w:b/>
          <w:sz w:val="28"/>
          <w:szCs w:val="28"/>
          <w:lang w:eastAsia="ru-RU"/>
        </w:rPr>
        <w:t>Длительность работы над опытом</w:t>
      </w:r>
    </w:p>
    <w:p w:rsidR="007210C1" w:rsidRDefault="007210C1" w:rsidP="007210C1">
      <w:pPr>
        <w:spacing w:after="0" w:line="240" w:lineRule="auto"/>
        <w:ind w:firstLine="709"/>
        <w:jc w:val="both"/>
        <w:rPr>
          <w:rFonts w:ascii="Times New Roman" w:eastAsia="Times New Roman" w:hAnsi="Times New Roman" w:cs="Times New Roman"/>
          <w:sz w:val="28"/>
          <w:szCs w:val="28"/>
          <w:lang w:eastAsia="ru-RU"/>
        </w:rPr>
      </w:pPr>
      <w:r w:rsidRPr="007210C1">
        <w:rPr>
          <w:rFonts w:ascii="Times New Roman" w:eastAsia="Times New Roman" w:hAnsi="Times New Roman" w:cs="Times New Roman"/>
          <w:sz w:val="28"/>
          <w:szCs w:val="28"/>
          <w:lang w:eastAsia="ru-RU"/>
        </w:rPr>
        <w:t xml:space="preserve">Работа </w:t>
      </w:r>
      <w:r>
        <w:rPr>
          <w:rFonts w:ascii="Times New Roman" w:eastAsia="Times New Roman" w:hAnsi="Times New Roman" w:cs="Times New Roman"/>
          <w:sz w:val="28"/>
          <w:szCs w:val="28"/>
          <w:lang w:eastAsia="ru-RU"/>
        </w:rPr>
        <w:t xml:space="preserve">над опытом велась с учащимися </w:t>
      </w:r>
      <w:r w:rsidR="005F6948">
        <w:rPr>
          <w:rFonts w:ascii="Times New Roman" w:eastAsia="Times New Roman" w:hAnsi="Times New Roman" w:cs="Times New Roman"/>
          <w:sz w:val="28"/>
          <w:szCs w:val="28"/>
          <w:lang w:eastAsia="ru-RU"/>
        </w:rPr>
        <w:t>класса</w:t>
      </w:r>
      <w:r w:rsidR="00D70DF6">
        <w:rPr>
          <w:rFonts w:ascii="Times New Roman" w:eastAsia="Times New Roman" w:hAnsi="Times New Roman" w:cs="Times New Roman"/>
          <w:sz w:val="28"/>
          <w:szCs w:val="28"/>
          <w:lang w:eastAsia="ru-RU"/>
        </w:rPr>
        <w:t xml:space="preserve"> «Духовые инструменты»</w:t>
      </w:r>
      <w:r w:rsidR="005F6948">
        <w:rPr>
          <w:rFonts w:ascii="Times New Roman" w:eastAsia="Times New Roman" w:hAnsi="Times New Roman" w:cs="Times New Roman"/>
          <w:sz w:val="28"/>
          <w:szCs w:val="28"/>
          <w:lang w:eastAsia="ru-RU"/>
        </w:rPr>
        <w:t xml:space="preserve"> с </w:t>
      </w:r>
      <w:r w:rsidR="004C0105">
        <w:rPr>
          <w:rFonts w:ascii="Times New Roman" w:eastAsia="Times New Roman" w:hAnsi="Times New Roman" w:cs="Times New Roman"/>
          <w:sz w:val="28"/>
          <w:szCs w:val="28"/>
          <w:lang w:eastAsia="ru-RU"/>
        </w:rPr>
        <w:t>января</w:t>
      </w:r>
      <w:r w:rsidR="005F6948">
        <w:rPr>
          <w:rFonts w:ascii="Times New Roman" w:eastAsia="Times New Roman" w:hAnsi="Times New Roman" w:cs="Times New Roman"/>
          <w:sz w:val="28"/>
          <w:szCs w:val="28"/>
          <w:lang w:eastAsia="ru-RU"/>
        </w:rPr>
        <w:t xml:space="preserve"> 2018 года</w:t>
      </w:r>
      <w:r>
        <w:rPr>
          <w:rFonts w:ascii="Times New Roman" w:eastAsia="Times New Roman" w:hAnsi="Times New Roman" w:cs="Times New Roman"/>
          <w:sz w:val="28"/>
          <w:szCs w:val="28"/>
          <w:lang w:eastAsia="ru-RU"/>
        </w:rPr>
        <w:t xml:space="preserve"> </w:t>
      </w:r>
      <w:r w:rsidR="005F6948">
        <w:rPr>
          <w:rFonts w:ascii="Times New Roman" w:eastAsia="Times New Roman" w:hAnsi="Times New Roman" w:cs="Times New Roman"/>
          <w:sz w:val="28"/>
          <w:szCs w:val="28"/>
          <w:lang w:eastAsia="ru-RU"/>
        </w:rPr>
        <w:t>–</w:t>
      </w:r>
      <w:r w:rsidR="00D70DF6">
        <w:rPr>
          <w:rFonts w:ascii="Times New Roman" w:eastAsia="Times New Roman" w:hAnsi="Times New Roman" w:cs="Times New Roman"/>
          <w:sz w:val="28"/>
          <w:szCs w:val="28"/>
          <w:lang w:eastAsia="ru-RU"/>
        </w:rPr>
        <w:t xml:space="preserve"> </w:t>
      </w:r>
      <w:r w:rsidR="004C0105">
        <w:rPr>
          <w:rFonts w:ascii="Times New Roman" w:eastAsia="Times New Roman" w:hAnsi="Times New Roman" w:cs="Times New Roman"/>
          <w:sz w:val="28"/>
          <w:szCs w:val="28"/>
          <w:lang w:eastAsia="ru-RU"/>
        </w:rPr>
        <w:t>декабрь</w:t>
      </w:r>
      <w:r w:rsidR="005F6948">
        <w:rPr>
          <w:rFonts w:ascii="Times New Roman" w:eastAsia="Times New Roman" w:hAnsi="Times New Roman" w:cs="Times New Roman"/>
          <w:sz w:val="28"/>
          <w:szCs w:val="28"/>
          <w:lang w:eastAsia="ru-RU"/>
        </w:rPr>
        <w:t xml:space="preserve"> 2022.</w:t>
      </w:r>
    </w:p>
    <w:p w:rsidR="005F6948" w:rsidRPr="005F6948" w:rsidRDefault="005F6948" w:rsidP="005F6948">
      <w:pPr>
        <w:shd w:val="clear" w:color="auto" w:fill="FFFFFF"/>
        <w:spacing w:before="75" w:after="75" w:line="240" w:lineRule="auto"/>
        <w:ind w:firstLine="709"/>
        <w:contextualSpacing/>
        <w:jc w:val="both"/>
        <w:textAlignment w:val="top"/>
        <w:rPr>
          <w:rFonts w:ascii="Times New Roman" w:eastAsia="Times New Roman" w:hAnsi="Times New Roman" w:cs="Times New Roman"/>
          <w:color w:val="231F20"/>
          <w:sz w:val="28"/>
          <w:szCs w:val="28"/>
          <w:lang w:eastAsia="ru-RU"/>
        </w:rPr>
      </w:pPr>
      <w:r w:rsidRPr="005F6948">
        <w:rPr>
          <w:rFonts w:ascii="Times New Roman" w:eastAsia="Times New Roman" w:hAnsi="Times New Roman" w:cs="Times New Roman"/>
          <w:color w:val="231F20"/>
          <w:sz w:val="28"/>
          <w:szCs w:val="28"/>
          <w:lang w:eastAsia="ru-RU"/>
        </w:rPr>
        <w:t>Сохранение интереса к занятиям</w:t>
      </w:r>
      <w:r>
        <w:rPr>
          <w:rFonts w:ascii="Times New Roman" w:eastAsia="Times New Roman" w:hAnsi="Times New Roman" w:cs="Times New Roman"/>
          <w:color w:val="231F20"/>
          <w:sz w:val="28"/>
          <w:szCs w:val="28"/>
          <w:lang w:eastAsia="ru-RU"/>
        </w:rPr>
        <w:t xml:space="preserve"> в развитии творческой личности </w:t>
      </w:r>
      <w:r w:rsidRPr="005F6948">
        <w:rPr>
          <w:rFonts w:ascii="Times New Roman" w:eastAsia="Times New Roman" w:hAnsi="Times New Roman" w:cs="Times New Roman"/>
          <w:color w:val="231F20"/>
          <w:sz w:val="28"/>
          <w:szCs w:val="28"/>
          <w:lang w:eastAsia="ru-RU"/>
        </w:rPr>
        <w:t xml:space="preserve"> – важнейшая задача педагога. Различны педагогические находки в этом </w:t>
      </w:r>
      <w:r w:rsidRPr="005F6948">
        <w:rPr>
          <w:rFonts w:ascii="Times New Roman" w:eastAsia="Times New Roman" w:hAnsi="Times New Roman" w:cs="Times New Roman"/>
          <w:color w:val="231F20"/>
          <w:sz w:val="28"/>
          <w:szCs w:val="28"/>
          <w:lang w:eastAsia="ru-RU"/>
        </w:rPr>
        <w:lastRenderedPageBreak/>
        <w:t>направлении:</w:t>
      </w:r>
      <w:r w:rsidR="004C0105">
        <w:rPr>
          <w:rFonts w:ascii="Times New Roman" w:eastAsia="Times New Roman" w:hAnsi="Times New Roman" w:cs="Times New Roman"/>
          <w:color w:val="231F20"/>
          <w:sz w:val="28"/>
          <w:szCs w:val="28"/>
          <w:lang w:eastAsia="ru-RU"/>
        </w:rPr>
        <w:t xml:space="preserve"> </w:t>
      </w:r>
      <w:r w:rsidRPr="005F6948">
        <w:rPr>
          <w:rFonts w:ascii="Times New Roman" w:eastAsia="Times New Roman" w:hAnsi="Times New Roman" w:cs="Times New Roman"/>
          <w:color w:val="231F20"/>
          <w:sz w:val="28"/>
          <w:szCs w:val="28"/>
          <w:lang w:eastAsia="ru-RU"/>
        </w:rPr>
        <w:t xml:space="preserve">ансамблевое </w:t>
      </w:r>
      <w:proofErr w:type="spellStart"/>
      <w:r w:rsidRPr="005F6948">
        <w:rPr>
          <w:rFonts w:ascii="Times New Roman" w:eastAsia="Times New Roman" w:hAnsi="Times New Roman" w:cs="Times New Roman"/>
          <w:color w:val="231F20"/>
          <w:sz w:val="28"/>
          <w:szCs w:val="28"/>
          <w:lang w:eastAsia="ru-RU"/>
        </w:rPr>
        <w:t>музицирование</w:t>
      </w:r>
      <w:proofErr w:type="spellEnd"/>
      <w:r w:rsidRPr="005F6948">
        <w:rPr>
          <w:rFonts w:ascii="Times New Roman" w:eastAsia="Times New Roman" w:hAnsi="Times New Roman" w:cs="Times New Roman"/>
          <w:color w:val="231F20"/>
          <w:sz w:val="28"/>
          <w:szCs w:val="28"/>
          <w:lang w:eastAsia="ru-RU"/>
        </w:rPr>
        <w:t>,</w:t>
      </w:r>
      <w:r>
        <w:rPr>
          <w:rFonts w:ascii="Times New Roman" w:eastAsia="Times New Roman" w:hAnsi="Times New Roman" w:cs="Times New Roman"/>
          <w:color w:val="231F20"/>
          <w:sz w:val="28"/>
          <w:szCs w:val="28"/>
          <w:lang w:eastAsia="ru-RU"/>
        </w:rPr>
        <w:t xml:space="preserve"> </w:t>
      </w:r>
      <w:r w:rsidRPr="005F6948">
        <w:rPr>
          <w:rFonts w:ascii="Times New Roman" w:eastAsia="Times New Roman" w:hAnsi="Times New Roman" w:cs="Times New Roman"/>
          <w:color w:val="231F20"/>
          <w:sz w:val="28"/>
          <w:szCs w:val="28"/>
          <w:lang w:eastAsia="ru-RU"/>
        </w:rPr>
        <w:t>проведение мероприятий, которые мотивируют учащихся и  многое другое. Стимуляция творческой активности учащихся одно из наиболее существенных требований, обеспечивающих новое качество образования. Своей задачей считала научить ребенка играть на флейте. Предпочтение отдавала классическим произведениям, этюдам, гаммам. Но даже этюды и гаммы в классном порядке мы играли с концертмейстером, дабы  у ребенка  с самых первых мгновений обучения привилась тяга  к техническим упражнениям, которые  звучат как полноценные музыкальные произведения с красивой гармонической подложкой.</w:t>
      </w:r>
    </w:p>
    <w:p w:rsidR="005F6948" w:rsidRPr="005F6948" w:rsidRDefault="005F6948" w:rsidP="005F6948">
      <w:pPr>
        <w:shd w:val="clear" w:color="auto" w:fill="FFFFFF"/>
        <w:spacing w:before="75" w:after="75" w:line="240" w:lineRule="auto"/>
        <w:ind w:firstLine="709"/>
        <w:contextualSpacing/>
        <w:jc w:val="both"/>
        <w:textAlignment w:val="top"/>
        <w:rPr>
          <w:rFonts w:ascii="Times New Roman" w:eastAsia="Times New Roman" w:hAnsi="Times New Roman" w:cs="Times New Roman"/>
          <w:color w:val="231F20"/>
          <w:sz w:val="28"/>
          <w:szCs w:val="28"/>
          <w:lang w:eastAsia="ru-RU"/>
        </w:rPr>
      </w:pPr>
      <w:r w:rsidRPr="005F6948">
        <w:rPr>
          <w:rFonts w:ascii="Times New Roman" w:eastAsia="Times New Roman" w:hAnsi="Times New Roman" w:cs="Times New Roman"/>
          <w:color w:val="231F20"/>
          <w:sz w:val="28"/>
          <w:szCs w:val="28"/>
          <w:lang w:eastAsia="ru-RU"/>
        </w:rPr>
        <w:t>Я с удовольствием посещала все мастер-классы и открытые уроки в школах района и города, изучала методическую литературу, перенимала опыт других преподавателей, вспоминала, как занимались со мной.</w:t>
      </w:r>
      <w:r w:rsidRPr="005F6948">
        <w:rPr>
          <w:rFonts w:ascii="Times New Roman" w:eastAsia="Times New Roman" w:hAnsi="Times New Roman" w:cs="Times New Roman"/>
          <w:color w:val="231F20"/>
          <w:sz w:val="28"/>
          <w:szCs w:val="28"/>
          <w:lang w:eastAsia="ru-RU"/>
        </w:rPr>
        <w:br/>
        <w:t>В уроки с детьми кроме основных методических упражнений я стала включать игровые моменты. Мы хлопали, топали, читали стихи, делали много упражнений на дыхание. Педагогу необходимо обладать разносторонними знаниями, творческой изобретательностью, быть тонким психологом, чтобы работу с учащимися превратить в интересный и увлекающий процесс.</w:t>
      </w:r>
    </w:p>
    <w:p w:rsidR="005F6948" w:rsidRDefault="005F6948" w:rsidP="005F6948">
      <w:pPr>
        <w:spacing w:after="0" w:line="240" w:lineRule="auto"/>
        <w:ind w:firstLine="709"/>
        <w:contextualSpacing/>
        <w:jc w:val="both"/>
        <w:rPr>
          <w:rFonts w:ascii="Times New Roman" w:eastAsia="Times New Roman" w:hAnsi="Times New Roman" w:cs="Times New Roman"/>
          <w:sz w:val="28"/>
          <w:szCs w:val="28"/>
          <w:lang w:eastAsia="ru-RU"/>
        </w:rPr>
      </w:pPr>
      <w:r w:rsidRPr="005F6948">
        <w:rPr>
          <w:rFonts w:ascii="Times New Roman" w:eastAsia="Times New Roman" w:hAnsi="Times New Roman" w:cs="Times New Roman"/>
          <w:color w:val="231F20"/>
          <w:sz w:val="28"/>
          <w:szCs w:val="28"/>
          <w:lang w:eastAsia="ru-RU"/>
        </w:rPr>
        <w:t xml:space="preserve">Технический прогресс развивается с огромной скоростью. Я набрала учеников. Что бы удержать этот контингент надо было быстрее найти контакт с учениками, и их родителями, адаптировать учащихся к музыкальной школе, привить любовь к инструменту, к музыке, показать и доказать родителям, что их дети смогут играть на таком сложном инструменте, как флейта и справятся с обучением в музыкальной школе. Я старалась выставлять детей на сцену сразу, как только научатся держать флейту. Мы играли много и часто уже со старшими учениками  много читали с листа. Особенно для этого подходят пьесы из сборников в переложении Ю.Н. </w:t>
      </w:r>
      <w:proofErr w:type="spellStart"/>
      <w:r w:rsidRPr="005F6948">
        <w:rPr>
          <w:rFonts w:ascii="Times New Roman" w:eastAsia="Times New Roman" w:hAnsi="Times New Roman" w:cs="Times New Roman"/>
          <w:color w:val="231F20"/>
          <w:sz w:val="28"/>
          <w:szCs w:val="28"/>
          <w:lang w:eastAsia="ru-RU"/>
        </w:rPr>
        <w:t>Должикова</w:t>
      </w:r>
      <w:proofErr w:type="spellEnd"/>
      <w:r w:rsidRPr="005F6948">
        <w:rPr>
          <w:rFonts w:ascii="Times New Roman" w:eastAsia="Times New Roman" w:hAnsi="Times New Roman" w:cs="Times New Roman"/>
          <w:color w:val="231F20"/>
          <w:sz w:val="28"/>
          <w:szCs w:val="28"/>
          <w:lang w:eastAsia="ru-RU"/>
        </w:rPr>
        <w:t>.  Некоторые понравившиеся произведения я перекладывала сама, роль первой флейты я оставляла за собой, а все ученики играли облегченную вторую партию.</w:t>
      </w:r>
      <w:r w:rsidR="004C0105">
        <w:rPr>
          <w:rFonts w:ascii="Times New Roman" w:eastAsia="Times New Roman" w:hAnsi="Times New Roman" w:cs="Times New Roman"/>
          <w:color w:val="231F20"/>
          <w:sz w:val="28"/>
          <w:szCs w:val="28"/>
          <w:lang w:eastAsia="ru-RU"/>
        </w:rPr>
        <w:t xml:space="preserve"> </w:t>
      </w:r>
      <w:proofErr w:type="gramStart"/>
      <w:r w:rsidR="004C0105">
        <w:rPr>
          <w:rFonts w:ascii="Times New Roman" w:eastAsia="Times New Roman" w:hAnsi="Times New Roman" w:cs="Times New Roman"/>
          <w:color w:val="231F20"/>
          <w:sz w:val="28"/>
          <w:szCs w:val="28"/>
          <w:lang w:eastAsia="ru-RU"/>
        </w:rPr>
        <w:t>С</w:t>
      </w:r>
      <w:r w:rsidRPr="005F6948">
        <w:rPr>
          <w:rFonts w:ascii="Times New Roman" w:eastAsia="Times New Roman" w:hAnsi="Times New Roman" w:cs="Times New Roman"/>
          <w:color w:val="231F20"/>
          <w:sz w:val="28"/>
          <w:szCs w:val="28"/>
          <w:lang w:eastAsia="ru-RU"/>
        </w:rPr>
        <w:t>овместное</w:t>
      </w:r>
      <w:proofErr w:type="gramEnd"/>
      <w:r w:rsidRPr="005F6948">
        <w:rPr>
          <w:rFonts w:ascii="Times New Roman" w:eastAsia="Times New Roman" w:hAnsi="Times New Roman" w:cs="Times New Roman"/>
          <w:color w:val="231F20"/>
          <w:sz w:val="28"/>
          <w:szCs w:val="28"/>
          <w:lang w:eastAsia="ru-RU"/>
        </w:rPr>
        <w:t xml:space="preserve"> </w:t>
      </w:r>
      <w:proofErr w:type="spellStart"/>
      <w:r w:rsidR="004C0105">
        <w:rPr>
          <w:rFonts w:ascii="Times New Roman" w:eastAsia="Times New Roman" w:hAnsi="Times New Roman" w:cs="Times New Roman"/>
          <w:color w:val="231F20"/>
          <w:sz w:val="28"/>
          <w:szCs w:val="28"/>
          <w:lang w:eastAsia="ru-RU"/>
        </w:rPr>
        <w:t>м</w:t>
      </w:r>
      <w:r w:rsidRPr="005F6948">
        <w:rPr>
          <w:rFonts w:ascii="Times New Roman" w:eastAsia="Times New Roman" w:hAnsi="Times New Roman" w:cs="Times New Roman"/>
          <w:color w:val="231F20"/>
          <w:sz w:val="28"/>
          <w:szCs w:val="28"/>
          <w:lang w:eastAsia="ru-RU"/>
        </w:rPr>
        <w:t>узицирование</w:t>
      </w:r>
      <w:proofErr w:type="spellEnd"/>
      <w:r w:rsidRPr="005F6948">
        <w:rPr>
          <w:rFonts w:ascii="Times New Roman" w:eastAsia="Times New Roman" w:hAnsi="Times New Roman" w:cs="Times New Roman"/>
          <w:color w:val="231F20"/>
          <w:sz w:val="28"/>
          <w:szCs w:val="28"/>
          <w:lang w:eastAsia="ru-RU"/>
        </w:rPr>
        <w:t xml:space="preserve">  очень нравится ребятам и конечно родителям, которые видят, как их ребенок хорош с инструментом в руках. Реакция родителей всегда была положительной: они начинали верить в способности ребёнка, поддерживать его в домашних занятиях, больше интересоваться творческой жизнью. Не секрет, что интернет нам дал возможность черпать огромное количество нотного материала. Это тоже своего рода инновация в нашей деятельности. И мы берем новые произведения современных   композиторов. Новый материал вызывает неподдельный интерес, но хрестоматийные сборники  </w:t>
      </w:r>
      <w:proofErr w:type="spellStart"/>
      <w:r w:rsidRPr="005F6948">
        <w:rPr>
          <w:rFonts w:ascii="Times New Roman" w:eastAsia="Times New Roman" w:hAnsi="Times New Roman" w:cs="Times New Roman"/>
          <w:color w:val="231F20"/>
          <w:sz w:val="28"/>
          <w:szCs w:val="28"/>
          <w:lang w:eastAsia="ru-RU"/>
        </w:rPr>
        <w:t>Н.Платонова</w:t>
      </w:r>
      <w:proofErr w:type="spellEnd"/>
      <w:r w:rsidRPr="005F6948">
        <w:rPr>
          <w:rFonts w:ascii="Times New Roman" w:eastAsia="Times New Roman" w:hAnsi="Times New Roman" w:cs="Times New Roman"/>
          <w:color w:val="231F20"/>
          <w:sz w:val="28"/>
          <w:szCs w:val="28"/>
          <w:lang w:eastAsia="ru-RU"/>
        </w:rPr>
        <w:t xml:space="preserve">  Ю. </w:t>
      </w:r>
      <w:proofErr w:type="spellStart"/>
      <w:r w:rsidRPr="005F6948">
        <w:rPr>
          <w:rFonts w:ascii="Times New Roman" w:eastAsia="Times New Roman" w:hAnsi="Times New Roman" w:cs="Times New Roman"/>
          <w:color w:val="231F20"/>
          <w:sz w:val="28"/>
          <w:szCs w:val="28"/>
          <w:lang w:eastAsia="ru-RU"/>
        </w:rPr>
        <w:t>Должикова</w:t>
      </w:r>
      <w:proofErr w:type="spellEnd"/>
      <w:r w:rsidRPr="005F6948">
        <w:rPr>
          <w:rFonts w:ascii="Times New Roman" w:eastAsia="Times New Roman" w:hAnsi="Times New Roman" w:cs="Times New Roman"/>
          <w:color w:val="231F20"/>
          <w:sz w:val="28"/>
          <w:szCs w:val="28"/>
          <w:lang w:eastAsia="ru-RU"/>
        </w:rPr>
        <w:t xml:space="preserve">, </w:t>
      </w:r>
      <w:proofErr w:type="spellStart"/>
      <w:r w:rsidRPr="005F6948">
        <w:rPr>
          <w:rFonts w:ascii="Times New Roman" w:eastAsia="Calibri" w:hAnsi="Times New Roman" w:cs="Times New Roman"/>
          <w:sz w:val="28"/>
          <w:szCs w:val="28"/>
        </w:rPr>
        <w:t>И.Пушечникова</w:t>
      </w:r>
      <w:proofErr w:type="spellEnd"/>
      <w:r w:rsidRPr="005F6948">
        <w:rPr>
          <w:rFonts w:ascii="Times New Roman" w:eastAsia="Times New Roman" w:hAnsi="Times New Roman" w:cs="Times New Roman"/>
          <w:color w:val="231F20"/>
          <w:sz w:val="28"/>
          <w:szCs w:val="28"/>
          <w:lang w:eastAsia="ru-RU"/>
        </w:rPr>
        <w:t xml:space="preserve">  все равно являются основой в нашей работе</w:t>
      </w:r>
    </w:p>
    <w:p w:rsidR="005F6948" w:rsidRDefault="005F6948" w:rsidP="005F6948">
      <w:pPr>
        <w:spacing w:after="0" w:line="240" w:lineRule="auto"/>
        <w:ind w:firstLine="709"/>
        <w:jc w:val="both"/>
        <w:rPr>
          <w:rFonts w:ascii="Times New Roman" w:eastAsia="Times New Roman" w:hAnsi="Times New Roman" w:cs="Times New Roman"/>
          <w:b/>
          <w:sz w:val="28"/>
          <w:szCs w:val="28"/>
          <w:lang w:eastAsia="ru-RU"/>
        </w:rPr>
      </w:pPr>
      <w:r w:rsidRPr="005F6948">
        <w:rPr>
          <w:rFonts w:ascii="Times New Roman" w:eastAsia="Times New Roman" w:hAnsi="Times New Roman" w:cs="Times New Roman"/>
          <w:b/>
          <w:sz w:val="28"/>
          <w:szCs w:val="28"/>
          <w:lang w:eastAsia="ru-RU"/>
        </w:rPr>
        <w:t>Диапазон опыта</w:t>
      </w:r>
    </w:p>
    <w:p w:rsidR="005F6948" w:rsidRDefault="005F6948" w:rsidP="005F6948">
      <w:pPr>
        <w:spacing w:line="240" w:lineRule="auto"/>
        <w:ind w:firstLine="709"/>
        <w:contextualSpacing/>
        <w:jc w:val="both"/>
        <w:rPr>
          <w:rFonts w:ascii="Times New Roman" w:eastAsia="Calibri" w:hAnsi="Times New Roman" w:cs="Times New Roman"/>
          <w:b/>
          <w:sz w:val="28"/>
          <w:szCs w:val="28"/>
        </w:rPr>
      </w:pPr>
      <w:r w:rsidRPr="005F6948">
        <w:rPr>
          <w:rFonts w:ascii="Times New Roman" w:eastAsia="Calibri" w:hAnsi="Times New Roman" w:cs="Times New Roman"/>
          <w:sz w:val="28"/>
          <w:szCs w:val="28"/>
        </w:rPr>
        <w:t>Диап</w:t>
      </w:r>
      <w:r w:rsidR="00683671">
        <w:rPr>
          <w:rFonts w:ascii="Times New Roman" w:eastAsia="Calibri" w:hAnsi="Times New Roman" w:cs="Times New Roman"/>
          <w:sz w:val="28"/>
          <w:szCs w:val="28"/>
        </w:rPr>
        <w:t>а</w:t>
      </w:r>
      <w:r w:rsidRPr="005F6948">
        <w:rPr>
          <w:rFonts w:ascii="Times New Roman" w:eastAsia="Calibri" w:hAnsi="Times New Roman" w:cs="Times New Roman"/>
          <w:sz w:val="28"/>
          <w:szCs w:val="28"/>
        </w:rPr>
        <w:t>зон опыта</w:t>
      </w:r>
      <w:r w:rsidRPr="005F6948">
        <w:rPr>
          <w:rFonts w:ascii="Times New Roman" w:eastAsia="Calibri" w:hAnsi="Times New Roman" w:cs="Times New Roman"/>
          <w:b/>
          <w:sz w:val="28"/>
          <w:szCs w:val="28"/>
        </w:rPr>
        <w:t xml:space="preserve"> </w:t>
      </w:r>
      <w:r w:rsidRPr="005F6948">
        <w:rPr>
          <w:rFonts w:ascii="Times New Roman" w:eastAsia="Calibri" w:hAnsi="Times New Roman" w:cs="Times New Roman"/>
          <w:sz w:val="28"/>
          <w:szCs w:val="28"/>
        </w:rPr>
        <w:t>охватывает систему уроков по специальности, ансамблю в классе флейты, классные часы, концерты,</w:t>
      </w:r>
      <w:r>
        <w:rPr>
          <w:rFonts w:ascii="Times New Roman" w:eastAsia="Calibri" w:hAnsi="Times New Roman" w:cs="Times New Roman"/>
          <w:sz w:val="28"/>
          <w:szCs w:val="28"/>
        </w:rPr>
        <w:t xml:space="preserve"> </w:t>
      </w:r>
      <w:r w:rsidRPr="005F6948">
        <w:rPr>
          <w:rFonts w:ascii="Times New Roman" w:eastAsia="Calibri" w:hAnsi="Times New Roman" w:cs="Times New Roman"/>
          <w:sz w:val="28"/>
          <w:szCs w:val="28"/>
        </w:rPr>
        <w:t>конкурсы</w:t>
      </w:r>
      <w:r>
        <w:rPr>
          <w:rFonts w:ascii="Times New Roman" w:eastAsia="Calibri" w:hAnsi="Times New Roman" w:cs="Times New Roman"/>
          <w:sz w:val="28"/>
          <w:szCs w:val="28"/>
        </w:rPr>
        <w:t>,</w:t>
      </w:r>
      <w:r w:rsidRPr="005F6948">
        <w:rPr>
          <w:rFonts w:ascii="Times New Roman" w:eastAsia="Calibri" w:hAnsi="Times New Roman" w:cs="Times New Roman"/>
          <w:sz w:val="28"/>
          <w:szCs w:val="28"/>
        </w:rPr>
        <w:t xml:space="preserve">  внеклассные мероприятия.</w:t>
      </w:r>
      <w:r w:rsidRPr="005F6948">
        <w:rPr>
          <w:rFonts w:ascii="Times New Roman" w:eastAsia="Calibri" w:hAnsi="Times New Roman" w:cs="Times New Roman"/>
          <w:b/>
          <w:sz w:val="28"/>
          <w:szCs w:val="28"/>
        </w:rPr>
        <w:t xml:space="preserve"> </w:t>
      </w:r>
    </w:p>
    <w:p w:rsidR="005F6948" w:rsidRPr="005F6948" w:rsidRDefault="005F6948" w:rsidP="005F6948">
      <w:pPr>
        <w:spacing w:after="0" w:line="240" w:lineRule="auto"/>
        <w:ind w:firstLine="709"/>
        <w:jc w:val="both"/>
        <w:rPr>
          <w:rFonts w:ascii="Times New Roman" w:eastAsia="Times New Roman" w:hAnsi="Times New Roman" w:cs="Times New Roman"/>
          <w:b/>
          <w:sz w:val="28"/>
          <w:szCs w:val="28"/>
          <w:lang w:eastAsia="ru-RU"/>
        </w:rPr>
      </w:pPr>
      <w:r w:rsidRPr="005F6948">
        <w:rPr>
          <w:rFonts w:ascii="Times New Roman" w:eastAsia="Times New Roman" w:hAnsi="Times New Roman" w:cs="Times New Roman"/>
          <w:b/>
          <w:sz w:val="28"/>
          <w:szCs w:val="28"/>
          <w:lang w:eastAsia="ru-RU"/>
        </w:rPr>
        <w:lastRenderedPageBreak/>
        <w:t>Теоретическая база опыта</w:t>
      </w:r>
    </w:p>
    <w:p w:rsidR="005F6948" w:rsidRPr="005F6948" w:rsidRDefault="005F6948" w:rsidP="005F6948">
      <w:pPr>
        <w:pStyle w:val="c0"/>
        <w:shd w:val="clear" w:color="auto" w:fill="FFFFFF"/>
        <w:spacing w:before="0" w:beforeAutospacing="0" w:after="0" w:afterAutospacing="0"/>
        <w:ind w:firstLine="709"/>
        <w:jc w:val="both"/>
        <w:rPr>
          <w:rFonts w:eastAsia="Calibri"/>
          <w:sz w:val="28"/>
          <w:szCs w:val="28"/>
        </w:rPr>
      </w:pPr>
      <w:r w:rsidRPr="005F6948">
        <w:rPr>
          <w:sz w:val="28"/>
          <w:szCs w:val="28"/>
        </w:rPr>
        <w:t xml:space="preserve">Теоретическую основу опыта составил анализ научно-методической, педагогической  литературы прошлого, а также современного направления развития национального образования по развитию и воспитанию творческой личности. </w:t>
      </w:r>
      <w:r w:rsidRPr="005F6948">
        <w:rPr>
          <w:color w:val="333333"/>
          <w:sz w:val="28"/>
          <w:szCs w:val="28"/>
          <w:shd w:val="clear" w:color="auto" w:fill="FFFFFF"/>
        </w:rPr>
        <w:t>К примеру, в российских учебниках </w:t>
      </w:r>
      <w:r w:rsidRPr="005F6948">
        <w:rPr>
          <w:b/>
          <w:bCs/>
          <w:color w:val="333333"/>
          <w:sz w:val="28"/>
          <w:szCs w:val="28"/>
          <w:shd w:val="clear" w:color="auto" w:fill="FFFFFF"/>
        </w:rPr>
        <w:t>воспитание</w:t>
      </w:r>
      <w:r w:rsidRPr="005F6948">
        <w:rPr>
          <w:color w:val="333333"/>
          <w:sz w:val="28"/>
          <w:szCs w:val="28"/>
          <w:shd w:val="clear" w:color="auto" w:fill="FFFFFF"/>
        </w:rPr>
        <w:t> определяется как целенаправленное формирование личности в целях подготовки её к участию в общественной и культурной жизни в соответствии с социокультурными нормативными моделями.</w:t>
      </w:r>
      <w:r w:rsidRPr="005F6948">
        <w:rPr>
          <w:rFonts w:eastAsia="Calibri"/>
          <w:sz w:val="28"/>
          <w:szCs w:val="28"/>
        </w:rPr>
        <w:t xml:space="preserve"> На мой взгляд, настало время переоценки приоритетов образовательного процесса. Одной из главнейших сторон обучения я бы назвала развитие и воспитание творческой личности.</w:t>
      </w:r>
      <w:r w:rsidRPr="005F6948">
        <w:rPr>
          <w:color w:val="333333"/>
          <w:sz w:val="28"/>
          <w:szCs w:val="28"/>
          <w:shd w:val="clear" w:color="auto" w:fill="FFFFFF"/>
        </w:rPr>
        <w:t xml:space="preserve"> Говоря о </w:t>
      </w:r>
      <w:hyperlink r:id="rId8" w:tooltip="Теория развития творческой личности" w:history="1">
        <w:r w:rsidRPr="005F6948">
          <w:rPr>
            <w:bCs/>
            <w:sz w:val="28"/>
            <w:szCs w:val="28"/>
            <w:shd w:val="clear" w:color="auto" w:fill="FFFFFF"/>
          </w:rPr>
          <w:t xml:space="preserve">теории развития </w:t>
        </w:r>
        <w:proofErr w:type="gramStart"/>
        <w:r w:rsidRPr="005F6948">
          <w:rPr>
            <w:bCs/>
            <w:sz w:val="28"/>
            <w:szCs w:val="28"/>
            <w:shd w:val="clear" w:color="auto" w:fill="FFFFFF"/>
          </w:rPr>
          <w:t>творческий</w:t>
        </w:r>
        <w:proofErr w:type="gramEnd"/>
        <w:r w:rsidRPr="005F6948">
          <w:rPr>
            <w:bCs/>
            <w:sz w:val="28"/>
            <w:szCs w:val="28"/>
            <w:shd w:val="clear" w:color="auto" w:fill="FFFFFF"/>
          </w:rPr>
          <w:t xml:space="preserve"> личности</w:t>
        </w:r>
      </w:hyperlink>
      <w:r w:rsidRPr="005F6948">
        <w:rPr>
          <w:sz w:val="28"/>
          <w:szCs w:val="28"/>
          <w:shd w:val="clear" w:color="auto" w:fill="FFFFFF"/>
        </w:rPr>
        <w:t> </w:t>
      </w:r>
      <w:r w:rsidRPr="005F6948">
        <w:rPr>
          <w:color w:val="333333"/>
          <w:sz w:val="28"/>
          <w:szCs w:val="28"/>
          <w:shd w:val="clear" w:color="auto" w:fill="FFFFFF"/>
        </w:rPr>
        <w:t>нельзя обойти такое понятие, как игра. Если для подавляющего большинства это сравнение так и остается метафорой — непонятой и неопределенной, — то человек истинно творческий, посвятивший свою жизнь достойной цели, включается в нее сознательно, на правах активного игрока.</w:t>
      </w:r>
      <w:r w:rsidRPr="005F6948">
        <w:rPr>
          <w:rFonts w:eastAsia="Calibri"/>
          <w:sz w:val="28"/>
          <w:szCs w:val="28"/>
        </w:rPr>
        <w:t xml:space="preserve"> </w:t>
      </w:r>
    </w:p>
    <w:p w:rsidR="005F6948" w:rsidRPr="005F6948" w:rsidRDefault="005F6948" w:rsidP="005F6948">
      <w:pPr>
        <w:shd w:val="clear" w:color="auto" w:fill="FFFFFF"/>
        <w:spacing w:after="0" w:line="240" w:lineRule="auto"/>
        <w:ind w:firstLine="710"/>
        <w:jc w:val="both"/>
        <w:rPr>
          <w:rFonts w:ascii="Times New Roman" w:eastAsia="Times New Roman" w:hAnsi="Times New Roman" w:cs="Times New Roman"/>
          <w:sz w:val="28"/>
          <w:szCs w:val="28"/>
          <w:shd w:val="clear" w:color="auto" w:fill="FFFFFF"/>
          <w:lang w:eastAsia="ru-RU"/>
        </w:rPr>
      </w:pPr>
      <w:r w:rsidRPr="005F6948">
        <w:rPr>
          <w:rFonts w:ascii="Times New Roman" w:eastAsia="Times New Roman" w:hAnsi="Times New Roman" w:cs="Times New Roman"/>
          <w:sz w:val="28"/>
          <w:szCs w:val="28"/>
          <w:shd w:val="clear" w:color="auto" w:fill="FFFFFF"/>
          <w:lang w:eastAsia="ru-RU"/>
        </w:rPr>
        <w:t xml:space="preserve">Исследуя закономерности решения творческих задач и алгоритмы открытий, </w:t>
      </w:r>
      <w:proofErr w:type="spellStart"/>
      <w:r w:rsidRPr="005F6948">
        <w:rPr>
          <w:rFonts w:ascii="Times New Roman" w:eastAsia="Times New Roman" w:hAnsi="Times New Roman" w:cs="Times New Roman"/>
          <w:sz w:val="28"/>
          <w:szCs w:val="28"/>
          <w:shd w:val="clear" w:color="auto" w:fill="FFFFFF"/>
          <w:lang w:eastAsia="ru-RU"/>
        </w:rPr>
        <w:t>Г.С.Альтшуллер</w:t>
      </w:r>
      <w:proofErr w:type="spellEnd"/>
      <w:r w:rsidRPr="005F6948">
        <w:rPr>
          <w:rFonts w:ascii="Times New Roman" w:eastAsia="Times New Roman" w:hAnsi="Times New Roman" w:cs="Times New Roman"/>
          <w:sz w:val="28"/>
          <w:szCs w:val="28"/>
          <w:shd w:val="clear" w:color="auto" w:fill="FFFFFF"/>
          <w:lang w:eastAsia="ru-RU"/>
        </w:rPr>
        <w:t xml:space="preserve">, отец теории развития и воспитания творческой личности не мог не обратить внимания на самих открывателей и изобретателей.  Итогом стала теория развития творческой личности, а затем и книга «Как стать гением». </w:t>
      </w:r>
    </w:p>
    <w:p w:rsidR="005F6948" w:rsidRPr="005F6948" w:rsidRDefault="005F6948" w:rsidP="005F6948">
      <w:pPr>
        <w:shd w:val="clear" w:color="auto" w:fill="FFFFFF"/>
        <w:spacing w:after="0" w:line="240" w:lineRule="auto"/>
        <w:ind w:firstLine="710"/>
        <w:jc w:val="both"/>
        <w:rPr>
          <w:rFonts w:ascii="Calibri" w:eastAsia="Times New Roman" w:hAnsi="Calibri" w:cs="Times New Roman"/>
          <w:color w:val="000000"/>
          <w:lang w:eastAsia="ru-RU"/>
        </w:rPr>
      </w:pPr>
      <w:r w:rsidRPr="005F6948">
        <w:rPr>
          <w:rFonts w:ascii="Times New Roman" w:eastAsia="Times New Roman" w:hAnsi="Times New Roman" w:cs="Times New Roman"/>
          <w:color w:val="000000"/>
          <w:sz w:val="28"/>
          <w:szCs w:val="28"/>
          <w:lang w:eastAsia="ru-RU"/>
        </w:rPr>
        <w:t>Философская энциклопедия определяет творчество таким образом: «Творчество - деятельность, порождающая нечто новое, никогда раннее не бывшее» [15, c. 154-158].</w:t>
      </w:r>
    </w:p>
    <w:p w:rsidR="005F6948" w:rsidRPr="005F6948" w:rsidRDefault="005F6948" w:rsidP="005F6948">
      <w:pPr>
        <w:shd w:val="clear" w:color="auto" w:fill="FFFFFF"/>
        <w:spacing w:after="0" w:line="240" w:lineRule="auto"/>
        <w:ind w:firstLine="710"/>
        <w:jc w:val="both"/>
        <w:rPr>
          <w:rFonts w:ascii="Calibri" w:eastAsia="Times New Roman" w:hAnsi="Calibri" w:cs="Times New Roman"/>
          <w:color w:val="000000"/>
          <w:lang w:eastAsia="ru-RU"/>
        </w:rPr>
      </w:pPr>
      <w:r w:rsidRPr="005F6948">
        <w:rPr>
          <w:rFonts w:ascii="Times New Roman" w:eastAsia="Times New Roman" w:hAnsi="Times New Roman" w:cs="Times New Roman"/>
          <w:color w:val="000000"/>
          <w:sz w:val="28"/>
          <w:szCs w:val="28"/>
          <w:lang w:eastAsia="ru-RU"/>
        </w:rPr>
        <w:t>Психологический словарь трактует творчество как «деятельность, результатом которой является создание новых материальных и духовных ценностей… Оно предполагает наличие у личности способностей, мотивов, знаний и умений, благодаря которым создается продукт, отличающийся новизной, оригинальностью, уникальностью» [13, 367].</w:t>
      </w:r>
    </w:p>
    <w:p w:rsidR="005F6948" w:rsidRPr="005F6948" w:rsidRDefault="005F6948" w:rsidP="005F6948">
      <w:pPr>
        <w:shd w:val="clear" w:color="auto" w:fill="FFFFFF"/>
        <w:spacing w:after="0" w:line="240" w:lineRule="auto"/>
        <w:ind w:firstLine="710"/>
        <w:jc w:val="both"/>
        <w:rPr>
          <w:rFonts w:ascii="Calibri" w:eastAsia="Times New Roman" w:hAnsi="Calibri" w:cs="Times New Roman"/>
          <w:color w:val="000000"/>
          <w:lang w:eastAsia="ru-RU"/>
        </w:rPr>
      </w:pPr>
      <w:r w:rsidRPr="005F6948">
        <w:rPr>
          <w:rFonts w:ascii="Times New Roman" w:eastAsia="Times New Roman" w:hAnsi="Times New Roman" w:cs="Times New Roman"/>
          <w:color w:val="000000"/>
          <w:sz w:val="28"/>
          <w:szCs w:val="28"/>
          <w:lang w:eastAsia="ru-RU"/>
        </w:rPr>
        <w:t>Педагогика определяет, что творчество - «высшая форма активности и самостоятельной деятельности человека. Творчество оценивается по его социальной значимости и оригинальности (новизне)».</w:t>
      </w:r>
    </w:p>
    <w:p w:rsidR="005F6948" w:rsidRPr="005F6948" w:rsidRDefault="005F6948" w:rsidP="005F6948">
      <w:pPr>
        <w:shd w:val="clear" w:color="auto" w:fill="FFFFFF"/>
        <w:spacing w:after="0" w:line="240" w:lineRule="auto"/>
        <w:ind w:firstLine="710"/>
        <w:jc w:val="both"/>
        <w:rPr>
          <w:rFonts w:ascii="Calibri" w:eastAsia="Times New Roman" w:hAnsi="Calibri" w:cs="Times New Roman"/>
          <w:color w:val="000000"/>
          <w:lang w:eastAsia="ru-RU"/>
        </w:rPr>
      </w:pPr>
      <w:r w:rsidRPr="005F6948">
        <w:rPr>
          <w:rFonts w:ascii="Times New Roman" w:eastAsia="Times New Roman" w:hAnsi="Times New Roman" w:cs="Times New Roman"/>
          <w:color w:val="000000"/>
          <w:sz w:val="28"/>
          <w:szCs w:val="28"/>
          <w:lang w:eastAsia="ru-RU"/>
        </w:rPr>
        <w:t>По сути дела, творчество, по словам Г.С. Батищева - это "способность создавать любую принципиально новую возможность".</w:t>
      </w:r>
    </w:p>
    <w:p w:rsidR="005F6948" w:rsidRPr="005F6948" w:rsidRDefault="005F6948" w:rsidP="005F6948">
      <w:pPr>
        <w:shd w:val="clear" w:color="auto" w:fill="FFFFFF"/>
        <w:spacing w:after="0" w:line="240" w:lineRule="auto"/>
        <w:ind w:firstLine="710"/>
        <w:jc w:val="both"/>
        <w:rPr>
          <w:rFonts w:ascii="Calibri" w:eastAsia="Times New Roman" w:hAnsi="Calibri" w:cs="Times New Roman"/>
          <w:color w:val="000000"/>
          <w:lang w:eastAsia="ru-RU"/>
        </w:rPr>
      </w:pPr>
      <w:r w:rsidRPr="005F6948">
        <w:rPr>
          <w:rFonts w:ascii="Times New Roman" w:eastAsia="Times New Roman" w:hAnsi="Times New Roman" w:cs="Times New Roman"/>
          <w:color w:val="000000"/>
          <w:sz w:val="28"/>
          <w:szCs w:val="28"/>
          <w:lang w:eastAsia="ru-RU"/>
        </w:rPr>
        <w:t>С точки зрения психологии и педагогики особенно ценным является сам процесс творческой работы, изучение процесса подготовки к творчеству, выявление форм, методов и средств развития творчества. Творчество является целеустремленным, упорным, напряженным трудом. Оно требует мыслительной активности, интеллектуальных способностей, волевых, эмоциональных черт и высокой работоспособности.</w:t>
      </w:r>
    </w:p>
    <w:p w:rsidR="005F6948" w:rsidRPr="005F6948" w:rsidRDefault="005F6948" w:rsidP="005F6948">
      <w:pPr>
        <w:shd w:val="clear" w:color="auto" w:fill="FFFFFF"/>
        <w:spacing w:after="0" w:line="240" w:lineRule="auto"/>
        <w:ind w:firstLine="710"/>
        <w:jc w:val="both"/>
        <w:rPr>
          <w:rFonts w:ascii="Calibri" w:eastAsia="Times New Roman" w:hAnsi="Calibri" w:cs="Times New Roman"/>
          <w:color w:val="000000"/>
          <w:lang w:eastAsia="ru-RU"/>
        </w:rPr>
      </w:pPr>
      <w:r w:rsidRPr="005F6948">
        <w:rPr>
          <w:rFonts w:ascii="Times New Roman" w:eastAsia="Times New Roman" w:hAnsi="Times New Roman" w:cs="Times New Roman"/>
          <w:color w:val="000000"/>
          <w:sz w:val="28"/>
          <w:szCs w:val="28"/>
          <w:lang w:eastAsia="ru-RU"/>
        </w:rPr>
        <w:t>По мнению зарубежных авторов, творчество - это: "… сплав восприятий, осуществляемый новым способом" (</w:t>
      </w:r>
      <w:proofErr w:type="spellStart"/>
      <w:r w:rsidRPr="005F6948">
        <w:rPr>
          <w:rFonts w:ascii="Times New Roman" w:eastAsia="Times New Roman" w:hAnsi="Times New Roman" w:cs="Times New Roman"/>
          <w:color w:val="000000"/>
          <w:sz w:val="28"/>
          <w:szCs w:val="28"/>
          <w:lang w:eastAsia="ru-RU"/>
        </w:rPr>
        <w:t>Маккаллар</w:t>
      </w:r>
      <w:proofErr w:type="spellEnd"/>
      <w:r w:rsidRPr="005F6948">
        <w:rPr>
          <w:rFonts w:ascii="Times New Roman" w:eastAsia="Times New Roman" w:hAnsi="Times New Roman" w:cs="Times New Roman"/>
          <w:color w:val="000000"/>
          <w:sz w:val="28"/>
          <w:szCs w:val="28"/>
          <w:lang w:eastAsia="ru-RU"/>
        </w:rPr>
        <w:t>), "способность находить новые связи" (</w:t>
      </w:r>
      <w:proofErr w:type="spellStart"/>
      <w:r w:rsidRPr="005F6948">
        <w:rPr>
          <w:rFonts w:ascii="Times New Roman" w:eastAsia="Times New Roman" w:hAnsi="Times New Roman" w:cs="Times New Roman"/>
          <w:color w:val="000000"/>
          <w:sz w:val="28"/>
          <w:szCs w:val="28"/>
          <w:lang w:eastAsia="ru-RU"/>
        </w:rPr>
        <w:t>Кюби</w:t>
      </w:r>
      <w:proofErr w:type="spellEnd"/>
      <w:r w:rsidRPr="005F6948">
        <w:rPr>
          <w:rFonts w:ascii="Times New Roman" w:eastAsia="Times New Roman" w:hAnsi="Times New Roman" w:cs="Times New Roman"/>
          <w:color w:val="000000"/>
          <w:sz w:val="28"/>
          <w:szCs w:val="28"/>
          <w:lang w:eastAsia="ru-RU"/>
        </w:rPr>
        <w:t>), "… появление новых сочинений" (</w:t>
      </w:r>
      <w:proofErr w:type="spellStart"/>
      <w:r w:rsidRPr="005F6948">
        <w:rPr>
          <w:rFonts w:ascii="Times New Roman" w:eastAsia="Times New Roman" w:hAnsi="Times New Roman" w:cs="Times New Roman"/>
          <w:color w:val="000000"/>
          <w:sz w:val="28"/>
          <w:szCs w:val="28"/>
          <w:lang w:eastAsia="ru-RU"/>
        </w:rPr>
        <w:t>Меррей</w:t>
      </w:r>
      <w:proofErr w:type="spellEnd"/>
      <w:r w:rsidRPr="005F6948">
        <w:rPr>
          <w:rFonts w:ascii="Times New Roman" w:eastAsia="Times New Roman" w:hAnsi="Times New Roman" w:cs="Times New Roman"/>
          <w:color w:val="000000"/>
          <w:sz w:val="28"/>
          <w:szCs w:val="28"/>
          <w:lang w:eastAsia="ru-RU"/>
        </w:rPr>
        <w:t>), "деятельность ума, приводящая к новым прозрениям" (Жерар), "трансформация опыта в новую организацию" (Тейлор) [5, 65-67].</w:t>
      </w:r>
    </w:p>
    <w:p w:rsidR="005F6948" w:rsidRPr="005F6948" w:rsidRDefault="005F6948" w:rsidP="005F6948">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5F6948">
        <w:rPr>
          <w:rFonts w:ascii="Times New Roman" w:eastAsia="Times New Roman" w:hAnsi="Times New Roman" w:cs="Times New Roman"/>
          <w:color w:val="000000"/>
          <w:sz w:val="28"/>
          <w:szCs w:val="28"/>
          <w:lang w:eastAsia="ru-RU"/>
        </w:rPr>
        <w:lastRenderedPageBreak/>
        <w:t xml:space="preserve">Н.А. Бердяев в работе "Смысл творчества" определяет творчество как свободу личности, а смысл творчества - эмоциональным переживанием наличия противоречия и поиска путей его разрешения. </w:t>
      </w:r>
    </w:p>
    <w:p w:rsidR="005F6948" w:rsidRPr="005F6948" w:rsidRDefault="005F6948" w:rsidP="005F6948">
      <w:pPr>
        <w:shd w:val="clear" w:color="auto" w:fill="FFFFFF"/>
        <w:spacing w:after="0" w:line="240" w:lineRule="auto"/>
        <w:ind w:firstLine="710"/>
        <w:jc w:val="both"/>
        <w:rPr>
          <w:rFonts w:ascii="Calibri" w:eastAsia="Times New Roman" w:hAnsi="Calibri" w:cs="Times New Roman"/>
          <w:color w:val="000000"/>
          <w:lang w:eastAsia="ru-RU"/>
        </w:rPr>
      </w:pPr>
      <w:r w:rsidRPr="005F6948">
        <w:rPr>
          <w:rFonts w:ascii="Times New Roman" w:eastAsia="Times New Roman" w:hAnsi="Times New Roman" w:cs="Times New Roman"/>
          <w:color w:val="000000"/>
          <w:sz w:val="28"/>
          <w:szCs w:val="28"/>
          <w:lang w:eastAsia="ru-RU"/>
        </w:rPr>
        <w:t xml:space="preserve">В.И. Страхов характеризует творчество через единство труда и таланта, выделяя соответственно, два аспекта: </w:t>
      </w:r>
      <w:proofErr w:type="spellStart"/>
      <w:r w:rsidRPr="005F6948">
        <w:rPr>
          <w:rFonts w:ascii="Times New Roman" w:eastAsia="Times New Roman" w:hAnsi="Times New Roman" w:cs="Times New Roman"/>
          <w:color w:val="000000"/>
          <w:sz w:val="28"/>
          <w:szCs w:val="28"/>
          <w:lang w:eastAsia="ru-RU"/>
        </w:rPr>
        <w:t>деятельностный</w:t>
      </w:r>
      <w:proofErr w:type="spellEnd"/>
      <w:r w:rsidRPr="005F6948">
        <w:rPr>
          <w:rFonts w:ascii="Times New Roman" w:eastAsia="Times New Roman" w:hAnsi="Times New Roman" w:cs="Times New Roman"/>
          <w:color w:val="000000"/>
          <w:sz w:val="28"/>
          <w:szCs w:val="28"/>
          <w:lang w:eastAsia="ru-RU"/>
        </w:rPr>
        <w:t xml:space="preserve"> и связанный с творческими способностями человека.</w:t>
      </w:r>
    </w:p>
    <w:p w:rsidR="005F6948" w:rsidRPr="005F6948" w:rsidRDefault="005F6948" w:rsidP="005F6948">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5F6948">
        <w:rPr>
          <w:rFonts w:ascii="Times New Roman" w:eastAsia="Times New Roman" w:hAnsi="Times New Roman" w:cs="Times New Roman"/>
          <w:color w:val="000000"/>
          <w:sz w:val="28"/>
          <w:szCs w:val="28"/>
          <w:lang w:eastAsia="ru-RU"/>
        </w:rPr>
        <w:t xml:space="preserve">По Э.В. </w:t>
      </w:r>
      <w:proofErr w:type="spellStart"/>
      <w:r w:rsidRPr="005F6948">
        <w:rPr>
          <w:rFonts w:ascii="Times New Roman" w:eastAsia="Times New Roman" w:hAnsi="Times New Roman" w:cs="Times New Roman"/>
          <w:color w:val="000000"/>
          <w:sz w:val="28"/>
          <w:szCs w:val="28"/>
          <w:lang w:eastAsia="ru-RU"/>
        </w:rPr>
        <w:t>Ильенкову</w:t>
      </w:r>
      <w:proofErr w:type="spellEnd"/>
      <w:r w:rsidRPr="005F6948">
        <w:rPr>
          <w:rFonts w:ascii="Times New Roman" w:eastAsia="Times New Roman" w:hAnsi="Times New Roman" w:cs="Times New Roman"/>
          <w:color w:val="000000"/>
          <w:sz w:val="28"/>
          <w:szCs w:val="28"/>
          <w:lang w:eastAsia="ru-RU"/>
        </w:rPr>
        <w:t xml:space="preserve">, творчество - это диалог, даже потому, </w:t>
      </w:r>
      <w:proofErr w:type="gramStart"/>
      <w:r w:rsidRPr="005F6948">
        <w:rPr>
          <w:rFonts w:ascii="Times New Roman" w:eastAsia="Times New Roman" w:hAnsi="Times New Roman" w:cs="Times New Roman"/>
          <w:color w:val="000000"/>
          <w:sz w:val="28"/>
          <w:szCs w:val="28"/>
          <w:lang w:eastAsia="ru-RU"/>
        </w:rPr>
        <w:t>что</w:t>
      </w:r>
      <w:proofErr w:type="gramEnd"/>
      <w:r w:rsidRPr="005F6948">
        <w:rPr>
          <w:rFonts w:ascii="Times New Roman" w:eastAsia="Times New Roman" w:hAnsi="Times New Roman" w:cs="Times New Roman"/>
          <w:color w:val="000000"/>
          <w:sz w:val="28"/>
          <w:szCs w:val="28"/>
          <w:lang w:eastAsia="ru-RU"/>
        </w:rPr>
        <w:t xml:space="preserve"> не имея решенного результата, является субъектно-субъектным поиском. И далее, многие исследователи связывали творчество с диалогом, с наличием ситуации неопределенности, </w:t>
      </w:r>
      <w:proofErr w:type="spellStart"/>
      <w:r w:rsidRPr="005F6948">
        <w:rPr>
          <w:rFonts w:ascii="Times New Roman" w:eastAsia="Times New Roman" w:hAnsi="Times New Roman" w:cs="Times New Roman"/>
          <w:color w:val="000000"/>
          <w:sz w:val="28"/>
          <w:szCs w:val="28"/>
          <w:lang w:eastAsia="ru-RU"/>
        </w:rPr>
        <w:t>проблемности</w:t>
      </w:r>
      <w:proofErr w:type="spellEnd"/>
      <w:r w:rsidRPr="005F6948">
        <w:rPr>
          <w:rFonts w:ascii="Times New Roman" w:eastAsia="Times New Roman" w:hAnsi="Times New Roman" w:cs="Times New Roman"/>
          <w:color w:val="000000"/>
          <w:sz w:val="28"/>
          <w:szCs w:val="28"/>
          <w:lang w:eastAsia="ru-RU"/>
        </w:rPr>
        <w:t xml:space="preserve">, с разрешением реальных противоречий. </w:t>
      </w:r>
    </w:p>
    <w:p w:rsidR="005F6948" w:rsidRPr="005F6948" w:rsidRDefault="005F6948" w:rsidP="005F6948">
      <w:pPr>
        <w:shd w:val="clear" w:color="auto" w:fill="FFFFFF"/>
        <w:spacing w:after="0" w:line="240" w:lineRule="auto"/>
        <w:ind w:firstLine="710"/>
        <w:jc w:val="both"/>
        <w:rPr>
          <w:rFonts w:ascii="Calibri" w:eastAsia="Times New Roman" w:hAnsi="Calibri" w:cs="Times New Roman"/>
          <w:color w:val="000000"/>
          <w:lang w:eastAsia="ru-RU"/>
        </w:rPr>
      </w:pPr>
      <w:r w:rsidRPr="005F6948">
        <w:rPr>
          <w:rFonts w:ascii="Times New Roman" w:eastAsia="Times New Roman" w:hAnsi="Times New Roman" w:cs="Times New Roman"/>
          <w:color w:val="000000"/>
          <w:sz w:val="28"/>
          <w:szCs w:val="28"/>
          <w:lang w:eastAsia="ru-RU"/>
        </w:rPr>
        <w:t xml:space="preserve">В трактовке Я.А. Пономарева творчество рассматривается как "взаимодействие, ведущее к развитию". Творчество проявляется, развивается и совершенствуется в деятельности под влиянием мотивационно - </w:t>
      </w:r>
      <w:proofErr w:type="spellStart"/>
      <w:r w:rsidRPr="005F6948">
        <w:rPr>
          <w:rFonts w:ascii="Times New Roman" w:eastAsia="Times New Roman" w:hAnsi="Times New Roman" w:cs="Times New Roman"/>
          <w:color w:val="000000"/>
          <w:sz w:val="28"/>
          <w:szCs w:val="28"/>
          <w:lang w:eastAsia="ru-RU"/>
        </w:rPr>
        <w:t>потребностных</w:t>
      </w:r>
      <w:proofErr w:type="spellEnd"/>
      <w:r w:rsidRPr="005F6948">
        <w:rPr>
          <w:rFonts w:ascii="Times New Roman" w:eastAsia="Times New Roman" w:hAnsi="Times New Roman" w:cs="Times New Roman"/>
          <w:color w:val="000000"/>
          <w:sz w:val="28"/>
          <w:szCs w:val="28"/>
          <w:lang w:eastAsia="ru-RU"/>
        </w:rPr>
        <w:t xml:space="preserve"> установок, которые составляют базовые свойства личности, основу ее жизненной позиции (Г.С. </w:t>
      </w:r>
      <w:proofErr w:type="spellStart"/>
      <w:r w:rsidRPr="005F6948">
        <w:rPr>
          <w:rFonts w:ascii="Times New Roman" w:eastAsia="Times New Roman" w:hAnsi="Times New Roman" w:cs="Times New Roman"/>
          <w:color w:val="000000"/>
          <w:sz w:val="28"/>
          <w:szCs w:val="28"/>
          <w:lang w:eastAsia="ru-RU"/>
        </w:rPr>
        <w:t>Альтшуллер</w:t>
      </w:r>
      <w:proofErr w:type="spellEnd"/>
      <w:r w:rsidRPr="005F6948">
        <w:rPr>
          <w:rFonts w:ascii="Times New Roman" w:eastAsia="Times New Roman" w:hAnsi="Times New Roman" w:cs="Times New Roman"/>
          <w:color w:val="000000"/>
          <w:sz w:val="28"/>
          <w:szCs w:val="28"/>
          <w:lang w:eastAsia="ru-RU"/>
        </w:rPr>
        <w:t xml:space="preserve">, Ш.А. </w:t>
      </w:r>
      <w:proofErr w:type="spellStart"/>
      <w:r w:rsidRPr="005F6948">
        <w:rPr>
          <w:rFonts w:ascii="Times New Roman" w:eastAsia="Times New Roman" w:hAnsi="Times New Roman" w:cs="Times New Roman"/>
          <w:color w:val="000000"/>
          <w:sz w:val="28"/>
          <w:szCs w:val="28"/>
          <w:lang w:eastAsia="ru-RU"/>
        </w:rPr>
        <w:t>Амонашвили</w:t>
      </w:r>
      <w:proofErr w:type="spellEnd"/>
      <w:r w:rsidRPr="005F6948">
        <w:rPr>
          <w:rFonts w:ascii="Times New Roman" w:eastAsia="Times New Roman" w:hAnsi="Times New Roman" w:cs="Times New Roman"/>
          <w:color w:val="000000"/>
          <w:sz w:val="28"/>
          <w:szCs w:val="28"/>
          <w:lang w:eastAsia="ru-RU"/>
        </w:rPr>
        <w:t>, Л.С. Выготский) [13, c.438-456].</w:t>
      </w:r>
    </w:p>
    <w:p w:rsidR="005F6948" w:rsidRPr="005F6948" w:rsidRDefault="005F6948" w:rsidP="005F6948">
      <w:pPr>
        <w:shd w:val="clear" w:color="auto" w:fill="FFFFFF"/>
        <w:spacing w:after="0" w:line="240" w:lineRule="auto"/>
        <w:ind w:firstLine="710"/>
        <w:jc w:val="both"/>
        <w:rPr>
          <w:rFonts w:ascii="Calibri" w:eastAsia="Times New Roman" w:hAnsi="Calibri" w:cs="Times New Roman"/>
          <w:color w:val="000000"/>
          <w:lang w:eastAsia="ru-RU"/>
        </w:rPr>
      </w:pPr>
      <w:r w:rsidRPr="005F6948">
        <w:rPr>
          <w:rFonts w:ascii="Times New Roman" w:eastAsia="Times New Roman" w:hAnsi="Times New Roman" w:cs="Times New Roman"/>
          <w:color w:val="000000"/>
          <w:sz w:val="28"/>
          <w:szCs w:val="28"/>
          <w:lang w:eastAsia="ru-RU"/>
        </w:rPr>
        <w:t>Л. С. Выготский говорил, что высшее выражение творчества до сих пор доступно только немногим избранным гениям человечества, но и в каждодневной окружающей нас жизни творчество является необходимым условием существования. Все, что выходит за пределы рутины и в чем заключается хоть доля нового, обязано своим происхождением творческому процессу человека [13, 249-251].</w:t>
      </w:r>
    </w:p>
    <w:p w:rsidR="005F6948" w:rsidRPr="005F6948" w:rsidRDefault="005F6948" w:rsidP="005F6948">
      <w:pPr>
        <w:spacing w:line="240" w:lineRule="auto"/>
        <w:ind w:firstLine="709"/>
        <w:contextualSpacing/>
        <w:jc w:val="both"/>
        <w:rPr>
          <w:rFonts w:ascii="Times New Roman" w:eastAsia="Calibri" w:hAnsi="Times New Roman" w:cs="Times New Roman"/>
          <w:sz w:val="29"/>
          <w:szCs w:val="29"/>
        </w:rPr>
      </w:pPr>
      <w:proofErr w:type="gramStart"/>
      <w:r w:rsidRPr="005F6948">
        <w:rPr>
          <w:rFonts w:ascii="Times New Roman" w:eastAsia="Calibri" w:hAnsi="Times New Roman" w:cs="Times New Roman"/>
          <w:sz w:val="29"/>
          <w:szCs w:val="29"/>
        </w:rPr>
        <w:t>Вы удивитесь, узнав, как много знаменитых музыкантов, художников, изобретателей, актеров, комиков, архитекторов, танцоров и писателей называют причиной успеха усердный труд, а не </w:t>
      </w:r>
      <w:hyperlink r:id="rId9" w:history="1">
        <w:r w:rsidRPr="005F6948">
          <w:rPr>
            <w:rFonts w:ascii="Times New Roman" w:eastAsia="Calibri" w:hAnsi="Times New Roman" w:cs="Times New Roman"/>
            <w:sz w:val="29"/>
            <w:szCs w:val="29"/>
          </w:rPr>
          <w:t>талант.</w:t>
        </w:r>
        <w:proofErr w:type="gramEnd"/>
      </w:hyperlink>
      <w:r w:rsidRPr="005F6948">
        <w:rPr>
          <w:rFonts w:ascii="Times New Roman" w:eastAsia="Calibri" w:hAnsi="Times New Roman" w:cs="Times New Roman"/>
          <w:sz w:val="29"/>
          <w:szCs w:val="29"/>
        </w:rPr>
        <w:t xml:space="preserve"> Состоявшиеся люди творческих профессий твердят об этом раз за разом, опровергая миф, что творческие способности — удел избранных. </w:t>
      </w:r>
    </w:p>
    <w:p w:rsidR="005F6948" w:rsidRPr="005F6948" w:rsidRDefault="005F6948" w:rsidP="005F6948">
      <w:pPr>
        <w:spacing w:line="240" w:lineRule="auto"/>
        <w:ind w:firstLine="709"/>
        <w:contextualSpacing/>
        <w:jc w:val="both"/>
        <w:rPr>
          <w:rFonts w:ascii="Times New Roman" w:eastAsia="Calibri" w:hAnsi="Times New Roman" w:cs="Times New Roman"/>
          <w:sz w:val="28"/>
          <w:szCs w:val="28"/>
        </w:rPr>
      </w:pPr>
      <w:r w:rsidRPr="005F6948">
        <w:rPr>
          <w:rFonts w:ascii="Times New Roman" w:eastAsia="Calibri" w:hAnsi="Times New Roman" w:cs="Times New Roman"/>
          <w:sz w:val="28"/>
          <w:szCs w:val="28"/>
        </w:rPr>
        <w:t>Организовывая учебную деятельность, которая воспитывает и развивает творческое начало преподавателю необходимо:</w:t>
      </w:r>
    </w:p>
    <w:p w:rsidR="005F6948" w:rsidRPr="005F6948" w:rsidRDefault="005F6948" w:rsidP="005F6948">
      <w:pPr>
        <w:spacing w:line="240" w:lineRule="auto"/>
        <w:ind w:firstLine="709"/>
        <w:contextualSpacing/>
        <w:jc w:val="both"/>
        <w:rPr>
          <w:rFonts w:ascii="Times New Roman" w:eastAsia="Calibri" w:hAnsi="Times New Roman" w:cs="Times New Roman"/>
          <w:sz w:val="28"/>
          <w:szCs w:val="28"/>
        </w:rPr>
      </w:pPr>
      <w:r w:rsidRPr="005F6948">
        <w:rPr>
          <w:rFonts w:ascii="Times New Roman" w:eastAsia="Calibri" w:hAnsi="Times New Roman" w:cs="Times New Roman"/>
          <w:sz w:val="28"/>
          <w:szCs w:val="28"/>
        </w:rPr>
        <w:t xml:space="preserve">- формировать суждения детей о значении и возможностях музыкального искусства в развитии духовной культуры и гуманных отношений между людьми; </w:t>
      </w:r>
    </w:p>
    <w:p w:rsidR="005F6948" w:rsidRPr="005F6948" w:rsidRDefault="005F6948" w:rsidP="005F6948">
      <w:pPr>
        <w:spacing w:line="240" w:lineRule="auto"/>
        <w:ind w:firstLine="709"/>
        <w:contextualSpacing/>
        <w:jc w:val="both"/>
        <w:rPr>
          <w:rFonts w:ascii="Times New Roman" w:eastAsia="Calibri" w:hAnsi="Times New Roman" w:cs="Times New Roman"/>
          <w:sz w:val="28"/>
          <w:szCs w:val="28"/>
        </w:rPr>
      </w:pPr>
      <w:r w:rsidRPr="005F6948">
        <w:rPr>
          <w:rFonts w:ascii="Times New Roman" w:eastAsia="Calibri" w:hAnsi="Times New Roman" w:cs="Times New Roman"/>
          <w:sz w:val="28"/>
          <w:szCs w:val="28"/>
        </w:rPr>
        <w:t xml:space="preserve">-вызывать у них эмоциональный положительный отклик на образцы художественной музыки; </w:t>
      </w:r>
    </w:p>
    <w:p w:rsidR="005F6948" w:rsidRPr="005F6948" w:rsidRDefault="005F6948" w:rsidP="005F6948">
      <w:pPr>
        <w:spacing w:line="240" w:lineRule="auto"/>
        <w:ind w:firstLine="709"/>
        <w:contextualSpacing/>
        <w:jc w:val="both"/>
        <w:rPr>
          <w:rFonts w:ascii="Times New Roman" w:eastAsia="Calibri" w:hAnsi="Times New Roman" w:cs="Times New Roman"/>
          <w:sz w:val="28"/>
          <w:szCs w:val="28"/>
        </w:rPr>
      </w:pPr>
      <w:r w:rsidRPr="005F6948">
        <w:rPr>
          <w:rFonts w:ascii="Times New Roman" w:eastAsia="Calibri" w:hAnsi="Times New Roman" w:cs="Times New Roman"/>
          <w:sz w:val="28"/>
          <w:szCs w:val="28"/>
        </w:rPr>
        <w:t>-развивать стремление к вдумчивому восприятию, анализу исполняемых музыкальных произведений и самопознанию своих музыкальных возможностей.</w:t>
      </w:r>
    </w:p>
    <w:p w:rsidR="005F6948" w:rsidRPr="005F6948" w:rsidRDefault="005F6948" w:rsidP="005F6948">
      <w:pPr>
        <w:spacing w:line="240" w:lineRule="auto"/>
        <w:ind w:firstLine="709"/>
        <w:contextualSpacing/>
        <w:jc w:val="both"/>
        <w:rPr>
          <w:rFonts w:ascii="Times New Roman" w:eastAsia="Calibri" w:hAnsi="Times New Roman" w:cs="Times New Roman"/>
          <w:sz w:val="28"/>
          <w:szCs w:val="28"/>
        </w:rPr>
      </w:pPr>
      <w:r w:rsidRPr="005F6948">
        <w:rPr>
          <w:rFonts w:ascii="Times New Roman" w:eastAsia="Calibri" w:hAnsi="Times New Roman" w:cs="Times New Roman"/>
          <w:sz w:val="28"/>
          <w:szCs w:val="28"/>
        </w:rPr>
        <w:t xml:space="preserve"> Труд преподавателя можно сравнить с трудом садовника, выращивающего различные растения. И каждому нужен особый, только для него подходящий уход, иначе оно не достигнет совершенства в своём развитии. </w:t>
      </w:r>
    </w:p>
    <w:p w:rsidR="005F6948" w:rsidRDefault="005F6948" w:rsidP="00053714">
      <w:pPr>
        <w:spacing w:line="240" w:lineRule="auto"/>
        <w:ind w:firstLine="709"/>
        <w:contextualSpacing/>
        <w:jc w:val="both"/>
        <w:rPr>
          <w:rFonts w:ascii="Times New Roman" w:eastAsia="Times New Roman" w:hAnsi="Times New Roman" w:cs="Times New Roman"/>
          <w:b/>
          <w:sz w:val="28"/>
          <w:szCs w:val="28"/>
          <w:lang w:eastAsia="ru-RU"/>
        </w:rPr>
      </w:pPr>
      <w:r w:rsidRPr="005F6948">
        <w:rPr>
          <w:rFonts w:ascii="Times New Roman" w:eastAsia="Times New Roman" w:hAnsi="Times New Roman" w:cs="Times New Roman"/>
          <w:b/>
          <w:sz w:val="28"/>
          <w:szCs w:val="28"/>
          <w:lang w:eastAsia="ru-RU"/>
        </w:rPr>
        <w:lastRenderedPageBreak/>
        <w:t>Новизна опыта</w:t>
      </w:r>
    </w:p>
    <w:p w:rsidR="005F6948" w:rsidRPr="005F6948" w:rsidRDefault="005F6948" w:rsidP="00053714">
      <w:pPr>
        <w:spacing w:line="240" w:lineRule="auto"/>
        <w:ind w:firstLine="709"/>
        <w:contextualSpacing/>
        <w:jc w:val="both"/>
        <w:rPr>
          <w:rFonts w:ascii="Times New Roman" w:eastAsia="Times New Roman" w:hAnsi="Times New Roman" w:cs="Times New Roman"/>
          <w:sz w:val="28"/>
          <w:szCs w:val="28"/>
          <w:lang w:eastAsia="ru-RU"/>
        </w:rPr>
      </w:pPr>
      <w:r w:rsidRPr="005F6948">
        <w:rPr>
          <w:rFonts w:ascii="Times New Roman" w:eastAsia="Times New Roman" w:hAnsi="Times New Roman" w:cs="Times New Roman"/>
          <w:sz w:val="28"/>
          <w:szCs w:val="28"/>
          <w:lang w:eastAsia="ru-RU"/>
        </w:rPr>
        <w:t>Новизна опыта состоит в разработке</w:t>
      </w:r>
      <w:r w:rsidR="00683671">
        <w:rPr>
          <w:rFonts w:ascii="Times New Roman" w:eastAsia="Times New Roman" w:hAnsi="Times New Roman" w:cs="Times New Roman"/>
          <w:sz w:val="28"/>
          <w:szCs w:val="28"/>
          <w:lang w:eastAsia="ru-RU"/>
        </w:rPr>
        <w:t xml:space="preserve"> </w:t>
      </w:r>
      <w:proofErr w:type="spellStart"/>
      <w:r w:rsidRPr="005F6948">
        <w:rPr>
          <w:rFonts w:ascii="Times New Roman" w:eastAsia="Times New Roman" w:hAnsi="Times New Roman" w:cs="Times New Roman"/>
          <w:sz w:val="28"/>
          <w:szCs w:val="28"/>
          <w:lang w:eastAsia="ru-RU"/>
        </w:rPr>
        <w:t>упражнений</w:t>
      </w:r>
      <w:proofErr w:type="gramStart"/>
      <w:r w:rsidR="00D70DF6">
        <w:rPr>
          <w:rFonts w:ascii="Times New Roman" w:eastAsia="Times New Roman" w:hAnsi="Times New Roman" w:cs="Times New Roman"/>
          <w:sz w:val="28"/>
          <w:szCs w:val="28"/>
          <w:lang w:eastAsia="ru-RU"/>
        </w:rPr>
        <w:t>,</w:t>
      </w:r>
      <w:r w:rsidR="00212615">
        <w:rPr>
          <w:rFonts w:ascii="Times New Roman" w:eastAsia="Times New Roman" w:hAnsi="Times New Roman" w:cs="Times New Roman"/>
          <w:sz w:val="28"/>
          <w:szCs w:val="28"/>
          <w:lang w:eastAsia="ru-RU"/>
        </w:rPr>
        <w:t>т</w:t>
      </w:r>
      <w:proofErr w:type="gramEnd"/>
      <w:r w:rsidR="00212615">
        <w:rPr>
          <w:rFonts w:ascii="Times New Roman" w:eastAsia="Times New Roman" w:hAnsi="Times New Roman" w:cs="Times New Roman"/>
          <w:sz w:val="28"/>
          <w:szCs w:val="28"/>
          <w:lang w:eastAsia="ru-RU"/>
        </w:rPr>
        <w:t>ематических</w:t>
      </w:r>
      <w:proofErr w:type="spellEnd"/>
      <w:r w:rsidR="00212615">
        <w:rPr>
          <w:rFonts w:ascii="Times New Roman" w:eastAsia="Times New Roman" w:hAnsi="Times New Roman" w:cs="Times New Roman"/>
          <w:sz w:val="28"/>
          <w:szCs w:val="28"/>
          <w:lang w:eastAsia="ru-RU"/>
        </w:rPr>
        <w:t xml:space="preserve"> </w:t>
      </w:r>
      <w:r w:rsidR="00D70DF6">
        <w:rPr>
          <w:rFonts w:ascii="Times New Roman" w:eastAsia="Times New Roman" w:hAnsi="Times New Roman" w:cs="Times New Roman"/>
          <w:sz w:val="28"/>
          <w:szCs w:val="28"/>
          <w:lang w:eastAsia="ru-RU"/>
        </w:rPr>
        <w:t xml:space="preserve">концертов, открытых уроков, конкурсов </w:t>
      </w:r>
      <w:r w:rsidRPr="005F6948">
        <w:rPr>
          <w:rFonts w:ascii="Times New Roman" w:eastAsia="Times New Roman" w:hAnsi="Times New Roman" w:cs="Times New Roman"/>
          <w:sz w:val="28"/>
          <w:szCs w:val="28"/>
          <w:lang w:eastAsia="ru-RU"/>
        </w:rPr>
        <w:t xml:space="preserve">для учащихся </w:t>
      </w:r>
      <w:r w:rsidR="00D70DF6">
        <w:rPr>
          <w:rFonts w:ascii="Times New Roman" w:eastAsia="Times New Roman" w:hAnsi="Times New Roman" w:cs="Times New Roman"/>
          <w:sz w:val="28"/>
          <w:szCs w:val="28"/>
          <w:lang w:eastAsia="ru-RU"/>
        </w:rPr>
        <w:t>«Д</w:t>
      </w:r>
      <w:r w:rsidRPr="005F6948">
        <w:rPr>
          <w:rFonts w:ascii="Times New Roman" w:eastAsia="Times New Roman" w:hAnsi="Times New Roman" w:cs="Times New Roman"/>
          <w:sz w:val="28"/>
          <w:szCs w:val="28"/>
          <w:lang w:eastAsia="ru-RU"/>
        </w:rPr>
        <w:t>етской школы</w:t>
      </w:r>
      <w:r w:rsidR="00D70DF6">
        <w:rPr>
          <w:rFonts w:ascii="Times New Roman" w:eastAsia="Times New Roman" w:hAnsi="Times New Roman" w:cs="Times New Roman"/>
          <w:sz w:val="28"/>
          <w:szCs w:val="28"/>
          <w:lang w:eastAsia="ru-RU"/>
        </w:rPr>
        <w:t xml:space="preserve"> искусств № 2»</w:t>
      </w:r>
      <w:r w:rsidRPr="005F6948">
        <w:rPr>
          <w:rFonts w:ascii="Times New Roman" w:eastAsia="Times New Roman" w:hAnsi="Times New Roman" w:cs="Times New Roman"/>
          <w:sz w:val="28"/>
          <w:szCs w:val="28"/>
          <w:lang w:eastAsia="ru-RU"/>
        </w:rPr>
        <w:t xml:space="preserve"> через системн</w:t>
      </w:r>
      <w:r w:rsidR="00D70DF6">
        <w:rPr>
          <w:rFonts w:ascii="Times New Roman" w:eastAsia="Times New Roman" w:hAnsi="Times New Roman" w:cs="Times New Roman"/>
          <w:sz w:val="28"/>
          <w:szCs w:val="28"/>
          <w:lang w:eastAsia="ru-RU"/>
        </w:rPr>
        <w:t xml:space="preserve">ый </w:t>
      </w:r>
      <w:r w:rsidRPr="005F6948">
        <w:rPr>
          <w:rFonts w:ascii="Times New Roman" w:eastAsia="Times New Roman" w:hAnsi="Times New Roman" w:cs="Times New Roman"/>
          <w:sz w:val="28"/>
          <w:szCs w:val="28"/>
          <w:lang w:eastAsia="ru-RU"/>
        </w:rPr>
        <w:t xml:space="preserve">подход на уроках </w:t>
      </w:r>
      <w:r w:rsidR="00D70DF6">
        <w:rPr>
          <w:rFonts w:ascii="Times New Roman" w:eastAsia="Times New Roman" w:hAnsi="Times New Roman" w:cs="Times New Roman"/>
          <w:sz w:val="28"/>
          <w:szCs w:val="28"/>
          <w:lang w:eastAsia="ru-RU"/>
        </w:rPr>
        <w:t>специальности, ансамбля, внеклассных мероприяти</w:t>
      </w:r>
      <w:r w:rsidR="00053714">
        <w:rPr>
          <w:rFonts w:ascii="Times New Roman" w:eastAsia="Times New Roman" w:hAnsi="Times New Roman" w:cs="Times New Roman"/>
          <w:sz w:val="28"/>
          <w:szCs w:val="28"/>
          <w:lang w:eastAsia="ru-RU"/>
        </w:rPr>
        <w:t>ях</w:t>
      </w:r>
      <w:r w:rsidR="00D70DF6">
        <w:rPr>
          <w:rFonts w:ascii="Times New Roman" w:eastAsia="Times New Roman" w:hAnsi="Times New Roman" w:cs="Times New Roman"/>
          <w:sz w:val="28"/>
          <w:szCs w:val="28"/>
          <w:lang w:eastAsia="ru-RU"/>
        </w:rPr>
        <w:t>, родительских собрани</w:t>
      </w:r>
      <w:r w:rsidR="00053714">
        <w:rPr>
          <w:rFonts w:ascii="Times New Roman" w:eastAsia="Times New Roman" w:hAnsi="Times New Roman" w:cs="Times New Roman"/>
          <w:sz w:val="28"/>
          <w:szCs w:val="28"/>
          <w:lang w:eastAsia="ru-RU"/>
        </w:rPr>
        <w:t>ях, конкурсах, интеллектуальных игр</w:t>
      </w:r>
      <w:r w:rsidR="00D70DF6">
        <w:rPr>
          <w:rFonts w:ascii="Times New Roman" w:eastAsia="Times New Roman" w:hAnsi="Times New Roman" w:cs="Times New Roman"/>
          <w:sz w:val="28"/>
          <w:szCs w:val="28"/>
          <w:lang w:eastAsia="ru-RU"/>
        </w:rPr>
        <w:t xml:space="preserve"> </w:t>
      </w:r>
      <w:r w:rsidRPr="005F6948">
        <w:rPr>
          <w:rFonts w:ascii="Times New Roman" w:eastAsia="Times New Roman" w:hAnsi="Times New Roman" w:cs="Times New Roman"/>
          <w:sz w:val="28"/>
          <w:szCs w:val="28"/>
          <w:lang w:eastAsia="ru-RU"/>
        </w:rPr>
        <w:t>с целью</w:t>
      </w:r>
      <w:r w:rsidR="00053714" w:rsidRPr="00053714">
        <w:rPr>
          <w:rFonts w:ascii="Times New Roman" w:eastAsia="Times New Roman" w:hAnsi="Times New Roman" w:cs="Times New Roman"/>
          <w:bCs/>
          <w:color w:val="231F20"/>
          <w:sz w:val="28"/>
          <w:szCs w:val="28"/>
          <w:lang w:eastAsia="ru-RU"/>
        </w:rPr>
        <w:t xml:space="preserve"> </w:t>
      </w:r>
      <w:r w:rsidR="00053714">
        <w:rPr>
          <w:rFonts w:ascii="Times New Roman" w:eastAsia="Times New Roman" w:hAnsi="Times New Roman" w:cs="Times New Roman"/>
          <w:bCs/>
          <w:color w:val="231F20"/>
          <w:sz w:val="28"/>
          <w:szCs w:val="28"/>
          <w:lang w:eastAsia="ru-RU"/>
        </w:rPr>
        <w:t>р</w:t>
      </w:r>
      <w:r w:rsidR="00053714" w:rsidRPr="00F74FCC">
        <w:rPr>
          <w:rFonts w:ascii="Times New Roman" w:eastAsia="Times New Roman" w:hAnsi="Times New Roman" w:cs="Times New Roman"/>
          <w:bCs/>
          <w:color w:val="231F20"/>
          <w:sz w:val="28"/>
          <w:szCs w:val="28"/>
          <w:lang w:eastAsia="ru-RU"/>
        </w:rPr>
        <w:t>азвити</w:t>
      </w:r>
      <w:r w:rsidR="00053714">
        <w:rPr>
          <w:rFonts w:ascii="Times New Roman" w:eastAsia="Times New Roman" w:hAnsi="Times New Roman" w:cs="Times New Roman"/>
          <w:bCs/>
          <w:color w:val="231F20"/>
          <w:sz w:val="28"/>
          <w:szCs w:val="28"/>
          <w:lang w:eastAsia="ru-RU"/>
        </w:rPr>
        <w:t>я</w:t>
      </w:r>
      <w:r w:rsidR="00053714" w:rsidRPr="00F74FCC">
        <w:rPr>
          <w:rFonts w:ascii="Times New Roman" w:eastAsia="Times New Roman" w:hAnsi="Times New Roman" w:cs="Times New Roman"/>
          <w:bCs/>
          <w:color w:val="231F20"/>
          <w:sz w:val="28"/>
          <w:szCs w:val="28"/>
          <w:lang w:eastAsia="ru-RU"/>
        </w:rPr>
        <w:t xml:space="preserve"> и воспитани</w:t>
      </w:r>
      <w:r w:rsidR="00053714">
        <w:rPr>
          <w:rFonts w:ascii="Times New Roman" w:eastAsia="Times New Roman" w:hAnsi="Times New Roman" w:cs="Times New Roman"/>
          <w:bCs/>
          <w:color w:val="231F20"/>
          <w:sz w:val="28"/>
          <w:szCs w:val="28"/>
          <w:lang w:eastAsia="ru-RU"/>
        </w:rPr>
        <w:t>я</w:t>
      </w:r>
      <w:r w:rsidR="00053714" w:rsidRPr="00F74FCC">
        <w:rPr>
          <w:rFonts w:ascii="Times New Roman" w:eastAsia="Times New Roman" w:hAnsi="Times New Roman" w:cs="Times New Roman"/>
          <w:bCs/>
          <w:color w:val="231F20"/>
          <w:sz w:val="28"/>
          <w:szCs w:val="28"/>
          <w:lang w:eastAsia="ru-RU"/>
        </w:rPr>
        <w:t xml:space="preserve"> творческой личности в процессе обучения игре на флейте</w:t>
      </w:r>
      <w:r w:rsidR="00053714">
        <w:rPr>
          <w:rFonts w:ascii="Times New Roman" w:eastAsia="Times New Roman" w:hAnsi="Times New Roman" w:cs="Times New Roman"/>
          <w:bCs/>
          <w:color w:val="231F20"/>
          <w:sz w:val="28"/>
          <w:szCs w:val="28"/>
          <w:lang w:eastAsia="ru-RU"/>
        </w:rPr>
        <w:t>.</w:t>
      </w:r>
      <w:r w:rsidRPr="005F6948">
        <w:rPr>
          <w:rFonts w:ascii="Times New Roman" w:eastAsia="Times New Roman" w:hAnsi="Times New Roman" w:cs="Times New Roman"/>
          <w:sz w:val="28"/>
          <w:szCs w:val="28"/>
          <w:lang w:eastAsia="ru-RU"/>
        </w:rPr>
        <w:t xml:space="preserve"> </w:t>
      </w:r>
    </w:p>
    <w:p w:rsidR="005F6948" w:rsidRPr="005F6948" w:rsidRDefault="005F6948" w:rsidP="005F6948">
      <w:pPr>
        <w:spacing w:after="0" w:line="240" w:lineRule="auto"/>
        <w:ind w:firstLine="709"/>
        <w:contextualSpacing/>
        <w:jc w:val="both"/>
        <w:rPr>
          <w:rFonts w:ascii="Times New Roman" w:eastAsia="Times New Roman" w:hAnsi="Times New Roman" w:cs="Times New Roman"/>
          <w:b/>
          <w:sz w:val="28"/>
          <w:szCs w:val="28"/>
          <w:lang w:eastAsia="ru-RU"/>
        </w:rPr>
      </w:pPr>
      <w:r w:rsidRPr="005F6948">
        <w:rPr>
          <w:rFonts w:ascii="Times New Roman" w:eastAsia="Times New Roman" w:hAnsi="Times New Roman" w:cs="Times New Roman"/>
          <w:b/>
          <w:sz w:val="28"/>
          <w:szCs w:val="28"/>
          <w:lang w:eastAsia="ru-RU"/>
        </w:rPr>
        <w:t>Характеристика условий, в которых возможно применение данного опыта</w:t>
      </w:r>
    </w:p>
    <w:p w:rsidR="005F6948" w:rsidRDefault="005F6948" w:rsidP="00D70DF6">
      <w:pPr>
        <w:shd w:val="clear" w:color="auto" w:fill="FFFFFF"/>
        <w:spacing w:before="120" w:after="120" w:line="240" w:lineRule="auto"/>
        <w:ind w:right="-1" w:firstLine="709"/>
        <w:contextualSpacing/>
        <w:jc w:val="both"/>
        <w:rPr>
          <w:rFonts w:ascii="Times New Roman" w:eastAsia="Times New Roman" w:hAnsi="Times New Roman" w:cs="Times New Roman"/>
          <w:sz w:val="28"/>
          <w:szCs w:val="28"/>
          <w:lang w:eastAsia="ru-RU"/>
        </w:rPr>
      </w:pPr>
      <w:r w:rsidRPr="005F6948">
        <w:rPr>
          <w:rFonts w:ascii="Times New Roman" w:eastAsia="Times New Roman" w:hAnsi="Times New Roman" w:cs="Times New Roman"/>
          <w:sz w:val="28"/>
          <w:szCs w:val="28"/>
          <w:lang w:eastAsia="ru-RU"/>
        </w:rPr>
        <w:t xml:space="preserve">Материалы опыта работы могут быть использованы  другими педагогами </w:t>
      </w:r>
      <w:r w:rsidR="00212615">
        <w:rPr>
          <w:rFonts w:ascii="Times New Roman" w:eastAsia="Times New Roman" w:hAnsi="Times New Roman" w:cs="Times New Roman"/>
          <w:sz w:val="28"/>
          <w:szCs w:val="28"/>
          <w:lang w:eastAsia="ru-RU"/>
        </w:rPr>
        <w:t xml:space="preserve"> ДМШ и ДШИ д</w:t>
      </w:r>
      <w:r w:rsidRPr="005F6948">
        <w:rPr>
          <w:rFonts w:ascii="Times New Roman" w:eastAsia="Times New Roman" w:hAnsi="Times New Roman" w:cs="Times New Roman"/>
          <w:sz w:val="28"/>
          <w:szCs w:val="28"/>
          <w:lang w:eastAsia="ru-RU"/>
        </w:rPr>
        <w:t>ля  педагогической работы с детьми потому, что данная работа  предполагает вариативность ее использования в связи с конкретными задачами педагога</w:t>
      </w:r>
      <w:r w:rsidR="00053714">
        <w:rPr>
          <w:rFonts w:ascii="Times New Roman" w:eastAsia="Times New Roman" w:hAnsi="Times New Roman" w:cs="Times New Roman"/>
          <w:sz w:val="28"/>
          <w:szCs w:val="28"/>
          <w:lang w:eastAsia="ru-RU"/>
        </w:rPr>
        <w:t>.</w:t>
      </w:r>
      <w:r w:rsidRPr="005F6948">
        <w:rPr>
          <w:rFonts w:ascii="Times New Roman" w:eastAsia="Times New Roman" w:hAnsi="Times New Roman" w:cs="Times New Roman"/>
          <w:sz w:val="28"/>
          <w:szCs w:val="28"/>
          <w:lang w:eastAsia="ru-RU"/>
        </w:rPr>
        <w:t> Педагоги всегда могут воспользоваться параметрами разработанной диагностики, а практический материал, представленный в разделе «Приложение» поможет педагогам разнообразить образовательную деятельность с детьми.</w:t>
      </w:r>
    </w:p>
    <w:p w:rsidR="00053714" w:rsidRPr="00053714" w:rsidRDefault="00053714" w:rsidP="00053714">
      <w:pPr>
        <w:spacing w:after="0" w:line="240" w:lineRule="auto"/>
        <w:ind w:firstLine="709"/>
        <w:jc w:val="both"/>
        <w:rPr>
          <w:rFonts w:ascii="Times New Roman" w:eastAsia="Times New Roman" w:hAnsi="Times New Roman" w:cs="Times New Roman"/>
          <w:b/>
          <w:sz w:val="28"/>
          <w:szCs w:val="28"/>
          <w:lang w:eastAsia="ru-RU"/>
        </w:rPr>
      </w:pPr>
      <w:proofErr w:type="gramStart"/>
      <w:r w:rsidRPr="00053714">
        <w:rPr>
          <w:rFonts w:ascii="Times New Roman" w:eastAsia="Times New Roman" w:hAnsi="Times New Roman" w:cs="Times New Roman"/>
          <w:b/>
          <w:sz w:val="28"/>
          <w:szCs w:val="28"/>
          <w:lang w:val="en-US" w:eastAsia="ru-RU"/>
        </w:rPr>
        <w:t>II</w:t>
      </w:r>
      <w:r w:rsidRPr="00053714">
        <w:rPr>
          <w:rFonts w:ascii="Times New Roman" w:eastAsia="Times New Roman" w:hAnsi="Times New Roman" w:cs="Times New Roman"/>
          <w:b/>
          <w:sz w:val="28"/>
          <w:szCs w:val="28"/>
          <w:lang w:eastAsia="ru-RU"/>
        </w:rPr>
        <w:t xml:space="preserve"> .</w:t>
      </w:r>
      <w:proofErr w:type="gramEnd"/>
      <w:r w:rsidRPr="00053714">
        <w:rPr>
          <w:rFonts w:ascii="Times New Roman" w:eastAsia="Times New Roman" w:hAnsi="Times New Roman" w:cs="Times New Roman"/>
          <w:b/>
          <w:sz w:val="28"/>
          <w:szCs w:val="28"/>
          <w:lang w:eastAsia="ru-RU"/>
        </w:rPr>
        <w:t xml:space="preserve"> Технология опыта</w:t>
      </w:r>
    </w:p>
    <w:p w:rsidR="00053714" w:rsidRPr="00053714" w:rsidRDefault="00053714" w:rsidP="00053714">
      <w:pPr>
        <w:spacing w:line="240" w:lineRule="auto"/>
        <w:ind w:firstLine="851"/>
        <w:contextualSpacing/>
        <w:jc w:val="both"/>
        <w:rPr>
          <w:rFonts w:ascii="Times New Roman" w:eastAsia="Times New Roman" w:hAnsi="Times New Roman" w:cs="Times New Roman"/>
          <w:bCs/>
          <w:sz w:val="28"/>
          <w:szCs w:val="28"/>
          <w:lang w:eastAsia="ru-RU"/>
        </w:rPr>
      </w:pPr>
      <w:r w:rsidRPr="00053714">
        <w:rPr>
          <w:rFonts w:ascii="Times New Roman" w:eastAsia="Calibri" w:hAnsi="Times New Roman" w:cs="Times New Roman"/>
          <w:sz w:val="28"/>
        </w:rPr>
        <w:t xml:space="preserve">Образовательное учреждение призвано обеспечить не только учебный процесс, но и содействовать  развитию и совершенствованию  творческой личности. </w:t>
      </w:r>
      <w:r w:rsidRPr="00053714">
        <w:rPr>
          <w:rFonts w:ascii="Times New Roman" w:eastAsia="Times New Roman" w:hAnsi="Times New Roman" w:cs="Times New Roman"/>
          <w:bCs/>
          <w:sz w:val="28"/>
          <w:lang w:eastAsia="ru-RU"/>
        </w:rPr>
        <w:t xml:space="preserve">Моя задача, как педагога  состоит в том, чтобы привлечь и заинтересовать учащихся  и очень аккуратно вовлечь во все виды музыкальной деятельности, исходя из их реальных возможностей.  Свою, я считаю, очень интересную  работу преподавателя  по классу  флейты  нахожу в постоянном поиске и организации различных видов музыкальной творческой деятельности, в которой учащиеся могут быть успешны. В </w:t>
      </w:r>
      <w:r w:rsidRPr="00053714">
        <w:rPr>
          <w:rFonts w:ascii="Times New Roman" w:eastAsia="Calibri" w:hAnsi="Times New Roman" w:cs="Times New Roman"/>
          <w:sz w:val="28"/>
        </w:rPr>
        <w:t>формировании</w:t>
      </w:r>
      <w:r w:rsidRPr="00053714">
        <w:rPr>
          <w:rFonts w:ascii="Times New Roman" w:eastAsia="Times New Roman" w:hAnsi="Times New Roman" w:cs="Times New Roman"/>
          <w:bCs/>
          <w:sz w:val="28"/>
          <w:lang w:eastAsia="ru-RU"/>
        </w:rPr>
        <w:t xml:space="preserve"> широкого поля возможностей, оказании педагогически целесообразной помощи и поддержки в  развитии творческого потенциала учащихся. Огромную </w:t>
      </w:r>
      <w:r w:rsidRPr="00053714">
        <w:rPr>
          <w:rFonts w:ascii="Times New Roman" w:eastAsia="Calibri" w:hAnsi="Times New Roman" w:cs="Times New Roman"/>
          <w:sz w:val="28"/>
          <w:szCs w:val="28"/>
        </w:rPr>
        <w:t xml:space="preserve">роль в работе с учениками играет изучение личностных и творческих возможностей учащихся, оценивание их музыкального опыта и музыкальной грамотности, а также уровня мотивации, так как от всех этих компонентов зависит определение ближайших и дальних целей развития творческой личности. Чтобы лучше понять и оценить личность каждого ученика, использую метод анкетирования. </w:t>
      </w:r>
      <w:r w:rsidRPr="00053714">
        <w:rPr>
          <w:rFonts w:ascii="Times New Roman" w:eastAsia="Times New Roman" w:hAnsi="Times New Roman" w:cs="Times New Roman"/>
          <w:bCs/>
          <w:sz w:val="28"/>
          <w:szCs w:val="28"/>
          <w:lang w:eastAsia="ru-RU"/>
        </w:rPr>
        <w:t>Вот один из вариантов опроса:</w:t>
      </w:r>
    </w:p>
    <w:p w:rsidR="00053714" w:rsidRPr="00053714" w:rsidRDefault="00053714" w:rsidP="00053714">
      <w:pPr>
        <w:spacing w:after="0" w:line="240" w:lineRule="auto"/>
        <w:contextualSpacing/>
        <w:rPr>
          <w:rFonts w:ascii="Times New Roman" w:eastAsia="Calibri" w:hAnsi="Times New Roman" w:cs="Times New Roman"/>
          <w:sz w:val="28"/>
          <w:szCs w:val="28"/>
        </w:rPr>
      </w:pPr>
      <w:r w:rsidRPr="00053714">
        <w:rPr>
          <w:rFonts w:ascii="Times New Roman" w:eastAsia="Calibri" w:hAnsi="Times New Roman" w:cs="Times New Roman"/>
          <w:sz w:val="28"/>
          <w:szCs w:val="28"/>
        </w:rPr>
        <w:t>Выберите утверждения, с которыми вы согласны.</w:t>
      </w:r>
    </w:p>
    <w:p w:rsidR="00053714" w:rsidRPr="00053714" w:rsidRDefault="00053714" w:rsidP="00053714">
      <w:pPr>
        <w:spacing w:after="0" w:line="240" w:lineRule="auto"/>
        <w:contextualSpacing/>
        <w:rPr>
          <w:rFonts w:ascii="Times New Roman" w:eastAsia="Calibri" w:hAnsi="Times New Roman" w:cs="Times New Roman"/>
          <w:sz w:val="28"/>
          <w:szCs w:val="28"/>
        </w:rPr>
      </w:pPr>
      <w:r w:rsidRPr="00053714">
        <w:rPr>
          <w:rFonts w:ascii="Times New Roman" w:eastAsia="Calibri" w:hAnsi="Times New Roman" w:cs="Times New Roman"/>
          <w:sz w:val="28"/>
          <w:szCs w:val="28"/>
        </w:rPr>
        <w:t xml:space="preserve">Ожидаемые результаты учебы в </w:t>
      </w:r>
      <w:r>
        <w:rPr>
          <w:rFonts w:ascii="Times New Roman" w:eastAsia="Calibri" w:hAnsi="Times New Roman" w:cs="Times New Roman"/>
          <w:sz w:val="28"/>
          <w:szCs w:val="28"/>
        </w:rPr>
        <w:t>ДШИ</w:t>
      </w:r>
      <w:r w:rsidRPr="00053714">
        <w:rPr>
          <w:rFonts w:ascii="Times New Roman" w:eastAsia="Calibri" w:hAnsi="Times New Roman" w:cs="Times New Roman"/>
          <w:sz w:val="28"/>
          <w:szCs w:val="28"/>
        </w:rPr>
        <w:t>:</w:t>
      </w:r>
    </w:p>
    <w:p w:rsidR="00053714" w:rsidRDefault="00053714" w:rsidP="00053714">
      <w:pPr>
        <w:numPr>
          <w:ilvl w:val="0"/>
          <w:numId w:val="3"/>
        </w:numPr>
        <w:spacing w:after="0" w:line="240" w:lineRule="auto"/>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Развить у себя хороший музыкальный вкус, разбираться в различных музыкальных направлениях</w:t>
      </w:r>
    </w:p>
    <w:p w:rsidR="00674E61" w:rsidRPr="00053714" w:rsidRDefault="00674E61" w:rsidP="00053714">
      <w:pPr>
        <w:numPr>
          <w:ilvl w:val="0"/>
          <w:numId w:val="3"/>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Научиться </w:t>
      </w:r>
      <w:proofErr w:type="gramStart"/>
      <w:r>
        <w:rPr>
          <w:rFonts w:ascii="Times New Roman" w:eastAsia="Times New Roman" w:hAnsi="Times New Roman" w:cs="Times New Roman"/>
          <w:sz w:val="28"/>
          <w:szCs w:val="28"/>
          <w:lang w:eastAsia="ru-RU"/>
        </w:rPr>
        <w:t>красиво</w:t>
      </w:r>
      <w:proofErr w:type="gramEnd"/>
      <w:r>
        <w:rPr>
          <w:rFonts w:ascii="Times New Roman" w:eastAsia="Times New Roman" w:hAnsi="Times New Roman" w:cs="Times New Roman"/>
          <w:sz w:val="28"/>
          <w:szCs w:val="28"/>
          <w:lang w:eastAsia="ru-RU"/>
        </w:rPr>
        <w:t xml:space="preserve"> играть на флейте</w:t>
      </w:r>
    </w:p>
    <w:p w:rsidR="00053714" w:rsidRPr="00053714" w:rsidRDefault="00053714" w:rsidP="00053714">
      <w:pPr>
        <w:numPr>
          <w:ilvl w:val="0"/>
          <w:numId w:val="3"/>
        </w:numPr>
        <w:spacing w:after="0" w:line="240" w:lineRule="auto"/>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 xml:space="preserve">Выступать  на концертах, а также перед друзьями в общеобразовательной школе  </w:t>
      </w:r>
      <w:r w:rsidRPr="00053714">
        <w:rPr>
          <w:rFonts w:ascii="Times New Roman" w:eastAsia="Calibri" w:hAnsi="Times New Roman" w:cs="Times New Roman"/>
          <w:sz w:val="28"/>
          <w:szCs w:val="28"/>
          <w:lang w:eastAsia="ru-RU"/>
        </w:rPr>
        <w:tab/>
      </w:r>
    </w:p>
    <w:p w:rsidR="00053714" w:rsidRPr="00053714" w:rsidRDefault="00053714" w:rsidP="00053714">
      <w:pPr>
        <w:numPr>
          <w:ilvl w:val="0"/>
          <w:numId w:val="3"/>
        </w:numPr>
        <w:spacing w:after="0" w:line="240" w:lineRule="auto"/>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 xml:space="preserve">Иметь возможность </w:t>
      </w:r>
      <w:r>
        <w:rPr>
          <w:rFonts w:ascii="Times New Roman" w:eastAsia="Times New Roman" w:hAnsi="Times New Roman" w:cs="Times New Roman"/>
          <w:sz w:val="28"/>
          <w:szCs w:val="28"/>
          <w:lang w:eastAsia="ru-RU"/>
        </w:rPr>
        <w:t>поехать выступать</w:t>
      </w:r>
      <w:r w:rsidRPr="00053714">
        <w:rPr>
          <w:rFonts w:ascii="Times New Roman" w:eastAsia="Times New Roman" w:hAnsi="Times New Roman" w:cs="Times New Roman"/>
          <w:sz w:val="28"/>
          <w:szCs w:val="28"/>
          <w:lang w:eastAsia="ru-RU"/>
        </w:rPr>
        <w:t xml:space="preserve"> с концерт</w:t>
      </w:r>
      <w:r>
        <w:rPr>
          <w:rFonts w:ascii="Times New Roman" w:eastAsia="Times New Roman" w:hAnsi="Times New Roman" w:cs="Times New Roman"/>
          <w:sz w:val="28"/>
          <w:szCs w:val="28"/>
          <w:lang w:eastAsia="ru-RU"/>
        </w:rPr>
        <w:t>ом</w:t>
      </w:r>
      <w:r w:rsidRPr="00053714">
        <w:rPr>
          <w:rFonts w:ascii="Times New Roman" w:eastAsia="Calibri" w:hAnsi="Times New Roman" w:cs="Times New Roman"/>
          <w:sz w:val="28"/>
          <w:szCs w:val="28"/>
          <w:lang w:eastAsia="ru-RU"/>
        </w:rPr>
        <w:t xml:space="preserve"> в друг</w:t>
      </w:r>
      <w:r>
        <w:rPr>
          <w:rFonts w:ascii="Times New Roman" w:eastAsia="Calibri" w:hAnsi="Times New Roman" w:cs="Times New Roman"/>
          <w:sz w:val="28"/>
          <w:szCs w:val="28"/>
          <w:lang w:eastAsia="ru-RU"/>
        </w:rPr>
        <w:t>ие</w:t>
      </w:r>
      <w:r w:rsidRPr="00053714">
        <w:rPr>
          <w:rFonts w:ascii="Times New Roman" w:eastAsia="Calibri" w:hAnsi="Times New Roman" w:cs="Times New Roman"/>
          <w:sz w:val="28"/>
          <w:szCs w:val="28"/>
          <w:lang w:eastAsia="ru-RU"/>
        </w:rPr>
        <w:t xml:space="preserve"> города</w:t>
      </w:r>
    </w:p>
    <w:p w:rsidR="00053714" w:rsidRPr="00053714" w:rsidRDefault="00053714" w:rsidP="00053714">
      <w:pPr>
        <w:numPr>
          <w:ilvl w:val="0"/>
          <w:numId w:val="3"/>
        </w:numPr>
        <w:spacing w:after="0" w:line="240" w:lineRule="auto"/>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Участвовать в конкурсах и получать призовые места</w:t>
      </w:r>
      <w:r w:rsidRPr="00053714">
        <w:rPr>
          <w:rFonts w:ascii="Times New Roman" w:eastAsia="Calibri" w:hAnsi="Times New Roman" w:cs="Times New Roman"/>
          <w:sz w:val="28"/>
          <w:szCs w:val="28"/>
          <w:lang w:eastAsia="ru-RU"/>
        </w:rPr>
        <w:tab/>
      </w:r>
    </w:p>
    <w:p w:rsidR="00053714" w:rsidRPr="00053714" w:rsidRDefault="00053714" w:rsidP="00053714">
      <w:pPr>
        <w:numPr>
          <w:ilvl w:val="0"/>
          <w:numId w:val="3"/>
        </w:numPr>
        <w:spacing w:after="0" w:line="240" w:lineRule="auto"/>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Подготовиться к поступлению в профессиональные учебные заведения и работать  после окончания преподавателем</w:t>
      </w:r>
    </w:p>
    <w:p w:rsidR="00053714" w:rsidRPr="00053714" w:rsidRDefault="00053714" w:rsidP="00053714">
      <w:pPr>
        <w:numPr>
          <w:ilvl w:val="0"/>
          <w:numId w:val="3"/>
        </w:numPr>
        <w:spacing w:after="0" w:line="240" w:lineRule="auto"/>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lastRenderedPageBreak/>
        <w:t>Развить с помощью музыки другие мои способности и таланты (умение общаться, развитие силы воли, умения управлять своим временем и т. д.)</w:t>
      </w:r>
      <w:r w:rsidRPr="00053714">
        <w:rPr>
          <w:rFonts w:ascii="Times New Roman" w:eastAsia="Calibri" w:hAnsi="Times New Roman" w:cs="Times New Roman"/>
          <w:sz w:val="28"/>
          <w:szCs w:val="28"/>
          <w:lang w:eastAsia="ru-RU"/>
        </w:rPr>
        <w:tab/>
      </w:r>
    </w:p>
    <w:p w:rsidR="00053714" w:rsidRPr="00053714" w:rsidRDefault="00053714" w:rsidP="00053714">
      <w:pPr>
        <w:numPr>
          <w:ilvl w:val="0"/>
          <w:numId w:val="3"/>
        </w:numPr>
        <w:spacing w:after="0" w:line="240" w:lineRule="auto"/>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Добиться большей уверенности в себе</w:t>
      </w:r>
      <w:r w:rsidRPr="00053714">
        <w:rPr>
          <w:rFonts w:ascii="Times New Roman" w:eastAsia="Calibri" w:hAnsi="Times New Roman" w:cs="Times New Roman"/>
          <w:sz w:val="28"/>
          <w:szCs w:val="28"/>
          <w:lang w:eastAsia="ru-RU"/>
        </w:rPr>
        <w:tab/>
      </w:r>
    </w:p>
    <w:p w:rsidR="00053714" w:rsidRPr="00053714" w:rsidRDefault="00053714" w:rsidP="00053714">
      <w:pPr>
        <w:numPr>
          <w:ilvl w:val="0"/>
          <w:numId w:val="3"/>
        </w:numPr>
        <w:spacing w:after="0" w:line="240" w:lineRule="auto"/>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Найти новых друзей</w:t>
      </w:r>
    </w:p>
    <w:p w:rsidR="00053714" w:rsidRPr="00053714" w:rsidRDefault="00053714" w:rsidP="00053714">
      <w:pPr>
        <w:spacing w:after="0" w:line="240" w:lineRule="auto"/>
        <w:ind w:firstLine="709"/>
        <w:jc w:val="both"/>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Проводимое анкетирование позволяет понять, какие ценности и мотивы определяют желание ребенка</w:t>
      </w:r>
      <w:r w:rsidR="00EA4239">
        <w:rPr>
          <w:rFonts w:ascii="Times New Roman" w:eastAsia="Times New Roman" w:hAnsi="Times New Roman" w:cs="Times New Roman"/>
          <w:sz w:val="28"/>
          <w:szCs w:val="28"/>
          <w:lang w:eastAsia="ru-RU"/>
        </w:rPr>
        <w:t xml:space="preserve"> и родителей </w:t>
      </w:r>
      <w:r w:rsidRPr="00053714">
        <w:rPr>
          <w:rFonts w:ascii="Times New Roman" w:eastAsia="Times New Roman" w:hAnsi="Times New Roman" w:cs="Times New Roman"/>
          <w:sz w:val="28"/>
          <w:szCs w:val="28"/>
          <w:lang w:eastAsia="ru-RU"/>
        </w:rPr>
        <w:t>посещать музыкальную школу, помогает выявить степень удовлетворенности учебным процессом, выбрать более предпочтительные пути для воспитания и развития  творческой личности каждого учащегося.</w:t>
      </w:r>
    </w:p>
    <w:p w:rsidR="00053714" w:rsidRPr="00053714" w:rsidRDefault="00053714" w:rsidP="00053714">
      <w:pPr>
        <w:spacing w:after="0" w:line="240" w:lineRule="auto"/>
        <w:ind w:firstLine="709"/>
        <w:jc w:val="both"/>
        <w:rPr>
          <w:rFonts w:ascii="Times New Roman" w:eastAsia="Calibri" w:hAnsi="Times New Roman" w:cs="Times New Roman"/>
          <w:sz w:val="28"/>
          <w:szCs w:val="28"/>
          <w:lang w:eastAsia="ru-RU"/>
        </w:rPr>
      </w:pPr>
      <w:proofErr w:type="gramStart"/>
      <w:r w:rsidRPr="00053714">
        <w:rPr>
          <w:rFonts w:ascii="Times New Roman" w:eastAsia="Calibri" w:hAnsi="Times New Roman" w:cs="Times New Roman"/>
          <w:sz w:val="28"/>
          <w:szCs w:val="28"/>
          <w:lang w:eastAsia="ru-RU"/>
        </w:rPr>
        <w:t>Анализируя свой опыт работы, наиболее эффективными способами развития и воспитания творческой личности считаю:</w:t>
      </w:r>
      <w:r w:rsidRPr="00053714">
        <w:rPr>
          <w:rFonts w:ascii="Times New Roman" w:eastAsia="Calibri" w:hAnsi="Times New Roman" w:cs="Times New Roman"/>
          <w:b/>
          <w:sz w:val="28"/>
          <w:szCs w:val="28"/>
          <w:lang w:eastAsia="ru-RU"/>
        </w:rPr>
        <w:t xml:space="preserve"> </w:t>
      </w:r>
      <w:r w:rsidRPr="00053714">
        <w:rPr>
          <w:rFonts w:ascii="Times New Roman" w:eastAsia="Calibri" w:hAnsi="Times New Roman" w:cs="Times New Roman"/>
          <w:sz w:val="28"/>
          <w:szCs w:val="28"/>
          <w:lang w:eastAsia="ru-RU"/>
        </w:rPr>
        <w:t xml:space="preserve">создание творческой атмосферы в классном коллективе, а также  индивидуальный подход к каждому учащемуся, обязательное участие учащихся в конкурсах, конференциях различного уровня, в концертной деятельности, а также использование современных образовательных технологий (таких как исследовательская работа, </w:t>
      </w:r>
      <w:proofErr w:type="spellStart"/>
      <w:r w:rsidRPr="00053714">
        <w:rPr>
          <w:rFonts w:ascii="Times New Roman" w:eastAsia="Calibri" w:hAnsi="Times New Roman" w:cs="Times New Roman"/>
          <w:sz w:val="28"/>
          <w:szCs w:val="28"/>
          <w:lang w:eastAsia="ru-RU"/>
        </w:rPr>
        <w:t>здоровьесберегающий</w:t>
      </w:r>
      <w:proofErr w:type="spellEnd"/>
      <w:r w:rsidRPr="00053714">
        <w:rPr>
          <w:rFonts w:ascii="Times New Roman" w:eastAsia="Calibri" w:hAnsi="Times New Roman" w:cs="Times New Roman"/>
          <w:sz w:val="28"/>
          <w:szCs w:val="28"/>
          <w:lang w:eastAsia="ru-RU"/>
        </w:rPr>
        <w:t xml:space="preserve"> проект,  игровые формы обучения).</w:t>
      </w:r>
      <w:proofErr w:type="gramEnd"/>
    </w:p>
    <w:p w:rsidR="00053714" w:rsidRPr="00053714" w:rsidRDefault="00053714" w:rsidP="00053714">
      <w:pPr>
        <w:spacing w:after="0" w:line="240" w:lineRule="auto"/>
        <w:ind w:firstLine="709"/>
        <w:rPr>
          <w:rFonts w:ascii="Times New Roman" w:eastAsia="Calibri" w:hAnsi="Times New Roman" w:cs="Times New Roman"/>
          <w:b/>
          <w:sz w:val="28"/>
          <w:szCs w:val="28"/>
          <w:lang w:eastAsia="ru-RU"/>
        </w:rPr>
      </w:pPr>
      <w:r w:rsidRPr="00053714">
        <w:rPr>
          <w:rFonts w:ascii="Times New Roman" w:eastAsia="Calibri" w:hAnsi="Times New Roman" w:cs="Times New Roman"/>
          <w:b/>
          <w:sz w:val="28"/>
          <w:szCs w:val="28"/>
          <w:lang w:eastAsia="ru-RU"/>
        </w:rPr>
        <w:t>Создание условий для развития творческой личности</w:t>
      </w:r>
    </w:p>
    <w:p w:rsidR="00053714" w:rsidRDefault="00053714" w:rsidP="00053714">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053714">
        <w:rPr>
          <w:rFonts w:ascii="Times New Roman" w:eastAsia="Times New Roman" w:hAnsi="Times New Roman" w:cs="Times New Roman"/>
          <w:color w:val="181818"/>
          <w:sz w:val="28"/>
          <w:szCs w:val="28"/>
          <w:lang w:eastAsia="ru-RU"/>
        </w:rPr>
        <w:t>Условия, в которых формируется творческий потенциал личности на различных этапах функционирования системы образования, является очень важным. Важно вовремя увидеть эти способности в ребенке, вооружить его способом деятельности, дать ему в руки ключ, создать условия для выявления и расцвета его одаренности. Творческая деятельность ученика не может выйти за предел имеющихся у него знаний. Отсюда следует, что эффективность формирования и развития творческих черт личности во многом зависит от умения педагогов организовывать ее.</w:t>
      </w:r>
    </w:p>
    <w:p w:rsidR="00674E61" w:rsidRPr="00053714" w:rsidRDefault="00674E61" w:rsidP="00674E61">
      <w:pPr>
        <w:shd w:val="clear" w:color="auto" w:fill="FFFFFF"/>
        <w:spacing w:after="0" w:line="240" w:lineRule="auto"/>
        <w:ind w:left="40" w:right="40" w:firstLine="700"/>
        <w:jc w:val="both"/>
        <w:rPr>
          <w:rFonts w:ascii="Calibri" w:eastAsia="Times New Roman" w:hAnsi="Calibri" w:cs="Times New Roman"/>
          <w:color w:val="000000"/>
          <w:sz w:val="28"/>
          <w:szCs w:val="28"/>
          <w:lang w:eastAsia="ru-RU"/>
        </w:rPr>
      </w:pPr>
      <w:r w:rsidRPr="00053714">
        <w:rPr>
          <w:rFonts w:ascii="Times New Roman" w:eastAsia="Times New Roman" w:hAnsi="Times New Roman" w:cs="Times New Roman"/>
          <w:color w:val="000000"/>
          <w:sz w:val="28"/>
          <w:szCs w:val="28"/>
          <w:lang w:eastAsia="ru-RU"/>
        </w:rPr>
        <w:t>Создавать для детей ситуацию успеха - участие в фестивалях, конкурсах, семинарах, олимпиадах различного уровня. В основе   работы с учащимися по развитию творческой личности лежит постулат  Сократа: «В каждом ребенке есть солнце, только дайте ему светить». Итак, конкурс и фестиваль – действенный способ побудить творческую активность ребёнка. Одной из главных целей в проведении конкурсов и фестивалей является поиск одаренных, творческих, талантливых детей, для организаторов важно открыть новые имена и поддержать их творчество.</w:t>
      </w:r>
    </w:p>
    <w:p w:rsidR="00674E61" w:rsidRPr="00053714" w:rsidRDefault="00674E61" w:rsidP="00674E61">
      <w:pPr>
        <w:shd w:val="clear" w:color="auto" w:fill="FFFFFF"/>
        <w:spacing w:after="0" w:line="240" w:lineRule="auto"/>
        <w:ind w:firstLine="708"/>
        <w:jc w:val="both"/>
        <w:rPr>
          <w:rFonts w:ascii="Calibri" w:eastAsia="Times New Roman" w:hAnsi="Calibri" w:cs="Times New Roman"/>
          <w:color w:val="000000"/>
          <w:sz w:val="28"/>
          <w:szCs w:val="28"/>
          <w:lang w:eastAsia="ru-RU"/>
        </w:rPr>
      </w:pPr>
      <w:r w:rsidRPr="00053714">
        <w:rPr>
          <w:rFonts w:ascii="Times New Roman" w:eastAsia="Times New Roman" w:hAnsi="Times New Roman" w:cs="Times New Roman"/>
          <w:color w:val="000000"/>
          <w:sz w:val="28"/>
          <w:szCs w:val="28"/>
          <w:lang w:eastAsia="ru-RU"/>
        </w:rPr>
        <w:t>Одаренный ребенок - это ребенок, который выделяется яркими, очевидными, иногда выдающимися достижениями (или имеет внутренние предпосылки для таких достижений) в том или ином виде деятельности. На сегодняшний день в педагогике искусства и  психологии существует две крайние точки зрения:</w:t>
      </w:r>
    </w:p>
    <w:p w:rsidR="00674E61" w:rsidRPr="00053714" w:rsidRDefault="00674E61" w:rsidP="00674E61">
      <w:pPr>
        <w:shd w:val="clear" w:color="auto" w:fill="FFFFFF"/>
        <w:spacing w:after="0" w:line="240" w:lineRule="auto"/>
        <w:ind w:firstLine="708"/>
        <w:jc w:val="both"/>
        <w:rPr>
          <w:rFonts w:ascii="Calibri" w:eastAsia="Times New Roman" w:hAnsi="Calibri" w:cs="Times New Roman"/>
          <w:color w:val="000000"/>
          <w:sz w:val="28"/>
          <w:szCs w:val="28"/>
          <w:lang w:eastAsia="ru-RU"/>
        </w:rPr>
      </w:pPr>
      <w:r w:rsidRPr="00053714">
        <w:rPr>
          <w:rFonts w:ascii="Noto Sans Symbols" w:eastAsia="Times New Roman" w:hAnsi="Noto Sans Symbols" w:cs="Times New Roman"/>
          <w:color w:val="000000"/>
          <w:sz w:val="28"/>
          <w:szCs w:val="28"/>
          <w:lang w:eastAsia="ru-RU"/>
        </w:rPr>
        <w:t>∙</w:t>
      </w:r>
      <w:r w:rsidRPr="00053714">
        <w:rPr>
          <w:rFonts w:ascii="Times New Roman" w:eastAsia="Times New Roman" w:hAnsi="Times New Roman" w:cs="Times New Roman"/>
          <w:color w:val="000000"/>
          <w:sz w:val="28"/>
          <w:szCs w:val="28"/>
          <w:lang w:eastAsia="ru-RU"/>
        </w:rPr>
        <w:t> </w:t>
      </w:r>
      <w:r w:rsidRPr="00053714">
        <w:rPr>
          <w:rFonts w:ascii="Times New Roman" w:eastAsia="Times New Roman" w:hAnsi="Times New Roman" w:cs="Times New Roman"/>
          <w:b/>
          <w:bCs/>
          <w:color w:val="000000"/>
          <w:sz w:val="28"/>
          <w:szCs w:val="28"/>
          <w:lang w:eastAsia="ru-RU"/>
        </w:rPr>
        <w:t>«все дети являются одаренными»</w:t>
      </w:r>
    </w:p>
    <w:p w:rsidR="00674E61" w:rsidRPr="00053714" w:rsidRDefault="00674E61" w:rsidP="00674E61">
      <w:pPr>
        <w:shd w:val="clear" w:color="auto" w:fill="FFFFFF"/>
        <w:spacing w:after="0" w:line="240" w:lineRule="auto"/>
        <w:ind w:firstLine="708"/>
        <w:jc w:val="both"/>
        <w:rPr>
          <w:rFonts w:ascii="Calibri" w:eastAsia="Times New Roman" w:hAnsi="Calibri" w:cs="Times New Roman"/>
          <w:color w:val="000000"/>
          <w:sz w:val="28"/>
          <w:szCs w:val="28"/>
          <w:lang w:eastAsia="ru-RU"/>
        </w:rPr>
      </w:pPr>
      <w:r w:rsidRPr="00053714">
        <w:rPr>
          <w:rFonts w:ascii="Noto Sans Symbols" w:eastAsia="Times New Roman" w:hAnsi="Noto Sans Symbols" w:cs="Times New Roman"/>
          <w:color w:val="000000"/>
          <w:sz w:val="28"/>
          <w:szCs w:val="28"/>
          <w:lang w:eastAsia="ru-RU"/>
        </w:rPr>
        <w:t>∙</w:t>
      </w:r>
      <w:r w:rsidRPr="00053714">
        <w:rPr>
          <w:rFonts w:ascii="Times New Roman" w:eastAsia="Times New Roman" w:hAnsi="Times New Roman" w:cs="Times New Roman"/>
          <w:color w:val="000000"/>
          <w:sz w:val="28"/>
          <w:szCs w:val="28"/>
          <w:lang w:eastAsia="ru-RU"/>
        </w:rPr>
        <w:t> </w:t>
      </w:r>
      <w:r w:rsidRPr="00053714">
        <w:rPr>
          <w:rFonts w:ascii="Times New Roman" w:eastAsia="Times New Roman" w:hAnsi="Times New Roman" w:cs="Times New Roman"/>
          <w:b/>
          <w:bCs/>
          <w:color w:val="000000"/>
          <w:sz w:val="28"/>
          <w:szCs w:val="28"/>
          <w:lang w:eastAsia="ru-RU"/>
        </w:rPr>
        <w:t>«одаренные дети встречаются крайне редко».</w:t>
      </w:r>
    </w:p>
    <w:p w:rsidR="00674E61" w:rsidRPr="00053714" w:rsidRDefault="00674E61" w:rsidP="00674E61">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053714">
        <w:rPr>
          <w:rFonts w:ascii="Times New Roman" w:eastAsia="Times New Roman" w:hAnsi="Times New Roman" w:cs="Times New Roman"/>
          <w:color w:val="000000"/>
          <w:sz w:val="28"/>
          <w:szCs w:val="28"/>
          <w:lang w:eastAsia="ru-RU"/>
        </w:rPr>
        <w:t xml:space="preserve">Сторонники одной из них полагают, что одаренность — уникальное явление, другие считают до уровня одаренного можно развить практически </w:t>
      </w:r>
      <w:r w:rsidRPr="00053714">
        <w:rPr>
          <w:rFonts w:ascii="Times New Roman" w:eastAsia="Times New Roman" w:hAnsi="Times New Roman" w:cs="Times New Roman"/>
          <w:color w:val="000000"/>
          <w:sz w:val="28"/>
          <w:szCs w:val="28"/>
          <w:lang w:eastAsia="ru-RU"/>
        </w:rPr>
        <w:lastRenderedPageBreak/>
        <w:t>любого здорового ребенка при условии создания благоприятных условий. В моем классе на данный момент обучается 8 учащихся и каждый из них  на том или ином уровне участвует в конкурсе, все с призовыми местами, будь то ансамбль или сольное исполнение.</w:t>
      </w:r>
    </w:p>
    <w:p w:rsidR="00053714" w:rsidRPr="00053714" w:rsidRDefault="00053714" w:rsidP="00053714">
      <w:pPr>
        <w:shd w:val="clear" w:color="auto" w:fill="FFFFFF"/>
        <w:spacing w:after="0" w:line="240" w:lineRule="auto"/>
        <w:ind w:firstLine="709"/>
        <w:rPr>
          <w:rFonts w:ascii="Times New Roman" w:eastAsia="Times New Roman" w:hAnsi="Times New Roman" w:cs="Times New Roman"/>
          <w:b/>
          <w:color w:val="181818"/>
          <w:sz w:val="28"/>
          <w:szCs w:val="28"/>
          <w:lang w:eastAsia="ru-RU"/>
        </w:rPr>
      </w:pPr>
      <w:r w:rsidRPr="00053714">
        <w:rPr>
          <w:rFonts w:ascii="Times New Roman" w:eastAsia="Times New Roman" w:hAnsi="Times New Roman" w:cs="Times New Roman"/>
          <w:b/>
          <w:color w:val="181818"/>
          <w:sz w:val="28"/>
          <w:szCs w:val="28"/>
          <w:lang w:eastAsia="ru-RU"/>
        </w:rPr>
        <w:t xml:space="preserve">Доступность и индивидуальный подход </w:t>
      </w:r>
    </w:p>
    <w:p w:rsidR="00053714" w:rsidRPr="00053714" w:rsidRDefault="00053714" w:rsidP="00053714">
      <w:pPr>
        <w:shd w:val="clear" w:color="auto" w:fill="FFFFFF"/>
        <w:spacing w:before="75" w:after="75" w:line="240" w:lineRule="auto"/>
        <w:ind w:firstLine="567"/>
        <w:jc w:val="both"/>
        <w:textAlignment w:val="top"/>
        <w:rPr>
          <w:rFonts w:ascii="Times New Roman" w:eastAsia="Times New Roman" w:hAnsi="Times New Roman" w:cs="Times New Roman"/>
          <w:sz w:val="28"/>
          <w:szCs w:val="28"/>
          <w:lang w:eastAsia="ru-RU"/>
        </w:rPr>
      </w:pPr>
      <w:r>
        <w:rPr>
          <w:rFonts w:ascii="Times New Roman" w:eastAsia="Calibri" w:hAnsi="Times New Roman" w:cs="Times New Roman"/>
          <w:sz w:val="28"/>
        </w:rPr>
        <w:t xml:space="preserve"> </w:t>
      </w:r>
      <w:r w:rsidRPr="00053714">
        <w:rPr>
          <w:rFonts w:ascii="Times New Roman" w:eastAsia="Calibri" w:hAnsi="Times New Roman" w:cs="Times New Roman"/>
          <w:sz w:val="28"/>
        </w:rPr>
        <w:t>Разным</w:t>
      </w:r>
      <w:r>
        <w:rPr>
          <w:rFonts w:ascii="Times New Roman" w:eastAsia="Calibri" w:hAnsi="Times New Roman" w:cs="Times New Roman"/>
          <w:sz w:val="28"/>
        </w:rPr>
        <w:t xml:space="preserve"> </w:t>
      </w:r>
      <w:r w:rsidRPr="00053714">
        <w:rPr>
          <w:rFonts w:ascii="Times New Roman" w:eastAsia="Calibri" w:hAnsi="Times New Roman" w:cs="Times New Roman"/>
          <w:sz w:val="28"/>
        </w:rPr>
        <w:t>ученикам</w:t>
      </w:r>
      <w:r>
        <w:rPr>
          <w:rFonts w:ascii="Times New Roman" w:eastAsia="Calibri" w:hAnsi="Times New Roman" w:cs="Times New Roman"/>
          <w:sz w:val="28"/>
        </w:rPr>
        <w:t xml:space="preserve"> т</w:t>
      </w:r>
      <w:r w:rsidRPr="00053714">
        <w:rPr>
          <w:rFonts w:ascii="Times New Roman" w:eastAsia="Calibri" w:hAnsi="Times New Roman" w:cs="Times New Roman"/>
          <w:sz w:val="28"/>
        </w:rPr>
        <w:t>ребуется разное время, разный объём, разные формы и виды работы,</w:t>
      </w:r>
      <w:r w:rsidR="00683671">
        <w:rPr>
          <w:rFonts w:ascii="Times New Roman" w:eastAsia="Calibri" w:hAnsi="Times New Roman" w:cs="Times New Roman"/>
          <w:sz w:val="28"/>
        </w:rPr>
        <w:t xml:space="preserve"> </w:t>
      </w:r>
      <w:r w:rsidRPr="00053714">
        <w:rPr>
          <w:rFonts w:ascii="Times New Roman" w:eastAsia="Calibri" w:hAnsi="Times New Roman" w:cs="Times New Roman"/>
          <w:sz w:val="28"/>
        </w:rPr>
        <w:t xml:space="preserve">чтобы овладеть программным учебным материалом.  Работая в ДШИ, я как преподаватель имею  уникальную возможность работать с ребенком индивидуально, где могу рассмотреть все самые успешные стороны ученика. </w:t>
      </w:r>
      <w:r w:rsidRPr="00053714">
        <w:rPr>
          <w:rFonts w:ascii="Times New Roman" w:eastAsia="Times New Roman" w:hAnsi="Times New Roman" w:cs="Times New Roman"/>
          <w:color w:val="231F20"/>
          <w:sz w:val="28"/>
          <w:szCs w:val="28"/>
          <w:lang w:eastAsia="ru-RU"/>
        </w:rPr>
        <w:t xml:space="preserve">Огромное значение  отдаю внеклассной работе  и родительским собраниям с концертами, в которых представлен каждый ученик. Родители должны видеть результат — только тогда они станут нашими помощниками. Я глубоко убеждена, что такого рода мероприятия способствуют повышению интереса к занятиям, помогают увлечь и  вовлечь в творческую деятельность. У каждого преподавателя в этом направлении должны быть свои педагогические находки. </w:t>
      </w:r>
      <w:r w:rsidRPr="00053714">
        <w:rPr>
          <w:rFonts w:ascii="Times New Roman" w:eastAsia="Times New Roman" w:hAnsi="Times New Roman" w:cs="Times New Roman"/>
          <w:sz w:val="28"/>
          <w:szCs w:val="28"/>
          <w:lang w:eastAsia="ru-RU"/>
        </w:rPr>
        <w:t xml:space="preserve">Ведь каждый ребёнок – это совершенно уникальная, неповторимая, особенная личность. И очень важно для каждого найти свой подход. </w:t>
      </w:r>
      <w:proofErr w:type="gramStart"/>
      <w:r w:rsidRPr="00053714">
        <w:rPr>
          <w:rFonts w:ascii="Times New Roman" w:eastAsia="Times New Roman" w:hAnsi="Times New Roman" w:cs="Times New Roman"/>
          <w:sz w:val="28"/>
          <w:szCs w:val="28"/>
          <w:lang w:eastAsia="ru-RU"/>
        </w:rPr>
        <w:t xml:space="preserve">Так, например, с Дорониной Кирой, </w:t>
      </w:r>
      <w:proofErr w:type="spellStart"/>
      <w:r w:rsidRPr="00053714">
        <w:rPr>
          <w:rFonts w:ascii="Times New Roman" w:eastAsia="Times New Roman" w:hAnsi="Times New Roman" w:cs="Times New Roman"/>
          <w:sz w:val="28"/>
          <w:szCs w:val="28"/>
          <w:lang w:eastAsia="ru-RU"/>
        </w:rPr>
        <w:t>Крупиной</w:t>
      </w:r>
      <w:proofErr w:type="spellEnd"/>
      <w:r w:rsidRPr="00053714">
        <w:rPr>
          <w:rFonts w:ascii="Times New Roman" w:eastAsia="Times New Roman" w:hAnsi="Times New Roman" w:cs="Times New Roman"/>
          <w:sz w:val="28"/>
          <w:szCs w:val="28"/>
          <w:lang w:eastAsia="ru-RU"/>
        </w:rPr>
        <w:t xml:space="preserve"> Дарьей, </w:t>
      </w:r>
      <w:proofErr w:type="spellStart"/>
      <w:r w:rsidRPr="00053714">
        <w:rPr>
          <w:rFonts w:ascii="Times New Roman" w:eastAsia="Times New Roman" w:hAnsi="Times New Roman" w:cs="Times New Roman"/>
          <w:sz w:val="28"/>
          <w:szCs w:val="28"/>
          <w:lang w:eastAsia="ru-RU"/>
        </w:rPr>
        <w:t>Сяровой</w:t>
      </w:r>
      <w:proofErr w:type="spellEnd"/>
      <w:r w:rsidRPr="00053714">
        <w:rPr>
          <w:rFonts w:ascii="Times New Roman" w:eastAsia="Times New Roman" w:hAnsi="Times New Roman" w:cs="Times New Roman"/>
          <w:sz w:val="28"/>
          <w:szCs w:val="28"/>
          <w:lang w:eastAsia="ru-RU"/>
        </w:rPr>
        <w:t xml:space="preserve"> Аленой мы подготовили открытые уроки на региональных педагогических конференциях, а с Дородных Дарьей исследовательскую работу «Удивительный мир флейты», с Достоваловым Максимом  мы подготовили сольный концерт.</w:t>
      </w:r>
      <w:proofErr w:type="gramEnd"/>
      <w:r w:rsidRPr="00053714">
        <w:rPr>
          <w:rFonts w:ascii="Times New Roman" w:eastAsia="Times New Roman" w:hAnsi="Times New Roman" w:cs="Times New Roman"/>
          <w:sz w:val="28"/>
          <w:szCs w:val="28"/>
          <w:lang w:eastAsia="ru-RU"/>
        </w:rPr>
        <w:t xml:space="preserve"> Один ученик  может играть сольно и чувствовать себя на сцене великолепно, а другой только в составе ансамбля.</w:t>
      </w:r>
    </w:p>
    <w:p w:rsidR="00053714" w:rsidRPr="00053714" w:rsidRDefault="00053714" w:rsidP="00053714">
      <w:pPr>
        <w:shd w:val="clear" w:color="auto" w:fill="FFFFFF"/>
        <w:spacing w:before="75" w:after="75" w:line="240" w:lineRule="auto"/>
        <w:ind w:firstLine="567"/>
        <w:textAlignment w:val="top"/>
        <w:rPr>
          <w:rFonts w:ascii="Times New Roman" w:eastAsia="Times New Roman" w:hAnsi="Times New Roman" w:cs="Times New Roman"/>
          <w:sz w:val="28"/>
          <w:szCs w:val="28"/>
          <w:lang w:eastAsia="ru-RU"/>
        </w:rPr>
      </w:pPr>
      <w:r w:rsidRPr="00053714">
        <w:rPr>
          <w:rFonts w:ascii="Times New Roman" w:eastAsia="Calibri" w:hAnsi="Times New Roman" w:cs="Times New Roman"/>
          <w:b/>
          <w:bCs/>
          <w:color w:val="231F20"/>
          <w:sz w:val="28"/>
          <w:szCs w:val="28"/>
          <w:shd w:val="clear" w:color="auto" w:fill="FFFFFF"/>
        </w:rPr>
        <w:t>Личный пример – лучший способ воспитания и  развития творческой личности</w:t>
      </w:r>
    </w:p>
    <w:p w:rsidR="00053714" w:rsidRPr="00053714" w:rsidRDefault="00053714" w:rsidP="00053714">
      <w:pPr>
        <w:spacing w:after="0" w:line="240" w:lineRule="auto"/>
        <w:ind w:firstLine="709"/>
        <w:jc w:val="both"/>
        <w:rPr>
          <w:rFonts w:ascii="Times New Roman" w:eastAsia="Calibri" w:hAnsi="Times New Roman" w:cs="Times New Roman"/>
          <w:sz w:val="28"/>
          <w:szCs w:val="28"/>
        </w:rPr>
      </w:pPr>
      <w:r w:rsidRPr="00053714">
        <w:rPr>
          <w:rFonts w:ascii="Times New Roman" w:eastAsia="Calibri" w:hAnsi="Times New Roman" w:cs="Times New Roman"/>
          <w:sz w:val="28"/>
          <w:szCs w:val="28"/>
        </w:rPr>
        <w:t xml:space="preserve">Установленный в детском коллективе дух взаимопонимания, дружбы, взаимопомощи, чуткости и отзывчивости полностью зависит от преподавателя. Лишь на этом фоне усваиваемые детьми знания будут открывать творческое воспитание личности, и развивать учащегося. </w:t>
      </w:r>
    </w:p>
    <w:p w:rsidR="00053714" w:rsidRPr="00053714" w:rsidRDefault="00053714" w:rsidP="00053714">
      <w:pPr>
        <w:spacing w:after="0" w:line="240" w:lineRule="auto"/>
        <w:ind w:firstLine="851"/>
        <w:jc w:val="both"/>
        <w:rPr>
          <w:rFonts w:ascii="Times New Roman" w:eastAsia="Calibri" w:hAnsi="Times New Roman" w:cs="Times New Roman"/>
          <w:sz w:val="28"/>
          <w:szCs w:val="28"/>
        </w:rPr>
      </w:pPr>
      <w:r w:rsidRPr="00053714">
        <w:rPr>
          <w:rFonts w:ascii="Times New Roman" w:eastAsia="Calibri" w:hAnsi="Times New Roman" w:cs="Times New Roman"/>
          <w:sz w:val="28"/>
          <w:szCs w:val="28"/>
        </w:rPr>
        <w:t>Учитель и ученик две основные фигуры в ДШИ. Личности, чьи взаимоотношения на уроке и вне его непосредственно и решающе влияют на весь процесс обучения, определяют его успех. Не случайно так важно создание в ДШИ атмосферы глубокого взаимопонимания, доброжелательности, уважения, сотрудничества. Опыт убеждает, что влияние преподавателя на ученика, успешная его педагогическая деятельность зависит от личного примера и авторитета учителя. Учитель — хрустально-прозрачное, чистое стекло, через которое ученик смотрит на жизнь.</w:t>
      </w:r>
      <w:r w:rsidRPr="00053714">
        <w:rPr>
          <w:rFonts w:ascii="Times New Roman" w:eastAsia="Calibri" w:hAnsi="Times New Roman" w:cs="Times New Roman"/>
          <w:color w:val="231F20"/>
          <w:sz w:val="28"/>
          <w:shd w:val="clear" w:color="auto" w:fill="FFFFFF"/>
        </w:rPr>
        <w:t xml:space="preserve"> Дети склонны к подражанию. Они наблюдают за преподавателем, их поведением. Воспитание детей личным примером происходит ежедневно, и именно это влияние оказывается более сильным и действенным.</w:t>
      </w:r>
      <w:r w:rsidRPr="00053714">
        <w:rPr>
          <w:rFonts w:ascii="Times New Roman" w:eastAsia="Calibri" w:hAnsi="Times New Roman" w:cs="Times New Roman"/>
          <w:sz w:val="28"/>
          <w:szCs w:val="28"/>
        </w:rPr>
        <w:t xml:space="preserve"> Я  своим примером стараюсь показать  положительные стороны обучения в ДШИ, выступая в концертной жизни школы, а также за её пределами, в составе </w:t>
      </w:r>
      <w:r w:rsidRPr="00053714">
        <w:rPr>
          <w:rFonts w:ascii="Times New Roman" w:eastAsia="Calibri" w:hAnsi="Times New Roman" w:cs="Times New Roman"/>
          <w:sz w:val="28"/>
          <w:szCs w:val="28"/>
        </w:rPr>
        <w:lastRenderedPageBreak/>
        <w:t>вокального ансамбля</w:t>
      </w:r>
      <w:r w:rsidR="00674E61">
        <w:rPr>
          <w:rFonts w:ascii="Times New Roman" w:eastAsia="Calibri" w:hAnsi="Times New Roman" w:cs="Times New Roman"/>
          <w:sz w:val="28"/>
          <w:szCs w:val="28"/>
        </w:rPr>
        <w:t xml:space="preserve"> </w:t>
      </w:r>
      <w:r w:rsidRPr="00053714">
        <w:rPr>
          <w:rFonts w:ascii="Times New Roman" w:eastAsia="Calibri" w:hAnsi="Times New Roman" w:cs="Times New Roman"/>
          <w:sz w:val="28"/>
          <w:szCs w:val="28"/>
        </w:rPr>
        <w:t>«Элегия», инструментальных ансамблях «Вдохновение», «</w:t>
      </w:r>
      <w:proofErr w:type="spellStart"/>
      <w:r w:rsidRPr="00053714">
        <w:rPr>
          <w:rFonts w:ascii="Times New Roman" w:eastAsia="Calibri" w:hAnsi="Times New Roman" w:cs="Times New Roman"/>
          <w:sz w:val="28"/>
          <w:szCs w:val="28"/>
        </w:rPr>
        <w:t>Рябинушка</w:t>
      </w:r>
      <w:proofErr w:type="spellEnd"/>
      <w:r w:rsidRPr="00053714">
        <w:rPr>
          <w:rFonts w:ascii="Times New Roman" w:eastAsia="Calibri" w:hAnsi="Times New Roman" w:cs="Times New Roman"/>
          <w:sz w:val="28"/>
          <w:szCs w:val="28"/>
        </w:rPr>
        <w:t>», а также с учащимися в составе ансамбля «Свирель».</w:t>
      </w:r>
      <w:r w:rsidRPr="00053714">
        <w:rPr>
          <w:rFonts w:ascii="Times New Roman" w:eastAsia="Times New Roman" w:hAnsi="Times New Roman" w:cs="Times New Roman"/>
          <w:color w:val="231F20"/>
          <w:sz w:val="28"/>
          <w:szCs w:val="28"/>
          <w:lang w:eastAsia="ru-RU"/>
        </w:rPr>
        <w:t xml:space="preserve"> </w:t>
      </w:r>
      <w:proofErr w:type="gramStart"/>
      <w:r w:rsidRPr="00053714">
        <w:rPr>
          <w:rFonts w:ascii="Times New Roman" w:eastAsia="Times New Roman" w:hAnsi="Times New Roman" w:cs="Times New Roman"/>
          <w:color w:val="231F20"/>
          <w:sz w:val="28"/>
          <w:szCs w:val="28"/>
          <w:lang w:eastAsia="ru-RU"/>
        </w:rPr>
        <w:t>Имея в своем классе детей с разными музыкальными данными и с огромным желанием выступать, я предлагаю детям с самых первых шагов  участвовать в ансамблевой игре и  сама, с удовольствием с ними играю и выступаю, потому что такой вид деятельности вызывает интерес к музыке и побуждает даже слабых  учеников серьезнее относиться к занятиям в музыкальной школе и развивает тем самым творческую</w:t>
      </w:r>
      <w:proofErr w:type="gramEnd"/>
      <w:r w:rsidRPr="00053714">
        <w:rPr>
          <w:rFonts w:ascii="Times New Roman" w:eastAsia="Times New Roman" w:hAnsi="Times New Roman" w:cs="Times New Roman"/>
          <w:color w:val="231F20"/>
          <w:sz w:val="28"/>
          <w:szCs w:val="28"/>
          <w:lang w:eastAsia="ru-RU"/>
        </w:rPr>
        <w:t xml:space="preserve"> личность. Солистом не каждый может быть, а исполнить даже самую простую партию в ансамбле способен любой. Поэтому такого рода выступления помогут даже слабым ученикам отлично проявить себя.</w:t>
      </w:r>
      <w:r w:rsidRPr="00053714">
        <w:rPr>
          <w:rFonts w:ascii="Times New Roman" w:eastAsia="Calibri" w:hAnsi="Times New Roman" w:cs="Times New Roman"/>
          <w:sz w:val="28"/>
          <w:szCs w:val="28"/>
        </w:rPr>
        <w:t xml:space="preserve"> Помимо выступлений я стараюсь организовывать  и проводить концерты, мероприятия в которых участвуют учащиеся моего класса. Подобная деятельность – естественная необходимость современной жизни, поэтому очень важно много внимания уделять самообразованию, тем самым подавая личный пример своим ученикам. </w:t>
      </w:r>
    </w:p>
    <w:p w:rsidR="00053714" w:rsidRPr="00053714" w:rsidRDefault="00053714" w:rsidP="00501FF0">
      <w:pPr>
        <w:shd w:val="clear" w:color="auto" w:fill="FFFFFF"/>
        <w:spacing w:after="0" w:line="240" w:lineRule="auto"/>
        <w:ind w:firstLine="709"/>
        <w:rPr>
          <w:rFonts w:ascii="Times New Roman" w:eastAsia="Times New Roman" w:hAnsi="Times New Roman" w:cs="Times New Roman"/>
          <w:b/>
          <w:color w:val="262633"/>
          <w:sz w:val="28"/>
          <w:szCs w:val="28"/>
          <w:lang w:eastAsia="ru-RU"/>
        </w:rPr>
      </w:pPr>
      <w:r w:rsidRPr="00053714">
        <w:rPr>
          <w:rFonts w:ascii="Times New Roman" w:eastAsia="Times New Roman" w:hAnsi="Times New Roman" w:cs="Times New Roman"/>
          <w:b/>
          <w:color w:val="262633"/>
          <w:sz w:val="28"/>
          <w:szCs w:val="28"/>
          <w:lang w:eastAsia="ru-RU"/>
        </w:rPr>
        <w:t xml:space="preserve">Концерт -  одно из средств   воспитания </w:t>
      </w:r>
      <w:r w:rsidR="00501FF0">
        <w:rPr>
          <w:rFonts w:ascii="Times New Roman" w:eastAsia="Times New Roman" w:hAnsi="Times New Roman" w:cs="Times New Roman"/>
          <w:b/>
          <w:color w:val="262633"/>
          <w:sz w:val="28"/>
          <w:szCs w:val="28"/>
          <w:lang w:eastAsia="ru-RU"/>
        </w:rPr>
        <w:t>и развития творческой личности</w:t>
      </w:r>
      <w:r w:rsidRPr="00053714">
        <w:rPr>
          <w:rFonts w:ascii="Times New Roman" w:eastAsia="Times New Roman" w:hAnsi="Times New Roman" w:cs="Times New Roman"/>
          <w:b/>
          <w:color w:val="262633"/>
          <w:sz w:val="28"/>
          <w:szCs w:val="28"/>
          <w:lang w:eastAsia="ru-RU"/>
        </w:rPr>
        <w:t xml:space="preserve">  </w:t>
      </w:r>
    </w:p>
    <w:p w:rsidR="00053714" w:rsidRPr="00053714" w:rsidRDefault="00053714" w:rsidP="00053714">
      <w:pPr>
        <w:spacing w:after="0" w:line="240" w:lineRule="auto"/>
        <w:ind w:firstLine="851"/>
        <w:contextualSpacing/>
        <w:jc w:val="both"/>
        <w:rPr>
          <w:rFonts w:ascii="Times New Roman" w:eastAsia="Calibri" w:hAnsi="Times New Roman" w:cs="Times New Roman"/>
          <w:sz w:val="28"/>
        </w:rPr>
      </w:pPr>
      <w:r w:rsidRPr="00053714">
        <w:rPr>
          <w:rFonts w:ascii="Times New Roman" w:eastAsia="Calibri" w:hAnsi="Times New Roman" w:cs="Times New Roman"/>
          <w:sz w:val="28"/>
        </w:rPr>
        <w:t xml:space="preserve">Концертная деятельность является значимым результатом образовательного процесса в детской школе искусств и важной частью целостного развития каждого ребенка, серьезной поддержкой  для учащихся. Эта работа определяет пути развития заложенных в учащихся возможностей и раскрывает инновационные формы и подходы к организации учебного процесса, направленного на творческое развитие личности обучающегося. Концертная деятельность оказывает огромное влияние на творчество юных исполнителей и является одним из главных направлений работы ДШИ. Концерты и мероприятия бывают разного уровня и я как педагог стараюсь, чтобы все учащиеся выступали, будь это отчетный концерт школы, или концерт посвященный </w:t>
      </w:r>
      <w:proofErr w:type="gramStart"/>
      <w:r w:rsidRPr="00053714">
        <w:rPr>
          <w:rFonts w:ascii="Times New Roman" w:eastAsia="Calibri" w:hAnsi="Times New Roman" w:cs="Times New Roman"/>
          <w:sz w:val="28"/>
        </w:rPr>
        <w:t xml:space="preserve">какому - </w:t>
      </w:r>
      <w:proofErr w:type="spellStart"/>
      <w:r w:rsidRPr="00053714">
        <w:rPr>
          <w:rFonts w:ascii="Times New Roman" w:eastAsia="Calibri" w:hAnsi="Times New Roman" w:cs="Times New Roman"/>
          <w:sz w:val="28"/>
        </w:rPr>
        <w:t>нибудь</w:t>
      </w:r>
      <w:proofErr w:type="spellEnd"/>
      <w:proofErr w:type="gramEnd"/>
      <w:r w:rsidRPr="00053714">
        <w:rPr>
          <w:rFonts w:ascii="Times New Roman" w:eastAsia="Calibri" w:hAnsi="Times New Roman" w:cs="Times New Roman"/>
          <w:sz w:val="28"/>
        </w:rPr>
        <w:t xml:space="preserve"> событию или памятной дате. Самые яркие мероприятия с учащимися моего класса – это сольные концерты  учащихся </w:t>
      </w:r>
      <w:proofErr w:type="spellStart"/>
      <w:r w:rsidRPr="00053714">
        <w:rPr>
          <w:rFonts w:ascii="Times New Roman" w:eastAsia="Calibri" w:hAnsi="Times New Roman" w:cs="Times New Roman"/>
          <w:sz w:val="28"/>
        </w:rPr>
        <w:t>Чалова</w:t>
      </w:r>
      <w:proofErr w:type="spellEnd"/>
      <w:r w:rsidRPr="00053714">
        <w:rPr>
          <w:rFonts w:ascii="Times New Roman" w:eastAsia="Calibri" w:hAnsi="Times New Roman" w:cs="Times New Roman"/>
          <w:sz w:val="28"/>
        </w:rPr>
        <w:t xml:space="preserve"> Владимира, Достовалова Максима, концерт-лекция посвященная творчеству Ю.Н. </w:t>
      </w:r>
      <w:proofErr w:type="spellStart"/>
      <w:r w:rsidRPr="00053714">
        <w:rPr>
          <w:rFonts w:ascii="Times New Roman" w:eastAsia="Calibri" w:hAnsi="Times New Roman" w:cs="Times New Roman"/>
          <w:sz w:val="28"/>
        </w:rPr>
        <w:t>Должикова</w:t>
      </w:r>
      <w:proofErr w:type="spellEnd"/>
      <w:r w:rsidRPr="00053714">
        <w:rPr>
          <w:rFonts w:ascii="Times New Roman" w:eastAsia="Calibri" w:hAnsi="Times New Roman" w:cs="Times New Roman"/>
          <w:sz w:val="28"/>
        </w:rPr>
        <w:t xml:space="preserve">, где приняли участие все учащиеся моего класса, </w:t>
      </w:r>
      <w:proofErr w:type="gramStart"/>
      <w:r w:rsidRPr="00053714">
        <w:rPr>
          <w:rFonts w:ascii="Times New Roman" w:eastAsia="Calibri" w:hAnsi="Times New Roman" w:cs="Times New Roman"/>
          <w:sz w:val="28"/>
        </w:rPr>
        <w:t>концерт</w:t>
      </w:r>
      <w:proofErr w:type="gramEnd"/>
      <w:r w:rsidRPr="00053714">
        <w:rPr>
          <w:rFonts w:ascii="Times New Roman" w:eastAsia="Calibri" w:hAnsi="Times New Roman" w:cs="Times New Roman"/>
          <w:sz w:val="28"/>
        </w:rPr>
        <w:t xml:space="preserve"> посвященный </w:t>
      </w:r>
      <w:r w:rsidRPr="00053714">
        <w:rPr>
          <w:rFonts w:ascii="Times New Roman" w:eastAsia="Calibri" w:hAnsi="Times New Roman" w:cs="Times New Roman"/>
          <w:color w:val="333333"/>
          <w:sz w:val="28"/>
          <w:szCs w:val="28"/>
          <w:shd w:val="clear" w:color="auto" w:fill="FFFFFF"/>
        </w:rPr>
        <w:t>советскому и российскому трубачу, педагогу и дирижёру Тимофею</w:t>
      </w:r>
      <w:r w:rsidRPr="00053714">
        <w:rPr>
          <w:rFonts w:ascii="Times New Roman" w:eastAsia="Calibri" w:hAnsi="Times New Roman" w:cs="Times New Roman"/>
          <w:sz w:val="28"/>
          <w:szCs w:val="28"/>
        </w:rPr>
        <w:t xml:space="preserve"> </w:t>
      </w:r>
      <w:proofErr w:type="spellStart"/>
      <w:r w:rsidRPr="00053714">
        <w:rPr>
          <w:rFonts w:ascii="Times New Roman" w:eastAsia="Calibri" w:hAnsi="Times New Roman" w:cs="Times New Roman"/>
          <w:sz w:val="28"/>
          <w:szCs w:val="28"/>
        </w:rPr>
        <w:t>Докшицеру</w:t>
      </w:r>
      <w:proofErr w:type="spellEnd"/>
      <w:r w:rsidRPr="00053714">
        <w:rPr>
          <w:rFonts w:ascii="Times New Roman" w:eastAsia="Calibri" w:hAnsi="Times New Roman" w:cs="Times New Roman"/>
          <w:sz w:val="28"/>
        </w:rPr>
        <w:t>, концерт перспективных учащихся «Мы в мире музыки находим вдохновение…», в котором приняли  участие два моих ученика Крупина Дарья и Достовалов Максим и многое другое.</w:t>
      </w:r>
    </w:p>
    <w:p w:rsidR="00053714" w:rsidRPr="00053714" w:rsidRDefault="00053714" w:rsidP="00501FF0">
      <w:pPr>
        <w:spacing w:after="0" w:line="240" w:lineRule="auto"/>
        <w:ind w:left="720"/>
        <w:jc w:val="both"/>
        <w:rPr>
          <w:rFonts w:ascii="Times New Roman" w:eastAsia="Times New Roman" w:hAnsi="Times New Roman" w:cs="Times New Roman"/>
          <w:b/>
          <w:sz w:val="28"/>
          <w:szCs w:val="28"/>
          <w:lang w:eastAsia="ru-RU"/>
        </w:rPr>
      </w:pPr>
      <w:r w:rsidRPr="00053714">
        <w:rPr>
          <w:rFonts w:ascii="Times New Roman" w:eastAsia="Times New Roman" w:hAnsi="Times New Roman" w:cs="Times New Roman"/>
          <w:b/>
          <w:sz w:val="28"/>
          <w:szCs w:val="28"/>
          <w:lang w:eastAsia="ru-RU"/>
        </w:rPr>
        <w:t>Использование современных образовательных технологий</w:t>
      </w:r>
    </w:p>
    <w:p w:rsidR="00053714" w:rsidRPr="00053714" w:rsidRDefault="00053714" w:rsidP="00053714">
      <w:pPr>
        <w:spacing w:after="0" w:line="240" w:lineRule="auto"/>
        <w:ind w:firstLine="708"/>
        <w:jc w:val="both"/>
        <w:rPr>
          <w:rFonts w:ascii="Times New Roman" w:eastAsia="Times New Roman" w:hAnsi="Times New Roman" w:cs="Times New Roman"/>
          <w:sz w:val="28"/>
          <w:szCs w:val="28"/>
          <w:lang w:eastAsia="ru-RU"/>
        </w:rPr>
      </w:pPr>
      <w:proofErr w:type="gramStart"/>
      <w:r w:rsidRPr="00053714">
        <w:rPr>
          <w:rFonts w:ascii="Times New Roman" w:eastAsia="Times New Roman" w:hAnsi="Times New Roman" w:cs="Times New Roman"/>
          <w:sz w:val="28"/>
          <w:szCs w:val="28"/>
          <w:lang w:eastAsia="ru-RU"/>
        </w:rPr>
        <w:t>Важное значение</w:t>
      </w:r>
      <w:proofErr w:type="gramEnd"/>
      <w:r w:rsidRPr="00053714">
        <w:rPr>
          <w:rFonts w:ascii="Times New Roman" w:eastAsia="Times New Roman" w:hAnsi="Times New Roman" w:cs="Times New Roman"/>
          <w:sz w:val="28"/>
          <w:szCs w:val="28"/>
          <w:lang w:eastAsia="ru-RU"/>
        </w:rPr>
        <w:t xml:space="preserve"> имеет использование в учебном процессе современных образовательных технологий. Особыми формами для воспитания творческой личности являются:</w:t>
      </w:r>
    </w:p>
    <w:p w:rsidR="00053714" w:rsidRPr="00053714" w:rsidRDefault="00053714" w:rsidP="00053714">
      <w:pPr>
        <w:spacing w:after="0" w:line="240" w:lineRule="auto"/>
        <w:ind w:firstLine="708"/>
        <w:jc w:val="both"/>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 игровая технология;</w:t>
      </w:r>
    </w:p>
    <w:p w:rsidR="00053714" w:rsidRPr="00053714" w:rsidRDefault="00053714" w:rsidP="00053714">
      <w:pPr>
        <w:spacing w:after="0" w:line="240" w:lineRule="auto"/>
        <w:ind w:firstLine="708"/>
        <w:jc w:val="both"/>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 исследовательская технология;</w:t>
      </w:r>
    </w:p>
    <w:p w:rsidR="00053714" w:rsidRPr="00053714" w:rsidRDefault="00053714" w:rsidP="00053714">
      <w:pPr>
        <w:spacing w:after="0" w:line="240" w:lineRule="auto"/>
        <w:ind w:firstLine="708"/>
        <w:jc w:val="both"/>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 технология проектной деятельности;</w:t>
      </w:r>
    </w:p>
    <w:p w:rsidR="00053714" w:rsidRPr="00053714" w:rsidRDefault="00053714" w:rsidP="00053714">
      <w:pPr>
        <w:spacing w:after="0" w:line="240" w:lineRule="auto"/>
        <w:ind w:firstLine="708"/>
        <w:jc w:val="both"/>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lastRenderedPageBreak/>
        <w:t xml:space="preserve">- </w:t>
      </w:r>
      <w:proofErr w:type="spellStart"/>
      <w:r w:rsidRPr="00053714">
        <w:rPr>
          <w:rFonts w:ascii="Times New Roman" w:eastAsia="Times New Roman" w:hAnsi="Times New Roman" w:cs="Times New Roman"/>
          <w:sz w:val="28"/>
          <w:szCs w:val="28"/>
          <w:lang w:eastAsia="ru-RU"/>
        </w:rPr>
        <w:t>здоровьесберегающие</w:t>
      </w:r>
      <w:proofErr w:type="spellEnd"/>
      <w:r w:rsidRPr="00053714">
        <w:rPr>
          <w:rFonts w:ascii="Times New Roman" w:eastAsia="Times New Roman" w:hAnsi="Times New Roman" w:cs="Times New Roman"/>
          <w:sz w:val="28"/>
          <w:szCs w:val="28"/>
          <w:lang w:eastAsia="ru-RU"/>
        </w:rPr>
        <w:t xml:space="preserve"> технологии.</w:t>
      </w:r>
    </w:p>
    <w:p w:rsidR="00053714" w:rsidRPr="00053714" w:rsidRDefault="00053714" w:rsidP="00053714">
      <w:pPr>
        <w:spacing w:after="0" w:line="240" w:lineRule="auto"/>
        <w:ind w:firstLine="708"/>
        <w:jc w:val="both"/>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 xml:space="preserve"> Они дают учащимся свободу, позволяют проявлять инициативу, самостоятельно добывать новые знания и находить им применение на практике. Так исследовательская работа создает условия для проявления творческой, одаренности учащихся, поддерживает их интерес к новым знаниям. Например, с учащейся </w:t>
      </w:r>
      <w:proofErr w:type="gramStart"/>
      <w:r w:rsidRPr="00053714">
        <w:rPr>
          <w:rFonts w:ascii="Times New Roman" w:eastAsia="Times New Roman" w:hAnsi="Times New Roman" w:cs="Times New Roman"/>
          <w:sz w:val="28"/>
          <w:szCs w:val="28"/>
          <w:lang w:eastAsia="ru-RU"/>
        </w:rPr>
        <w:t>Дородных</w:t>
      </w:r>
      <w:proofErr w:type="gramEnd"/>
      <w:r w:rsidRPr="00053714">
        <w:rPr>
          <w:rFonts w:ascii="Times New Roman" w:eastAsia="Times New Roman" w:hAnsi="Times New Roman" w:cs="Times New Roman"/>
          <w:sz w:val="28"/>
          <w:szCs w:val="28"/>
          <w:lang w:eastAsia="ru-RU"/>
        </w:rPr>
        <w:t xml:space="preserve"> Дарьей мы подготовили исследовательскую работу на тему: «Удивительный мир флейты», изучая различные </w:t>
      </w:r>
      <w:proofErr w:type="gramStart"/>
      <w:r w:rsidRPr="00053714">
        <w:rPr>
          <w:rFonts w:ascii="Times New Roman" w:eastAsia="Times New Roman" w:hAnsi="Times New Roman" w:cs="Times New Roman"/>
          <w:sz w:val="28"/>
          <w:szCs w:val="28"/>
          <w:lang w:eastAsia="ru-RU"/>
        </w:rPr>
        <w:t>факты о флейте</w:t>
      </w:r>
      <w:proofErr w:type="gramEnd"/>
      <w:r w:rsidRPr="00053714">
        <w:rPr>
          <w:rFonts w:ascii="Times New Roman" w:eastAsia="Times New Roman" w:hAnsi="Times New Roman" w:cs="Times New Roman"/>
          <w:sz w:val="28"/>
          <w:szCs w:val="28"/>
          <w:lang w:eastAsia="ru-RU"/>
        </w:rPr>
        <w:t>, а также её происхождении,  мы с Дашей узнали много нового и интересного. С исследовательской работой мы выступили на заседании зонального методического объединения, а  также на уроке музыки в общеобразовательной школе №15, где Даша  познакомила  с нашим замечательным инструментом учащихся младших классов, а также показала, как он звучит. Публичное выступление в неожиданном качестве (качестве учителя) дает дополнительную свободу поведения на сцене, способствует формированию устойчивой сценической выдержки, создает особый эмоциональный настрой.</w:t>
      </w:r>
    </w:p>
    <w:p w:rsidR="00053714" w:rsidRPr="00053714" w:rsidRDefault="00053714" w:rsidP="00053714">
      <w:pPr>
        <w:spacing w:after="0" w:line="240" w:lineRule="auto"/>
        <w:ind w:firstLine="708"/>
        <w:jc w:val="both"/>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 xml:space="preserve"> Чтобы развивать творческую личность нужно двигаться только вперед, стараюсь активизировать учащихся, уделяя  большое внимание организации образовательного процесса, для воспитания и развития детей.</w:t>
      </w:r>
    </w:p>
    <w:p w:rsidR="00053714" w:rsidRPr="00053714" w:rsidRDefault="00053714" w:rsidP="00053714">
      <w:pPr>
        <w:spacing w:line="240" w:lineRule="auto"/>
        <w:ind w:firstLine="709"/>
        <w:contextualSpacing/>
        <w:jc w:val="both"/>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 xml:space="preserve"> </w:t>
      </w:r>
      <w:proofErr w:type="gramStart"/>
      <w:r w:rsidRPr="00053714">
        <w:rPr>
          <w:rFonts w:ascii="Times New Roman" w:eastAsia="Times New Roman" w:hAnsi="Times New Roman" w:cs="Times New Roman"/>
          <w:sz w:val="28"/>
          <w:szCs w:val="28"/>
          <w:lang w:eastAsia="ru-RU"/>
        </w:rPr>
        <w:t xml:space="preserve">Родилась идея, для учащихся создать  интеллектуальную игру-конкурс «Музыкальный ринг»,  в которой приняли участие все учащиеся моего класса и класса преподавателя </w:t>
      </w:r>
      <w:proofErr w:type="spellStart"/>
      <w:r w:rsidRPr="00053714">
        <w:rPr>
          <w:rFonts w:ascii="Times New Roman" w:eastAsia="Times New Roman" w:hAnsi="Times New Roman" w:cs="Times New Roman"/>
          <w:sz w:val="28"/>
          <w:szCs w:val="28"/>
          <w:lang w:eastAsia="ru-RU"/>
        </w:rPr>
        <w:t>Винниковой</w:t>
      </w:r>
      <w:proofErr w:type="spellEnd"/>
      <w:r w:rsidRPr="00053714">
        <w:rPr>
          <w:rFonts w:ascii="Times New Roman" w:eastAsia="Times New Roman" w:hAnsi="Times New Roman" w:cs="Times New Roman"/>
          <w:sz w:val="28"/>
          <w:szCs w:val="28"/>
          <w:lang w:eastAsia="ru-RU"/>
        </w:rPr>
        <w:t xml:space="preserve"> Е.В., в которой предложены различные виды детской деятельности: познавательной, исполнительской, игровой.</w:t>
      </w:r>
      <w:proofErr w:type="gramEnd"/>
      <w:r w:rsidR="00674E61">
        <w:rPr>
          <w:rFonts w:ascii="Times New Roman" w:eastAsia="Times New Roman" w:hAnsi="Times New Roman" w:cs="Times New Roman"/>
          <w:sz w:val="28"/>
          <w:szCs w:val="28"/>
          <w:lang w:eastAsia="ru-RU"/>
        </w:rPr>
        <w:t xml:space="preserve"> Теоретической частью занималась педагог по сольфеджио Иванова Л.Н. </w:t>
      </w:r>
      <w:r w:rsidRPr="00053714">
        <w:rPr>
          <w:rFonts w:ascii="Times New Roman" w:eastAsia="Times New Roman" w:hAnsi="Times New Roman" w:cs="Times New Roman"/>
          <w:sz w:val="28"/>
          <w:szCs w:val="28"/>
          <w:lang w:eastAsia="ru-RU"/>
        </w:rPr>
        <w:t>Более того, в процессе подготовки и проведения подобн</w:t>
      </w:r>
      <w:r w:rsidR="00674E61">
        <w:rPr>
          <w:rFonts w:ascii="Times New Roman" w:eastAsia="Times New Roman" w:hAnsi="Times New Roman" w:cs="Times New Roman"/>
          <w:sz w:val="28"/>
          <w:szCs w:val="28"/>
          <w:lang w:eastAsia="ru-RU"/>
        </w:rPr>
        <w:t>ых</w:t>
      </w:r>
      <w:r w:rsidRPr="00053714">
        <w:rPr>
          <w:rFonts w:ascii="Times New Roman" w:eastAsia="Times New Roman" w:hAnsi="Times New Roman" w:cs="Times New Roman"/>
          <w:sz w:val="28"/>
          <w:szCs w:val="28"/>
          <w:lang w:eastAsia="ru-RU"/>
        </w:rPr>
        <w:t xml:space="preserve"> мероприяти</w:t>
      </w:r>
      <w:r w:rsidR="00674E61">
        <w:rPr>
          <w:rFonts w:ascii="Times New Roman" w:eastAsia="Times New Roman" w:hAnsi="Times New Roman" w:cs="Times New Roman"/>
          <w:sz w:val="28"/>
          <w:szCs w:val="28"/>
          <w:lang w:eastAsia="ru-RU"/>
        </w:rPr>
        <w:t>й</w:t>
      </w:r>
      <w:r w:rsidRPr="00053714">
        <w:rPr>
          <w:rFonts w:ascii="Times New Roman" w:eastAsia="Times New Roman" w:hAnsi="Times New Roman" w:cs="Times New Roman"/>
          <w:sz w:val="28"/>
          <w:szCs w:val="28"/>
          <w:lang w:eastAsia="ru-RU"/>
        </w:rPr>
        <w:t xml:space="preserve"> у учащихся обнаруживаются совершенно неожиданные таланты, которые, даже если они не связаны напрямую с музыкальным обучением, всё равно очень благотворно влияют на образовательный процесс в целом</w:t>
      </w:r>
      <w:r w:rsidR="00674E61">
        <w:rPr>
          <w:rFonts w:ascii="Times New Roman" w:eastAsia="Times New Roman" w:hAnsi="Times New Roman" w:cs="Times New Roman"/>
          <w:sz w:val="28"/>
          <w:szCs w:val="28"/>
          <w:lang w:eastAsia="ru-RU"/>
        </w:rPr>
        <w:t xml:space="preserve">. </w:t>
      </w:r>
      <w:r w:rsidRPr="00053714">
        <w:rPr>
          <w:rFonts w:ascii="Times New Roman" w:eastAsia="Times New Roman" w:hAnsi="Times New Roman" w:cs="Times New Roman"/>
          <w:sz w:val="28"/>
          <w:szCs w:val="28"/>
          <w:lang w:eastAsia="ru-RU"/>
        </w:rPr>
        <w:t xml:space="preserve">Данная интеллектуальная игра до сих пор </w:t>
      </w:r>
      <w:proofErr w:type="gramStart"/>
      <w:r w:rsidRPr="00053714">
        <w:rPr>
          <w:rFonts w:ascii="Times New Roman" w:eastAsia="Times New Roman" w:hAnsi="Times New Roman" w:cs="Times New Roman"/>
          <w:sz w:val="28"/>
          <w:szCs w:val="28"/>
          <w:lang w:eastAsia="ru-RU"/>
        </w:rPr>
        <w:t>существует</w:t>
      </w:r>
      <w:proofErr w:type="gramEnd"/>
      <w:r w:rsidRPr="00053714">
        <w:rPr>
          <w:rFonts w:ascii="Times New Roman" w:eastAsia="Times New Roman" w:hAnsi="Times New Roman" w:cs="Times New Roman"/>
          <w:sz w:val="28"/>
          <w:szCs w:val="28"/>
          <w:lang w:eastAsia="ru-RU"/>
        </w:rPr>
        <w:t xml:space="preserve"> раду</w:t>
      </w:r>
      <w:r w:rsidR="00674E61">
        <w:rPr>
          <w:rFonts w:ascii="Times New Roman" w:eastAsia="Times New Roman" w:hAnsi="Times New Roman" w:cs="Times New Roman"/>
          <w:sz w:val="28"/>
          <w:szCs w:val="28"/>
          <w:lang w:eastAsia="ru-RU"/>
        </w:rPr>
        <w:t>я</w:t>
      </w:r>
      <w:r w:rsidRPr="00053714">
        <w:rPr>
          <w:rFonts w:ascii="Times New Roman" w:eastAsia="Times New Roman" w:hAnsi="Times New Roman" w:cs="Times New Roman"/>
          <w:sz w:val="28"/>
          <w:szCs w:val="28"/>
          <w:lang w:eastAsia="ru-RU"/>
        </w:rPr>
        <w:t xml:space="preserve"> и вовлека</w:t>
      </w:r>
      <w:r w:rsidR="00674E61">
        <w:rPr>
          <w:rFonts w:ascii="Times New Roman" w:eastAsia="Times New Roman" w:hAnsi="Times New Roman" w:cs="Times New Roman"/>
          <w:sz w:val="28"/>
          <w:szCs w:val="28"/>
          <w:lang w:eastAsia="ru-RU"/>
        </w:rPr>
        <w:t>я</w:t>
      </w:r>
      <w:r w:rsidRPr="00053714">
        <w:rPr>
          <w:rFonts w:ascii="Times New Roman" w:eastAsia="Times New Roman" w:hAnsi="Times New Roman" w:cs="Times New Roman"/>
          <w:sz w:val="28"/>
          <w:szCs w:val="28"/>
          <w:lang w:eastAsia="ru-RU"/>
        </w:rPr>
        <w:t xml:space="preserve"> в творческую активность, но уже ребят не только нашей школы, но и всей </w:t>
      </w:r>
      <w:proofErr w:type="spellStart"/>
      <w:r w:rsidRPr="00053714">
        <w:rPr>
          <w:rFonts w:ascii="Times New Roman" w:eastAsia="Times New Roman" w:hAnsi="Times New Roman" w:cs="Times New Roman"/>
          <w:sz w:val="28"/>
          <w:szCs w:val="28"/>
          <w:lang w:eastAsia="ru-RU"/>
        </w:rPr>
        <w:t>Губкинской</w:t>
      </w:r>
      <w:proofErr w:type="spellEnd"/>
      <w:r w:rsidRPr="00053714">
        <w:rPr>
          <w:rFonts w:ascii="Times New Roman" w:eastAsia="Times New Roman" w:hAnsi="Times New Roman" w:cs="Times New Roman"/>
          <w:sz w:val="28"/>
          <w:szCs w:val="28"/>
          <w:lang w:eastAsia="ru-RU"/>
        </w:rPr>
        <w:t xml:space="preserve">  </w:t>
      </w:r>
      <w:proofErr w:type="spellStart"/>
      <w:r w:rsidRPr="00053714">
        <w:rPr>
          <w:rFonts w:ascii="Times New Roman" w:eastAsia="Times New Roman" w:hAnsi="Times New Roman" w:cs="Times New Roman"/>
          <w:sz w:val="28"/>
          <w:szCs w:val="28"/>
          <w:lang w:eastAsia="ru-RU"/>
        </w:rPr>
        <w:t>терриритории</w:t>
      </w:r>
      <w:proofErr w:type="spellEnd"/>
      <w:r w:rsidRPr="00053714">
        <w:rPr>
          <w:rFonts w:ascii="Times New Roman" w:eastAsia="Times New Roman" w:hAnsi="Times New Roman" w:cs="Times New Roman"/>
          <w:sz w:val="28"/>
          <w:szCs w:val="28"/>
          <w:lang w:eastAsia="ru-RU"/>
        </w:rPr>
        <w:t>.</w:t>
      </w:r>
    </w:p>
    <w:p w:rsidR="00053714" w:rsidRPr="00053714" w:rsidRDefault="00053714" w:rsidP="00053714">
      <w:pPr>
        <w:spacing w:line="240" w:lineRule="auto"/>
        <w:ind w:firstLine="709"/>
        <w:contextualSpacing/>
        <w:jc w:val="both"/>
        <w:rPr>
          <w:rFonts w:ascii="Times New Roman" w:eastAsia="Times New Roman" w:hAnsi="Times New Roman" w:cs="Times New Roman"/>
          <w:sz w:val="28"/>
          <w:szCs w:val="28"/>
          <w:lang w:eastAsia="ru-RU"/>
        </w:rPr>
      </w:pPr>
      <w:r w:rsidRPr="00053714">
        <w:rPr>
          <w:rFonts w:ascii="Times New Roman" w:eastAsia="Times New Roman" w:hAnsi="Times New Roman" w:cs="Times New Roman"/>
          <w:sz w:val="28"/>
          <w:szCs w:val="28"/>
          <w:lang w:eastAsia="ru-RU"/>
        </w:rPr>
        <w:t xml:space="preserve"> Проектная работа - это эффективное средство активизации познавательных и творческих способностей обучающихся. Проект с участием учащихся моего класса «Школа искусств – школа здоровья» в сказке «Волшебная аптека». На протяжении нескольких лет с учащимися мы  готовились также к обобщению опыта на региональном семинаре по завершении проекта на тему: «Сохранение и укрепление здоровья учащихся, через формирование мотивации к обучению». Учащиеся активно применяют дыхательную гимнастику на уроках, занимаемся совсем немного на уроках, а эффект положительный.</w:t>
      </w:r>
    </w:p>
    <w:p w:rsidR="00501FF0" w:rsidRPr="00501FF0" w:rsidRDefault="00053714" w:rsidP="00501FF0">
      <w:pPr>
        <w:spacing w:line="240" w:lineRule="auto"/>
        <w:ind w:firstLine="709"/>
        <w:contextualSpacing/>
        <w:jc w:val="both"/>
        <w:rPr>
          <w:rFonts w:ascii="Times New Roman" w:eastAsia="Calibri" w:hAnsi="Times New Roman" w:cs="Times New Roman"/>
          <w:sz w:val="28"/>
          <w:szCs w:val="28"/>
        </w:rPr>
      </w:pPr>
      <w:r w:rsidRPr="00053714">
        <w:rPr>
          <w:rFonts w:ascii="Times New Roman" w:eastAsia="Calibri" w:hAnsi="Times New Roman" w:cs="Times New Roman"/>
          <w:sz w:val="28"/>
          <w:szCs w:val="28"/>
        </w:rPr>
        <w:t xml:space="preserve">Такие особенные события в школьной жизни оставляют яркий след в </w:t>
      </w:r>
      <w:proofErr w:type="gramStart"/>
      <w:r w:rsidRPr="00053714">
        <w:rPr>
          <w:rFonts w:ascii="Times New Roman" w:eastAsia="Calibri" w:hAnsi="Times New Roman" w:cs="Times New Roman"/>
          <w:sz w:val="28"/>
          <w:szCs w:val="28"/>
        </w:rPr>
        <w:t>памяти</w:t>
      </w:r>
      <w:proofErr w:type="gramEnd"/>
      <w:r w:rsidRPr="00053714">
        <w:rPr>
          <w:rFonts w:ascii="Times New Roman" w:eastAsia="Calibri" w:hAnsi="Times New Roman" w:cs="Times New Roman"/>
          <w:sz w:val="28"/>
          <w:szCs w:val="28"/>
        </w:rPr>
        <w:t xml:space="preserve"> как участников, так и зрителей, становятся знаковыми, мотивируют к дальнейшему творческому развитию.</w:t>
      </w:r>
    </w:p>
    <w:p w:rsidR="00501FF0" w:rsidRPr="00501FF0" w:rsidRDefault="00501FF0" w:rsidP="00501FF0">
      <w:pPr>
        <w:spacing w:line="240" w:lineRule="auto"/>
        <w:ind w:firstLine="709"/>
        <w:contextualSpacing/>
        <w:jc w:val="both"/>
        <w:rPr>
          <w:rFonts w:ascii="Times New Roman" w:eastAsia="Times New Roman" w:hAnsi="Times New Roman" w:cs="Times New Roman"/>
          <w:b/>
          <w:sz w:val="28"/>
          <w:szCs w:val="28"/>
          <w:lang w:eastAsia="ru-RU"/>
        </w:rPr>
      </w:pPr>
      <w:proofErr w:type="gramStart"/>
      <w:r>
        <w:rPr>
          <w:rFonts w:ascii="Times New Roman" w:eastAsia="Calibri" w:hAnsi="Times New Roman" w:cs="Times New Roman"/>
          <w:sz w:val="28"/>
          <w:szCs w:val="28"/>
          <w:lang w:val="en-US"/>
        </w:rPr>
        <w:t>III</w:t>
      </w:r>
      <w:r w:rsidRPr="00501FF0">
        <w:rPr>
          <w:rFonts w:ascii="Times New Roman" w:eastAsia="Calibri" w:hAnsi="Times New Roman" w:cs="Times New Roman"/>
          <w:sz w:val="28"/>
          <w:szCs w:val="28"/>
        </w:rPr>
        <w:t>.</w:t>
      </w:r>
      <w:r w:rsidRPr="00501FF0">
        <w:rPr>
          <w:rFonts w:ascii="Times New Roman" w:eastAsia="Times New Roman" w:hAnsi="Times New Roman" w:cs="Times New Roman"/>
          <w:b/>
          <w:sz w:val="28"/>
          <w:szCs w:val="28"/>
          <w:lang w:eastAsia="ru-RU"/>
        </w:rPr>
        <w:t>Результативность опыта.</w:t>
      </w:r>
      <w:proofErr w:type="gramEnd"/>
    </w:p>
    <w:p w:rsidR="00501FF0" w:rsidRPr="00501FF0" w:rsidRDefault="00501FF0" w:rsidP="00674E61">
      <w:pPr>
        <w:spacing w:line="240" w:lineRule="auto"/>
        <w:contextualSpacing/>
        <w:jc w:val="both"/>
        <w:rPr>
          <w:rFonts w:ascii="Times New Roman" w:eastAsia="Calibri" w:hAnsi="Times New Roman" w:cs="Times New Roman"/>
          <w:bCs/>
          <w:sz w:val="28"/>
          <w:szCs w:val="28"/>
        </w:rPr>
      </w:pPr>
      <w:r w:rsidRPr="00501FF0">
        <w:rPr>
          <w:rFonts w:ascii="Times New Roman" w:eastAsia="Calibri" w:hAnsi="Times New Roman" w:cs="Times New Roman"/>
          <w:bCs/>
          <w:sz w:val="28"/>
          <w:szCs w:val="28"/>
        </w:rPr>
        <w:lastRenderedPageBreak/>
        <w:t xml:space="preserve">       То, что мной были выбраны верные методы для осуществления развития творческой личности учащихся в классе флейты, подтверждается результатами моей деятельности.</w:t>
      </w:r>
      <w:r w:rsidRPr="00501FF0">
        <w:rPr>
          <w:rFonts w:ascii="Times New Roman" w:eastAsia="Calibri" w:hAnsi="Times New Roman" w:cs="Times New Roman"/>
          <w:sz w:val="28"/>
        </w:rPr>
        <w:t xml:space="preserve"> Об э</w:t>
      </w:r>
      <w:r w:rsidRPr="00501FF0">
        <w:rPr>
          <w:rFonts w:ascii="Times New Roman" w:eastAsia="Calibri" w:hAnsi="Times New Roman" w:cs="Times New Roman"/>
          <w:bCs/>
          <w:sz w:val="28"/>
          <w:szCs w:val="28"/>
        </w:rPr>
        <w:t xml:space="preserve">ффективности процесса развития творческой личности учащихся можно судить по достижениям  учащихся. Самый главный показатель – результаты участия в конкурсах, а также высокие результаты по промежуточной и итоговой аттестации. Хочется сказать о том, что 75 % учащихся моего класса участвуют в конкурсах различного уровня. Также в моем классе минимальный отсев, сохранность контингента составила 93,03%  </w:t>
      </w:r>
    </w:p>
    <w:p w:rsidR="00501FF0" w:rsidRPr="00501FF0" w:rsidRDefault="00501FF0" w:rsidP="00674E61">
      <w:pPr>
        <w:spacing w:line="240" w:lineRule="auto"/>
        <w:contextualSpacing/>
        <w:jc w:val="center"/>
        <w:rPr>
          <w:rFonts w:ascii="Times New Roman" w:eastAsia="Calibri" w:hAnsi="Times New Roman" w:cs="Times New Roman"/>
          <w:b/>
          <w:sz w:val="28"/>
          <w:szCs w:val="28"/>
        </w:rPr>
      </w:pPr>
      <w:r w:rsidRPr="00501FF0">
        <w:rPr>
          <w:rFonts w:ascii="Times New Roman" w:eastAsia="Calibri" w:hAnsi="Times New Roman" w:cs="Times New Roman"/>
          <w:b/>
          <w:sz w:val="28"/>
          <w:szCs w:val="28"/>
        </w:rPr>
        <w:t>Результативность участия в конкурсах</w:t>
      </w:r>
    </w:p>
    <w:p w:rsidR="00501FF0" w:rsidRPr="00501FF0" w:rsidRDefault="00501FF0" w:rsidP="00674E61">
      <w:pPr>
        <w:spacing w:line="240" w:lineRule="auto"/>
        <w:contextualSpacing/>
        <w:rPr>
          <w:rFonts w:ascii="Times New Roman" w:eastAsia="Calibri" w:hAnsi="Times New Roman" w:cs="Times New Roman"/>
          <w:bCs/>
          <w:sz w:val="28"/>
          <w:szCs w:val="28"/>
        </w:rPr>
      </w:pPr>
      <w:proofErr w:type="gramStart"/>
      <w:r w:rsidRPr="00501FF0">
        <w:rPr>
          <w:rFonts w:ascii="Times New Roman" w:eastAsia="Calibri" w:hAnsi="Times New Roman" w:cs="Times New Roman"/>
          <w:bCs/>
          <w:sz w:val="28"/>
          <w:szCs w:val="28"/>
        </w:rPr>
        <w:t xml:space="preserve">За последние 5 лет учащиеся приняли участие во многих конкурсах из них: 7 зональных,  17 межзональных , 17 региональных, 1 межрегиональных, 4 всероссийский и 1 международный. </w:t>
      </w:r>
      <w:proofErr w:type="gramEnd"/>
    </w:p>
    <w:p w:rsidR="00501FF0" w:rsidRPr="00501FF0" w:rsidRDefault="00501FF0" w:rsidP="00501FF0">
      <w:pPr>
        <w:tabs>
          <w:tab w:val="left" w:pos="1470"/>
          <w:tab w:val="left" w:pos="7125"/>
        </w:tabs>
        <w:spacing w:line="240" w:lineRule="auto"/>
        <w:contextualSpacing/>
        <w:jc w:val="center"/>
        <w:rPr>
          <w:rFonts w:ascii="Times New Roman" w:eastAsia="Calibri" w:hAnsi="Times New Roman" w:cs="Times New Roman"/>
          <w:b/>
          <w:bCs/>
          <w:sz w:val="28"/>
          <w:szCs w:val="28"/>
        </w:rPr>
      </w:pPr>
      <w:r w:rsidRPr="00501FF0">
        <w:rPr>
          <w:rFonts w:ascii="Times New Roman" w:eastAsia="Calibri" w:hAnsi="Times New Roman" w:cs="Times New Roman"/>
          <w:b/>
          <w:bCs/>
          <w:sz w:val="28"/>
          <w:szCs w:val="28"/>
        </w:rPr>
        <w:t>Количественный показатель</w:t>
      </w:r>
    </w:p>
    <w:p w:rsidR="00501FF0" w:rsidRPr="00501FF0" w:rsidRDefault="00501FF0" w:rsidP="00501FF0">
      <w:pPr>
        <w:tabs>
          <w:tab w:val="left" w:pos="1470"/>
          <w:tab w:val="left" w:pos="2124"/>
          <w:tab w:val="left" w:pos="7125"/>
        </w:tabs>
        <w:spacing w:line="240" w:lineRule="auto"/>
        <w:contextualSpacing/>
        <w:jc w:val="center"/>
        <w:rPr>
          <w:rFonts w:ascii="Times New Roman" w:eastAsia="Calibri" w:hAnsi="Times New Roman" w:cs="Times New Roman"/>
          <w:b/>
          <w:bCs/>
          <w:sz w:val="28"/>
          <w:szCs w:val="28"/>
        </w:rPr>
      </w:pPr>
      <w:r w:rsidRPr="00501FF0">
        <w:rPr>
          <w:rFonts w:ascii="Times New Roman" w:eastAsia="Calibri" w:hAnsi="Times New Roman" w:cs="Times New Roman"/>
          <w:b/>
          <w:bCs/>
          <w:sz w:val="28"/>
          <w:szCs w:val="28"/>
        </w:rPr>
        <w:t xml:space="preserve"> участия учащихся в конкурсах</w:t>
      </w:r>
    </w:p>
    <w:p w:rsidR="00501FF0" w:rsidRPr="00501FF0" w:rsidRDefault="00501FF0" w:rsidP="00501FF0">
      <w:pPr>
        <w:spacing w:line="240" w:lineRule="auto"/>
        <w:jc w:val="both"/>
        <w:rPr>
          <w:rFonts w:ascii="Times New Roman" w:eastAsia="Calibri" w:hAnsi="Times New Roman" w:cs="Times New Roman"/>
          <w:sz w:val="28"/>
          <w:szCs w:val="28"/>
        </w:rPr>
      </w:pPr>
      <w:r w:rsidRPr="00501FF0">
        <w:rPr>
          <w:rFonts w:ascii="Times New Roman" w:eastAsia="Calibri" w:hAnsi="Times New Roman" w:cs="Times New Roman"/>
          <w:b/>
          <w:bCs/>
          <w:i/>
          <w:noProof/>
          <w:sz w:val="28"/>
          <w:szCs w:val="28"/>
          <w:lang w:eastAsia="ru-RU"/>
        </w:rPr>
        <w:drawing>
          <wp:inline distT="0" distB="0" distL="0" distR="0" wp14:anchorId="6146EB8C" wp14:editId="78C74DEC">
            <wp:extent cx="5471160" cy="2583180"/>
            <wp:effectExtent l="0" t="0" r="15240" b="2667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01FF0" w:rsidRDefault="00501FF0" w:rsidP="00501FF0">
      <w:pPr>
        <w:spacing w:line="240" w:lineRule="auto"/>
        <w:ind w:firstLine="709"/>
        <w:contextualSpacing/>
        <w:jc w:val="both"/>
        <w:rPr>
          <w:rFonts w:ascii="Times New Roman" w:eastAsia="Calibri" w:hAnsi="Times New Roman" w:cs="Times New Roman"/>
          <w:sz w:val="28"/>
          <w:szCs w:val="28"/>
          <w:lang w:val="en-US"/>
        </w:rPr>
      </w:pPr>
      <w:r w:rsidRPr="00501FF0">
        <w:rPr>
          <w:rFonts w:ascii="Times New Roman" w:eastAsia="Calibri" w:hAnsi="Times New Roman" w:cs="Times New Roman"/>
          <w:sz w:val="28"/>
          <w:szCs w:val="28"/>
        </w:rPr>
        <w:t xml:space="preserve">О степени удовлетворённости учащихся процессом и результатами обучения в школе искусств, считаю, можно судить по уровню отсева.  За </w:t>
      </w:r>
      <w:proofErr w:type="gramStart"/>
      <w:r w:rsidRPr="00501FF0">
        <w:rPr>
          <w:rFonts w:ascii="Times New Roman" w:eastAsia="Calibri" w:hAnsi="Times New Roman" w:cs="Times New Roman"/>
          <w:sz w:val="28"/>
          <w:szCs w:val="28"/>
        </w:rPr>
        <w:t>последние</w:t>
      </w:r>
      <w:proofErr w:type="gramEnd"/>
      <w:r w:rsidRPr="00501FF0">
        <w:rPr>
          <w:rFonts w:ascii="Times New Roman" w:eastAsia="Calibri" w:hAnsi="Times New Roman" w:cs="Times New Roman"/>
          <w:sz w:val="28"/>
          <w:szCs w:val="28"/>
        </w:rPr>
        <w:t xml:space="preserve"> 5 лет в моём классе обучалось 43 учащихся. За это время отсев составил 3 человека, т.е. 7 %. Думаю, это очень неплохой показатель.</w:t>
      </w:r>
    </w:p>
    <w:p w:rsidR="00501FF0" w:rsidRPr="00501FF0" w:rsidRDefault="00501FF0" w:rsidP="00501FF0">
      <w:pPr>
        <w:spacing w:line="240" w:lineRule="auto"/>
        <w:ind w:firstLine="709"/>
        <w:contextualSpacing/>
        <w:jc w:val="both"/>
        <w:rPr>
          <w:rFonts w:ascii="Times New Roman" w:eastAsia="Calibri" w:hAnsi="Times New Roman" w:cs="Times New Roman"/>
          <w:sz w:val="28"/>
          <w:szCs w:val="28"/>
          <w:lang w:val="en-US"/>
        </w:rPr>
      </w:pPr>
    </w:p>
    <w:p w:rsidR="00501FF0" w:rsidRPr="00501FF0" w:rsidRDefault="00501FF0" w:rsidP="00501FF0">
      <w:pPr>
        <w:spacing w:line="240" w:lineRule="auto"/>
        <w:jc w:val="center"/>
        <w:rPr>
          <w:rFonts w:ascii="Times New Roman" w:eastAsia="Calibri" w:hAnsi="Times New Roman" w:cs="Times New Roman"/>
          <w:b/>
          <w:sz w:val="28"/>
          <w:szCs w:val="28"/>
        </w:rPr>
      </w:pPr>
      <w:r w:rsidRPr="00501FF0">
        <w:rPr>
          <w:rFonts w:ascii="Times New Roman" w:eastAsia="Calibri" w:hAnsi="Times New Roman" w:cs="Times New Roman"/>
          <w:b/>
          <w:noProof/>
          <w:sz w:val="28"/>
          <w:szCs w:val="28"/>
          <w:lang w:eastAsia="ru-RU"/>
        </w:rPr>
        <w:lastRenderedPageBreak/>
        <w:drawing>
          <wp:inline distT="0" distB="0" distL="0" distR="0" wp14:anchorId="603336D1" wp14:editId="27CADF6C">
            <wp:extent cx="4625340" cy="2598420"/>
            <wp:effectExtent l="0" t="0" r="22860" b="1143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01FF0" w:rsidRPr="00501FF0" w:rsidRDefault="00501FF0" w:rsidP="00501FF0">
      <w:pPr>
        <w:tabs>
          <w:tab w:val="left" w:pos="1470"/>
          <w:tab w:val="left" w:pos="2124"/>
          <w:tab w:val="left" w:pos="7125"/>
        </w:tabs>
        <w:spacing w:line="240" w:lineRule="auto"/>
        <w:contextualSpacing/>
        <w:jc w:val="center"/>
        <w:rPr>
          <w:rFonts w:ascii="Times New Roman" w:eastAsia="Calibri" w:hAnsi="Times New Roman" w:cs="Times New Roman"/>
          <w:b/>
          <w:bCs/>
          <w:sz w:val="28"/>
          <w:szCs w:val="28"/>
        </w:rPr>
      </w:pPr>
      <w:r w:rsidRPr="00501FF0">
        <w:rPr>
          <w:rFonts w:ascii="Times New Roman" w:eastAsia="Calibri" w:hAnsi="Times New Roman" w:cs="Times New Roman"/>
          <w:b/>
          <w:bCs/>
          <w:sz w:val="28"/>
          <w:szCs w:val="28"/>
          <w:lang w:val="en-US"/>
        </w:rPr>
        <w:t>C</w:t>
      </w:r>
      <w:proofErr w:type="spellStart"/>
      <w:r w:rsidRPr="00501FF0">
        <w:rPr>
          <w:rFonts w:ascii="Times New Roman" w:eastAsia="Calibri" w:hAnsi="Times New Roman" w:cs="Times New Roman"/>
          <w:b/>
          <w:bCs/>
          <w:sz w:val="28"/>
          <w:szCs w:val="28"/>
        </w:rPr>
        <w:t>редний</w:t>
      </w:r>
      <w:proofErr w:type="spellEnd"/>
      <w:r w:rsidRPr="00501FF0">
        <w:rPr>
          <w:rFonts w:ascii="Times New Roman" w:eastAsia="Calibri" w:hAnsi="Times New Roman" w:cs="Times New Roman"/>
          <w:b/>
          <w:bCs/>
          <w:sz w:val="28"/>
          <w:szCs w:val="28"/>
        </w:rPr>
        <w:t xml:space="preserve"> балл итоговой и промежуточной аттестации учащихся</w:t>
      </w:r>
    </w:p>
    <w:p w:rsidR="00501FF0" w:rsidRPr="00501FF0" w:rsidRDefault="00501FF0" w:rsidP="00501FF0">
      <w:pPr>
        <w:tabs>
          <w:tab w:val="left" w:pos="1470"/>
          <w:tab w:val="left" w:pos="2124"/>
          <w:tab w:val="left" w:pos="7125"/>
        </w:tabs>
        <w:spacing w:line="240" w:lineRule="auto"/>
        <w:contextualSpacing/>
        <w:jc w:val="center"/>
        <w:rPr>
          <w:rFonts w:ascii="Times New Roman" w:eastAsia="Calibri" w:hAnsi="Times New Roman" w:cs="Times New Roman"/>
          <w:bCs/>
          <w:sz w:val="28"/>
          <w:szCs w:val="28"/>
        </w:rPr>
      </w:pPr>
      <w:r w:rsidRPr="00501FF0">
        <w:rPr>
          <w:rFonts w:ascii="Times New Roman" w:eastAsia="Calibri" w:hAnsi="Times New Roman" w:cs="Times New Roman"/>
          <w:bCs/>
          <w:sz w:val="28"/>
          <w:szCs w:val="28"/>
        </w:rPr>
        <w:t xml:space="preserve">2018-2019 </w:t>
      </w:r>
      <w:proofErr w:type="spellStart"/>
      <w:r w:rsidRPr="00501FF0">
        <w:rPr>
          <w:rFonts w:ascii="Times New Roman" w:eastAsia="Calibri" w:hAnsi="Times New Roman" w:cs="Times New Roman"/>
          <w:bCs/>
          <w:sz w:val="28"/>
          <w:szCs w:val="28"/>
        </w:rPr>
        <w:t>уч</w:t>
      </w:r>
      <w:proofErr w:type="gramStart"/>
      <w:r w:rsidRPr="00501FF0">
        <w:rPr>
          <w:rFonts w:ascii="Times New Roman" w:eastAsia="Calibri" w:hAnsi="Times New Roman" w:cs="Times New Roman"/>
          <w:bCs/>
          <w:sz w:val="28"/>
          <w:szCs w:val="28"/>
        </w:rPr>
        <w:t>.г</w:t>
      </w:r>
      <w:proofErr w:type="gramEnd"/>
      <w:r w:rsidRPr="00501FF0">
        <w:rPr>
          <w:rFonts w:ascii="Times New Roman" w:eastAsia="Calibri" w:hAnsi="Times New Roman" w:cs="Times New Roman"/>
          <w:bCs/>
          <w:sz w:val="28"/>
          <w:szCs w:val="28"/>
        </w:rPr>
        <w:t>од</w:t>
      </w:r>
      <w:proofErr w:type="spellEnd"/>
      <w:r w:rsidRPr="00501FF0">
        <w:rPr>
          <w:rFonts w:ascii="Times New Roman" w:eastAsia="Calibri" w:hAnsi="Times New Roman" w:cs="Times New Roman"/>
          <w:bCs/>
          <w:sz w:val="28"/>
          <w:szCs w:val="28"/>
        </w:rPr>
        <w:t xml:space="preserve"> 4,6</w:t>
      </w:r>
    </w:p>
    <w:p w:rsidR="00501FF0" w:rsidRPr="00501FF0" w:rsidRDefault="00501FF0" w:rsidP="00501FF0">
      <w:pPr>
        <w:tabs>
          <w:tab w:val="left" w:pos="1470"/>
          <w:tab w:val="left" w:pos="2124"/>
          <w:tab w:val="left" w:pos="7125"/>
        </w:tabs>
        <w:spacing w:line="240" w:lineRule="auto"/>
        <w:contextualSpacing/>
        <w:jc w:val="center"/>
        <w:rPr>
          <w:rFonts w:ascii="Times New Roman" w:eastAsia="Calibri" w:hAnsi="Times New Roman" w:cs="Times New Roman"/>
          <w:bCs/>
          <w:sz w:val="28"/>
          <w:szCs w:val="28"/>
        </w:rPr>
      </w:pPr>
      <w:r w:rsidRPr="00501FF0">
        <w:rPr>
          <w:rFonts w:ascii="Times New Roman" w:eastAsia="Calibri" w:hAnsi="Times New Roman" w:cs="Times New Roman"/>
          <w:bCs/>
          <w:sz w:val="28"/>
          <w:szCs w:val="28"/>
        </w:rPr>
        <w:t>2019-2020уч</w:t>
      </w:r>
      <w:proofErr w:type="gramStart"/>
      <w:r w:rsidRPr="00501FF0">
        <w:rPr>
          <w:rFonts w:ascii="Times New Roman" w:eastAsia="Calibri" w:hAnsi="Times New Roman" w:cs="Times New Roman"/>
          <w:bCs/>
          <w:sz w:val="28"/>
          <w:szCs w:val="28"/>
        </w:rPr>
        <w:t>.г</w:t>
      </w:r>
      <w:proofErr w:type="gramEnd"/>
      <w:r w:rsidRPr="00501FF0">
        <w:rPr>
          <w:rFonts w:ascii="Times New Roman" w:eastAsia="Calibri" w:hAnsi="Times New Roman" w:cs="Times New Roman"/>
          <w:bCs/>
          <w:sz w:val="28"/>
          <w:szCs w:val="28"/>
        </w:rPr>
        <w:t>од 4,5</w:t>
      </w:r>
    </w:p>
    <w:p w:rsidR="00501FF0" w:rsidRPr="00501FF0" w:rsidRDefault="00501FF0" w:rsidP="00501FF0">
      <w:pPr>
        <w:tabs>
          <w:tab w:val="left" w:pos="1470"/>
          <w:tab w:val="left" w:pos="2124"/>
          <w:tab w:val="left" w:pos="7125"/>
        </w:tabs>
        <w:spacing w:line="240" w:lineRule="auto"/>
        <w:contextualSpacing/>
        <w:jc w:val="center"/>
        <w:rPr>
          <w:rFonts w:ascii="Times New Roman" w:eastAsia="Calibri" w:hAnsi="Times New Roman" w:cs="Times New Roman"/>
          <w:bCs/>
          <w:sz w:val="28"/>
          <w:szCs w:val="28"/>
        </w:rPr>
      </w:pPr>
      <w:r w:rsidRPr="00501FF0">
        <w:rPr>
          <w:rFonts w:ascii="Times New Roman" w:eastAsia="Calibri" w:hAnsi="Times New Roman" w:cs="Times New Roman"/>
          <w:bCs/>
          <w:sz w:val="28"/>
          <w:szCs w:val="28"/>
        </w:rPr>
        <w:t>2020-2021уч</w:t>
      </w:r>
      <w:proofErr w:type="gramStart"/>
      <w:r w:rsidRPr="00501FF0">
        <w:rPr>
          <w:rFonts w:ascii="Times New Roman" w:eastAsia="Calibri" w:hAnsi="Times New Roman" w:cs="Times New Roman"/>
          <w:bCs/>
          <w:sz w:val="28"/>
          <w:szCs w:val="28"/>
        </w:rPr>
        <w:t>.г</w:t>
      </w:r>
      <w:proofErr w:type="gramEnd"/>
      <w:r w:rsidRPr="00501FF0">
        <w:rPr>
          <w:rFonts w:ascii="Times New Roman" w:eastAsia="Calibri" w:hAnsi="Times New Roman" w:cs="Times New Roman"/>
          <w:bCs/>
          <w:sz w:val="28"/>
          <w:szCs w:val="28"/>
        </w:rPr>
        <w:t>од 4,8</w:t>
      </w:r>
    </w:p>
    <w:p w:rsidR="00501FF0" w:rsidRPr="00501FF0" w:rsidRDefault="00501FF0" w:rsidP="00501FF0">
      <w:pPr>
        <w:tabs>
          <w:tab w:val="left" w:pos="1470"/>
          <w:tab w:val="left" w:pos="2124"/>
          <w:tab w:val="left" w:pos="7125"/>
        </w:tabs>
        <w:spacing w:line="240" w:lineRule="auto"/>
        <w:contextualSpacing/>
        <w:jc w:val="center"/>
        <w:rPr>
          <w:rFonts w:ascii="Times New Roman" w:eastAsia="Calibri" w:hAnsi="Times New Roman" w:cs="Times New Roman"/>
          <w:bCs/>
          <w:sz w:val="28"/>
          <w:szCs w:val="28"/>
        </w:rPr>
      </w:pPr>
      <w:r w:rsidRPr="00501FF0">
        <w:rPr>
          <w:rFonts w:ascii="Times New Roman" w:eastAsia="Calibri" w:hAnsi="Times New Roman" w:cs="Times New Roman"/>
          <w:bCs/>
          <w:sz w:val="28"/>
          <w:szCs w:val="28"/>
        </w:rPr>
        <w:t>2021-2022уч</w:t>
      </w:r>
      <w:proofErr w:type="gramStart"/>
      <w:r w:rsidRPr="00501FF0">
        <w:rPr>
          <w:rFonts w:ascii="Times New Roman" w:eastAsia="Calibri" w:hAnsi="Times New Roman" w:cs="Times New Roman"/>
          <w:bCs/>
          <w:sz w:val="28"/>
          <w:szCs w:val="28"/>
        </w:rPr>
        <w:t>.г</w:t>
      </w:r>
      <w:proofErr w:type="gramEnd"/>
      <w:r w:rsidRPr="00501FF0">
        <w:rPr>
          <w:rFonts w:ascii="Times New Roman" w:eastAsia="Calibri" w:hAnsi="Times New Roman" w:cs="Times New Roman"/>
          <w:bCs/>
          <w:sz w:val="28"/>
          <w:szCs w:val="28"/>
        </w:rPr>
        <w:t>од 4,6</w:t>
      </w:r>
    </w:p>
    <w:p w:rsidR="00501FF0" w:rsidRDefault="00501FF0" w:rsidP="00501FF0">
      <w:pPr>
        <w:tabs>
          <w:tab w:val="left" w:pos="1470"/>
          <w:tab w:val="left" w:pos="2124"/>
          <w:tab w:val="left" w:pos="7125"/>
        </w:tabs>
        <w:spacing w:line="240" w:lineRule="auto"/>
        <w:contextualSpacing/>
        <w:jc w:val="center"/>
        <w:rPr>
          <w:rFonts w:ascii="Times New Roman" w:eastAsia="Calibri" w:hAnsi="Times New Roman" w:cs="Times New Roman"/>
          <w:bCs/>
          <w:sz w:val="28"/>
          <w:szCs w:val="28"/>
          <w:lang w:val="en-US"/>
        </w:rPr>
      </w:pPr>
      <w:r w:rsidRPr="00501FF0">
        <w:rPr>
          <w:rFonts w:ascii="Times New Roman" w:eastAsia="Calibri" w:hAnsi="Times New Roman" w:cs="Times New Roman"/>
          <w:bCs/>
          <w:sz w:val="28"/>
          <w:szCs w:val="28"/>
        </w:rPr>
        <w:t>2022-2023уч</w:t>
      </w:r>
      <w:proofErr w:type="gramStart"/>
      <w:r w:rsidRPr="00501FF0">
        <w:rPr>
          <w:rFonts w:ascii="Times New Roman" w:eastAsia="Calibri" w:hAnsi="Times New Roman" w:cs="Times New Roman"/>
          <w:bCs/>
          <w:sz w:val="28"/>
          <w:szCs w:val="28"/>
        </w:rPr>
        <w:t>.г</w:t>
      </w:r>
      <w:proofErr w:type="gramEnd"/>
      <w:r w:rsidRPr="00501FF0">
        <w:rPr>
          <w:rFonts w:ascii="Times New Roman" w:eastAsia="Calibri" w:hAnsi="Times New Roman" w:cs="Times New Roman"/>
          <w:bCs/>
          <w:sz w:val="28"/>
          <w:szCs w:val="28"/>
        </w:rPr>
        <w:t>од 4,8</w:t>
      </w:r>
    </w:p>
    <w:p w:rsidR="00501FF0" w:rsidRPr="00501FF0" w:rsidRDefault="00501FF0" w:rsidP="00501FF0">
      <w:pPr>
        <w:tabs>
          <w:tab w:val="left" w:pos="1470"/>
          <w:tab w:val="left" w:pos="2124"/>
          <w:tab w:val="left" w:pos="7125"/>
        </w:tabs>
        <w:spacing w:line="240" w:lineRule="auto"/>
        <w:contextualSpacing/>
        <w:jc w:val="center"/>
        <w:rPr>
          <w:rFonts w:ascii="Times New Roman" w:eastAsia="Calibri" w:hAnsi="Times New Roman" w:cs="Times New Roman"/>
          <w:bCs/>
          <w:sz w:val="28"/>
          <w:szCs w:val="28"/>
          <w:lang w:val="en-US"/>
        </w:rPr>
      </w:pPr>
    </w:p>
    <w:p w:rsidR="00501FF0" w:rsidRPr="00501FF0" w:rsidRDefault="00501FF0" w:rsidP="00501FF0">
      <w:pPr>
        <w:spacing w:line="240" w:lineRule="auto"/>
        <w:jc w:val="center"/>
        <w:rPr>
          <w:rFonts w:ascii="Times New Roman" w:eastAsia="Calibri" w:hAnsi="Times New Roman" w:cs="Times New Roman"/>
          <w:b/>
          <w:sz w:val="28"/>
          <w:szCs w:val="28"/>
        </w:rPr>
      </w:pPr>
      <w:r w:rsidRPr="00501FF0">
        <w:rPr>
          <w:rFonts w:ascii="Times New Roman" w:eastAsia="Calibri" w:hAnsi="Times New Roman" w:cs="Times New Roman"/>
          <w:b/>
          <w:noProof/>
          <w:sz w:val="28"/>
          <w:szCs w:val="28"/>
          <w:lang w:eastAsia="ru-RU"/>
        </w:rPr>
        <w:drawing>
          <wp:inline distT="0" distB="0" distL="0" distR="0" wp14:anchorId="5553BD10" wp14:editId="0888FBFD">
            <wp:extent cx="4419600" cy="205740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01FF0" w:rsidRPr="00501FF0" w:rsidRDefault="00501FF0" w:rsidP="00501FF0">
      <w:pPr>
        <w:spacing w:after="0" w:line="240" w:lineRule="auto"/>
        <w:ind w:firstLine="709"/>
        <w:jc w:val="both"/>
        <w:rPr>
          <w:rFonts w:ascii="Times New Roman" w:eastAsia="Calibri" w:hAnsi="Times New Roman" w:cs="Times New Roman"/>
          <w:sz w:val="28"/>
          <w:szCs w:val="28"/>
        </w:rPr>
      </w:pPr>
      <w:r w:rsidRPr="00501FF0">
        <w:rPr>
          <w:rFonts w:ascii="Times New Roman" w:eastAsia="Calibri" w:hAnsi="Times New Roman" w:cs="Times New Roman"/>
          <w:sz w:val="28"/>
          <w:szCs w:val="28"/>
        </w:rPr>
        <w:t>Также высокую степень удовлетворенности  подтверждает и анализ проведенного  анкетирования  у учащихся моего класса. Многие учащиеся довольны посещением музыкальной школы и никогда не забудут, что в ней учились.</w:t>
      </w:r>
      <w:r w:rsidR="00674E61">
        <w:rPr>
          <w:rFonts w:ascii="Times New Roman" w:eastAsia="Calibri" w:hAnsi="Times New Roman" w:cs="Times New Roman"/>
          <w:sz w:val="28"/>
          <w:szCs w:val="28"/>
        </w:rPr>
        <w:t xml:space="preserve"> </w:t>
      </w:r>
      <w:r w:rsidRPr="00501FF0">
        <w:rPr>
          <w:rFonts w:ascii="Times New Roman" w:eastAsia="Calibri" w:hAnsi="Times New Roman" w:cs="Times New Roman"/>
          <w:sz w:val="28"/>
          <w:szCs w:val="28"/>
        </w:rPr>
        <w:t>Обобщая работу, проведённую мной в течение нескольких лет, я сделала следующие выводы:</w:t>
      </w:r>
    </w:p>
    <w:p w:rsidR="00501FF0" w:rsidRPr="00501FF0" w:rsidRDefault="00501FF0" w:rsidP="00501FF0">
      <w:pPr>
        <w:spacing w:line="240" w:lineRule="auto"/>
        <w:contextualSpacing/>
        <w:jc w:val="both"/>
        <w:rPr>
          <w:rFonts w:ascii="Times New Roman" w:eastAsia="Calibri" w:hAnsi="Times New Roman" w:cs="Times New Roman"/>
          <w:sz w:val="28"/>
          <w:szCs w:val="28"/>
        </w:rPr>
      </w:pPr>
      <w:r w:rsidRPr="00501FF0">
        <w:rPr>
          <w:rFonts w:ascii="Times New Roman" w:eastAsia="Calibri" w:hAnsi="Times New Roman" w:cs="Times New Roman"/>
          <w:b/>
          <w:sz w:val="28"/>
          <w:szCs w:val="28"/>
        </w:rPr>
        <w:t>Во-первых</w:t>
      </w:r>
      <w:r w:rsidRPr="00501FF0">
        <w:rPr>
          <w:rFonts w:ascii="Times New Roman" w:eastAsia="Calibri" w:hAnsi="Times New Roman" w:cs="Times New Roman"/>
          <w:sz w:val="28"/>
          <w:szCs w:val="28"/>
        </w:rPr>
        <w:t>, детская школа искусств – это полноценная образовательная база для всестороннего развития и воспитания творческой личности учащихся.</w:t>
      </w:r>
    </w:p>
    <w:p w:rsidR="00501FF0" w:rsidRPr="00501FF0" w:rsidRDefault="00501FF0" w:rsidP="00501FF0">
      <w:pPr>
        <w:spacing w:line="240" w:lineRule="auto"/>
        <w:contextualSpacing/>
        <w:jc w:val="both"/>
        <w:rPr>
          <w:rFonts w:ascii="Times New Roman" w:eastAsia="Calibri" w:hAnsi="Times New Roman" w:cs="Times New Roman"/>
          <w:sz w:val="28"/>
          <w:szCs w:val="28"/>
        </w:rPr>
      </w:pPr>
      <w:r w:rsidRPr="00501FF0">
        <w:rPr>
          <w:rFonts w:ascii="Times New Roman" w:eastAsia="Calibri" w:hAnsi="Times New Roman" w:cs="Times New Roman"/>
          <w:b/>
          <w:sz w:val="28"/>
          <w:szCs w:val="28"/>
        </w:rPr>
        <w:t>Во-вторых,</w:t>
      </w:r>
      <w:r w:rsidRPr="00501FF0">
        <w:rPr>
          <w:rFonts w:ascii="Times New Roman" w:eastAsia="Calibri" w:hAnsi="Times New Roman" w:cs="Times New Roman"/>
          <w:sz w:val="28"/>
          <w:szCs w:val="28"/>
        </w:rPr>
        <w:t xml:space="preserve"> специально организованная деятельность преподавателя по созданию развития творческой личности  в процессе обучения, применение разных форм и методов, как на уроке, так и внеурочное время успешно развивает учащихся  и помогает в  музыкальном искусстве.</w:t>
      </w:r>
    </w:p>
    <w:p w:rsidR="00501FF0" w:rsidRPr="00212615" w:rsidRDefault="00501FF0" w:rsidP="00501FF0">
      <w:pPr>
        <w:spacing w:line="240" w:lineRule="auto"/>
        <w:contextualSpacing/>
        <w:jc w:val="both"/>
        <w:rPr>
          <w:rFonts w:ascii="Times New Roman" w:eastAsia="Calibri" w:hAnsi="Times New Roman" w:cs="Times New Roman"/>
          <w:sz w:val="28"/>
          <w:szCs w:val="28"/>
        </w:rPr>
      </w:pPr>
      <w:r w:rsidRPr="00501FF0">
        <w:rPr>
          <w:rFonts w:ascii="Times New Roman" w:eastAsia="Calibri" w:hAnsi="Times New Roman" w:cs="Times New Roman"/>
          <w:b/>
          <w:sz w:val="28"/>
          <w:szCs w:val="28"/>
        </w:rPr>
        <w:lastRenderedPageBreak/>
        <w:t>В-третьих,</w:t>
      </w:r>
      <w:r w:rsidRPr="00501FF0">
        <w:rPr>
          <w:rFonts w:ascii="Times New Roman" w:eastAsia="Calibri" w:hAnsi="Times New Roman" w:cs="Times New Roman"/>
          <w:sz w:val="28"/>
          <w:szCs w:val="28"/>
        </w:rPr>
        <w:t xml:space="preserve"> многообразие видов музыкальной деятельности позволяет найти новые творческие возможности учащихся для наиболее полного раскрытия личностного потенциала каждого ученика.</w:t>
      </w:r>
    </w:p>
    <w:p w:rsidR="00D9114A" w:rsidRDefault="00212615" w:rsidP="00D9114A">
      <w:pPr>
        <w:tabs>
          <w:tab w:val="left" w:pos="567"/>
        </w:tabs>
        <w:suppressAutoHyphens/>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en-US" w:eastAsia="ru-RU"/>
        </w:rPr>
        <w:t>I</w:t>
      </w:r>
      <w:r w:rsidR="00501FF0" w:rsidRPr="00501FF0">
        <w:rPr>
          <w:rFonts w:ascii="Times New Roman" w:eastAsia="Times New Roman" w:hAnsi="Times New Roman" w:cs="Times New Roman"/>
          <w:b/>
          <w:bCs/>
          <w:sz w:val="28"/>
          <w:szCs w:val="28"/>
          <w:lang w:val="en-US" w:eastAsia="ru-RU"/>
        </w:rPr>
        <w:t>V</w:t>
      </w:r>
      <w:r>
        <w:rPr>
          <w:rFonts w:ascii="Times New Roman" w:eastAsia="Times New Roman" w:hAnsi="Times New Roman" w:cs="Times New Roman"/>
          <w:b/>
          <w:bCs/>
          <w:sz w:val="28"/>
          <w:szCs w:val="28"/>
          <w:lang w:eastAsia="ru-RU"/>
        </w:rPr>
        <w:t>.</w:t>
      </w:r>
      <w:r w:rsidR="00501FF0" w:rsidRPr="00501FF0">
        <w:rPr>
          <w:rFonts w:ascii="Times New Roman" w:eastAsia="Times New Roman" w:hAnsi="Times New Roman" w:cs="Times New Roman"/>
          <w:b/>
          <w:bCs/>
          <w:sz w:val="28"/>
          <w:szCs w:val="28"/>
          <w:lang w:eastAsia="ru-RU"/>
        </w:rPr>
        <w:t xml:space="preserve"> Библиографический список</w:t>
      </w:r>
    </w:p>
    <w:p w:rsidR="00D9114A" w:rsidRPr="00512796" w:rsidRDefault="00D9114A" w:rsidP="00D9114A">
      <w:pPr>
        <w:tabs>
          <w:tab w:val="left" w:pos="567"/>
        </w:tabs>
        <w:suppressAutoHyphens/>
        <w:spacing w:after="0" w:line="240" w:lineRule="auto"/>
        <w:jc w:val="both"/>
        <w:rPr>
          <w:rFonts w:ascii="Times New Roman" w:eastAsia="Times New Roman" w:hAnsi="Times New Roman" w:cs="Times New Roman"/>
          <w:color w:val="000000"/>
          <w:sz w:val="28"/>
          <w:szCs w:val="28"/>
          <w:lang w:eastAsia="ru-RU"/>
        </w:rPr>
      </w:pPr>
      <w:r w:rsidRPr="00512796">
        <w:rPr>
          <w:rFonts w:ascii="Times New Roman" w:eastAsia="Times New Roman" w:hAnsi="Times New Roman" w:cs="Times New Roman"/>
          <w:bCs/>
          <w:sz w:val="28"/>
          <w:szCs w:val="28"/>
          <w:lang w:eastAsia="ru-RU"/>
        </w:rPr>
        <w:t>1.</w:t>
      </w:r>
      <w:r w:rsidRPr="00D9114A">
        <w:rPr>
          <w:rFonts w:ascii="Times New Roman" w:eastAsia="Times New Roman" w:hAnsi="Times New Roman" w:cs="Times New Roman"/>
          <w:color w:val="000000"/>
          <w:sz w:val="28"/>
          <w:szCs w:val="28"/>
          <w:lang w:eastAsia="ru-RU"/>
        </w:rPr>
        <w:t>Ананьев, Б.Г. О взаимосвязях в развитии способностей и характера / Б. Г. Ананьев. – М.</w:t>
      </w:r>
      <w:proofErr w:type="gramStart"/>
      <w:r w:rsidRPr="00D9114A">
        <w:rPr>
          <w:rFonts w:ascii="Times New Roman" w:eastAsia="Times New Roman" w:hAnsi="Times New Roman" w:cs="Times New Roman"/>
          <w:color w:val="000000"/>
          <w:sz w:val="28"/>
          <w:szCs w:val="28"/>
          <w:lang w:eastAsia="ru-RU"/>
        </w:rPr>
        <w:t xml:space="preserve"> :</w:t>
      </w:r>
      <w:proofErr w:type="gramEnd"/>
      <w:r w:rsidRPr="00D9114A">
        <w:rPr>
          <w:rFonts w:ascii="Times New Roman" w:eastAsia="Times New Roman" w:hAnsi="Times New Roman" w:cs="Times New Roman"/>
          <w:color w:val="000000"/>
          <w:sz w:val="28"/>
          <w:szCs w:val="28"/>
          <w:lang w:eastAsia="ru-RU"/>
        </w:rPr>
        <w:t xml:space="preserve"> Политиздат, 1956. – 126 с.</w:t>
      </w:r>
    </w:p>
    <w:p w:rsidR="00D9114A" w:rsidRPr="00D9114A" w:rsidRDefault="00D9114A" w:rsidP="00D9114A">
      <w:pPr>
        <w:tabs>
          <w:tab w:val="left" w:pos="567"/>
        </w:tabs>
        <w:suppressAutoHyphens/>
        <w:spacing w:after="0" w:line="240" w:lineRule="auto"/>
        <w:jc w:val="both"/>
        <w:rPr>
          <w:rFonts w:ascii="Calibri" w:eastAsia="Times New Roman" w:hAnsi="Calibri" w:cs="Arial"/>
          <w:color w:val="000000"/>
          <w:lang w:eastAsia="ru-RU"/>
        </w:rPr>
      </w:pPr>
      <w:r w:rsidRPr="00512796">
        <w:rPr>
          <w:rFonts w:ascii="Times New Roman" w:eastAsia="Times New Roman" w:hAnsi="Times New Roman" w:cs="Times New Roman"/>
          <w:color w:val="000000"/>
          <w:sz w:val="28"/>
          <w:szCs w:val="28"/>
          <w:lang w:eastAsia="ru-RU"/>
        </w:rPr>
        <w:t>2.</w:t>
      </w:r>
      <w:r w:rsidRPr="00D9114A">
        <w:rPr>
          <w:rFonts w:ascii="Times New Roman" w:eastAsia="Times New Roman" w:hAnsi="Times New Roman" w:cs="Times New Roman"/>
          <w:color w:val="000000"/>
          <w:sz w:val="28"/>
          <w:szCs w:val="28"/>
          <w:lang w:eastAsia="ru-RU"/>
        </w:rPr>
        <w:t>Андреев, В.И. Педагогика: учебный курс для творческого саморазвития. – 2-е изд. – Казань: Центр инновационных технологий, 2000. – 124 с.</w:t>
      </w:r>
    </w:p>
    <w:p w:rsidR="00212615" w:rsidRDefault="00D9114A" w:rsidP="00212615">
      <w:pPr>
        <w:tabs>
          <w:tab w:val="left" w:pos="567"/>
        </w:tabs>
        <w:suppressAutoHyphens/>
        <w:spacing w:after="0" w:line="240" w:lineRule="auto"/>
        <w:jc w:val="both"/>
        <w:rPr>
          <w:rFonts w:ascii="Times New Roman" w:eastAsia="Calibri" w:hAnsi="Times New Roman" w:cs="Times New Roman"/>
          <w:sz w:val="28"/>
          <w:szCs w:val="28"/>
        </w:rPr>
      </w:pPr>
      <w:r w:rsidRPr="00512796">
        <w:rPr>
          <w:rFonts w:ascii="Times New Roman" w:eastAsia="Times New Roman" w:hAnsi="Times New Roman" w:cs="Times New Roman"/>
          <w:bCs/>
          <w:sz w:val="28"/>
          <w:szCs w:val="28"/>
          <w:lang w:eastAsia="ru-RU"/>
        </w:rPr>
        <w:t>3</w:t>
      </w:r>
      <w:r w:rsidR="00212615" w:rsidRPr="00512796">
        <w:rPr>
          <w:rFonts w:ascii="Times New Roman" w:eastAsia="Times New Roman" w:hAnsi="Times New Roman" w:cs="Times New Roman"/>
          <w:bCs/>
          <w:sz w:val="28"/>
          <w:szCs w:val="28"/>
          <w:lang w:eastAsia="ru-RU"/>
        </w:rPr>
        <w:t>.</w:t>
      </w:r>
      <w:r w:rsidR="008C7BEC" w:rsidRPr="00512796">
        <w:rPr>
          <w:rFonts w:ascii="Times New Roman" w:eastAsia="Calibri" w:hAnsi="Times New Roman" w:cs="Times New Roman"/>
          <w:sz w:val="28"/>
          <w:szCs w:val="28"/>
        </w:rPr>
        <w:t>Антипина</w:t>
      </w:r>
      <w:r w:rsidR="008C7BEC" w:rsidRPr="008C7BEC">
        <w:rPr>
          <w:rFonts w:ascii="Times New Roman" w:eastAsia="Calibri" w:hAnsi="Times New Roman" w:cs="Times New Roman"/>
          <w:sz w:val="28"/>
          <w:szCs w:val="28"/>
        </w:rPr>
        <w:t xml:space="preserve"> Л.Н. Школа здоровья//Высшая школа.-2007 - №3.</w:t>
      </w:r>
    </w:p>
    <w:p w:rsidR="00D9114A" w:rsidRDefault="00D9114A" w:rsidP="00D9114A">
      <w:pPr>
        <w:tabs>
          <w:tab w:val="left" w:pos="567"/>
        </w:tabs>
        <w:suppressAutoHyphen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212615">
        <w:rPr>
          <w:rFonts w:ascii="Times New Roman" w:eastAsia="Calibri" w:hAnsi="Times New Roman" w:cs="Times New Roman"/>
          <w:sz w:val="28"/>
          <w:szCs w:val="28"/>
        </w:rPr>
        <w:t>.</w:t>
      </w:r>
      <w:r w:rsidR="008C7BEC" w:rsidRPr="008C7BEC">
        <w:rPr>
          <w:rFonts w:ascii="Times New Roman" w:eastAsia="Calibri" w:hAnsi="Times New Roman" w:cs="Times New Roman"/>
          <w:sz w:val="28"/>
          <w:szCs w:val="28"/>
        </w:rPr>
        <w:t>Апатский В.Н. Теория и практика. К.,-1989</w:t>
      </w:r>
    </w:p>
    <w:p w:rsidR="00D9114A" w:rsidRDefault="00D9114A" w:rsidP="00D9114A">
      <w:pPr>
        <w:tabs>
          <w:tab w:val="left" w:pos="567"/>
        </w:tabs>
        <w:suppressAutoHyphen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D9114A">
        <w:rPr>
          <w:rFonts w:ascii="Times New Roman" w:eastAsia="Times New Roman" w:hAnsi="Times New Roman" w:cs="Times New Roman"/>
          <w:color w:val="000000"/>
          <w:sz w:val="28"/>
          <w:szCs w:val="28"/>
          <w:lang w:eastAsia="ru-RU"/>
        </w:rPr>
        <w:t>Богоявленская</w:t>
      </w:r>
      <w:r>
        <w:rPr>
          <w:rFonts w:ascii="Times New Roman" w:eastAsia="Times New Roman" w:hAnsi="Times New Roman" w:cs="Times New Roman"/>
          <w:color w:val="000000"/>
          <w:sz w:val="28"/>
          <w:szCs w:val="28"/>
          <w:lang w:eastAsia="ru-RU"/>
        </w:rPr>
        <w:t xml:space="preserve"> </w:t>
      </w:r>
      <w:r w:rsidRPr="00D9114A">
        <w:rPr>
          <w:rFonts w:ascii="Times New Roman" w:eastAsia="Times New Roman" w:hAnsi="Times New Roman" w:cs="Times New Roman"/>
          <w:color w:val="000000"/>
          <w:sz w:val="28"/>
          <w:szCs w:val="28"/>
          <w:lang w:eastAsia="ru-RU"/>
        </w:rPr>
        <w:t>Психология</w:t>
      </w:r>
      <w:r>
        <w:rPr>
          <w:rFonts w:ascii="Times New Roman" w:eastAsia="Times New Roman" w:hAnsi="Times New Roman" w:cs="Times New Roman"/>
          <w:color w:val="000000"/>
          <w:sz w:val="28"/>
          <w:szCs w:val="28"/>
          <w:lang w:eastAsia="ru-RU"/>
        </w:rPr>
        <w:t xml:space="preserve"> </w:t>
      </w:r>
      <w:r w:rsidRPr="00D9114A">
        <w:rPr>
          <w:rFonts w:ascii="Times New Roman" w:eastAsia="Times New Roman" w:hAnsi="Times New Roman" w:cs="Times New Roman"/>
          <w:color w:val="000000"/>
          <w:sz w:val="28"/>
          <w:szCs w:val="28"/>
          <w:lang w:eastAsia="ru-RU"/>
        </w:rPr>
        <w:t>творческих способностей / Д.Б. Богоявленская // Учебное  пособие  для студентов  высших  учеб</w:t>
      </w:r>
      <w:proofErr w:type="gramStart"/>
      <w:r w:rsidRPr="00D9114A">
        <w:rPr>
          <w:rFonts w:ascii="Times New Roman" w:eastAsia="Times New Roman" w:hAnsi="Times New Roman" w:cs="Times New Roman"/>
          <w:color w:val="000000"/>
          <w:sz w:val="28"/>
          <w:szCs w:val="28"/>
          <w:lang w:eastAsia="ru-RU"/>
        </w:rPr>
        <w:t>.</w:t>
      </w:r>
      <w:proofErr w:type="gramEnd"/>
      <w:r w:rsidRPr="00D9114A">
        <w:rPr>
          <w:rFonts w:ascii="Times New Roman" w:eastAsia="Times New Roman" w:hAnsi="Times New Roman" w:cs="Times New Roman"/>
          <w:color w:val="000000"/>
          <w:sz w:val="28"/>
          <w:szCs w:val="28"/>
          <w:lang w:eastAsia="ru-RU"/>
        </w:rPr>
        <w:t xml:space="preserve"> </w:t>
      </w:r>
      <w:proofErr w:type="gramStart"/>
      <w:r w:rsidRPr="00D9114A">
        <w:rPr>
          <w:rFonts w:ascii="Times New Roman" w:eastAsia="Times New Roman" w:hAnsi="Times New Roman" w:cs="Times New Roman"/>
          <w:color w:val="000000"/>
          <w:sz w:val="28"/>
          <w:szCs w:val="28"/>
          <w:lang w:eastAsia="ru-RU"/>
        </w:rPr>
        <w:t>з</w:t>
      </w:r>
      <w:proofErr w:type="gramEnd"/>
      <w:r w:rsidRPr="00D9114A">
        <w:rPr>
          <w:rFonts w:ascii="Times New Roman" w:eastAsia="Times New Roman" w:hAnsi="Times New Roman" w:cs="Times New Roman"/>
          <w:color w:val="000000"/>
          <w:sz w:val="28"/>
          <w:szCs w:val="28"/>
          <w:lang w:eastAsia="ru-RU"/>
        </w:rPr>
        <w:t>аведении. – М.</w:t>
      </w:r>
      <w:proofErr w:type="gramStart"/>
      <w:r w:rsidRPr="00D9114A">
        <w:rPr>
          <w:rFonts w:ascii="Times New Roman" w:eastAsia="Times New Roman" w:hAnsi="Times New Roman" w:cs="Times New Roman"/>
          <w:color w:val="000000"/>
          <w:sz w:val="28"/>
          <w:szCs w:val="28"/>
          <w:lang w:eastAsia="ru-RU"/>
        </w:rPr>
        <w:t xml:space="preserve"> :</w:t>
      </w:r>
      <w:proofErr w:type="gramEnd"/>
      <w:r w:rsidRPr="00D9114A">
        <w:rPr>
          <w:rFonts w:ascii="Times New Roman" w:eastAsia="Times New Roman" w:hAnsi="Times New Roman" w:cs="Times New Roman"/>
          <w:color w:val="000000"/>
          <w:sz w:val="28"/>
          <w:szCs w:val="28"/>
          <w:lang w:eastAsia="ru-RU"/>
        </w:rPr>
        <w:t xml:space="preserve"> Академия, 2002. – 320 с.</w:t>
      </w:r>
    </w:p>
    <w:p w:rsidR="00512796" w:rsidRDefault="00512796" w:rsidP="00512796">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Pr="00D9114A">
        <w:rPr>
          <w:rFonts w:ascii="Times New Roman" w:eastAsia="Times New Roman" w:hAnsi="Times New Roman" w:cs="Times New Roman"/>
          <w:color w:val="000000"/>
          <w:sz w:val="28"/>
          <w:szCs w:val="28"/>
          <w:lang w:eastAsia="ru-RU"/>
        </w:rPr>
        <w:t xml:space="preserve">Ванслов, В.В. Всестороннее развитие личности и виды искусства/ В.В. </w:t>
      </w:r>
      <w:proofErr w:type="spellStart"/>
      <w:r w:rsidRPr="00D9114A">
        <w:rPr>
          <w:rFonts w:ascii="Times New Roman" w:eastAsia="Times New Roman" w:hAnsi="Times New Roman" w:cs="Times New Roman"/>
          <w:color w:val="000000"/>
          <w:sz w:val="28"/>
          <w:szCs w:val="28"/>
          <w:lang w:eastAsia="ru-RU"/>
        </w:rPr>
        <w:t>Ванслов</w:t>
      </w:r>
      <w:proofErr w:type="spellEnd"/>
      <w:r w:rsidRPr="00D9114A">
        <w:rPr>
          <w:rFonts w:ascii="Times New Roman" w:eastAsia="Times New Roman" w:hAnsi="Times New Roman" w:cs="Times New Roman"/>
          <w:color w:val="000000"/>
          <w:sz w:val="28"/>
          <w:szCs w:val="28"/>
          <w:lang w:eastAsia="ru-RU"/>
        </w:rPr>
        <w:t>. – М.</w:t>
      </w:r>
      <w:proofErr w:type="gramStart"/>
      <w:r w:rsidRPr="00D9114A">
        <w:rPr>
          <w:rFonts w:ascii="Times New Roman" w:eastAsia="Times New Roman" w:hAnsi="Times New Roman" w:cs="Times New Roman"/>
          <w:color w:val="000000"/>
          <w:sz w:val="28"/>
          <w:szCs w:val="28"/>
          <w:lang w:eastAsia="ru-RU"/>
        </w:rPr>
        <w:t xml:space="preserve"> :</w:t>
      </w:r>
      <w:proofErr w:type="gramEnd"/>
      <w:r w:rsidRPr="00D9114A">
        <w:rPr>
          <w:rFonts w:ascii="Times New Roman" w:eastAsia="Times New Roman" w:hAnsi="Times New Roman" w:cs="Times New Roman"/>
          <w:color w:val="000000"/>
          <w:sz w:val="28"/>
          <w:szCs w:val="28"/>
          <w:lang w:eastAsia="ru-RU"/>
        </w:rPr>
        <w:t xml:space="preserve"> Современный художник, 1966. – 118 с.</w:t>
      </w:r>
    </w:p>
    <w:p w:rsidR="00512796" w:rsidRDefault="00512796" w:rsidP="00512796">
      <w:pPr>
        <w:shd w:val="clear" w:color="auto" w:fill="FFFFFF"/>
        <w:spacing w:after="0" w:line="240" w:lineRule="auto"/>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2A2723"/>
          <w:sz w:val="28"/>
          <w:szCs w:val="28"/>
          <w:lang w:eastAsia="ru-RU"/>
        </w:rPr>
        <w:t>7.</w:t>
      </w:r>
      <w:r w:rsidRPr="00D9114A">
        <w:rPr>
          <w:rFonts w:ascii="Times New Roman" w:eastAsia="Times New Roman" w:hAnsi="Times New Roman" w:cs="Times New Roman"/>
          <w:color w:val="000000"/>
          <w:sz w:val="28"/>
          <w:szCs w:val="28"/>
          <w:lang w:eastAsia="ru-RU"/>
        </w:rPr>
        <w:t>Выготский, Л. С. Воображение и творчество в детском возрасте. – М.</w:t>
      </w:r>
      <w:proofErr w:type="gramStart"/>
      <w:r w:rsidRPr="00D9114A">
        <w:rPr>
          <w:rFonts w:ascii="Times New Roman" w:eastAsia="Times New Roman" w:hAnsi="Times New Roman" w:cs="Times New Roman"/>
          <w:color w:val="000000"/>
          <w:sz w:val="28"/>
          <w:szCs w:val="28"/>
          <w:lang w:eastAsia="ru-RU"/>
        </w:rPr>
        <w:t xml:space="preserve"> :</w:t>
      </w:r>
      <w:proofErr w:type="gramEnd"/>
      <w:r w:rsidRPr="00D9114A">
        <w:rPr>
          <w:rFonts w:ascii="Times New Roman" w:eastAsia="Times New Roman" w:hAnsi="Times New Roman" w:cs="Times New Roman"/>
          <w:color w:val="000000"/>
          <w:sz w:val="28"/>
          <w:szCs w:val="28"/>
          <w:lang w:eastAsia="ru-RU"/>
        </w:rPr>
        <w:t xml:space="preserve"> Просвещение, 1991. – 96 с.</w:t>
      </w:r>
    </w:p>
    <w:p w:rsidR="00512796" w:rsidRPr="00D9114A" w:rsidRDefault="00512796" w:rsidP="00512796">
      <w:pPr>
        <w:shd w:val="clear" w:color="auto" w:fill="FFFFFF"/>
        <w:spacing w:after="0" w:line="240" w:lineRule="auto"/>
        <w:outlineLvl w:val="1"/>
        <w:rPr>
          <w:rFonts w:ascii="Calibri" w:eastAsia="Times New Roman" w:hAnsi="Calibri" w:cs="Arial"/>
          <w:color w:val="000000"/>
          <w:lang w:eastAsia="ru-RU"/>
        </w:rPr>
      </w:pPr>
      <w:r>
        <w:rPr>
          <w:rFonts w:ascii="Times New Roman" w:eastAsia="Times New Roman" w:hAnsi="Times New Roman" w:cs="Times New Roman"/>
          <w:color w:val="000000"/>
          <w:sz w:val="28"/>
          <w:szCs w:val="28"/>
          <w:lang w:eastAsia="ru-RU"/>
        </w:rPr>
        <w:t>8.</w:t>
      </w:r>
      <w:r w:rsidRPr="00D9114A">
        <w:rPr>
          <w:rFonts w:ascii="Times New Roman" w:eastAsia="Times New Roman" w:hAnsi="Times New Roman" w:cs="Times New Roman"/>
          <w:color w:val="000000"/>
          <w:sz w:val="28"/>
          <w:szCs w:val="28"/>
          <w:lang w:eastAsia="ru-RU"/>
        </w:rPr>
        <w:t>Выготский, Л.С. Сборник сочинений: В 6 т. / Л.С. Выготский. – М.</w:t>
      </w:r>
      <w:proofErr w:type="gramStart"/>
      <w:r w:rsidRPr="00D9114A">
        <w:rPr>
          <w:rFonts w:ascii="Times New Roman" w:eastAsia="Times New Roman" w:hAnsi="Times New Roman" w:cs="Times New Roman"/>
          <w:color w:val="000000"/>
          <w:sz w:val="28"/>
          <w:szCs w:val="28"/>
          <w:lang w:eastAsia="ru-RU"/>
        </w:rPr>
        <w:t> :</w:t>
      </w:r>
      <w:proofErr w:type="gramEnd"/>
      <w:r w:rsidRPr="00D9114A">
        <w:rPr>
          <w:rFonts w:ascii="Times New Roman" w:eastAsia="Times New Roman" w:hAnsi="Times New Roman" w:cs="Times New Roman"/>
          <w:color w:val="000000"/>
          <w:sz w:val="28"/>
          <w:szCs w:val="28"/>
          <w:lang w:eastAsia="ru-RU"/>
        </w:rPr>
        <w:t> Педагогика, т. 3: История развития высших психических функций, 1983. – 87 с.</w:t>
      </w:r>
    </w:p>
    <w:p w:rsidR="00512796" w:rsidRDefault="00512796" w:rsidP="00512796">
      <w:pPr>
        <w:shd w:val="clear" w:color="auto" w:fill="FFFFFF"/>
        <w:spacing w:before="100" w:beforeAutospacing="1" w:after="100" w:afterAutospacing="1"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9</w:t>
      </w:r>
      <w:r w:rsidR="00212615">
        <w:rPr>
          <w:rFonts w:ascii="Times New Roman" w:eastAsia="Calibri" w:hAnsi="Times New Roman" w:cs="Times New Roman"/>
          <w:sz w:val="28"/>
          <w:szCs w:val="28"/>
        </w:rPr>
        <w:t>.</w:t>
      </w:r>
      <w:r w:rsidR="008C7BEC" w:rsidRPr="008C7BEC">
        <w:rPr>
          <w:rFonts w:ascii="Times New Roman" w:eastAsia="Calibri" w:hAnsi="Times New Roman" w:cs="Times New Roman"/>
          <w:sz w:val="28"/>
          <w:szCs w:val="28"/>
        </w:rPr>
        <w:t>Диков Б.В. Методика обучения игре на духовых инструментах. М., -1969</w:t>
      </w:r>
    </w:p>
    <w:p w:rsidR="00212615" w:rsidRDefault="00512796" w:rsidP="00512796">
      <w:pPr>
        <w:shd w:val="clear" w:color="auto" w:fill="FFFFFF"/>
        <w:spacing w:before="100" w:beforeAutospacing="1" w:after="100" w:afterAutospacing="1"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10</w:t>
      </w:r>
      <w:r w:rsidR="00212615">
        <w:rPr>
          <w:rFonts w:ascii="Times New Roman" w:eastAsia="Calibri" w:hAnsi="Times New Roman" w:cs="Times New Roman"/>
          <w:sz w:val="28"/>
          <w:szCs w:val="28"/>
        </w:rPr>
        <w:t>.</w:t>
      </w:r>
      <w:r w:rsidR="008C7BEC" w:rsidRPr="008C7BEC">
        <w:rPr>
          <w:rFonts w:ascii="Times New Roman" w:eastAsia="Calibri" w:hAnsi="Times New Roman" w:cs="Times New Roman"/>
          <w:sz w:val="28"/>
          <w:szCs w:val="28"/>
        </w:rPr>
        <w:t>Должиков Ю.Н. «Методика,</w:t>
      </w:r>
      <w:r w:rsidR="00674E61">
        <w:rPr>
          <w:rFonts w:ascii="Times New Roman" w:eastAsia="Calibri" w:hAnsi="Times New Roman" w:cs="Times New Roman"/>
          <w:sz w:val="28"/>
          <w:szCs w:val="28"/>
        </w:rPr>
        <w:t xml:space="preserve"> </w:t>
      </w:r>
      <w:r w:rsidR="008C7BEC" w:rsidRPr="008C7BEC">
        <w:rPr>
          <w:rFonts w:ascii="Times New Roman" w:eastAsia="Calibri" w:hAnsi="Times New Roman" w:cs="Times New Roman"/>
          <w:sz w:val="28"/>
          <w:szCs w:val="28"/>
        </w:rPr>
        <w:t>упражнения,</w:t>
      </w:r>
      <w:r w:rsidR="00674E61">
        <w:rPr>
          <w:rFonts w:ascii="Times New Roman" w:eastAsia="Calibri" w:hAnsi="Times New Roman" w:cs="Times New Roman"/>
          <w:sz w:val="28"/>
          <w:szCs w:val="28"/>
        </w:rPr>
        <w:t xml:space="preserve"> </w:t>
      </w:r>
      <w:r w:rsidR="008C7BEC" w:rsidRPr="008C7BEC">
        <w:rPr>
          <w:rFonts w:ascii="Times New Roman" w:eastAsia="Calibri" w:hAnsi="Times New Roman" w:cs="Times New Roman"/>
          <w:sz w:val="28"/>
          <w:szCs w:val="28"/>
        </w:rPr>
        <w:t xml:space="preserve">этюды» начальные классы музыкальной школы </w:t>
      </w:r>
      <w:proofErr w:type="gramStart"/>
      <w:r w:rsidR="008C7BEC" w:rsidRPr="008C7BEC">
        <w:rPr>
          <w:rFonts w:ascii="Times New Roman" w:eastAsia="Calibri" w:hAnsi="Times New Roman" w:cs="Times New Roman"/>
          <w:sz w:val="28"/>
          <w:szCs w:val="28"/>
        </w:rPr>
        <w:t>–«</w:t>
      </w:r>
      <w:proofErr w:type="gramEnd"/>
      <w:r w:rsidR="008C7BEC" w:rsidRPr="008C7BEC">
        <w:rPr>
          <w:rFonts w:ascii="Times New Roman" w:eastAsia="Calibri" w:hAnsi="Times New Roman" w:cs="Times New Roman"/>
          <w:sz w:val="28"/>
          <w:szCs w:val="28"/>
        </w:rPr>
        <w:t>Дека-ВС»,-Москва 2004</w:t>
      </w:r>
    </w:p>
    <w:p w:rsidR="00512796" w:rsidRDefault="00512796" w:rsidP="00512796">
      <w:pPr>
        <w:tabs>
          <w:tab w:val="left" w:pos="567"/>
        </w:tabs>
        <w:suppressAutoHyphens/>
        <w:spacing w:after="0" w:line="240" w:lineRule="auto"/>
        <w:contextualSpacing/>
        <w:jc w:val="both"/>
        <w:rPr>
          <w:rFonts w:ascii="Times New Roman" w:eastAsia="Calibri" w:hAnsi="Times New Roman" w:cs="Times New Roman"/>
          <w:sz w:val="28"/>
          <w:szCs w:val="28"/>
        </w:rPr>
      </w:pPr>
      <w:r>
        <w:rPr>
          <w:rFonts w:ascii="Times New Roman" w:hAnsi="Times New Roman" w:cs="Times New Roman"/>
          <w:color w:val="222222"/>
          <w:sz w:val="28"/>
          <w:szCs w:val="28"/>
          <w:shd w:val="clear" w:color="auto" w:fill="FFFFFF"/>
        </w:rPr>
        <w:t>11</w:t>
      </w:r>
      <w:r w:rsidRPr="00674E61">
        <w:rPr>
          <w:rFonts w:ascii="Times New Roman" w:hAnsi="Times New Roman" w:cs="Times New Roman"/>
          <w:color w:val="222222"/>
          <w:sz w:val="28"/>
          <w:szCs w:val="28"/>
          <w:shd w:val="clear" w:color="auto" w:fill="FFFFFF"/>
        </w:rPr>
        <w:t xml:space="preserve">.Леонтьев А. А. - М.: </w:t>
      </w:r>
      <w:proofErr w:type="spellStart"/>
      <w:r w:rsidRPr="00674E61">
        <w:rPr>
          <w:rFonts w:ascii="Times New Roman" w:hAnsi="Times New Roman" w:cs="Times New Roman"/>
          <w:color w:val="222222"/>
          <w:sz w:val="28"/>
          <w:szCs w:val="28"/>
          <w:shd w:val="clear" w:color="auto" w:fill="FFFFFF"/>
        </w:rPr>
        <w:t>Амонашвили</w:t>
      </w:r>
      <w:proofErr w:type="spellEnd"/>
      <w:r w:rsidRPr="00674E61">
        <w:rPr>
          <w:rFonts w:ascii="Times New Roman" w:hAnsi="Times New Roman" w:cs="Times New Roman"/>
          <w:color w:val="222222"/>
          <w:sz w:val="28"/>
          <w:szCs w:val="28"/>
          <w:shd w:val="clear" w:color="auto" w:fill="FFFFFF"/>
        </w:rPr>
        <w:t xml:space="preserve">, 1996. - 222 с. </w:t>
      </w:r>
    </w:p>
    <w:p w:rsidR="00212615" w:rsidRDefault="00212615" w:rsidP="00212615">
      <w:pPr>
        <w:tabs>
          <w:tab w:val="left" w:pos="567"/>
        </w:tabs>
        <w:suppressAutoHyphen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w:t>
      </w:r>
      <w:r w:rsidR="00512796">
        <w:rPr>
          <w:rFonts w:ascii="Times New Roman" w:eastAsia="Calibri" w:hAnsi="Times New Roman" w:cs="Times New Roman"/>
          <w:sz w:val="28"/>
          <w:szCs w:val="28"/>
        </w:rPr>
        <w:t>2</w:t>
      </w:r>
      <w:r>
        <w:rPr>
          <w:rFonts w:ascii="Times New Roman" w:eastAsia="Calibri" w:hAnsi="Times New Roman" w:cs="Times New Roman"/>
          <w:sz w:val="28"/>
          <w:szCs w:val="28"/>
        </w:rPr>
        <w:t>.</w:t>
      </w:r>
      <w:r w:rsidR="008C7BEC" w:rsidRPr="008C7BEC">
        <w:rPr>
          <w:rFonts w:ascii="Times New Roman" w:eastAsia="Calibri" w:hAnsi="Times New Roman" w:cs="Times New Roman"/>
          <w:sz w:val="28"/>
          <w:szCs w:val="28"/>
        </w:rPr>
        <w:t xml:space="preserve">Маркус С.Ю. История музыкальной эстетики. Т.,-1998 </w:t>
      </w:r>
    </w:p>
    <w:p w:rsidR="00212615" w:rsidRDefault="00212615" w:rsidP="00212615">
      <w:pPr>
        <w:tabs>
          <w:tab w:val="left" w:pos="567"/>
        </w:tabs>
        <w:suppressAutoHyphen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w:t>
      </w:r>
      <w:r w:rsidR="00512796">
        <w:rPr>
          <w:rFonts w:ascii="Times New Roman" w:eastAsia="Calibri" w:hAnsi="Times New Roman" w:cs="Times New Roman"/>
          <w:sz w:val="28"/>
          <w:szCs w:val="28"/>
        </w:rPr>
        <w:t>3</w:t>
      </w:r>
      <w:r>
        <w:rPr>
          <w:rFonts w:ascii="Times New Roman" w:eastAsia="Calibri" w:hAnsi="Times New Roman" w:cs="Times New Roman"/>
          <w:sz w:val="28"/>
          <w:szCs w:val="28"/>
        </w:rPr>
        <w:t>.</w:t>
      </w:r>
      <w:r w:rsidR="008C7BEC" w:rsidRPr="008C7BEC">
        <w:rPr>
          <w:rFonts w:ascii="Times New Roman" w:eastAsia="Calibri" w:hAnsi="Times New Roman" w:cs="Times New Roman"/>
          <w:sz w:val="28"/>
          <w:szCs w:val="28"/>
        </w:rPr>
        <w:t xml:space="preserve">Смирнов Н.К. </w:t>
      </w:r>
      <w:proofErr w:type="spellStart"/>
      <w:r w:rsidR="008C7BEC" w:rsidRPr="008C7BEC">
        <w:rPr>
          <w:rFonts w:ascii="Times New Roman" w:eastAsia="Calibri" w:hAnsi="Times New Roman" w:cs="Times New Roman"/>
          <w:sz w:val="28"/>
          <w:szCs w:val="28"/>
        </w:rPr>
        <w:t>Здоровьесберегающие</w:t>
      </w:r>
      <w:proofErr w:type="spellEnd"/>
      <w:r w:rsidR="008C7BEC" w:rsidRPr="008C7BEC">
        <w:rPr>
          <w:rFonts w:ascii="Times New Roman" w:eastAsia="Calibri" w:hAnsi="Times New Roman" w:cs="Times New Roman"/>
          <w:sz w:val="28"/>
          <w:szCs w:val="28"/>
        </w:rPr>
        <w:t xml:space="preserve"> технологии, М.: АРКТИ, 2003</w:t>
      </w:r>
    </w:p>
    <w:p w:rsidR="00212615" w:rsidRDefault="00212615" w:rsidP="00212615">
      <w:pPr>
        <w:tabs>
          <w:tab w:val="left" w:pos="567"/>
        </w:tabs>
        <w:suppressAutoHyphen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w:t>
      </w:r>
      <w:r w:rsidR="00512796">
        <w:rPr>
          <w:rFonts w:ascii="Times New Roman" w:eastAsia="Calibri" w:hAnsi="Times New Roman" w:cs="Times New Roman"/>
          <w:sz w:val="28"/>
          <w:szCs w:val="28"/>
        </w:rPr>
        <w:t>4</w:t>
      </w:r>
      <w:r>
        <w:rPr>
          <w:rFonts w:ascii="Times New Roman" w:eastAsia="Calibri" w:hAnsi="Times New Roman" w:cs="Times New Roman"/>
          <w:sz w:val="28"/>
          <w:szCs w:val="28"/>
        </w:rPr>
        <w:t>.</w:t>
      </w:r>
      <w:r w:rsidR="008C7BEC" w:rsidRPr="008C7BEC">
        <w:rPr>
          <w:rFonts w:ascii="Times New Roman" w:eastAsia="Calibri" w:hAnsi="Times New Roman" w:cs="Times New Roman"/>
          <w:sz w:val="28"/>
          <w:szCs w:val="28"/>
        </w:rPr>
        <w:t>Сухомлинский В.А. Сердце отдаю детям. – М.: Просвещение, 1979. - 170с.</w:t>
      </w:r>
    </w:p>
    <w:p w:rsidR="00501FF0" w:rsidRPr="00501FF0" w:rsidRDefault="00501FF0" w:rsidP="008C7BEC">
      <w:pPr>
        <w:spacing w:after="0" w:line="240" w:lineRule="auto"/>
        <w:rPr>
          <w:rFonts w:ascii="Times New Roman" w:eastAsia="Calibri" w:hAnsi="Times New Roman" w:cs="Times New Roman"/>
          <w:sz w:val="28"/>
          <w:szCs w:val="28"/>
          <w:lang w:eastAsia="ru-RU"/>
        </w:rPr>
      </w:pPr>
    </w:p>
    <w:p w:rsidR="00501FF0" w:rsidRPr="00501FF0" w:rsidRDefault="00501FF0" w:rsidP="008C7BEC">
      <w:pPr>
        <w:spacing w:after="0" w:line="240" w:lineRule="auto"/>
        <w:rPr>
          <w:rFonts w:ascii="Times New Roman" w:eastAsia="Times New Roman" w:hAnsi="Times New Roman" w:cs="Times New Roman"/>
          <w:bCs/>
          <w:sz w:val="28"/>
          <w:szCs w:val="28"/>
          <w:lang w:eastAsia="ru-RU"/>
        </w:rPr>
      </w:pPr>
    </w:p>
    <w:p w:rsidR="00501FF0" w:rsidRPr="00501FF0" w:rsidRDefault="00501FF0" w:rsidP="008C7BEC">
      <w:pPr>
        <w:spacing w:line="240" w:lineRule="auto"/>
        <w:rPr>
          <w:rFonts w:ascii="Times New Roman" w:eastAsia="Times New Roman" w:hAnsi="Times New Roman" w:cs="Times New Roman"/>
          <w:bCs/>
          <w:sz w:val="28"/>
          <w:szCs w:val="28"/>
          <w:lang w:eastAsia="ru-RU"/>
        </w:rPr>
      </w:pPr>
    </w:p>
    <w:p w:rsidR="00501FF0" w:rsidRPr="00501FF0" w:rsidRDefault="00501FF0" w:rsidP="008C7BEC">
      <w:pPr>
        <w:tabs>
          <w:tab w:val="left" w:pos="4009"/>
        </w:tabs>
        <w:spacing w:line="240" w:lineRule="auto"/>
        <w:rPr>
          <w:rFonts w:ascii="Times New Roman" w:eastAsia="Calibri" w:hAnsi="Times New Roman" w:cs="Times New Roman"/>
          <w:b/>
          <w:sz w:val="28"/>
          <w:szCs w:val="28"/>
        </w:rPr>
      </w:pPr>
    </w:p>
    <w:p w:rsidR="00501FF0" w:rsidRPr="00501FF0" w:rsidRDefault="00501FF0" w:rsidP="008C7BEC">
      <w:pPr>
        <w:tabs>
          <w:tab w:val="left" w:pos="1470"/>
          <w:tab w:val="left" w:pos="2124"/>
          <w:tab w:val="left" w:pos="7125"/>
        </w:tabs>
        <w:spacing w:line="240" w:lineRule="auto"/>
        <w:rPr>
          <w:rFonts w:ascii="Times New Roman" w:eastAsia="Calibri" w:hAnsi="Times New Roman" w:cs="Times New Roman"/>
          <w:bCs/>
          <w:sz w:val="28"/>
          <w:szCs w:val="28"/>
        </w:rPr>
      </w:pPr>
    </w:p>
    <w:p w:rsidR="00501FF0" w:rsidRPr="00053714" w:rsidRDefault="00501FF0" w:rsidP="00053714">
      <w:pPr>
        <w:spacing w:line="240" w:lineRule="auto"/>
        <w:ind w:firstLine="708"/>
        <w:jc w:val="both"/>
        <w:rPr>
          <w:rFonts w:ascii="Times New Roman" w:eastAsia="Calibri" w:hAnsi="Times New Roman" w:cs="Times New Roman"/>
          <w:sz w:val="28"/>
          <w:szCs w:val="28"/>
        </w:rPr>
      </w:pPr>
    </w:p>
    <w:p w:rsidR="00053714" w:rsidRPr="005F6948" w:rsidRDefault="00053714" w:rsidP="00053714">
      <w:pPr>
        <w:shd w:val="clear" w:color="auto" w:fill="FFFFFF"/>
        <w:spacing w:before="120" w:after="120" w:line="240" w:lineRule="auto"/>
        <w:ind w:right="-1" w:firstLine="709"/>
        <w:contextualSpacing/>
        <w:jc w:val="both"/>
        <w:rPr>
          <w:rFonts w:ascii="Times New Roman" w:eastAsia="Times New Roman" w:hAnsi="Times New Roman" w:cs="Times New Roman"/>
          <w:sz w:val="28"/>
          <w:szCs w:val="28"/>
          <w:lang w:eastAsia="ru-RU"/>
        </w:rPr>
      </w:pPr>
    </w:p>
    <w:p w:rsidR="005F6948" w:rsidRPr="005F6948" w:rsidRDefault="005F6948" w:rsidP="00053714">
      <w:pPr>
        <w:spacing w:line="240" w:lineRule="auto"/>
        <w:ind w:right="-1" w:firstLine="709"/>
        <w:contextualSpacing/>
        <w:jc w:val="both"/>
        <w:rPr>
          <w:rFonts w:ascii="Times New Roman" w:eastAsia="Calibri" w:hAnsi="Times New Roman" w:cs="Times New Roman"/>
          <w:b/>
          <w:sz w:val="28"/>
          <w:szCs w:val="28"/>
        </w:rPr>
      </w:pPr>
    </w:p>
    <w:p w:rsidR="007210C1" w:rsidRPr="007210C1" w:rsidRDefault="007210C1" w:rsidP="00D70DF6">
      <w:pPr>
        <w:spacing w:line="240" w:lineRule="auto"/>
        <w:ind w:left="360" w:right="-1"/>
        <w:contextualSpacing/>
        <w:jc w:val="both"/>
        <w:rPr>
          <w:rFonts w:ascii="Times New Roman" w:eastAsia="Calibri" w:hAnsi="Times New Roman" w:cs="Times New Roman"/>
          <w:sz w:val="28"/>
          <w:szCs w:val="28"/>
        </w:rPr>
      </w:pPr>
    </w:p>
    <w:p w:rsidR="007210C1" w:rsidRPr="00B1685E" w:rsidRDefault="007210C1" w:rsidP="005F6948">
      <w:pPr>
        <w:spacing w:line="240" w:lineRule="auto"/>
        <w:ind w:firstLine="709"/>
        <w:jc w:val="both"/>
        <w:rPr>
          <w:rFonts w:ascii="Times New Roman" w:eastAsia="Times New Roman" w:hAnsi="Times New Roman" w:cs="Times New Roman"/>
          <w:sz w:val="28"/>
          <w:szCs w:val="28"/>
          <w:lang w:eastAsia="ru-RU"/>
        </w:rPr>
      </w:pPr>
    </w:p>
    <w:p w:rsidR="0099132A" w:rsidRPr="0099132A" w:rsidRDefault="0099132A" w:rsidP="005F6948">
      <w:pPr>
        <w:shd w:val="clear" w:color="auto" w:fill="FFFFFF"/>
        <w:spacing w:line="240" w:lineRule="auto"/>
        <w:ind w:firstLine="709"/>
        <w:contextualSpacing/>
        <w:jc w:val="both"/>
        <w:rPr>
          <w:rFonts w:ascii="Times New Roman" w:eastAsia="Times New Roman" w:hAnsi="Times New Roman" w:cs="Times New Roman"/>
          <w:color w:val="000000"/>
          <w:sz w:val="28"/>
          <w:szCs w:val="28"/>
          <w:lang w:eastAsia="ru-RU"/>
        </w:rPr>
      </w:pPr>
    </w:p>
    <w:p w:rsidR="0099132A" w:rsidRPr="0099132A" w:rsidRDefault="0099132A" w:rsidP="005F6948">
      <w:pPr>
        <w:tabs>
          <w:tab w:val="left" w:pos="567"/>
        </w:tabs>
        <w:suppressAutoHyphens/>
        <w:spacing w:after="0" w:line="240" w:lineRule="auto"/>
        <w:ind w:firstLine="709"/>
        <w:jc w:val="both"/>
        <w:rPr>
          <w:rFonts w:ascii="Times New Roman" w:eastAsia="Times New Roman" w:hAnsi="Times New Roman" w:cs="Times New Roman"/>
          <w:sz w:val="28"/>
          <w:szCs w:val="28"/>
          <w:lang w:eastAsia="ru-RU"/>
        </w:rPr>
      </w:pPr>
      <w:r w:rsidRPr="0099132A">
        <w:rPr>
          <w:rFonts w:ascii="Times New Roman" w:eastAsia="Times New Roman" w:hAnsi="Times New Roman" w:cs="Times New Roman"/>
          <w:sz w:val="28"/>
          <w:szCs w:val="28"/>
          <w:lang w:eastAsia="ru-RU"/>
        </w:rPr>
        <w:t xml:space="preserve"> </w:t>
      </w:r>
    </w:p>
    <w:sectPr w:rsidR="0099132A" w:rsidRPr="0099132A">
      <w:headerReference w:type="default" r:id="rId13"/>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E48" w:rsidRDefault="00EC6E48" w:rsidP="008C7BEC">
      <w:pPr>
        <w:spacing w:after="0" w:line="240" w:lineRule="auto"/>
      </w:pPr>
      <w:r>
        <w:separator/>
      </w:r>
    </w:p>
  </w:endnote>
  <w:endnote w:type="continuationSeparator" w:id="0">
    <w:p w:rsidR="00EC6E48" w:rsidRDefault="00EC6E48" w:rsidP="008C7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Open Sans">
    <w:panose1 w:val="020B0606030504020204"/>
    <w:charset w:val="CC"/>
    <w:family w:val="swiss"/>
    <w:pitch w:val="variable"/>
    <w:sig w:usb0="E00002EF" w:usb1="4000205B" w:usb2="00000028" w:usb3="00000000" w:csb0="0000019F" w:csb1="00000000"/>
  </w:font>
  <w:font w:name="Noto Sans Symbol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2798280"/>
      <w:docPartObj>
        <w:docPartGallery w:val="Page Numbers (Bottom of Page)"/>
        <w:docPartUnique/>
      </w:docPartObj>
    </w:sdtPr>
    <w:sdtEndPr/>
    <w:sdtContent>
      <w:p w:rsidR="00767861" w:rsidRDefault="00767861">
        <w:pPr>
          <w:pStyle w:val="a7"/>
          <w:jc w:val="center"/>
        </w:pPr>
        <w:r>
          <w:fldChar w:fldCharType="begin"/>
        </w:r>
        <w:r>
          <w:instrText>PAGE   \* MERGEFORMAT</w:instrText>
        </w:r>
        <w:r>
          <w:fldChar w:fldCharType="separate"/>
        </w:r>
        <w:r w:rsidR="00DC69B2">
          <w:rPr>
            <w:noProof/>
          </w:rPr>
          <w:t>15</w:t>
        </w:r>
        <w:r>
          <w:fldChar w:fldCharType="end"/>
        </w:r>
      </w:p>
    </w:sdtContent>
  </w:sdt>
  <w:p w:rsidR="00767861" w:rsidRDefault="0076786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E48" w:rsidRDefault="00EC6E48" w:rsidP="008C7BEC">
      <w:pPr>
        <w:spacing w:after="0" w:line="240" w:lineRule="auto"/>
      </w:pPr>
      <w:r>
        <w:separator/>
      </w:r>
    </w:p>
  </w:footnote>
  <w:footnote w:type="continuationSeparator" w:id="0">
    <w:p w:rsidR="00EC6E48" w:rsidRDefault="00EC6E48" w:rsidP="008C7B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BEC" w:rsidRPr="008C7BEC" w:rsidRDefault="008C7BEC" w:rsidP="008C7BEC">
    <w:pPr>
      <w:pStyle w:val="a5"/>
      <w:jc w:val="center"/>
      <w:rPr>
        <w:rFonts w:ascii="Times New Roman" w:hAnsi="Times New Roman" w:cs="Times New Roman"/>
        <w:sz w:val="24"/>
        <w:szCs w:val="24"/>
      </w:rPr>
    </w:pPr>
    <w:proofErr w:type="spellStart"/>
    <w:r w:rsidRPr="008C7BEC">
      <w:rPr>
        <w:rFonts w:ascii="Times New Roman" w:hAnsi="Times New Roman" w:cs="Times New Roman"/>
        <w:sz w:val="24"/>
        <w:szCs w:val="24"/>
      </w:rPr>
      <w:t>Милохина</w:t>
    </w:r>
    <w:proofErr w:type="spellEnd"/>
    <w:r w:rsidRPr="008C7BEC">
      <w:rPr>
        <w:rFonts w:ascii="Times New Roman" w:hAnsi="Times New Roman" w:cs="Times New Roman"/>
        <w:sz w:val="24"/>
        <w:szCs w:val="24"/>
      </w:rPr>
      <w:t xml:space="preserve"> Ирина Ивановна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00ADB"/>
    <w:multiLevelType w:val="multilevel"/>
    <w:tmpl w:val="4C361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E832F9"/>
    <w:multiLevelType w:val="hybridMultilevel"/>
    <w:tmpl w:val="63E8193A"/>
    <w:lvl w:ilvl="0" w:tplc="476A378A">
      <w:start w:val="1"/>
      <w:numFmt w:val="upperRoman"/>
      <w:lvlText w:val="%1."/>
      <w:lvlJc w:val="left"/>
      <w:pPr>
        <w:ind w:left="720" w:hanging="72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C94294D"/>
    <w:multiLevelType w:val="hybridMultilevel"/>
    <w:tmpl w:val="462C91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4E25282"/>
    <w:multiLevelType w:val="hybridMultilevel"/>
    <w:tmpl w:val="2E7EDCF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F8739A4"/>
    <w:multiLevelType w:val="hybridMultilevel"/>
    <w:tmpl w:val="02C206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FB8"/>
    <w:rsid w:val="00016775"/>
    <w:rsid w:val="00017B22"/>
    <w:rsid w:val="000342FB"/>
    <w:rsid w:val="00053714"/>
    <w:rsid w:val="00062C50"/>
    <w:rsid w:val="000727B8"/>
    <w:rsid w:val="00112373"/>
    <w:rsid w:val="001450A8"/>
    <w:rsid w:val="00212615"/>
    <w:rsid w:val="004C0105"/>
    <w:rsid w:val="00501FF0"/>
    <w:rsid w:val="00512796"/>
    <w:rsid w:val="005F6948"/>
    <w:rsid w:val="00674E61"/>
    <w:rsid w:val="00683671"/>
    <w:rsid w:val="006E431F"/>
    <w:rsid w:val="00712FB8"/>
    <w:rsid w:val="007210C1"/>
    <w:rsid w:val="0072295E"/>
    <w:rsid w:val="00767861"/>
    <w:rsid w:val="008C7BEC"/>
    <w:rsid w:val="0099132A"/>
    <w:rsid w:val="00A26BE2"/>
    <w:rsid w:val="00B1685E"/>
    <w:rsid w:val="00CA6004"/>
    <w:rsid w:val="00D41847"/>
    <w:rsid w:val="00D70DF6"/>
    <w:rsid w:val="00D9114A"/>
    <w:rsid w:val="00DC69B2"/>
    <w:rsid w:val="00DD037F"/>
    <w:rsid w:val="00E57C77"/>
    <w:rsid w:val="00EA4239"/>
    <w:rsid w:val="00EC6E48"/>
    <w:rsid w:val="00F74F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5F69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501F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01FF0"/>
    <w:rPr>
      <w:rFonts w:ascii="Tahoma" w:hAnsi="Tahoma" w:cs="Tahoma"/>
      <w:sz w:val="16"/>
      <w:szCs w:val="16"/>
    </w:rPr>
  </w:style>
  <w:style w:type="paragraph" w:styleId="a5">
    <w:name w:val="header"/>
    <w:basedOn w:val="a"/>
    <w:link w:val="a6"/>
    <w:uiPriority w:val="99"/>
    <w:unhideWhenUsed/>
    <w:rsid w:val="008C7BE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C7BEC"/>
  </w:style>
  <w:style w:type="paragraph" w:styleId="a7">
    <w:name w:val="footer"/>
    <w:basedOn w:val="a"/>
    <w:link w:val="a8"/>
    <w:uiPriority w:val="99"/>
    <w:unhideWhenUsed/>
    <w:rsid w:val="008C7BE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C7BEC"/>
  </w:style>
  <w:style w:type="character" w:styleId="a9">
    <w:name w:val="line number"/>
    <w:basedOn w:val="a0"/>
    <w:uiPriority w:val="99"/>
    <w:semiHidden/>
    <w:unhideWhenUsed/>
    <w:rsid w:val="004C01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5F69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501F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01FF0"/>
    <w:rPr>
      <w:rFonts w:ascii="Tahoma" w:hAnsi="Tahoma" w:cs="Tahoma"/>
      <w:sz w:val="16"/>
      <w:szCs w:val="16"/>
    </w:rPr>
  </w:style>
  <w:style w:type="paragraph" w:styleId="a5">
    <w:name w:val="header"/>
    <w:basedOn w:val="a"/>
    <w:link w:val="a6"/>
    <w:uiPriority w:val="99"/>
    <w:unhideWhenUsed/>
    <w:rsid w:val="008C7BE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C7BEC"/>
  </w:style>
  <w:style w:type="paragraph" w:styleId="a7">
    <w:name w:val="footer"/>
    <w:basedOn w:val="a"/>
    <w:link w:val="a8"/>
    <w:uiPriority w:val="99"/>
    <w:unhideWhenUsed/>
    <w:rsid w:val="008C7BE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C7BEC"/>
  </w:style>
  <w:style w:type="character" w:styleId="a9">
    <w:name w:val="line number"/>
    <w:basedOn w:val="a0"/>
    <w:uiPriority w:val="99"/>
    <w:semiHidden/>
    <w:unhideWhenUsed/>
    <w:rsid w:val="004C0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366312">
      <w:bodyDiv w:val="1"/>
      <w:marLeft w:val="0"/>
      <w:marRight w:val="0"/>
      <w:marTop w:val="0"/>
      <w:marBottom w:val="0"/>
      <w:divBdr>
        <w:top w:val="none" w:sz="0" w:space="0" w:color="auto"/>
        <w:left w:val="none" w:sz="0" w:space="0" w:color="auto"/>
        <w:bottom w:val="none" w:sz="0" w:space="0" w:color="auto"/>
        <w:right w:val="none" w:sz="0" w:space="0" w:color="auto"/>
      </w:divBdr>
    </w:div>
    <w:div w:id="211369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erimental-psychic.ru/teoria_razvitia_tvorcheskoy_lichnosti/"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deti.mann-ivanov-ferber.ru/2017/06/08/kak-vyrastit-rebenka-uspeshnym-sekrety-geniev-i-pochemu-my-pereocenivaem-rol-talanta/"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dLbls>
            <c:dLbl>
              <c:idx val="0"/>
              <c:delete val="1"/>
            </c:dLbl>
            <c:showLegendKey val="0"/>
            <c:showVal val="1"/>
            <c:showCatName val="0"/>
            <c:showSerName val="0"/>
            <c:showPercent val="0"/>
            <c:showBubbleSize val="0"/>
            <c:showLeaderLines val="0"/>
          </c:dLbls>
          <c:cat>
            <c:strRef>
              <c:f>Лист1!$A$2:$A$6</c:f>
              <c:strCache>
                <c:ptCount val="4"/>
                <c:pt idx="0">
                  <c:v>2018-2019</c:v>
                </c:pt>
                <c:pt idx="1">
                  <c:v>2019-2020</c:v>
                </c:pt>
                <c:pt idx="2">
                  <c:v>2020-2021</c:v>
                </c:pt>
                <c:pt idx="3">
                  <c:v>2021-2022</c:v>
                </c:pt>
              </c:strCache>
            </c:strRef>
          </c:cat>
          <c:val>
            <c:numRef>
              <c:f>Лист1!$B$2:$B$6</c:f>
              <c:numCache>
                <c:formatCode>General</c:formatCode>
                <c:ptCount val="5"/>
                <c:pt idx="0">
                  <c:v>11</c:v>
                </c:pt>
                <c:pt idx="1">
                  <c:v>9</c:v>
                </c:pt>
                <c:pt idx="2">
                  <c:v>8</c:v>
                </c:pt>
                <c:pt idx="3">
                  <c:v>7</c:v>
                </c:pt>
              </c:numCache>
            </c:numRef>
          </c:val>
        </c:ser>
        <c:ser>
          <c:idx val="1"/>
          <c:order val="1"/>
          <c:tx>
            <c:strRef>
              <c:f>Лист1!$C$1</c:f>
              <c:strCache>
                <c:ptCount val="1"/>
                <c:pt idx="0">
                  <c:v>Ряд 2</c:v>
                </c:pt>
              </c:strCache>
            </c:strRef>
          </c:tx>
          <c:invertIfNegative val="0"/>
          <c:cat>
            <c:strRef>
              <c:f>Лист1!$A$2:$A$6</c:f>
              <c:strCache>
                <c:ptCount val="4"/>
                <c:pt idx="0">
                  <c:v>2018-2019</c:v>
                </c:pt>
                <c:pt idx="1">
                  <c:v>2019-2020</c:v>
                </c:pt>
                <c:pt idx="2">
                  <c:v>2020-2021</c:v>
                </c:pt>
                <c:pt idx="3">
                  <c:v>2021-2022</c:v>
                </c:pt>
              </c:strCache>
            </c:strRef>
          </c:cat>
          <c:val>
            <c:numRef>
              <c:f>Лист1!$C$2:$C$6</c:f>
              <c:numCache>
                <c:formatCode>General</c:formatCode>
                <c:ptCount val="5"/>
                <c:pt idx="0">
                  <c:v>7</c:v>
                </c:pt>
                <c:pt idx="1">
                  <c:v>4</c:v>
                </c:pt>
                <c:pt idx="2">
                  <c:v>6</c:v>
                </c:pt>
                <c:pt idx="3">
                  <c:v>7</c:v>
                </c:pt>
              </c:numCache>
            </c:numRef>
          </c:val>
        </c:ser>
        <c:ser>
          <c:idx val="2"/>
          <c:order val="2"/>
          <c:tx>
            <c:strRef>
              <c:f>Лист1!$D$1</c:f>
              <c:strCache>
                <c:ptCount val="1"/>
                <c:pt idx="0">
                  <c:v>Столбец1</c:v>
                </c:pt>
              </c:strCache>
            </c:strRef>
          </c:tx>
          <c:invertIfNegative val="0"/>
          <c:cat>
            <c:strRef>
              <c:f>Лист1!$A$2:$A$6</c:f>
              <c:strCache>
                <c:ptCount val="4"/>
                <c:pt idx="0">
                  <c:v>2018-2019</c:v>
                </c:pt>
                <c:pt idx="1">
                  <c:v>2019-2020</c:v>
                </c:pt>
                <c:pt idx="2">
                  <c:v>2020-2021</c:v>
                </c:pt>
                <c:pt idx="3">
                  <c:v>2021-2022</c:v>
                </c:pt>
              </c:strCache>
            </c:strRef>
          </c:cat>
          <c:val>
            <c:numRef>
              <c:f>Лист1!$D$2:$D$6</c:f>
              <c:numCache>
                <c:formatCode>General</c:formatCode>
                <c:ptCount val="5"/>
              </c:numCache>
            </c:numRef>
          </c:val>
        </c:ser>
        <c:dLbls>
          <c:showLegendKey val="0"/>
          <c:showVal val="0"/>
          <c:showCatName val="0"/>
          <c:showSerName val="0"/>
          <c:showPercent val="0"/>
          <c:showBubbleSize val="0"/>
        </c:dLbls>
        <c:gapWidth val="150"/>
        <c:shape val="cylinder"/>
        <c:axId val="110837120"/>
        <c:axId val="111293568"/>
        <c:axId val="0"/>
      </c:bar3DChart>
      <c:catAx>
        <c:axId val="110837120"/>
        <c:scaling>
          <c:orientation val="minMax"/>
        </c:scaling>
        <c:delete val="0"/>
        <c:axPos val="b"/>
        <c:majorTickMark val="out"/>
        <c:minorTickMark val="none"/>
        <c:tickLblPos val="nextTo"/>
        <c:crossAx val="111293568"/>
        <c:crosses val="autoZero"/>
        <c:auto val="1"/>
        <c:lblAlgn val="ctr"/>
        <c:lblOffset val="100"/>
        <c:noMultiLvlLbl val="0"/>
      </c:catAx>
      <c:valAx>
        <c:axId val="111293568"/>
        <c:scaling>
          <c:orientation val="minMax"/>
        </c:scaling>
        <c:delete val="1"/>
        <c:axPos val="l"/>
        <c:majorGridlines/>
        <c:numFmt formatCode="General" sourceLinked="1"/>
        <c:majorTickMark val="out"/>
        <c:minorTickMark val="none"/>
        <c:tickLblPos val="nextTo"/>
        <c:crossAx val="110837120"/>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2"/>
    </mc:Choice>
    <mc:Fallback>
      <c:style val="12"/>
    </mc:Fallback>
  </mc:AlternateContent>
  <c:clrMapOvr bg1="lt1" tx1="dk1" bg2="lt2" tx2="dk2" accent1="accent1" accent2="accent2" accent3="accent3" accent4="accent4" accent5="accent5" accent6="accent6" hlink="hlink" folHlink="folHlink"/>
  <c:chart>
    <c:title>
      <c:tx>
        <c:rich>
          <a:bodyPr/>
          <a:lstStyle/>
          <a:p>
            <a:pPr>
              <a:defRPr i="1">
                <a:latin typeface="Times New Roman" pitchFamily="18" charset="0"/>
                <a:cs typeface="Times New Roman" pitchFamily="18" charset="0"/>
              </a:defRPr>
            </a:pPr>
            <a:r>
              <a:rPr lang="ru-RU" i="1">
                <a:latin typeface="Times New Roman" pitchFamily="18" charset="0"/>
                <a:cs typeface="Times New Roman" pitchFamily="18" charset="0"/>
              </a:rPr>
              <a:t>Показатель отсева</a:t>
            </a:r>
          </a:p>
          <a:p>
            <a:pPr>
              <a:defRPr i="1">
                <a:latin typeface="Times New Roman" pitchFamily="18" charset="0"/>
                <a:cs typeface="Times New Roman" pitchFamily="18" charset="0"/>
              </a:defRPr>
            </a:pPr>
            <a:endParaRPr lang="ru-RU" i="1">
              <a:latin typeface="Times New Roman" pitchFamily="18" charset="0"/>
              <a:cs typeface="Times New Roman" pitchFamily="18" charset="0"/>
            </a:endParaRPr>
          </a:p>
        </c:rich>
      </c:tx>
      <c:layout>
        <c:manualLayout>
          <c:xMode val="edge"/>
          <c:yMode val="edge"/>
          <c:x val="0.27684018664333621"/>
          <c:y val="1.984126984126984E-2"/>
        </c:manualLayout>
      </c:layout>
      <c:overlay val="0"/>
    </c:title>
    <c:autoTitleDeleted val="0"/>
    <c:plotArea>
      <c:layout/>
      <c:barChart>
        <c:barDir val="col"/>
        <c:grouping val="stacked"/>
        <c:varyColors val="0"/>
        <c:ser>
          <c:idx val="0"/>
          <c:order val="0"/>
          <c:tx>
            <c:strRef>
              <c:f>Лист1!$B$1</c:f>
              <c:strCache>
                <c:ptCount val="1"/>
                <c:pt idx="0">
                  <c:v>Столбец1</c:v>
                </c:pt>
              </c:strCache>
            </c:strRef>
          </c:tx>
          <c:invertIfNegative val="0"/>
          <c:cat>
            <c:strRef>
              <c:f>Лист1!$A$2:$A$6</c:f>
              <c:strCache>
                <c:ptCount val="5"/>
                <c:pt idx="0">
                  <c:v>2018-2019уч.год</c:v>
                </c:pt>
                <c:pt idx="1">
                  <c:v>2019-2020уч.год</c:v>
                </c:pt>
                <c:pt idx="2">
                  <c:v>2020-2021уч.год</c:v>
                </c:pt>
                <c:pt idx="3">
                  <c:v>2021-2022уч.год</c:v>
                </c:pt>
                <c:pt idx="4">
                  <c:v>2022-2023уч.год</c:v>
                </c:pt>
              </c:strCache>
            </c:strRef>
          </c:cat>
          <c:val>
            <c:numRef>
              <c:f>Лист1!$B$2:$B$6</c:f>
              <c:numCache>
                <c:formatCode>0.00%</c:formatCode>
                <c:ptCount val="5"/>
                <c:pt idx="0">
                  <c:v>0.90910000000000002</c:v>
                </c:pt>
                <c:pt idx="1">
                  <c:v>0.88890000000000002</c:v>
                </c:pt>
                <c:pt idx="2">
                  <c:v>0.875</c:v>
                </c:pt>
                <c:pt idx="3" formatCode="0%">
                  <c:v>1</c:v>
                </c:pt>
                <c:pt idx="4" formatCode="0%">
                  <c:v>1</c:v>
                </c:pt>
              </c:numCache>
            </c:numRef>
          </c:val>
        </c:ser>
        <c:dLbls>
          <c:showLegendKey val="0"/>
          <c:showVal val="0"/>
          <c:showCatName val="0"/>
          <c:showSerName val="0"/>
          <c:showPercent val="0"/>
          <c:showBubbleSize val="0"/>
        </c:dLbls>
        <c:gapWidth val="150"/>
        <c:overlap val="100"/>
        <c:axId val="91419008"/>
        <c:axId val="91420544"/>
      </c:barChart>
      <c:catAx>
        <c:axId val="91419008"/>
        <c:scaling>
          <c:orientation val="minMax"/>
        </c:scaling>
        <c:delete val="0"/>
        <c:axPos val="b"/>
        <c:majorTickMark val="out"/>
        <c:minorTickMark val="none"/>
        <c:tickLblPos val="nextTo"/>
        <c:txPr>
          <a:bodyPr/>
          <a:lstStyle/>
          <a:p>
            <a:pPr>
              <a:defRPr b="1"/>
            </a:pPr>
            <a:endParaRPr lang="ru-RU"/>
          </a:p>
        </c:txPr>
        <c:crossAx val="91420544"/>
        <c:crosses val="autoZero"/>
        <c:auto val="1"/>
        <c:lblAlgn val="ctr"/>
        <c:lblOffset val="100"/>
        <c:noMultiLvlLbl val="0"/>
      </c:catAx>
      <c:valAx>
        <c:axId val="91420544"/>
        <c:scaling>
          <c:orientation val="minMax"/>
        </c:scaling>
        <c:delete val="0"/>
        <c:axPos val="l"/>
        <c:majorGridlines/>
        <c:numFmt formatCode="0.00%" sourceLinked="1"/>
        <c:majorTickMark val="out"/>
        <c:minorTickMark val="none"/>
        <c:tickLblPos val="nextTo"/>
        <c:txPr>
          <a:bodyPr/>
          <a:lstStyle/>
          <a:p>
            <a:pPr>
              <a:defRPr b="1"/>
            </a:pPr>
            <a:endParaRPr lang="ru-RU"/>
          </a:p>
        </c:txPr>
        <c:crossAx val="91419008"/>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5</c:v>
                </c:pt>
              </c:strCache>
            </c:strRef>
          </c:tx>
          <c:invertIfNegative val="0"/>
          <c:cat>
            <c:strRef>
              <c:f>Лист1!$A$2:$A$6</c:f>
              <c:strCache>
                <c:ptCount val="5"/>
                <c:pt idx="0">
                  <c:v>2018-2019</c:v>
                </c:pt>
                <c:pt idx="1">
                  <c:v>2019-2020</c:v>
                </c:pt>
                <c:pt idx="2">
                  <c:v>2020-2021</c:v>
                </c:pt>
                <c:pt idx="3">
                  <c:v>2021-2022</c:v>
                </c:pt>
                <c:pt idx="4">
                  <c:v>2022-2023</c:v>
                </c:pt>
              </c:strCache>
            </c:strRef>
          </c:cat>
          <c:val>
            <c:numRef>
              <c:f>Лист1!$B$2:$B$6</c:f>
              <c:numCache>
                <c:formatCode>General</c:formatCode>
                <c:ptCount val="5"/>
                <c:pt idx="0">
                  <c:v>7</c:v>
                </c:pt>
                <c:pt idx="1">
                  <c:v>4</c:v>
                </c:pt>
                <c:pt idx="2">
                  <c:v>6</c:v>
                </c:pt>
                <c:pt idx="3">
                  <c:v>5</c:v>
                </c:pt>
                <c:pt idx="4">
                  <c:v>5</c:v>
                </c:pt>
              </c:numCache>
            </c:numRef>
          </c:val>
        </c:ser>
        <c:ser>
          <c:idx val="1"/>
          <c:order val="1"/>
          <c:tx>
            <c:strRef>
              <c:f>Лист1!$C$1</c:f>
              <c:strCache>
                <c:ptCount val="1"/>
                <c:pt idx="0">
                  <c:v>4</c:v>
                </c:pt>
              </c:strCache>
            </c:strRef>
          </c:tx>
          <c:invertIfNegative val="0"/>
          <c:cat>
            <c:strRef>
              <c:f>Лист1!$A$2:$A$6</c:f>
              <c:strCache>
                <c:ptCount val="5"/>
                <c:pt idx="0">
                  <c:v>2018-2019</c:v>
                </c:pt>
                <c:pt idx="1">
                  <c:v>2019-2020</c:v>
                </c:pt>
                <c:pt idx="2">
                  <c:v>2020-2021</c:v>
                </c:pt>
                <c:pt idx="3">
                  <c:v>2021-2022</c:v>
                </c:pt>
                <c:pt idx="4">
                  <c:v>2022-2023</c:v>
                </c:pt>
              </c:strCache>
            </c:strRef>
          </c:cat>
          <c:val>
            <c:numRef>
              <c:f>Лист1!$C$2:$C$6</c:f>
              <c:numCache>
                <c:formatCode>General</c:formatCode>
                <c:ptCount val="5"/>
                <c:pt idx="0">
                  <c:v>4</c:v>
                </c:pt>
                <c:pt idx="1">
                  <c:v>4</c:v>
                </c:pt>
                <c:pt idx="2">
                  <c:v>2</c:v>
                </c:pt>
                <c:pt idx="3">
                  <c:v>3</c:v>
                </c:pt>
                <c:pt idx="4">
                  <c:v>2</c:v>
                </c:pt>
              </c:numCache>
            </c:numRef>
          </c:val>
        </c:ser>
        <c:ser>
          <c:idx val="2"/>
          <c:order val="2"/>
          <c:tx>
            <c:strRef>
              <c:f>Лист1!$D$1</c:f>
              <c:strCache>
                <c:ptCount val="1"/>
                <c:pt idx="0">
                  <c:v>3</c:v>
                </c:pt>
              </c:strCache>
            </c:strRef>
          </c:tx>
          <c:invertIfNegative val="0"/>
          <c:cat>
            <c:strRef>
              <c:f>Лист1!$A$2:$A$6</c:f>
              <c:strCache>
                <c:ptCount val="5"/>
                <c:pt idx="0">
                  <c:v>2018-2019</c:v>
                </c:pt>
                <c:pt idx="1">
                  <c:v>2019-2020</c:v>
                </c:pt>
                <c:pt idx="2">
                  <c:v>2020-2021</c:v>
                </c:pt>
                <c:pt idx="3">
                  <c:v>2021-2022</c:v>
                </c:pt>
                <c:pt idx="4">
                  <c:v>2022-2023</c:v>
                </c:pt>
              </c:strCache>
            </c:strRef>
          </c:cat>
          <c:val>
            <c:numRef>
              <c:f>Лист1!$D$2:$D$6</c:f>
              <c:numCache>
                <c:formatCode>General</c:formatCode>
                <c:ptCount val="5"/>
                <c:pt idx="0">
                  <c:v>0</c:v>
                </c:pt>
                <c:pt idx="1">
                  <c:v>0</c:v>
                </c:pt>
                <c:pt idx="2">
                  <c:v>0</c:v>
                </c:pt>
                <c:pt idx="3">
                  <c:v>0</c:v>
                </c:pt>
                <c:pt idx="4">
                  <c:v>0</c:v>
                </c:pt>
              </c:numCache>
            </c:numRef>
          </c:val>
        </c:ser>
        <c:ser>
          <c:idx val="3"/>
          <c:order val="3"/>
          <c:tx>
            <c:strRef>
              <c:f>Лист1!$E$1</c:f>
              <c:strCache>
                <c:ptCount val="1"/>
                <c:pt idx="0">
                  <c:v>Столбец1</c:v>
                </c:pt>
              </c:strCache>
            </c:strRef>
          </c:tx>
          <c:invertIfNegative val="0"/>
          <c:cat>
            <c:strRef>
              <c:f>Лист1!$A$2:$A$6</c:f>
              <c:strCache>
                <c:ptCount val="5"/>
                <c:pt idx="0">
                  <c:v>2018-2019</c:v>
                </c:pt>
                <c:pt idx="1">
                  <c:v>2019-2020</c:v>
                </c:pt>
                <c:pt idx="2">
                  <c:v>2020-2021</c:v>
                </c:pt>
                <c:pt idx="3">
                  <c:v>2021-2022</c:v>
                </c:pt>
                <c:pt idx="4">
                  <c:v>2022-2023</c:v>
                </c:pt>
              </c:strCache>
            </c:strRef>
          </c:cat>
          <c:val>
            <c:numRef>
              <c:f>Лист1!$E$2:$E$6</c:f>
              <c:numCache>
                <c:formatCode>General</c:formatCode>
                <c:ptCount val="5"/>
              </c:numCache>
            </c:numRef>
          </c:val>
        </c:ser>
        <c:dLbls>
          <c:showLegendKey val="0"/>
          <c:showVal val="0"/>
          <c:showCatName val="0"/>
          <c:showSerName val="0"/>
          <c:showPercent val="0"/>
          <c:showBubbleSize val="0"/>
        </c:dLbls>
        <c:gapWidth val="150"/>
        <c:shape val="cylinder"/>
        <c:axId val="116363648"/>
        <c:axId val="116365184"/>
        <c:axId val="0"/>
      </c:bar3DChart>
      <c:catAx>
        <c:axId val="116363648"/>
        <c:scaling>
          <c:orientation val="minMax"/>
        </c:scaling>
        <c:delete val="0"/>
        <c:axPos val="b"/>
        <c:majorTickMark val="out"/>
        <c:minorTickMark val="none"/>
        <c:tickLblPos val="nextTo"/>
        <c:txPr>
          <a:bodyPr/>
          <a:lstStyle/>
          <a:p>
            <a:pPr>
              <a:defRPr b="1"/>
            </a:pPr>
            <a:endParaRPr lang="ru-RU"/>
          </a:p>
        </c:txPr>
        <c:crossAx val="116365184"/>
        <c:crosses val="autoZero"/>
        <c:auto val="1"/>
        <c:lblAlgn val="ctr"/>
        <c:lblOffset val="100"/>
        <c:noMultiLvlLbl val="0"/>
      </c:catAx>
      <c:valAx>
        <c:axId val="116365184"/>
        <c:scaling>
          <c:orientation val="minMax"/>
        </c:scaling>
        <c:delete val="1"/>
        <c:axPos val="l"/>
        <c:majorGridlines/>
        <c:numFmt formatCode="General" sourceLinked="1"/>
        <c:majorTickMark val="out"/>
        <c:minorTickMark val="none"/>
        <c:tickLblPos val="nextTo"/>
        <c:crossAx val="116363648"/>
        <c:crosses val="autoZero"/>
        <c:crossBetween val="between"/>
      </c:valAx>
    </c:plotArea>
    <c:legend>
      <c:legendPos val="r"/>
      <c:legendEntry>
        <c:idx val="0"/>
        <c:delete val="1"/>
      </c:legendEntry>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Другая 1">
    <a:dk1>
      <a:sysClr val="windowText" lastClr="000000"/>
    </a:dk1>
    <a:lt1>
      <a:sysClr val="window" lastClr="FFFFFF"/>
    </a:lt1>
    <a:dk2>
      <a:srgbClr val="4E5B6F"/>
    </a:dk2>
    <a:lt2>
      <a:srgbClr val="60B5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Воздушный поток">
    <a:fillStyleLst>
      <a:solidFill>
        <a:schemeClr val="phClr"/>
      </a:solidFill>
      <a:gradFill rotWithShape="1">
        <a:gsLst>
          <a:gs pos="28000">
            <a:schemeClr val="phClr">
              <a:tint val="18000"/>
              <a:satMod val="120000"/>
              <a:lumMod val="88000"/>
            </a:schemeClr>
          </a:gs>
          <a:gs pos="100000">
            <a:schemeClr val="phClr">
              <a:tint val="40000"/>
              <a:satMod val="100000"/>
              <a:lumMod val="78000"/>
            </a:schemeClr>
          </a:gs>
        </a:gsLst>
        <a:lin ang="5400000" scaled="0"/>
      </a:gradFill>
      <a:gradFill rotWithShape="1">
        <a:gsLst>
          <a:gs pos="0">
            <a:schemeClr val="phClr">
              <a:lumMod val="95000"/>
            </a:schemeClr>
          </a:gs>
          <a:gs pos="100000">
            <a:schemeClr val="phClr">
              <a:shade val="82000"/>
              <a:satMod val="125000"/>
              <a:lumMod val="74000"/>
            </a:schemeClr>
          </a:gs>
        </a:gsLst>
        <a:lin ang="5400000" scaled="0"/>
      </a:gradFill>
    </a:fillStyleLst>
    <a:lnStyleLst>
      <a:ln w="9525" cap="flat" cmpd="sng" algn="ctr">
        <a:solidFill>
          <a:schemeClr val="phClr"/>
        </a:solidFill>
        <a:prstDash val="solid"/>
      </a:ln>
      <a:ln w="15875" cap="flat" cmpd="sng" algn="ctr">
        <a:solidFill>
          <a:schemeClr val="phClr">
            <a:shade val="75000"/>
            <a:satMod val="125000"/>
            <a:lumMod val="75000"/>
          </a:schemeClr>
        </a:solidFill>
        <a:prstDash val="solid"/>
      </a:ln>
      <a:ln w="25400" cap="flat" cmpd="sng" algn="ctr">
        <a:solidFill>
          <a:schemeClr val="phClr"/>
        </a:solidFill>
        <a:prstDash val="solid"/>
      </a:ln>
    </a:lnStyleLst>
    <a:effectStyleLst>
      <a:effectStyle>
        <a:effectLst>
          <a:outerShdw blurRad="63500" dist="50800" dir="5400000" sx="98000" sy="98000" rotWithShape="0">
            <a:srgbClr val="000000">
              <a:alpha val="20000"/>
            </a:srgbClr>
          </a:outerShdw>
        </a:effectLst>
      </a:effectStyle>
      <a:effectStyle>
        <a:effectLst>
          <a:outerShdw blurRad="40005" dist="22984" dir="5400000" rotWithShape="0">
            <a:srgbClr val="000000">
              <a:alpha val="45000"/>
            </a:srgbClr>
          </a:outerShdw>
        </a:effectLst>
        <a:scene3d>
          <a:camera prst="orthographicFront">
            <a:rot lat="0" lon="0" rev="0"/>
          </a:camera>
          <a:lightRig rig="balanced" dir="tr"/>
        </a:scene3d>
        <a:sp3d prstMaterial="matte">
          <a:bevelT w="19050" h="38100"/>
        </a:sp3d>
      </a:effectStyle>
      <a:effectStyle>
        <a:effectLst>
          <a:reflection blurRad="38100" stA="26000" endPos="23000" dist="25400" dir="5400000" sy="-100000" rotWithShape="0"/>
        </a:effectLst>
        <a:scene3d>
          <a:camera prst="orthographicFront">
            <a:rot lat="0" lon="0" rev="0"/>
          </a:camera>
          <a:lightRig rig="balanced" dir="tr"/>
        </a:scene3d>
        <a:sp3d contourW="14605" prstMaterial="plastic">
          <a:bevelT w="50800"/>
          <a:contourClr>
            <a:schemeClr val="phClr">
              <a:shade val="30000"/>
              <a:satMod val="12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Другая 1">
    <a:dk1>
      <a:sysClr val="windowText" lastClr="000000"/>
    </a:dk1>
    <a:lt1>
      <a:sysClr val="window" lastClr="FFFFFF"/>
    </a:lt1>
    <a:dk2>
      <a:srgbClr val="4E5B6F"/>
    </a:dk2>
    <a:lt2>
      <a:srgbClr val="60B5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Воздушный поток">
    <a:fillStyleLst>
      <a:solidFill>
        <a:schemeClr val="phClr"/>
      </a:solidFill>
      <a:gradFill rotWithShape="1">
        <a:gsLst>
          <a:gs pos="28000">
            <a:schemeClr val="phClr">
              <a:tint val="18000"/>
              <a:satMod val="120000"/>
              <a:lumMod val="88000"/>
            </a:schemeClr>
          </a:gs>
          <a:gs pos="100000">
            <a:schemeClr val="phClr">
              <a:tint val="40000"/>
              <a:satMod val="100000"/>
              <a:lumMod val="78000"/>
            </a:schemeClr>
          </a:gs>
        </a:gsLst>
        <a:lin ang="5400000" scaled="0"/>
      </a:gradFill>
      <a:gradFill rotWithShape="1">
        <a:gsLst>
          <a:gs pos="0">
            <a:schemeClr val="phClr">
              <a:lumMod val="95000"/>
            </a:schemeClr>
          </a:gs>
          <a:gs pos="100000">
            <a:schemeClr val="phClr">
              <a:shade val="82000"/>
              <a:satMod val="125000"/>
              <a:lumMod val="74000"/>
            </a:schemeClr>
          </a:gs>
        </a:gsLst>
        <a:lin ang="5400000" scaled="0"/>
      </a:gradFill>
    </a:fillStyleLst>
    <a:lnStyleLst>
      <a:ln w="9525" cap="flat" cmpd="sng" algn="ctr">
        <a:solidFill>
          <a:schemeClr val="phClr"/>
        </a:solidFill>
        <a:prstDash val="solid"/>
      </a:ln>
      <a:ln w="15875" cap="flat" cmpd="sng" algn="ctr">
        <a:solidFill>
          <a:schemeClr val="phClr">
            <a:shade val="75000"/>
            <a:satMod val="125000"/>
            <a:lumMod val="75000"/>
          </a:schemeClr>
        </a:solidFill>
        <a:prstDash val="solid"/>
      </a:ln>
      <a:ln w="25400" cap="flat" cmpd="sng" algn="ctr">
        <a:solidFill>
          <a:schemeClr val="phClr"/>
        </a:solidFill>
        <a:prstDash val="solid"/>
      </a:ln>
    </a:lnStyleLst>
    <a:effectStyleLst>
      <a:effectStyle>
        <a:effectLst>
          <a:outerShdw blurRad="63500" dist="50800" dir="5400000" sx="98000" sy="98000" rotWithShape="0">
            <a:srgbClr val="000000">
              <a:alpha val="20000"/>
            </a:srgbClr>
          </a:outerShdw>
        </a:effectLst>
      </a:effectStyle>
      <a:effectStyle>
        <a:effectLst>
          <a:outerShdw blurRad="40005" dist="22984" dir="5400000" rotWithShape="0">
            <a:srgbClr val="000000">
              <a:alpha val="45000"/>
            </a:srgbClr>
          </a:outerShdw>
        </a:effectLst>
        <a:scene3d>
          <a:camera prst="orthographicFront">
            <a:rot lat="0" lon="0" rev="0"/>
          </a:camera>
          <a:lightRig rig="balanced" dir="tr"/>
        </a:scene3d>
        <a:sp3d prstMaterial="matte">
          <a:bevelT w="19050" h="38100"/>
        </a:sp3d>
      </a:effectStyle>
      <a:effectStyle>
        <a:effectLst>
          <a:reflection blurRad="38100" stA="26000" endPos="23000" dist="25400" dir="5400000" sy="-100000" rotWithShape="0"/>
        </a:effectLst>
        <a:scene3d>
          <a:camera prst="orthographicFront">
            <a:rot lat="0" lon="0" rev="0"/>
          </a:camera>
          <a:lightRig rig="balanced" dir="tr"/>
        </a:scene3d>
        <a:sp3d contourW="14605" prstMaterial="plastic">
          <a:bevelT w="50800"/>
          <a:contourClr>
            <a:schemeClr val="phClr">
              <a:shade val="30000"/>
              <a:satMod val="12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Другая 1">
    <a:dk1>
      <a:sysClr val="windowText" lastClr="000000"/>
    </a:dk1>
    <a:lt1>
      <a:sysClr val="window" lastClr="FFFFFF"/>
    </a:lt1>
    <a:dk2>
      <a:srgbClr val="4E5B6F"/>
    </a:dk2>
    <a:lt2>
      <a:srgbClr val="60B5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Воздушный поток">
    <a:fillStyleLst>
      <a:solidFill>
        <a:schemeClr val="phClr"/>
      </a:solidFill>
      <a:gradFill rotWithShape="1">
        <a:gsLst>
          <a:gs pos="28000">
            <a:schemeClr val="phClr">
              <a:tint val="18000"/>
              <a:satMod val="120000"/>
              <a:lumMod val="88000"/>
            </a:schemeClr>
          </a:gs>
          <a:gs pos="100000">
            <a:schemeClr val="phClr">
              <a:tint val="40000"/>
              <a:satMod val="100000"/>
              <a:lumMod val="78000"/>
            </a:schemeClr>
          </a:gs>
        </a:gsLst>
        <a:lin ang="5400000" scaled="0"/>
      </a:gradFill>
      <a:gradFill rotWithShape="1">
        <a:gsLst>
          <a:gs pos="0">
            <a:schemeClr val="phClr">
              <a:lumMod val="95000"/>
            </a:schemeClr>
          </a:gs>
          <a:gs pos="100000">
            <a:schemeClr val="phClr">
              <a:shade val="82000"/>
              <a:satMod val="125000"/>
              <a:lumMod val="74000"/>
            </a:schemeClr>
          </a:gs>
        </a:gsLst>
        <a:lin ang="5400000" scaled="0"/>
      </a:gradFill>
    </a:fillStyleLst>
    <a:lnStyleLst>
      <a:ln w="9525" cap="flat" cmpd="sng" algn="ctr">
        <a:solidFill>
          <a:schemeClr val="phClr"/>
        </a:solidFill>
        <a:prstDash val="solid"/>
      </a:ln>
      <a:ln w="15875" cap="flat" cmpd="sng" algn="ctr">
        <a:solidFill>
          <a:schemeClr val="phClr">
            <a:shade val="75000"/>
            <a:satMod val="125000"/>
            <a:lumMod val="75000"/>
          </a:schemeClr>
        </a:solidFill>
        <a:prstDash val="solid"/>
      </a:ln>
      <a:ln w="25400" cap="flat" cmpd="sng" algn="ctr">
        <a:solidFill>
          <a:schemeClr val="phClr"/>
        </a:solidFill>
        <a:prstDash val="solid"/>
      </a:ln>
    </a:lnStyleLst>
    <a:effectStyleLst>
      <a:effectStyle>
        <a:effectLst>
          <a:outerShdw blurRad="63500" dist="50800" dir="5400000" sx="98000" sy="98000" rotWithShape="0">
            <a:srgbClr val="000000">
              <a:alpha val="20000"/>
            </a:srgbClr>
          </a:outerShdw>
        </a:effectLst>
      </a:effectStyle>
      <a:effectStyle>
        <a:effectLst>
          <a:outerShdw blurRad="40005" dist="22984" dir="5400000" rotWithShape="0">
            <a:srgbClr val="000000">
              <a:alpha val="45000"/>
            </a:srgbClr>
          </a:outerShdw>
        </a:effectLst>
        <a:scene3d>
          <a:camera prst="orthographicFront">
            <a:rot lat="0" lon="0" rev="0"/>
          </a:camera>
          <a:lightRig rig="balanced" dir="tr"/>
        </a:scene3d>
        <a:sp3d prstMaterial="matte">
          <a:bevelT w="19050" h="38100"/>
        </a:sp3d>
      </a:effectStyle>
      <a:effectStyle>
        <a:effectLst>
          <a:reflection blurRad="38100" stA="26000" endPos="23000" dist="25400" dir="5400000" sy="-100000" rotWithShape="0"/>
        </a:effectLst>
        <a:scene3d>
          <a:camera prst="orthographicFront">
            <a:rot lat="0" lon="0" rev="0"/>
          </a:camera>
          <a:lightRig rig="balanced" dir="tr"/>
        </a:scene3d>
        <a:sp3d contourW="14605" prstMaterial="plastic">
          <a:bevelT w="50800"/>
          <a:contourClr>
            <a:schemeClr val="phClr">
              <a:shade val="30000"/>
              <a:satMod val="12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436</TotalTime>
  <Pages>15</Pages>
  <Words>4695</Words>
  <Characters>26765</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cp:lastPrinted>2022-12-05T08:50:00Z</cp:lastPrinted>
  <dcterms:created xsi:type="dcterms:W3CDTF">2022-11-29T07:56:00Z</dcterms:created>
  <dcterms:modified xsi:type="dcterms:W3CDTF">2022-12-05T08:52:00Z</dcterms:modified>
</cp:coreProperties>
</file>