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r>
        <w:rPr>
          <w:rFonts w:ascii="Times New Roman" w:hAnsi="Times New Roman" w:cs="Times New Roman"/>
          <w:sz w:val="28"/>
          <w:szCs w:val="28"/>
        </w:rPr>
        <w:t xml:space="preserve">         Муниципальное казенное дошкольное образовательное учреждение </w:t>
      </w:r>
    </w:p>
    <w:p w:rsidR="00BD49E2" w:rsidRDefault="00BD49E2">
      <w:pPr>
        <w:rPr>
          <w:rFonts w:ascii="Times New Roman" w:hAnsi="Times New Roman" w:cs="Times New Roman"/>
          <w:sz w:val="28"/>
          <w:szCs w:val="28"/>
        </w:rPr>
      </w:pPr>
      <w:r>
        <w:rPr>
          <w:rFonts w:ascii="Times New Roman" w:hAnsi="Times New Roman" w:cs="Times New Roman"/>
          <w:sz w:val="28"/>
          <w:szCs w:val="28"/>
        </w:rPr>
        <w:t xml:space="preserve">                                             детский сад «Берёзка»</w:t>
      </w: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40"/>
          <w:szCs w:val="40"/>
        </w:rPr>
      </w:pPr>
      <w:r w:rsidRPr="00BD49E2">
        <w:rPr>
          <w:rFonts w:ascii="Times New Roman" w:hAnsi="Times New Roman" w:cs="Times New Roman"/>
          <w:sz w:val="40"/>
          <w:szCs w:val="40"/>
        </w:rPr>
        <w:t xml:space="preserve">                </w:t>
      </w:r>
      <w:r>
        <w:rPr>
          <w:rFonts w:ascii="Times New Roman" w:hAnsi="Times New Roman" w:cs="Times New Roman"/>
          <w:sz w:val="40"/>
          <w:szCs w:val="40"/>
        </w:rPr>
        <w:t xml:space="preserve">      </w:t>
      </w:r>
      <w:r w:rsidRPr="00BD49E2">
        <w:rPr>
          <w:rFonts w:ascii="Times New Roman" w:hAnsi="Times New Roman" w:cs="Times New Roman"/>
          <w:sz w:val="40"/>
          <w:szCs w:val="40"/>
        </w:rPr>
        <w:t xml:space="preserve">  «Моя педагогическая находка»</w:t>
      </w:r>
    </w:p>
    <w:p w:rsidR="00BD49E2" w:rsidRDefault="00BD49E2">
      <w:pPr>
        <w:rPr>
          <w:rFonts w:ascii="Times New Roman" w:hAnsi="Times New Roman" w:cs="Times New Roman"/>
          <w:sz w:val="40"/>
          <w:szCs w:val="40"/>
        </w:rPr>
      </w:pPr>
    </w:p>
    <w:p w:rsidR="00BD49E2" w:rsidRDefault="00BD49E2">
      <w:pPr>
        <w:rPr>
          <w:rFonts w:ascii="Times New Roman" w:hAnsi="Times New Roman" w:cs="Times New Roman"/>
          <w:sz w:val="40"/>
          <w:szCs w:val="40"/>
        </w:rPr>
      </w:pPr>
    </w:p>
    <w:p w:rsidR="00BD49E2" w:rsidRDefault="00BD49E2">
      <w:pPr>
        <w:rPr>
          <w:rFonts w:ascii="Times New Roman" w:hAnsi="Times New Roman" w:cs="Times New Roman"/>
          <w:sz w:val="28"/>
          <w:szCs w:val="28"/>
        </w:rPr>
      </w:pPr>
      <w:r>
        <w:rPr>
          <w:rFonts w:ascii="Times New Roman" w:hAnsi="Times New Roman" w:cs="Times New Roman"/>
          <w:sz w:val="28"/>
          <w:szCs w:val="28"/>
        </w:rPr>
        <w:t xml:space="preserve">                                                                                                       </w:t>
      </w:r>
      <w:r w:rsidRPr="00BD49E2">
        <w:rPr>
          <w:rFonts w:ascii="Times New Roman" w:hAnsi="Times New Roman" w:cs="Times New Roman"/>
          <w:sz w:val="28"/>
          <w:szCs w:val="28"/>
        </w:rPr>
        <w:t xml:space="preserve">Воспитатель первой </w:t>
      </w:r>
    </w:p>
    <w:p w:rsidR="00BD49E2" w:rsidRDefault="00BD49E2">
      <w:pPr>
        <w:rPr>
          <w:rFonts w:ascii="Times New Roman" w:hAnsi="Times New Roman" w:cs="Times New Roman"/>
          <w:sz w:val="28"/>
          <w:szCs w:val="28"/>
        </w:rPr>
      </w:pPr>
      <w:r>
        <w:rPr>
          <w:rFonts w:ascii="Times New Roman" w:hAnsi="Times New Roman" w:cs="Times New Roman"/>
          <w:sz w:val="28"/>
          <w:szCs w:val="28"/>
        </w:rPr>
        <w:t xml:space="preserve">                                                                                       </w:t>
      </w:r>
      <w:r w:rsidRPr="00BD49E2">
        <w:rPr>
          <w:rFonts w:ascii="Times New Roman" w:hAnsi="Times New Roman" w:cs="Times New Roman"/>
          <w:sz w:val="28"/>
          <w:szCs w:val="28"/>
        </w:rPr>
        <w:t xml:space="preserve">квалификационной категории: </w:t>
      </w:r>
    </w:p>
    <w:p w:rsidR="00BD49E2" w:rsidRPr="00BD49E2" w:rsidRDefault="00BD49E2">
      <w:pPr>
        <w:rPr>
          <w:rFonts w:ascii="Times New Roman" w:hAnsi="Times New Roman" w:cs="Times New Roman"/>
          <w:sz w:val="28"/>
          <w:szCs w:val="28"/>
        </w:rPr>
      </w:pPr>
      <w:r>
        <w:rPr>
          <w:rFonts w:ascii="Times New Roman" w:hAnsi="Times New Roman" w:cs="Times New Roman"/>
          <w:sz w:val="28"/>
          <w:szCs w:val="28"/>
        </w:rPr>
        <w:t xml:space="preserve">                                                                                                                    </w:t>
      </w:r>
      <w:r w:rsidRPr="00BD49E2">
        <w:rPr>
          <w:rFonts w:ascii="Times New Roman" w:hAnsi="Times New Roman" w:cs="Times New Roman"/>
          <w:sz w:val="28"/>
          <w:szCs w:val="28"/>
        </w:rPr>
        <w:t>Якутина Н.В.</w:t>
      </w: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p>
    <w:p w:rsidR="00BD49E2" w:rsidRDefault="00BD49E2">
      <w:pPr>
        <w:rPr>
          <w:rFonts w:ascii="Times New Roman" w:hAnsi="Times New Roman" w:cs="Times New Roman"/>
          <w:sz w:val="28"/>
          <w:szCs w:val="28"/>
        </w:rPr>
      </w:pPr>
      <w:bookmarkStart w:id="0" w:name="_GoBack"/>
      <w:bookmarkEnd w:id="0"/>
    </w:p>
    <w:p w:rsidR="00BD49E2" w:rsidRDefault="00BD49E2">
      <w:pPr>
        <w:rPr>
          <w:rFonts w:ascii="Times New Roman" w:hAnsi="Times New Roman" w:cs="Times New Roman"/>
          <w:sz w:val="28"/>
          <w:szCs w:val="28"/>
        </w:rPr>
      </w:pPr>
    </w:p>
    <w:p w:rsidR="00D010A9" w:rsidRDefault="003A4996">
      <w:pPr>
        <w:rPr>
          <w:rFonts w:ascii="Times New Roman" w:hAnsi="Times New Roman" w:cs="Times New Roman"/>
          <w:sz w:val="28"/>
          <w:szCs w:val="28"/>
        </w:rPr>
      </w:pPr>
      <w:r>
        <w:rPr>
          <w:rFonts w:ascii="Times New Roman" w:hAnsi="Times New Roman" w:cs="Times New Roman"/>
          <w:sz w:val="28"/>
          <w:szCs w:val="28"/>
        </w:rPr>
        <w:lastRenderedPageBreak/>
        <w:t>Я, Якутина Надежда Владимировна, в</w:t>
      </w:r>
      <w:r w:rsidR="00831D3C">
        <w:rPr>
          <w:rFonts w:ascii="Times New Roman" w:hAnsi="Times New Roman" w:cs="Times New Roman"/>
          <w:sz w:val="28"/>
          <w:szCs w:val="28"/>
        </w:rPr>
        <w:t>оспитатель первой квалификационной категории представляю свою педагогическую находку «Развитие конструктивного мышления и творческих способностей у старших дошкольников посредством оригами».</w:t>
      </w:r>
    </w:p>
    <w:p w:rsidR="00831D3C" w:rsidRDefault="00831D3C">
      <w:pPr>
        <w:rPr>
          <w:rFonts w:ascii="Times New Roman" w:hAnsi="Times New Roman" w:cs="Times New Roman"/>
          <w:sz w:val="28"/>
          <w:szCs w:val="28"/>
        </w:rPr>
      </w:pPr>
      <w:r>
        <w:rPr>
          <w:rFonts w:ascii="Times New Roman" w:hAnsi="Times New Roman" w:cs="Times New Roman"/>
          <w:sz w:val="28"/>
          <w:szCs w:val="28"/>
        </w:rPr>
        <w:t xml:space="preserve">Еще Фридрих </w:t>
      </w:r>
      <w:proofErr w:type="spellStart"/>
      <w:proofErr w:type="gramStart"/>
      <w:r>
        <w:rPr>
          <w:rFonts w:ascii="Times New Roman" w:hAnsi="Times New Roman" w:cs="Times New Roman"/>
          <w:sz w:val="28"/>
          <w:szCs w:val="28"/>
        </w:rPr>
        <w:t>Фрёбель</w:t>
      </w:r>
      <w:proofErr w:type="spellEnd"/>
      <w:r>
        <w:rPr>
          <w:rFonts w:ascii="Times New Roman" w:hAnsi="Times New Roman" w:cs="Times New Roman"/>
          <w:sz w:val="28"/>
          <w:szCs w:val="28"/>
        </w:rPr>
        <w:t xml:space="preserve"> </w:t>
      </w:r>
      <w:r w:rsidR="003A4996">
        <w:rPr>
          <w:rFonts w:ascii="Times New Roman" w:hAnsi="Times New Roman" w:cs="Times New Roman"/>
          <w:sz w:val="28"/>
          <w:szCs w:val="28"/>
        </w:rPr>
        <w:t>,</w:t>
      </w:r>
      <w:proofErr w:type="gramEnd"/>
      <w:r w:rsidR="003A4996">
        <w:rPr>
          <w:rFonts w:ascii="Times New Roman" w:hAnsi="Times New Roman" w:cs="Times New Roman"/>
          <w:sz w:val="28"/>
          <w:szCs w:val="28"/>
        </w:rPr>
        <w:t xml:space="preserve"> </w:t>
      </w:r>
      <w:r>
        <w:rPr>
          <w:rFonts w:ascii="Times New Roman" w:hAnsi="Times New Roman" w:cs="Times New Roman"/>
          <w:sz w:val="28"/>
          <w:szCs w:val="28"/>
        </w:rPr>
        <w:t>известный немецкий педагог</w:t>
      </w:r>
      <w:r w:rsidRPr="00831D3C">
        <w:rPr>
          <w:rFonts w:ascii="Times New Roman" w:hAnsi="Times New Roman" w:cs="Times New Roman"/>
          <w:sz w:val="28"/>
          <w:szCs w:val="28"/>
        </w:rPr>
        <w:t xml:space="preserve">, </w:t>
      </w:r>
      <w:r w:rsidR="003A4996">
        <w:rPr>
          <w:rFonts w:ascii="Times New Roman" w:hAnsi="Times New Roman" w:cs="Times New Roman"/>
          <w:sz w:val="28"/>
          <w:szCs w:val="28"/>
        </w:rPr>
        <w:t>впервые начал пропагандировать оригами, как дидактический материал для объяснения детям некоторых простых правил геометрии. Он говорил: «Оригами-это когда из одной детали складывается тысяча разнообразных фигурок. Несложные приемы складывания и безграничная фантазия людей способна сотворить с помощью оригами целый мир особый, радостный, веселый, добрый и не на что не похожий.»</w:t>
      </w:r>
    </w:p>
    <w:p w:rsidR="003A4996" w:rsidRDefault="003A4996">
      <w:pPr>
        <w:rPr>
          <w:rFonts w:ascii="Times New Roman" w:hAnsi="Times New Roman" w:cs="Times New Roman"/>
          <w:sz w:val="28"/>
          <w:szCs w:val="28"/>
        </w:rPr>
      </w:pPr>
      <w:r>
        <w:rPr>
          <w:rFonts w:ascii="Times New Roman" w:hAnsi="Times New Roman" w:cs="Times New Roman"/>
          <w:sz w:val="28"/>
          <w:szCs w:val="28"/>
        </w:rPr>
        <w:t>В.М. Бехтерев писал: « Движение рук тесно связано с речью и её развитием»</w:t>
      </w:r>
    </w:p>
    <w:p w:rsidR="003A4996" w:rsidRDefault="003A4996">
      <w:pPr>
        <w:rPr>
          <w:rFonts w:ascii="Times New Roman" w:hAnsi="Times New Roman" w:cs="Times New Roman"/>
          <w:sz w:val="28"/>
          <w:szCs w:val="28"/>
        </w:rPr>
      </w:pPr>
      <w:r>
        <w:rPr>
          <w:rFonts w:ascii="Times New Roman" w:hAnsi="Times New Roman" w:cs="Times New Roman"/>
          <w:sz w:val="28"/>
          <w:szCs w:val="28"/>
        </w:rPr>
        <w:t>Проблема развития творческих способностей в настоящее время является одной из наиболее актуальных проблем, ведь речь идет о важнейшем условии формирования индивидуального своеобразия личности уже на первых этапах её становления. Каждый ребенок интересен своей уникальностью, поэтому задача воспитателя – сберечь эту</w:t>
      </w:r>
      <w:r w:rsidR="002710FC">
        <w:rPr>
          <w:rFonts w:ascii="Times New Roman" w:hAnsi="Times New Roman" w:cs="Times New Roman"/>
          <w:sz w:val="28"/>
          <w:szCs w:val="28"/>
        </w:rPr>
        <w:t xml:space="preserve"> уникальность, вырастить самоценную личность, развить склонности и таланты, расширить возможности каждого Я. На развитие творческих способностей у ребенка положительно влияют различные виды детской деятельности, которым большое внимание уделяется занятие в детском саду. Одним из любимых детьми видов творческой деятельности являются занятия по технике оригами.</w:t>
      </w:r>
    </w:p>
    <w:p w:rsidR="002710FC" w:rsidRDefault="002710FC">
      <w:pPr>
        <w:rPr>
          <w:rFonts w:ascii="Times New Roman" w:hAnsi="Times New Roman" w:cs="Times New Roman"/>
          <w:sz w:val="28"/>
          <w:szCs w:val="28"/>
        </w:rPr>
      </w:pPr>
      <w:r>
        <w:rPr>
          <w:rFonts w:ascii="Times New Roman" w:hAnsi="Times New Roman" w:cs="Times New Roman"/>
          <w:sz w:val="28"/>
          <w:szCs w:val="28"/>
        </w:rPr>
        <w:t>Актуальность использования оригами в образовательном процессе в первую очередь связана с возможностью  использования его как средства развития мелкой моторики рук. Использование оригами обеспечивает хорошую тренировку пальцев, способствует выработке движений кисти, развивает точность, координацию мелких движений кисти, развивает точность, координацию мелких движений пальцев.</w:t>
      </w:r>
    </w:p>
    <w:p w:rsidR="002710FC" w:rsidRDefault="005A5EAD">
      <w:pPr>
        <w:rPr>
          <w:rFonts w:ascii="Times New Roman" w:hAnsi="Times New Roman" w:cs="Times New Roman"/>
          <w:sz w:val="28"/>
          <w:szCs w:val="28"/>
        </w:rPr>
      </w:pPr>
      <w:r>
        <w:rPr>
          <w:rFonts w:ascii="Times New Roman" w:hAnsi="Times New Roman" w:cs="Times New Roman"/>
          <w:sz w:val="28"/>
          <w:szCs w:val="28"/>
        </w:rPr>
        <w:t>Моя цель- развитие</w:t>
      </w:r>
      <w:r w:rsidR="002710FC">
        <w:rPr>
          <w:rFonts w:ascii="Times New Roman" w:hAnsi="Times New Roman" w:cs="Times New Roman"/>
          <w:sz w:val="28"/>
          <w:szCs w:val="28"/>
        </w:rPr>
        <w:t xml:space="preserve"> творческих способностей детей дошкольного возраста посредством оригами.</w:t>
      </w:r>
    </w:p>
    <w:p w:rsidR="002710FC" w:rsidRDefault="002710FC">
      <w:pPr>
        <w:rPr>
          <w:rFonts w:ascii="Times New Roman" w:hAnsi="Times New Roman" w:cs="Times New Roman"/>
          <w:sz w:val="28"/>
          <w:szCs w:val="28"/>
        </w:rPr>
      </w:pPr>
      <w:r>
        <w:rPr>
          <w:rFonts w:ascii="Times New Roman" w:hAnsi="Times New Roman" w:cs="Times New Roman"/>
          <w:sz w:val="28"/>
          <w:szCs w:val="28"/>
        </w:rPr>
        <w:t>Поставлены задачи:</w:t>
      </w:r>
    </w:p>
    <w:p w:rsidR="002710FC" w:rsidRDefault="005A5EAD" w:rsidP="002710F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Знаком</w:t>
      </w:r>
      <w:r w:rsidR="009C393E">
        <w:rPr>
          <w:rFonts w:ascii="Times New Roman" w:hAnsi="Times New Roman" w:cs="Times New Roman"/>
          <w:sz w:val="28"/>
          <w:szCs w:val="28"/>
        </w:rPr>
        <w:t xml:space="preserve">ить </w:t>
      </w:r>
      <w:r>
        <w:rPr>
          <w:rFonts w:ascii="Times New Roman" w:hAnsi="Times New Roman" w:cs="Times New Roman"/>
          <w:sz w:val="28"/>
          <w:szCs w:val="28"/>
        </w:rPr>
        <w:t xml:space="preserve"> детей с основными базовыми формами оригами, обогащать словарь ребенка специальными терминами.</w:t>
      </w:r>
    </w:p>
    <w:p w:rsidR="005A5EAD" w:rsidRDefault="005A5EAD" w:rsidP="002710F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Формировать умение следовать устным инструкциям, читать схемы; приемам работы с бумагой.</w:t>
      </w:r>
    </w:p>
    <w:p w:rsidR="005A5EAD" w:rsidRDefault="005A5EAD" w:rsidP="002710F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Развивать мелкую моторику рук и глазомер; художественный вкус, творческие способности и фантазии ребёнка.</w:t>
      </w:r>
    </w:p>
    <w:p w:rsidR="005A5EAD" w:rsidRDefault="005A5EAD" w:rsidP="002710F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t>Воспитывать интерес к искусству оригами.</w:t>
      </w:r>
    </w:p>
    <w:p w:rsidR="005A5EAD" w:rsidRDefault="005A5EAD" w:rsidP="002710FC">
      <w:pPr>
        <w:pStyle w:val="a3"/>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Расширять коммуникативные способности детей.</w:t>
      </w:r>
    </w:p>
    <w:p w:rsidR="005A5EAD" w:rsidRDefault="005A5EAD" w:rsidP="005A5EAD">
      <w:pPr>
        <w:rPr>
          <w:rFonts w:ascii="Times New Roman" w:hAnsi="Times New Roman" w:cs="Times New Roman"/>
          <w:sz w:val="28"/>
          <w:szCs w:val="28"/>
        </w:rPr>
      </w:pPr>
      <w:r>
        <w:rPr>
          <w:rFonts w:ascii="Times New Roman" w:hAnsi="Times New Roman" w:cs="Times New Roman"/>
          <w:sz w:val="28"/>
          <w:szCs w:val="28"/>
        </w:rPr>
        <w:t>Свою работу по знакомству детей с техникой оригами строю на основе перспективного планирования парциальной программы</w:t>
      </w:r>
      <w:r w:rsidR="004D2225">
        <w:rPr>
          <w:rFonts w:ascii="Times New Roman" w:hAnsi="Times New Roman" w:cs="Times New Roman"/>
          <w:sz w:val="28"/>
          <w:szCs w:val="28"/>
        </w:rPr>
        <w:t xml:space="preserve">, который разработан для детей 5-6 лет и 6-7 лет. Образовательную деятельность осуществляю в соответствии ФГОС и основной образовательной программой дошкольного образования (ООП ДО). Использую методические рекомендации Соколова С.В. «Оригами для дошкольников», методические пособия для воспитателей </w:t>
      </w:r>
      <w:proofErr w:type="spellStart"/>
      <w:r w:rsidR="004D2225">
        <w:rPr>
          <w:rFonts w:ascii="Times New Roman" w:hAnsi="Times New Roman" w:cs="Times New Roman"/>
          <w:sz w:val="28"/>
          <w:szCs w:val="28"/>
        </w:rPr>
        <w:t>Сержантова</w:t>
      </w:r>
      <w:proofErr w:type="spellEnd"/>
      <w:r w:rsidR="004D2225">
        <w:rPr>
          <w:rFonts w:ascii="Times New Roman" w:hAnsi="Times New Roman" w:cs="Times New Roman"/>
          <w:sz w:val="28"/>
          <w:szCs w:val="28"/>
        </w:rPr>
        <w:t xml:space="preserve"> Т.Б. «366 моделей оригами»; Агапова И. и Давыдова М. «Поделки из бумаги: оригами и др. игрушки из бумаги и картона» и др. литературой.</w:t>
      </w:r>
    </w:p>
    <w:p w:rsidR="004D2225" w:rsidRDefault="004D2225" w:rsidP="005A5EAD">
      <w:pPr>
        <w:rPr>
          <w:rFonts w:ascii="Times New Roman" w:hAnsi="Times New Roman" w:cs="Times New Roman"/>
          <w:sz w:val="28"/>
          <w:szCs w:val="28"/>
        </w:rPr>
      </w:pPr>
      <w:r>
        <w:rPr>
          <w:rFonts w:ascii="Times New Roman" w:hAnsi="Times New Roman" w:cs="Times New Roman"/>
          <w:sz w:val="28"/>
          <w:szCs w:val="28"/>
        </w:rPr>
        <w:t>Основной формой обучения технике оригами является совместная деятельность педагога и детей, в процессе которой решаются воспитательные, обучающие и развивающие задачи.</w:t>
      </w:r>
    </w:p>
    <w:p w:rsidR="004D2225" w:rsidRDefault="004D2225" w:rsidP="005A5EAD">
      <w:pPr>
        <w:rPr>
          <w:rFonts w:ascii="Times New Roman" w:hAnsi="Times New Roman" w:cs="Times New Roman"/>
          <w:sz w:val="28"/>
          <w:szCs w:val="28"/>
        </w:rPr>
      </w:pPr>
      <w:r>
        <w:rPr>
          <w:rFonts w:ascii="Times New Roman" w:hAnsi="Times New Roman" w:cs="Times New Roman"/>
          <w:sz w:val="28"/>
          <w:szCs w:val="28"/>
        </w:rPr>
        <w:t xml:space="preserve">На начальном этапе в старшей группе познакомила детей со свойствами бумаги, различными базовыми формами и схемами выполнения </w:t>
      </w:r>
      <w:r w:rsidR="002D7755">
        <w:rPr>
          <w:rFonts w:ascii="Times New Roman" w:hAnsi="Times New Roman" w:cs="Times New Roman"/>
          <w:sz w:val="28"/>
          <w:szCs w:val="28"/>
        </w:rPr>
        <w:t>базовых форм. Название форм закрепляется изготовлением различных поделок. Например: изучая базовую форму «книжка</w:t>
      </w:r>
      <w:proofErr w:type="gramStart"/>
      <w:r w:rsidR="002D7755">
        <w:rPr>
          <w:rFonts w:ascii="Times New Roman" w:hAnsi="Times New Roman" w:cs="Times New Roman"/>
          <w:sz w:val="28"/>
          <w:szCs w:val="28"/>
        </w:rPr>
        <w:t>»,  я</w:t>
      </w:r>
      <w:proofErr w:type="gramEnd"/>
      <w:r w:rsidR="002D7755">
        <w:rPr>
          <w:rFonts w:ascii="Times New Roman" w:hAnsi="Times New Roman" w:cs="Times New Roman"/>
          <w:sz w:val="28"/>
          <w:szCs w:val="28"/>
        </w:rPr>
        <w:t xml:space="preserve"> предлагаю детям сделать открытки  и показываю  как, затем раскрашиваем их дарим мамам. </w:t>
      </w:r>
    </w:p>
    <w:p w:rsidR="002D7755" w:rsidRDefault="002D7755" w:rsidP="005A5EAD">
      <w:pPr>
        <w:rPr>
          <w:rFonts w:ascii="Times New Roman" w:hAnsi="Times New Roman" w:cs="Times New Roman"/>
          <w:sz w:val="28"/>
          <w:szCs w:val="28"/>
        </w:rPr>
      </w:pPr>
      <w:r>
        <w:rPr>
          <w:rFonts w:ascii="Times New Roman" w:hAnsi="Times New Roman" w:cs="Times New Roman"/>
          <w:sz w:val="28"/>
          <w:szCs w:val="28"/>
        </w:rPr>
        <w:t>Образовательную деятельность строю на наглядном</w:t>
      </w:r>
      <w:r w:rsidR="009C393E">
        <w:rPr>
          <w:rFonts w:ascii="Times New Roman" w:hAnsi="Times New Roman" w:cs="Times New Roman"/>
          <w:sz w:val="28"/>
          <w:szCs w:val="28"/>
        </w:rPr>
        <w:t xml:space="preserve">, </w:t>
      </w:r>
      <w:proofErr w:type="gramStart"/>
      <w:r w:rsidR="009C393E" w:rsidRPr="009C393E">
        <w:rPr>
          <w:rFonts w:ascii="Times New Roman" w:hAnsi="Times New Roman" w:cs="Times New Roman"/>
          <w:sz w:val="28"/>
          <w:szCs w:val="28"/>
        </w:rPr>
        <w:t>мультимедийном</w:t>
      </w:r>
      <w:r w:rsidR="009C393E">
        <w:rPr>
          <w:rFonts w:ascii="Times New Roman" w:hAnsi="Times New Roman" w:cs="Times New Roman"/>
          <w:sz w:val="28"/>
          <w:szCs w:val="28"/>
        </w:rPr>
        <w:t xml:space="preserve"> </w:t>
      </w:r>
      <w:r>
        <w:rPr>
          <w:rFonts w:ascii="Times New Roman" w:hAnsi="Times New Roman" w:cs="Times New Roman"/>
          <w:sz w:val="28"/>
          <w:szCs w:val="28"/>
        </w:rPr>
        <w:t xml:space="preserve"> материале</w:t>
      </w:r>
      <w:proofErr w:type="gramEnd"/>
      <w:r>
        <w:rPr>
          <w:rFonts w:ascii="Times New Roman" w:hAnsi="Times New Roman" w:cs="Times New Roman"/>
          <w:sz w:val="28"/>
          <w:szCs w:val="28"/>
        </w:rPr>
        <w:t xml:space="preserve"> </w:t>
      </w:r>
      <w:r w:rsidR="009C393E">
        <w:rPr>
          <w:rFonts w:ascii="Times New Roman" w:hAnsi="Times New Roman" w:cs="Times New Roman"/>
          <w:sz w:val="28"/>
          <w:szCs w:val="28"/>
        </w:rPr>
        <w:t>, показе видео и</w:t>
      </w:r>
      <w:r>
        <w:rPr>
          <w:rFonts w:ascii="Times New Roman" w:hAnsi="Times New Roman" w:cs="Times New Roman"/>
          <w:sz w:val="28"/>
          <w:szCs w:val="28"/>
        </w:rPr>
        <w:t xml:space="preserve"> подробном объяснении процесса изготовления каждой конкретной поделки. Объяснения начинаю с загадки, выношу готовую модель поделки, провожу дидактические игры. </w:t>
      </w:r>
      <w:r w:rsidR="001715AF">
        <w:rPr>
          <w:rFonts w:ascii="Times New Roman" w:hAnsi="Times New Roman" w:cs="Times New Roman"/>
          <w:sz w:val="28"/>
          <w:szCs w:val="28"/>
        </w:rPr>
        <w:t xml:space="preserve">При проведении продуктивной деятельности </w:t>
      </w:r>
      <w:proofErr w:type="gramStart"/>
      <w:r w:rsidR="001715AF">
        <w:rPr>
          <w:rFonts w:ascii="Times New Roman" w:hAnsi="Times New Roman" w:cs="Times New Roman"/>
          <w:sz w:val="28"/>
          <w:szCs w:val="28"/>
        </w:rPr>
        <w:t>использую :</w:t>
      </w:r>
      <w:proofErr w:type="gramEnd"/>
      <w:r w:rsidR="001715AF">
        <w:rPr>
          <w:rFonts w:ascii="Times New Roman" w:hAnsi="Times New Roman" w:cs="Times New Roman"/>
          <w:sz w:val="28"/>
          <w:szCs w:val="28"/>
        </w:rPr>
        <w:t xml:space="preserve"> стишки, загадки, поговорки, </w:t>
      </w:r>
      <w:proofErr w:type="spellStart"/>
      <w:r w:rsidR="001715AF">
        <w:rPr>
          <w:rFonts w:ascii="Times New Roman" w:hAnsi="Times New Roman" w:cs="Times New Roman"/>
          <w:sz w:val="28"/>
          <w:szCs w:val="28"/>
        </w:rPr>
        <w:t>физминутки</w:t>
      </w:r>
      <w:proofErr w:type="spellEnd"/>
      <w:r w:rsidR="001715AF">
        <w:rPr>
          <w:rFonts w:ascii="Times New Roman" w:hAnsi="Times New Roman" w:cs="Times New Roman"/>
          <w:sz w:val="28"/>
          <w:szCs w:val="28"/>
        </w:rPr>
        <w:t>.</w:t>
      </w:r>
    </w:p>
    <w:p w:rsidR="001715AF" w:rsidRDefault="001715AF" w:rsidP="005A5EAD">
      <w:pPr>
        <w:rPr>
          <w:rFonts w:ascii="Times New Roman" w:hAnsi="Times New Roman" w:cs="Times New Roman"/>
          <w:sz w:val="28"/>
          <w:szCs w:val="28"/>
        </w:rPr>
      </w:pPr>
      <w:r>
        <w:rPr>
          <w:rFonts w:ascii="Times New Roman" w:hAnsi="Times New Roman" w:cs="Times New Roman"/>
          <w:sz w:val="28"/>
          <w:szCs w:val="28"/>
        </w:rPr>
        <w:t>Уже с первых занятий стало видно, что дети 5 лет могут выполнить не сложные задания. Аккуратно сложить квадрат пополам или по диагонали. До начала работы с бумагой провожу пальчиковую гимнастику или самомассаж: поглаживание, сгибание пальчиков –</w:t>
      </w:r>
      <w:r w:rsidR="002C3A9A">
        <w:rPr>
          <w:rFonts w:ascii="Times New Roman" w:hAnsi="Times New Roman" w:cs="Times New Roman"/>
          <w:sz w:val="28"/>
          <w:szCs w:val="28"/>
        </w:rPr>
        <w:t xml:space="preserve"> </w:t>
      </w:r>
      <w:r>
        <w:rPr>
          <w:rFonts w:ascii="Times New Roman" w:hAnsi="Times New Roman" w:cs="Times New Roman"/>
          <w:sz w:val="28"/>
          <w:szCs w:val="28"/>
        </w:rPr>
        <w:t xml:space="preserve">это полезно и эффективно. </w:t>
      </w:r>
    </w:p>
    <w:p w:rsidR="004826E3" w:rsidRDefault="001715AF" w:rsidP="005A5EAD">
      <w:pPr>
        <w:rPr>
          <w:rFonts w:ascii="Times New Roman" w:hAnsi="Times New Roman" w:cs="Times New Roman"/>
          <w:sz w:val="28"/>
          <w:szCs w:val="28"/>
        </w:rPr>
      </w:pPr>
      <w:r>
        <w:rPr>
          <w:rFonts w:ascii="Times New Roman" w:hAnsi="Times New Roman" w:cs="Times New Roman"/>
          <w:sz w:val="28"/>
          <w:szCs w:val="28"/>
        </w:rPr>
        <w:t xml:space="preserve">Главным моментом в работе с детьми является положительное эмоциональное состояние, радость детей от изготовления поделки и от полученного результата. Развивая </w:t>
      </w:r>
      <w:proofErr w:type="gramStart"/>
      <w:r>
        <w:rPr>
          <w:rFonts w:ascii="Times New Roman" w:hAnsi="Times New Roman" w:cs="Times New Roman"/>
          <w:sz w:val="28"/>
          <w:szCs w:val="28"/>
        </w:rPr>
        <w:t>интерес  к</w:t>
      </w:r>
      <w:proofErr w:type="gramEnd"/>
      <w:r>
        <w:rPr>
          <w:rFonts w:ascii="Times New Roman" w:hAnsi="Times New Roman" w:cs="Times New Roman"/>
          <w:sz w:val="28"/>
          <w:szCs w:val="28"/>
        </w:rPr>
        <w:t xml:space="preserve"> занятию по оригами применяю игру. Поэтому дети м</w:t>
      </w:r>
      <w:r w:rsidR="004826E3">
        <w:rPr>
          <w:rFonts w:ascii="Times New Roman" w:hAnsi="Times New Roman" w:cs="Times New Roman"/>
          <w:sz w:val="28"/>
          <w:szCs w:val="28"/>
        </w:rPr>
        <w:t>а</w:t>
      </w:r>
      <w:r>
        <w:rPr>
          <w:rFonts w:ascii="Times New Roman" w:hAnsi="Times New Roman" w:cs="Times New Roman"/>
          <w:sz w:val="28"/>
          <w:szCs w:val="28"/>
        </w:rPr>
        <w:t xml:space="preserve">стерят поделки с удовольствием, </w:t>
      </w:r>
      <w:proofErr w:type="gramStart"/>
      <w:r>
        <w:rPr>
          <w:rFonts w:ascii="Times New Roman" w:hAnsi="Times New Roman" w:cs="Times New Roman"/>
          <w:sz w:val="28"/>
          <w:szCs w:val="28"/>
        </w:rPr>
        <w:t>зная ,</w:t>
      </w:r>
      <w:proofErr w:type="gramEnd"/>
      <w:r>
        <w:rPr>
          <w:rFonts w:ascii="Times New Roman" w:hAnsi="Times New Roman" w:cs="Times New Roman"/>
          <w:sz w:val="28"/>
          <w:szCs w:val="28"/>
        </w:rPr>
        <w:t xml:space="preserve"> что </w:t>
      </w:r>
      <w:r w:rsidR="004826E3">
        <w:rPr>
          <w:rFonts w:ascii="Times New Roman" w:hAnsi="Times New Roman" w:cs="Times New Roman"/>
          <w:sz w:val="28"/>
          <w:szCs w:val="28"/>
        </w:rPr>
        <w:t>потом по окончани</w:t>
      </w:r>
      <w:r w:rsidR="002C3A9A">
        <w:rPr>
          <w:rFonts w:ascii="Times New Roman" w:hAnsi="Times New Roman" w:cs="Times New Roman"/>
          <w:sz w:val="28"/>
          <w:szCs w:val="28"/>
        </w:rPr>
        <w:t>и работы могут обыграть свои поделки.</w:t>
      </w:r>
    </w:p>
    <w:p w:rsidR="001715AF" w:rsidRDefault="004826E3" w:rsidP="005A5EAD">
      <w:pPr>
        <w:rPr>
          <w:rFonts w:ascii="Times New Roman" w:hAnsi="Times New Roman" w:cs="Times New Roman"/>
          <w:sz w:val="28"/>
          <w:szCs w:val="28"/>
        </w:rPr>
      </w:pPr>
      <w:r>
        <w:rPr>
          <w:rFonts w:ascii="Times New Roman" w:hAnsi="Times New Roman" w:cs="Times New Roman"/>
          <w:sz w:val="28"/>
          <w:szCs w:val="28"/>
        </w:rPr>
        <w:t>У дошкольников вызывает затруднения  точное совмещение противоположных углов и сторон фигур. Для решения этой проблемы я использую – объяснение, сопровождаемое показом с опорой на символы-ориентиры.</w:t>
      </w:r>
      <w:r w:rsidR="00A70F0B">
        <w:rPr>
          <w:rFonts w:ascii="Times New Roman" w:hAnsi="Times New Roman" w:cs="Times New Roman"/>
          <w:sz w:val="28"/>
          <w:szCs w:val="28"/>
        </w:rPr>
        <w:t xml:space="preserve"> Например: на углах квадрата, которые будут совмещены, нарисованы символы-ориентиры: Божья коровка и цветок. Я предлагаю детям помочь божьей коровке сесть на цветок. Возьмем  уголок, на котором  изображена божья коровка и точно совместим с углом, где расположен цветок, «посадим ее на цветок». И чтобы божья коровка </w:t>
      </w:r>
      <w:r w:rsidR="00A70F0B">
        <w:rPr>
          <w:rFonts w:ascii="Times New Roman" w:hAnsi="Times New Roman" w:cs="Times New Roman"/>
          <w:sz w:val="28"/>
          <w:szCs w:val="28"/>
        </w:rPr>
        <w:lastRenderedPageBreak/>
        <w:t>не улетела, пальцами левой руки удерживаем</w:t>
      </w:r>
      <w:r w:rsidR="001715AF">
        <w:rPr>
          <w:rFonts w:ascii="Times New Roman" w:hAnsi="Times New Roman" w:cs="Times New Roman"/>
          <w:sz w:val="28"/>
          <w:szCs w:val="28"/>
        </w:rPr>
        <w:t xml:space="preserve"> </w:t>
      </w:r>
      <w:r w:rsidR="00A70F0B">
        <w:rPr>
          <w:rFonts w:ascii="Times New Roman" w:hAnsi="Times New Roman" w:cs="Times New Roman"/>
          <w:sz w:val="28"/>
          <w:szCs w:val="28"/>
        </w:rPr>
        <w:t xml:space="preserve">совмещенные углы, а большим пальцем правой </w:t>
      </w:r>
      <w:proofErr w:type="gramStart"/>
      <w:r w:rsidR="00A70F0B">
        <w:rPr>
          <w:rFonts w:ascii="Times New Roman" w:hAnsi="Times New Roman" w:cs="Times New Roman"/>
          <w:sz w:val="28"/>
          <w:szCs w:val="28"/>
        </w:rPr>
        <w:t>руки ,</w:t>
      </w:r>
      <w:proofErr w:type="gramEnd"/>
      <w:r w:rsidR="00A70F0B">
        <w:rPr>
          <w:rFonts w:ascii="Times New Roman" w:hAnsi="Times New Roman" w:cs="Times New Roman"/>
          <w:sz w:val="28"/>
          <w:szCs w:val="28"/>
        </w:rPr>
        <w:t xml:space="preserve"> проглаживаем полученную складку.</w:t>
      </w:r>
    </w:p>
    <w:p w:rsidR="00A70F0B" w:rsidRDefault="00A70F0B" w:rsidP="005A5EAD">
      <w:pPr>
        <w:rPr>
          <w:rFonts w:ascii="Times New Roman" w:hAnsi="Times New Roman" w:cs="Times New Roman"/>
          <w:sz w:val="28"/>
          <w:szCs w:val="28"/>
        </w:rPr>
      </w:pPr>
      <w:proofErr w:type="gramStart"/>
      <w:r>
        <w:rPr>
          <w:rFonts w:ascii="Times New Roman" w:hAnsi="Times New Roman" w:cs="Times New Roman"/>
          <w:sz w:val="28"/>
          <w:szCs w:val="28"/>
        </w:rPr>
        <w:t xml:space="preserve">Используя </w:t>
      </w:r>
      <w:r w:rsidR="00AA2B72">
        <w:rPr>
          <w:rFonts w:ascii="Times New Roman" w:hAnsi="Times New Roman" w:cs="Times New Roman"/>
          <w:sz w:val="28"/>
          <w:szCs w:val="28"/>
        </w:rPr>
        <w:t xml:space="preserve"> этот</w:t>
      </w:r>
      <w:proofErr w:type="gramEnd"/>
      <w:r w:rsidR="00AA2B72">
        <w:rPr>
          <w:rFonts w:ascii="Times New Roman" w:hAnsi="Times New Roman" w:cs="Times New Roman"/>
          <w:sz w:val="28"/>
          <w:szCs w:val="28"/>
        </w:rPr>
        <w:t xml:space="preserve">  методический  приё</w:t>
      </w:r>
      <w:r>
        <w:rPr>
          <w:rFonts w:ascii="Times New Roman" w:hAnsi="Times New Roman" w:cs="Times New Roman"/>
          <w:sz w:val="28"/>
          <w:szCs w:val="28"/>
        </w:rPr>
        <w:t>м я не только помогаю</w:t>
      </w:r>
      <w:r w:rsidR="00AA2B72">
        <w:rPr>
          <w:rFonts w:ascii="Times New Roman" w:hAnsi="Times New Roman" w:cs="Times New Roman"/>
          <w:sz w:val="28"/>
          <w:szCs w:val="28"/>
        </w:rPr>
        <w:t xml:space="preserve"> ребенку </w:t>
      </w:r>
      <w:r>
        <w:rPr>
          <w:rFonts w:ascii="Times New Roman" w:hAnsi="Times New Roman" w:cs="Times New Roman"/>
          <w:sz w:val="28"/>
          <w:szCs w:val="28"/>
        </w:rPr>
        <w:t>научиться выполнять складывание заготовки по диагонали</w:t>
      </w:r>
      <w:r w:rsidR="00AA2B72">
        <w:rPr>
          <w:rFonts w:ascii="Times New Roman" w:hAnsi="Times New Roman" w:cs="Times New Roman"/>
          <w:sz w:val="28"/>
          <w:szCs w:val="28"/>
        </w:rPr>
        <w:t xml:space="preserve"> аккуратно, но и развиваю в ребенке способность, действовать самостоятельно, формирую способность к переносу действия в самостоятельную трудовую деятельность.</w:t>
      </w:r>
    </w:p>
    <w:p w:rsidR="008D1735" w:rsidRDefault="00AA2B72" w:rsidP="005A5EAD">
      <w:pPr>
        <w:rPr>
          <w:rFonts w:ascii="Times New Roman" w:hAnsi="Times New Roman" w:cs="Times New Roman"/>
          <w:sz w:val="28"/>
          <w:szCs w:val="28"/>
        </w:rPr>
      </w:pPr>
      <w:r>
        <w:rPr>
          <w:rFonts w:ascii="Times New Roman" w:hAnsi="Times New Roman" w:cs="Times New Roman"/>
          <w:sz w:val="28"/>
          <w:szCs w:val="28"/>
        </w:rPr>
        <w:t xml:space="preserve">Далее я применяю следующий прием – выполнение действий с детьми с проговариванием. Например: мы складываем фигуру «Журавлика». </w:t>
      </w:r>
      <w:r w:rsidR="008D1735">
        <w:rPr>
          <w:rFonts w:ascii="Times New Roman" w:hAnsi="Times New Roman" w:cs="Times New Roman"/>
          <w:sz w:val="28"/>
          <w:szCs w:val="28"/>
        </w:rPr>
        <w:t xml:space="preserve">Для начала я обращаюсь к детям с просьбой и затем задаю вопрос какие действия они совершили. </w:t>
      </w:r>
    </w:p>
    <w:p w:rsidR="008D1735" w:rsidRDefault="008D1735" w:rsidP="005A5EAD">
      <w:pPr>
        <w:rPr>
          <w:rFonts w:ascii="Times New Roman" w:hAnsi="Times New Roman" w:cs="Times New Roman"/>
          <w:sz w:val="28"/>
          <w:szCs w:val="28"/>
        </w:rPr>
      </w:pPr>
      <w:r>
        <w:rPr>
          <w:rFonts w:ascii="Times New Roman" w:hAnsi="Times New Roman" w:cs="Times New Roman"/>
          <w:sz w:val="28"/>
          <w:szCs w:val="28"/>
        </w:rPr>
        <w:t xml:space="preserve">Прошу взять детей бумажный квадрат. И спрашиваю-какую фигуру вы взяли? </w:t>
      </w:r>
    </w:p>
    <w:p w:rsidR="008D1735" w:rsidRDefault="008D1735" w:rsidP="005A5EAD">
      <w:pPr>
        <w:rPr>
          <w:rFonts w:ascii="Times New Roman" w:hAnsi="Times New Roman" w:cs="Times New Roman"/>
          <w:sz w:val="28"/>
          <w:szCs w:val="28"/>
        </w:rPr>
      </w:pPr>
      <w:r>
        <w:rPr>
          <w:rFonts w:ascii="Times New Roman" w:hAnsi="Times New Roman" w:cs="Times New Roman"/>
          <w:sz w:val="28"/>
          <w:szCs w:val="28"/>
        </w:rPr>
        <w:t>- Сложите базовую форму «Воздушный змей». – Какую базовую форму вы сложили? Что вы для этого сделали?</w:t>
      </w:r>
    </w:p>
    <w:p w:rsidR="00AA2B72" w:rsidRDefault="008D1735" w:rsidP="005A5EAD">
      <w:pPr>
        <w:rPr>
          <w:rFonts w:ascii="Times New Roman" w:hAnsi="Times New Roman" w:cs="Times New Roman"/>
          <w:sz w:val="28"/>
          <w:szCs w:val="28"/>
        </w:rPr>
      </w:pPr>
      <w:r>
        <w:rPr>
          <w:rFonts w:ascii="Times New Roman" w:hAnsi="Times New Roman" w:cs="Times New Roman"/>
          <w:sz w:val="28"/>
          <w:szCs w:val="28"/>
        </w:rPr>
        <w:t xml:space="preserve"> -  Перегните заготовку пополам. – Что вы сейчас будите делать? И </w:t>
      </w:r>
      <w:proofErr w:type="spellStart"/>
      <w:proofErr w:type="gramStart"/>
      <w:r>
        <w:rPr>
          <w:rFonts w:ascii="Times New Roman" w:hAnsi="Times New Roman" w:cs="Times New Roman"/>
          <w:sz w:val="28"/>
          <w:szCs w:val="28"/>
        </w:rPr>
        <w:t>тд</w:t>
      </w:r>
      <w:proofErr w:type="spellEnd"/>
      <w:r>
        <w:rPr>
          <w:rFonts w:ascii="Times New Roman" w:hAnsi="Times New Roman" w:cs="Times New Roman"/>
          <w:sz w:val="28"/>
          <w:szCs w:val="28"/>
        </w:rPr>
        <w:t xml:space="preserve"> .</w:t>
      </w:r>
      <w:proofErr w:type="gramEnd"/>
    </w:p>
    <w:p w:rsidR="008D1735" w:rsidRDefault="008D1735" w:rsidP="005A5EAD">
      <w:pPr>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Посмотрите  что</w:t>
      </w:r>
      <w:proofErr w:type="gramEnd"/>
      <w:r>
        <w:rPr>
          <w:rFonts w:ascii="Times New Roman" w:hAnsi="Times New Roman" w:cs="Times New Roman"/>
          <w:sz w:val="28"/>
          <w:szCs w:val="28"/>
        </w:rPr>
        <w:t xml:space="preserve"> у вас получилось.</w:t>
      </w:r>
    </w:p>
    <w:p w:rsidR="008D1735" w:rsidRDefault="008D1735" w:rsidP="005A5EAD">
      <w:pPr>
        <w:rPr>
          <w:rFonts w:ascii="Times New Roman" w:hAnsi="Times New Roman" w:cs="Times New Roman"/>
          <w:sz w:val="28"/>
          <w:szCs w:val="28"/>
        </w:rPr>
      </w:pPr>
      <w:r>
        <w:rPr>
          <w:rFonts w:ascii="Times New Roman" w:hAnsi="Times New Roman" w:cs="Times New Roman"/>
          <w:sz w:val="28"/>
          <w:szCs w:val="28"/>
        </w:rPr>
        <w:t>Выполнение действий с проговариванием  развивает у детей диалогическую речь в контексте выполнения определенной деятельности; формирует умение слышать собеседника, развивает грамматическую сторону речи</w:t>
      </w:r>
      <w:r w:rsidR="00324DDE">
        <w:rPr>
          <w:rFonts w:ascii="Times New Roman" w:hAnsi="Times New Roman" w:cs="Times New Roman"/>
          <w:sz w:val="28"/>
          <w:szCs w:val="28"/>
        </w:rPr>
        <w:t>.</w:t>
      </w:r>
    </w:p>
    <w:p w:rsidR="00324DDE" w:rsidRDefault="00324DDE" w:rsidP="005A5EAD">
      <w:pPr>
        <w:rPr>
          <w:rFonts w:ascii="Times New Roman" w:hAnsi="Times New Roman" w:cs="Times New Roman"/>
          <w:sz w:val="28"/>
          <w:szCs w:val="28"/>
        </w:rPr>
      </w:pPr>
      <w:r>
        <w:rPr>
          <w:rFonts w:ascii="Times New Roman" w:hAnsi="Times New Roman" w:cs="Times New Roman"/>
          <w:sz w:val="28"/>
          <w:szCs w:val="28"/>
        </w:rPr>
        <w:t xml:space="preserve">Для того, чтобы процесс изготовления поделок в стиле оригами стал для детей более доступным, я использую – выполнение действий по пооперационным картам. </w:t>
      </w:r>
      <w:proofErr w:type="gramStart"/>
      <w:r>
        <w:rPr>
          <w:rFonts w:ascii="Times New Roman" w:hAnsi="Times New Roman" w:cs="Times New Roman"/>
          <w:sz w:val="28"/>
          <w:szCs w:val="28"/>
        </w:rPr>
        <w:t>Применяю</w:t>
      </w:r>
      <w:proofErr w:type="gramEnd"/>
      <w:r>
        <w:rPr>
          <w:rFonts w:ascii="Times New Roman" w:hAnsi="Times New Roman" w:cs="Times New Roman"/>
          <w:sz w:val="28"/>
          <w:szCs w:val="28"/>
        </w:rPr>
        <w:t xml:space="preserve"> когда дети уже овладеют базовыми формами складывания. По таким картам работать проще и интереснее, чем по схемам.</w:t>
      </w:r>
    </w:p>
    <w:p w:rsidR="00324DDE" w:rsidRDefault="00324DDE" w:rsidP="005A5EAD">
      <w:pPr>
        <w:rPr>
          <w:rFonts w:ascii="Times New Roman" w:hAnsi="Times New Roman" w:cs="Times New Roman"/>
          <w:sz w:val="28"/>
          <w:szCs w:val="28"/>
        </w:rPr>
      </w:pPr>
      <w:r>
        <w:rPr>
          <w:rFonts w:ascii="Times New Roman" w:hAnsi="Times New Roman" w:cs="Times New Roman"/>
          <w:sz w:val="28"/>
          <w:szCs w:val="28"/>
        </w:rPr>
        <w:t>Схема</w:t>
      </w:r>
      <w:r w:rsidR="0078687F">
        <w:rPr>
          <w:rFonts w:ascii="Times New Roman" w:hAnsi="Times New Roman" w:cs="Times New Roman"/>
          <w:sz w:val="28"/>
          <w:szCs w:val="28"/>
        </w:rPr>
        <w:t xml:space="preserve"> </w:t>
      </w:r>
      <w:r>
        <w:rPr>
          <w:rFonts w:ascii="Times New Roman" w:hAnsi="Times New Roman" w:cs="Times New Roman"/>
          <w:sz w:val="28"/>
          <w:szCs w:val="28"/>
        </w:rPr>
        <w:t>- плоское изображение, а карта предлагает объемный образец, как на киносеансе в формате 3Д</w:t>
      </w:r>
      <w:r w:rsidR="0078687F">
        <w:rPr>
          <w:rFonts w:ascii="Times New Roman" w:hAnsi="Times New Roman" w:cs="Times New Roman"/>
          <w:sz w:val="28"/>
          <w:szCs w:val="28"/>
        </w:rPr>
        <w:t>, который сейчас так популярен у детей. Кроме того схему нельзя развернуть, а любую фигуру на карте можно развернуть и снова свернуть, тем самым отрабатывая приемы складывания или вспоминания забытые действия и операции.</w:t>
      </w:r>
    </w:p>
    <w:p w:rsidR="0078687F" w:rsidRDefault="0078687F" w:rsidP="005A5EAD">
      <w:pPr>
        <w:rPr>
          <w:rFonts w:ascii="Times New Roman" w:hAnsi="Times New Roman" w:cs="Times New Roman"/>
          <w:sz w:val="28"/>
          <w:szCs w:val="28"/>
        </w:rPr>
      </w:pPr>
      <w:r>
        <w:rPr>
          <w:rFonts w:ascii="Times New Roman" w:hAnsi="Times New Roman" w:cs="Times New Roman"/>
          <w:sz w:val="28"/>
          <w:szCs w:val="28"/>
        </w:rPr>
        <w:t xml:space="preserve">И самое главное – работа с пооперационной картой соответствует </w:t>
      </w:r>
      <w:proofErr w:type="spellStart"/>
      <w:proofErr w:type="gramStart"/>
      <w:r>
        <w:rPr>
          <w:rFonts w:ascii="Times New Roman" w:hAnsi="Times New Roman" w:cs="Times New Roman"/>
          <w:sz w:val="28"/>
          <w:szCs w:val="28"/>
        </w:rPr>
        <w:t>психо</w:t>
      </w:r>
      <w:proofErr w:type="spellEnd"/>
      <w:r>
        <w:rPr>
          <w:rFonts w:ascii="Times New Roman" w:hAnsi="Times New Roman" w:cs="Times New Roman"/>
          <w:sz w:val="28"/>
          <w:szCs w:val="28"/>
        </w:rPr>
        <w:t>-физиологическим</w:t>
      </w:r>
      <w:proofErr w:type="gramEnd"/>
      <w:r>
        <w:rPr>
          <w:rFonts w:ascii="Times New Roman" w:hAnsi="Times New Roman" w:cs="Times New Roman"/>
          <w:sz w:val="28"/>
          <w:szCs w:val="28"/>
        </w:rPr>
        <w:t xml:space="preserve"> особенностям ребенка дошкольного возраста, а именно особенностям восприятия новой информации. Наиболее доступное для ребенка – чувственное восприятие. При использовании карт обеспечивается большее количество каналов поступления информации – зрение, осязание, слух.</w:t>
      </w:r>
    </w:p>
    <w:p w:rsidR="0078687F" w:rsidRDefault="0078687F" w:rsidP="005A5EAD">
      <w:pPr>
        <w:rPr>
          <w:rFonts w:ascii="Times New Roman" w:hAnsi="Times New Roman" w:cs="Times New Roman"/>
          <w:sz w:val="28"/>
          <w:szCs w:val="28"/>
        </w:rPr>
      </w:pPr>
      <w:r>
        <w:rPr>
          <w:rFonts w:ascii="Times New Roman" w:hAnsi="Times New Roman" w:cs="Times New Roman"/>
          <w:sz w:val="28"/>
          <w:szCs w:val="28"/>
        </w:rPr>
        <w:t>Этот прием влияет на развитие у дошкольников познавательных психических процессов: восприятия, внимания, логического мышления; способствует</w:t>
      </w:r>
      <w:r w:rsidR="00FE18B6">
        <w:rPr>
          <w:rFonts w:ascii="Times New Roman" w:hAnsi="Times New Roman" w:cs="Times New Roman"/>
          <w:sz w:val="28"/>
          <w:szCs w:val="28"/>
        </w:rPr>
        <w:t xml:space="preserve"> развитию у детей способности к самоконтролю, самостоятельной творческой деятельности.</w:t>
      </w:r>
    </w:p>
    <w:p w:rsidR="00FE18B6" w:rsidRDefault="00FE18B6" w:rsidP="005A5EAD">
      <w:pPr>
        <w:rPr>
          <w:rFonts w:ascii="Times New Roman" w:hAnsi="Times New Roman" w:cs="Times New Roman"/>
          <w:sz w:val="28"/>
          <w:szCs w:val="28"/>
        </w:rPr>
      </w:pPr>
      <w:r>
        <w:rPr>
          <w:rFonts w:ascii="Times New Roman" w:hAnsi="Times New Roman" w:cs="Times New Roman"/>
          <w:sz w:val="28"/>
          <w:szCs w:val="28"/>
        </w:rPr>
        <w:lastRenderedPageBreak/>
        <w:t xml:space="preserve">Предметно-пространственная среда, созданная с помощью оригами, позволяет детям проявлять любознательность, познавать окружающий </w:t>
      </w:r>
      <w:proofErr w:type="gramStart"/>
      <w:r>
        <w:rPr>
          <w:rFonts w:ascii="Times New Roman" w:hAnsi="Times New Roman" w:cs="Times New Roman"/>
          <w:sz w:val="28"/>
          <w:szCs w:val="28"/>
        </w:rPr>
        <w:t>мир  без</w:t>
      </w:r>
      <w:proofErr w:type="gramEnd"/>
      <w:r>
        <w:rPr>
          <w:rFonts w:ascii="Times New Roman" w:hAnsi="Times New Roman" w:cs="Times New Roman"/>
          <w:sz w:val="28"/>
          <w:szCs w:val="28"/>
        </w:rPr>
        <w:t xml:space="preserve"> принуждения , стремиться к творческому отображению познанного.</w:t>
      </w:r>
    </w:p>
    <w:p w:rsidR="00FE18B6" w:rsidRDefault="00FE18B6" w:rsidP="005A5EAD">
      <w:pPr>
        <w:rPr>
          <w:rFonts w:ascii="Times New Roman" w:hAnsi="Times New Roman" w:cs="Times New Roman"/>
          <w:sz w:val="28"/>
          <w:szCs w:val="28"/>
        </w:rPr>
      </w:pPr>
      <w:r>
        <w:rPr>
          <w:rFonts w:ascii="Times New Roman" w:hAnsi="Times New Roman" w:cs="Times New Roman"/>
          <w:sz w:val="28"/>
          <w:szCs w:val="28"/>
        </w:rPr>
        <w:t xml:space="preserve">Один из ведущих принципов обучения – непрерывность. Реализовать его возможно лишь в тесном взаимодействии с родителями, с семьей ребенка. </w:t>
      </w:r>
      <w:r w:rsidR="005F67B3">
        <w:rPr>
          <w:rFonts w:ascii="Times New Roman" w:hAnsi="Times New Roman" w:cs="Times New Roman"/>
          <w:sz w:val="28"/>
          <w:szCs w:val="28"/>
        </w:rPr>
        <w:t xml:space="preserve">Поэтому еще одной  особенностью, играющей немаловажную роль  в достижении положительных результатов, является </w:t>
      </w:r>
      <w:r w:rsidR="0030396C">
        <w:rPr>
          <w:rFonts w:ascii="Times New Roman" w:hAnsi="Times New Roman" w:cs="Times New Roman"/>
          <w:sz w:val="28"/>
          <w:szCs w:val="28"/>
        </w:rPr>
        <w:t>взаимодействие с родителями, которое носит систематический характер.</w:t>
      </w:r>
    </w:p>
    <w:p w:rsidR="0030396C" w:rsidRDefault="0030396C" w:rsidP="005A5EAD">
      <w:pPr>
        <w:rPr>
          <w:rFonts w:ascii="Times New Roman" w:hAnsi="Times New Roman" w:cs="Times New Roman"/>
          <w:sz w:val="28"/>
          <w:szCs w:val="28"/>
        </w:rPr>
      </w:pPr>
      <w:r>
        <w:rPr>
          <w:rFonts w:ascii="Times New Roman" w:hAnsi="Times New Roman" w:cs="Times New Roman"/>
          <w:sz w:val="28"/>
          <w:szCs w:val="28"/>
        </w:rPr>
        <w:t>Обучая детей начальным приемам складывания из бумаги, мне не раз приходилось наблюдать, как и родители с увлечением начинали присоединяться к своим детям в изготовлении поделок из бумаги. Родители помогли детям объединить фигурки в сюжеты.</w:t>
      </w:r>
    </w:p>
    <w:p w:rsidR="0030396C" w:rsidRDefault="0030396C" w:rsidP="005A5EAD">
      <w:pPr>
        <w:rPr>
          <w:rFonts w:ascii="Times New Roman" w:hAnsi="Times New Roman" w:cs="Times New Roman"/>
          <w:sz w:val="28"/>
          <w:szCs w:val="28"/>
        </w:rPr>
      </w:pPr>
      <w:r>
        <w:rPr>
          <w:rFonts w:ascii="Times New Roman" w:hAnsi="Times New Roman" w:cs="Times New Roman"/>
          <w:sz w:val="28"/>
          <w:szCs w:val="28"/>
        </w:rPr>
        <w:t xml:space="preserve">Моя работа построена таким образом, что каждое занятие с детьми имеет свое логическое продолжение в общении ребенка с родителями дома, а именно, совместно с родителями оформляют выставки рисунков и аппликаций по пройденной теме, участвуют в конкурсах поделок из природного материала, читают сказки, рассказы, басни, заучивают наизусть стихи. Проводятся с родителями консультации, </w:t>
      </w:r>
      <w:proofErr w:type="gramStart"/>
      <w:r>
        <w:rPr>
          <w:rFonts w:ascii="Times New Roman" w:hAnsi="Times New Roman" w:cs="Times New Roman"/>
          <w:sz w:val="28"/>
          <w:szCs w:val="28"/>
        </w:rPr>
        <w:t>анкетирования .</w:t>
      </w:r>
      <w:proofErr w:type="gramEnd"/>
    </w:p>
    <w:p w:rsidR="0030396C" w:rsidRDefault="0030396C" w:rsidP="005A5EAD">
      <w:pPr>
        <w:rPr>
          <w:rFonts w:ascii="Times New Roman" w:hAnsi="Times New Roman" w:cs="Times New Roman"/>
          <w:sz w:val="28"/>
          <w:szCs w:val="28"/>
        </w:rPr>
      </w:pPr>
      <w:r>
        <w:rPr>
          <w:rFonts w:ascii="Times New Roman" w:hAnsi="Times New Roman" w:cs="Times New Roman"/>
          <w:sz w:val="28"/>
          <w:szCs w:val="28"/>
        </w:rPr>
        <w:t>В ходе реализации развития творческого потенциала посредством оригами была организованна работа с педагогами в виде консультации и мастер-класса.</w:t>
      </w:r>
    </w:p>
    <w:p w:rsidR="009C393E" w:rsidRDefault="009C393E" w:rsidP="005A5EAD">
      <w:pPr>
        <w:rPr>
          <w:rFonts w:ascii="Times New Roman" w:hAnsi="Times New Roman" w:cs="Times New Roman"/>
          <w:sz w:val="28"/>
          <w:szCs w:val="28"/>
        </w:rPr>
      </w:pPr>
      <w:r>
        <w:rPr>
          <w:rFonts w:ascii="Times New Roman" w:hAnsi="Times New Roman" w:cs="Times New Roman"/>
          <w:sz w:val="28"/>
          <w:szCs w:val="28"/>
        </w:rPr>
        <w:t>Можно сделать вывод, что организация предметно-пространственной среды; целенаправленное знакомство дошкольников с искусством оригами; организация комплексного взаимодействия детей, педагогов и родителей -  является наиболее эффективным при развитии конструктивных и творческих способностей у детей дошкольного возраста при ознакомлении с искусством оригами.</w:t>
      </w:r>
    </w:p>
    <w:p w:rsidR="008D1735" w:rsidRDefault="008D1735" w:rsidP="005A5EAD">
      <w:pPr>
        <w:rPr>
          <w:rFonts w:ascii="Times New Roman" w:hAnsi="Times New Roman" w:cs="Times New Roman"/>
          <w:sz w:val="28"/>
          <w:szCs w:val="28"/>
        </w:rPr>
      </w:pPr>
    </w:p>
    <w:p w:rsidR="00AA2B72" w:rsidRDefault="00AA2B72" w:rsidP="005A5EAD">
      <w:pPr>
        <w:rPr>
          <w:rFonts w:ascii="Times New Roman" w:hAnsi="Times New Roman" w:cs="Times New Roman"/>
          <w:sz w:val="28"/>
          <w:szCs w:val="28"/>
        </w:rPr>
      </w:pPr>
    </w:p>
    <w:p w:rsidR="00AA2B72" w:rsidRDefault="00AA2B72" w:rsidP="005A5EAD">
      <w:pPr>
        <w:rPr>
          <w:rFonts w:ascii="Times New Roman" w:hAnsi="Times New Roman" w:cs="Times New Roman"/>
          <w:sz w:val="28"/>
          <w:szCs w:val="28"/>
        </w:rPr>
      </w:pPr>
    </w:p>
    <w:p w:rsidR="001715AF" w:rsidRPr="005A5EAD" w:rsidRDefault="001715AF" w:rsidP="005A5EAD">
      <w:pPr>
        <w:rPr>
          <w:rFonts w:ascii="Times New Roman" w:hAnsi="Times New Roman" w:cs="Times New Roman"/>
          <w:sz w:val="28"/>
          <w:szCs w:val="28"/>
        </w:rPr>
      </w:pPr>
    </w:p>
    <w:sectPr w:rsidR="001715AF" w:rsidRPr="005A5EAD" w:rsidSect="00831D3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E77516"/>
    <w:multiLevelType w:val="hybridMultilevel"/>
    <w:tmpl w:val="95A095B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1D3C"/>
    <w:rsid w:val="001715AF"/>
    <w:rsid w:val="001D3E36"/>
    <w:rsid w:val="002710FC"/>
    <w:rsid w:val="002C3A9A"/>
    <w:rsid w:val="002D7755"/>
    <w:rsid w:val="0030396C"/>
    <w:rsid w:val="00324DDE"/>
    <w:rsid w:val="003A4996"/>
    <w:rsid w:val="004826E3"/>
    <w:rsid w:val="004D2225"/>
    <w:rsid w:val="005A5EAD"/>
    <w:rsid w:val="005F67B3"/>
    <w:rsid w:val="006970E5"/>
    <w:rsid w:val="0078687F"/>
    <w:rsid w:val="00831D3C"/>
    <w:rsid w:val="008D1735"/>
    <w:rsid w:val="009C393E"/>
    <w:rsid w:val="00A70F0B"/>
    <w:rsid w:val="00AA2B72"/>
    <w:rsid w:val="00BD49E2"/>
    <w:rsid w:val="00D010A9"/>
    <w:rsid w:val="00FE18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60342A-5002-4E1C-A60A-0B805BB95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710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196</TotalTime>
  <Pages>5</Pages>
  <Words>1389</Words>
  <Characters>7919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НАДЯ</dc:creator>
  <cp:keywords/>
  <dc:description/>
  <cp:lastModifiedBy>Пользователь Windows</cp:lastModifiedBy>
  <cp:revision>4</cp:revision>
  <dcterms:created xsi:type="dcterms:W3CDTF">2023-02-08T15:11:00Z</dcterms:created>
  <dcterms:modified xsi:type="dcterms:W3CDTF">2023-02-09T02:25:00Z</dcterms:modified>
</cp:coreProperties>
</file>