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F1D" w:rsidRPr="007E405F" w:rsidRDefault="007D7F1D" w:rsidP="007D7F1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Актуальность.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E51005">
        <w:rPr>
          <w:sz w:val="28"/>
          <w:szCs w:val="28"/>
        </w:rPr>
        <w:t xml:space="preserve">роблема развития у детей </w:t>
      </w:r>
      <w:r>
        <w:rPr>
          <w:sz w:val="28"/>
          <w:szCs w:val="28"/>
        </w:rPr>
        <w:t xml:space="preserve">младшего дошкольного возраста </w:t>
      </w:r>
      <w:r w:rsidRPr="00E51005">
        <w:rPr>
          <w:sz w:val="28"/>
          <w:szCs w:val="28"/>
        </w:rPr>
        <w:t xml:space="preserve">самостоятельности была и остается в современной педагогике одной из самых актуальных. </w:t>
      </w:r>
      <w:r>
        <w:rPr>
          <w:sz w:val="28"/>
          <w:szCs w:val="28"/>
        </w:rPr>
        <w:t>Поскольку с</w:t>
      </w:r>
      <w:r w:rsidRPr="00E51005">
        <w:rPr>
          <w:sz w:val="28"/>
          <w:szCs w:val="28"/>
        </w:rPr>
        <w:t>амостоятельность </w:t>
      </w:r>
      <w:r w:rsidRPr="00E51005">
        <w:rPr>
          <w:color w:val="000000"/>
          <w:sz w:val="28"/>
          <w:szCs w:val="28"/>
          <w:shd w:val="clear" w:color="auto" w:fill="FFFFFF"/>
        </w:rPr>
        <w:t xml:space="preserve">не дается </w:t>
      </w:r>
      <w:r>
        <w:rPr>
          <w:color w:val="000000"/>
          <w:sz w:val="28"/>
          <w:szCs w:val="28"/>
          <w:shd w:val="clear" w:color="auto" w:fill="FFFFFF"/>
        </w:rPr>
        <w:t>ребен</w:t>
      </w:r>
      <w:r w:rsidRPr="00E51005">
        <w:rPr>
          <w:color w:val="000000"/>
          <w:sz w:val="28"/>
          <w:szCs w:val="28"/>
          <w:shd w:val="clear" w:color="auto" w:fill="FFFFFF"/>
        </w:rPr>
        <w:t>ку от рождения</w:t>
      </w:r>
      <w:r>
        <w:rPr>
          <w:color w:val="000000"/>
          <w:sz w:val="28"/>
          <w:szCs w:val="28"/>
          <w:shd w:val="clear" w:color="auto" w:fill="FFFFFF"/>
        </w:rPr>
        <w:t>, а</w:t>
      </w:r>
      <w:r w:rsidRPr="00E51005">
        <w:rPr>
          <w:color w:val="000000"/>
          <w:sz w:val="28"/>
          <w:szCs w:val="28"/>
          <w:shd w:val="clear" w:color="auto" w:fill="FFFFFF"/>
        </w:rPr>
        <w:t xml:space="preserve"> формируется по мере взросления детей и на каждом возрастном этапе имеет свои особенности.</w:t>
      </w:r>
      <w:r>
        <w:rPr>
          <w:color w:val="000000"/>
          <w:sz w:val="23"/>
          <w:szCs w:val="23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 xml:space="preserve">Интерес к </w:t>
      </w:r>
      <w:r w:rsidRPr="007E405F">
        <w:rPr>
          <w:sz w:val="28"/>
          <w:szCs w:val="28"/>
          <w:shd w:val="clear" w:color="auto" w:fill="FFFFFF"/>
        </w:rPr>
        <w:t xml:space="preserve">данной проблеме обусловлен тем, что </w:t>
      </w:r>
      <w:r>
        <w:rPr>
          <w:sz w:val="28"/>
          <w:szCs w:val="28"/>
          <w:shd w:val="clear" w:color="auto" w:fill="FFFFFF"/>
        </w:rPr>
        <w:t xml:space="preserve">младшим дошкольниками свойственно стремление к </w:t>
      </w:r>
      <w:r w:rsidRPr="007E405F">
        <w:rPr>
          <w:sz w:val="28"/>
          <w:szCs w:val="28"/>
          <w:shd w:val="clear" w:color="auto" w:fill="FFFFFF"/>
        </w:rPr>
        <w:t>самостоятельности</w:t>
      </w:r>
      <w:r>
        <w:rPr>
          <w:sz w:val="28"/>
          <w:szCs w:val="28"/>
          <w:shd w:val="clear" w:color="auto" w:fill="FFFFFF"/>
        </w:rPr>
        <w:t>.</w:t>
      </w:r>
      <w:r w:rsidRPr="007E405F">
        <w:rPr>
          <w:sz w:val="28"/>
          <w:szCs w:val="28"/>
          <w:shd w:val="clear" w:color="auto" w:fill="FFFFFF"/>
        </w:rPr>
        <w:t xml:space="preserve"> Это внутренняя потребность растущего организма ребёнка, ко</w:t>
      </w:r>
      <w:r>
        <w:rPr>
          <w:sz w:val="28"/>
          <w:szCs w:val="28"/>
          <w:shd w:val="clear" w:color="auto" w:fill="FFFFFF"/>
        </w:rPr>
        <w:t xml:space="preserve">торую необходимо поддерживать, </w:t>
      </w:r>
      <w:r w:rsidRPr="007E405F">
        <w:rPr>
          <w:sz w:val="28"/>
          <w:szCs w:val="28"/>
          <w:shd w:val="clear" w:color="auto" w:fill="FFFFFF"/>
        </w:rPr>
        <w:t>развивать</w:t>
      </w:r>
      <w:r>
        <w:rPr>
          <w:sz w:val="28"/>
          <w:szCs w:val="28"/>
          <w:shd w:val="clear" w:color="auto" w:fill="FFFFFF"/>
        </w:rPr>
        <w:t xml:space="preserve"> и создавать условия для её развития.</w:t>
      </w:r>
    </w:p>
    <w:p w:rsidR="007D7F1D" w:rsidRDefault="007D7F1D" w:rsidP="007D7F1D">
      <w:pPr>
        <w:spacing w:line="360" w:lineRule="auto"/>
        <w:ind w:firstLine="709"/>
        <w:jc w:val="both"/>
        <w:rPr>
          <w:sz w:val="28"/>
          <w:szCs w:val="28"/>
        </w:rPr>
      </w:pPr>
      <w:r w:rsidRPr="0089710F">
        <w:rPr>
          <w:sz w:val="28"/>
          <w:szCs w:val="28"/>
        </w:rPr>
        <w:t xml:space="preserve">Младший дошкольный возраст – </w:t>
      </w:r>
      <w:r>
        <w:rPr>
          <w:sz w:val="28"/>
          <w:szCs w:val="28"/>
        </w:rPr>
        <w:t xml:space="preserve">это </w:t>
      </w:r>
      <w:r w:rsidRPr="0089710F">
        <w:rPr>
          <w:sz w:val="28"/>
          <w:szCs w:val="28"/>
        </w:rPr>
        <w:t xml:space="preserve">особый период в жизни ребенка. В </w:t>
      </w:r>
      <w:r>
        <w:rPr>
          <w:sz w:val="28"/>
          <w:szCs w:val="28"/>
        </w:rPr>
        <w:t>три-четыре</w:t>
      </w:r>
      <w:r w:rsidRPr="0089710F">
        <w:rPr>
          <w:sz w:val="28"/>
          <w:szCs w:val="28"/>
        </w:rPr>
        <w:t xml:space="preserve"> </w:t>
      </w:r>
      <w:r>
        <w:rPr>
          <w:sz w:val="28"/>
          <w:szCs w:val="28"/>
        </w:rPr>
        <w:t>года дети учатся самостоятельности</w:t>
      </w:r>
      <w:r w:rsidRPr="0089710F">
        <w:rPr>
          <w:sz w:val="28"/>
          <w:szCs w:val="28"/>
        </w:rPr>
        <w:t xml:space="preserve"> определенной последовательности одеваться и раздеваться, надевать и снимать одежду, застегивать</w:t>
      </w:r>
      <w:r w:rsidRPr="00AB2D0B">
        <w:rPr>
          <w:sz w:val="28"/>
          <w:szCs w:val="28"/>
        </w:rPr>
        <w:t>, расстегивать</w:t>
      </w:r>
      <w:r w:rsidRPr="0089710F">
        <w:rPr>
          <w:sz w:val="28"/>
          <w:szCs w:val="28"/>
        </w:rPr>
        <w:t xml:space="preserve"> пуговицы</w:t>
      </w:r>
      <w:r>
        <w:rPr>
          <w:sz w:val="28"/>
          <w:szCs w:val="28"/>
        </w:rPr>
        <w:t xml:space="preserve">, </w:t>
      </w:r>
      <w:r w:rsidRPr="0089710F">
        <w:rPr>
          <w:sz w:val="28"/>
          <w:szCs w:val="28"/>
        </w:rPr>
        <w:t>ск</w:t>
      </w:r>
      <w:r>
        <w:rPr>
          <w:sz w:val="28"/>
          <w:szCs w:val="28"/>
        </w:rPr>
        <w:t>ладывать, вешать одежду</w:t>
      </w:r>
      <w:r w:rsidRPr="0089710F">
        <w:rPr>
          <w:sz w:val="28"/>
          <w:szCs w:val="28"/>
        </w:rPr>
        <w:t>, учатся замечать непорядок в своем внешнем виде. Самообслуживание,</w:t>
      </w:r>
      <w:r w:rsidRPr="00AB2D0B">
        <w:rPr>
          <w:sz w:val="28"/>
          <w:szCs w:val="28"/>
        </w:rPr>
        <w:t xml:space="preserve"> имеет </w:t>
      </w:r>
      <w:proofErr w:type="gramStart"/>
      <w:r w:rsidRPr="00AB2D0B">
        <w:rPr>
          <w:sz w:val="28"/>
          <w:szCs w:val="28"/>
        </w:rPr>
        <w:t>важное значение</w:t>
      </w:r>
      <w:proofErr w:type="gramEnd"/>
      <w:r w:rsidRPr="00AB2D0B">
        <w:rPr>
          <w:sz w:val="28"/>
          <w:szCs w:val="28"/>
        </w:rPr>
        <w:t xml:space="preserve"> в младшем дошкольном возрасте</w:t>
      </w:r>
      <w:r>
        <w:rPr>
          <w:sz w:val="28"/>
          <w:szCs w:val="28"/>
        </w:rPr>
        <w:t>,</w:t>
      </w:r>
      <w:r w:rsidRPr="0089710F">
        <w:rPr>
          <w:sz w:val="28"/>
          <w:szCs w:val="28"/>
        </w:rPr>
        <w:t xml:space="preserve"> как ча</w:t>
      </w:r>
      <w:r>
        <w:rPr>
          <w:sz w:val="28"/>
          <w:szCs w:val="28"/>
        </w:rPr>
        <w:t xml:space="preserve">сть хозяйственно бытового труда. Именно самообслуживание является </w:t>
      </w:r>
      <w:r w:rsidRPr="0089710F">
        <w:rPr>
          <w:sz w:val="28"/>
          <w:szCs w:val="28"/>
        </w:rPr>
        <w:t xml:space="preserve">первой ступенью в трудовом воспитании. </w:t>
      </w:r>
      <w:r>
        <w:rPr>
          <w:sz w:val="28"/>
          <w:szCs w:val="28"/>
        </w:rPr>
        <w:t xml:space="preserve">Когда мы </w:t>
      </w:r>
      <w:proofErr w:type="gramStart"/>
      <w:r>
        <w:rPr>
          <w:sz w:val="28"/>
          <w:szCs w:val="28"/>
        </w:rPr>
        <w:t>учим детей самостоятельно есть</w:t>
      </w:r>
      <w:proofErr w:type="gramEnd"/>
      <w:r>
        <w:rPr>
          <w:sz w:val="28"/>
          <w:szCs w:val="28"/>
        </w:rPr>
        <w:t>, одеваться и раздеваться, умываться, у</w:t>
      </w:r>
      <w:r w:rsidRPr="0089710F">
        <w:rPr>
          <w:sz w:val="28"/>
          <w:szCs w:val="28"/>
        </w:rPr>
        <w:t xml:space="preserve"> малы</w:t>
      </w:r>
      <w:r>
        <w:rPr>
          <w:sz w:val="28"/>
          <w:szCs w:val="28"/>
        </w:rPr>
        <w:t xml:space="preserve">шей </w:t>
      </w:r>
      <w:r w:rsidRPr="0089710F">
        <w:rPr>
          <w:sz w:val="28"/>
          <w:szCs w:val="28"/>
        </w:rPr>
        <w:t>формир</w:t>
      </w:r>
      <w:r>
        <w:rPr>
          <w:sz w:val="28"/>
          <w:szCs w:val="28"/>
        </w:rPr>
        <w:t>уются</w:t>
      </w:r>
      <w:r w:rsidRPr="0089710F">
        <w:rPr>
          <w:sz w:val="28"/>
          <w:szCs w:val="28"/>
        </w:rPr>
        <w:t xml:space="preserve"> простейшие навыки самообслужива</w:t>
      </w:r>
      <w:r>
        <w:rPr>
          <w:sz w:val="28"/>
          <w:szCs w:val="28"/>
        </w:rPr>
        <w:t>ния</w:t>
      </w:r>
      <w:r w:rsidRPr="0089710F">
        <w:rPr>
          <w:sz w:val="28"/>
          <w:szCs w:val="28"/>
        </w:rPr>
        <w:t xml:space="preserve">. Самообслуживание включает в себя </w:t>
      </w:r>
      <w:proofErr w:type="spellStart"/>
      <w:r w:rsidRPr="0089710F">
        <w:rPr>
          <w:sz w:val="28"/>
          <w:szCs w:val="28"/>
        </w:rPr>
        <w:t>сформированности</w:t>
      </w:r>
      <w:proofErr w:type="spellEnd"/>
      <w:r w:rsidRPr="0089710F">
        <w:rPr>
          <w:sz w:val="28"/>
          <w:szCs w:val="28"/>
        </w:rPr>
        <w:t xml:space="preserve"> следующих навыков:  опрятности;  приема пищи;  одевания и раздевания. Каждый </w:t>
      </w:r>
      <w:r>
        <w:rPr>
          <w:sz w:val="28"/>
          <w:szCs w:val="28"/>
        </w:rPr>
        <w:t xml:space="preserve">из этих </w:t>
      </w:r>
      <w:r w:rsidRPr="0089710F">
        <w:rPr>
          <w:sz w:val="28"/>
          <w:szCs w:val="28"/>
        </w:rPr>
        <w:t>навык</w:t>
      </w:r>
      <w:r>
        <w:rPr>
          <w:sz w:val="28"/>
          <w:szCs w:val="28"/>
        </w:rPr>
        <w:t>ов</w:t>
      </w:r>
      <w:r w:rsidRPr="0089710F">
        <w:rPr>
          <w:sz w:val="28"/>
          <w:szCs w:val="28"/>
        </w:rPr>
        <w:t xml:space="preserve"> включает в себя выполнение конкретных последовательных действий.</w:t>
      </w:r>
      <w:r>
        <w:rPr>
          <w:sz w:val="28"/>
          <w:szCs w:val="28"/>
        </w:rPr>
        <w:t xml:space="preserve"> </w:t>
      </w:r>
      <w:r w:rsidRPr="007232D6">
        <w:rPr>
          <w:sz w:val="28"/>
          <w:szCs w:val="28"/>
        </w:rPr>
        <w:t>Ребёнок</w:t>
      </w:r>
      <w:r>
        <w:rPr>
          <w:sz w:val="28"/>
          <w:szCs w:val="28"/>
        </w:rPr>
        <w:t xml:space="preserve">, </w:t>
      </w:r>
      <w:proofErr w:type="gramStart"/>
      <w:r w:rsidRPr="007232D6">
        <w:rPr>
          <w:sz w:val="28"/>
          <w:szCs w:val="28"/>
        </w:rPr>
        <w:t>убежда</w:t>
      </w:r>
      <w:r>
        <w:rPr>
          <w:sz w:val="28"/>
          <w:szCs w:val="28"/>
        </w:rPr>
        <w:t>ясь</w:t>
      </w:r>
      <w:proofErr w:type="gramEnd"/>
      <w:r w:rsidRPr="007232D6">
        <w:rPr>
          <w:sz w:val="28"/>
          <w:szCs w:val="28"/>
        </w:rPr>
        <w:t xml:space="preserve"> каждый раз в своих возможностях</w:t>
      </w:r>
      <w:r>
        <w:rPr>
          <w:sz w:val="28"/>
          <w:szCs w:val="28"/>
        </w:rPr>
        <w:t xml:space="preserve"> при неоднократных повторениях</w:t>
      </w:r>
      <w:r w:rsidRPr="007232D6">
        <w:rPr>
          <w:sz w:val="28"/>
          <w:szCs w:val="28"/>
        </w:rPr>
        <w:t xml:space="preserve"> получает</w:t>
      </w:r>
      <w:r>
        <w:rPr>
          <w:sz w:val="28"/>
          <w:szCs w:val="28"/>
        </w:rPr>
        <w:t xml:space="preserve"> тем самым </w:t>
      </w:r>
      <w:r w:rsidRPr="007232D6">
        <w:rPr>
          <w:sz w:val="28"/>
          <w:szCs w:val="28"/>
        </w:rPr>
        <w:t>удоволь</w:t>
      </w:r>
      <w:r>
        <w:rPr>
          <w:sz w:val="28"/>
          <w:szCs w:val="28"/>
        </w:rPr>
        <w:t xml:space="preserve">ствие и </w:t>
      </w:r>
      <w:r w:rsidRPr="007232D6">
        <w:rPr>
          <w:sz w:val="28"/>
          <w:szCs w:val="28"/>
        </w:rPr>
        <w:t>насла</w:t>
      </w:r>
      <w:r>
        <w:rPr>
          <w:sz w:val="28"/>
          <w:szCs w:val="28"/>
        </w:rPr>
        <w:t>ждается</w:t>
      </w:r>
      <w:r w:rsidRPr="007232D6">
        <w:rPr>
          <w:sz w:val="28"/>
          <w:szCs w:val="28"/>
        </w:rPr>
        <w:t xml:space="preserve"> самим действием. </w:t>
      </w:r>
    </w:p>
    <w:p w:rsidR="007D7F1D" w:rsidRDefault="007D7F1D" w:rsidP="007D7F1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A7292">
        <w:rPr>
          <w:sz w:val="28"/>
          <w:szCs w:val="28"/>
        </w:rPr>
        <w:t xml:space="preserve"> русском языке</w:t>
      </w:r>
      <w:r>
        <w:rPr>
          <w:sz w:val="28"/>
          <w:szCs w:val="28"/>
        </w:rPr>
        <w:t xml:space="preserve"> «самостоятельность»</w:t>
      </w:r>
      <w:r w:rsidRPr="004A7292">
        <w:rPr>
          <w:sz w:val="28"/>
          <w:szCs w:val="28"/>
        </w:rPr>
        <w:t xml:space="preserve"> имеет многозначное содержание. </w:t>
      </w:r>
      <w:r>
        <w:rPr>
          <w:sz w:val="28"/>
          <w:szCs w:val="28"/>
        </w:rPr>
        <w:t>В</w:t>
      </w:r>
      <w:r w:rsidRPr="00FD777E">
        <w:rPr>
          <w:sz w:val="28"/>
          <w:szCs w:val="28"/>
        </w:rPr>
        <w:t xml:space="preserve"> толковом словаре русского языка</w:t>
      </w:r>
      <w:r>
        <w:rPr>
          <w:sz w:val="28"/>
          <w:szCs w:val="28"/>
        </w:rPr>
        <w:t xml:space="preserve"> С.И. Ожегова, понятие «самостоятельность» означает «</w:t>
      </w:r>
      <w:proofErr w:type="gramStart"/>
      <w:r>
        <w:rPr>
          <w:sz w:val="28"/>
          <w:szCs w:val="28"/>
        </w:rPr>
        <w:t>независимый</w:t>
      </w:r>
      <w:proofErr w:type="gramEnd"/>
      <w:r>
        <w:rPr>
          <w:sz w:val="28"/>
          <w:szCs w:val="28"/>
        </w:rPr>
        <w:t xml:space="preserve"> или существующий отдельно от других»[33]</w:t>
      </w:r>
      <w:r w:rsidRPr="00A82796">
        <w:rPr>
          <w:sz w:val="28"/>
          <w:szCs w:val="28"/>
        </w:rPr>
        <w:t>.</w:t>
      </w:r>
    </w:p>
    <w:p w:rsidR="007D7F1D" w:rsidRDefault="007D7F1D" w:rsidP="007D7F1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</w:t>
      </w:r>
      <w:r w:rsidRPr="004A7292">
        <w:rPr>
          <w:sz w:val="28"/>
          <w:szCs w:val="28"/>
        </w:rPr>
        <w:t>каждая наука, которая использует термин</w:t>
      </w:r>
      <w:r>
        <w:rPr>
          <w:sz w:val="28"/>
          <w:szCs w:val="28"/>
        </w:rPr>
        <w:t xml:space="preserve"> «самостоятельность»</w:t>
      </w:r>
      <w:r w:rsidRPr="004A7292">
        <w:rPr>
          <w:sz w:val="28"/>
          <w:szCs w:val="28"/>
        </w:rPr>
        <w:t>, обозначает им необходимый для неё объём явлений, процессов и состояний</w:t>
      </w:r>
      <w:r>
        <w:rPr>
          <w:sz w:val="28"/>
          <w:szCs w:val="28"/>
        </w:rPr>
        <w:t>, а так же</w:t>
      </w:r>
      <w:r w:rsidRPr="004A7292">
        <w:rPr>
          <w:sz w:val="28"/>
          <w:szCs w:val="28"/>
        </w:rPr>
        <w:t xml:space="preserve"> наделя</w:t>
      </w:r>
      <w:r>
        <w:rPr>
          <w:sz w:val="28"/>
          <w:szCs w:val="28"/>
        </w:rPr>
        <w:t>ет его своим содержанием.</w:t>
      </w:r>
      <w:r w:rsidRPr="004A7292">
        <w:rPr>
          <w:sz w:val="28"/>
          <w:szCs w:val="28"/>
        </w:rPr>
        <w:t xml:space="preserve"> Так, </w:t>
      </w:r>
      <w:r>
        <w:rPr>
          <w:sz w:val="28"/>
          <w:szCs w:val="28"/>
        </w:rPr>
        <w:t>например</w:t>
      </w:r>
      <w:r w:rsidRPr="004A7292">
        <w:rPr>
          <w:sz w:val="28"/>
          <w:szCs w:val="28"/>
        </w:rPr>
        <w:t>, в философии</w:t>
      </w:r>
      <w:r>
        <w:rPr>
          <w:sz w:val="28"/>
          <w:szCs w:val="28"/>
        </w:rPr>
        <w:t xml:space="preserve">, по </w:t>
      </w:r>
      <w:r>
        <w:rPr>
          <w:sz w:val="28"/>
          <w:szCs w:val="28"/>
        </w:rPr>
        <w:lastRenderedPageBreak/>
        <w:t>мнению А.П. Алексеева, «самостоятельность»</w:t>
      </w:r>
      <w:r w:rsidRPr="004A7292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это </w:t>
      </w:r>
      <w:r w:rsidRPr="004A7292">
        <w:rPr>
          <w:sz w:val="28"/>
          <w:szCs w:val="28"/>
        </w:rPr>
        <w:t>важнейшее проявление свободы человека</w:t>
      </w:r>
      <w:r>
        <w:rPr>
          <w:sz w:val="28"/>
          <w:szCs w:val="28"/>
        </w:rPr>
        <w:t xml:space="preserve"> [49]</w:t>
      </w:r>
      <w:r w:rsidRPr="00A82796">
        <w:rPr>
          <w:sz w:val="28"/>
          <w:szCs w:val="28"/>
        </w:rPr>
        <w:t>.</w:t>
      </w:r>
    </w:p>
    <w:p w:rsidR="007D7F1D" w:rsidRDefault="007D7F1D" w:rsidP="007D7F1D">
      <w:pPr>
        <w:spacing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психологии под самостоятельностью понимается </w:t>
      </w:r>
      <w:r w:rsidRPr="00FD777E">
        <w:rPr>
          <w:sz w:val="28"/>
          <w:szCs w:val="28"/>
          <w:shd w:val="clear" w:color="auto" w:fill="FFFFFF"/>
        </w:rPr>
        <w:t xml:space="preserve">свобода в действиях и поступках, </w:t>
      </w:r>
      <w:r w:rsidRPr="00D0592D">
        <w:rPr>
          <w:color w:val="333333"/>
          <w:sz w:val="28"/>
          <w:szCs w:val="28"/>
          <w:shd w:val="clear" w:color="auto" w:fill="FFFFFF"/>
        </w:rPr>
        <w:t xml:space="preserve">наличие </w:t>
      </w:r>
      <w:r w:rsidRPr="00FD777E">
        <w:rPr>
          <w:sz w:val="28"/>
          <w:szCs w:val="28"/>
          <w:shd w:val="clear" w:color="auto" w:fill="FFFFFF"/>
        </w:rPr>
        <w:t>у человека своего суждения и оценок явлений окружающей действительности, а такж</w:t>
      </w:r>
      <w:r>
        <w:rPr>
          <w:sz w:val="28"/>
          <w:szCs w:val="28"/>
          <w:shd w:val="clear" w:color="auto" w:fill="FFFFFF"/>
        </w:rPr>
        <w:t xml:space="preserve">е </w:t>
      </w:r>
      <w:r w:rsidRPr="00FD777E">
        <w:rPr>
          <w:sz w:val="28"/>
          <w:szCs w:val="28"/>
          <w:shd w:val="clear" w:color="auto" w:fill="FFFFFF"/>
        </w:rPr>
        <w:t>независимость от воли и влияния других</w:t>
      </w:r>
      <w:r>
        <w:rPr>
          <w:sz w:val="28"/>
          <w:szCs w:val="28"/>
          <w:shd w:val="clear" w:color="auto" w:fill="FFFFFF"/>
        </w:rPr>
        <w:t>.</w:t>
      </w:r>
    </w:p>
    <w:p w:rsidR="007D7F1D" w:rsidRPr="00A82796" w:rsidRDefault="007D7F1D" w:rsidP="007D7F1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«Самостоятельность» в</w:t>
      </w:r>
      <w:r w:rsidRPr="00A82796">
        <w:rPr>
          <w:sz w:val="28"/>
          <w:szCs w:val="28"/>
        </w:rPr>
        <w:t xml:space="preserve"> педагогике</w:t>
      </w:r>
      <w:r>
        <w:rPr>
          <w:sz w:val="28"/>
          <w:szCs w:val="28"/>
        </w:rPr>
        <w:t xml:space="preserve"> определяется как </w:t>
      </w:r>
      <w:r w:rsidRPr="00A82796">
        <w:rPr>
          <w:sz w:val="28"/>
          <w:szCs w:val="28"/>
        </w:rPr>
        <w:t>одна из волевых сфер личности. Это умение</w:t>
      </w:r>
      <w:r>
        <w:rPr>
          <w:sz w:val="28"/>
          <w:szCs w:val="28"/>
        </w:rPr>
        <w:t xml:space="preserve"> </w:t>
      </w:r>
      <w:r w:rsidRPr="00A82796">
        <w:rPr>
          <w:sz w:val="28"/>
          <w:szCs w:val="28"/>
        </w:rPr>
        <w:t>действовать на основе своих взглядов и побужде</w:t>
      </w:r>
      <w:r>
        <w:rPr>
          <w:sz w:val="28"/>
          <w:szCs w:val="28"/>
        </w:rPr>
        <w:t>ний,</w:t>
      </w:r>
      <w:r w:rsidRPr="00A82796">
        <w:rPr>
          <w:sz w:val="28"/>
          <w:szCs w:val="28"/>
        </w:rPr>
        <w:t xml:space="preserve"> не поддаваться влиянию различных факторов, </w:t>
      </w:r>
    </w:p>
    <w:p w:rsidR="007D7F1D" w:rsidRDefault="007D7F1D" w:rsidP="007D7F1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Pr="00A82796">
        <w:rPr>
          <w:sz w:val="28"/>
          <w:szCs w:val="28"/>
        </w:rPr>
        <w:t xml:space="preserve">юбая </w:t>
      </w:r>
      <w:proofErr w:type="spellStart"/>
      <w:r w:rsidRPr="00A82796">
        <w:rPr>
          <w:sz w:val="28"/>
          <w:szCs w:val="28"/>
        </w:rPr>
        <w:t>деятельностьсодержательна</w:t>
      </w:r>
      <w:proofErr w:type="spellEnd"/>
      <w:r w:rsidRPr="00A82796">
        <w:rPr>
          <w:sz w:val="28"/>
          <w:szCs w:val="28"/>
        </w:rPr>
        <w:t xml:space="preserve">, но самостоятельной </w:t>
      </w:r>
      <w:r>
        <w:rPr>
          <w:sz w:val="28"/>
          <w:szCs w:val="28"/>
        </w:rPr>
        <w:t>она будет т</w:t>
      </w:r>
      <w:r w:rsidRPr="00A82796">
        <w:rPr>
          <w:sz w:val="28"/>
          <w:szCs w:val="28"/>
        </w:rPr>
        <w:t xml:space="preserve">огда, когда </w:t>
      </w:r>
      <w:r>
        <w:rPr>
          <w:sz w:val="28"/>
          <w:szCs w:val="28"/>
        </w:rPr>
        <w:t xml:space="preserve">выполняющий ее человек станет ее носителем, а именно </w:t>
      </w:r>
      <w:r w:rsidRPr="00A82796">
        <w:rPr>
          <w:sz w:val="28"/>
          <w:szCs w:val="28"/>
        </w:rPr>
        <w:t>овладе</w:t>
      </w:r>
      <w:r>
        <w:rPr>
          <w:sz w:val="28"/>
          <w:szCs w:val="28"/>
        </w:rPr>
        <w:t>ет</w:t>
      </w:r>
      <w:r w:rsidRPr="00A82796">
        <w:rPr>
          <w:sz w:val="28"/>
          <w:szCs w:val="28"/>
        </w:rPr>
        <w:t xml:space="preserve"> ею в полном объёме. </w:t>
      </w:r>
      <w:r>
        <w:rPr>
          <w:sz w:val="28"/>
          <w:szCs w:val="28"/>
        </w:rPr>
        <w:t>Поэтому</w:t>
      </w:r>
      <w:r w:rsidRPr="00A82796">
        <w:rPr>
          <w:sz w:val="28"/>
          <w:szCs w:val="28"/>
        </w:rPr>
        <w:t xml:space="preserve"> самостоятельность можно определить как критерий степени овладения этой деятельностью</w:t>
      </w:r>
      <w:r>
        <w:rPr>
          <w:sz w:val="28"/>
          <w:szCs w:val="28"/>
        </w:rPr>
        <w:t>, важный</w:t>
      </w:r>
      <w:r w:rsidRPr="00A82796">
        <w:rPr>
          <w:sz w:val="28"/>
          <w:szCs w:val="28"/>
        </w:rPr>
        <w:t xml:space="preserve"> момент становления целостной деятельности.</w:t>
      </w:r>
      <w:r>
        <w:rPr>
          <w:sz w:val="28"/>
          <w:szCs w:val="28"/>
        </w:rPr>
        <w:t xml:space="preserve"> С</w:t>
      </w:r>
      <w:r w:rsidRPr="00A82796">
        <w:rPr>
          <w:sz w:val="28"/>
          <w:szCs w:val="28"/>
        </w:rPr>
        <w:t xml:space="preserve">амостоятельность </w:t>
      </w:r>
      <w:r>
        <w:rPr>
          <w:sz w:val="28"/>
          <w:szCs w:val="28"/>
        </w:rPr>
        <w:t>является одной</w:t>
      </w:r>
      <w:r w:rsidRPr="00A82796">
        <w:rPr>
          <w:sz w:val="28"/>
          <w:szCs w:val="28"/>
        </w:rPr>
        <w:t xml:space="preserve"> из </w:t>
      </w:r>
      <w:r>
        <w:rPr>
          <w:sz w:val="28"/>
          <w:szCs w:val="28"/>
        </w:rPr>
        <w:t>главных</w:t>
      </w:r>
      <w:r w:rsidRPr="00A82796">
        <w:rPr>
          <w:sz w:val="28"/>
          <w:szCs w:val="28"/>
        </w:rPr>
        <w:t xml:space="preserve"> качеств личности,</w:t>
      </w:r>
      <w:r>
        <w:rPr>
          <w:sz w:val="28"/>
          <w:szCs w:val="28"/>
        </w:rPr>
        <w:t xml:space="preserve"> которая</w:t>
      </w:r>
      <w:r w:rsidRPr="00A82796">
        <w:rPr>
          <w:sz w:val="28"/>
          <w:szCs w:val="28"/>
        </w:rPr>
        <w:t xml:space="preserve"> </w:t>
      </w:r>
      <w:proofErr w:type="gramStart"/>
      <w:r w:rsidRPr="00A82796">
        <w:rPr>
          <w:sz w:val="28"/>
          <w:szCs w:val="28"/>
        </w:rPr>
        <w:t>выражающееся</w:t>
      </w:r>
      <w:proofErr w:type="gramEnd"/>
      <w:r w:rsidRPr="00A82796">
        <w:rPr>
          <w:sz w:val="28"/>
          <w:szCs w:val="28"/>
        </w:rPr>
        <w:t xml:space="preserve"> в умении</w:t>
      </w:r>
      <w:r w:rsidRPr="00E219E3">
        <w:rPr>
          <w:sz w:val="28"/>
          <w:szCs w:val="28"/>
        </w:rPr>
        <w:t xml:space="preserve"> действовать сознательно и инициативно не только в знакомой обстановке, но и в новых условиях, ответственно относиться к своей деятельности</w:t>
      </w:r>
      <w:r>
        <w:rPr>
          <w:sz w:val="28"/>
          <w:szCs w:val="28"/>
        </w:rPr>
        <w:t>,</w:t>
      </w:r>
      <w:r w:rsidRPr="00E219E3">
        <w:rPr>
          <w:sz w:val="28"/>
          <w:szCs w:val="28"/>
        </w:rPr>
        <w:t xml:space="preserve"> требую</w:t>
      </w:r>
      <w:r>
        <w:rPr>
          <w:sz w:val="28"/>
          <w:szCs w:val="28"/>
        </w:rPr>
        <w:t>щей</w:t>
      </w:r>
      <w:r w:rsidRPr="00E219E3">
        <w:rPr>
          <w:sz w:val="28"/>
          <w:szCs w:val="28"/>
        </w:rPr>
        <w:t xml:space="preserve"> принятия нестандартных решений</w:t>
      </w:r>
      <w:r>
        <w:rPr>
          <w:sz w:val="28"/>
          <w:szCs w:val="28"/>
        </w:rPr>
        <w:t>,</w:t>
      </w:r>
      <w:r w:rsidRPr="00A82796">
        <w:rPr>
          <w:sz w:val="28"/>
          <w:szCs w:val="28"/>
        </w:rPr>
        <w:t xml:space="preserve"> поставить определенную цель, настойчиво добиваться</w:t>
      </w:r>
      <w:r>
        <w:rPr>
          <w:sz w:val="28"/>
          <w:szCs w:val="28"/>
        </w:rPr>
        <w:t xml:space="preserve"> собственными силами</w:t>
      </w:r>
      <w:r w:rsidRPr="00A82796">
        <w:rPr>
          <w:sz w:val="28"/>
          <w:szCs w:val="28"/>
        </w:rPr>
        <w:t xml:space="preserve"> её выполнения.</w:t>
      </w:r>
    </w:p>
    <w:p w:rsidR="007D7F1D" w:rsidRDefault="007D7F1D" w:rsidP="007D7F1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Таким образом, самостоятельность рассматривается как</w:t>
      </w:r>
      <w:r w:rsidRPr="0035156E">
        <w:rPr>
          <w:color w:val="000000"/>
          <w:sz w:val="28"/>
          <w:szCs w:val="28"/>
          <w:shd w:val="clear" w:color="auto" w:fill="FFFFFF"/>
        </w:rPr>
        <w:t xml:space="preserve"> осуществление какой-либо деятельности без посторонней помощи. </w:t>
      </w:r>
      <w:r>
        <w:rPr>
          <w:color w:val="000000"/>
          <w:sz w:val="28"/>
          <w:szCs w:val="28"/>
          <w:shd w:val="clear" w:color="auto" w:fill="FFFFFF"/>
        </w:rPr>
        <w:t xml:space="preserve">А именно </w:t>
      </w:r>
      <w:r w:rsidRPr="0035156E">
        <w:rPr>
          <w:color w:val="000000"/>
          <w:sz w:val="28"/>
          <w:szCs w:val="28"/>
          <w:shd w:val="clear" w:color="auto" w:fill="FFFFFF"/>
        </w:rPr>
        <w:t>самостоятельное принятие реше</w:t>
      </w:r>
      <w:r>
        <w:rPr>
          <w:color w:val="000000"/>
          <w:sz w:val="28"/>
          <w:szCs w:val="28"/>
          <w:shd w:val="clear" w:color="auto" w:fill="FFFFFF"/>
        </w:rPr>
        <w:t>ния, выполнение намеченного,</w:t>
      </w:r>
      <w:r w:rsidRPr="0035156E">
        <w:rPr>
          <w:color w:val="000000"/>
          <w:sz w:val="28"/>
          <w:szCs w:val="28"/>
          <w:shd w:val="clear" w:color="auto" w:fill="FFFFFF"/>
        </w:rPr>
        <w:t xml:space="preserve"> самоконтроль, а </w:t>
      </w:r>
      <w:r>
        <w:rPr>
          <w:color w:val="000000"/>
          <w:sz w:val="28"/>
          <w:szCs w:val="28"/>
          <w:shd w:val="clear" w:color="auto" w:fill="FFFFFF"/>
        </w:rPr>
        <w:t>зачастую</w:t>
      </w:r>
      <w:r w:rsidRPr="0035156E">
        <w:rPr>
          <w:color w:val="000000"/>
          <w:sz w:val="28"/>
          <w:szCs w:val="28"/>
          <w:shd w:val="clear" w:color="auto" w:fill="FFFFFF"/>
        </w:rPr>
        <w:t xml:space="preserve"> и – взятие на себя ответственности за </w:t>
      </w:r>
      <w:r>
        <w:rPr>
          <w:color w:val="000000"/>
          <w:sz w:val="28"/>
          <w:szCs w:val="28"/>
          <w:shd w:val="clear" w:color="auto" w:fill="FFFFFF"/>
        </w:rPr>
        <w:t>поступки и дела</w:t>
      </w:r>
      <w:r w:rsidRPr="0035156E">
        <w:rPr>
          <w:color w:val="000000"/>
          <w:sz w:val="28"/>
          <w:szCs w:val="28"/>
          <w:shd w:val="clear" w:color="auto" w:fill="FFFFFF"/>
        </w:rPr>
        <w:t>. Поэтому развитие самостоятельности у детей идёт вместе с развитием самосознания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 данном параграфе выделены </w:t>
      </w:r>
      <w:r w:rsidRPr="00831972">
        <w:rPr>
          <w:sz w:val="28"/>
          <w:szCs w:val="28"/>
        </w:rPr>
        <w:t>подходы   к  изучению  проблемы  развития самостоятельности у детей младшего дошкольного возраста</w:t>
      </w:r>
      <w:r>
        <w:rPr>
          <w:sz w:val="28"/>
          <w:szCs w:val="28"/>
        </w:rPr>
        <w:t xml:space="preserve">, установлено, что </w:t>
      </w:r>
      <w:r w:rsidRPr="00605BF8">
        <w:rPr>
          <w:sz w:val="28"/>
          <w:szCs w:val="28"/>
          <w:shd w:val="clear" w:color="auto" w:fill="FFFFFF"/>
        </w:rPr>
        <w:t xml:space="preserve">под личностно-ориентированным </w:t>
      </w:r>
      <w:r>
        <w:rPr>
          <w:sz w:val="28"/>
          <w:szCs w:val="28"/>
          <w:shd w:val="clear" w:color="auto" w:fill="FFFFFF"/>
        </w:rPr>
        <w:t>подходо</w:t>
      </w:r>
      <w:r w:rsidRPr="00605BF8">
        <w:rPr>
          <w:sz w:val="28"/>
          <w:szCs w:val="28"/>
          <w:shd w:val="clear" w:color="auto" w:fill="FFFFFF"/>
        </w:rPr>
        <w:t>м понимает</w:t>
      </w:r>
      <w:r>
        <w:rPr>
          <w:sz w:val="28"/>
          <w:szCs w:val="28"/>
          <w:shd w:val="clear" w:color="auto" w:fill="FFFFFF"/>
        </w:rPr>
        <w:t>ся всестороннее</w:t>
      </w:r>
      <w:r w:rsidRPr="00605BF8">
        <w:rPr>
          <w:sz w:val="28"/>
          <w:szCs w:val="28"/>
          <w:shd w:val="clear" w:color="auto" w:fill="FFFFFF"/>
        </w:rPr>
        <w:t xml:space="preserve"> развитие личности </w:t>
      </w:r>
      <w:r>
        <w:rPr>
          <w:sz w:val="28"/>
          <w:szCs w:val="28"/>
          <w:shd w:val="clear" w:color="auto" w:fill="FFFFFF"/>
        </w:rPr>
        <w:t xml:space="preserve">младшего дошкольника,  </w:t>
      </w:r>
      <w:proofErr w:type="spellStart"/>
      <w:r>
        <w:rPr>
          <w:sz w:val="28"/>
          <w:szCs w:val="28"/>
          <w:shd w:val="clear" w:color="auto" w:fill="FFFFFF"/>
        </w:rPr>
        <w:t>д</w:t>
      </w:r>
      <w:r>
        <w:rPr>
          <w:sz w:val="28"/>
          <w:szCs w:val="28"/>
        </w:rPr>
        <w:t>еятельностный</w:t>
      </w:r>
      <w:proofErr w:type="spellEnd"/>
      <w:r>
        <w:rPr>
          <w:sz w:val="28"/>
          <w:szCs w:val="28"/>
        </w:rPr>
        <w:t xml:space="preserve"> подход в развитии самостоятельности у детей младшего дошкольного возраста понимается как организация и управление педагогом </w:t>
      </w:r>
      <w:r>
        <w:rPr>
          <w:sz w:val="28"/>
          <w:szCs w:val="28"/>
        </w:rPr>
        <w:lastRenderedPageBreak/>
        <w:t xml:space="preserve">деятельностью ребенка в процессе самообслуживания, то есть </w:t>
      </w:r>
      <w:proofErr w:type="spellStart"/>
      <w:r>
        <w:rPr>
          <w:sz w:val="28"/>
          <w:szCs w:val="28"/>
        </w:rPr>
        <w:t>деятельностный</w:t>
      </w:r>
      <w:proofErr w:type="spellEnd"/>
      <w:r>
        <w:rPr>
          <w:sz w:val="28"/>
          <w:szCs w:val="28"/>
        </w:rPr>
        <w:t xml:space="preserve"> подход – это способ освоения образовательной среды без психических и физических</w:t>
      </w:r>
      <w:proofErr w:type="gramEnd"/>
      <w:r>
        <w:rPr>
          <w:sz w:val="28"/>
          <w:szCs w:val="28"/>
        </w:rPr>
        <w:t xml:space="preserve"> перегрузок детей, при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каждый ребенок может </w:t>
      </w:r>
      <w:proofErr w:type="spellStart"/>
      <w:r>
        <w:rPr>
          <w:sz w:val="28"/>
          <w:szCs w:val="28"/>
        </w:rPr>
        <w:t>самореализоваться</w:t>
      </w:r>
      <w:proofErr w:type="spellEnd"/>
      <w:r>
        <w:rPr>
          <w:sz w:val="28"/>
          <w:szCs w:val="28"/>
        </w:rPr>
        <w:t>, почувствовать радость собственной самостоятельности. Практико-ориентированный подход является видом</w:t>
      </w:r>
      <w:r w:rsidRPr="00761A24">
        <w:rPr>
          <w:sz w:val="28"/>
          <w:szCs w:val="28"/>
        </w:rPr>
        <w:t xml:space="preserve"> познавательной деятельности</w:t>
      </w:r>
      <w:r>
        <w:rPr>
          <w:sz w:val="28"/>
          <w:szCs w:val="28"/>
        </w:rPr>
        <w:t xml:space="preserve"> младших дошкольников</w:t>
      </w:r>
      <w:r w:rsidRPr="00761A24">
        <w:rPr>
          <w:sz w:val="28"/>
          <w:szCs w:val="28"/>
        </w:rPr>
        <w:t xml:space="preserve">, преимущественной целью которой является </w:t>
      </w:r>
      <w:r>
        <w:rPr>
          <w:sz w:val="28"/>
          <w:szCs w:val="28"/>
        </w:rPr>
        <w:t xml:space="preserve">развитие самостоятельности. </w:t>
      </w:r>
    </w:p>
    <w:p w:rsidR="007D7F1D" w:rsidRDefault="007D7F1D" w:rsidP="007D7F1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32D6">
        <w:rPr>
          <w:rFonts w:ascii="Times New Roman" w:hAnsi="Times New Roman"/>
          <w:sz w:val="28"/>
          <w:szCs w:val="28"/>
        </w:rPr>
        <w:t>Самообслуживание является основным видом труда м</w:t>
      </w:r>
      <w:r>
        <w:rPr>
          <w:rFonts w:ascii="Times New Roman" w:hAnsi="Times New Roman"/>
          <w:sz w:val="28"/>
          <w:szCs w:val="28"/>
        </w:rPr>
        <w:t>ладшего дошкольни</w:t>
      </w:r>
      <w:r w:rsidRPr="007232D6">
        <w:rPr>
          <w:rFonts w:ascii="Times New Roman" w:hAnsi="Times New Roman"/>
          <w:sz w:val="28"/>
          <w:szCs w:val="28"/>
        </w:rPr>
        <w:t>ка. Приучение детей самим одеваться, умываться, есть формирует у них самостоятельность, меньшую зависимость от взрослого, уверенность в своих силах, желание и умение преодолевать препятствия.</w:t>
      </w:r>
    </w:p>
    <w:p w:rsidR="007D7F1D" w:rsidRDefault="007D7F1D" w:rsidP="007D7F1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619B">
        <w:rPr>
          <w:rFonts w:ascii="Times New Roman" w:hAnsi="Times New Roman"/>
          <w:sz w:val="28"/>
          <w:szCs w:val="28"/>
        </w:rPr>
        <w:t xml:space="preserve">В успешном использовании навыков самообслуживания большое значение имеют условия. И здесь важно все: удобная одежда и обувь детей, оборудование. Так необходимо в шкафах выделять ребенку нижние полки для удобства, сделать на соответствующем уровне крючки для одежды и отдавать предпочтение одежде без мелких застежек и легких в одевании раздевании. Если будут учтены эти условия, то процесс  развития самостоятельности будет проходить более эффективно, и ребенок будет учиться </w:t>
      </w:r>
      <w:proofErr w:type="gramStart"/>
      <w:r w:rsidRPr="0001619B">
        <w:rPr>
          <w:rFonts w:ascii="Times New Roman" w:hAnsi="Times New Roman"/>
          <w:sz w:val="28"/>
          <w:szCs w:val="28"/>
        </w:rPr>
        <w:t>самостоятельно</w:t>
      </w:r>
      <w:proofErr w:type="gramEnd"/>
      <w:r w:rsidRPr="0001619B">
        <w:rPr>
          <w:rFonts w:ascii="Times New Roman" w:hAnsi="Times New Roman"/>
          <w:sz w:val="28"/>
          <w:szCs w:val="28"/>
        </w:rPr>
        <w:t xml:space="preserve"> складывать одежду на определенные места</w:t>
      </w:r>
      <w:r w:rsidRPr="002154B8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46</w:t>
      </w:r>
      <w:r w:rsidRPr="002154B8">
        <w:rPr>
          <w:rFonts w:ascii="Times New Roman" w:hAnsi="Times New Roman"/>
          <w:sz w:val="28"/>
          <w:szCs w:val="28"/>
        </w:rPr>
        <w:t>].</w:t>
      </w:r>
    </w:p>
    <w:p w:rsidR="007D7F1D" w:rsidRDefault="007D7F1D" w:rsidP="007D7F1D">
      <w:pPr>
        <w:spacing w:line="360" w:lineRule="auto"/>
        <w:ind w:firstLine="709"/>
        <w:jc w:val="both"/>
        <w:rPr>
          <w:sz w:val="28"/>
          <w:szCs w:val="28"/>
        </w:rPr>
      </w:pPr>
      <w:r w:rsidRPr="008027E7">
        <w:rPr>
          <w:sz w:val="28"/>
          <w:szCs w:val="28"/>
        </w:rPr>
        <w:t>Ребенок младшей группы испытывает особенно большую потребность в постоянн</w:t>
      </w:r>
      <w:r>
        <w:rPr>
          <w:sz w:val="28"/>
          <w:szCs w:val="28"/>
        </w:rPr>
        <w:t>ом контакте</w:t>
      </w:r>
      <w:r w:rsidRPr="008027E7">
        <w:rPr>
          <w:sz w:val="28"/>
          <w:szCs w:val="28"/>
        </w:rPr>
        <w:t xml:space="preserve"> с взрослыми. От того, как сложатся, и будут развиваться отношения малыша с взрослыми, во многом зависит его взаимоотношения. Самостоятельность </w:t>
      </w:r>
      <w:r>
        <w:rPr>
          <w:sz w:val="28"/>
          <w:szCs w:val="28"/>
        </w:rPr>
        <w:t>развива</w:t>
      </w:r>
      <w:r w:rsidRPr="008027E7">
        <w:rPr>
          <w:sz w:val="28"/>
          <w:szCs w:val="28"/>
        </w:rPr>
        <w:t>ется и проявляется в процессе приобретения и закрепления умения заниматься (слушать сказку, объяснение, отвечать на заданные вопросы и таким образом передавать несложное содержание, а также самому реализовываться в рисунках, постройках задуманного).</w:t>
      </w:r>
    </w:p>
    <w:p w:rsidR="002232C1" w:rsidRDefault="002232C1">
      <w:bookmarkStart w:id="0" w:name="_GoBack"/>
      <w:bookmarkEnd w:id="0"/>
    </w:p>
    <w:sectPr w:rsidR="00223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317"/>
    <w:rsid w:val="002232C1"/>
    <w:rsid w:val="007D7F1D"/>
    <w:rsid w:val="008525EF"/>
    <w:rsid w:val="00D7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F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F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828</Words>
  <Characters>4722</Characters>
  <Application>Microsoft Office Word</Application>
  <DocSecurity>0</DocSecurity>
  <Lines>39</Lines>
  <Paragraphs>11</Paragraphs>
  <ScaleCrop>false</ScaleCrop>
  <Company/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3</cp:revision>
  <dcterms:created xsi:type="dcterms:W3CDTF">2023-09-25T09:50:00Z</dcterms:created>
  <dcterms:modified xsi:type="dcterms:W3CDTF">2023-09-25T09:54:00Z</dcterms:modified>
</cp:coreProperties>
</file>