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109" w:rsidRDefault="00F37109" w:rsidP="00F371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proofErr w:type="gramStart"/>
      <w:r w:rsidRPr="00F37109">
        <w:rPr>
          <w:rFonts w:ascii="Times New Roman" w:hAnsi="Times New Roman" w:cs="Times New Roman"/>
          <w:sz w:val="24"/>
          <w:szCs w:val="24"/>
        </w:rPr>
        <w:t xml:space="preserve">Подготовила </w:t>
      </w:r>
      <w:r>
        <w:rPr>
          <w:rFonts w:ascii="Times New Roman" w:hAnsi="Times New Roman" w:cs="Times New Roman"/>
          <w:sz w:val="24"/>
          <w:szCs w:val="24"/>
        </w:rPr>
        <w:t xml:space="preserve"> консультацию</w:t>
      </w:r>
      <w:proofErr w:type="gramEnd"/>
    </w:p>
    <w:p w:rsidR="00F37109" w:rsidRDefault="00F37109" w:rsidP="00F3710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37109" w:rsidRDefault="00F37109" w:rsidP="00F3710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37109">
        <w:rPr>
          <w:rFonts w:ascii="Times New Roman" w:hAnsi="Times New Roman" w:cs="Times New Roman"/>
          <w:sz w:val="24"/>
          <w:szCs w:val="24"/>
        </w:rPr>
        <w:t xml:space="preserve"> педагог-психолог Воробей А.Г.</w:t>
      </w:r>
    </w:p>
    <w:p w:rsidR="00F37109" w:rsidRPr="00F37109" w:rsidRDefault="00F37109" w:rsidP="00F371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МБДОУ «17 «Белочка»</w:t>
      </w:r>
    </w:p>
    <w:p w:rsidR="006A1A40" w:rsidRPr="006A7ADB" w:rsidRDefault="006A1A40" w:rsidP="006A1A40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6A7AD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Почему ребенок </w:t>
      </w:r>
      <w:proofErr w:type="spellStart"/>
      <w:r w:rsidRPr="006A7ADB">
        <w:rPr>
          <w:rFonts w:ascii="Times New Roman" w:hAnsi="Times New Roman" w:cs="Times New Roman"/>
          <w:b/>
          <w:color w:val="FF0000"/>
          <w:sz w:val="32"/>
          <w:szCs w:val="32"/>
        </w:rPr>
        <w:t>истерит</w:t>
      </w:r>
      <w:proofErr w:type="spellEnd"/>
      <w:r w:rsidRPr="006A7ADB">
        <w:rPr>
          <w:rFonts w:ascii="Times New Roman" w:hAnsi="Times New Roman" w:cs="Times New Roman"/>
          <w:b/>
          <w:color w:val="FF0000"/>
          <w:sz w:val="32"/>
          <w:szCs w:val="32"/>
        </w:rPr>
        <w:t>?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37109">
        <w:rPr>
          <w:noProof/>
          <w:sz w:val="24"/>
          <w:szCs w:val="24"/>
          <w:lang w:eastAsia="ru-RU"/>
        </w:rPr>
        <w:drawing>
          <wp:inline distT="0" distB="0" distL="0" distR="0" wp14:anchorId="527C0D74" wp14:editId="7C1CF919">
            <wp:extent cx="1969770" cy="1152525"/>
            <wp:effectExtent l="0" t="0" r="0" b="0"/>
            <wp:docPr id="1" name="Рисунок 1" descr="https://im0-tub-ru.yandex.net/i?id=0421e5c06306915a9440e68b937b0cec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0421e5c06306915a9440e68b937b0cec-l&amp;n=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489" cy="1156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sz w:val="24"/>
          <w:szCs w:val="24"/>
        </w:rPr>
        <w:t xml:space="preserve">Кроха маленький, но его эмоциональные бури бывают гигантскими! Даже родителям тяжело удержаться и не сорваться на крик. С детскими истериками разной сложности сталкивались все мамы и папы. В школьном возрасте подобные реакции встречаются гораздо реже, но тоже являются вариантом нормы. Мало того, даже взрослые </w:t>
      </w:r>
      <w:proofErr w:type="spellStart"/>
      <w:r w:rsidRPr="00F37109">
        <w:rPr>
          <w:rFonts w:ascii="Times New Roman" w:hAnsi="Times New Roman" w:cs="Times New Roman"/>
          <w:sz w:val="24"/>
          <w:szCs w:val="24"/>
        </w:rPr>
        <w:t>истерят</w:t>
      </w:r>
      <w:proofErr w:type="spellEnd"/>
      <w:r w:rsidRPr="00F37109">
        <w:rPr>
          <w:rFonts w:ascii="Times New Roman" w:hAnsi="Times New Roman" w:cs="Times New Roman"/>
          <w:sz w:val="24"/>
          <w:szCs w:val="24"/>
        </w:rPr>
        <w:t>.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sz w:val="24"/>
          <w:szCs w:val="24"/>
          <w:u w:val="single"/>
        </w:rPr>
        <w:t>Психологи утверждают, что от такого не застрахован ни один человек</w:t>
      </w:r>
      <w:r w:rsidRPr="00F37109">
        <w:rPr>
          <w:rFonts w:ascii="Times New Roman" w:hAnsi="Times New Roman" w:cs="Times New Roman"/>
          <w:sz w:val="24"/>
          <w:szCs w:val="24"/>
        </w:rPr>
        <w:t>. В группе риска те, кому пришлось пережить сильнейший стресс, мужественно и долго держать удары судьбы. В общем, скандалы - это нормально. Тем более для ребенка. правда, возмущенные крики, слезы под аккомпанемент «хочу!», которые родители называют истерикой, часто таковой не являются. Это просто естественное желание удовлетворить... желание.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sz w:val="24"/>
          <w:szCs w:val="24"/>
        </w:rPr>
        <w:t>Но в любом случае подобные реакции нельзя поощрять. Наоборот, нужно учиться, и учить быстро сводить их на нет и всячески предупреждать.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sz w:val="24"/>
          <w:szCs w:val="24"/>
        </w:rPr>
        <w:t>Особенности возраста и характера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b/>
          <w:color w:val="FF0000"/>
          <w:sz w:val="24"/>
          <w:szCs w:val="24"/>
        </w:rPr>
        <w:t>Почему истерики - привычное детское поведение</w:t>
      </w:r>
      <w:r w:rsidRPr="00F37109">
        <w:rPr>
          <w:rFonts w:ascii="Times New Roman" w:hAnsi="Times New Roman" w:cs="Times New Roman"/>
          <w:sz w:val="24"/>
          <w:szCs w:val="24"/>
        </w:rPr>
        <w:t xml:space="preserve">? А потому, что у них есть два основных качества, необходимых для истерик: </w:t>
      </w:r>
      <w:r w:rsidRPr="00F37109">
        <w:rPr>
          <w:rFonts w:ascii="Times New Roman" w:hAnsi="Times New Roman" w:cs="Times New Roman"/>
          <w:sz w:val="24"/>
          <w:szCs w:val="24"/>
          <w:u w:val="single"/>
        </w:rPr>
        <w:t>естественный эгоцентризм и стремление получить желаемое сию минуту</w:t>
      </w:r>
      <w:r w:rsidRPr="00F37109">
        <w:rPr>
          <w:rFonts w:ascii="Times New Roman" w:hAnsi="Times New Roman" w:cs="Times New Roman"/>
          <w:sz w:val="24"/>
          <w:szCs w:val="24"/>
        </w:rPr>
        <w:t>. Малыши не умеют ждать, понимать скрытые смыслы. Не могут принять крамольную идею, что не они в центре Вселенной. Вы ее допускаете? Какой ужас! Как тут не обидеть до глубины души и не попытаться доказать вам, неразумным, столь очевидную вещь?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sz w:val="24"/>
          <w:szCs w:val="24"/>
        </w:rPr>
        <w:t xml:space="preserve">Учить тому, </w:t>
      </w:r>
      <w:proofErr w:type="gramStart"/>
      <w:r w:rsidRPr="00F37109">
        <w:rPr>
          <w:rFonts w:ascii="Times New Roman" w:hAnsi="Times New Roman" w:cs="Times New Roman"/>
          <w:sz w:val="24"/>
          <w:szCs w:val="24"/>
        </w:rPr>
        <w:t>что центр-то</w:t>
      </w:r>
      <w:proofErr w:type="gramEnd"/>
      <w:r w:rsidRPr="00F37109">
        <w:rPr>
          <w:rFonts w:ascii="Times New Roman" w:hAnsi="Times New Roman" w:cs="Times New Roman"/>
          <w:sz w:val="24"/>
          <w:szCs w:val="24"/>
        </w:rPr>
        <w:t xml:space="preserve"> центром, но есть объективные причины (усталость родителей, отсутствие денег, наличие других планов) такого вашего поведения, нужно. Повторяйте это часто и спокойно. Но не надейтесь, что ребенок быстро все усвоит. Потребуется время.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sz w:val="24"/>
          <w:szCs w:val="24"/>
        </w:rPr>
        <w:t xml:space="preserve">Упреждайте истерики позитивным вниманием: пусть малютка выступает на </w:t>
      </w:r>
      <w:proofErr w:type="spellStart"/>
      <w:r w:rsidRPr="00F37109">
        <w:rPr>
          <w:rFonts w:ascii="Times New Roman" w:hAnsi="Times New Roman" w:cs="Times New Roman"/>
          <w:sz w:val="24"/>
          <w:szCs w:val="24"/>
        </w:rPr>
        <w:t>садиковской</w:t>
      </w:r>
      <w:proofErr w:type="spellEnd"/>
      <w:r w:rsidRPr="00F37109">
        <w:rPr>
          <w:rFonts w:ascii="Times New Roman" w:hAnsi="Times New Roman" w:cs="Times New Roman"/>
          <w:sz w:val="24"/>
          <w:szCs w:val="24"/>
        </w:rPr>
        <w:t xml:space="preserve"> сцене, рассказывает стихи родным, получает похвалу за достижения, и тогда потребность в скандальных выступлениях уменьшится.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sz w:val="24"/>
          <w:szCs w:val="24"/>
        </w:rPr>
        <w:t xml:space="preserve">Ежедневно уделяйте внимание. Качественное общение (когда вы с ребенком и мыслями, и душой) на протяжении 15 минут - ваш вклад в профилактику истерик. К истерическим припадкам больше склонны дети с лабильной нервной системой. Маленькие холерики мгновенно вспыхивают, но и так же моментально затихают... если им разумно помогать. В противном случае они рискуют превратиться во взрослых истеричек и истериков. Конечно, </w:t>
      </w:r>
      <w:r w:rsidRPr="00F37109">
        <w:rPr>
          <w:rFonts w:ascii="Times New Roman" w:hAnsi="Times New Roman" w:cs="Times New Roman"/>
          <w:sz w:val="24"/>
          <w:szCs w:val="24"/>
        </w:rPr>
        <w:lastRenderedPageBreak/>
        <w:t xml:space="preserve">нервная система не изменится, но зато у них будут наработаны механизмы самоуспокоения. Дети такого типа чувствительны к разного рода раздражителям, быстро утомляются, </w:t>
      </w:r>
      <w:proofErr w:type="spellStart"/>
      <w:r w:rsidRPr="00F37109">
        <w:rPr>
          <w:rFonts w:ascii="Times New Roman" w:hAnsi="Times New Roman" w:cs="Times New Roman"/>
          <w:sz w:val="24"/>
          <w:szCs w:val="24"/>
        </w:rPr>
        <w:t>перевозбуждаются</w:t>
      </w:r>
      <w:proofErr w:type="spellEnd"/>
      <w:r w:rsidRPr="00F37109">
        <w:rPr>
          <w:rFonts w:ascii="Times New Roman" w:hAnsi="Times New Roman" w:cs="Times New Roman"/>
          <w:sz w:val="24"/>
          <w:szCs w:val="24"/>
        </w:rPr>
        <w:t xml:space="preserve">. А в таком состоянии крайне сложно контролировать эмоции. Поэтому и срываются. Хотя периоды </w:t>
      </w:r>
      <w:proofErr w:type="spellStart"/>
      <w:r w:rsidRPr="00F37109">
        <w:rPr>
          <w:rFonts w:ascii="Times New Roman" w:hAnsi="Times New Roman" w:cs="Times New Roman"/>
          <w:sz w:val="24"/>
          <w:szCs w:val="24"/>
        </w:rPr>
        <w:t>гипервозбуждения</w:t>
      </w:r>
      <w:proofErr w:type="spellEnd"/>
      <w:r w:rsidRPr="00F37109">
        <w:rPr>
          <w:rFonts w:ascii="Times New Roman" w:hAnsi="Times New Roman" w:cs="Times New Roman"/>
          <w:sz w:val="24"/>
          <w:szCs w:val="24"/>
        </w:rPr>
        <w:t xml:space="preserve"> случаются у детей с разными темпераментами.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</w:pPr>
      <w:r w:rsidRPr="00F37109">
        <w:rPr>
          <w:rFonts w:ascii="Times New Roman" w:hAnsi="Times New Roman" w:cs="Times New Roman"/>
          <w:sz w:val="24"/>
          <w:szCs w:val="24"/>
        </w:rPr>
        <w:t xml:space="preserve">Обеспечьте крохе стабильность во всем: режим, четкие правила и требования, единство мнений по поводу воспитания, ваша эмоциональная уравновешенность и умение выходить из конфликтов путем компромиссов. </w:t>
      </w:r>
      <w:r w:rsidRPr="00F37109"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  <w:t>Дети часто берут на себя ответственность за отношения мамы и папы. И, к примеру, мирят с помощью переключения внимания на себя.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sz w:val="24"/>
          <w:szCs w:val="24"/>
        </w:rPr>
        <w:t xml:space="preserve">Чрезвычайно важна последовательность. Если вы не даете четких ориентиров, что хорошо, а что плохо, у ребенка из-под ног уходит почва. Согласитесь, тут сложно не </w:t>
      </w:r>
      <w:proofErr w:type="spellStart"/>
      <w:r w:rsidRPr="00F37109">
        <w:rPr>
          <w:rFonts w:ascii="Times New Roman" w:hAnsi="Times New Roman" w:cs="Times New Roman"/>
          <w:sz w:val="24"/>
          <w:szCs w:val="24"/>
        </w:rPr>
        <w:t>запереживать</w:t>
      </w:r>
      <w:proofErr w:type="spellEnd"/>
      <w:r w:rsidRPr="00F37109">
        <w:rPr>
          <w:rFonts w:ascii="Times New Roman" w:hAnsi="Times New Roman" w:cs="Times New Roman"/>
          <w:sz w:val="24"/>
          <w:szCs w:val="24"/>
        </w:rPr>
        <w:t>!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sz w:val="24"/>
          <w:szCs w:val="24"/>
        </w:rPr>
        <w:t>Прежде чем что-то запрещать или разрешать, продумайте основные требования. Обсудите друг с другом. Такой ориентир здорово поможет направлять малютку и избавит от хаотичной смены «да» на «нет» и наоборот. Обострение скандального поведения случается в кризисные периоды. В год, три, семь и в промежутках между этими годами возможно обострение кризиса. Когда ребенку до слез хочется, чтобы его видели, слышали и уважали его желания. Он не способен в полной мере просчитывать реакции, видеть перспективу, понимать мысли взрослых без слов. Вот и проверяет вашу любовь (а значит, и готовность удовлетворять все потребности сразу), как умеет.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sz w:val="24"/>
          <w:szCs w:val="24"/>
        </w:rPr>
        <w:t>Осознайте: поведение крохи нормально, оно не значит, что вы плохие родители. Это поможет сохранять спокойствие.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sz w:val="24"/>
          <w:szCs w:val="24"/>
        </w:rPr>
        <w:t>Применяйте метод активного слушания. Конечно, в самый разгар истерики кроха вас вряд ли услышит, но вначале или сразу после употребляйте слова: «Ты расстроен. Тебе очень хочется игрушку. Ты обиделся. Тебе больно!» Формула с «но» («Но ты должен понимать, что...») тут не работает. Важно доказать, что вы понимаете эмоции и не осуждаете.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sz w:val="24"/>
          <w:szCs w:val="24"/>
        </w:rPr>
        <w:t>Если сорвались, непременно извинитесь. Объясните, что устали и не смогли вести себя правильно. Так вы снимете с малыша часть вины («Какой я плохой мальчик!») и подскажет, как можно выходить из таких ситуаций. И еще: постарайтесь все же не срываться.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F37109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Причины родом из будней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sz w:val="24"/>
          <w:szCs w:val="24"/>
        </w:rPr>
        <w:t>Многое зависит и от простых вещей не из сферы психологии: физического состояния, здоровья, особенностей воспитания, ситуации в детском саду или школе, уровня эмоциональности родителей.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sz w:val="24"/>
          <w:szCs w:val="24"/>
        </w:rPr>
        <w:t xml:space="preserve">Кроха </w:t>
      </w:r>
      <w:proofErr w:type="spellStart"/>
      <w:r w:rsidRPr="00F37109">
        <w:rPr>
          <w:rFonts w:ascii="Times New Roman" w:hAnsi="Times New Roman" w:cs="Times New Roman"/>
          <w:sz w:val="24"/>
          <w:szCs w:val="24"/>
        </w:rPr>
        <w:t>истерит</w:t>
      </w:r>
      <w:proofErr w:type="spellEnd"/>
      <w:r w:rsidRPr="00F37109">
        <w:rPr>
          <w:rFonts w:ascii="Times New Roman" w:hAnsi="Times New Roman" w:cs="Times New Roman"/>
          <w:sz w:val="24"/>
          <w:szCs w:val="24"/>
        </w:rPr>
        <w:t xml:space="preserve">? </w:t>
      </w:r>
      <w:r w:rsidRPr="00F37109">
        <w:rPr>
          <w:rFonts w:ascii="Times New Roman" w:hAnsi="Times New Roman" w:cs="Times New Roman"/>
          <w:color w:val="FF0000"/>
          <w:sz w:val="24"/>
          <w:szCs w:val="24"/>
        </w:rPr>
        <w:t>Проверьте температуру, горло, пощупайте животик</w:t>
      </w:r>
      <w:r w:rsidRPr="00F37109">
        <w:rPr>
          <w:rFonts w:ascii="Times New Roman" w:hAnsi="Times New Roman" w:cs="Times New Roman"/>
          <w:sz w:val="24"/>
          <w:szCs w:val="24"/>
        </w:rPr>
        <w:t>. Вполне возможно, ему больно и неприятно, но он не знает, как об этом сказать.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sz w:val="24"/>
          <w:szCs w:val="24"/>
        </w:rPr>
        <w:t xml:space="preserve">А </w:t>
      </w:r>
      <w:r w:rsidRPr="00F37109">
        <w:rPr>
          <w:rFonts w:ascii="Times New Roman" w:hAnsi="Times New Roman" w:cs="Times New Roman"/>
          <w:color w:val="FF0000"/>
          <w:sz w:val="24"/>
          <w:szCs w:val="24"/>
        </w:rPr>
        <w:t>еще он может быть голоден или испытывать жажду.</w:t>
      </w:r>
      <w:r w:rsidRPr="00F37109">
        <w:rPr>
          <w:rFonts w:ascii="Times New Roman" w:hAnsi="Times New Roman" w:cs="Times New Roman"/>
          <w:sz w:val="24"/>
          <w:szCs w:val="24"/>
        </w:rPr>
        <w:t xml:space="preserve"> Кстати, яблоко или стакан воды, предложенные вовремя, - хороший способ переключить внимание малыша, и истерика быстро угаснет.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color w:val="FF0000"/>
          <w:sz w:val="24"/>
          <w:szCs w:val="24"/>
        </w:rPr>
        <w:t>Возбуждению способствует банальный недосып</w:t>
      </w:r>
      <w:r w:rsidRPr="00F37109">
        <w:rPr>
          <w:rFonts w:ascii="Times New Roman" w:hAnsi="Times New Roman" w:cs="Times New Roman"/>
          <w:sz w:val="24"/>
          <w:szCs w:val="24"/>
        </w:rPr>
        <w:t xml:space="preserve">. Будьте особенно внимательны, когда ребенок слишком активен и готов пробить головой натяжные потолки, хотя уже поздно и </w:t>
      </w:r>
      <w:r w:rsidRPr="00F37109">
        <w:rPr>
          <w:rFonts w:ascii="Times New Roman" w:hAnsi="Times New Roman" w:cs="Times New Roman"/>
          <w:sz w:val="24"/>
          <w:szCs w:val="24"/>
        </w:rPr>
        <w:lastRenderedPageBreak/>
        <w:t xml:space="preserve">давно пора спать. Не обманывайтесь! Подобная неутомимость, скорее, признак того, что малютка на пределе. Хорошо успокаивают особые объятия. Сядьте на пол или на диван, но так, чтобы ноги, согнутые в коленях, создавали вместе с телом что-то похожее на лодочку. Посадите малютку спиной к себе, обхватите руками и ногами и покачивайте, нашептывая ласковые слова. </w:t>
      </w:r>
      <w:r w:rsidRPr="00F37109">
        <w:rPr>
          <w:rFonts w:ascii="Times New Roman" w:hAnsi="Times New Roman" w:cs="Times New Roman"/>
          <w:color w:val="FF0000"/>
          <w:sz w:val="24"/>
          <w:szCs w:val="24"/>
        </w:rPr>
        <w:t>Такая поза</w:t>
      </w:r>
      <w:r w:rsidRPr="00F37109">
        <w:rPr>
          <w:rFonts w:ascii="Times New Roman" w:hAnsi="Times New Roman" w:cs="Times New Roman"/>
          <w:sz w:val="24"/>
          <w:szCs w:val="24"/>
        </w:rPr>
        <w:t xml:space="preserve"> имитирует положение крохи в матке и дает ощущение защищенности и комфорта. Ее важно использовать не только в конфликтных ситуациях, но и просто так... каждый день.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color w:val="FF0000"/>
          <w:sz w:val="24"/>
          <w:szCs w:val="24"/>
        </w:rPr>
        <w:t>У часто скандалящих детей нередко именно так себя ведет кто-то из близких.</w:t>
      </w:r>
      <w:r w:rsidRPr="00F37109">
        <w:rPr>
          <w:rFonts w:ascii="Times New Roman" w:hAnsi="Times New Roman" w:cs="Times New Roman"/>
          <w:sz w:val="24"/>
          <w:szCs w:val="24"/>
        </w:rPr>
        <w:t xml:space="preserve"> Как правило, мама. В этом случае начинать нужно с себя. Эгоцентризм, страстное желание привлечь к себе внимание любым способом, обидчивость и склонность к бурным сценам свойственны инфантильным, хотя нередко талантливым и артистичным личностям. Но взрослость и ответственность за ребенка поможет вам отследить собственные реакции и научиться предупреждать аффективные выпады. Показана арт- (рисование, скульптура, вышивка) и телесно-ориентированная терапия (спонтанные танцы, йога, массаж, любые физические нагрузки), достаточно времени для сна, здоровое питание, прогулки на свежем воздухе. То есть все то, что необходимо и вашему малютке.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sz w:val="24"/>
          <w:szCs w:val="24"/>
        </w:rPr>
        <w:t xml:space="preserve">А если школьник тоже </w:t>
      </w:r>
      <w:proofErr w:type="spellStart"/>
      <w:r w:rsidRPr="00F37109">
        <w:rPr>
          <w:rFonts w:ascii="Times New Roman" w:hAnsi="Times New Roman" w:cs="Times New Roman"/>
          <w:sz w:val="24"/>
          <w:szCs w:val="24"/>
        </w:rPr>
        <w:t>несдержан</w:t>
      </w:r>
      <w:proofErr w:type="spellEnd"/>
      <w:r w:rsidRPr="00F37109">
        <w:rPr>
          <w:rFonts w:ascii="Times New Roman" w:hAnsi="Times New Roman" w:cs="Times New Roman"/>
          <w:sz w:val="24"/>
          <w:szCs w:val="24"/>
        </w:rPr>
        <w:t>?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sz w:val="24"/>
          <w:szCs w:val="24"/>
        </w:rPr>
        <w:t xml:space="preserve">Для младших школьников абсолютно нормальны: истерики - время от времени, вспышки агрессии - изредка, недовольство от того, что не выполнены запросы - регулярно. Это все допустимо даже в подростковом возрасте. И причины такие же, как и у дошкольников. Что касается первоклашек, то у них есть полное право на подобные срывы: кризис 6-7 лет, переход из </w:t>
      </w:r>
      <w:proofErr w:type="spellStart"/>
      <w:r w:rsidRPr="00F37109">
        <w:rPr>
          <w:rFonts w:ascii="Times New Roman" w:hAnsi="Times New Roman" w:cs="Times New Roman"/>
          <w:sz w:val="24"/>
          <w:szCs w:val="24"/>
        </w:rPr>
        <w:t>садиковского</w:t>
      </w:r>
      <w:proofErr w:type="spellEnd"/>
      <w:r w:rsidRPr="00F37109">
        <w:rPr>
          <w:rFonts w:ascii="Times New Roman" w:hAnsi="Times New Roman" w:cs="Times New Roman"/>
          <w:sz w:val="24"/>
          <w:szCs w:val="24"/>
        </w:rPr>
        <w:t xml:space="preserve"> детства в школьную взрослость, выраженная гиподинамия из-за того, что нужно много сидеть и постоянно учиться, учиться. Но очевидно, что здоровья истерики никому не добавляют. Значит, нужно их предупреждать. Вам сейчас проще. Ведь малыш подрос, и на него можно воздействовать не только на уровне эмоций, но и на уровне логических объяснений, они теперь легче доходят до адресата.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sz w:val="24"/>
          <w:szCs w:val="24"/>
        </w:rPr>
        <w:t>Проанализируйте, какие причины доминируют у вашего крохи. Синие круги под глазами, вялость и другие признаки утомления - повод немедленно разгрузить малыша. Отмените репетитора на несколько недель или перестаньте требовать безукоризненного выполнения всех домашних заданий, посвятите освободившее время прогулкам на свежем воздухе и развлечениям (только никаких мультиков!).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sz w:val="24"/>
          <w:szCs w:val="24"/>
        </w:rPr>
        <w:t>Раньше выключайте телевизор (пусть папа смотрит его в наушниках у себя в комнате) и укладывайте спать вовремя. Здоровый сон точно поможет.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sz w:val="24"/>
          <w:szCs w:val="24"/>
        </w:rPr>
        <w:t>Повышенная раздражительность - сигнал, что пора поговорить по душам. Налейте чаю. сервируйте столик и поболтайте. Не хочет рассказывать? Не выспрашивайте. Просто будьте с ребенком рядом, ведь в контакте можно быть, даже если сидеть молча. Такая тишина тоже целебна. Можете сказать только: «Я вижу, что у тебя на душе тяжело, ты расстроен, и готова помочь всем, чем скажешь!»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sz w:val="24"/>
          <w:szCs w:val="24"/>
        </w:rPr>
        <w:t xml:space="preserve">Обиды, нанесенные одноклассниками или </w:t>
      </w:r>
      <w:proofErr w:type="spellStart"/>
      <w:r w:rsidRPr="00F37109">
        <w:rPr>
          <w:rFonts w:ascii="Times New Roman" w:hAnsi="Times New Roman" w:cs="Times New Roman"/>
          <w:sz w:val="24"/>
          <w:szCs w:val="24"/>
        </w:rPr>
        <w:t>одногруппниками</w:t>
      </w:r>
      <w:proofErr w:type="spellEnd"/>
      <w:r w:rsidRPr="00F37109">
        <w:rPr>
          <w:rFonts w:ascii="Times New Roman" w:hAnsi="Times New Roman" w:cs="Times New Roman"/>
          <w:sz w:val="24"/>
          <w:szCs w:val="24"/>
        </w:rPr>
        <w:t xml:space="preserve">, здорово портят детям жизнь. А ведь далеко не всегда малыши имеют возможность высказывать свое возмущение и </w:t>
      </w:r>
      <w:r w:rsidRPr="00F37109">
        <w:rPr>
          <w:rFonts w:ascii="Times New Roman" w:hAnsi="Times New Roman" w:cs="Times New Roman"/>
          <w:sz w:val="24"/>
          <w:szCs w:val="24"/>
        </w:rPr>
        <w:lastRenderedPageBreak/>
        <w:t>негодование в школе или садике. Строгие взгляды, бросаемые воспитателями, страх перед учителем и наказанием останавливают их в этом намерении.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sz w:val="24"/>
          <w:szCs w:val="24"/>
        </w:rPr>
        <w:t>В итоге негатив накапливается, чтобы когда-то вырваться наружу. Как правило, это происходит дома - в самом безопасном месте.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sz w:val="24"/>
          <w:szCs w:val="24"/>
        </w:rPr>
        <w:t>Помогут ваши регулярные разговоры по душам, обсуждение проблем, поиск решений. Малыш не склонен жаловаться? Хорошая черта. Но это не значит</w:t>
      </w:r>
      <w:proofErr w:type="gramStart"/>
      <w:r w:rsidRPr="00F3710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37109">
        <w:rPr>
          <w:rFonts w:ascii="Times New Roman" w:hAnsi="Times New Roman" w:cs="Times New Roman"/>
          <w:sz w:val="24"/>
          <w:szCs w:val="24"/>
        </w:rPr>
        <w:t xml:space="preserve"> что он не нуждается в совете. Рассказывайте, как в тех или иных ситуациях поступали в детстве вы. Только не создавайте образ супергероя, он может ввести ребенка в еще большее уныние. Признайтесь, ведь были моменты, когда вы страдали от непонимания.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sz w:val="24"/>
          <w:szCs w:val="24"/>
        </w:rPr>
        <w:t>Озвучивайте чувства и переживания, а потом делитесь тем</w:t>
      </w:r>
      <w:proofErr w:type="gramStart"/>
      <w:r w:rsidRPr="00F3710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37109">
        <w:rPr>
          <w:rFonts w:ascii="Times New Roman" w:hAnsi="Times New Roman" w:cs="Times New Roman"/>
          <w:sz w:val="24"/>
          <w:szCs w:val="24"/>
        </w:rPr>
        <w:t xml:space="preserve"> как все разрешилось. Так вы станете ближе. А доверительные отношения исключают желание манипуляции, которая часто лежит в основе истерик. Все потому, что у ребенка есть уверенность, что мама и папа на его стороне, и с ними можно договориться полюбовно... Точнее, с любовью.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F37109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Началось! 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sz w:val="24"/>
          <w:szCs w:val="24"/>
        </w:rPr>
        <w:t>Сохраняйте спокойствие! Мы верим, что вам это удастся, понимаем, что это сложно. Если нужно, выйдите на пару минут за дверь, переведите дыхание. Подобный тайм-аут необходим для вас. Ребенку же, который сам испуган из-за своих неконтролируемых эмоций, в одиночестве еще страшнее. И в такой ситуации успокоиться сложно. Не оставляйте его одного надолго.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sz w:val="24"/>
          <w:szCs w:val="24"/>
        </w:rPr>
        <w:t>Безразличие недопустимо, как и попытки пожалеть и успокоить. И то и другое удлиняет период истерики. Возьмите его на руки, если позволит, покачайте тихонько... Или просто держите за ручку. Старайтесь больше молчать: выражать сочувствие можно и без слов.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sz w:val="24"/>
          <w:szCs w:val="24"/>
        </w:rPr>
        <w:t>Дайте выплакаться и выразить накопившиеся эмоции - непроявленные. они могут вызвать различные заболевания, стать причинами головных, сердечных, желудочных болей. Не говорите: «Закрой рот! Помолчи!» Просто выслушайте все, что он высказывает, эмоционально не вовлекаясь.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sz w:val="24"/>
          <w:szCs w:val="24"/>
        </w:rPr>
        <w:t>Попытайтесь отвлечь малыша: предложите воды, умыться, посмотреть, как там любимый мишка, не устал ли он сидеть в одиночестве. Возьмите книжку, музыкальную игрушку. Подойдет любое действие, новое для ребенка.</w:t>
      </w:r>
    </w:p>
    <w:p w:rsidR="006A1A40" w:rsidRPr="00F37109" w:rsidRDefault="006A1A40" w:rsidP="00F37109">
      <w:pPr>
        <w:jc w:val="both"/>
        <w:rPr>
          <w:rFonts w:ascii="Times New Roman" w:hAnsi="Times New Roman" w:cs="Times New Roman"/>
          <w:sz w:val="24"/>
          <w:szCs w:val="24"/>
        </w:rPr>
      </w:pPr>
      <w:r w:rsidRPr="00F37109">
        <w:rPr>
          <w:rFonts w:ascii="Times New Roman" w:hAnsi="Times New Roman" w:cs="Times New Roman"/>
          <w:sz w:val="24"/>
          <w:szCs w:val="24"/>
        </w:rPr>
        <w:t>Не преувеличивайте «ужас» происшедшего. После скандала предложите пойти в другую комнату, выпить чаю, чем-то заняться. Возможно, он захочет поспать. Ведите себя так, как будто ничего экстраординарного не произошло. Дайте жизни войти в нормальное русло. И подумайте о профилактике.</w:t>
      </w:r>
    </w:p>
    <w:p w:rsidR="00012DA4" w:rsidRDefault="00012DA4"/>
    <w:sectPr w:rsidR="00012DA4" w:rsidSect="00D46118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8D3"/>
    <w:rsid w:val="00012DA4"/>
    <w:rsid w:val="003357ED"/>
    <w:rsid w:val="003F52CC"/>
    <w:rsid w:val="006A1A40"/>
    <w:rsid w:val="008C08D3"/>
    <w:rsid w:val="008C1846"/>
    <w:rsid w:val="0099020C"/>
    <w:rsid w:val="009F75F4"/>
    <w:rsid w:val="00BF5087"/>
    <w:rsid w:val="00D46118"/>
    <w:rsid w:val="00F37109"/>
    <w:rsid w:val="00F90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8AC30"/>
  <w15:chartTrackingRefBased/>
  <w15:docId w15:val="{3AFC7542-38D7-4B35-B49C-8B17A4BF5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1A4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1612</Words>
  <Characters>9192</Characters>
  <Application>Microsoft Office Word</Application>
  <DocSecurity>0</DocSecurity>
  <Lines>76</Lines>
  <Paragraphs>21</Paragraphs>
  <ScaleCrop>false</ScaleCrop>
  <Company>Hewlett-Packard Company</Company>
  <LinksUpToDate>false</LinksUpToDate>
  <CharactersWithSpaces>10783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3</cp:revision>
  <dcterms:created xsi:type="dcterms:W3CDTF">2017-09-11T08:05:00Z</dcterms:created>
  <dcterms:modified xsi:type="dcterms:W3CDTF">2024-04-04T09:27:00Z</dcterms:modified>
</cp:coreProperties>
</file>