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FAA2B" w14:textId="10CC081D" w:rsidR="00C07B93" w:rsidRDefault="00C07B93"/>
    <w:p w14:paraId="175C34DC" w14:textId="0B3BA9C2" w:rsidR="008B0237" w:rsidRPr="008B0237" w:rsidRDefault="008B0237" w:rsidP="008B0237">
      <w:pPr>
        <w:shd w:val="clear" w:color="auto" w:fill="FFFFFF"/>
        <w:spacing w:after="0" w:line="240" w:lineRule="auto"/>
        <w:ind w:left="1134" w:hanging="1134"/>
        <w:rPr>
          <w:rFonts w:ascii="Open Sans" w:eastAsia="Times New Roman" w:hAnsi="Open Sans" w:cs="Open Sans"/>
          <w:b/>
          <w:bCs/>
          <w:color w:val="FF0000"/>
          <w:kern w:val="0"/>
          <w:sz w:val="48"/>
          <w:szCs w:val="48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  <w:t xml:space="preserve">Итоговое интегрированное занятие в 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  <w:t xml:space="preserve">      </w:t>
      </w: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  <w:t>первой младшей группе</w:t>
      </w: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  <w:t xml:space="preserve"> «А»</w:t>
      </w:r>
    </w:p>
    <w:p w14:paraId="47648F66" w14:textId="5D44C089" w:rsid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  <w:t xml:space="preserve">    </w:t>
      </w: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48"/>
          <w:szCs w:val="48"/>
          <w:lang w:eastAsia="ru-RU"/>
          <w14:ligatures w14:val="none"/>
        </w:rPr>
        <w:t> «Сказка в гости к нам пришла».</w:t>
      </w:r>
    </w:p>
    <w:p w14:paraId="5AE675CD" w14:textId="77777777" w:rsidR="008B0237" w:rsidRPr="008B0237" w:rsidRDefault="008B0237" w:rsidP="008B023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FF0000"/>
          <w:kern w:val="0"/>
          <w:sz w:val="48"/>
          <w:szCs w:val="48"/>
          <w:lang w:eastAsia="ru-RU"/>
          <w14:ligatures w14:val="none"/>
        </w:rPr>
      </w:pPr>
    </w:p>
    <w:p w14:paraId="0169CE0E" w14:textId="2EB1EB80" w:rsidR="00C81980" w:rsidRPr="008B0237" w:rsidRDefault="008B0237">
      <w:pPr>
        <w:rPr>
          <w:sz w:val="48"/>
          <w:szCs w:val="48"/>
        </w:rPr>
      </w:pPr>
      <w:r>
        <w:rPr>
          <w:noProof/>
        </w:rPr>
        <mc:AlternateContent>
          <mc:Choice Requires="wps">
            <w:drawing>
              <wp:inline distT="0" distB="0" distL="0" distR="0" wp14:anchorId="1CEED98D" wp14:editId="121CB577">
                <wp:extent cx="304800" cy="304800"/>
                <wp:effectExtent l="0" t="0" r="0" b="0"/>
                <wp:docPr id="83528371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CF4C0E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0C2AAA13" wp14:editId="5BCB5CFD">
                <wp:extent cx="304800" cy="304800"/>
                <wp:effectExtent l="0" t="0" r="0" b="0"/>
                <wp:docPr id="174261457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1CA260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8B0237">
        <w:rPr>
          <w:noProof/>
        </w:rPr>
        <w:t xml:space="preserve"> </w:t>
      </w:r>
      <w:r>
        <w:rPr>
          <w:noProof/>
        </w:rPr>
        <w:drawing>
          <wp:inline distT="0" distB="0" distL="0" distR="0" wp14:anchorId="20AAD02B" wp14:editId="239F9CE4">
            <wp:extent cx="5940425" cy="4455319"/>
            <wp:effectExtent l="0" t="0" r="3175" b="254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F4EE4D5" w14:textId="77777777" w:rsidR="00C81980" w:rsidRDefault="00C81980"/>
    <w:p w14:paraId="778C7F34" w14:textId="77777777" w:rsidR="00C81980" w:rsidRDefault="00C81980"/>
    <w:p w14:paraId="5F5D05D7" w14:textId="77777777" w:rsidR="00C81980" w:rsidRDefault="00C81980"/>
    <w:p w14:paraId="77289D89" w14:textId="77777777" w:rsidR="00C81980" w:rsidRDefault="00C81980"/>
    <w:p w14:paraId="1ADAF8CD" w14:textId="77777777" w:rsidR="00C81980" w:rsidRDefault="00C81980"/>
    <w:p w14:paraId="65C0F1F8" w14:textId="288F7C48" w:rsidR="008B0237" w:rsidRPr="008B0237" w:rsidRDefault="008B0237" w:rsidP="008B0237">
      <w:r>
        <w:t xml:space="preserve">                                                                                  </w:t>
      </w:r>
      <w:r w:rsidRPr="00406E14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>Воспитатели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>:</w:t>
      </w: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406E14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>Гугкаева</w:t>
      </w:r>
      <w:proofErr w:type="spellEnd"/>
      <w:r w:rsidRPr="00406E14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А.Ю. </w:t>
      </w:r>
    </w:p>
    <w:p w14:paraId="360FAC22" w14:textId="77777777" w:rsidR="008B0237" w:rsidRPr="00406E14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                                                                          </w:t>
      </w:r>
      <w:r w:rsidRPr="00406E14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>Ходова З.В.</w:t>
      </w:r>
    </w:p>
    <w:p w14:paraId="7C9F9C24" w14:textId="124B638E" w:rsidR="008B0237" w:rsidRPr="00406E14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</w:pPr>
    </w:p>
    <w:p w14:paraId="3C76092E" w14:textId="3484CD33" w:rsidR="008B0237" w:rsidRPr="00406E14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</w:pPr>
      <w:r w:rsidRPr="00406E14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                                                           </w:t>
      </w:r>
      <w:r w:rsidRPr="00406E14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</w:t>
      </w:r>
    </w:p>
    <w:p w14:paraId="04C30D57" w14:textId="011BF4E2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36"/>
          <w:szCs w:val="36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lastRenderedPageBreak/>
        <w:t>Итоговое интегрированное занятие в первой младшей группе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«А»</w:t>
      </w:r>
    </w:p>
    <w:p w14:paraId="49E377E1" w14:textId="7D0D9531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36"/>
          <w:szCs w:val="36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 xml:space="preserve">                  </w:t>
      </w:r>
      <w:r w:rsidRPr="008B0237">
        <w:rPr>
          <w:rFonts w:ascii="Times New Roman" w:eastAsia="Times New Roman" w:hAnsi="Times New Roman" w:cs="Times New Roman"/>
          <w:b/>
          <w:bCs/>
          <w:color w:val="FF0000"/>
          <w:kern w:val="0"/>
          <w:sz w:val="36"/>
          <w:szCs w:val="36"/>
          <w:lang w:eastAsia="ru-RU"/>
          <w14:ligatures w14:val="none"/>
        </w:rPr>
        <w:t> «Сказка в гости к нам пришла».</w:t>
      </w:r>
    </w:p>
    <w:p w14:paraId="367AD233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Цель: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 систематизация, закрепление и обобщение знаний детей.</w:t>
      </w:r>
    </w:p>
    <w:p w14:paraId="20DEB1B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Задачи:</w:t>
      </w:r>
    </w:p>
    <w:p w14:paraId="1A5576E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u w:val="single"/>
          <w:lang w:eastAsia="ru-RU"/>
          <w14:ligatures w14:val="none"/>
        </w:rPr>
        <w:t>Социально-коммуникативное развитие:</w:t>
      </w:r>
    </w:p>
    <w:p w14:paraId="5BBE59B2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общение и взаимодействие ребёнка со взрослыми и</w:t>
      </w:r>
    </w:p>
    <w:p w14:paraId="3083F83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сверстниками в процессе игры;</w:t>
      </w:r>
    </w:p>
    <w:p w14:paraId="51D5A40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эмоциональную отзывчивость, сопереживание ребёнка к героям произведения;</w:t>
      </w:r>
    </w:p>
    <w:p w14:paraId="0C018E4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воспитывать самостоятельность, целенаправленность, самореализацию.</w:t>
      </w:r>
    </w:p>
    <w:p w14:paraId="32BC4AC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u w:val="single"/>
          <w:lang w:eastAsia="ru-RU"/>
          <w14:ligatures w14:val="none"/>
        </w:rPr>
        <w:t>Познавательное развитие:</w:t>
      </w:r>
    </w:p>
    <w:p w14:paraId="7C8DA056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интересы детей, любознательность и познавательную</w:t>
      </w:r>
    </w:p>
    <w:p w14:paraId="604D009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мотивацию;</w:t>
      </w:r>
    </w:p>
    <w:p w14:paraId="051CC31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закреплять первичные представления об объектах окружающего</w:t>
      </w:r>
    </w:p>
    <w:p w14:paraId="3B74936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мира (фруктах, овощах, домашних и диких животных, отношениях (цвет, форма).</w:t>
      </w:r>
    </w:p>
    <w:p w14:paraId="0247DF0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u w:val="single"/>
          <w:lang w:eastAsia="ru-RU"/>
          <w14:ligatures w14:val="none"/>
        </w:rPr>
        <w:t>Речевое развитие:</w:t>
      </w:r>
    </w:p>
    <w:p w14:paraId="1A4354F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закреплять умение владеть речью, как средством общения;</w:t>
      </w:r>
    </w:p>
    <w:p w14:paraId="241EC67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умение называть детёнышей животных;</w:t>
      </w:r>
    </w:p>
    <w:p w14:paraId="4BB0D26B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обогащать активный словарь;</w:t>
      </w:r>
    </w:p>
    <w:p w14:paraId="5985312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навыки связной речи;</w:t>
      </w:r>
    </w:p>
    <w:p w14:paraId="65BAAC2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закреплять навыки звукопроизношения;</w:t>
      </w:r>
    </w:p>
    <w:p w14:paraId="456B6D52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умение узнавать и называть знакомые художественные произведения,</w:t>
      </w:r>
    </w:p>
    <w:p w14:paraId="454DC71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отгадывать загадки.</w:t>
      </w:r>
    </w:p>
    <w:p w14:paraId="53DCAC0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u w:val="single"/>
          <w:lang w:eastAsia="ru-RU"/>
          <w14:ligatures w14:val="none"/>
        </w:rPr>
        <w:t>Художественно-эстетическое развитие:</w:t>
      </w:r>
    </w:p>
    <w:p w14:paraId="53C16CFA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предпосылки ценностно-смыслового восприятия</w:t>
      </w:r>
    </w:p>
    <w:p w14:paraId="3E7E8F22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произведений искусства (словесного);</w:t>
      </w:r>
    </w:p>
    <w:p w14:paraId="1845DCCD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восприятие художественной литературы, фольклора, сопереживание к героям художественных произведений.</w:t>
      </w:r>
    </w:p>
    <w:p w14:paraId="4B3468F5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u w:val="single"/>
          <w:lang w:eastAsia="ru-RU"/>
          <w14:ligatures w14:val="none"/>
        </w:rPr>
        <w:t>Физическое развитие:</w:t>
      </w:r>
    </w:p>
    <w:p w14:paraId="34AB599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развивать мелкую моторику рук при выполнении заданий;</w:t>
      </w:r>
    </w:p>
    <w:p w14:paraId="2C98E6D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закреплять целенаправленность и саморегуляцию в двигательной сфере;</w:t>
      </w:r>
    </w:p>
    <w:p w14:paraId="00DCE96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- закреплять элементарные нормы и правила в играх.</w:t>
      </w:r>
    </w:p>
    <w:p w14:paraId="35F1D9D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 </w:t>
      </w:r>
    </w:p>
    <w:p w14:paraId="5803AEEB" w14:textId="77777777" w:rsid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</w:p>
    <w:p w14:paraId="1A3F28BC" w14:textId="0D2177F5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lastRenderedPageBreak/>
        <w:t>Ход занятия:</w:t>
      </w:r>
    </w:p>
    <w:p w14:paraId="040A7D8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1. Организационный момент.</w:t>
      </w:r>
    </w:p>
    <w:p w14:paraId="217D831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Дети заходят в группу.</w:t>
      </w:r>
    </w:p>
    <w:p w14:paraId="671B29A0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 Ребята, посмотрите, к нам сегодня пришли гости. Они будут смотреть, как вы умеете играть, веселиться, заниматься. Давайте с ними поздороваемся! </w:t>
      </w:r>
    </w:p>
    <w:p w14:paraId="1818CD46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Дети</w:t>
      </w:r>
      <w:proofErr w:type="gramStart"/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: 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Здравствуйте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!</w:t>
      </w:r>
    </w:p>
    <w:p w14:paraId="0A87AA5C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Воспитатель: 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Дети, утром проснулось солнышко, а вы проснулись?</w:t>
      </w:r>
    </w:p>
    <w:p w14:paraId="119F3A2E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С добрым утром глазки, вы проснулись? (смотрим в бинокль)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С добрым утром ушки, вы проснулись? (ладони к ушкам)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С добрым утром ручки, вы проснулись? (хлопаем в ладоши)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С добрым утром ножки, вы проснулись? (притопываем)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С добрым утром солнце! (ручки в сторону)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Мы проснулись! (голову слегка запрокинуть и широко улыбнуться)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  <w:t>Улыбнутся друг другу.</w:t>
      </w:r>
    </w:p>
    <w:p w14:paraId="2487B760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(Дети здороваются и садятся на стульчики).</w:t>
      </w:r>
    </w:p>
    <w:p w14:paraId="0592AE5A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Ребята, а вы любите сказки? Я тоже их очень люблю. Сегодня мы с вами отправимся в Страну сказок. И 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для этого нам нужно закрыть глазки и произнести волшебные слова: вокруг себя повернись, и в сказке очутись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.</w:t>
      </w:r>
    </w:p>
    <w:p w14:paraId="6737695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proofErr w:type="gramStart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: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 Посмотрите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, ребята, к кому мы в гости попали? В какую сказку попали?</w:t>
      </w:r>
    </w:p>
    <w:p w14:paraId="53D0323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Слушайте 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загадку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</w:t>
      </w:r>
    </w:p>
    <w:p w14:paraId="7523A0D3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«Он румяный привереда.</w:t>
      </w:r>
    </w:p>
    <w:p w14:paraId="72DDC2F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Убежал от бабки с дедом.</w:t>
      </w:r>
    </w:p>
    <w:p w14:paraId="408DC245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По дорожке скок да скок</w:t>
      </w:r>
    </w:p>
    <w:p w14:paraId="196295A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Покатился…» (Колобок).</w:t>
      </w:r>
    </w:p>
    <w:p w14:paraId="7612FCA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proofErr w:type="gramStart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Узнали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 сказку? (ответы детей).</w:t>
      </w:r>
    </w:p>
    <w:p w14:paraId="51748C15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Воспитатель достаёт колобка.</w:t>
      </w:r>
    </w:p>
    <w:p w14:paraId="7F2ED89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Какой он? На какую геометрическую фигуру он похож? Какого цвета колобок?</w:t>
      </w:r>
    </w:p>
    <w:p w14:paraId="4339212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Дети: он похож на круг. Колобок желтого цвета.</w:t>
      </w:r>
    </w:p>
    <w:p w14:paraId="01BABE40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Здравствуй Колобок почему ты такой грустный.</w:t>
      </w:r>
    </w:p>
    <w:p w14:paraId="74215D3C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Колобок: Я от бабушки ушел, я от дедушки ушел. И теперь не могу найти дорогу домой.</w:t>
      </w:r>
    </w:p>
    <w:p w14:paraId="3F02CBA6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Ребята давайте поможем Колобку и проведем его домой.</w:t>
      </w:r>
    </w:p>
    <w:p w14:paraId="694B6BA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Дети</w:t>
      </w:r>
      <w:proofErr w:type="gramStart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Да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 xml:space="preserve"> обязательно поможем.</w:t>
      </w:r>
    </w:p>
    <w:p w14:paraId="0D6DE965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lastRenderedPageBreak/>
        <w:t>Воспитатель</w:t>
      </w:r>
      <w:proofErr w:type="gramStart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Тогда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 xml:space="preserve"> строимся друг за другом. Ребята посмотрите мы с вами пойдем сначала, по какой дорожке?</w:t>
      </w:r>
    </w:p>
    <w:p w14:paraId="4C9F879B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Дети: Широкой.</w:t>
      </w:r>
    </w:p>
    <w:p w14:paraId="1F221CD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 А потом пойдем по какой?</w:t>
      </w:r>
    </w:p>
    <w:p w14:paraId="7AB8AA7B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Дети: Узкой.</w:t>
      </w:r>
    </w:p>
    <w:p w14:paraId="19713D1A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Вот под кустиком зверёк, длинноухий, скок да скок.</w:t>
      </w:r>
    </w:p>
    <w:p w14:paraId="2841D135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u w:val="single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 Кто это?</w:t>
      </w:r>
    </w:p>
    <w:p w14:paraId="0003B207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Дети: зайчик.</w:t>
      </w:r>
    </w:p>
    <w:p w14:paraId="28D16CD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 - Зайчик какой? (серенький, ушки длинные, хвостик короткий)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- Увидел зайчик колобка и говорит: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Зайчик: Колобок, колобок я тебя съем.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Колобок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 Не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ешь меня, мы с детками тебя и твоих друзей морковкой накормим.</w:t>
      </w:r>
    </w:p>
    <w:p w14:paraId="054A4E9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Проводится дидактическая игра «Накорми зайчат морковкой»</w:t>
      </w:r>
    </w:p>
    <w:p w14:paraId="0EB5417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( большая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– маленькая).</w:t>
      </w:r>
    </w:p>
    <w:p w14:paraId="5A9D758A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Зайке очень понравилось кушать вкусную морковку, и решил он не есть колобка. Отпустил он его.</w:t>
      </w:r>
    </w:p>
    <w:p w14:paraId="65B328A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Воспитатель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 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shd w:val="clear" w:color="auto" w:fill="FFFFFF"/>
          <w:lang w:eastAsia="ru-RU"/>
          <w14:ligatures w14:val="none"/>
        </w:rPr>
        <w:t>Берёмся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за руки и отправляемся дальше.</w:t>
      </w:r>
    </w:p>
    <w:p w14:paraId="252A837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 xml:space="preserve">Про кого в сказке </w:t>
      </w:r>
      <w:proofErr w:type="gramStart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говорят 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: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 xml:space="preserve"> серый разбойник, зубами щёлк?</w:t>
      </w:r>
    </w:p>
    <w:p w14:paraId="6B01C03F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Воспитатель: - Здравствуй, Волк.</w:t>
      </w:r>
    </w:p>
    <w:p w14:paraId="3D391930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lang w:eastAsia="ru-RU"/>
          <w14:ligatures w14:val="none"/>
        </w:rPr>
        <w:t>Волк: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 - Колобок, колобок я тебя съем.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Колобок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 Не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ешь меня волк, мы с друзьями идем к бабушке и дедушке. Пропусти наш пожалуйста.</w:t>
      </w:r>
    </w:p>
    <w:p w14:paraId="52881A4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shd w:val="clear" w:color="auto" w:fill="FFFFFF"/>
          <w:lang w:eastAsia="ru-RU"/>
          <w14:ligatures w14:val="none"/>
        </w:rPr>
        <w:t>Волк: Я вас пропущу, но для этого вы должны выполнить моё задание. </w:t>
      </w: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shd w:val="clear" w:color="auto" w:fill="FFFFFF"/>
          <w:lang w:eastAsia="ru-RU"/>
          <w14:ligatures w14:val="none"/>
        </w:rPr>
        <w:t>Дидактическая игра «Дикие и домашние животные».</w:t>
      </w:r>
    </w:p>
    <w:p w14:paraId="4A651FD0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Воспитатель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 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shd w:val="clear" w:color="auto" w:fill="FFFFFF"/>
          <w:lang w:eastAsia="ru-RU"/>
          <w14:ligatures w14:val="none"/>
        </w:rPr>
        <w:t>Берёмся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за руки и отправляемся дальше.</w:t>
      </w:r>
    </w:p>
    <w:p w14:paraId="2482385E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 xml:space="preserve">- Катится колобок 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катится....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- А на встречу ему медведь  идёт.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- Какой медведь? (большой, косолапый, ушки у него короткие, хвост короткий)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- Увидел медведь колобка и говорит: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Медведь: Колобок, колобок я тебя съем.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Колобок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 Не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ешь меня медведь, мы с друзьями идем к бабушке и 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lastRenderedPageBreak/>
        <w:t>дедушке. Пропусти наш пожалуйста. Давай мы лучше с тобой поиграем.</w:t>
      </w:r>
    </w:p>
    <w:p w14:paraId="32B944C4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Музыкальная игра «Мишка косолапый».</w:t>
      </w:r>
    </w:p>
    <w:p w14:paraId="088FEC26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Воспитатель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 </w:t>
      </w:r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shd w:val="clear" w:color="auto" w:fill="FFFFFF"/>
          <w:lang w:eastAsia="ru-RU"/>
          <w14:ligatures w14:val="none"/>
        </w:rPr>
        <w:t>Берёмся</w:t>
      </w:r>
      <w:proofErr w:type="gramEnd"/>
      <w:r w:rsidRPr="008B0237">
        <w:rPr>
          <w:rFonts w:ascii="Times New Roman" w:eastAsia="Times New Roman" w:hAnsi="Times New Roman" w:cs="Times New Roman"/>
          <w:color w:val="111111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за руки и отправляемся дальше.</w:t>
      </w:r>
    </w:p>
    <w:p w14:paraId="14631239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 xml:space="preserve">- Катится колобок 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катится....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- А на встречу ему лиса идёт.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- Какая лиса? (хитрая, рыжая, ушки короткие, хвост 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длинный ,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пушистый)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  - Увидел лиса  колобка и говорит:</w:t>
      </w:r>
    </w:p>
    <w:p w14:paraId="37BED2D3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Лиса: Колобок, колобок я тебя съем.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Колобок</w:t>
      </w:r>
      <w:proofErr w:type="gramStart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: Не</w:t>
      </w:r>
      <w:proofErr w:type="gramEnd"/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 xml:space="preserve"> ешь меня медведь, мы с друзьями идем к бабушке и дедушке. Пропусти наш пожалуйста.</w:t>
      </w:r>
    </w:p>
    <w:p w14:paraId="2EAAB262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Лиса: Я не могу 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пройти по тропинке, здесь преграда (лежат кубики и шарики)</w:t>
      </w:r>
    </w:p>
    <w:p w14:paraId="658A2940" w14:textId="77777777" w:rsidR="008B0237" w:rsidRPr="008B0237" w:rsidRDefault="008B0237" w:rsidP="008B0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  <w:t>Воспитатель: -Дети, чтобы пройти нам нужно все убрать с дороги. Возьмите все по одному кубику или шарики. Кубики уберем в одну сторону, а шарики в другую (при этом дети называют, что они убирают, и какого это цвета). Ты что взял? (кубик). Куда положим кубик? Правильно, молодец. Ау тебя что? Шарик. Куда положим шарик? Правильно, молодец. Дорога свободна, идем дальше.</w:t>
      </w:r>
    </w:p>
    <w:p w14:paraId="005D595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- Лисичке очень понравилась наша помощь, и решила она не есть нашего колобка, а подружиться с ним. Отпустила его.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  <w:t>- Обрадовался колобок, покатился домой к дедушке и бабушке и стал рассказывать, кого он встретил на своём пути.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- Давайте ему в этом поможем, (дети называют увиденных животных в лесу).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u w:val="single"/>
          <w:shd w:val="clear" w:color="auto" w:fill="FFFFFF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br/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- А теперь пора нам возвращаться в детский сад.</w:t>
      </w:r>
    </w:p>
    <w:p w14:paraId="18381C78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 «А теперь закройте глаза, и, как только я произнесу волшебные слова, мы с вами окажемся в детском саду</w:t>
      </w:r>
      <w:proofErr w:type="gramStart"/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: Раз</w:t>
      </w:r>
      <w:proofErr w:type="gramEnd"/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, два, три, четыре, пять в группе будем мы опять. Вот и вернулись мы в группу. Дорогие мои ребятки, </w:t>
      </w:r>
      <w:r w:rsidRPr="008B023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shd w:val="clear" w:color="auto" w:fill="FFFFFF"/>
          <w:lang w:eastAsia="ru-RU"/>
          <w14:ligatures w14:val="none"/>
        </w:rPr>
        <w:t>дедушка и бабушка, были очень рады, что наши детки помогли остаться колобку в живых. Они решили угостить вас вкусными колобками.</w:t>
      </w:r>
    </w:p>
    <w:p w14:paraId="3BA8E93C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lastRenderedPageBreak/>
        <w:t>Воспитатель: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 «Ребята, вам понравилось наше путешествие!» (Ответы детей)</w:t>
      </w:r>
    </w:p>
    <w:p w14:paraId="5A086922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 «А что больше всего вам понравилось?» (Ответы детей)</w:t>
      </w:r>
    </w:p>
    <w:p w14:paraId="0FB63491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 «А что у вас вызвало затруднение?» (Ответы детей)</w:t>
      </w:r>
    </w:p>
    <w:p w14:paraId="5C0B51C7" w14:textId="77777777" w:rsidR="008B0237" w:rsidRPr="008B0237" w:rsidRDefault="008B0237" w:rsidP="008B0237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</w:pPr>
      <w:r w:rsidRPr="008B0237">
        <w:rPr>
          <w:rFonts w:ascii="Times New Roman" w:eastAsia="Times New Roman" w:hAnsi="Times New Roman" w:cs="Times New Roman"/>
          <w:b/>
          <w:bCs/>
          <w:color w:val="181818"/>
          <w:kern w:val="0"/>
          <w:sz w:val="32"/>
          <w:szCs w:val="32"/>
          <w:lang w:eastAsia="ru-RU"/>
          <w14:ligatures w14:val="none"/>
        </w:rPr>
        <w:t>Воспитатель:</w:t>
      </w:r>
      <w:r w:rsidRPr="008B0237">
        <w:rPr>
          <w:rFonts w:ascii="Times New Roman" w:eastAsia="Times New Roman" w:hAnsi="Times New Roman" w:cs="Times New Roman"/>
          <w:color w:val="181818"/>
          <w:kern w:val="0"/>
          <w:sz w:val="32"/>
          <w:szCs w:val="32"/>
          <w:lang w:eastAsia="ru-RU"/>
          <w14:ligatures w14:val="none"/>
        </w:rPr>
        <w:t> «Вы сегодня были все молодцы! Всем спасибо!»</w:t>
      </w:r>
    </w:p>
    <w:p w14:paraId="06EF925D" w14:textId="77777777" w:rsidR="00C81980" w:rsidRDefault="00C81980"/>
    <w:p w14:paraId="28D95DFE" w14:textId="77777777" w:rsidR="00C81980" w:rsidRDefault="00C81980"/>
    <w:p w14:paraId="79DBB9FF" w14:textId="77777777" w:rsidR="00C81980" w:rsidRDefault="00C81980"/>
    <w:p w14:paraId="04941575" w14:textId="77777777" w:rsidR="00C81980" w:rsidRDefault="00C81980"/>
    <w:p w14:paraId="090B96FB" w14:textId="77777777" w:rsidR="00C81980" w:rsidRDefault="00C81980"/>
    <w:p w14:paraId="04CB0A97" w14:textId="77777777" w:rsidR="00C81980" w:rsidRDefault="00C81980"/>
    <w:p w14:paraId="5481B491" w14:textId="779DA64A" w:rsidR="00C81980" w:rsidRDefault="00C81980"/>
    <w:p w14:paraId="30561F4E" w14:textId="77777777" w:rsidR="00506457" w:rsidRDefault="00506457"/>
    <w:p w14:paraId="40F26968" w14:textId="77777777" w:rsidR="00506457" w:rsidRDefault="00506457"/>
    <w:p w14:paraId="7B9854BD" w14:textId="77777777" w:rsidR="00506457" w:rsidRDefault="00506457"/>
    <w:p w14:paraId="46D57B39" w14:textId="77777777" w:rsidR="00506457" w:rsidRDefault="00506457"/>
    <w:p w14:paraId="1DE68B21" w14:textId="77777777" w:rsidR="00506457" w:rsidRDefault="00506457"/>
    <w:p w14:paraId="72B05A83" w14:textId="77777777" w:rsidR="00506457" w:rsidRDefault="00506457"/>
    <w:p w14:paraId="30E8DA89" w14:textId="77777777" w:rsidR="00506457" w:rsidRDefault="00506457"/>
    <w:p w14:paraId="5CC0C3C3" w14:textId="77777777" w:rsidR="00506457" w:rsidRDefault="00506457"/>
    <w:p w14:paraId="59B8FAE1" w14:textId="77777777" w:rsidR="00506457" w:rsidRDefault="00506457"/>
    <w:p w14:paraId="706A1384" w14:textId="77777777" w:rsidR="00506457" w:rsidRDefault="00506457"/>
    <w:p w14:paraId="13E46451" w14:textId="77777777" w:rsidR="00506457" w:rsidRDefault="00506457"/>
    <w:p w14:paraId="7B4ACFA6" w14:textId="77777777" w:rsidR="00506457" w:rsidRDefault="00506457"/>
    <w:p w14:paraId="0D1D3D28" w14:textId="77777777" w:rsidR="00506457" w:rsidRDefault="00506457"/>
    <w:p w14:paraId="1DBA4A1D" w14:textId="2F5C67F6" w:rsidR="00506457" w:rsidRDefault="00506457"/>
    <w:p w14:paraId="611A4135" w14:textId="77777777" w:rsidR="00506457" w:rsidRDefault="00506457"/>
    <w:p w14:paraId="4475855A" w14:textId="77777777" w:rsidR="00506457" w:rsidRDefault="00506457"/>
    <w:p w14:paraId="1C99512D" w14:textId="77777777" w:rsidR="00506457" w:rsidRDefault="00506457"/>
    <w:p w14:paraId="6819175B" w14:textId="77777777" w:rsidR="00506457" w:rsidRDefault="00506457"/>
    <w:p w14:paraId="51C3EC19" w14:textId="77777777" w:rsidR="00506457" w:rsidRDefault="00506457"/>
    <w:p w14:paraId="54F41B18" w14:textId="77777777" w:rsidR="00506457" w:rsidRDefault="00506457"/>
    <w:p w14:paraId="706F2A54" w14:textId="77777777" w:rsidR="00506457" w:rsidRDefault="00506457"/>
    <w:p w14:paraId="6B6A05F9" w14:textId="77777777" w:rsidR="00506457" w:rsidRDefault="00506457"/>
    <w:p w14:paraId="48A14025" w14:textId="77777777" w:rsidR="00506457" w:rsidRDefault="00506457"/>
    <w:p w14:paraId="7F26A6BF" w14:textId="77777777" w:rsidR="00506457" w:rsidRDefault="00506457"/>
    <w:p w14:paraId="5E6C4F7B" w14:textId="77777777" w:rsidR="00506457" w:rsidRDefault="00506457"/>
    <w:p w14:paraId="26CCDB5C" w14:textId="079EBF3C" w:rsidR="00506457" w:rsidRDefault="00506457" w:rsidP="00506457">
      <w:pPr>
        <w:ind w:hanging="993"/>
      </w:pPr>
    </w:p>
    <w:p w14:paraId="2C734C02" w14:textId="77777777" w:rsidR="00506457" w:rsidRDefault="00506457" w:rsidP="00506457">
      <w:pPr>
        <w:ind w:hanging="993"/>
      </w:pPr>
    </w:p>
    <w:p w14:paraId="1C75033F" w14:textId="77777777" w:rsidR="00506457" w:rsidRDefault="00506457" w:rsidP="00506457">
      <w:pPr>
        <w:ind w:hanging="993"/>
      </w:pPr>
    </w:p>
    <w:p w14:paraId="35EFD54D" w14:textId="77777777" w:rsidR="00506457" w:rsidRDefault="00506457" w:rsidP="00506457">
      <w:pPr>
        <w:ind w:hanging="993"/>
      </w:pPr>
    </w:p>
    <w:p w14:paraId="6301D6FF" w14:textId="77777777" w:rsidR="00506457" w:rsidRDefault="00506457" w:rsidP="00506457">
      <w:pPr>
        <w:ind w:hanging="993"/>
      </w:pPr>
    </w:p>
    <w:p w14:paraId="54861874" w14:textId="77777777" w:rsidR="00506457" w:rsidRDefault="00506457" w:rsidP="00506457">
      <w:pPr>
        <w:ind w:hanging="993"/>
      </w:pPr>
    </w:p>
    <w:p w14:paraId="397498E3" w14:textId="05713208" w:rsidR="00506457" w:rsidRDefault="00506457" w:rsidP="00506457">
      <w:pPr>
        <w:ind w:hanging="993"/>
      </w:pPr>
    </w:p>
    <w:p w14:paraId="6D1B7B76" w14:textId="77777777" w:rsidR="00506457" w:rsidRDefault="00506457" w:rsidP="00506457">
      <w:pPr>
        <w:ind w:hanging="993"/>
      </w:pPr>
    </w:p>
    <w:p w14:paraId="3889B8A4" w14:textId="77777777" w:rsidR="00506457" w:rsidRDefault="00506457" w:rsidP="00506457">
      <w:pPr>
        <w:ind w:hanging="993"/>
      </w:pPr>
    </w:p>
    <w:p w14:paraId="5C4AA928" w14:textId="77777777" w:rsidR="00506457" w:rsidRDefault="00506457" w:rsidP="00506457">
      <w:pPr>
        <w:ind w:hanging="993"/>
      </w:pPr>
    </w:p>
    <w:p w14:paraId="6CC87041" w14:textId="77777777" w:rsidR="00506457" w:rsidRDefault="00506457" w:rsidP="00506457">
      <w:pPr>
        <w:ind w:hanging="993"/>
      </w:pPr>
    </w:p>
    <w:p w14:paraId="448FF3A3" w14:textId="77777777" w:rsidR="00506457" w:rsidRDefault="00506457" w:rsidP="00506457">
      <w:pPr>
        <w:ind w:hanging="993"/>
      </w:pPr>
    </w:p>
    <w:p w14:paraId="6AAA0892" w14:textId="77777777" w:rsidR="00506457" w:rsidRDefault="00506457" w:rsidP="00506457">
      <w:pPr>
        <w:ind w:hanging="993"/>
      </w:pPr>
    </w:p>
    <w:p w14:paraId="62FD87CA" w14:textId="77777777" w:rsidR="00506457" w:rsidRDefault="00506457" w:rsidP="00506457">
      <w:pPr>
        <w:ind w:hanging="993"/>
      </w:pPr>
    </w:p>
    <w:p w14:paraId="01C29F79" w14:textId="77777777" w:rsidR="00506457" w:rsidRDefault="00506457" w:rsidP="00506457">
      <w:pPr>
        <w:ind w:hanging="993"/>
      </w:pPr>
    </w:p>
    <w:p w14:paraId="3CEF772D" w14:textId="77777777" w:rsidR="00506457" w:rsidRDefault="00506457" w:rsidP="00506457">
      <w:pPr>
        <w:ind w:hanging="993"/>
      </w:pPr>
    </w:p>
    <w:p w14:paraId="4750D6B6" w14:textId="77777777" w:rsidR="00506457" w:rsidRDefault="00506457" w:rsidP="00506457">
      <w:pPr>
        <w:ind w:hanging="993"/>
      </w:pPr>
    </w:p>
    <w:p w14:paraId="431CD9F4" w14:textId="77777777" w:rsidR="00506457" w:rsidRDefault="00506457" w:rsidP="00506457">
      <w:pPr>
        <w:ind w:hanging="993"/>
      </w:pPr>
    </w:p>
    <w:p w14:paraId="35E1036A" w14:textId="77777777" w:rsidR="00506457" w:rsidRDefault="00506457" w:rsidP="00506457">
      <w:pPr>
        <w:ind w:hanging="993"/>
      </w:pPr>
    </w:p>
    <w:p w14:paraId="5E249F3E" w14:textId="31195132" w:rsidR="00506457" w:rsidRDefault="00506457" w:rsidP="00506457">
      <w:pPr>
        <w:ind w:hanging="993"/>
      </w:pPr>
    </w:p>
    <w:p w14:paraId="50F508B5" w14:textId="77777777" w:rsidR="00506457" w:rsidRDefault="00506457" w:rsidP="00506457">
      <w:pPr>
        <w:ind w:hanging="993"/>
      </w:pPr>
    </w:p>
    <w:p w14:paraId="562F7E4C" w14:textId="26D107FA" w:rsidR="00506457" w:rsidRDefault="00506457" w:rsidP="00506457">
      <w:pPr>
        <w:ind w:hanging="993"/>
      </w:pPr>
    </w:p>
    <w:p w14:paraId="491F0664" w14:textId="6F96830A" w:rsidR="00506457" w:rsidRDefault="00506457" w:rsidP="00506457">
      <w:pPr>
        <w:ind w:hanging="993"/>
      </w:pPr>
    </w:p>
    <w:sectPr w:rsidR="00506457" w:rsidSect="008B0237">
      <w:pgSz w:w="11906" w:h="16838"/>
      <w:pgMar w:top="1134" w:right="850" w:bottom="1134" w:left="1701" w:header="708" w:footer="708" w:gutter="0"/>
      <w:pgBorders w:offsetFrom="page">
        <w:top w:val="circlesLines" w:sz="31" w:space="24" w:color="00B050"/>
        <w:left w:val="circlesLines" w:sz="31" w:space="24" w:color="00B050"/>
        <w:bottom w:val="circlesLines" w:sz="31" w:space="24" w:color="00B050"/>
        <w:right w:val="circlesLines" w:sz="31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B93"/>
    <w:rsid w:val="00506457"/>
    <w:rsid w:val="00693D31"/>
    <w:rsid w:val="008B0237"/>
    <w:rsid w:val="00AB5DE5"/>
    <w:rsid w:val="00C07B93"/>
    <w:rsid w:val="00C8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27453"/>
  <w15:chartTrackingRefBased/>
  <w15:docId w15:val="{33BFB37C-7010-4A3E-A060-0D5D8B895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6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2A95D-735D-4704-8FBB-537440015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cp:lastPrinted>2024-04-11T18:23:00Z</cp:lastPrinted>
  <dcterms:created xsi:type="dcterms:W3CDTF">2024-04-11T17:08:00Z</dcterms:created>
  <dcterms:modified xsi:type="dcterms:W3CDTF">2024-04-11T18:28:00Z</dcterms:modified>
</cp:coreProperties>
</file>