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B0B" w:rsidRPr="006F7B0B" w:rsidRDefault="006F7B0B" w:rsidP="006F7B0B">
      <w:pPr>
        <w:spacing w:line="300" w:lineRule="atLeast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6F7B0B" w:rsidRPr="00055922" w:rsidRDefault="00BE1137" w:rsidP="00BE1137">
      <w:pPr>
        <w:shd w:val="clear" w:color="auto" w:fill="FFFFFF"/>
        <w:spacing w:beforeAutospacing="1" w:after="100" w:afterAutospacing="1" w:line="300" w:lineRule="atLeast"/>
        <w:jc w:val="center"/>
        <w:outlineLvl w:val="1"/>
        <w:rPr>
          <w:rFonts w:ascii="Arial" w:eastAsia="Times New Roman" w:hAnsi="Arial" w:cs="Arial"/>
          <w:lang w:eastAsia="ru-RU"/>
        </w:rPr>
      </w:pPr>
      <w:bookmarkStart w:id="0" w:name="rol-semi-v-processe-razvitiya-rebenka"/>
      <w:bookmarkStart w:id="1" w:name="_GoBack"/>
      <w:bookmarkEnd w:id="0"/>
      <w:r>
        <w:rPr>
          <w:rFonts w:ascii="Arial" w:eastAsia="Times New Roman" w:hAnsi="Arial" w:cs="Arial"/>
          <w:lang w:eastAsia="ru-RU"/>
        </w:rPr>
        <w:t>«Семья пример в развитии ребенка</w:t>
      </w:r>
      <w:r w:rsidR="009F4AB4" w:rsidRPr="00055922">
        <w:rPr>
          <w:rFonts w:ascii="Arial" w:eastAsia="Times New Roman" w:hAnsi="Arial" w:cs="Arial"/>
          <w:lang w:eastAsia="ru-RU"/>
        </w:rPr>
        <w:t>»</w:t>
      </w:r>
    </w:p>
    <w:bookmarkEnd w:id="1"/>
    <w:p w:rsidR="00BF08A0" w:rsidRPr="00055922" w:rsidRDefault="00BF08A0" w:rsidP="00055922">
      <w:pPr>
        <w:shd w:val="clear" w:color="auto" w:fill="FFFFFF"/>
        <w:spacing w:beforeAutospacing="1" w:after="100" w:afterAutospacing="1" w:line="240" w:lineRule="auto"/>
        <w:outlineLvl w:val="1"/>
        <w:rPr>
          <w:rFonts w:ascii="Arial" w:eastAsia="Times New Roman" w:hAnsi="Arial" w:cs="Arial"/>
          <w:lang w:eastAsia="ru-RU"/>
        </w:rPr>
      </w:pPr>
      <w:r w:rsidRPr="00055922">
        <w:rPr>
          <w:rFonts w:ascii="Arial" w:eastAsia="Times New Roman" w:hAnsi="Arial" w:cs="Arial"/>
          <w:lang w:eastAsia="ru-RU"/>
        </w:rPr>
        <w:t xml:space="preserve">Подборку материала подготовила </w:t>
      </w:r>
      <w:proofErr w:type="spellStart"/>
      <w:r w:rsidRPr="00055922">
        <w:rPr>
          <w:rFonts w:ascii="Arial" w:eastAsia="Times New Roman" w:hAnsi="Arial" w:cs="Arial"/>
          <w:lang w:eastAsia="ru-RU"/>
        </w:rPr>
        <w:t>Плетенчук</w:t>
      </w:r>
      <w:proofErr w:type="spellEnd"/>
      <w:r w:rsidRPr="00055922">
        <w:rPr>
          <w:rFonts w:ascii="Arial" w:eastAsia="Times New Roman" w:hAnsi="Arial" w:cs="Arial"/>
          <w:lang w:eastAsia="ru-RU"/>
        </w:rPr>
        <w:t xml:space="preserve"> Светлана Николаевна  </w:t>
      </w:r>
    </w:p>
    <w:p w:rsidR="00BF08A0" w:rsidRPr="00055922" w:rsidRDefault="00055922" w:rsidP="00055922">
      <w:pPr>
        <w:shd w:val="clear" w:color="auto" w:fill="FFFFFF"/>
        <w:spacing w:beforeAutospacing="1" w:after="100" w:afterAutospacing="1" w:line="240" w:lineRule="auto"/>
        <w:outlineLvl w:val="1"/>
        <w:rPr>
          <w:rFonts w:ascii="Arial" w:eastAsia="Times New Roman" w:hAnsi="Arial" w:cs="Arial"/>
          <w:lang w:eastAsia="ru-RU"/>
        </w:rPr>
      </w:pPr>
      <w:r w:rsidRPr="00055922">
        <w:rPr>
          <w:rFonts w:ascii="Arial" w:eastAsia="Times New Roman" w:hAnsi="Arial" w:cs="Arial"/>
          <w:lang w:eastAsia="ru-RU"/>
        </w:rPr>
        <w:t xml:space="preserve">воспитатель МБДОУ д/с «Ягодка» с. </w:t>
      </w:r>
      <w:proofErr w:type="spellStart"/>
      <w:r w:rsidRPr="00055922">
        <w:rPr>
          <w:rFonts w:ascii="Arial" w:eastAsia="Times New Roman" w:hAnsi="Arial" w:cs="Arial"/>
          <w:lang w:eastAsia="ru-RU"/>
        </w:rPr>
        <w:t>Ванавара</w:t>
      </w:r>
      <w:proofErr w:type="spellEnd"/>
      <w:r w:rsidRPr="00055922">
        <w:rPr>
          <w:rFonts w:ascii="Arial" w:eastAsia="Times New Roman" w:hAnsi="Arial" w:cs="Arial"/>
          <w:lang w:eastAsia="ru-RU"/>
        </w:rPr>
        <w:t xml:space="preserve"> ЭМР</w:t>
      </w:r>
    </w:p>
    <w:p w:rsidR="00BF08A0" w:rsidRPr="00055922" w:rsidRDefault="009F4AB4" w:rsidP="00BF08A0">
      <w:pPr>
        <w:pStyle w:val="a5"/>
        <w:rPr>
          <w:sz w:val="22"/>
          <w:szCs w:val="22"/>
        </w:rPr>
      </w:pPr>
      <w:r w:rsidRPr="00055922">
        <w:rPr>
          <w:b/>
          <w:sz w:val="22"/>
          <w:szCs w:val="22"/>
        </w:rPr>
        <w:t>У хороших родителей вырастают хорошие дети. Как часто слышим мы это утверждение</w:t>
      </w:r>
      <w:r w:rsidR="00BF08A0" w:rsidRPr="00055922">
        <w:rPr>
          <w:b/>
          <w:sz w:val="22"/>
          <w:szCs w:val="22"/>
        </w:rPr>
        <w:t>,</w:t>
      </w:r>
      <w:r w:rsidRPr="00055922">
        <w:rPr>
          <w:b/>
          <w:sz w:val="22"/>
          <w:szCs w:val="22"/>
        </w:rPr>
        <w:t xml:space="preserve"> часто затрудняемся объяснить, что же это такое - хорошие родители.</w:t>
      </w:r>
      <w:r w:rsidR="00BF08A0" w:rsidRPr="00055922">
        <w:rPr>
          <w:sz w:val="22"/>
          <w:szCs w:val="22"/>
        </w:rPr>
        <w:t xml:space="preserve"> </w:t>
      </w:r>
    </w:p>
    <w:p w:rsidR="00AF516C" w:rsidRPr="00055922" w:rsidRDefault="00AF516C" w:rsidP="00055922">
      <w:pPr>
        <w:pStyle w:val="c0"/>
        <w:shd w:val="clear" w:color="auto" w:fill="FFFFFF"/>
        <w:tabs>
          <w:tab w:val="left" w:pos="0"/>
        </w:tabs>
        <w:spacing w:before="0" w:beforeAutospacing="0" w:after="0" w:afterAutospacing="0"/>
        <w:ind w:firstLine="568"/>
        <w:rPr>
          <w:bCs/>
        </w:rPr>
      </w:pPr>
      <w:r>
        <w:rPr>
          <w:bCs/>
          <w:sz w:val="28"/>
          <w:szCs w:val="28"/>
        </w:rPr>
        <w:t xml:space="preserve">       </w:t>
      </w:r>
      <w:r w:rsidRPr="00055922">
        <w:rPr>
          <w:bCs/>
        </w:rPr>
        <w:t>Зная, что образовательные задачи можно решить только совместными усилиями с родителями, я с первых дней пребывания детей в группе установила доверительные отношения с семьями на основе доброжелательности и сотрудничества. Родители моей группы - активные участники образовательного процесса, участники досугов и праздников. Участие членов семьи в деятельности группы способствует совершенствованию педагогических умений и навыков родителей в воспитании собственного ребенка и их педагогическому просвещению, как заказчика образовательных услуг возможность  практически  каждой семье включиться в управление образовательной системой группы.</w:t>
      </w:r>
      <w:r w:rsidRPr="00055922">
        <w:rPr>
          <w:color w:val="000000"/>
        </w:rPr>
        <w:t xml:space="preserve"> При разнообразной  форме работы с родителями имею определенный результат в установлении доброжелательной, доверительной атмосферы, хорошего эмоционального настроения и обстановки совместного родительского творчества. Работу с родителями строю, основываясь   как на традиционные, так и нетрадиционные форме работы. Проводила родительские собрания – «круглый стол», консультации, оформляла  папки-передвижки в родительском уголке  в приемной. Среди родителей проводились конкурсы: «Лейбл детского сада» «Сказки Эвенкии» (создание книги сказок) «История одного выходного дня», на лучший кулинарный рецепт «Мамины лакомства», на лучшую новогоднюю игрушку, оформление  детского альбома « Я, моя семья и друзья»,  </w:t>
      </w:r>
      <w:r w:rsidRPr="00055922">
        <w:rPr>
          <w:bCs/>
        </w:rPr>
        <w:t xml:space="preserve">развлечение «День конфет». </w:t>
      </w:r>
      <w:r w:rsidRPr="00055922">
        <w:rPr>
          <w:color w:val="000000"/>
        </w:rPr>
        <w:t xml:space="preserve"> Для родителей проводила открытые занятия, где они видели, каких знаний достигли их дети. </w:t>
      </w:r>
      <w:r w:rsidRPr="00055922">
        <w:rPr>
          <w:bCs/>
        </w:rPr>
        <w:t>Совместно с родителями я организую фотовыставки и выставки поделок; любой наш  проект – продукт сотрудничества детей, воспитателей и родителей. Совместно  реализованы проекты:</w:t>
      </w:r>
      <w:r w:rsidRPr="00055922">
        <w:rPr>
          <w:bCs/>
          <w:color w:val="FF0000"/>
        </w:rPr>
        <w:t xml:space="preserve"> </w:t>
      </w:r>
      <w:r w:rsidRPr="00055922">
        <w:rPr>
          <w:bCs/>
        </w:rPr>
        <w:t>«Зимующие птицы» (результат - изготовление кормушек),</w:t>
      </w:r>
      <w:r w:rsidRPr="00055922">
        <w:rPr>
          <w:bCs/>
          <w:color w:val="FF0000"/>
        </w:rPr>
        <w:t xml:space="preserve"> </w:t>
      </w:r>
      <w:r w:rsidRPr="00055922">
        <w:rPr>
          <w:bCs/>
        </w:rPr>
        <w:t>«Мама солнышко мое» ( ито</w:t>
      </w:r>
      <w:proofErr w:type="gramStart"/>
      <w:r w:rsidRPr="00055922">
        <w:rPr>
          <w:bCs/>
        </w:rPr>
        <w:t>г-</w:t>
      </w:r>
      <w:proofErr w:type="gramEnd"/>
      <w:r w:rsidRPr="00055922">
        <w:rPr>
          <w:bCs/>
        </w:rPr>
        <w:t xml:space="preserve"> выставка рукоделий),</w:t>
      </w:r>
      <w:r w:rsidRPr="00055922">
        <w:rPr>
          <w:bCs/>
          <w:color w:val="FF0000"/>
        </w:rPr>
        <w:t xml:space="preserve"> </w:t>
      </w:r>
      <w:r w:rsidRPr="00055922">
        <w:rPr>
          <w:bCs/>
        </w:rPr>
        <w:t>«От семечки до цветка» (итог- посадка цветов в клумбы). В этом году реализуется годовой  совместный  детско-взрослый проект «Вместе весело шагать»</w:t>
      </w:r>
      <w:proofErr w:type="gramStart"/>
      <w:r w:rsidRPr="00055922">
        <w:rPr>
          <w:bCs/>
        </w:rPr>
        <w:t>.</w:t>
      </w:r>
      <w:proofErr w:type="gramEnd"/>
      <w:r w:rsidRPr="00055922">
        <w:rPr>
          <w:bCs/>
        </w:rPr>
        <w:t xml:space="preserve"> (</w:t>
      </w:r>
      <w:proofErr w:type="gramStart"/>
      <w:r w:rsidRPr="00055922">
        <w:rPr>
          <w:bCs/>
        </w:rPr>
        <w:t>с</w:t>
      </w:r>
      <w:proofErr w:type="gramEnd"/>
      <w:r w:rsidRPr="00055922">
        <w:rPr>
          <w:bCs/>
        </w:rPr>
        <w:t>м. на сайте)</w:t>
      </w:r>
    </w:p>
    <w:p w:rsidR="006F7B0B" w:rsidRPr="00055922" w:rsidRDefault="006F7B0B" w:rsidP="00055922">
      <w:pPr>
        <w:pStyle w:val="c0"/>
        <w:shd w:val="clear" w:color="auto" w:fill="FFFFFF"/>
        <w:tabs>
          <w:tab w:val="left" w:pos="0"/>
        </w:tabs>
        <w:spacing w:before="0" w:beforeAutospacing="0" w:after="0" w:afterAutospacing="0"/>
        <w:ind w:firstLine="568"/>
        <w:rPr>
          <w:color w:val="000000"/>
        </w:rPr>
      </w:pPr>
      <w:r w:rsidRPr="00055922">
        <w:t>Переоценить роль семьи в жизни ребенка невозможно. Именно в семье происходит изучение ребенком окружающего мира через семейные взаимоотношения и тот опыт, который родители передают маленькому человеку.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Первый год жизни ребенка характеризуется постоянной заботой родителей о малыше и созданием оптимальных условий для его развития, обеспечением его питанием и созданием надлежащих санитарно-гигиенических условий жизнедеятельности. В этот период ребенок уже заявляет о своих потребностях, и уже способен выражать свои желания. Задачей взрослых является уметь отличать действительные потребности от капризов, для того, чтобы не поощрять неправильное поведение ребенка.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уже в раннем возрасте, ребенок получает первые нравственные уроки и начинается процесс выработки у него системы нравственных понятий и привычек поведения.</w:t>
      </w:r>
    </w:p>
    <w:p w:rsidR="007E1721" w:rsidRPr="00055922" w:rsidRDefault="00AF516C" w:rsidP="00055922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оспитательное воздействие родителей должно заключаться в разумном включении ребенка в различные виды деятельности, для активизации процесса развития и направления его познавательных интересов в нужное русло, однако в случае выхода 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действий ребенка за пределы дозволенного, необходимо объяснить ему, что его действия недопустим</w:t>
      </w: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и </w:t>
      </w:r>
      <w:proofErr w:type="gramStart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пресекать</w:t>
      </w:r>
      <w:proofErr w:type="gramEnd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их. Ребенок в младшем 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возрасте должен начать понимать, что означает слово «нельзя».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Ведущим видом деятельности в дошкольном возрасте является игра. Сначала предметная, а затем и сюжетно-ролевая, сюжеты и </w:t>
      </w:r>
      <w:proofErr w:type="gramStart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роли</w:t>
      </w:r>
      <w:proofErr w:type="gramEnd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которой ребенок черпает именно из жизни. Роль родителей в данном процессе заключается в направлении процесса игры, формировании у ребенка правильных нравственных понятий о том, что такое хорошо, а что плохо.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школьного возраста основным видом деятельности является обучение, которое требует от ребенка сосредоточенности, усидчивости и прилежания. В связи с этим большое значение имеет воспитание у ребенка:</w:t>
      </w:r>
    </w:p>
    <w:p w:rsidR="006F7B0B" w:rsidRPr="00055922" w:rsidRDefault="00BF08A0" w:rsidP="00055922">
      <w:pPr>
        <w:shd w:val="clear" w:color="auto" w:fill="FFFFFF"/>
        <w:tabs>
          <w:tab w:val="left" w:pos="0"/>
          <w:tab w:val="left" w:pos="567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выполнять поручения и задания,</w:t>
      </w:r>
    </w:p>
    <w:p w:rsidR="006F7B0B" w:rsidRPr="00055922" w:rsidRDefault="00BF08A0" w:rsidP="00055922">
      <w:pPr>
        <w:shd w:val="clear" w:color="auto" w:fill="FFFFFF"/>
        <w:tabs>
          <w:tab w:val="left" w:pos="0"/>
          <w:tab w:val="left" w:pos="567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стремления доводить начатое дело до конца,</w:t>
      </w:r>
    </w:p>
    <w:p w:rsidR="006F7B0B" w:rsidRPr="00055922" w:rsidRDefault="00BF08A0" w:rsidP="00055922">
      <w:pPr>
        <w:shd w:val="clear" w:color="auto" w:fill="FFFFFF"/>
        <w:tabs>
          <w:tab w:val="left" w:pos="0"/>
          <w:tab w:val="left" w:pos="567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проявлять характер и настойчивость,</w:t>
      </w:r>
    </w:p>
    <w:p w:rsidR="006F7B0B" w:rsidRPr="00055922" w:rsidRDefault="00BF08A0" w:rsidP="00055922">
      <w:pPr>
        <w:shd w:val="clear" w:color="auto" w:fill="FFFFFF"/>
        <w:tabs>
          <w:tab w:val="left" w:pos="0"/>
          <w:tab w:val="left" w:pos="567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стремиться к формальному результату.</w:t>
      </w:r>
      <w:r w:rsidR="009F4AB4" w:rsidRPr="00055922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Огромная роль в воспитании этих каче</w:t>
      </w:r>
      <w:proofErr w:type="gramStart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пр</w:t>
      </w:r>
      <w:proofErr w:type="gramEnd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инадлежит родителям и их непосредственному примеру.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трудовом воспитании также огромную роль играет именно семейное воспитание. Все члены семьи должны способствовать вовлечению ребенка в бытовой труд, формированию навыков обслуживания себя, выполнения посильных трудовых обязанностей, оказанию помощи </w:t>
      </w:r>
      <w:proofErr w:type="gramStart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близким</w:t>
      </w:r>
      <w:proofErr w:type="gramEnd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вышесказанного можно сделать</w:t>
      </w:r>
      <w:proofErr w:type="gramEnd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вывод о том, что именно семья является первой школой для ребенка. В семье ребенок овладевает основными навыками общения, узнает, что такое уважение к старшим, как важна его помощь для окружающих людей</w:t>
      </w:r>
      <w:proofErr w:type="gramStart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общении с близкими ребенку людьми, в совместном бытовом труде у него формируется чувство долга, взаимопомощи.</w:t>
      </w:r>
    </w:p>
    <w:p w:rsidR="006F7B0B" w:rsidRPr="00055922" w:rsidRDefault="00AF516C" w:rsidP="00055922">
      <w:pPr>
        <w:shd w:val="clear" w:color="auto" w:fill="FFFFFF"/>
        <w:tabs>
          <w:tab w:val="left" w:pos="0"/>
        </w:tabs>
        <w:spacing w:after="0" w:line="375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shd w:val="clear" w:color="auto" w:fill="E74845"/>
          <w:lang w:eastAsia="ru-RU"/>
        </w:rPr>
        <w:t xml:space="preserve"> </w:t>
      </w:r>
    </w:p>
    <w:p w:rsidR="006F7B0B" w:rsidRPr="00055922" w:rsidRDefault="00AF516C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1.И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менно в семье ребенок получает свой первый жизненный опыт и учится как себя вести в различных </w:t>
      </w:r>
      <w:proofErr w:type="spellStart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ситуациях</w:t>
      </w:r>
      <w:proofErr w:type="gramStart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2" w:name="polozhitelnoe-i-otricatelnoe-vliyanie-se"/>
      <w:bookmarkEnd w:id="2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емья</w:t>
      </w:r>
      <w:proofErr w:type="spellEnd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выступать как положительный фактор развития личности ребенка, так и как отрицательный. Характер влияния семьи на ребенка зависит от множества факторов:</w:t>
      </w:r>
    </w:p>
    <w:p w:rsidR="006F7B0B" w:rsidRPr="00055922" w:rsidRDefault="00AF516C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излишней тревожности и </w:t>
      </w:r>
      <w:proofErr w:type="spellStart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гиперопеки</w:t>
      </w:r>
      <w:proofErr w:type="spellEnd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стороны родителей способствует воспитанию тревожных и неуверенных в се</w:t>
      </w:r>
      <w:r w:rsidR="00BF08A0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 детей, страдающих комплексом 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неполноценности;</w:t>
      </w:r>
    </w:p>
    <w:p w:rsidR="006F7B0B" w:rsidRPr="00055922" w:rsidRDefault="00AF516C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проявление различных отклонений поведения со стороны родителей способствует появлению этих же качеств у ребенка, так как дети копируют поведение именно ближайшего круга людей и родителе</w:t>
      </w: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первую очередь;</w:t>
      </w:r>
    </w:p>
    <w:p w:rsidR="006F7B0B" w:rsidRPr="00055922" w:rsidRDefault="00AF516C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диктаторский стиль воспитания, жесткий контроль и наказания за малейшие провинности, воспитывают в ребенке жестокость, замкнутость и инфантильность.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Продолжать этот список можно бесконечно. Что же необходимо делать, для того, чтобы положительное влияние семейного воспитания было максимальным?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 четко определить внутрисемейные социально-психологические факторы, которые имеют воспитательное значение.</w:t>
      </w:r>
    </w:p>
    <w:p w:rsidR="006F7B0B" w:rsidRPr="00055922" w:rsidRDefault="006F7B0B" w:rsidP="00055922">
      <w:pPr>
        <w:shd w:val="clear" w:color="auto" w:fill="FFFFFF"/>
        <w:tabs>
          <w:tab w:val="left" w:pos="0"/>
          <w:tab w:val="left" w:pos="142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Главной опорой семейного воспитания должно быть душевное единение родителей и ребенка, безусловная любовь и принятие его таким, каков он есть.</w:t>
      </w:r>
    </w:p>
    <w:p w:rsidR="006F7B0B" w:rsidRPr="00055922" w:rsidRDefault="006F7B0B" w:rsidP="00055922">
      <w:pPr>
        <w:shd w:val="clear" w:color="auto" w:fill="FFFFFF"/>
        <w:tabs>
          <w:tab w:val="left" w:pos="0"/>
          <w:tab w:val="left" w:pos="142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не должны пускать процесс воспитания на самотек, считая, что все само собой сложится. Ребенок не должен чувствовать себя в стороне от семьи, ведь именно в семье он получает свой первый жизненный опыт, понимает, как необходимо себя вести в </w:t>
      </w: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той или иной ситуации, учится оценивать свои действия. Важнейшим моментом семейного воспитания является пример родителей, ребенок должен видеть, что слова взрослых подкрепляются поступками и не расходятся с ними.</w:t>
      </w:r>
    </w:p>
    <w:p w:rsidR="006F7B0B" w:rsidRPr="00055922" w:rsidRDefault="006F7B0B" w:rsidP="00055922">
      <w:pPr>
        <w:shd w:val="clear" w:color="auto" w:fill="FFFFFF"/>
        <w:tabs>
          <w:tab w:val="left" w:pos="0"/>
          <w:tab w:val="left" w:pos="142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видит себя глазами окружающих людей, и родители здесь занимают первое место. В связи с эти необходимо, чтобы оценки и ожидания семьи соответствовали возрастным и индивидуальным особенностям ребенка, иначе его представления о себе окажутся искаженными.</w:t>
      </w:r>
    </w:p>
    <w:p w:rsidR="006F7B0B" w:rsidRPr="00055922" w:rsidRDefault="006F7B0B" w:rsidP="00055922">
      <w:pPr>
        <w:shd w:val="clear" w:color="auto" w:fill="FFFFFF"/>
        <w:tabs>
          <w:tab w:val="left" w:pos="0"/>
          <w:tab w:val="left" w:pos="142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</w:t>
      </w:r>
      <w:proofErr w:type="gramStart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у ребенка формировалось точное представление о себе необходимо соблюдать ряд простых правил:</w:t>
      </w:r>
    </w:p>
    <w:p w:rsidR="006F7B0B" w:rsidRPr="00055922" w:rsidRDefault="00BF08A0" w:rsidP="00055922">
      <w:pPr>
        <w:shd w:val="clear" w:color="auto" w:fill="FFFFFF"/>
        <w:tabs>
          <w:tab w:val="left" w:pos="0"/>
          <w:tab w:val="left" w:pos="142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уделять воспитанию ребенка достаточно много времени;</w:t>
      </w:r>
    </w:p>
    <w:p w:rsidR="006F7B0B" w:rsidRPr="00055922" w:rsidRDefault="00BF08A0" w:rsidP="00055922">
      <w:pPr>
        <w:shd w:val="clear" w:color="auto" w:fill="FFFFFF"/>
        <w:tabs>
          <w:tab w:val="left" w:pos="0"/>
          <w:tab w:val="left" w:pos="142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положительно оценивать уровень развития ребенка;</w:t>
      </w:r>
    </w:p>
    <w:p w:rsidR="006F7B0B" w:rsidRPr="00055922" w:rsidRDefault="00BF08A0" w:rsidP="00055922">
      <w:pPr>
        <w:shd w:val="clear" w:color="auto" w:fill="FFFFFF"/>
        <w:tabs>
          <w:tab w:val="left" w:pos="0"/>
          <w:tab w:val="left" w:pos="142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прогнозировать и верить в успешность ребенка;</w:t>
      </w:r>
    </w:p>
    <w:p w:rsidR="006F7B0B" w:rsidRPr="00055922" w:rsidRDefault="00BF08A0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поощрять его за успехи, не выбирая средство </w:t>
      </w:r>
      <w:proofErr w:type="gramStart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поощрении</w:t>
      </w:r>
      <w:proofErr w:type="gramEnd"/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подарки и попытки подкупить ребенка;</w:t>
      </w:r>
    </w:p>
    <w:p w:rsidR="006F7B0B" w:rsidRPr="00055922" w:rsidRDefault="00BF08A0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6F7B0B"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 от условий воспитания в семье зависит адекватное или неадекватное поведение ребенка.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Те знания, которые ребенок приобретает в детские годы в семье, сохраняются на всю жизнь и оказывают на нее непосредственное и очень мощное влияние.</w:t>
      </w:r>
    </w:p>
    <w:p w:rsidR="006F7B0B" w:rsidRPr="00055922" w:rsidRDefault="006F7B0B" w:rsidP="00055922">
      <w:pPr>
        <w:shd w:val="clear" w:color="auto" w:fill="FFFFFF"/>
        <w:tabs>
          <w:tab w:val="left" w:pos="0"/>
        </w:tabs>
        <w:spacing w:after="0" w:line="30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922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Важность семьи как института воспитания обусловлена тем, что в ней ребенок находится в течение значительной части своей жизни, и по длительности своего воздействия на личность ни один из институтов воспитания не может сравниться с семьей. Именно в семье закладываются основы личности ребенка.</w:t>
      </w:r>
    </w:p>
    <w:p w:rsidR="008371D7" w:rsidRPr="00055922" w:rsidRDefault="008371D7" w:rsidP="00055922">
      <w:pPr>
        <w:tabs>
          <w:tab w:val="left" w:pos="0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8371D7" w:rsidRPr="00055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12E3D"/>
    <w:multiLevelType w:val="multilevel"/>
    <w:tmpl w:val="32BCE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D65A24"/>
    <w:multiLevelType w:val="multilevel"/>
    <w:tmpl w:val="DD186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38A60D4"/>
    <w:multiLevelType w:val="multilevel"/>
    <w:tmpl w:val="DD663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B0B"/>
    <w:rsid w:val="00055922"/>
    <w:rsid w:val="00344E96"/>
    <w:rsid w:val="006F7B0B"/>
    <w:rsid w:val="007E1721"/>
    <w:rsid w:val="008371D7"/>
    <w:rsid w:val="009F4AB4"/>
    <w:rsid w:val="00A2595F"/>
    <w:rsid w:val="00AF516C"/>
    <w:rsid w:val="00BE1137"/>
    <w:rsid w:val="00BF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B0B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9F4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F5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7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7B0B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9F4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F5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259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10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02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71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85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29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915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85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3059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302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31011">
                  <w:marLeft w:val="0"/>
                  <w:marRight w:val="0"/>
                  <w:marTop w:val="0"/>
                  <w:marBottom w:val="0"/>
                  <w:divBdr>
                    <w:top w:val="single" w:sz="18" w:space="0" w:color="E74845"/>
                    <w:left w:val="single" w:sz="18" w:space="0" w:color="E74845"/>
                    <w:bottom w:val="single" w:sz="18" w:space="0" w:color="E74845"/>
                    <w:right w:val="single" w:sz="18" w:space="0" w:color="E74845"/>
                  </w:divBdr>
                  <w:divsChild>
                    <w:div w:id="163822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626040">
                  <w:marLeft w:val="0"/>
                  <w:marRight w:val="0"/>
                  <w:marTop w:val="0"/>
                  <w:marBottom w:val="0"/>
                  <w:divBdr>
                    <w:top w:val="single" w:sz="18" w:space="0" w:color="E74845"/>
                    <w:left w:val="single" w:sz="18" w:space="0" w:color="E74845"/>
                    <w:bottom w:val="single" w:sz="18" w:space="0" w:color="E74845"/>
                    <w:right w:val="single" w:sz="18" w:space="0" w:color="E74845"/>
                  </w:divBdr>
                  <w:divsChild>
                    <w:div w:id="124263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1148</Words>
  <Characters>6548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2019-04-17T14:33:00Z</dcterms:created>
  <dcterms:modified xsi:type="dcterms:W3CDTF">2024-05-14T12:29:00Z</dcterms:modified>
</cp:coreProperties>
</file>