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809C58" w14:textId="76745654" w:rsidR="004D64A5" w:rsidRPr="004D64A5" w:rsidRDefault="004D64A5" w:rsidP="004D64A5">
      <w:pPr>
        <w:spacing w:after="0" w:line="240" w:lineRule="auto"/>
        <w:contextualSpacing/>
        <w:jc w:val="center"/>
        <w:rPr>
          <w:b/>
          <w:bCs/>
        </w:rPr>
      </w:pPr>
      <w:r w:rsidRPr="004D64A5">
        <w:rPr>
          <w:b/>
          <w:bCs/>
        </w:rPr>
        <w:t>Первые месяцы занятий с начинающими в классе гитары</w:t>
      </w:r>
      <w:r>
        <w:rPr>
          <w:b/>
          <w:bCs/>
        </w:rPr>
        <w:t xml:space="preserve"> </w:t>
      </w:r>
      <w:r w:rsidRPr="004D64A5">
        <w:rPr>
          <w:b/>
          <w:bCs/>
        </w:rPr>
        <w:t>ДМШ</w:t>
      </w:r>
    </w:p>
    <w:p w14:paraId="50FAB0F0" w14:textId="5771B802" w:rsidR="004D64A5" w:rsidRPr="004D64A5" w:rsidRDefault="004D64A5" w:rsidP="004D64A5">
      <w:pPr>
        <w:spacing w:after="0" w:line="240" w:lineRule="auto"/>
        <w:contextualSpacing/>
        <w:jc w:val="center"/>
        <w:rPr>
          <w:b/>
          <w:bCs/>
        </w:rPr>
      </w:pPr>
    </w:p>
    <w:p w14:paraId="50FAB0F0" w14:textId="5771B802" w:rsidR="004D64A5" w:rsidRPr="004D64A5" w:rsidRDefault="004D64A5" w:rsidP="004D64A5">
      <w:pPr>
        <w:spacing w:after="0" w:line="240" w:lineRule="auto"/>
        <w:contextualSpacing/>
        <w:jc w:val="center"/>
        <w:rPr>
          <w:b/>
          <w:bCs/>
        </w:rPr>
      </w:pPr>
      <w:r w:rsidRPr="004D64A5">
        <w:rPr>
          <w:b/>
          <w:bCs/>
        </w:rPr>
        <w:t>Методическая разработка обучения игры на гитаре.</w:t>
      </w:r>
    </w:p>
    <w:p w14:paraId="3C62C047" w14:textId="40ACF666" w:rsidR="004D64A5" w:rsidRPr="004D64A5" w:rsidRDefault="004D64A5" w:rsidP="004D64A5">
      <w:pPr>
        <w:spacing w:after="0" w:line="240" w:lineRule="auto"/>
        <w:contextualSpacing/>
        <w:jc w:val="center"/>
        <w:rPr>
          <w:b/>
          <w:bCs/>
        </w:rPr>
      </w:pPr>
    </w:p>
    <w:p w14:paraId="3C62C047" w14:textId="40ACF666" w:rsidR="004D64A5" w:rsidRPr="004D64A5" w:rsidRDefault="004D64A5" w:rsidP="004D64A5">
      <w:pPr>
        <w:spacing w:after="0" w:line="240" w:lineRule="auto"/>
        <w:contextualSpacing/>
        <w:jc w:val="center"/>
        <w:rPr>
          <w:b/>
          <w:bCs/>
        </w:rPr>
      </w:pPr>
    </w:p>
    <w:p w14:paraId="33773C82" w14:textId="77777777" w:rsidR="004D64A5" w:rsidRDefault="004D64A5" w:rsidP="004D64A5">
      <w:pPr>
        <w:spacing w:after="0" w:line="240" w:lineRule="auto"/>
        <w:contextualSpacing/>
      </w:pPr>
    </w:p>
    <w:p w14:paraId="33773C82" w14:textId="77777777" w:rsidR="004D64A5" w:rsidRPr="004D64A5" w:rsidRDefault="004D64A5" w:rsidP="004D64A5">
      <w:pPr>
        <w:spacing w:after="0" w:line="240" w:lineRule="auto"/>
        <w:contextualSpacing/>
        <w:rPr>
          <w:b/>
          <w:bCs/>
        </w:rPr>
      </w:pPr>
      <w:r w:rsidRPr="004D64A5">
        <w:rPr>
          <w:b/>
          <w:bCs/>
        </w:rPr>
        <w:t xml:space="preserve">Содержание  </w:t>
      </w:r>
    </w:p>
    <w:p w14:paraId="00592378" w14:textId="77777777" w:rsidR="004D64A5" w:rsidRDefault="004D64A5" w:rsidP="004D64A5">
      <w:pPr>
        <w:spacing w:after="0" w:line="240" w:lineRule="auto"/>
        <w:contextualSpacing/>
      </w:pPr>
    </w:p>
    <w:p w14:paraId="00592378" w14:textId="77777777" w:rsidR="004D64A5" w:rsidRDefault="004D64A5" w:rsidP="004D64A5">
      <w:pPr>
        <w:spacing w:after="0" w:line="240" w:lineRule="auto"/>
        <w:contextualSpacing/>
      </w:pPr>
      <w:r>
        <w:t xml:space="preserve">  </w:t>
      </w:r>
    </w:p>
    <w:p w14:paraId="76B256B5" w14:textId="77777777" w:rsidR="004D64A5" w:rsidRDefault="004D64A5" w:rsidP="004D64A5">
      <w:pPr>
        <w:spacing w:after="0" w:line="240" w:lineRule="auto"/>
        <w:contextualSpacing/>
      </w:pPr>
    </w:p>
    <w:p w14:paraId="76B256B5" w14:textId="77777777" w:rsidR="004D64A5" w:rsidRDefault="004D64A5" w:rsidP="004D64A5">
      <w:pPr>
        <w:spacing w:after="0" w:line="240" w:lineRule="auto"/>
        <w:contextualSpacing/>
      </w:pPr>
      <w:r>
        <w:t xml:space="preserve">Введение  </w:t>
      </w:r>
    </w:p>
    <w:p w14:paraId="32B54CBA" w14:textId="77777777" w:rsidR="004D64A5" w:rsidRDefault="004D64A5" w:rsidP="004D64A5">
      <w:pPr>
        <w:spacing w:after="0" w:line="240" w:lineRule="auto"/>
        <w:contextualSpacing/>
      </w:pPr>
    </w:p>
    <w:p w14:paraId="32B54CBA" w14:textId="77777777" w:rsidR="004D64A5" w:rsidRDefault="004D64A5" w:rsidP="004D64A5">
      <w:pPr>
        <w:spacing w:after="0" w:line="240" w:lineRule="auto"/>
        <w:contextualSpacing/>
      </w:pPr>
      <w:r>
        <w:t xml:space="preserve">Основная часть  </w:t>
      </w:r>
    </w:p>
    <w:p w14:paraId="704D3DE1" w14:textId="77777777" w:rsidR="004D64A5" w:rsidRDefault="004D64A5" w:rsidP="004D64A5">
      <w:pPr>
        <w:spacing w:after="0" w:line="240" w:lineRule="auto"/>
        <w:contextualSpacing/>
      </w:pPr>
    </w:p>
    <w:p w14:paraId="704D3DE1" w14:textId="77777777" w:rsidR="004D64A5" w:rsidRDefault="004D64A5" w:rsidP="004D64A5">
      <w:pPr>
        <w:spacing w:after="0" w:line="240" w:lineRule="auto"/>
        <w:contextualSpacing/>
      </w:pPr>
      <w:r>
        <w:t xml:space="preserve">Глава 1. Обучение музыке.  </w:t>
      </w:r>
    </w:p>
    <w:p w14:paraId="5E4BD76C" w14:textId="77777777" w:rsidR="004D64A5" w:rsidRDefault="004D64A5" w:rsidP="004D64A5">
      <w:pPr>
        <w:spacing w:after="0" w:line="240" w:lineRule="auto"/>
        <w:contextualSpacing/>
      </w:pPr>
    </w:p>
    <w:p w14:paraId="5E4BD76C" w14:textId="77777777" w:rsidR="004D64A5" w:rsidRDefault="004D64A5" w:rsidP="004D64A5">
      <w:pPr>
        <w:spacing w:after="0" w:line="240" w:lineRule="auto"/>
        <w:contextualSpacing/>
      </w:pPr>
      <w:r>
        <w:t xml:space="preserve">Глава 2. Истоки методики по обучению игре на гитаре.  </w:t>
      </w:r>
    </w:p>
    <w:p w14:paraId="1E943FA6" w14:textId="77777777" w:rsidR="004D64A5" w:rsidRDefault="004D64A5" w:rsidP="004D64A5">
      <w:pPr>
        <w:spacing w:after="0" w:line="240" w:lineRule="auto"/>
        <w:contextualSpacing/>
      </w:pPr>
    </w:p>
    <w:p w14:paraId="1E943FA6" w14:textId="77777777" w:rsidR="004D64A5" w:rsidRDefault="004D64A5" w:rsidP="004D64A5">
      <w:pPr>
        <w:spacing w:after="0" w:line="240" w:lineRule="auto"/>
        <w:contextualSpacing/>
      </w:pPr>
      <w:r>
        <w:t xml:space="preserve">2.1.      Анализ современных методик по обучению игре на гитаре.  </w:t>
      </w:r>
    </w:p>
    <w:p w14:paraId="385A8EFC" w14:textId="77777777" w:rsidR="004D64A5" w:rsidRDefault="004D64A5" w:rsidP="004D64A5">
      <w:pPr>
        <w:spacing w:after="0" w:line="240" w:lineRule="auto"/>
        <w:contextualSpacing/>
      </w:pPr>
    </w:p>
    <w:p w14:paraId="385A8EFC" w14:textId="77777777" w:rsidR="004D64A5" w:rsidRDefault="004D64A5" w:rsidP="004D64A5">
      <w:pPr>
        <w:spacing w:after="0" w:line="240" w:lineRule="auto"/>
        <w:contextualSpacing/>
      </w:pPr>
      <w:r>
        <w:t xml:space="preserve">2.2.      Посадка за инструментом и постановка рук.  </w:t>
      </w:r>
    </w:p>
    <w:p w14:paraId="052C1E8F" w14:textId="77777777" w:rsidR="004D64A5" w:rsidRDefault="004D64A5" w:rsidP="004D64A5">
      <w:pPr>
        <w:spacing w:after="0" w:line="240" w:lineRule="auto"/>
        <w:contextualSpacing/>
      </w:pPr>
    </w:p>
    <w:p w14:paraId="052C1E8F" w14:textId="77777777" w:rsidR="004D64A5" w:rsidRDefault="004D64A5" w:rsidP="004D64A5">
      <w:pPr>
        <w:spacing w:after="0" w:line="240" w:lineRule="auto"/>
        <w:contextualSpacing/>
      </w:pPr>
      <w:r>
        <w:t xml:space="preserve">Глава 3. Алгоритм начального обучения.  </w:t>
      </w:r>
    </w:p>
    <w:p w14:paraId="089D1298" w14:textId="77777777" w:rsidR="004D64A5" w:rsidRDefault="004D64A5" w:rsidP="004D64A5">
      <w:pPr>
        <w:spacing w:after="0" w:line="240" w:lineRule="auto"/>
        <w:contextualSpacing/>
      </w:pPr>
    </w:p>
    <w:p w14:paraId="089D1298" w14:textId="77777777" w:rsidR="004D64A5" w:rsidRDefault="004D64A5" w:rsidP="004D64A5">
      <w:pPr>
        <w:spacing w:after="0" w:line="240" w:lineRule="auto"/>
        <w:contextualSpacing/>
      </w:pPr>
      <w:r>
        <w:t xml:space="preserve">3.1.      Первая встреча с учеником.  </w:t>
      </w:r>
    </w:p>
    <w:p w14:paraId="0CDEFF01" w14:textId="77777777" w:rsidR="004D64A5" w:rsidRDefault="004D64A5" w:rsidP="004D64A5">
      <w:pPr>
        <w:spacing w:after="0" w:line="240" w:lineRule="auto"/>
        <w:contextualSpacing/>
      </w:pPr>
    </w:p>
    <w:p w14:paraId="0CDEFF01" w14:textId="77777777" w:rsidR="004D64A5" w:rsidRDefault="004D64A5" w:rsidP="004D64A5">
      <w:pPr>
        <w:spacing w:after="0" w:line="240" w:lineRule="auto"/>
        <w:contextualSpacing/>
      </w:pPr>
      <w:r>
        <w:t xml:space="preserve">3.2.      Последующие встречи с учеником.  </w:t>
      </w:r>
    </w:p>
    <w:p w14:paraId="61E97C2A" w14:textId="77777777" w:rsidR="004D64A5" w:rsidRDefault="004D64A5" w:rsidP="004D64A5">
      <w:pPr>
        <w:spacing w:after="0" w:line="240" w:lineRule="auto"/>
        <w:contextualSpacing/>
      </w:pPr>
    </w:p>
    <w:p w14:paraId="61E97C2A" w14:textId="77777777" w:rsidR="004D64A5" w:rsidRDefault="004D64A5" w:rsidP="004D64A5">
      <w:pPr>
        <w:spacing w:after="0" w:line="240" w:lineRule="auto"/>
        <w:contextualSpacing/>
      </w:pPr>
      <w:r>
        <w:t xml:space="preserve">Глава 4. Перспективы дальнейшего обучения ученика в младших классах.  </w:t>
      </w:r>
    </w:p>
    <w:p w14:paraId="554D36F1" w14:textId="77777777" w:rsidR="004D64A5" w:rsidRDefault="004D64A5" w:rsidP="004D64A5">
      <w:pPr>
        <w:spacing w:after="0" w:line="240" w:lineRule="auto"/>
        <w:contextualSpacing/>
      </w:pPr>
    </w:p>
    <w:p w14:paraId="554D36F1" w14:textId="77777777" w:rsidR="004D64A5" w:rsidRDefault="004D64A5" w:rsidP="004D64A5">
      <w:pPr>
        <w:spacing w:after="0" w:line="240" w:lineRule="auto"/>
        <w:contextualSpacing/>
      </w:pPr>
      <w:r>
        <w:t xml:space="preserve">Заключение  </w:t>
      </w:r>
    </w:p>
    <w:p w14:paraId="0E4193AB" w14:textId="77777777" w:rsidR="004D64A5" w:rsidRDefault="004D64A5" w:rsidP="004D64A5">
      <w:pPr>
        <w:spacing w:after="0" w:line="240" w:lineRule="auto"/>
        <w:contextualSpacing/>
      </w:pPr>
    </w:p>
    <w:p w14:paraId="0E4193AB" w14:textId="77777777" w:rsidR="004D64A5" w:rsidRDefault="004D64A5" w:rsidP="004D64A5">
      <w:pPr>
        <w:spacing w:after="0" w:line="240" w:lineRule="auto"/>
        <w:contextualSpacing/>
      </w:pPr>
      <w:r>
        <w:t xml:space="preserve">  </w:t>
      </w:r>
    </w:p>
    <w:p w14:paraId="04CAD1FA" w14:textId="77777777" w:rsidR="004D64A5" w:rsidRDefault="004D64A5" w:rsidP="004D64A5">
      <w:pPr>
        <w:spacing w:after="0" w:line="240" w:lineRule="auto"/>
        <w:contextualSpacing/>
      </w:pPr>
    </w:p>
    <w:p w14:paraId="04CAD1FA" w14:textId="77777777" w:rsidR="004D64A5" w:rsidRDefault="004D64A5" w:rsidP="004D64A5">
      <w:pPr>
        <w:spacing w:after="0" w:line="240" w:lineRule="auto"/>
        <w:contextualSpacing/>
      </w:pPr>
      <w:r>
        <w:t xml:space="preserve">  </w:t>
      </w:r>
    </w:p>
    <w:p w14:paraId="73E628E7" w14:textId="77777777" w:rsidR="004D64A5" w:rsidRDefault="004D64A5" w:rsidP="004D64A5">
      <w:pPr>
        <w:spacing w:after="0" w:line="240" w:lineRule="auto"/>
        <w:contextualSpacing/>
      </w:pPr>
    </w:p>
    <w:p w14:paraId="73E628E7" w14:textId="77777777" w:rsidR="004D64A5" w:rsidRDefault="004D64A5" w:rsidP="004D64A5">
      <w:pPr>
        <w:spacing w:after="0" w:line="240" w:lineRule="auto"/>
        <w:contextualSpacing/>
      </w:pPr>
      <w:r>
        <w:t xml:space="preserve">  </w:t>
      </w:r>
    </w:p>
    <w:p w14:paraId="5FBC11E3" w14:textId="77777777" w:rsidR="004D64A5" w:rsidRDefault="004D64A5" w:rsidP="004D64A5">
      <w:pPr>
        <w:spacing w:after="0" w:line="240" w:lineRule="auto"/>
        <w:contextualSpacing/>
      </w:pPr>
    </w:p>
    <w:p w14:paraId="5FBC11E3" w14:textId="77777777" w:rsidR="004D64A5" w:rsidRDefault="004D64A5" w:rsidP="004D64A5">
      <w:pPr>
        <w:spacing w:after="0" w:line="240" w:lineRule="auto"/>
        <w:contextualSpacing/>
      </w:pPr>
      <w:r>
        <w:t xml:space="preserve">  </w:t>
      </w:r>
    </w:p>
    <w:p w14:paraId="4D0727ED" w14:textId="77777777" w:rsidR="004D64A5" w:rsidRDefault="004D64A5" w:rsidP="004D64A5">
      <w:pPr>
        <w:spacing w:after="0" w:line="240" w:lineRule="auto"/>
        <w:contextualSpacing/>
      </w:pPr>
    </w:p>
    <w:p w14:paraId="4D0727ED" w14:textId="77777777" w:rsidR="004D64A5" w:rsidRDefault="004D64A5" w:rsidP="004D64A5">
      <w:pPr>
        <w:spacing w:after="0" w:line="240" w:lineRule="auto"/>
        <w:contextualSpacing/>
      </w:pPr>
      <w:r>
        <w:t xml:space="preserve">  </w:t>
      </w:r>
    </w:p>
    <w:p w14:paraId="26938F9B" w14:textId="77777777" w:rsidR="004D64A5" w:rsidRDefault="004D64A5" w:rsidP="004D64A5">
      <w:pPr>
        <w:spacing w:after="0" w:line="240" w:lineRule="auto"/>
        <w:contextualSpacing/>
      </w:pPr>
    </w:p>
    <w:p w14:paraId="26938F9B" w14:textId="77777777" w:rsidR="004D64A5" w:rsidRDefault="004D64A5" w:rsidP="004D64A5">
      <w:pPr>
        <w:spacing w:after="0" w:line="240" w:lineRule="auto"/>
        <w:contextualSpacing/>
      </w:pPr>
      <w:r>
        <w:t xml:space="preserve">  </w:t>
      </w:r>
    </w:p>
    <w:p w14:paraId="05F9055A" w14:textId="77777777" w:rsidR="004D64A5" w:rsidRDefault="004D64A5" w:rsidP="004D64A5">
      <w:pPr>
        <w:spacing w:after="0" w:line="240" w:lineRule="auto"/>
        <w:contextualSpacing/>
      </w:pPr>
    </w:p>
    <w:p w14:paraId="05F9055A" w14:textId="77777777" w:rsidR="004D64A5" w:rsidRDefault="004D64A5" w:rsidP="004D64A5">
      <w:pPr>
        <w:spacing w:after="0" w:line="240" w:lineRule="auto"/>
        <w:contextualSpacing/>
      </w:pPr>
      <w:r>
        <w:t xml:space="preserve">  </w:t>
      </w:r>
    </w:p>
    <w:p w14:paraId="3D4F1195" w14:textId="77777777" w:rsidR="004D64A5" w:rsidRDefault="004D64A5" w:rsidP="004D64A5">
      <w:pPr>
        <w:spacing w:after="0" w:line="240" w:lineRule="auto"/>
        <w:contextualSpacing/>
      </w:pPr>
    </w:p>
    <w:p w14:paraId="3D4F1195" w14:textId="77777777" w:rsidR="004D64A5" w:rsidRDefault="004D64A5" w:rsidP="004D64A5">
      <w:pPr>
        <w:spacing w:after="0" w:line="240" w:lineRule="auto"/>
        <w:contextualSpacing/>
      </w:pPr>
      <w:r>
        <w:t xml:space="preserve">  </w:t>
      </w:r>
    </w:p>
    <w:p w14:paraId="1D624A56" w14:textId="77777777" w:rsidR="004D64A5" w:rsidRDefault="004D64A5" w:rsidP="004D64A5">
      <w:pPr>
        <w:spacing w:after="0" w:line="240" w:lineRule="auto"/>
        <w:contextualSpacing/>
      </w:pPr>
    </w:p>
    <w:p w14:paraId="1D624A56" w14:textId="77777777" w:rsidR="004D64A5" w:rsidRDefault="004D64A5" w:rsidP="004D64A5">
      <w:pPr>
        <w:spacing w:after="0" w:line="240" w:lineRule="auto"/>
        <w:contextualSpacing/>
      </w:pPr>
      <w:r>
        <w:t xml:space="preserve">  </w:t>
      </w:r>
    </w:p>
    <w:p w14:paraId="164509CC" w14:textId="4CF959FB" w:rsidR="004D64A5" w:rsidRDefault="004D64A5" w:rsidP="004D64A5">
      <w:pPr>
        <w:spacing w:after="0" w:line="240" w:lineRule="auto"/>
        <w:contextualSpacing/>
      </w:pPr>
    </w:p>
    <w:p w14:paraId="164509CC" w14:textId="4CF959FB" w:rsidR="004D64A5" w:rsidRDefault="004D64A5" w:rsidP="004D64A5">
      <w:pPr>
        <w:spacing w:after="0" w:line="240" w:lineRule="auto"/>
        <w:contextualSpacing/>
      </w:pPr>
      <w:r>
        <w:t xml:space="preserve">  </w:t>
      </w:r>
    </w:p>
    <w:p w14:paraId="4C79A097" w14:textId="77777777" w:rsidR="004D64A5" w:rsidRDefault="004D64A5" w:rsidP="004D64A5">
      <w:pPr>
        <w:spacing w:after="0" w:line="240" w:lineRule="auto"/>
        <w:contextualSpacing/>
      </w:pPr>
    </w:p>
    <w:p w14:paraId="73100176" w14:textId="77777777" w:rsidR="004D64A5" w:rsidRDefault="004D64A5" w:rsidP="004D64A5">
      <w:pPr>
        <w:spacing w:after="0" w:line="240" w:lineRule="auto"/>
        <w:contextualSpacing/>
      </w:pPr>
    </w:p>
    <w:p w14:paraId="67215881" w14:textId="77777777" w:rsidR="004D64A5" w:rsidRDefault="004D64A5" w:rsidP="004D64A5">
      <w:pPr>
        <w:spacing w:after="0" w:line="240" w:lineRule="auto"/>
        <w:contextualSpacing/>
      </w:pPr>
    </w:p>
    <w:p w14:paraId="5B7358B7" w14:textId="5A8B0D09" w:rsidR="004D64A5" w:rsidRPr="004D64A5" w:rsidRDefault="004D64A5" w:rsidP="004D64A5">
      <w:pPr>
        <w:spacing w:after="0" w:line="240" w:lineRule="auto"/>
        <w:contextualSpacing/>
        <w:jc w:val="both"/>
        <w:rPr>
          <w:b/>
          <w:bCs/>
        </w:rPr>
      </w:pPr>
      <w:r w:rsidRPr="004D64A5">
        <w:rPr>
          <w:b/>
          <w:bCs/>
        </w:rPr>
        <w:lastRenderedPageBreak/>
        <w:t xml:space="preserve">        Введение  </w:t>
      </w:r>
    </w:p>
    <w:p w14:paraId="7F46AC2F" w14:textId="56CD8D3E" w:rsidR="004D64A5" w:rsidRDefault="004D64A5" w:rsidP="004D64A5">
      <w:pPr>
        <w:spacing w:after="0" w:line="240" w:lineRule="auto"/>
        <w:contextualSpacing/>
        <w:jc w:val="both"/>
      </w:pPr>
    </w:p>
    <w:p w14:paraId="7F46AC2F" w14:textId="56CD8D3E" w:rsidR="004D64A5" w:rsidRDefault="004D64A5" w:rsidP="004D64A5">
      <w:pPr>
        <w:spacing w:after="0" w:line="240" w:lineRule="auto"/>
        <w:contextualSpacing/>
        <w:jc w:val="both"/>
      </w:pPr>
      <w:r>
        <w:t xml:space="preserve">       Художественное          воспитание      и   исполнительское         мастерство      </w:t>
      </w:r>
      <w:r>
        <w:t>ребенка справедливо</w:t>
      </w:r>
      <w:r>
        <w:t xml:space="preserve">        считается      ответственным         и   сложным        </w:t>
      </w:r>
      <w:r>
        <w:t>делом, требующим специальных</w:t>
      </w:r>
      <w:r>
        <w:t xml:space="preserve">   данных   и   соответствующих   знаний.   Для   достижения   </w:t>
      </w:r>
      <w:r>
        <w:t>высот исполнительского</w:t>
      </w:r>
      <w:r>
        <w:t xml:space="preserve">   мастерства   гитаристу   необходимо   в   своем   </w:t>
      </w:r>
      <w:r>
        <w:t>музыкальном развитии</w:t>
      </w:r>
      <w:r>
        <w:t xml:space="preserve">   пройти   все   стадии   обучения   игре   на   гитаре.   Особенно   </w:t>
      </w:r>
      <w:r>
        <w:t>важна начальная</w:t>
      </w:r>
      <w:r>
        <w:t xml:space="preserve"> ступень обучения, когда закладывается фундамент для </w:t>
      </w:r>
      <w:r>
        <w:t>дальнейшего профессионального</w:t>
      </w:r>
      <w:r>
        <w:t xml:space="preserve"> роста исполнителя. </w:t>
      </w:r>
      <w:r>
        <w:t>Поэтому</w:t>
      </w:r>
      <w:r>
        <w:t xml:space="preserve"> я решила рассмотреть </w:t>
      </w:r>
      <w:r>
        <w:t>вопрос о</w:t>
      </w:r>
      <w:r>
        <w:t xml:space="preserve"> первых месяцах занятий с начинающими в классе гитары.  </w:t>
      </w:r>
    </w:p>
    <w:p w14:paraId="49DA87B9" w14:textId="7FDBDE50" w:rsidR="004D64A5" w:rsidRDefault="004D64A5" w:rsidP="004D64A5">
      <w:pPr>
        <w:spacing w:after="0" w:line="240" w:lineRule="auto"/>
        <w:contextualSpacing/>
        <w:jc w:val="both"/>
      </w:pPr>
    </w:p>
    <w:p w14:paraId="49DA87B9" w14:textId="7FDBDE50" w:rsidR="004D64A5" w:rsidRDefault="004D64A5" w:rsidP="004D64A5">
      <w:pPr>
        <w:spacing w:after="0" w:line="240" w:lineRule="auto"/>
        <w:contextualSpacing/>
        <w:jc w:val="both"/>
      </w:pPr>
      <w:r>
        <w:t xml:space="preserve">       </w:t>
      </w:r>
      <w:r>
        <w:t xml:space="preserve">Актуальность темы: именно первые впечатления от </w:t>
      </w:r>
      <w:proofErr w:type="gramStart"/>
      <w:r>
        <w:t>соприкосновения</w:t>
      </w:r>
      <w:r>
        <w:t xml:space="preserve">  с</w:t>
      </w:r>
      <w:proofErr w:type="gramEnd"/>
      <w:r>
        <w:t xml:space="preserve">  искусством  оказывают  часто  если  не  решающее,  то,  во  всяком  случае,  очень  сильное влияние на последующее музыкальное развитие ученика.  </w:t>
      </w:r>
    </w:p>
    <w:p w14:paraId="4C271675" w14:textId="4944EB77" w:rsidR="004D64A5" w:rsidRDefault="004D64A5" w:rsidP="004D64A5">
      <w:pPr>
        <w:spacing w:after="0" w:line="240" w:lineRule="auto"/>
        <w:contextualSpacing/>
        <w:jc w:val="both"/>
      </w:pPr>
    </w:p>
    <w:p w14:paraId="4C271675" w14:textId="4944EB77" w:rsidR="004D64A5" w:rsidRDefault="004D64A5" w:rsidP="004D64A5">
      <w:pPr>
        <w:spacing w:after="0" w:line="240" w:lineRule="auto"/>
        <w:contextualSpacing/>
        <w:jc w:val="both"/>
      </w:pPr>
      <w:r>
        <w:t xml:space="preserve">      </w:t>
      </w:r>
      <w:r w:rsidRPr="004D64A5">
        <w:rPr>
          <w:b/>
          <w:bCs/>
        </w:rPr>
        <w:t xml:space="preserve"> </w:t>
      </w:r>
      <w:r w:rsidRPr="004D64A5">
        <w:rPr>
          <w:b/>
          <w:bCs/>
        </w:rPr>
        <w:t>Цель данной</w:t>
      </w:r>
      <w:r w:rsidRPr="004D64A5">
        <w:rPr>
          <w:b/>
          <w:bCs/>
        </w:rPr>
        <w:t xml:space="preserve"> </w:t>
      </w:r>
      <w:r w:rsidRPr="004D64A5">
        <w:rPr>
          <w:b/>
          <w:bCs/>
        </w:rPr>
        <w:t>работы:</w:t>
      </w:r>
      <w:r>
        <w:t xml:space="preserve"> на </w:t>
      </w:r>
      <w:proofErr w:type="gramStart"/>
      <w:r>
        <w:t>основе</w:t>
      </w:r>
      <w:r>
        <w:t xml:space="preserve">  анализа</w:t>
      </w:r>
      <w:proofErr w:type="gramEnd"/>
      <w:r>
        <w:t xml:space="preserve">  современных  методик,  учебных  пособий  и  школ  изложить  современную  планомерную  и  последовательную  систему обучения игре на гитаре.  </w:t>
      </w:r>
    </w:p>
    <w:p w14:paraId="02739063" w14:textId="5560870A" w:rsidR="004D64A5" w:rsidRDefault="004D64A5" w:rsidP="004D64A5">
      <w:pPr>
        <w:spacing w:after="0" w:line="240" w:lineRule="auto"/>
        <w:contextualSpacing/>
        <w:jc w:val="both"/>
      </w:pPr>
    </w:p>
    <w:p w14:paraId="02739063" w14:textId="5560870A" w:rsidR="004D64A5" w:rsidRDefault="004D64A5" w:rsidP="004D64A5">
      <w:pPr>
        <w:spacing w:after="0" w:line="240" w:lineRule="auto"/>
        <w:contextualSpacing/>
        <w:jc w:val="both"/>
      </w:pPr>
      <w:r w:rsidRPr="004D64A5">
        <w:rPr>
          <w:b/>
          <w:bCs/>
        </w:rPr>
        <w:t xml:space="preserve">       Задачи</w:t>
      </w:r>
      <w:r>
        <w:t xml:space="preserve">: рассмотреть вопросы посадки за инструментом и постановки </w:t>
      </w:r>
      <w:proofErr w:type="gramStart"/>
      <w:r>
        <w:t>рук,  свободы</w:t>
      </w:r>
      <w:proofErr w:type="gramEnd"/>
      <w:r>
        <w:t xml:space="preserve"> игровых движений, техники звукоизвлечения в современном аспекте, а  </w:t>
      </w:r>
      <w:r>
        <w:t>так же рассмотреть</w:t>
      </w:r>
      <w:r>
        <w:t xml:space="preserve">  актуальный  конструктивный  и  художественный  материал  начального первого обучения.    </w:t>
      </w:r>
    </w:p>
    <w:p w14:paraId="18192C4C" w14:textId="77FCFD63" w:rsidR="004D64A5" w:rsidRDefault="004D64A5" w:rsidP="004D64A5">
      <w:pPr>
        <w:spacing w:after="0" w:line="240" w:lineRule="auto"/>
        <w:contextualSpacing/>
        <w:jc w:val="both"/>
      </w:pPr>
    </w:p>
    <w:p w14:paraId="18192C4C" w14:textId="77FCFD63" w:rsidR="004D64A5" w:rsidRPr="004D64A5" w:rsidRDefault="004D64A5" w:rsidP="004D64A5">
      <w:pPr>
        <w:spacing w:after="0" w:line="240" w:lineRule="auto"/>
        <w:contextualSpacing/>
        <w:jc w:val="both"/>
        <w:rPr>
          <w:b/>
          <w:bCs/>
        </w:rPr>
      </w:pPr>
      <w:r w:rsidRPr="004D64A5">
        <w:rPr>
          <w:b/>
          <w:bCs/>
        </w:rPr>
        <w:t xml:space="preserve">        Глава 1. Обучение музыке  </w:t>
      </w:r>
    </w:p>
    <w:p w14:paraId="68051020" w14:textId="77777777" w:rsidR="004D64A5" w:rsidRDefault="004D64A5" w:rsidP="004D64A5">
      <w:pPr>
        <w:spacing w:after="0" w:line="240" w:lineRule="auto"/>
        <w:contextualSpacing/>
        <w:jc w:val="both"/>
      </w:pPr>
    </w:p>
    <w:p w14:paraId="68051020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 </w:t>
      </w:r>
      <w:proofErr w:type="gramStart"/>
      <w:r>
        <w:t>Обучение  музыке</w:t>
      </w:r>
      <w:proofErr w:type="gramEnd"/>
      <w:r>
        <w:t xml:space="preserve">  –  это  многосторонний  процесс,  в  котором  педагог  должен      формировать        не   только     профессиональные          навыки      игры,    но    и  воспитывать у ученика здоровый эстетический вкус, широкий художественный  кругозор и моральные качества передового, прогрессивного человека. </w:t>
      </w:r>
      <w:proofErr w:type="gramStart"/>
      <w:r>
        <w:t>Поэтому  педагог</w:t>
      </w:r>
      <w:proofErr w:type="gramEnd"/>
      <w:r>
        <w:t xml:space="preserve"> является не только учителем, а и воспитателем, который продолжает и  дополняет работу, которая проводится в семье и общеобразовательной школе.  </w:t>
      </w:r>
    </w:p>
    <w:p w14:paraId="7464DCA7" w14:textId="133CBC0B" w:rsidR="004D64A5" w:rsidRDefault="004D64A5" w:rsidP="004D64A5">
      <w:pPr>
        <w:spacing w:after="0" w:line="240" w:lineRule="auto"/>
        <w:contextualSpacing/>
        <w:jc w:val="both"/>
      </w:pPr>
      <w:r>
        <w:t xml:space="preserve">Работа     </w:t>
      </w:r>
      <w:proofErr w:type="gramStart"/>
      <w:r>
        <w:t xml:space="preserve">многообразна,   </w:t>
      </w:r>
      <w:proofErr w:type="gramEnd"/>
      <w:r>
        <w:t xml:space="preserve">    но    может     быть     сведена     к  нескольким        основным  направлениям:        воспитание       мировоззрения        и   моральных       качеств,    воли     и  характера, эстетических вкусов и любви к музыке, интереса к труду и умения  работать,  забота  о  здоровье  и  физическом  развитии  ученика.  </w:t>
      </w:r>
      <w:proofErr w:type="gramStart"/>
      <w:r>
        <w:t>Воспитательную  работу</w:t>
      </w:r>
      <w:proofErr w:type="gramEnd"/>
      <w:r>
        <w:t xml:space="preserve"> нельзя рассматривать и как некое дополнение к учебному процессу. </w:t>
      </w:r>
      <w:proofErr w:type="gramStart"/>
      <w:r>
        <w:t>Она  должна</w:t>
      </w:r>
      <w:proofErr w:type="gramEnd"/>
      <w:r>
        <w:t xml:space="preserve">   составлять   с   ним   единое   целое.   Надо   стремиться   к   </w:t>
      </w:r>
      <w:proofErr w:type="gramStart"/>
      <w:r>
        <w:t xml:space="preserve">тому,   </w:t>
      </w:r>
      <w:proofErr w:type="gramEnd"/>
      <w:r>
        <w:t xml:space="preserve">чтобы  обучение   стало   воспитывающим.   Это   один   из   важнейших   </w:t>
      </w:r>
      <w:proofErr w:type="gramStart"/>
      <w:r>
        <w:t>методических  принципов</w:t>
      </w:r>
      <w:proofErr w:type="gramEnd"/>
      <w:r>
        <w:t xml:space="preserve">.  </w:t>
      </w:r>
    </w:p>
    <w:p w14:paraId="2C6787CF" w14:textId="08815382" w:rsidR="004D64A5" w:rsidRDefault="004D64A5" w:rsidP="004D64A5">
      <w:pPr>
        <w:spacing w:after="0" w:line="240" w:lineRule="auto"/>
        <w:contextualSpacing/>
        <w:jc w:val="both"/>
      </w:pPr>
    </w:p>
    <w:p w14:paraId="2C6787CF" w14:textId="08815382" w:rsidR="004D64A5" w:rsidRDefault="004D64A5" w:rsidP="004D64A5">
      <w:pPr>
        <w:spacing w:after="0" w:line="240" w:lineRule="auto"/>
        <w:contextualSpacing/>
        <w:jc w:val="both"/>
      </w:pPr>
      <w:r>
        <w:t xml:space="preserve">       Воспитательная работа должна быть ненавязчивой, желательно сделать </w:t>
      </w:r>
      <w:proofErr w:type="gramStart"/>
      <w:r>
        <w:t>ее  не</w:t>
      </w:r>
      <w:proofErr w:type="gramEnd"/>
      <w:r>
        <w:t xml:space="preserve">    приметной       для    ученика.      Хорошей       формой       воспитательной        </w:t>
      </w:r>
      <w:proofErr w:type="gramStart"/>
      <w:r>
        <w:t>работы  справедливо</w:t>
      </w:r>
      <w:proofErr w:type="gramEnd"/>
      <w:r>
        <w:t xml:space="preserve">  считаются  посещения  концертов,  театров,  музеев,  экскурсии  в  памятные       культурно-исторические           места.     Очень     </w:t>
      </w:r>
      <w:proofErr w:type="gramStart"/>
      <w:r>
        <w:t xml:space="preserve">важно,   </w:t>
      </w:r>
      <w:proofErr w:type="gramEnd"/>
      <w:r>
        <w:t xml:space="preserve">  чтобы     молодой  музыкант  получал  как  можно  больше  ярких  художественных  впечатлений.  </w:t>
      </w:r>
      <w:proofErr w:type="gramStart"/>
      <w:r>
        <w:t xml:space="preserve">Живая,   </w:t>
      </w:r>
      <w:proofErr w:type="gramEnd"/>
      <w:r>
        <w:t xml:space="preserve">    непосредственная          реакция      педагога       на    красоты       изучаемого  произведения  способна  оказывать  сильнейшее  воздействие  на  пробуждение  эстетического чувства ученика.  </w:t>
      </w:r>
    </w:p>
    <w:p w14:paraId="2C6787CF" w14:textId="08815382" w:rsidR="004D64A5" w:rsidRDefault="004D64A5" w:rsidP="004D64A5">
      <w:pPr>
        <w:spacing w:after="0" w:line="240" w:lineRule="auto"/>
        <w:contextualSpacing/>
        <w:jc w:val="both"/>
      </w:pPr>
      <w:r>
        <w:t xml:space="preserve">       Начинать       обучение       на    гитаре     следует     в    6-7    лет.    Это    </w:t>
      </w:r>
      <w:proofErr w:type="gramStart"/>
      <w:r>
        <w:t>самый  благоприятный</w:t>
      </w:r>
      <w:proofErr w:type="gramEnd"/>
      <w:r>
        <w:t xml:space="preserve"> возраст для формирования двигательных и слуховых навыков,  закрепления   основных   приемов   звукоизвлечения,   для   развития   образного  мышления.  </w:t>
      </w:r>
    </w:p>
    <w:p w14:paraId="2C6787CF" w14:textId="08815382" w:rsidR="004D64A5" w:rsidRDefault="004D64A5" w:rsidP="004D64A5">
      <w:pPr>
        <w:spacing w:after="0" w:line="240" w:lineRule="auto"/>
        <w:contextualSpacing/>
        <w:jc w:val="both"/>
      </w:pPr>
      <w:r>
        <w:t xml:space="preserve">       </w:t>
      </w:r>
      <w:proofErr w:type="gramStart"/>
      <w:r>
        <w:t>Педагогу  следует</w:t>
      </w:r>
      <w:proofErr w:type="gramEnd"/>
      <w:r>
        <w:t xml:space="preserve">  подойти  к  своей  работе  творчески,  чтобы  поддержать  постоянный интерес ребенка к занятиям, уметь сконцентрировать его внимание  на достижении определенной цели. </w:t>
      </w:r>
      <w:proofErr w:type="gramStart"/>
      <w:r>
        <w:t>Не  следует</w:t>
      </w:r>
      <w:proofErr w:type="gramEnd"/>
      <w:r>
        <w:t xml:space="preserve"> сразу  давать  ребенку  большой  объем  информации,  лучше  постепенно  формировать  и  закреплять  каждый  навык в игре.  </w:t>
      </w:r>
    </w:p>
    <w:p w14:paraId="7F7A10EB" w14:textId="0EE3598C" w:rsidR="004D64A5" w:rsidRDefault="004D64A5" w:rsidP="004D64A5">
      <w:pPr>
        <w:spacing w:after="0" w:line="240" w:lineRule="auto"/>
        <w:contextualSpacing/>
        <w:jc w:val="both"/>
      </w:pPr>
    </w:p>
    <w:p w14:paraId="7F7A10EB" w14:textId="0EE3598C" w:rsidR="004D64A5" w:rsidRPr="004D64A5" w:rsidRDefault="004D64A5" w:rsidP="004D64A5">
      <w:pPr>
        <w:spacing w:after="0" w:line="240" w:lineRule="auto"/>
        <w:contextualSpacing/>
        <w:jc w:val="both"/>
        <w:rPr>
          <w:b/>
          <w:bCs/>
        </w:rPr>
      </w:pPr>
      <w:r>
        <w:t xml:space="preserve">       </w:t>
      </w:r>
      <w:r w:rsidRPr="004D64A5">
        <w:rPr>
          <w:b/>
          <w:bCs/>
        </w:rPr>
        <w:t xml:space="preserve">Глава 2. Истоки методики по обучению игре на гитаре  </w:t>
      </w:r>
    </w:p>
    <w:p w14:paraId="08E7F7C4" w14:textId="77777777" w:rsidR="004D64A5" w:rsidRPr="004D64A5" w:rsidRDefault="004D64A5" w:rsidP="004D64A5">
      <w:pPr>
        <w:spacing w:after="0" w:line="240" w:lineRule="auto"/>
        <w:contextualSpacing/>
        <w:jc w:val="both"/>
        <w:rPr>
          <w:b/>
          <w:bCs/>
        </w:rPr>
      </w:pPr>
    </w:p>
    <w:p w14:paraId="08E7F7C4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  </w:t>
      </w:r>
    </w:p>
    <w:p w14:paraId="31E7D503" w14:textId="2917317D" w:rsidR="004D64A5" w:rsidRDefault="004D64A5" w:rsidP="004D64A5">
      <w:pPr>
        <w:spacing w:after="0" w:line="240" w:lineRule="auto"/>
        <w:contextualSpacing/>
        <w:jc w:val="both"/>
      </w:pPr>
    </w:p>
    <w:p w14:paraId="31E7D503" w14:textId="2917317D" w:rsidR="004D64A5" w:rsidRDefault="004D64A5" w:rsidP="004D64A5">
      <w:pPr>
        <w:spacing w:after="0" w:line="240" w:lineRule="auto"/>
        <w:contextualSpacing/>
        <w:jc w:val="both"/>
      </w:pPr>
      <w:r>
        <w:lastRenderedPageBreak/>
        <w:t xml:space="preserve">       В   наше   современное   время   появилось   немало   школ   и   методик   </w:t>
      </w:r>
      <w:proofErr w:type="gramStart"/>
      <w:r>
        <w:t>по  обучению</w:t>
      </w:r>
      <w:proofErr w:type="gramEnd"/>
      <w:r>
        <w:t xml:space="preserve">  игре  на  гитаре.  </w:t>
      </w:r>
      <w:proofErr w:type="gramStart"/>
      <w:r>
        <w:t>Изучая  их</w:t>
      </w:r>
      <w:proofErr w:type="gramEnd"/>
      <w:r>
        <w:t xml:space="preserve">,  можно  проследить,  что  в  каждой  из  методик  есть  что-то  общее,  а  есть  что-то  различное,  особенное,  характерное  только этой методике. Я предлагаю рассмотреть и сравнить методики </w:t>
      </w:r>
      <w:proofErr w:type="gramStart"/>
      <w:r>
        <w:t>обучения  игре</w:t>
      </w:r>
      <w:proofErr w:type="gramEnd"/>
      <w:r>
        <w:t xml:space="preserve">  на  гитаре  Ю.  </w:t>
      </w:r>
      <w:proofErr w:type="gramStart"/>
      <w:r>
        <w:t>Кузина,  Н.</w:t>
      </w:r>
      <w:proofErr w:type="gramEnd"/>
      <w:r>
        <w:t xml:space="preserve">  </w:t>
      </w:r>
      <w:proofErr w:type="gramStart"/>
      <w:r>
        <w:t>Михайленко,  А.</w:t>
      </w:r>
      <w:proofErr w:type="gramEnd"/>
      <w:r>
        <w:t xml:space="preserve">  </w:t>
      </w:r>
      <w:proofErr w:type="spellStart"/>
      <w:proofErr w:type="gramStart"/>
      <w:r>
        <w:t>Гитмана</w:t>
      </w:r>
      <w:proofErr w:type="spellEnd"/>
      <w:r>
        <w:t>,  Ч.</w:t>
      </w:r>
      <w:proofErr w:type="gramEnd"/>
      <w:r>
        <w:t xml:space="preserve">  </w:t>
      </w:r>
      <w:proofErr w:type="gramStart"/>
      <w:r>
        <w:t>Дункана  и</w:t>
      </w:r>
      <w:proofErr w:type="gramEnd"/>
      <w:r>
        <w:t xml:space="preserve">  </w:t>
      </w:r>
      <w:proofErr w:type="spellStart"/>
      <w:r>
        <w:t>И</w:t>
      </w:r>
      <w:proofErr w:type="spellEnd"/>
      <w:r>
        <w:t xml:space="preserve">.  Шуваловой.  </w:t>
      </w:r>
    </w:p>
    <w:p w14:paraId="25E3A2B1" w14:textId="77777777" w:rsidR="004D64A5" w:rsidRDefault="004D64A5" w:rsidP="004D64A5">
      <w:pPr>
        <w:spacing w:after="0" w:line="240" w:lineRule="auto"/>
        <w:contextualSpacing/>
        <w:jc w:val="both"/>
      </w:pPr>
    </w:p>
    <w:p w14:paraId="25E3A2B1" w14:textId="77777777" w:rsidR="004D64A5" w:rsidRPr="004D64A5" w:rsidRDefault="004D64A5" w:rsidP="004D64A5">
      <w:pPr>
        <w:spacing w:after="0" w:line="240" w:lineRule="auto"/>
        <w:contextualSpacing/>
        <w:jc w:val="both"/>
        <w:rPr>
          <w:b/>
          <w:bCs/>
        </w:rPr>
      </w:pPr>
      <w:r w:rsidRPr="004D64A5">
        <w:rPr>
          <w:b/>
          <w:bCs/>
        </w:rPr>
        <w:t xml:space="preserve">               2.</w:t>
      </w:r>
      <w:proofErr w:type="gramStart"/>
      <w:r w:rsidRPr="004D64A5">
        <w:rPr>
          <w:b/>
          <w:bCs/>
        </w:rPr>
        <w:t>1.Анализ</w:t>
      </w:r>
      <w:proofErr w:type="gramEnd"/>
      <w:r w:rsidRPr="004D64A5">
        <w:rPr>
          <w:b/>
          <w:bCs/>
        </w:rPr>
        <w:t xml:space="preserve"> современных методик по обучению игре на гитаре  </w:t>
      </w:r>
    </w:p>
    <w:p w14:paraId="1FC1815B" w14:textId="77777777" w:rsidR="004D64A5" w:rsidRDefault="004D64A5" w:rsidP="004D64A5">
      <w:pPr>
        <w:spacing w:after="0" w:line="240" w:lineRule="auto"/>
        <w:contextualSpacing/>
        <w:jc w:val="both"/>
      </w:pPr>
    </w:p>
    <w:p w14:paraId="1FC1815B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Рассматривая        А.   </w:t>
      </w:r>
      <w:proofErr w:type="spellStart"/>
      <w:r>
        <w:t>Гитмана</w:t>
      </w:r>
      <w:proofErr w:type="spellEnd"/>
      <w:r>
        <w:t xml:space="preserve">   </w:t>
      </w:r>
      <w:proofErr w:type="gramStart"/>
      <w:r>
        <w:t xml:space="preserve">   «</w:t>
      </w:r>
      <w:proofErr w:type="gramEnd"/>
      <w:r>
        <w:t xml:space="preserve">Начальное       обучение       на   шестиструнной  гитаре»,   можно   сделать   вывод,   что   автор   отдает   большое   внимание   на  постановку  правой  руки  и  пишет  «Красота  звука  –  заветная  цель  каждого  исполнителя. Звук «создается» правой рукой. Именно правой руке надо </w:t>
      </w:r>
      <w:proofErr w:type="gramStart"/>
      <w:r>
        <w:t>уделить  особое</w:t>
      </w:r>
      <w:proofErr w:type="gramEnd"/>
      <w:r>
        <w:t xml:space="preserve"> внимание в начальный период обучения». А так же пишет, что «</w:t>
      </w:r>
      <w:proofErr w:type="gramStart"/>
      <w:r>
        <w:t>многие  трудности</w:t>
      </w:r>
      <w:proofErr w:type="gramEnd"/>
      <w:r>
        <w:t xml:space="preserve">  в  постановке  правой  руки  возникают потому,  что  мышцы  спины  и  плеча  исключаются  из  процесса  игры»  и  предлагает  некоторые  упражнения,  чтобы почувствовать вес руки при правильной позиции. По посадке </w:t>
      </w:r>
      <w:proofErr w:type="gramStart"/>
      <w:r>
        <w:t>гитариста  А.</w:t>
      </w:r>
      <w:proofErr w:type="gramEnd"/>
      <w:r>
        <w:t xml:space="preserve">   </w:t>
      </w:r>
      <w:proofErr w:type="spellStart"/>
      <w:r>
        <w:t>Гитман</w:t>
      </w:r>
      <w:proofErr w:type="spellEnd"/>
      <w:r>
        <w:t xml:space="preserve">      придерживается        классических        традиций.     По    </w:t>
      </w:r>
      <w:proofErr w:type="gramStart"/>
      <w:r>
        <w:t>звукоизвлечению  предлагает</w:t>
      </w:r>
      <w:proofErr w:type="gramEnd"/>
      <w:r>
        <w:t xml:space="preserve">, «освоив арпеджио и чередование пальцев на одной струне приемом  </w:t>
      </w:r>
      <w:proofErr w:type="spellStart"/>
      <w:r>
        <w:t>тирандо</w:t>
      </w:r>
      <w:proofErr w:type="spellEnd"/>
      <w:r>
        <w:t xml:space="preserve">,  прием  </w:t>
      </w:r>
      <w:proofErr w:type="spellStart"/>
      <w:r>
        <w:t>апояндо</w:t>
      </w:r>
      <w:proofErr w:type="spellEnd"/>
      <w:r>
        <w:t xml:space="preserve">  получается  относительно  легко.  </w:t>
      </w:r>
      <w:proofErr w:type="gramStart"/>
      <w:r>
        <w:t>Если  же</w:t>
      </w:r>
      <w:proofErr w:type="gramEnd"/>
      <w:r>
        <w:t xml:space="preserve">  обучение  начать   с   </w:t>
      </w:r>
      <w:proofErr w:type="spellStart"/>
      <w:r>
        <w:t>апояндо</w:t>
      </w:r>
      <w:proofErr w:type="spellEnd"/>
      <w:r>
        <w:t xml:space="preserve">,   то   переход   к   </w:t>
      </w:r>
      <w:proofErr w:type="spellStart"/>
      <w:r>
        <w:t>тирандо</w:t>
      </w:r>
      <w:proofErr w:type="spellEnd"/>
      <w:r>
        <w:t xml:space="preserve">,   будет   значительно   затруднен».  </w:t>
      </w:r>
      <w:proofErr w:type="gramStart"/>
      <w:r>
        <w:t>Постановка  левой</w:t>
      </w:r>
      <w:proofErr w:type="gramEnd"/>
      <w:r>
        <w:t xml:space="preserve">  руки  у  А.  </w:t>
      </w:r>
      <w:proofErr w:type="spellStart"/>
      <w:proofErr w:type="gramStart"/>
      <w:r>
        <w:t>Гитмана</w:t>
      </w:r>
      <w:proofErr w:type="spellEnd"/>
      <w:r>
        <w:t xml:space="preserve">  состоит</w:t>
      </w:r>
      <w:proofErr w:type="gramEnd"/>
      <w:r>
        <w:t xml:space="preserve">  из  двух  этапов:  1  этап  –  палец  дотягивается  до  струны;  подушечка  пальца,  коснувшись  струны,  ее  немного  продавливает;  2  этап  –  прижать  струну  к  грифу.  </w:t>
      </w:r>
      <w:proofErr w:type="gramStart"/>
      <w:r>
        <w:t>Также  он</w:t>
      </w:r>
      <w:proofErr w:type="gramEnd"/>
      <w:r>
        <w:t xml:space="preserve">  допускает,  что  в  первоначальный        период     обучения      плечо    можно      использовать,      добиваясь  чистого     звука.    </w:t>
      </w:r>
      <w:proofErr w:type="spellStart"/>
      <w:r>
        <w:t>Гитман</w:t>
      </w:r>
      <w:proofErr w:type="spellEnd"/>
      <w:r>
        <w:t xml:space="preserve">     предлагает      такую     последовательность         работы     </w:t>
      </w:r>
      <w:proofErr w:type="gramStart"/>
      <w:r>
        <w:t>с  начинающими</w:t>
      </w:r>
      <w:proofErr w:type="gramEnd"/>
      <w:r>
        <w:t xml:space="preserve">:  </w:t>
      </w:r>
    </w:p>
    <w:p w14:paraId="1FC1815B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 1) посадка;  </w:t>
      </w:r>
    </w:p>
    <w:p w14:paraId="1FC1815B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2) отработка движений пальцем «p»;  </w:t>
      </w:r>
    </w:p>
    <w:p w14:paraId="1FC1815B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3) арпеджио </w:t>
      </w:r>
      <w:proofErr w:type="spellStart"/>
      <w:r>
        <w:t>pima</w:t>
      </w:r>
      <w:proofErr w:type="spellEnd"/>
      <w:r>
        <w:t xml:space="preserve">;  </w:t>
      </w:r>
    </w:p>
    <w:p w14:paraId="1FC1815B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4) арпеджио </w:t>
      </w:r>
      <w:proofErr w:type="spellStart"/>
      <w:r>
        <w:t>pimami</w:t>
      </w:r>
      <w:proofErr w:type="spellEnd"/>
      <w:r>
        <w:t xml:space="preserve">;  </w:t>
      </w:r>
    </w:p>
    <w:p w14:paraId="1FC1815B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5)   в   левой    руке   добавляются       обращения       основных      </w:t>
      </w:r>
      <w:proofErr w:type="gramStart"/>
      <w:r>
        <w:t xml:space="preserve">аккордов,   </w:t>
      </w:r>
      <w:proofErr w:type="gramEnd"/>
      <w:r>
        <w:t xml:space="preserve">  что  значительно расширяет возможности аккомпанемента;  </w:t>
      </w:r>
    </w:p>
    <w:p w14:paraId="1FC1815B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6) переход к игре по нотам;  </w:t>
      </w:r>
    </w:p>
    <w:p w14:paraId="1FC1815B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7) по нотам разучиваются пьесы на разнообразные виды арпеджио;  </w:t>
      </w:r>
    </w:p>
    <w:p w14:paraId="1FC1815B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8) отрабатывается одновременное звукоизвлечение двух нот: </w:t>
      </w:r>
      <w:proofErr w:type="spellStart"/>
      <w:r>
        <w:t>pi</w:t>
      </w:r>
      <w:proofErr w:type="spellEnd"/>
      <w:r>
        <w:t xml:space="preserve">, </w:t>
      </w:r>
      <w:proofErr w:type="spellStart"/>
      <w:r>
        <w:t>pm</w:t>
      </w:r>
      <w:proofErr w:type="spellEnd"/>
      <w:r>
        <w:t xml:space="preserve">, </w:t>
      </w:r>
      <w:proofErr w:type="spellStart"/>
      <w:r>
        <w:t>pa</w:t>
      </w:r>
      <w:proofErr w:type="spellEnd"/>
      <w:r>
        <w:t xml:space="preserve">;  </w:t>
      </w:r>
    </w:p>
    <w:p w14:paraId="1FC1815B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9) можно переходить к игре на одной струне пальцами i m. </w:t>
      </w:r>
    </w:p>
    <w:p w14:paraId="1FC1815B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</w:t>
      </w:r>
    </w:p>
    <w:p w14:paraId="113D22A0" w14:textId="77777777" w:rsidR="004D64A5" w:rsidRDefault="004D64A5" w:rsidP="004D64A5">
      <w:pPr>
        <w:spacing w:after="0" w:line="240" w:lineRule="auto"/>
        <w:ind w:firstLine="567"/>
        <w:contextualSpacing/>
        <w:jc w:val="both"/>
      </w:pPr>
      <w:proofErr w:type="gramStart"/>
      <w:r>
        <w:t>Теперь  рассмотрим</w:t>
      </w:r>
      <w:proofErr w:type="gramEnd"/>
      <w:r>
        <w:t xml:space="preserve">  методику  Юрия  Кузина  в  «Азбуке  гитариста».  </w:t>
      </w:r>
      <w:proofErr w:type="gramStart"/>
      <w:r>
        <w:t>Он  делит</w:t>
      </w:r>
      <w:proofErr w:type="gramEnd"/>
      <w:r>
        <w:t xml:space="preserve"> свою «Азбуку гитариста» на два периода: </w:t>
      </w:r>
      <w:proofErr w:type="spellStart"/>
      <w:r>
        <w:t>доинструментальный</w:t>
      </w:r>
      <w:proofErr w:type="spellEnd"/>
      <w:r>
        <w:t xml:space="preserve"> период </w:t>
      </w:r>
      <w:proofErr w:type="spellStart"/>
      <w:r>
        <w:t>иинструментальный</w:t>
      </w:r>
      <w:proofErr w:type="spellEnd"/>
      <w:r>
        <w:t xml:space="preserve">  период.  </w:t>
      </w:r>
      <w:proofErr w:type="gramStart"/>
      <w:r>
        <w:t>Кузин  пишет</w:t>
      </w:r>
      <w:proofErr w:type="gramEnd"/>
      <w:r>
        <w:t xml:space="preserve">,  что  «На  первых  уроках  изучения  нотной грамоты и освоение навыков игры на гитаре отходят на второй план –  главное     внимание      сосредоточено       на    развитии     музыкального        слуха».    </w:t>
      </w:r>
      <w:proofErr w:type="gramStart"/>
      <w:r>
        <w:t xml:space="preserve">В  </w:t>
      </w:r>
      <w:proofErr w:type="spellStart"/>
      <w:r>
        <w:t>доинструментальный</w:t>
      </w:r>
      <w:proofErr w:type="spellEnd"/>
      <w:proofErr w:type="gramEnd"/>
      <w:r>
        <w:t xml:space="preserve">           период      Кузин      предлагает       развивать      творческую  активность ребенка «чтобы пробудить у ученика интерес к музыке, следует его  знакомить с такими песнями и музыкальными произведениями, которые бы ему  хотелось послушать, спеть, а потом и сыграть». А также в этот период </w:t>
      </w:r>
      <w:proofErr w:type="gramStart"/>
      <w:r>
        <w:t>проходят  освоение</w:t>
      </w:r>
      <w:proofErr w:type="gramEnd"/>
      <w:r>
        <w:t xml:space="preserve"> ритмической графики, изучают положение корпуса на стуле (сначала  без  инструмента,  а  потом  с  инструментом),  положение  инструмента,  точки  опоры,  положение  правой  руки  и  левой  руки  в  V  позиции,  освоение  нотной  грамоты       и    изучение       комплекса        упражнений,        которые       готовят      к  инструментальному          периоду.      В    инструментальном         периоде      Ю.     </w:t>
      </w:r>
      <w:proofErr w:type="gramStart"/>
      <w:r>
        <w:t>Кузин  предлагает</w:t>
      </w:r>
      <w:proofErr w:type="gramEnd"/>
      <w:r>
        <w:t xml:space="preserve">  начинать  обучение  с  правой  руки  и  приемом  звукоизвлечение  </w:t>
      </w:r>
      <w:proofErr w:type="spellStart"/>
      <w:r>
        <w:t>апояндо</w:t>
      </w:r>
      <w:proofErr w:type="spellEnd"/>
      <w:r>
        <w:t xml:space="preserve">. Начальное освоение звукоизвлечения </w:t>
      </w:r>
      <w:proofErr w:type="spellStart"/>
      <w:r>
        <w:t>апояндо</w:t>
      </w:r>
      <w:proofErr w:type="spellEnd"/>
      <w:r>
        <w:t xml:space="preserve">:  </w:t>
      </w:r>
    </w:p>
    <w:p w14:paraId="113D22A0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-  напряжение       и   расслабление       </w:t>
      </w:r>
      <w:proofErr w:type="gramStart"/>
      <w:r>
        <w:t xml:space="preserve">корпуса,   </w:t>
      </w:r>
      <w:proofErr w:type="gramEnd"/>
      <w:r>
        <w:t xml:space="preserve"> комфортность        </w:t>
      </w:r>
      <w:proofErr w:type="spellStart"/>
      <w:r>
        <w:t>физичес</w:t>
      </w:r>
      <w:proofErr w:type="spellEnd"/>
      <w:r>
        <w:t>-кого  состояния,</w:t>
      </w:r>
      <w:r>
        <w:t xml:space="preserve"> </w:t>
      </w:r>
      <w:r>
        <w:t xml:space="preserve">упругость мышц;  </w:t>
      </w:r>
    </w:p>
    <w:p w14:paraId="113D22A0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- слуховые упражнения «вижу – слышу»;  </w:t>
      </w:r>
    </w:p>
    <w:p w14:paraId="113D22A0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- организация движений пальцев, их подготовка;  </w:t>
      </w:r>
    </w:p>
    <w:p w14:paraId="113D22A0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-   контакт   кончика   пальца   со   струной   и   ощущение   ее   упругости   </w:t>
      </w:r>
      <w:proofErr w:type="gramStart"/>
      <w:r>
        <w:t>и  противодействия</w:t>
      </w:r>
      <w:proofErr w:type="gramEnd"/>
      <w:r>
        <w:t xml:space="preserve">;  </w:t>
      </w:r>
    </w:p>
    <w:p w14:paraId="113D22A0" w14:textId="77777777" w:rsidR="004D64A5" w:rsidRDefault="004D64A5" w:rsidP="004D64A5">
      <w:pPr>
        <w:spacing w:after="0" w:line="240" w:lineRule="auto"/>
        <w:contextualSpacing/>
        <w:jc w:val="both"/>
      </w:pPr>
      <w:r>
        <w:t xml:space="preserve">       -   </w:t>
      </w:r>
      <w:proofErr w:type="gramStart"/>
      <w:r>
        <w:t xml:space="preserve">звукоизвлечение:   </w:t>
      </w:r>
      <w:proofErr w:type="gramEnd"/>
      <w:r>
        <w:t xml:space="preserve">штрих   нон   легато,   </w:t>
      </w:r>
      <w:proofErr w:type="spellStart"/>
      <w:r>
        <w:t>mf</w:t>
      </w:r>
      <w:proofErr w:type="spellEnd"/>
      <w:r>
        <w:t xml:space="preserve">   –   сила   звука,   (восьмая  –  </w:t>
      </w:r>
    </w:p>
    <w:p w14:paraId="113D22A0" w14:textId="77777777" w:rsidR="00DD0877" w:rsidRDefault="00DD0877" w:rsidP="004D64A5">
      <w:pPr>
        <w:spacing w:after="0" w:line="240" w:lineRule="auto"/>
        <w:contextualSpacing/>
        <w:jc w:val="both"/>
      </w:pPr>
    </w:p>
    <w:p w14:paraId="6BBAA87E" w14:textId="13A0D089" w:rsidR="004D64A5" w:rsidRDefault="004D64A5" w:rsidP="004D64A5">
      <w:pPr>
        <w:spacing w:after="0" w:line="240" w:lineRule="auto"/>
        <w:contextualSpacing/>
        <w:jc w:val="both"/>
      </w:pPr>
      <w:r>
        <w:lastRenderedPageBreak/>
        <w:t xml:space="preserve">       </w:t>
      </w:r>
      <w:proofErr w:type="gramStart"/>
      <w:r>
        <w:t>После  постановки</w:t>
      </w:r>
      <w:proofErr w:type="gramEnd"/>
      <w:r>
        <w:t xml:space="preserve">  правой  руки  </w:t>
      </w:r>
      <w:proofErr w:type="spellStart"/>
      <w:r>
        <w:t>изукоизвлечением</w:t>
      </w:r>
      <w:proofErr w:type="spellEnd"/>
      <w:r>
        <w:t xml:space="preserve">  </w:t>
      </w:r>
      <w:proofErr w:type="spellStart"/>
      <w:r>
        <w:t>апояндо</w:t>
      </w:r>
      <w:proofErr w:type="spellEnd"/>
      <w:r>
        <w:t xml:space="preserve">  добавляется  левая  рука.  </w:t>
      </w:r>
      <w:proofErr w:type="gramStart"/>
      <w:r>
        <w:t>В  этот</w:t>
      </w:r>
      <w:proofErr w:type="gramEnd"/>
      <w:r>
        <w:t xml:space="preserve">  период  отрабатывается  совместная  игра  правой  и  левой  рукой,   синхронность        движений.   Кузин        указывает   два      основных      </w:t>
      </w:r>
      <w:proofErr w:type="gramStart"/>
      <w:r>
        <w:t>правила  выработки</w:t>
      </w:r>
      <w:proofErr w:type="gramEnd"/>
      <w:r>
        <w:t xml:space="preserve"> синхронности движений рук, которые необходимо запомнить:  </w:t>
      </w:r>
    </w:p>
    <w:p w14:paraId="6BBAA87E" w14:textId="13A0D089" w:rsidR="004D64A5" w:rsidRDefault="004D64A5" w:rsidP="004D64A5">
      <w:pPr>
        <w:spacing w:after="0" w:line="240" w:lineRule="auto"/>
        <w:contextualSpacing/>
        <w:jc w:val="both"/>
      </w:pPr>
      <w:r>
        <w:t xml:space="preserve">           1.   Правая рука опережает левую. Это означает, что палец правой </w:t>
      </w:r>
      <w:proofErr w:type="gramStart"/>
      <w:r>
        <w:t>руки  уже</w:t>
      </w:r>
      <w:proofErr w:type="gramEnd"/>
      <w:r>
        <w:t xml:space="preserve">  подготовлен  к  звукоизвлечению  и  находится  на  струне,  а  палец  левой    руки еще над струной.  </w:t>
      </w:r>
    </w:p>
    <w:p w14:paraId="6BBAA87E" w14:textId="13A0D089" w:rsidR="004D64A5" w:rsidRDefault="004D64A5" w:rsidP="004D64A5">
      <w:pPr>
        <w:spacing w:after="0" w:line="240" w:lineRule="auto"/>
        <w:contextualSpacing/>
        <w:jc w:val="both"/>
      </w:pPr>
      <w:r>
        <w:t xml:space="preserve">          2.   </w:t>
      </w:r>
      <w:proofErr w:type="gramStart"/>
      <w:r>
        <w:t>Нажим  на</w:t>
      </w:r>
      <w:proofErr w:type="gramEnd"/>
      <w:r>
        <w:t xml:space="preserve">  струну  правой  рукой  и  импульс  прижатия  лада  левой   должны происходить строго вместе (синхронно).    </w:t>
      </w:r>
      <w:proofErr w:type="gramStart"/>
      <w:r>
        <w:t>И  только</w:t>
      </w:r>
      <w:proofErr w:type="gramEnd"/>
      <w:r>
        <w:t xml:space="preserve">  теперь,  когда  закрепили  все  это,  изучаем  звукоизвлечение  </w:t>
      </w:r>
      <w:proofErr w:type="spellStart"/>
      <w:r>
        <w:t>тирандо</w:t>
      </w:r>
      <w:proofErr w:type="spellEnd"/>
      <w:r>
        <w:t xml:space="preserve">. Топом можно переходить на игру в I позиции.  </w:t>
      </w:r>
    </w:p>
    <w:p w14:paraId="300C5781" w14:textId="367F50A1" w:rsidR="00DD0877" w:rsidRDefault="00DD0877" w:rsidP="004D64A5">
      <w:pPr>
        <w:spacing w:after="0" w:line="240" w:lineRule="auto"/>
        <w:contextualSpacing/>
        <w:jc w:val="both"/>
      </w:pPr>
    </w:p>
    <w:p w14:paraId="300C5781" w14:textId="367F50A1" w:rsidR="004D64A5" w:rsidRDefault="004D64A5" w:rsidP="004D64A5">
      <w:pPr>
        <w:spacing w:after="0" w:line="240" w:lineRule="auto"/>
        <w:contextualSpacing/>
        <w:jc w:val="both"/>
      </w:pPr>
      <w:r>
        <w:t xml:space="preserve">       В    методике      преподавания        игры     на    шестиструнной         гитаре     Н.П.  Михайленко   выводит   три   основных   этапа   овладения   постановкой   </w:t>
      </w:r>
      <w:proofErr w:type="gramStart"/>
      <w:r>
        <w:t xml:space="preserve">рук:   </w:t>
      </w:r>
      <w:proofErr w:type="gramEnd"/>
      <w:r>
        <w:t xml:space="preserve">1)  посадка  и  движение  гитары  не  играя;  2)  выполнение  простейших  игровых  движений правой и левой руками отдельно. На уроке усваиваются </w:t>
      </w:r>
      <w:proofErr w:type="gramStart"/>
      <w:r>
        <w:t>правильное  положение</w:t>
      </w:r>
      <w:proofErr w:type="gramEnd"/>
      <w:r>
        <w:t xml:space="preserve">   правой   руки,   играются   простейшие   упражнения   на   открытых  струнах. Левую руку округло держат в I </w:t>
      </w:r>
      <w:proofErr w:type="gramStart"/>
      <w:r>
        <w:t>позиции,  -</w:t>
      </w:r>
      <w:proofErr w:type="gramEnd"/>
      <w:r>
        <w:t xml:space="preserve">  можно потренироваться в  прижатии  трех  первых  струн  на  трех  первых  ладах;  3)  соединение  работы  правой и левой рук. На этом этапе продолжается работа над </w:t>
      </w:r>
      <w:proofErr w:type="gramStart"/>
      <w:r>
        <w:t>звукоизвлечением,  но</w:t>
      </w:r>
      <w:proofErr w:type="gramEnd"/>
      <w:r>
        <w:t xml:space="preserve">  уже  с  участием  пальцев  левой  руки.  </w:t>
      </w:r>
      <w:proofErr w:type="gramStart"/>
      <w:r>
        <w:t>Внимание  педагога</w:t>
      </w:r>
      <w:proofErr w:type="gramEnd"/>
      <w:r>
        <w:t xml:space="preserve">  должно  быть  обращено на точность координации обеих рук ученика. Именно тут </w:t>
      </w:r>
      <w:proofErr w:type="gramStart"/>
      <w:r>
        <w:t>начинается  изучение</w:t>
      </w:r>
      <w:proofErr w:type="gramEnd"/>
      <w:r>
        <w:t xml:space="preserve">   разных   разделов   музыкально-педагогического   материала:   сначала  элементарные   упражнения   и   легкие   пьесы,   а   далее   гаммы,   этюды,   более  сложные  пьесы.  </w:t>
      </w:r>
      <w:proofErr w:type="gramStart"/>
      <w:r>
        <w:t>В  процессе</w:t>
      </w:r>
      <w:proofErr w:type="gramEnd"/>
      <w:r>
        <w:t xml:space="preserve">  овладения  постановкой  то  ученика  необходимо  требовать  точной  фиксации  положения  рук  и  точного  исполнения  движений.  </w:t>
      </w:r>
      <w:proofErr w:type="gramStart"/>
      <w:r>
        <w:t>Михайленко  говорит</w:t>
      </w:r>
      <w:proofErr w:type="gramEnd"/>
      <w:r>
        <w:t xml:space="preserve">  о  том,  что  первые  несколько  месяцев  можно  играть  без  нот. Это положение он аргументирует тем, что слишком ранний переход к </w:t>
      </w:r>
      <w:proofErr w:type="gramStart"/>
      <w:r>
        <w:t>игре  с</w:t>
      </w:r>
      <w:proofErr w:type="gramEnd"/>
      <w:r>
        <w:t xml:space="preserve">   нот   может   повредить   нормальному   формированию   постановки,   так   как  внимание ученика будет «распыляться», раздваиваться и утратит необходимую  степень сосредоточенности. Такая методика благотворно влияет и на </w:t>
      </w:r>
      <w:proofErr w:type="gramStart"/>
      <w:r>
        <w:t>развитие  музыкального</w:t>
      </w:r>
      <w:proofErr w:type="gramEnd"/>
      <w:r>
        <w:t xml:space="preserve"> слуха, заставляет  ученика  уже  с  первых  уроков активизировать  свою   способность   запоминать   музыку.   Когда   ученик   овладел   </w:t>
      </w:r>
      <w:proofErr w:type="gramStart"/>
      <w:r>
        <w:t>заданными  элементами</w:t>
      </w:r>
      <w:proofErr w:type="gramEnd"/>
      <w:r>
        <w:t xml:space="preserve"> навыков звукоизвлечения, можно знакомить его с нотной записью.  </w:t>
      </w:r>
    </w:p>
    <w:p w14:paraId="54025E56" w14:textId="77777777" w:rsidR="004D64A5" w:rsidRDefault="004D64A5" w:rsidP="00DD0877">
      <w:pPr>
        <w:spacing w:after="0" w:line="240" w:lineRule="auto"/>
        <w:ind w:firstLine="567"/>
        <w:contextualSpacing/>
        <w:jc w:val="both"/>
      </w:pPr>
      <w:r>
        <w:t xml:space="preserve">О постановке за инструментом Михайленко говорит, что «требования педагога  к   постановочному         формированию         учащегося      никогда      не   должны      быть  одинаковыми для всех, так как постановка – это не догма, а процесс, который у  разных   людей,   в   зависимости   от   разных   типовых   особенностей   строения  верхних      конечностей,       от    разных      физических       возможностей         и   других  особенностей, имеют различную, хотя в целом, и весьма похожую форму».  </w:t>
      </w:r>
    </w:p>
    <w:p w14:paraId="54025E56" w14:textId="77777777" w:rsidR="00DA65F8" w:rsidRDefault="004D64A5" w:rsidP="00DA65F8">
      <w:pPr>
        <w:spacing w:after="0" w:line="240" w:lineRule="auto"/>
        <w:contextualSpacing/>
        <w:jc w:val="both"/>
      </w:pPr>
      <w:r>
        <w:t xml:space="preserve">        </w:t>
      </w:r>
      <w:proofErr w:type="gramStart"/>
      <w:r>
        <w:t>Теперь  рассмотрим</w:t>
      </w:r>
      <w:proofErr w:type="gramEnd"/>
      <w:r>
        <w:t xml:space="preserve">  методическую  работу  Чарльза  Дункана  «Искусство  игры  на  классической  гитаре».  </w:t>
      </w:r>
      <w:proofErr w:type="gramStart"/>
      <w:r>
        <w:t>В  этой</w:t>
      </w:r>
      <w:proofErr w:type="gramEnd"/>
      <w:r>
        <w:t xml:space="preserve">  работе  Ч.  </w:t>
      </w:r>
      <w:proofErr w:type="gramStart"/>
      <w:r>
        <w:t>Дункан  отдает</w:t>
      </w:r>
      <w:proofErr w:type="gramEnd"/>
      <w:r>
        <w:t xml:space="preserve">  большое  внимание  ценности  релаксации:  «Итак,  правильно  понятая  релаксация  очень  важный, но бессознательный, побочный продукт упорядоченных, продуманных  занятий.     Поскольку       вся    музыка     основана      на   циклическом        </w:t>
      </w:r>
      <w:proofErr w:type="gramStart"/>
      <w:r>
        <w:t>чередовании  напряжения</w:t>
      </w:r>
      <w:proofErr w:type="gramEnd"/>
      <w:r>
        <w:t xml:space="preserve">       и   спада,    то   эта   цикличность        и  должна      служить      основным  механизмом создания  музыки. </w:t>
      </w:r>
      <w:proofErr w:type="gramStart"/>
      <w:r>
        <w:t>Изучение  того</w:t>
      </w:r>
      <w:proofErr w:type="gramEnd"/>
      <w:r>
        <w:t xml:space="preserve">, где  и  как  возможны  и  уместны  расслабления        в   музыке,      служит      источником        реализации       музыкальных  способностей.        Но    реализация       этой    музыкальности         в   виде     </w:t>
      </w:r>
      <w:proofErr w:type="gramStart"/>
      <w:r>
        <w:t>релаксации  невозможна</w:t>
      </w:r>
      <w:proofErr w:type="gramEnd"/>
      <w:r>
        <w:t xml:space="preserve">  без  особого,  детального  мышечного  контроля.  </w:t>
      </w:r>
      <w:proofErr w:type="gramStart"/>
      <w:r>
        <w:t>Было  бы</w:t>
      </w:r>
      <w:proofErr w:type="gramEnd"/>
      <w:r>
        <w:t xml:space="preserve">  большим  упущением  считать,  что  все  формы  напряжения  вредны.  </w:t>
      </w:r>
      <w:proofErr w:type="gramStart"/>
      <w:r>
        <w:t>Некоторые  из</w:t>
      </w:r>
      <w:proofErr w:type="gramEnd"/>
      <w:r>
        <w:t xml:space="preserve">  них  абсолютно  необходимы  при  игре  в  любой  форме,  другие  для  дальнейшего  усовершенствования           техники.     Эти    различия      неизбежны.       Вообще      </w:t>
      </w:r>
      <w:proofErr w:type="gramStart"/>
      <w:r>
        <w:t>говоря,  поскольку</w:t>
      </w:r>
      <w:proofErr w:type="gramEnd"/>
      <w:r>
        <w:t xml:space="preserve">  не  существует  исполнения  без  напряжения,  то  проблема  в  целом  может быть лучше понятна в сравнении функционального или сознательного и  </w:t>
      </w:r>
      <w:proofErr w:type="spellStart"/>
      <w:r>
        <w:t>дисфункционального</w:t>
      </w:r>
      <w:proofErr w:type="spellEnd"/>
      <w:r>
        <w:t xml:space="preserve">  или  бессознательного  напряжения».  </w:t>
      </w:r>
      <w:proofErr w:type="gramStart"/>
      <w:r>
        <w:t>Дункан  к</w:t>
      </w:r>
      <w:proofErr w:type="gramEnd"/>
      <w:r>
        <w:t xml:space="preserve">  основным  принципам   функционального   напряжения   относит   посадку   и   правильный  выбор  стратегии практических  занятий, целью  которых  является  естественная  техника, определяемая интуитивно. А также говорит, что «не все </w:t>
      </w:r>
      <w:proofErr w:type="gramStart"/>
      <w:r>
        <w:t>двигательные  механизмы</w:t>
      </w:r>
      <w:proofErr w:type="gramEnd"/>
      <w:r>
        <w:t xml:space="preserve"> техники поддаются  сознательному  контролю, большинство  из них  приходят  позже,  иногда  совершенно  неожиданно.  </w:t>
      </w:r>
      <w:proofErr w:type="gramStart"/>
      <w:r>
        <w:t>Значит,  проблема</w:t>
      </w:r>
      <w:proofErr w:type="gramEnd"/>
      <w:r>
        <w:t xml:space="preserve">  прежде  всего  в  том,  чтобы  правильно  распознать  все  виды  туше,  от  которых  зависит  превосходная  техника,  а  затем в  выборе  наиболее  эффективных  практических  форм, чтобы овладеть  этой  техникой». </w:t>
      </w:r>
      <w:proofErr w:type="gramStart"/>
      <w:r>
        <w:t>Дункан  не</w:t>
      </w:r>
      <w:proofErr w:type="gramEnd"/>
      <w:r>
        <w:t xml:space="preserve">  исключает индивидуальные  отклонения посадки и постановки обеих рук.  </w:t>
      </w:r>
    </w:p>
    <w:p w14:paraId="491DA574" w14:textId="57AFA4E4" w:rsidR="004D64A5" w:rsidRDefault="004D64A5" w:rsidP="00DA65F8">
      <w:pPr>
        <w:spacing w:after="0" w:line="240" w:lineRule="auto"/>
        <w:ind w:firstLine="567"/>
        <w:contextualSpacing/>
        <w:jc w:val="both"/>
      </w:pPr>
      <w:r>
        <w:lastRenderedPageBreak/>
        <w:t xml:space="preserve">В      методических         рекомендациях           для     преподавателей          </w:t>
      </w:r>
      <w:proofErr w:type="gramStart"/>
      <w:r>
        <w:t>детских  музыкальных</w:t>
      </w:r>
      <w:proofErr w:type="gramEnd"/>
      <w:r>
        <w:t xml:space="preserve">  школ  и  школ  искусств  «Работа  с  детьми  на  начальном  этапе  обучения в классе гитары» И Шуваловой описывается вопрос обучения игре на  гитаре     детей     6-7   лет.    Основная       задача    данной      методической        </w:t>
      </w:r>
      <w:proofErr w:type="gramStart"/>
      <w:r>
        <w:t>работы  формирование</w:t>
      </w:r>
      <w:proofErr w:type="gramEnd"/>
      <w:r>
        <w:t xml:space="preserve"> и закрепление приемов звукоизвлечения на гитаре на начальном  этапе обучения при правильной посадке и постановке рук. Уже на первом </w:t>
      </w:r>
      <w:proofErr w:type="gramStart"/>
      <w:r>
        <w:t>этапе  обучения</w:t>
      </w:r>
      <w:proofErr w:type="gramEnd"/>
      <w:r>
        <w:t xml:space="preserve">   нужно   не   только   ознакомить   детей   с   различными   элементами  приемов       звукоизвлечения,         но    и   помочь       овладеть      ими.     </w:t>
      </w:r>
      <w:proofErr w:type="gramStart"/>
      <w:r>
        <w:t>Упражнения,  приведенные</w:t>
      </w:r>
      <w:proofErr w:type="gramEnd"/>
      <w:r>
        <w:t xml:space="preserve">   в   работе,   имеют  целенаправленный  характер.   Данная   </w:t>
      </w:r>
      <w:proofErr w:type="gramStart"/>
      <w:r>
        <w:t>работа  поможет</w:t>
      </w:r>
      <w:proofErr w:type="gramEnd"/>
      <w:r>
        <w:t xml:space="preserve">  несколько  восполнить  недостаток  репертуара  для  юных  музыкантов,  хотя приведенные упражнения не исчерпывают всех приемов звукоизвлечения,  а   лишь    помогают       овладеть    теми     основными,      без   которых      невозможен  дальнейший рост технического мастерства.  </w:t>
      </w:r>
    </w:p>
    <w:p w14:paraId="1161238B" w14:textId="77777777" w:rsidR="004D64A5" w:rsidRDefault="004D64A5" w:rsidP="00DA65F8">
      <w:pPr>
        <w:spacing w:after="0" w:line="240" w:lineRule="auto"/>
        <w:contextualSpacing/>
        <w:jc w:val="both"/>
      </w:pPr>
    </w:p>
    <w:p w14:paraId="1161238B" w14:textId="77777777" w:rsidR="004D64A5" w:rsidRPr="00DA65F8" w:rsidRDefault="004D64A5" w:rsidP="00DA65F8">
      <w:pPr>
        <w:spacing w:after="0" w:line="240" w:lineRule="auto"/>
        <w:contextualSpacing/>
        <w:jc w:val="both"/>
        <w:rPr>
          <w:b/>
          <w:bCs/>
        </w:rPr>
      </w:pPr>
      <w:r w:rsidRPr="00DA65F8">
        <w:rPr>
          <w:b/>
          <w:bCs/>
        </w:rPr>
        <w:t xml:space="preserve">                        2.2. Посадка за инструментом и постановка рук  </w:t>
      </w:r>
    </w:p>
    <w:p w14:paraId="07FCB1A3" w14:textId="1A9B6428" w:rsidR="004D64A5" w:rsidRDefault="004D64A5" w:rsidP="00DA65F8">
      <w:pPr>
        <w:spacing w:after="0" w:line="240" w:lineRule="auto"/>
        <w:contextualSpacing/>
        <w:jc w:val="both"/>
      </w:pPr>
    </w:p>
    <w:p w14:paraId="07FCB1A3" w14:textId="1A9B6428" w:rsidR="004D64A5" w:rsidRDefault="004D64A5" w:rsidP="00DA65F8">
      <w:pPr>
        <w:spacing w:after="0" w:line="240" w:lineRule="auto"/>
        <w:contextualSpacing/>
        <w:jc w:val="both"/>
      </w:pPr>
      <w:r>
        <w:t xml:space="preserve">       Музыкально-</w:t>
      </w:r>
      <w:proofErr w:type="gramStart"/>
      <w:r>
        <w:t>исполнительские  успехи</w:t>
      </w:r>
      <w:proofErr w:type="gramEnd"/>
      <w:r>
        <w:t xml:space="preserve">  ученика  в  значительной  степени  зависят от того, как быстро он овладеет рациональной посадкой и постановкой,  и освободиться от лишнего мышечного напряжения.  </w:t>
      </w:r>
    </w:p>
    <w:p w14:paraId="07FCB1A3" w14:textId="1A9B6428" w:rsidR="004D64A5" w:rsidRDefault="004D64A5" w:rsidP="00DA65F8">
      <w:pPr>
        <w:spacing w:after="0" w:line="240" w:lineRule="auto"/>
        <w:contextualSpacing/>
        <w:jc w:val="both"/>
      </w:pPr>
      <w:r>
        <w:t xml:space="preserve">       </w:t>
      </w:r>
      <w:proofErr w:type="gramStart"/>
      <w:r>
        <w:t>Постановка  каждого</w:t>
      </w:r>
      <w:proofErr w:type="gramEnd"/>
      <w:r>
        <w:t xml:space="preserve">  ученика  на  разных  этапах  обучения  не  является  не  изменой.  </w:t>
      </w:r>
      <w:proofErr w:type="gramStart"/>
      <w:r>
        <w:t>В  процессе</w:t>
      </w:r>
      <w:proofErr w:type="gramEnd"/>
      <w:r>
        <w:t xml:space="preserve">  постепенного  приспособления  организма  учащегося  к  техническим требованиям гитарной игры, которые в ходе обучения непрерывно  усложняются, форма этого приспособления приобретает с каждым годом новые  оттенки,  изменяется,  совершенствуется.  </w:t>
      </w:r>
      <w:proofErr w:type="gramStart"/>
      <w:r>
        <w:t>Наблюдая  развитие</w:t>
      </w:r>
      <w:proofErr w:type="gramEnd"/>
      <w:r>
        <w:t xml:space="preserve">  ученика,  педагог  должен  вносить  свои  постановочные  требования  к  нему  известные  поправки,  дополнения, а иногда даже изменять их.  </w:t>
      </w:r>
    </w:p>
    <w:p w14:paraId="07FCB1A3" w14:textId="1A9B6428" w:rsidR="004D64A5" w:rsidRDefault="004D64A5" w:rsidP="00DA65F8">
      <w:pPr>
        <w:spacing w:after="0" w:line="240" w:lineRule="auto"/>
        <w:contextualSpacing/>
        <w:jc w:val="both"/>
      </w:pPr>
      <w:r>
        <w:t xml:space="preserve">       Тем не менее, постановка с самого начала должна быть перспективной. </w:t>
      </w:r>
      <w:proofErr w:type="gramStart"/>
      <w:r>
        <w:t>В  элементарных</w:t>
      </w:r>
      <w:proofErr w:type="gramEnd"/>
      <w:r>
        <w:t xml:space="preserve">       движениях       правой    и   левой    рук   нужно     привить     основное  «ростки»  будущего  исполнительского  мастерства  и  в  соответствии  с  этим  заложить      правильные        основы,      способные       непрерывно       развиваться       и  совершенствоваться.  </w:t>
      </w:r>
    </w:p>
    <w:p w14:paraId="07FCB1A3" w14:textId="1A9B6428" w:rsidR="004D64A5" w:rsidRDefault="004D64A5" w:rsidP="00DA65F8">
      <w:pPr>
        <w:spacing w:after="0" w:line="240" w:lineRule="auto"/>
        <w:contextualSpacing/>
        <w:jc w:val="both"/>
      </w:pPr>
      <w:r>
        <w:t xml:space="preserve">       </w:t>
      </w:r>
      <w:proofErr w:type="gramStart"/>
      <w:r>
        <w:t>Одним  из</w:t>
      </w:r>
      <w:proofErr w:type="gramEnd"/>
      <w:r>
        <w:t xml:space="preserve">  главных  принципов  рациональной  постановки  является  ее  естественность,  ценность,  когда  предполагается  овладение  всем  техническим  «арсеналом»       гитарном     игры    при    максимальной       экономии      энергии     и  не  допускает большого мышечного напряжения, причем, посадка гитариста имеет  весьма важное значение.  </w:t>
      </w:r>
    </w:p>
    <w:p w14:paraId="07FCB1A3" w14:textId="1A9B6428" w:rsidR="004D64A5" w:rsidRDefault="004D64A5" w:rsidP="00DA65F8">
      <w:pPr>
        <w:spacing w:after="0" w:line="240" w:lineRule="auto"/>
        <w:contextualSpacing/>
        <w:jc w:val="both"/>
      </w:pPr>
      <w:r>
        <w:t xml:space="preserve">       </w:t>
      </w:r>
      <w:proofErr w:type="gramStart"/>
      <w:r>
        <w:t>Неправильное  положение</w:t>
      </w:r>
      <w:proofErr w:type="gramEnd"/>
      <w:r>
        <w:t xml:space="preserve">  рук  и  «зажатие»  во  время  игры  иногда  могут  стать    непреодолимой        преградой     в   исполнительском         развитии     гитариста.  Особенности постановочных навыков, привитых в раннем детстве, в </w:t>
      </w:r>
      <w:proofErr w:type="gramStart"/>
      <w:r>
        <w:t>основном  характеризуют</w:t>
      </w:r>
      <w:proofErr w:type="gramEnd"/>
      <w:r>
        <w:t xml:space="preserve">  манеру  игры  и  взрослого  музыканта.  </w:t>
      </w:r>
      <w:proofErr w:type="gramStart"/>
      <w:r>
        <w:t>Постановочные  дефекты</w:t>
      </w:r>
      <w:proofErr w:type="gramEnd"/>
      <w:r>
        <w:t xml:space="preserve">,  приобретенные  в  начале  обучения,  часто,  не  взирая  на  все  усилия  опытного  педагога,     уже    не   возможно      полностью      исправить.      Поэтому      так   </w:t>
      </w:r>
      <w:proofErr w:type="gramStart"/>
      <w:r>
        <w:t>важно  рассмотреть</w:t>
      </w:r>
      <w:proofErr w:type="gramEnd"/>
      <w:r>
        <w:t xml:space="preserve"> вопрос о посадки за инструментом и постановки рук.  </w:t>
      </w:r>
    </w:p>
    <w:p w14:paraId="07FCB1A3" w14:textId="1A9B6428" w:rsidR="004D64A5" w:rsidRDefault="004D64A5" w:rsidP="00DA65F8">
      <w:pPr>
        <w:spacing w:after="0" w:line="240" w:lineRule="auto"/>
        <w:contextualSpacing/>
        <w:jc w:val="both"/>
      </w:pPr>
      <w:r>
        <w:t xml:space="preserve">       Существует        общепринятые         формы      посадки      за   инструментом         </w:t>
      </w:r>
      <w:proofErr w:type="gramStart"/>
      <w:r>
        <w:t>и  постановки</w:t>
      </w:r>
      <w:proofErr w:type="gramEnd"/>
      <w:r>
        <w:t xml:space="preserve">       рук,     которые      определились        в    результате       многолетнего  педагогического  опыта,  как  наиболее  рациональные  для  начального  периода  обучения.  </w:t>
      </w:r>
    </w:p>
    <w:p w14:paraId="6029D1EF" w14:textId="7AD83F58" w:rsidR="004D64A5" w:rsidRDefault="004D64A5" w:rsidP="00DA65F8">
      <w:pPr>
        <w:spacing w:after="0" w:line="240" w:lineRule="auto"/>
        <w:contextualSpacing/>
        <w:jc w:val="both"/>
      </w:pPr>
    </w:p>
    <w:p w14:paraId="6029D1EF" w14:textId="7AD83F58" w:rsidR="004D64A5" w:rsidRPr="00DF3D2E" w:rsidRDefault="004D64A5" w:rsidP="00DA65F8">
      <w:pPr>
        <w:spacing w:after="0" w:line="240" w:lineRule="auto"/>
        <w:contextualSpacing/>
        <w:jc w:val="both"/>
        <w:rPr>
          <w:b/>
          <w:bCs/>
        </w:rPr>
      </w:pPr>
      <w:r>
        <w:t xml:space="preserve">       </w:t>
      </w:r>
      <w:r w:rsidRPr="00DF3D2E">
        <w:rPr>
          <w:b/>
          <w:bCs/>
        </w:rPr>
        <w:t xml:space="preserve">Посадка за инструментом.  </w:t>
      </w:r>
    </w:p>
    <w:p w14:paraId="7FA94601" w14:textId="77777777" w:rsidR="004D64A5" w:rsidRDefault="004D64A5" w:rsidP="00DA65F8">
      <w:pPr>
        <w:spacing w:after="0" w:line="240" w:lineRule="auto"/>
        <w:contextualSpacing/>
        <w:jc w:val="both"/>
      </w:pPr>
    </w:p>
    <w:p w14:paraId="7FA94601" w14:textId="77777777" w:rsidR="00DF3D2E" w:rsidRDefault="004D64A5" w:rsidP="00DA65F8">
      <w:pPr>
        <w:spacing w:after="0" w:line="240" w:lineRule="auto"/>
        <w:contextualSpacing/>
        <w:jc w:val="both"/>
      </w:pPr>
      <w:r>
        <w:t xml:space="preserve">       </w:t>
      </w:r>
      <w:proofErr w:type="gramStart"/>
      <w:r>
        <w:t>На  первом</w:t>
      </w:r>
      <w:proofErr w:type="gramEnd"/>
      <w:r>
        <w:t xml:space="preserve">  этапе  обучения  игре  на  гитаре  нужно  отработать  посадку  ученика на стуле без инструмента. К каждому ученику необходимо </w:t>
      </w:r>
      <w:proofErr w:type="gramStart"/>
      <w:r>
        <w:t>подходить  индивидуально</w:t>
      </w:r>
      <w:proofErr w:type="gramEnd"/>
      <w:r>
        <w:t xml:space="preserve">. Посадка начинается с выбора стула. Если ребенок </w:t>
      </w:r>
      <w:proofErr w:type="gramStart"/>
      <w:r>
        <w:t>маленького  роста</w:t>
      </w:r>
      <w:proofErr w:type="gramEnd"/>
      <w:r>
        <w:t xml:space="preserve">,  то  стул  следует  выбирать  с  укороченными  ножками.  </w:t>
      </w:r>
      <w:proofErr w:type="gramStart"/>
      <w:r>
        <w:t>Ребенка  садят</w:t>
      </w:r>
      <w:proofErr w:type="gramEnd"/>
      <w:r>
        <w:t xml:space="preserve">  на  краю стула ближе к правому краю сиденья. Левая нога всей ступней </w:t>
      </w:r>
      <w:proofErr w:type="gramStart"/>
      <w:r>
        <w:t>ставится  на</w:t>
      </w:r>
      <w:proofErr w:type="gramEnd"/>
      <w:r>
        <w:t xml:space="preserve">  подставку,  высота  которой  тоже  зависит  от  роста  ученика.  </w:t>
      </w:r>
      <w:proofErr w:type="gramStart"/>
      <w:r>
        <w:t>Левая  нога</w:t>
      </w:r>
      <w:proofErr w:type="gramEnd"/>
      <w:r>
        <w:t xml:space="preserve">  по  отношению к корпусу должна быть под острым углом. Уверенная опора </w:t>
      </w:r>
      <w:proofErr w:type="gramStart"/>
      <w:r>
        <w:t>левой  ноги</w:t>
      </w:r>
      <w:proofErr w:type="gramEnd"/>
      <w:r>
        <w:t xml:space="preserve">  поможет  сохранить  естественное  положение  корпуса.  </w:t>
      </w:r>
      <w:proofErr w:type="gramStart"/>
      <w:r>
        <w:t>Правую  ногу</w:t>
      </w:r>
      <w:proofErr w:type="gramEnd"/>
      <w:r>
        <w:t xml:space="preserve">  чуть  отодвинуть  вправо.  </w:t>
      </w:r>
      <w:proofErr w:type="gramStart"/>
      <w:r>
        <w:t>Естественное  положение</w:t>
      </w:r>
      <w:proofErr w:type="gramEnd"/>
      <w:r>
        <w:t xml:space="preserve">  корпуса,  плеч,  головы  является  важнейшим  условием  для  повышения  работоспособности  ученика.  </w:t>
      </w:r>
      <w:proofErr w:type="gramStart"/>
      <w:r>
        <w:t>Сутулость  отрицательно</w:t>
      </w:r>
      <w:proofErr w:type="gramEnd"/>
      <w:r>
        <w:t xml:space="preserve">  влияет  на  качество  звука  и  работу  исполнительского  аппарата.  </w:t>
      </w:r>
    </w:p>
    <w:p w14:paraId="365D3384" w14:textId="0016A449" w:rsidR="004D64A5" w:rsidRDefault="004D64A5" w:rsidP="00DF3D2E">
      <w:pPr>
        <w:spacing w:after="0" w:line="240" w:lineRule="auto"/>
        <w:ind w:firstLine="567"/>
        <w:contextualSpacing/>
        <w:jc w:val="both"/>
      </w:pPr>
      <w:proofErr w:type="gramStart"/>
      <w:r>
        <w:t>Важно  на</w:t>
      </w:r>
      <w:proofErr w:type="gramEnd"/>
      <w:r>
        <w:t xml:space="preserve">  первых  уроках  определить  точки  соприкосновения  инструмента  с  </w:t>
      </w:r>
    </w:p>
    <w:p w14:paraId="5991DEBA" w14:textId="30C81463" w:rsidR="004D64A5" w:rsidRDefault="004D64A5" w:rsidP="00DA65F8">
      <w:pPr>
        <w:spacing w:after="0" w:line="240" w:lineRule="auto"/>
        <w:contextualSpacing/>
        <w:jc w:val="both"/>
      </w:pPr>
      <w:r>
        <w:t xml:space="preserve">телом. Таких точек всего четыре:  </w:t>
      </w:r>
    </w:p>
    <w:p w14:paraId="5991DEBA" w14:textId="30C81463" w:rsidR="004D64A5" w:rsidRDefault="004D64A5" w:rsidP="00DA65F8">
      <w:pPr>
        <w:spacing w:after="0" w:line="240" w:lineRule="auto"/>
        <w:contextualSpacing/>
        <w:jc w:val="both"/>
      </w:pPr>
      <w:r>
        <w:lastRenderedPageBreak/>
        <w:t xml:space="preserve">        1. Бедро левой ноги.  </w:t>
      </w:r>
    </w:p>
    <w:p w14:paraId="5991DEBA" w14:textId="30C81463" w:rsidR="004D64A5" w:rsidRDefault="004D64A5" w:rsidP="00DA65F8">
      <w:pPr>
        <w:spacing w:after="0" w:line="240" w:lineRule="auto"/>
        <w:contextualSpacing/>
        <w:jc w:val="both"/>
      </w:pPr>
      <w:r>
        <w:t xml:space="preserve">       2. Нижняя часть корпуса гитары упирается в бедро правой ноги.  </w:t>
      </w:r>
    </w:p>
    <w:p w14:paraId="5991DEBA" w14:textId="30C81463" w:rsidR="004D64A5" w:rsidRDefault="004D64A5" w:rsidP="00DA65F8">
      <w:pPr>
        <w:spacing w:after="0" w:line="240" w:lineRule="auto"/>
        <w:contextualSpacing/>
        <w:jc w:val="both"/>
      </w:pPr>
      <w:r>
        <w:t xml:space="preserve">       3.  </w:t>
      </w:r>
      <w:proofErr w:type="gramStart"/>
      <w:r>
        <w:t>Туловище  слегка</w:t>
      </w:r>
      <w:proofErr w:type="gramEnd"/>
      <w:r>
        <w:t xml:space="preserve">  подается  вперед  и  грудью  касается  верхней  части  нижней деки.  </w:t>
      </w:r>
    </w:p>
    <w:p w14:paraId="5991DEBA" w14:textId="30C81463" w:rsidR="004D64A5" w:rsidRDefault="004D64A5" w:rsidP="00DA65F8">
      <w:pPr>
        <w:spacing w:after="0" w:line="240" w:lineRule="auto"/>
        <w:contextualSpacing/>
        <w:jc w:val="both"/>
      </w:pPr>
      <w:r>
        <w:t xml:space="preserve">       4. Предплечье правой руки находится на выпуклой части корпуса.  </w:t>
      </w:r>
    </w:p>
    <w:p w14:paraId="389993B7" w14:textId="119C9311" w:rsidR="004D64A5" w:rsidRDefault="004D64A5" w:rsidP="00DA65F8">
      <w:pPr>
        <w:spacing w:after="0" w:line="240" w:lineRule="auto"/>
        <w:contextualSpacing/>
        <w:jc w:val="both"/>
      </w:pPr>
    </w:p>
    <w:p w14:paraId="389993B7" w14:textId="119C9311" w:rsidR="004D64A5" w:rsidRDefault="004D64A5" w:rsidP="00DF3D2E">
      <w:pPr>
        <w:spacing w:after="0" w:line="240" w:lineRule="auto"/>
        <w:contextualSpacing/>
        <w:jc w:val="both"/>
      </w:pPr>
      <w:r>
        <w:t xml:space="preserve">       </w:t>
      </w:r>
      <w:proofErr w:type="gramStart"/>
      <w:r>
        <w:t>Головка  грифа</w:t>
      </w:r>
      <w:proofErr w:type="gramEnd"/>
      <w:r>
        <w:t xml:space="preserve">  находится  выше  плеча.  </w:t>
      </w:r>
      <w:proofErr w:type="gramStart"/>
      <w:r>
        <w:t>Размеры  инструмента</w:t>
      </w:r>
      <w:proofErr w:type="gramEnd"/>
      <w:r>
        <w:t xml:space="preserve">  должны  соответствовать  росту   учащегося.  </w:t>
      </w:r>
      <w:proofErr w:type="gramStart"/>
      <w:r>
        <w:t>В  работе</w:t>
      </w:r>
      <w:proofErr w:type="gramEnd"/>
      <w:r>
        <w:t xml:space="preserve">  с  детьми  дошкольной  группы  рекомендуется пользоваться инструментами меньших размеров. По мере </w:t>
      </w:r>
      <w:proofErr w:type="gramStart"/>
      <w:r>
        <w:t>роста  ребенка</w:t>
      </w:r>
      <w:proofErr w:type="gramEnd"/>
      <w:r>
        <w:t xml:space="preserve">   меняется   размер   инструмента.   Для   артистичной   игры   </w:t>
      </w:r>
      <w:proofErr w:type="gramStart"/>
      <w:r>
        <w:t>характерны  музыкально</w:t>
      </w:r>
      <w:proofErr w:type="gramEnd"/>
      <w:r>
        <w:t xml:space="preserve"> пластичные движения. Их физической основой служит </w:t>
      </w:r>
      <w:proofErr w:type="gramStart"/>
      <w:r>
        <w:t>аккуратная,  не</w:t>
      </w:r>
      <w:proofErr w:type="gramEnd"/>
      <w:r>
        <w:t xml:space="preserve"> инертная посадка. Активная посадка обеспечивает живость исполнения.  </w:t>
      </w:r>
    </w:p>
    <w:p w14:paraId="720636C9" w14:textId="1CDE2818" w:rsidR="004D64A5" w:rsidRDefault="004D64A5" w:rsidP="004D64A5">
      <w:pPr>
        <w:spacing w:after="0" w:line="240" w:lineRule="auto"/>
        <w:contextualSpacing/>
      </w:pPr>
    </w:p>
    <w:p w14:paraId="720636C9" w14:textId="1CDE2818" w:rsidR="004D64A5" w:rsidRPr="00DF3D2E" w:rsidRDefault="004D64A5" w:rsidP="004D64A5">
      <w:pPr>
        <w:spacing w:after="0" w:line="240" w:lineRule="auto"/>
        <w:contextualSpacing/>
        <w:rPr>
          <w:b/>
          <w:bCs/>
        </w:rPr>
      </w:pPr>
      <w:r>
        <w:t xml:space="preserve">             </w:t>
      </w:r>
      <w:r w:rsidRPr="00DF3D2E">
        <w:rPr>
          <w:b/>
          <w:bCs/>
        </w:rPr>
        <w:t xml:space="preserve">Постановка правой руки.  </w:t>
      </w:r>
    </w:p>
    <w:p w14:paraId="2207263F" w14:textId="7C60DB10" w:rsidR="004D64A5" w:rsidRDefault="004D64A5" w:rsidP="00BE588B">
      <w:pPr>
        <w:spacing w:after="0" w:line="240" w:lineRule="auto"/>
        <w:contextualSpacing/>
        <w:jc w:val="both"/>
      </w:pPr>
    </w:p>
    <w:p w14:paraId="2207263F" w14:textId="7C60DB10" w:rsidR="004D64A5" w:rsidRDefault="004D64A5" w:rsidP="00BE588B">
      <w:pPr>
        <w:spacing w:after="0" w:line="240" w:lineRule="auto"/>
        <w:contextualSpacing/>
        <w:jc w:val="both"/>
      </w:pPr>
      <w:r>
        <w:t xml:space="preserve">       </w:t>
      </w:r>
      <w:proofErr w:type="gramStart"/>
      <w:r>
        <w:t>Функции  правой</w:t>
      </w:r>
      <w:proofErr w:type="gramEnd"/>
      <w:r>
        <w:t xml:space="preserve">  и  левой  рук  у  исполнителей  на  струнных  грифовых  инструментах       совершенно       различны.      Левая    рука    как   бы    </w:t>
      </w:r>
      <w:proofErr w:type="gramStart"/>
      <w:r>
        <w:t>подготавливает  «</w:t>
      </w:r>
      <w:proofErr w:type="gramEnd"/>
      <w:r>
        <w:t xml:space="preserve">музыку», а правая уже непосредственно извлекает звуки.  </w:t>
      </w:r>
    </w:p>
    <w:p w14:paraId="2207263F" w14:textId="7C60DB10" w:rsidR="004D64A5" w:rsidRDefault="004D64A5" w:rsidP="00BE588B">
      <w:pPr>
        <w:spacing w:after="0" w:line="240" w:lineRule="auto"/>
        <w:contextualSpacing/>
        <w:jc w:val="both"/>
      </w:pPr>
      <w:r>
        <w:t xml:space="preserve">       </w:t>
      </w:r>
      <w:proofErr w:type="gramStart"/>
      <w:r>
        <w:t>Красота  звука</w:t>
      </w:r>
      <w:proofErr w:type="gramEnd"/>
      <w:r>
        <w:t xml:space="preserve">  –  заветная  цель  каждого  исполнителя.  </w:t>
      </w:r>
      <w:proofErr w:type="gramStart"/>
      <w:r>
        <w:t>Звук  «</w:t>
      </w:r>
      <w:proofErr w:type="gramEnd"/>
      <w:r>
        <w:t xml:space="preserve">создается»  правой   рукой.   Именно   правой   руке   надо   уделить   основное   внимание   </w:t>
      </w:r>
      <w:proofErr w:type="gramStart"/>
      <w:r>
        <w:t>в  начальный</w:t>
      </w:r>
      <w:proofErr w:type="gramEnd"/>
      <w:r>
        <w:t xml:space="preserve"> период обучения.  </w:t>
      </w:r>
    </w:p>
    <w:p w14:paraId="2207263F" w14:textId="7C60DB10" w:rsidR="004D64A5" w:rsidRDefault="004D64A5" w:rsidP="00BE588B">
      <w:pPr>
        <w:spacing w:after="0" w:line="240" w:lineRule="auto"/>
        <w:contextualSpacing/>
        <w:jc w:val="both"/>
      </w:pPr>
      <w:r>
        <w:t xml:space="preserve">       </w:t>
      </w:r>
      <w:proofErr w:type="gramStart"/>
      <w:r>
        <w:t>Звук  –</w:t>
      </w:r>
      <w:proofErr w:type="gramEnd"/>
      <w:r>
        <w:t xml:space="preserve">   основа  музыки.  </w:t>
      </w:r>
      <w:proofErr w:type="gramStart"/>
      <w:r>
        <w:t>Работа  над</w:t>
      </w:r>
      <w:proofErr w:type="gramEnd"/>
      <w:r>
        <w:t xml:space="preserve">  ним  для  ученика  процесс  очень  трудоемкий,       требующий        внимания,      собранности,       постоянного       слухового  контроля   и   педагога,   и   ученика.   На   начальном   этапе   работы   с   </w:t>
      </w:r>
      <w:proofErr w:type="gramStart"/>
      <w:r>
        <w:t>детьми  рекомендуется</w:t>
      </w:r>
      <w:proofErr w:type="gramEnd"/>
      <w:r>
        <w:t xml:space="preserve">  пользоваться  </w:t>
      </w:r>
      <w:proofErr w:type="spellStart"/>
      <w:r>
        <w:t>безногтевым</w:t>
      </w:r>
      <w:proofErr w:type="spellEnd"/>
      <w:r>
        <w:t xml:space="preserve">  способом,  при  котором  скольжение  по струне производится подушечкой пальцев.  </w:t>
      </w:r>
    </w:p>
    <w:p w14:paraId="2207263F" w14:textId="7C60DB10" w:rsidR="004D64A5" w:rsidRDefault="004D64A5" w:rsidP="00BE588B">
      <w:pPr>
        <w:spacing w:after="0" w:line="240" w:lineRule="auto"/>
        <w:contextualSpacing/>
        <w:jc w:val="both"/>
      </w:pPr>
      <w:r>
        <w:t xml:space="preserve">       Во время игры используется целый комплекс ощущений – пальцев, </w:t>
      </w:r>
      <w:proofErr w:type="gramStart"/>
      <w:r>
        <w:t>кисти,  предплечья</w:t>
      </w:r>
      <w:proofErr w:type="gramEnd"/>
      <w:r>
        <w:t xml:space="preserve"> и плеча. Ни одна из названных частей </w:t>
      </w:r>
      <w:proofErr w:type="gramStart"/>
      <w:r>
        <w:t>руки  при</w:t>
      </w:r>
      <w:proofErr w:type="gramEnd"/>
      <w:r>
        <w:t xml:space="preserve">  игре  не  занимает  пассивной позиции. Все они образуют единую систему, главенствуют в </w:t>
      </w:r>
      <w:proofErr w:type="gramStart"/>
      <w:r>
        <w:t>которой  пальцы</w:t>
      </w:r>
      <w:proofErr w:type="gramEnd"/>
      <w:r>
        <w:t xml:space="preserve">. От контакта пальцев со струнами в большей степени зависят </w:t>
      </w:r>
      <w:proofErr w:type="gramStart"/>
      <w:r>
        <w:t>качество  и</w:t>
      </w:r>
      <w:proofErr w:type="gramEnd"/>
      <w:r>
        <w:t xml:space="preserve"> плотность звука.  </w:t>
      </w:r>
    </w:p>
    <w:p w14:paraId="2207263F" w14:textId="7C60DB10" w:rsidR="004D64A5" w:rsidRDefault="004D64A5" w:rsidP="00BE588B">
      <w:pPr>
        <w:spacing w:after="0" w:line="240" w:lineRule="auto"/>
        <w:contextualSpacing/>
        <w:jc w:val="both"/>
      </w:pPr>
      <w:r>
        <w:t xml:space="preserve"> </w:t>
      </w:r>
      <w:r w:rsidRPr="00BE588B">
        <w:t xml:space="preserve">      </w:t>
      </w:r>
      <w:r>
        <w:t xml:space="preserve">Время игры на инструменте на первых уроках должно быть не </w:t>
      </w:r>
      <w:proofErr w:type="gramStart"/>
      <w:r>
        <w:t>большим:  5</w:t>
      </w:r>
      <w:proofErr w:type="gramEnd"/>
      <w:r>
        <w:t xml:space="preserve">-10  минут.  </w:t>
      </w:r>
      <w:proofErr w:type="gramStart"/>
      <w:r>
        <w:t>Важно  чтобы</w:t>
      </w:r>
      <w:proofErr w:type="gramEnd"/>
      <w:r>
        <w:t xml:space="preserve">  ребенок  нашел  и  ощутил  устойчивое  и  удобное  положение за инструментом. Для этого можно использовать такие </w:t>
      </w:r>
      <w:proofErr w:type="gramStart"/>
      <w:r>
        <w:t>упражнения  как</w:t>
      </w:r>
      <w:proofErr w:type="gramEnd"/>
      <w:r>
        <w:t xml:space="preserve">:  </w:t>
      </w:r>
    </w:p>
    <w:p w14:paraId="2207263F" w14:textId="7C60DB10" w:rsidR="004D64A5" w:rsidRDefault="004D64A5" w:rsidP="00BE588B">
      <w:pPr>
        <w:spacing w:after="0" w:line="240" w:lineRule="auto"/>
        <w:contextualSpacing/>
        <w:jc w:val="both"/>
      </w:pPr>
      <w:r>
        <w:t xml:space="preserve">          1.   «Барабан» (ритмичные удары по обечайки и верхней деке).  </w:t>
      </w:r>
    </w:p>
    <w:p w14:paraId="2207263F" w14:textId="7C60DB10" w:rsidR="004D64A5" w:rsidRDefault="004D64A5" w:rsidP="00BE588B">
      <w:pPr>
        <w:spacing w:after="0" w:line="240" w:lineRule="auto"/>
        <w:contextualSpacing/>
        <w:jc w:val="both"/>
      </w:pPr>
      <w:r>
        <w:t xml:space="preserve">          2.   Те же удары, с различным ритмическим рисунком и чередованием.  </w:t>
      </w:r>
    </w:p>
    <w:p w14:paraId="2207263F" w14:textId="7C60DB10" w:rsidR="004D64A5" w:rsidRDefault="004D64A5" w:rsidP="00BE588B">
      <w:pPr>
        <w:spacing w:after="0" w:line="240" w:lineRule="auto"/>
        <w:contextualSpacing/>
        <w:jc w:val="both"/>
      </w:pPr>
      <w:r>
        <w:t xml:space="preserve">       Как     только     ребенок     освоил     эти    упражнения       можно      перейти      </w:t>
      </w:r>
      <w:proofErr w:type="gramStart"/>
      <w:r>
        <w:t>к  упражнениям</w:t>
      </w:r>
      <w:proofErr w:type="gramEnd"/>
      <w:r>
        <w:t xml:space="preserve">  на  струнах  («Обними  струну»,  «Качалка»,  «Прыжки  строем»,  «Подтяжка струн»). Левая рука все это время будет находиться на пятке грифа.  </w:t>
      </w:r>
    </w:p>
    <w:p w14:paraId="2207263F" w14:textId="7C60DB10" w:rsidR="004D64A5" w:rsidRDefault="004D64A5" w:rsidP="00BE588B">
      <w:pPr>
        <w:spacing w:after="0" w:line="240" w:lineRule="auto"/>
        <w:contextualSpacing/>
        <w:jc w:val="both"/>
      </w:pPr>
      <w:r>
        <w:t xml:space="preserve">       </w:t>
      </w:r>
      <w:proofErr w:type="gramStart"/>
      <w:r>
        <w:t>Основными  приемами</w:t>
      </w:r>
      <w:proofErr w:type="gramEnd"/>
      <w:r>
        <w:t xml:space="preserve">  звукоизвлечения  являются  </w:t>
      </w:r>
      <w:proofErr w:type="spellStart"/>
      <w:r>
        <w:t>апояндо</w:t>
      </w:r>
      <w:proofErr w:type="spellEnd"/>
      <w:r>
        <w:t xml:space="preserve">  и  </w:t>
      </w:r>
      <w:proofErr w:type="spellStart"/>
      <w:r>
        <w:t>тирандо</w:t>
      </w:r>
      <w:proofErr w:type="spellEnd"/>
      <w:r>
        <w:t xml:space="preserve">.  Первые прикосновение к струне лучше выполнять приемом </w:t>
      </w:r>
      <w:proofErr w:type="spellStart"/>
      <w:r>
        <w:t>апояндо</w:t>
      </w:r>
      <w:proofErr w:type="spellEnd"/>
      <w:r>
        <w:t xml:space="preserve">, что </w:t>
      </w:r>
      <w:proofErr w:type="gramStart"/>
      <w:r>
        <w:t>дает  точную</w:t>
      </w:r>
      <w:proofErr w:type="gramEnd"/>
      <w:r>
        <w:t xml:space="preserve">  фиксацию  положения  кисти  правой  руки.  </w:t>
      </w:r>
      <w:proofErr w:type="gramStart"/>
      <w:r>
        <w:t>Если  же</w:t>
      </w:r>
      <w:proofErr w:type="gramEnd"/>
      <w:r>
        <w:t xml:space="preserve">  при  </w:t>
      </w:r>
      <w:proofErr w:type="spellStart"/>
      <w:r>
        <w:t>апояндо</w:t>
      </w:r>
      <w:proofErr w:type="spellEnd"/>
      <w:r>
        <w:t xml:space="preserve">  у  играющего  прогибается  первая  фаланга  пальца,  то  звук  следует  извлекать  приемом   </w:t>
      </w:r>
      <w:proofErr w:type="spellStart"/>
      <w:r>
        <w:t>тирандо</w:t>
      </w:r>
      <w:proofErr w:type="spellEnd"/>
      <w:r>
        <w:t xml:space="preserve">   до   тех   пор,   пока   не   окрепнут   пальцы.   </w:t>
      </w:r>
      <w:proofErr w:type="gramStart"/>
      <w:r>
        <w:t>Рекомендуется  временно</w:t>
      </w:r>
      <w:proofErr w:type="gramEnd"/>
      <w:r>
        <w:t xml:space="preserve">  оставлять  большой  палец  на  шестой  струне  как  дополнительную  опору, но не пережимая струну.  </w:t>
      </w:r>
    </w:p>
    <w:p w14:paraId="2207263F" w14:textId="7C60DB10" w:rsidR="004D64A5" w:rsidRDefault="004D64A5" w:rsidP="00BE588B">
      <w:pPr>
        <w:spacing w:after="0" w:line="240" w:lineRule="auto"/>
        <w:contextualSpacing/>
        <w:jc w:val="both"/>
      </w:pPr>
      <w:r>
        <w:t xml:space="preserve">       </w:t>
      </w:r>
      <w:proofErr w:type="gramStart"/>
      <w:r>
        <w:t>Для  начала</w:t>
      </w:r>
      <w:proofErr w:type="gramEnd"/>
      <w:r>
        <w:t xml:space="preserve">  педагог  должен  сам  извлечь  звук,  показывая  этим  ученику  силу звука и ритм. Это создает в восприятии ребенка определенную </w:t>
      </w:r>
      <w:proofErr w:type="gramStart"/>
      <w:r>
        <w:t>звуковую  модель</w:t>
      </w:r>
      <w:proofErr w:type="gramEnd"/>
      <w:r>
        <w:t xml:space="preserve">,  на  которую  он  будет  ориентироваться  при  исполнении  упражнений.  Затем    ученик     старается     сам   воспроизвести       услышанное.       Главная     </w:t>
      </w:r>
      <w:proofErr w:type="gramStart"/>
      <w:r>
        <w:t>задача  упражнений</w:t>
      </w:r>
      <w:proofErr w:type="gramEnd"/>
      <w:r>
        <w:t xml:space="preserve"> – звук, глубокий, чистый, равномерный по силе и длительности.  </w:t>
      </w:r>
    </w:p>
    <w:p w14:paraId="2207263F" w14:textId="7C60DB10" w:rsidR="004D64A5" w:rsidRDefault="004D64A5" w:rsidP="00BE588B">
      <w:pPr>
        <w:spacing w:after="0" w:line="240" w:lineRule="auto"/>
        <w:contextualSpacing/>
        <w:jc w:val="both"/>
      </w:pPr>
      <w:r>
        <w:t xml:space="preserve">       </w:t>
      </w:r>
      <w:proofErr w:type="gramStart"/>
      <w:r>
        <w:t>Следует  пояснить</w:t>
      </w:r>
      <w:proofErr w:type="gramEnd"/>
      <w:r>
        <w:t xml:space="preserve">  учащемуся  важность  навыка  чередования  пальцев,  сравнив  это  движение  с  ходьбой:  ведь  мы  не  можем  пойти  несколько  раз  подряд   с   одной   и   той   же   ноги.   Это   упражнение   можно   назвать</w:t>
      </w:r>
      <w:proofErr w:type="gramStart"/>
      <w:r>
        <w:t xml:space="preserve">   «</w:t>
      </w:r>
      <w:proofErr w:type="gramEnd"/>
      <w:r>
        <w:t xml:space="preserve">Марш  солдатиков»,  и  ученик  с  удовольствием  будет  «шагать»  по  струнам,  меняя  пальцы  и  выдерживая  четкий  ритм.  </w:t>
      </w:r>
      <w:proofErr w:type="gramStart"/>
      <w:r>
        <w:t>Рекомендуется  начинать</w:t>
      </w:r>
      <w:proofErr w:type="gramEnd"/>
      <w:r>
        <w:t xml:space="preserve">  с  чередования  пальцев i-m. После уверенного освоения навыка чередования i-m </w:t>
      </w:r>
      <w:proofErr w:type="gramStart"/>
      <w:r>
        <w:t>добавляются  чередования</w:t>
      </w:r>
      <w:proofErr w:type="gramEnd"/>
      <w:r>
        <w:t xml:space="preserve"> m-a, а позже и a-e (для развития подвижности пальца a).  </w:t>
      </w:r>
    </w:p>
    <w:p w14:paraId="2207263F" w14:textId="7C60DB10" w:rsidR="004D64A5" w:rsidRDefault="004D64A5" w:rsidP="00BE588B">
      <w:pPr>
        <w:spacing w:after="0" w:line="240" w:lineRule="auto"/>
        <w:contextualSpacing/>
        <w:jc w:val="both"/>
      </w:pPr>
      <w:r>
        <w:t xml:space="preserve">       На первых уроках для игры на гитаре лучше </w:t>
      </w:r>
      <w:proofErr w:type="gramStart"/>
      <w:r>
        <w:t>использовать  1</w:t>
      </w:r>
      <w:proofErr w:type="gramEnd"/>
      <w:r>
        <w:t xml:space="preserve">, 2 и 3 струны.  </w:t>
      </w:r>
    </w:p>
    <w:p w14:paraId="1969EEEF" w14:textId="065CAF4B" w:rsidR="00BE588B" w:rsidRDefault="00BE588B" w:rsidP="00BE588B">
      <w:pPr>
        <w:spacing w:after="0" w:line="240" w:lineRule="auto"/>
        <w:contextualSpacing/>
        <w:jc w:val="both"/>
      </w:pPr>
    </w:p>
    <w:p w14:paraId="7E9294F1" w14:textId="77777777" w:rsidR="00D50963" w:rsidRDefault="00D50963" w:rsidP="00BE588B">
      <w:pPr>
        <w:spacing w:after="0" w:line="240" w:lineRule="auto"/>
        <w:contextualSpacing/>
        <w:jc w:val="both"/>
      </w:pPr>
    </w:p>
    <w:p w14:paraId="4C13AA91" w14:textId="77777777" w:rsidR="00D50963" w:rsidRDefault="00D50963" w:rsidP="00BE588B">
      <w:pPr>
        <w:spacing w:after="0" w:line="240" w:lineRule="auto"/>
        <w:contextualSpacing/>
        <w:jc w:val="both"/>
      </w:pPr>
    </w:p>
    <w:p w14:paraId="2C814FCF" w14:textId="77777777" w:rsidR="00D50963" w:rsidRDefault="00D50963" w:rsidP="00BE588B">
      <w:pPr>
        <w:spacing w:after="0" w:line="240" w:lineRule="auto"/>
        <w:contextualSpacing/>
        <w:jc w:val="both"/>
      </w:pPr>
    </w:p>
    <w:p w14:paraId="2C814FCF" w14:textId="77777777" w:rsidR="004D64A5" w:rsidRPr="00D50963" w:rsidRDefault="004D64A5" w:rsidP="00BE588B">
      <w:pPr>
        <w:spacing w:after="0" w:line="240" w:lineRule="auto"/>
        <w:contextualSpacing/>
        <w:jc w:val="both"/>
        <w:rPr>
          <w:b/>
          <w:bCs/>
        </w:rPr>
      </w:pPr>
      <w:r>
        <w:lastRenderedPageBreak/>
        <w:t xml:space="preserve">       </w:t>
      </w:r>
      <w:r w:rsidRPr="00BE588B">
        <w:rPr>
          <w:b/>
          <w:bCs/>
        </w:rPr>
        <w:t xml:space="preserve">Постановка левой руки.  </w:t>
      </w:r>
    </w:p>
    <w:p w14:paraId="2C814FCF" w14:textId="77777777" w:rsidR="004D64A5" w:rsidRDefault="004D64A5" w:rsidP="00BE588B">
      <w:pPr>
        <w:spacing w:after="0" w:line="240" w:lineRule="auto"/>
        <w:contextualSpacing/>
        <w:jc w:val="both"/>
      </w:pPr>
      <w:r>
        <w:t xml:space="preserve">       </w:t>
      </w:r>
      <w:proofErr w:type="gramStart"/>
      <w:r>
        <w:t>Правильная  посадка</w:t>
      </w:r>
      <w:proofErr w:type="gramEnd"/>
      <w:r>
        <w:t xml:space="preserve">  и  устойчивая  постановка  правой  руки  исполнителя  на классической гитаре устраняют необходимость поддерживания грифа левой  </w:t>
      </w:r>
    </w:p>
    <w:p w14:paraId="40A5430D" w14:textId="47162314" w:rsidR="004D64A5" w:rsidRDefault="004D64A5" w:rsidP="00BE588B">
      <w:pPr>
        <w:spacing w:after="0" w:line="240" w:lineRule="auto"/>
        <w:contextualSpacing/>
        <w:jc w:val="both"/>
      </w:pPr>
      <w:r>
        <w:t xml:space="preserve">рукой.  </w:t>
      </w:r>
      <w:proofErr w:type="gramStart"/>
      <w:r>
        <w:t>Это  представляет</w:t>
      </w:r>
      <w:proofErr w:type="gramEnd"/>
      <w:r>
        <w:t xml:space="preserve">  ей  полную  свободу  для  выполнения  ее  основной  функции – прижатия струн к грифу.  </w:t>
      </w:r>
    </w:p>
    <w:p w14:paraId="40A5430D" w14:textId="47162314" w:rsidR="004D64A5" w:rsidRDefault="004D64A5" w:rsidP="00BE588B">
      <w:pPr>
        <w:spacing w:after="0" w:line="240" w:lineRule="auto"/>
        <w:contextualSpacing/>
        <w:jc w:val="both"/>
      </w:pPr>
      <w:r>
        <w:t xml:space="preserve">       В основе игровых движений на гитаре лежат естественные </w:t>
      </w:r>
      <w:proofErr w:type="gramStart"/>
      <w:r>
        <w:t>повседневные  движения</w:t>
      </w:r>
      <w:proofErr w:type="gramEnd"/>
      <w:r>
        <w:t xml:space="preserve"> рук и пальцев (хватательные). Можно предложить ученику взять </w:t>
      </w:r>
      <w:proofErr w:type="gramStart"/>
      <w:r>
        <w:t>со  стола</w:t>
      </w:r>
      <w:proofErr w:type="gramEnd"/>
      <w:r>
        <w:t xml:space="preserve">  карандаш  в  левую  руку  и  рассмотреть  положение  пальцев.  </w:t>
      </w:r>
      <w:proofErr w:type="gramStart"/>
      <w:r>
        <w:t>С  одной</w:t>
      </w:r>
      <w:proofErr w:type="gramEnd"/>
      <w:r>
        <w:t xml:space="preserve"> стороны  карандаша  на  одном  уровне  располагаются  пальцы  1,  2,  3,  4,  они  </w:t>
      </w:r>
    </w:p>
    <w:p w14:paraId="145BDEA2" w14:textId="242B44DD" w:rsidR="004D64A5" w:rsidRDefault="004D64A5" w:rsidP="00BE588B">
      <w:pPr>
        <w:spacing w:after="0" w:line="240" w:lineRule="auto"/>
        <w:contextualSpacing/>
        <w:jc w:val="both"/>
      </w:pPr>
      <w:proofErr w:type="gramStart"/>
      <w:r>
        <w:t>собраны  вместе</w:t>
      </w:r>
      <w:proofErr w:type="gramEnd"/>
      <w:r>
        <w:t xml:space="preserve">  и  округлены.  </w:t>
      </w:r>
      <w:proofErr w:type="gramStart"/>
      <w:r>
        <w:t>С  другой</w:t>
      </w:r>
      <w:proofErr w:type="gramEnd"/>
      <w:r>
        <w:t xml:space="preserve">  стороны,  в  противодействии  к  ним,  большой палец, он касается карандаша мякотью подушечки, фаланги при этом  не     прогибаются.           В     таком       же     естественном            положении           пальцы        </w:t>
      </w:r>
      <w:proofErr w:type="gramStart"/>
      <w:r>
        <w:t>должны  оставаться</w:t>
      </w:r>
      <w:proofErr w:type="gramEnd"/>
      <w:r>
        <w:t xml:space="preserve">  на  грифе.  </w:t>
      </w:r>
      <w:proofErr w:type="gramStart"/>
      <w:r>
        <w:t>Затем  ученику</w:t>
      </w:r>
      <w:proofErr w:type="gramEnd"/>
      <w:r>
        <w:t xml:space="preserve">  следует  дать  инструмент  и  установить  пальцы 1, 2, 3, 4 на одной из струн (лучше на 2 или на 3 струны), а большой  палец поместить под грифом. С детьми младшего возраста лучше сделать это </w:t>
      </w:r>
      <w:proofErr w:type="gramStart"/>
      <w:r>
        <w:t>в  V</w:t>
      </w:r>
      <w:proofErr w:type="gramEnd"/>
      <w:r>
        <w:t xml:space="preserve">  позиции,  где  наиболее  удобное  и  естественное  положение  левой  руки.  Ученик   несколько   раз   поднимает   и   опускает   над   струной   </w:t>
      </w:r>
      <w:proofErr w:type="gramStart"/>
      <w:r>
        <w:t xml:space="preserve">пальцы,   </w:t>
      </w:r>
      <w:proofErr w:type="gramEnd"/>
      <w:r>
        <w:t xml:space="preserve">чтобы  наметить  общее  движение.  </w:t>
      </w:r>
      <w:proofErr w:type="gramStart"/>
      <w:r>
        <w:t>Затем  обхватывает</w:t>
      </w:r>
      <w:proofErr w:type="gramEnd"/>
      <w:r>
        <w:t xml:space="preserve">  пальцами  гриф  так,  как  перед  этим   –   карандаш.   Левая   рука   не   поддерживает   </w:t>
      </w:r>
      <w:proofErr w:type="gramStart"/>
      <w:r>
        <w:t xml:space="preserve">гриф,   </w:t>
      </w:r>
      <w:proofErr w:type="gramEnd"/>
      <w:r>
        <w:t>но   ей   необходимо  преодолевать  силу  собственной  тяжести,  она  как  бы  свободно  зависает  на  пальцах, сжимающих гр</w:t>
      </w:r>
      <w:r w:rsidR="00D50963">
        <w:t>иф.</w:t>
      </w:r>
    </w:p>
    <w:p w14:paraId="23789BFC" w14:textId="220EB65B" w:rsidR="00D50963" w:rsidRDefault="00D50963" w:rsidP="00BE588B">
      <w:pPr>
        <w:spacing w:after="0" w:line="240" w:lineRule="auto"/>
        <w:contextualSpacing/>
        <w:jc w:val="both"/>
      </w:pPr>
    </w:p>
    <w:p w14:paraId="23789BFC" w14:textId="220EB65B" w:rsidR="004D64A5" w:rsidRPr="00D50963" w:rsidRDefault="004D64A5" w:rsidP="00BE588B">
      <w:pPr>
        <w:spacing w:after="0" w:line="240" w:lineRule="auto"/>
        <w:contextualSpacing/>
        <w:jc w:val="both"/>
        <w:rPr>
          <w:b/>
          <w:bCs/>
        </w:rPr>
      </w:pPr>
      <w:r>
        <w:t xml:space="preserve">                                                                      </w:t>
      </w:r>
      <w:r w:rsidRPr="00D50963">
        <w:rPr>
          <w:b/>
          <w:bCs/>
        </w:rPr>
        <w:t xml:space="preserve">Постановка </w:t>
      </w:r>
      <w:proofErr w:type="gramStart"/>
      <w:r w:rsidRPr="00D50963">
        <w:rPr>
          <w:b/>
          <w:bCs/>
        </w:rPr>
        <w:t>пальц</w:t>
      </w:r>
      <w:r w:rsidR="00D50963" w:rsidRPr="00D50963">
        <w:rPr>
          <w:b/>
          <w:bCs/>
        </w:rPr>
        <w:t>ев</w:t>
      </w:r>
      <w:r w:rsidRPr="00D50963">
        <w:rPr>
          <w:b/>
          <w:bCs/>
        </w:rPr>
        <w:t xml:space="preserve">  на</w:t>
      </w:r>
      <w:proofErr w:type="gramEnd"/>
      <w:r w:rsidRPr="00D50963">
        <w:rPr>
          <w:b/>
          <w:bCs/>
        </w:rPr>
        <w:t xml:space="preserve"> карандаше.  </w:t>
      </w:r>
    </w:p>
    <w:p w14:paraId="560BE9DC" w14:textId="63987B84" w:rsidR="004D64A5" w:rsidRPr="00D50963" w:rsidRDefault="004D64A5" w:rsidP="00BE588B">
      <w:pPr>
        <w:spacing w:after="0" w:line="240" w:lineRule="auto"/>
        <w:contextualSpacing/>
        <w:jc w:val="both"/>
        <w:rPr>
          <w:b/>
          <w:bCs/>
        </w:rPr>
      </w:pPr>
      <w:r>
        <w:t xml:space="preserve">                                                                      </w:t>
      </w:r>
      <w:r w:rsidRPr="00D50963">
        <w:rPr>
          <w:b/>
          <w:bCs/>
        </w:rPr>
        <w:t xml:space="preserve">Постановка пальцев   на грифе.  </w:t>
      </w:r>
    </w:p>
    <w:p w14:paraId="7AFFAD52" w14:textId="0C5393B1" w:rsidR="004D64A5" w:rsidRDefault="004D64A5" w:rsidP="00D50963">
      <w:pPr>
        <w:spacing w:after="0" w:line="240" w:lineRule="auto"/>
        <w:contextualSpacing/>
        <w:jc w:val="both"/>
      </w:pPr>
      <w:r>
        <w:t xml:space="preserve">         </w:t>
      </w:r>
      <w:proofErr w:type="gramStart"/>
      <w:r>
        <w:t>Игра  на</w:t>
      </w:r>
      <w:proofErr w:type="gramEnd"/>
      <w:r>
        <w:t xml:space="preserve">  гитаре  требует  определенных  мышечных  усилий.  </w:t>
      </w:r>
      <w:proofErr w:type="gramStart"/>
      <w:r>
        <w:t>Начальные  движения</w:t>
      </w:r>
      <w:proofErr w:type="gramEnd"/>
      <w:r>
        <w:t xml:space="preserve">  пальцев  сводятся   вначале  только  к  незначительному  подъему  и  постановке их на струну, затем к поочередному прижатию струн без звука для  того,      чтобы         наметить          нужные          движения.           Выполняя           эти      </w:t>
      </w:r>
      <w:proofErr w:type="gramStart"/>
      <w:r>
        <w:t>упражнения  необходимо</w:t>
      </w:r>
      <w:proofErr w:type="gramEnd"/>
      <w:r>
        <w:t xml:space="preserve">   следить   за   свободой   руки   и   силой   прижима.   Очень   </w:t>
      </w:r>
      <w:proofErr w:type="gramStart"/>
      <w:r>
        <w:t>важно  закрепить</w:t>
      </w:r>
      <w:proofErr w:type="gramEnd"/>
      <w:r>
        <w:t xml:space="preserve"> позицию, в которой каждому пальцу соответствует свой лад (домик)  при  этом  они  строго  следуют  друг  за  другом.  </w:t>
      </w:r>
      <w:proofErr w:type="gramStart"/>
      <w:r>
        <w:t>Вторая  важная</w:t>
      </w:r>
      <w:proofErr w:type="gramEnd"/>
      <w:r>
        <w:t xml:space="preserve">  для  ребенка  установка это прижимать струну «близко к ногтю» и «близко к порожку», так  как   это   позволяет   избежать   треска,   неточности   в   произношении   звука   и  рационально распределить напряжения мышц при давлении на струну.  </w:t>
      </w:r>
    </w:p>
    <w:p w14:paraId="7AFFAD52" w14:textId="0C5393B1" w:rsidR="004D64A5" w:rsidRDefault="004D64A5" w:rsidP="00D50963">
      <w:pPr>
        <w:spacing w:after="0" w:line="240" w:lineRule="auto"/>
        <w:contextualSpacing/>
        <w:jc w:val="both"/>
      </w:pPr>
      <w:r>
        <w:t xml:space="preserve">        Начинать играть упражнения для левой руки следует от 2 пальца с V </w:t>
      </w:r>
      <w:proofErr w:type="gramStart"/>
      <w:r>
        <w:t>по  XII</w:t>
      </w:r>
      <w:proofErr w:type="gramEnd"/>
      <w:r>
        <w:t xml:space="preserve"> лады. В это время правая рука играет через пальцы </w:t>
      </w:r>
      <w:proofErr w:type="gramStart"/>
      <w:r>
        <w:t>i  -</w:t>
      </w:r>
      <w:proofErr w:type="gramEnd"/>
      <w:r>
        <w:t xml:space="preserve"> m. После </w:t>
      </w:r>
      <w:proofErr w:type="gramStart"/>
      <w:r>
        <w:t>постановки  2</w:t>
      </w:r>
      <w:proofErr w:type="gramEnd"/>
      <w:r>
        <w:t xml:space="preserve">   пальца   следует   ставить   3   палец.   Как   только   ученик   уверенно   </w:t>
      </w:r>
      <w:proofErr w:type="gramStart"/>
      <w:r>
        <w:t>освоит  постановку</w:t>
      </w:r>
      <w:proofErr w:type="gramEnd"/>
      <w:r>
        <w:t xml:space="preserve">  этих  пальцев,  к  ним  добавляются  сначала  1,  затем  4  пальцы.  </w:t>
      </w:r>
      <w:proofErr w:type="gramStart"/>
      <w:r>
        <w:t xml:space="preserve">При  </w:t>
      </w:r>
      <w:r w:rsidR="00D50963">
        <w:t>э</w:t>
      </w:r>
      <w:r>
        <w:t>том</w:t>
      </w:r>
      <w:proofErr w:type="gramEnd"/>
      <w:r>
        <w:t xml:space="preserve">   главное   внимание   необходимо   уделить   правильному   рациональному  распределению веса, опоры при переходе  с одного  пальца на другой, образно  сравнив      их   как    работника      и   отдыхающего.         Именно      умение      </w:t>
      </w:r>
      <w:proofErr w:type="gramStart"/>
      <w:r>
        <w:t>правильно  распределять</w:t>
      </w:r>
      <w:proofErr w:type="gramEnd"/>
      <w:r>
        <w:t xml:space="preserve">  вес  пальцев  является  основой  будущей  беглости,  легкости  и  свободы при игре.  </w:t>
      </w:r>
    </w:p>
    <w:p w14:paraId="0EB16A72" w14:textId="406CA523" w:rsidR="004D64A5" w:rsidRDefault="004D64A5" w:rsidP="00D50963">
      <w:pPr>
        <w:spacing w:after="0" w:line="240" w:lineRule="auto"/>
        <w:contextualSpacing/>
        <w:jc w:val="both"/>
      </w:pPr>
      <w:r>
        <w:t xml:space="preserve">        Начальное  овладение  постановкой  левой  и  правой  рук  целесообразно  разделить  на  такие  три  этапа:  1)  посадка  и  держание  гитары  не  играя;  2)  выполнение простейших игровых движений правой и левой руками отдельно;  3) соединение работы правой и левой рук. На этом этапе продолжается </w:t>
      </w:r>
      <w:proofErr w:type="gramStart"/>
      <w:r>
        <w:t>работа  над</w:t>
      </w:r>
      <w:proofErr w:type="gramEnd"/>
      <w:r>
        <w:t xml:space="preserve">  звукоизвлечением,  но  уже  с  участием  пальцев  левой  руки.  </w:t>
      </w:r>
      <w:proofErr w:type="gramStart"/>
      <w:r>
        <w:t>Внимание  педагога</w:t>
      </w:r>
      <w:proofErr w:type="gramEnd"/>
      <w:r>
        <w:t xml:space="preserve"> должно быть обращено на точность координации движений обеих рук  ученика.   Именно   тут   начинается   изучение   разных   разделов   музыкально- </w:t>
      </w:r>
      <w:proofErr w:type="gramStart"/>
      <w:r>
        <w:t>педагогического  материала</w:t>
      </w:r>
      <w:proofErr w:type="gramEnd"/>
      <w:r>
        <w:t xml:space="preserve">:  сначала  –   элементарные  упражнения  и  легкие  пьесы, а далее – гаммы, этюды, более сложные пьесы.  </w:t>
      </w:r>
    </w:p>
    <w:p w14:paraId="0EB16A72" w14:textId="406CA523" w:rsidR="004D64A5" w:rsidRDefault="004D64A5" w:rsidP="00D50963">
      <w:pPr>
        <w:spacing w:after="0" w:line="240" w:lineRule="auto"/>
        <w:contextualSpacing/>
        <w:jc w:val="both"/>
      </w:pPr>
      <w:r>
        <w:t xml:space="preserve">        </w:t>
      </w:r>
      <w:proofErr w:type="gramStart"/>
      <w:r>
        <w:t>В  процессе</w:t>
      </w:r>
      <w:proofErr w:type="gramEnd"/>
      <w:r>
        <w:t xml:space="preserve">  овладения  постановкой  от  ученика  необходимо  требовать  точной  фиксации  положения  рук  и  точного  исполнения  движений.  </w:t>
      </w:r>
      <w:proofErr w:type="gramStart"/>
      <w:r>
        <w:t>Чтобы  постановка</w:t>
      </w:r>
      <w:proofErr w:type="gramEnd"/>
      <w:r>
        <w:t xml:space="preserve">  сформировалась  как  можно  быстрее,  каждое  нужное  движение  должно повторяться много раз.  </w:t>
      </w:r>
    </w:p>
    <w:p w14:paraId="562C9EAB" w14:textId="77777777" w:rsidR="00D50963" w:rsidRDefault="00D50963" w:rsidP="00D50963">
      <w:pPr>
        <w:spacing w:after="0" w:line="240" w:lineRule="auto"/>
        <w:contextualSpacing/>
        <w:jc w:val="both"/>
      </w:pPr>
    </w:p>
    <w:p w14:paraId="7E07BE6C" w14:textId="084EE826" w:rsidR="004D64A5" w:rsidRPr="00D50963" w:rsidRDefault="004D64A5" w:rsidP="00D50963">
      <w:pPr>
        <w:spacing w:after="0" w:line="240" w:lineRule="auto"/>
        <w:contextualSpacing/>
        <w:jc w:val="both"/>
        <w:rPr>
          <w:b/>
          <w:bCs/>
        </w:rPr>
      </w:pPr>
      <w:r w:rsidRPr="00D50963">
        <w:rPr>
          <w:b/>
          <w:bCs/>
        </w:rPr>
        <w:t xml:space="preserve">        Глава 3. Алгоритм начального обучения.  </w:t>
      </w:r>
    </w:p>
    <w:p w14:paraId="0485DE54" w14:textId="12A24BBB" w:rsidR="004D64A5" w:rsidRDefault="004D64A5" w:rsidP="00D50963">
      <w:pPr>
        <w:spacing w:after="0" w:line="240" w:lineRule="auto"/>
        <w:contextualSpacing/>
        <w:jc w:val="both"/>
      </w:pPr>
      <w:r>
        <w:t xml:space="preserve">        Первая встреча с учеником – это всегда волнующий момент для учителя </w:t>
      </w:r>
      <w:proofErr w:type="gramStart"/>
      <w:r>
        <w:t>и  ученика</w:t>
      </w:r>
      <w:proofErr w:type="gramEnd"/>
      <w:r>
        <w:t xml:space="preserve">. С первых уроков необходимо завоевать доверие ученика. В общении </w:t>
      </w:r>
      <w:proofErr w:type="gramStart"/>
      <w:r>
        <w:t>с  учеником</w:t>
      </w:r>
      <w:proofErr w:type="gramEnd"/>
      <w:r>
        <w:t xml:space="preserve"> следует поставить перед собой задачу, чтобы ученик доверился вам, с  желанием  и  искренне  рассказывал  о  себе,  друзьях,  своих  увлечениях.  </w:t>
      </w:r>
      <w:proofErr w:type="gramStart"/>
      <w:r>
        <w:t>Надо  заинтересовать</w:t>
      </w:r>
      <w:proofErr w:type="gramEnd"/>
      <w:r>
        <w:t xml:space="preserve"> ученика так, чтобы он шел на урок с радостью и приподнятым  настроением.  </w:t>
      </w:r>
    </w:p>
    <w:p w14:paraId="04AB03B6" w14:textId="74BEB590" w:rsidR="004D64A5" w:rsidRDefault="004D64A5" w:rsidP="00D50963">
      <w:pPr>
        <w:spacing w:after="0" w:line="240" w:lineRule="auto"/>
        <w:contextualSpacing/>
        <w:jc w:val="both"/>
      </w:pPr>
    </w:p>
    <w:p w14:paraId="04AB03B6" w14:textId="74BEB590" w:rsidR="004D64A5" w:rsidRDefault="004D64A5" w:rsidP="00A8770F">
      <w:pPr>
        <w:spacing w:after="0" w:line="240" w:lineRule="auto"/>
        <w:contextualSpacing/>
        <w:jc w:val="both"/>
      </w:pPr>
      <w:r>
        <w:lastRenderedPageBreak/>
        <w:t xml:space="preserve">     Чтобы   ребенок   на   первых   порах   не   потерял   веру   в   </w:t>
      </w:r>
      <w:proofErr w:type="gramStart"/>
      <w:r>
        <w:t xml:space="preserve">себя,   </w:t>
      </w:r>
      <w:proofErr w:type="gramEnd"/>
      <w:r>
        <w:t xml:space="preserve">получал  удовольствие  и  удовлетворение  от  каждой  встречи  с  музыкой,  необходимо  соизмерять  предлагаемые  задания  с  интересами  и  возможностями  ученика,  а  методический  материал  давать  не  перегружая  его  внимания,  рационально  и  последовательно.          Уверенность         ученика       в   своих     </w:t>
      </w:r>
      <w:proofErr w:type="gramStart"/>
      <w:r>
        <w:t xml:space="preserve">силах,   </w:t>
      </w:r>
      <w:proofErr w:type="gramEnd"/>
      <w:r>
        <w:t xml:space="preserve">  в    возможности  достижения         поставленных          целей      создаст      благоприятные           условия       для  повышения его самосознания, ощущения собственной значимости.  </w:t>
      </w:r>
    </w:p>
    <w:p w14:paraId="04AB03B6" w14:textId="74BEB590" w:rsidR="004D64A5" w:rsidRDefault="004D64A5" w:rsidP="004D64A5">
      <w:pPr>
        <w:spacing w:after="0" w:line="240" w:lineRule="auto"/>
        <w:contextualSpacing/>
      </w:pPr>
      <w:r>
        <w:t xml:space="preserve">        С    первых       минут       надо     постараться        завоевать       доверие       </w:t>
      </w:r>
      <w:proofErr w:type="gramStart"/>
      <w:r>
        <w:t>ученика,  расположить</w:t>
      </w:r>
      <w:proofErr w:type="gramEnd"/>
      <w:r>
        <w:t xml:space="preserve"> его к себе. На первых уроках у </w:t>
      </w:r>
      <w:proofErr w:type="spellStart"/>
      <w:r>
        <w:t>ребѐнка</w:t>
      </w:r>
      <w:proofErr w:type="spellEnd"/>
      <w:r>
        <w:t xml:space="preserve"> можно пробудить </w:t>
      </w:r>
      <w:proofErr w:type="gramStart"/>
      <w:r>
        <w:t>интерес  к</w:t>
      </w:r>
      <w:proofErr w:type="gramEnd"/>
      <w:r>
        <w:t xml:space="preserve"> музыке и инструменту, но можно и уничтожить его навсегда. Значит от </w:t>
      </w:r>
      <w:proofErr w:type="gramStart"/>
      <w:r>
        <w:t>того,  на</w:t>
      </w:r>
      <w:proofErr w:type="gramEnd"/>
      <w:r>
        <w:t xml:space="preserve">  сколько  успешно  пройдет  первый  урок,  зависит  дальнейшее  отношение  ученика к занятиям. Поэтому первые уроки надо построить так, чтобы </w:t>
      </w:r>
      <w:proofErr w:type="gramStart"/>
      <w:r>
        <w:t>ученик  получил</w:t>
      </w:r>
      <w:proofErr w:type="gramEnd"/>
      <w:r>
        <w:t xml:space="preserve">  много  ярких  впечатлений  и  положительных  эмоций.  </w:t>
      </w:r>
      <w:proofErr w:type="gramStart"/>
      <w:r>
        <w:t>Пусть  ребенок</w:t>
      </w:r>
      <w:proofErr w:type="gramEnd"/>
      <w:r>
        <w:t xml:space="preserve">  освоится  в  новой  для  него  обстановке.  </w:t>
      </w:r>
      <w:proofErr w:type="gramStart"/>
      <w:r>
        <w:t>Также  ребенка</w:t>
      </w:r>
      <w:proofErr w:type="gramEnd"/>
      <w:r>
        <w:t xml:space="preserve">  надо  подготовить,  что  музыкальные          занятия     –    это    не    только     удовольствие,         но    кропотливый  ежедневный труд, ведь именно на этом этапе закладываются основные навыки.  Также можно побеседовать с учеником о том, что привело его именно в </w:t>
      </w:r>
      <w:proofErr w:type="gramStart"/>
      <w:r>
        <w:t>класс  гитары</w:t>
      </w:r>
      <w:proofErr w:type="gramEnd"/>
      <w:r>
        <w:t xml:space="preserve">, что он знает об инструменте.  </w:t>
      </w:r>
    </w:p>
    <w:p w14:paraId="2FBA0F3F" w14:textId="77777777" w:rsidR="004D64A5" w:rsidRDefault="004D64A5" w:rsidP="004D64A5">
      <w:pPr>
        <w:spacing w:after="0" w:line="240" w:lineRule="auto"/>
        <w:contextualSpacing/>
      </w:pPr>
    </w:p>
    <w:p w14:paraId="2FBA0F3F" w14:textId="77777777" w:rsidR="004D64A5" w:rsidRPr="00A8770F" w:rsidRDefault="004D64A5" w:rsidP="004D64A5">
      <w:pPr>
        <w:spacing w:after="0" w:line="240" w:lineRule="auto"/>
        <w:contextualSpacing/>
        <w:rPr>
          <w:b/>
          <w:bCs/>
        </w:rPr>
      </w:pPr>
      <w:r>
        <w:t xml:space="preserve">                                   </w:t>
      </w:r>
      <w:r w:rsidRPr="00A8770F">
        <w:rPr>
          <w:b/>
          <w:bCs/>
        </w:rPr>
        <w:t xml:space="preserve">3.1.    Первая встреча с учеником.  </w:t>
      </w:r>
    </w:p>
    <w:p w14:paraId="44F64E1F" w14:textId="77777777" w:rsidR="004D64A5" w:rsidRPr="00A8770F" w:rsidRDefault="004D64A5" w:rsidP="004D64A5">
      <w:pPr>
        <w:spacing w:after="0" w:line="240" w:lineRule="auto"/>
        <w:contextualSpacing/>
        <w:rPr>
          <w:b/>
          <w:bCs/>
        </w:rPr>
      </w:pPr>
    </w:p>
    <w:p w14:paraId="44F64E1F" w14:textId="77777777" w:rsidR="004D64A5" w:rsidRDefault="004D64A5" w:rsidP="004D64A5">
      <w:pPr>
        <w:spacing w:after="0" w:line="240" w:lineRule="auto"/>
        <w:contextualSpacing/>
      </w:pPr>
      <w:r>
        <w:t xml:space="preserve">        Целесообразно          начать     первый      урок     с   увлекательного         рассказа      </w:t>
      </w:r>
      <w:proofErr w:type="gramStart"/>
      <w:r>
        <w:t>об  инструменте</w:t>
      </w:r>
      <w:proofErr w:type="gramEnd"/>
      <w:r>
        <w:t xml:space="preserve">, его истории и выдающихся исполнителях. Это поможет </w:t>
      </w:r>
      <w:proofErr w:type="gramStart"/>
      <w:r>
        <w:t>поближе  познакомить</w:t>
      </w:r>
      <w:proofErr w:type="gramEnd"/>
      <w:r>
        <w:t xml:space="preserve"> ученика с инструментом и его возможностями.  </w:t>
      </w:r>
    </w:p>
    <w:p w14:paraId="44F64E1F" w14:textId="77777777" w:rsidR="004D64A5" w:rsidRDefault="004D64A5" w:rsidP="004D64A5">
      <w:pPr>
        <w:spacing w:after="0" w:line="240" w:lineRule="auto"/>
        <w:contextualSpacing/>
      </w:pPr>
      <w:r>
        <w:t xml:space="preserve">        </w:t>
      </w:r>
      <w:proofErr w:type="gramStart"/>
      <w:r>
        <w:t>Обязательно  на</w:t>
      </w:r>
      <w:proofErr w:type="gramEnd"/>
      <w:r>
        <w:t xml:space="preserve">  этом  уроке  педагогу  надо  поиграть  на  инструменте,  предложить  спеть  знакомую  песенку  и  </w:t>
      </w:r>
      <w:proofErr w:type="spellStart"/>
      <w:r>
        <w:t>поаккомпонировать</w:t>
      </w:r>
      <w:proofErr w:type="spellEnd"/>
      <w:r>
        <w:t xml:space="preserve">  –  это  поможет  установить контакт создать творческую атмосферу. Для этого </w:t>
      </w:r>
      <w:proofErr w:type="gramStart"/>
      <w:r>
        <w:t>педагог  должен</w:t>
      </w:r>
      <w:proofErr w:type="gramEnd"/>
      <w:r>
        <w:t xml:space="preserve">  сам владеть инструментом и  уметь  исполнить несколько ярких  произведений,  различных  по  характеру  и  доступных  восприятию  ученика.  </w:t>
      </w:r>
      <w:proofErr w:type="gramStart"/>
      <w:r>
        <w:t>Например,  такие</w:t>
      </w:r>
      <w:proofErr w:type="gramEnd"/>
      <w:r>
        <w:t xml:space="preserve">:  Вальс   Ф.   </w:t>
      </w:r>
      <w:proofErr w:type="gramStart"/>
      <w:r>
        <w:t xml:space="preserve">Шульц,   </w:t>
      </w:r>
      <w:proofErr w:type="gramEnd"/>
      <w:r>
        <w:t xml:space="preserve">«Сон»   В.   </w:t>
      </w:r>
      <w:proofErr w:type="gramStart"/>
      <w:r>
        <w:t xml:space="preserve">Кондрусевича,   </w:t>
      </w:r>
      <w:proofErr w:type="gramEnd"/>
      <w:r>
        <w:t xml:space="preserve">Грустный   напев   А.   Иванова- </w:t>
      </w:r>
      <w:proofErr w:type="gramStart"/>
      <w:r>
        <w:t xml:space="preserve">Крамского,   </w:t>
      </w:r>
      <w:proofErr w:type="gramEnd"/>
      <w:r>
        <w:t xml:space="preserve">     Мазурку       Ф.    </w:t>
      </w:r>
      <w:proofErr w:type="gramStart"/>
      <w:r>
        <w:t xml:space="preserve">Таррега,   </w:t>
      </w:r>
      <w:proofErr w:type="gramEnd"/>
      <w:r>
        <w:t xml:space="preserve">   русскую       народную         песню      «Тройка»,  «Молитва»         С.    </w:t>
      </w:r>
      <w:proofErr w:type="spellStart"/>
      <w:r>
        <w:t>Марышева</w:t>
      </w:r>
      <w:proofErr w:type="spellEnd"/>
      <w:r>
        <w:t xml:space="preserve">          и   другие.      После       прослушивания           </w:t>
      </w:r>
      <w:proofErr w:type="gramStart"/>
      <w:r>
        <w:t>ребенком  музыкального</w:t>
      </w:r>
      <w:proofErr w:type="gramEnd"/>
      <w:r>
        <w:t xml:space="preserve">         произведения         можно      попросить        определить       какая     звучала  музыка:  грустная  или  веселая,  медленная  или  быстрая.  </w:t>
      </w:r>
      <w:proofErr w:type="gramStart"/>
      <w:r>
        <w:t>Тем  самым</w:t>
      </w:r>
      <w:proofErr w:type="gramEnd"/>
      <w:r>
        <w:t xml:space="preserve">  у  ученика  развиваются музыкальные и слуховые возможности.  </w:t>
      </w:r>
    </w:p>
    <w:p w14:paraId="44F64E1F" w14:textId="77777777" w:rsidR="00A8770F" w:rsidRDefault="004D64A5" w:rsidP="004D64A5">
      <w:pPr>
        <w:spacing w:after="0" w:line="240" w:lineRule="auto"/>
        <w:contextualSpacing/>
      </w:pPr>
      <w:r>
        <w:t xml:space="preserve">        Немаловажно познакомить ученика с устройством гитары, рассказать </w:t>
      </w:r>
      <w:proofErr w:type="gramStart"/>
      <w:r>
        <w:t>об  установке</w:t>
      </w:r>
      <w:proofErr w:type="gramEnd"/>
      <w:r>
        <w:t xml:space="preserve"> струн и способах хранения инструмента.  </w:t>
      </w:r>
    </w:p>
    <w:p w14:paraId="35A9F5DD" w14:textId="77777777" w:rsidR="00A8770F" w:rsidRDefault="00A8770F" w:rsidP="00A8770F">
      <w:pPr>
        <w:spacing w:after="0" w:line="240" w:lineRule="auto"/>
        <w:contextualSpacing/>
        <w:jc w:val="both"/>
        <w:rPr>
          <w:b/>
          <w:bCs/>
        </w:rPr>
      </w:pPr>
    </w:p>
    <w:p w14:paraId="3D3936F5" w14:textId="381FC3DE" w:rsidR="004D64A5" w:rsidRPr="00A8770F" w:rsidRDefault="004D64A5" w:rsidP="00A8770F">
      <w:pPr>
        <w:spacing w:after="0" w:line="240" w:lineRule="auto"/>
        <w:contextualSpacing/>
        <w:jc w:val="both"/>
        <w:rPr>
          <w:b/>
          <w:bCs/>
        </w:rPr>
      </w:pPr>
      <w:r w:rsidRPr="00A8770F">
        <w:rPr>
          <w:b/>
          <w:bCs/>
        </w:rPr>
        <w:t xml:space="preserve">Устройство гитары:  </w:t>
      </w:r>
    </w:p>
    <w:p w14:paraId="697738B3" w14:textId="7BCCAE59" w:rsidR="004D64A5" w:rsidRDefault="004D64A5" w:rsidP="00A8770F">
      <w:pPr>
        <w:spacing w:after="0" w:line="240" w:lineRule="auto"/>
        <w:contextualSpacing/>
        <w:jc w:val="both"/>
      </w:pPr>
      <w:r>
        <w:t xml:space="preserve">Учитывая          желание         ребенка        </w:t>
      </w:r>
      <w:proofErr w:type="gramStart"/>
      <w:r>
        <w:t>сразу  сесть</w:t>
      </w:r>
      <w:proofErr w:type="gramEnd"/>
      <w:r>
        <w:t xml:space="preserve">  за  инструмент  и  начать  играть,  надо  </w:t>
      </w:r>
    </w:p>
    <w:p w14:paraId="211F0D4F" w14:textId="6918B9C3" w:rsidR="004D64A5" w:rsidRDefault="004D64A5" w:rsidP="00A8770F">
      <w:pPr>
        <w:spacing w:after="0" w:line="240" w:lineRule="auto"/>
        <w:contextualSpacing/>
        <w:jc w:val="both"/>
      </w:pPr>
      <w:proofErr w:type="gramStart"/>
      <w:r>
        <w:t>дать  ему</w:t>
      </w:r>
      <w:proofErr w:type="gramEnd"/>
      <w:r>
        <w:t xml:space="preserve">  такую  возможность  попробовать  свои      силы,       но    предложить           при      этом  простые задания в игровой форме.  </w:t>
      </w:r>
    </w:p>
    <w:p w14:paraId="6E28FF36" w14:textId="0898DCDA" w:rsidR="004D64A5" w:rsidRDefault="004D64A5" w:rsidP="00A8770F">
      <w:pPr>
        <w:spacing w:after="0" w:line="240" w:lineRule="auto"/>
        <w:contextualSpacing/>
        <w:jc w:val="both"/>
      </w:pPr>
      <w:r>
        <w:t xml:space="preserve">Игры       и    упражнения           для      рук     </w:t>
      </w:r>
      <w:proofErr w:type="gramStart"/>
      <w:r>
        <w:t>и  пальчиков</w:t>
      </w:r>
      <w:proofErr w:type="gramEnd"/>
      <w:r>
        <w:t xml:space="preserve">          должны         стать      обязательной  составной         частью       обучения        детей.      </w:t>
      </w:r>
      <w:proofErr w:type="gramStart"/>
      <w:r>
        <w:t>Сам  процесс</w:t>
      </w:r>
      <w:proofErr w:type="gramEnd"/>
      <w:r>
        <w:t xml:space="preserve"> игры не только доставляет ребенку  радость,       но     и    способствуют            развитию  чувствительности              кончиков          пальцев        и    гибкости        суставов,       что     очень       важно      в  период,  когда  дети  овладевают  навыками    игры на гитаре. Очень полезны </w:t>
      </w:r>
      <w:proofErr w:type="gramStart"/>
      <w:r>
        <w:t>упражнения  такие</w:t>
      </w:r>
      <w:proofErr w:type="gramEnd"/>
      <w:r>
        <w:t xml:space="preserve">         как:        «Встречные               колечки»,   «Утречко», «Братья – ленивцы», «Лесенка»,   «Гонки» и другие.  </w:t>
      </w:r>
    </w:p>
    <w:p w14:paraId="085E2C84" w14:textId="7A9A2B29" w:rsidR="004D64A5" w:rsidRDefault="004D64A5" w:rsidP="00A8770F">
      <w:pPr>
        <w:spacing w:after="0" w:line="240" w:lineRule="auto"/>
        <w:contextualSpacing/>
        <w:jc w:val="both"/>
      </w:pPr>
      <w:r>
        <w:t xml:space="preserve">Рассмотрим по подробнее такое упражнение как «Утречко»:  </w:t>
      </w:r>
    </w:p>
    <w:p w14:paraId="0C383D83" w14:textId="6EF375C0" w:rsidR="004D64A5" w:rsidRDefault="004D64A5" w:rsidP="00A8770F">
      <w:pPr>
        <w:spacing w:after="0" w:line="240" w:lineRule="auto"/>
        <w:contextualSpacing/>
        <w:jc w:val="both"/>
      </w:pPr>
      <w:r>
        <w:t xml:space="preserve">1. Утро настало Ладони </w:t>
      </w:r>
      <w:proofErr w:type="gramStart"/>
      <w:r>
        <w:t>скрещены,  Солнышко</w:t>
      </w:r>
      <w:proofErr w:type="gramEnd"/>
      <w:r>
        <w:t xml:space="preserve"> встала. пальцы растопырены,  образуя «солнышко с лучами».  </w:t>
      </w:r>
    </w:p>
    <w:p w14:paraId="0C383D83" w14:textId="6EF375C0" w:rsidR="004D64A5" w:rsidRDefault="004D64A5" w:rsidP="00A8770F">
      <w:pPr>
        <w:spacing w:after="0" w:line="240" w:lineRule="auto"/>
        <w:contextualSpacing/>
        <w:jc w:val="both"/>
      </w:pPr>
      <w:r>
        <w:t xml:space="preserve">2. Эй, братец Федя, Кулак правой руки сжат,  </w:t>
      </w:r>
    </w:p>
    <w:p w14:paraId="0C383D83" w14:textId="6EF375C0" w:rsidR="004D64A5" w:rsidRDefault="004D64A5" w:rsidP="00A8770F">
      <w:pPr>
        <w:spacing w:after="0" w:line="240" w:lineRule="auto"/>
        <w:contextualSpacing/>
        <w:jc w:val="both"/>
      </w:pPr>
      <w:r>
        <w:t xml:space="preserve">Разбуди соседей! большой палец </w:t>
      </w:r>
      <w:proofErr w:type="gramStart"/>
      <w:r>
        <w:t>совершает  круговые</w:t>
      </w:r>
      <w:proofErr w:type="gramEnd"/>
      <w:r>
        <w:t xml:space="preserve"> движения.  </w:t>
      </w:r>
    </w:p>
    <w:p w14:paraId="0C383D83" w14:textId="6EF375C0" w:rsidR="004D64A5" w:rsidRDefault="004D64A5" w:rsidP="00A8770F">
      <w:pPr>
        <w:spacing w:after="0" w:line="240" w:lineRule="auto"/>
        <w:contextualSpacing/>
        <w:jc w:val="both"/>
      </w:pPr>
      <w:r>
        <w:t xml:space="preserve">3. – Вставай, Большак! Большой и указательный    палец правой руки   щелкает по большому   пальцу левой руки. </w:t>
      </w:r>
    </w:p>
    <w:p w14:paraId="0C383D83" w14:textId="6EF375C0" w:rsidR="004D64A5" w:rsidRDefault="004D64A5" w:rsidP="00A8770F">
      <w:pPr>
        <w:spacing w:after="0" w:line="240" w:lineRule="auto"/>
        <w:contextualSpacing/>
        <w:jc w:val="both"/>
      </w:pPr>
      <w:r>
        <w:t xml:space="preserve"> 4. Вставай, Указка! Щелчок по   указательному пальцу.  </w:t>
      </w:r>
    </w:p>
    <w:p w14:paraId="062B2547" w14:textId="07275A8B" w:rsidR="004D64A5" w:rsidRDefault="004D64A5" w:rsidP="00A8770F">
      <w:pPr>
        <w:spacing w:after="0" w:line="240" w:lineRule="auto"/>
        <w:contextualSpacing/>
        <w:jc w:val="both"/>
      </w:pPr>
      <w:r>
        <w:t xml:space="preserve">5. Вставай, Середка! Щелчок по среднему пальцу.  </w:t>
      </w:r>
    </w:p>
    <w:p w14:paraId="765F7F73" w14:textId="0E6E387A" w:rsidR="004D64A5" w:rsidRDefault="004D64A5" w:rsidP="00A8770F">
      <w:pPr>
        <w:spacing w:after="0" w:line="240" w:lineRule="auto"/>
        <w:contextualSpacing/>
        <w:jc w:val="both"/>
      </w:pPr>
      <w:r>
        <w:t xml:space="preserve">6. Вставай, Сиротка! Щелчок по безымянному.  </w:t>
      </w:r>
    </w:p>
    <w:p w14:paraId="745B38EC" w14:textId="77777777" w:rsidR="006C146E" w:rsidRDefault="004D64A5" w:rsidP="00A8770F">
      <w:pPr>
        <w:spacing w:after="0" w:line="240" w:lineRule="auto"/>
        <w:contextualSpacing/>
        <w:jc w:val="both"/>
      </w:pPr>
      <w:r>
        <w:t>7. Крошка-</w:t>
      </w:r>
      <w:proofErr w:type="spellStart"/>
      <w:r>
        <w:t>Матрѐшка</w:t>
      </w:r>
      <w:proofErr w:type="spellEnd"/>
      <w:r>
        <w:t xml:space="preserve">! Щелчок по мизинцу.  </w:t>
      </w:r>
    </w:p>
    <w:p w14:paraId="061F34B4" w14:textId="2512FFD1" w:rsidR="004D64A5" w:rsidRDefault="004D64A5" w:rsidP="00A8770F">
      <w:pPr>
        <w:spacing w:after="0" w:line="240" w:lineRule="auto"/>
        <w:contextualSpacing/>
        <w:jc w:val="both"/>
      </w:pPr>
      <w:r>
        <w:lastRenderedPageBreak/>
        <w:t xml:space="preserve"> 8. Привет, Ладошка! Щелчок в центр ладони.  </w:t>
      </w:r>
    </w:p>
    <w:p w14:paraId="6F585F71" w14:textId="77777777" w:rsidR="004D64A5" w:rsidRDefault="004D64A5" w:rsidP="00A8770F">
      <w:pPr>
        <w:spacing w:after="0" w:line="240" w:lineRule="auto"/>
        <w:contextualSpacing/>
        <w:jc w:val="both"/>
      </w:pPr>
      <w:r>
        <w:t xml:space="preserve">         При повторении игры руки меняются ролями.  </w:t>
      </w:r>
    </w:p>
    <w:p w14:paraId="77AAAC27" w14:textId="6063BE16" w:rsidR="004D64A5" w:rsidRDefault="004D64A5" w:rsidP="00A8770F">
      <w:pPr>
        <w:spacing w:after="0" w:line="240" w:lineRule="auto"/>
        <w:contextualSpacing/>
        <w:jc w:val="both"/>
      </w:pPr>
      <w:r>
        <w:t xml:space="preserve">         </w:t>
      </w:r>
      <w:proofErr w:type="gramStart"/>
      <w:r>
        <w:t>На  первых</w:t>
      </w:r>
      <w:proofErr w:type="gramEnd"/>
      <w:r>
        <w:t xml:space="preserve">  уроках  не  желательно  начинать  изучение  нотной  грамоты,  лучше  уделить  внимание  постановочным  моментам:  посадке,  постановке  рук,  постановке инструмента, адаптации к инструменту.  </w:t>
      </w:r>
    </w:p>
    <w:p w14:paraId="35475926" w14:textId="2CF3CD91" w:rsidR="004D64A5" w:rsidRDefault="004D64A5" w:rsidP="00A8770F">
      <w:pPr>
        <w:spacing w:after="0" w:line="240" w:lineRule="auto"/>
        <w:contextualSpacing/>
        <w:jc w:val="both"/>
      </w:pPr>
    </w:p>
    <w:p w14:paraId="35475926" w14:textId="2CF3CD91" w:rsidR="004D64A5" w:rsidRPr="006C146E" w:rsidRDefault="004D64A5" w:rsidP="00A8770F">
      <w:pPr>
        <w:spacing w:after="0" w:line="240" w:lineRule="auto"/>
        <w:contextualSpacing/>
        <w:jc w:val="both"/>
        <w:rPr>
          <w:b/>
          <w:bCs/>
        </w:rPr>
      </w:pPr>
      <w:r w:rsidRPr="006C146E">
        <w:rPr>
          <w:b/>
          <w:bCs/>
        </w:rPr>
        <w:t xml:space="preserve">         3.2. Последующие встречи с учеником.  </w:t>
      </w:r>
    </w:p>
    <w:p w14:paraId="35475926" w14:textId="2CF3CD91" w:rsidR="004D64A5" w:rsidRDefault="004D64A5" w:rsidP="006C146E">
      <w:pPr>
        <w:spacing w:after="0" w:line="240" w:lineRule="auto"/>
        <w:contextualSpacing/>
        <w:jc w:val="both"/>
      </w:pPr>
      <w:r>
        <w:t xml:space="preserve">         На втором </w:t>
      </w:r>
      <w:proofErr w:type="gramStart"/>
      <w:r>
        <w:t>–  пятом</w:t>
      </w:r>
      <w:proofErr w:type="gramEnd"/>
      <w:r>
        <w:t xml:space="preserve"> уроках необходимо продолжить работу над посадкой  ученика          за     инструментом,              постановкой             правой         руки        и     приемами звукоизвлечения.   Далее   следует   рассказать   о   </w:t>
      </w:r>
      <w:proofErr w:type="gramStart"/>
      <w:r>
        <w:t xml:space="preserve">пульсации,   </w:t>
      </w:r>
      <w:proofErr w:type="gramEnd"/>
      <w:r>
        <w:t xml:space="preserve">ритме,   метре   и  размере.  </w:t>
      </w:r>
      <w:proofErr w:type="gramStart"/>
      <w:r>
        <w:t>Познакомить  с</w:t>
      </w:r>
      <w:proofErr w:type="gramEnd"/>
      <w:r>
        <w:t xml:space="preserve">  нотной  записью  ритма  и  исполнением  ритмических  примеров без инструмента (хлопая в ладоши, стуча карандашом по столу и так  далее).  </w:t>
      </w:r>
    </w:p>
    <w:p w14:paraId="35475926" w14:textId="2CF3CD91" w:rsidR="004D64A5" w:rsidRDefault="004D64A5" w:rsidP="004D64A5">
      <w:pPr>
        <w:spacing w:after="0" w:line="240" w:lineRule="auto"/>
        <w:contextualSpacing/>
      </w:pPr>
      <w:r>
        <w:t xml:space="preserve">         </w:t>
      </w:r>
      <w:proofErr w:type="gramStart"/>
      <w:r>
        <w:t>С  четвертого</w:t>
      </w:r>
      <w:proofErr w:type="gramEnd"/>
      <w:r>
        <w:t xml:space="preserve">  урока  ученику  можно  рассказать  о  строе  открытых  струн  гитары.  </w:t>
      </w:r>
      <w:proofErr w:type="gramStart"/>
      <w:r>
        <w:t>Затем  можно</w:t>
      </w:r>
      <w:proofErr w:type="gramEnd"/>
      <w:r>
        <w:t xml:space="preserve">  ввести  пьесы  по  открытым  струнам,  такие  как:  «Роса»,  «Радуга», «Колокольчики», а также исполнение ритмических примеров  –  пьес  дуэтом  с  педагогом,  в  которых  педагог  будет  играть  мелодию,  а  ученик  –  ритмический  рисунок  на  одной  ноте.  </w:t>
      </w:r>
      <w:proofErr w:type="gramStart"/>
      <w:r>
        <w:t>Например:  «</w:t>
      </w:r>
      <w:proofErr w:type="gramEnd"/>
      <w:r>
        <w:t xml:space="preserve">Флажки»  Е.  </w:t>
      </w:r>
      <w:proofErr w:type="gramStart"/>
      <w:r>
        <w:t>Тиличеевой,  «</w:t>
      </w:r>
      <w:proofErr w:type="gramEnd"/>
      <w:r>
        <w:t xml:space="preserve">Зайчик        и    лисичка»         Я.   </w:t>
      </w:r>
      <w:proofErr w:type="gramStart"/>
      <w:r>
        <w:t xml:space="preserve">Степовой,   </w:t>
      </w:r>
      <w:proofErr w:type="gramEnd"/>
      <w:r>
        <w:t xml:space="preserve">украинская   народная                      песня       «Красная  коровка», «Как у нашего кота» Т. Захарьина и другие. </w:t>
      </w:r>
    </w:p>
    <w:p w14:paraId="35475926" w14:textId="2CF3CD91" w:rsidR="004D64A5" w:rsidRDefault="004D64A5" w:rsidP="004D64A5">
      <w:pPr>
        <w:spacing w:after="0" w:line="240" w:lineRule="auto"/>
        <w:contextualSpacing/>
      </w:pPr>
      <w:r>
        <w:t xml:space="preserve">       </w:t>
      </w:r>
      <w:r w:rsidR="006C146E">
        <w:t xml:space="preserve">   </w:t>
      </w:r>
      <w:r>
        <w:t xml:space="preserve">Роса  </w:t>
      </w:r>
    </w:p>
    <w:p w14:paraId="35475926" w14:textId="2CF3CD91" w:rsidR="004D64A5" w:rsidRDefault="004D64A5" w:rsidP="004D64A5">
      <w:pPr>
        <w:spacing w:after="0" w:line="240" w:lineRule="auto"/>
        <w:contextualSpacing/>
      </w:pPr>
      <w:r>
        <w:t xml:space="preserve">         Колокольчики звенят, созывают всех ребят  </w:t>
      </w:r>
    </w:p>
    <w:p w14:paraId="35475926" w14:textId="2CF3CD91" w:rsidR="004D64A5" w:rsidRDefault="004D64A5" w:rsidP="004D64A5">
      <w:pPr>
        <w:spacing w:after="0" w:line="240" w:lineRule="auto"/>
        <w:contextualSpacing/>
      </w:pPr>
      <w:r>
        <w:t xml:space="preserve">         В хоровод игру на лесном лугу.  </w:t>
      </w:r>
    </w:p>
    <w:p w14:paraId="1A82E883" w14:textId="6F09F12A" w:rsidR="004D64A5" w:rsidRDefault="004D64A5" w:rsidP="004D64A5">
      <w:pPr>
        <w:spacing w:after="0" w:line="240" w:lineRule="auto"/>
        <w:contextualSpacing/>
      </w:pPr>
      <w:r>
        <w:t xml:space="preserve">         Радуга  </w:t>
      </w:r>
    </w:p>
    <w:p w14:paraId="06EF65AA" w14:textId="78009674" w:rsidR="004D64A5" w:rsidRDefault="004D64A5" w:rsidP="004D64A5">
      <w:pPr>
        <w:spacing w:after="0" w:line="240" w:lineRule="auto"/>
        <w:contextualSpacing/>
      </w:pPr>
      <w:r>
        <w:t xml:space="preserve">         Радуга-дуга, не давай дождя.  </w:t>
      </w:r>
    </w:p>
    <w:p w14:paraId="06EF65AA" w14:textId="78009674" w:rsidR="004D64A5" w:rsidRDefault="004D64A5" w:rsidP="004D64A5">
      <w:pPr>
        <w:spacing w:after="0" w:line="240" w:lineRule="auto"/>
        <w:contextualSpacing/>
      </w:pPr>
      <w:r>
        <w:t xml:space="preserve">         Дай нам солнышко-</w:t>
      </w:r>
      <w:proofErr w:type="spellStart"/>
      <w:r>
        <w:t>колоколнышка</w:t>
      </w:r>
      <w:proofErr w:type="spellEnd"/>
      <w:r>
        <w:t xml:space="preserve">.  </w:t>
      </w:r>
    </w:p>
    <w:p w14:paraId="1EDBA66C" w14:textId="0622C843" w:rsidR="004D64A5" w:rsidRDefault="004D64A5" w:rsidP="006C146E">
      <w:pPr>
        <w:spacing w:after="0" w:line="240" w:lineRule="auto"/>
        <w:contextualSpacing/>
      </w:pPr>
      <w:r>
        <w:t xml:space="preserve"> </w:t>
      </w:r>
    </w:p>
    <w:p w14:paraId="1EDBA66C" w14:textId="0622C843" w:rsidR="004D64A5" w:rsidRDefault="004D64A5" w:rsidP="00467D55">
      <w:pPr>
        <w:spacing w:after="0" w:line="240" w:lineRule="auto"/>
        <w:contextualSpacing/>
        <w:jc w:val="both"/>
      </w:pPr>
      <w:r>
        <w:t xml:space="preserve">         </w:t>
      </w:r>
      <w:proofErr w:type="gramStart"/>
      <w:r>
        <w:t>В  работе</w:t>
      </w:r>
      <w:proofErr w:type="gramEnd"/>
      <w:r>
        <w:t xml:space="preserve">  с  ритмом  ребенку  можно  дать  творческие  задания,  такие  как  сочинение         ритмических          примеров         из    восьми       тактов   или        выразить        свои  впечатлениях от проигранных пьес на бумаге в виде рисунков.  </w:t>
      </w:r>
    </w:p>
    <w:p w14:paraId="1EDBA66C" w14:textId="0622C843" w:rsidR="004D64A5" w:rsidRDefault="004D64A5" w:rsidP="00467D55">
      <w:pPr>
        <w:spacing w:after="0" w:line="240" w:lineRule="auto"/>
        <w:contextualSpacing/>
        <w:jc w:val="both"/>
      </w:pPr>
      <w:r>
        <w:t xml:space="preserve">         </w:t>
      </w:r>
      <w:proofErr w:type="gramStart"/>
      <w:r>
        <w:t>Для  того</w:t>
      </w:r>
      <w:proofErr w:type="gramEnd"/>
      <w:r>
        <w:t xml:space="preserve">  чтобы  пьесы  не  наскучили,  необходимо  предложить  ребенку  поиграть   то   же   с   разными   разворотами   правой   руки   и   от   разных   точек  соприкосновения  пальцев  правой  руки  со  струной,  или  поиграть  тихо  или  громко.  </w:t>
      </w:r>
      <w:proofErr w:type="gramStart"/>
      <w:r>
        <w:t>Этим  самым</w:t>
      </w:r>
      <w:proofErr w:type="gramEnd"/>
      <w:r>
        <w:t xml:space="preserve">  педагог  на  практическом  примере  знакомит  ученика  с  тембром инструмента и динамикой в музыке.  </w:t>
      </w:r>
    </w:p>
    <w:p w14:paraId="4258B871" w14:textId="33BB0A84" w:rsidR="004D64A5" w:rsidRDefault="004D64A5" w:rsidP="00467D55">
      <w:pPr>
        <w:spacing w:after="0" w:line="240" w:lineRule="auto"/>
        <w:contextualSpacing/>
        <w:jc w:val="both"/>
      </w:pPr>
      <w:r>
        <w:t xml:space="preserve">         На   шестом   уроке   после   укрепления   навыка   попарного   </w:t>
      </w:r>
      <w:proofErr w:type="gramStart"/>
      <w:r>
        <w:t>чередования  пальцев</w:t>
      </w:r>
      <w:proofErr w:type="gramEnd"/>
      <w:r>
        <w:t xml:space="preserve"> приступаем к упражнениям на басовых струнах для большого пальца.  </w:t>
      </w:r>
      <w:proofErr w:type="gramStart"/>
      <w:r>
        <w:t>При  постановке</w:t>
      </w:r>
      <w:proofErr w:type="gramEnd"/>
      <w:r>
        <w:t xml:space="preserve">  большого  пальца  так  же  используются  сочетания  приемов  </w:t>
      </w:r>
      <w:proofErr w:type="spellStart"/>
      <w:r>
        <w:t>тирандо</w:t>
      </w:r>
      <w:proofErr w:type="spellEnd"/>
      <w:r>
        <w:t xml:space="preserve"> и </w:t>
      </w:r>
      <w:proofErr w:type="spellStart"/>
      <w:r>
        <w:t>апояндо</w:t>
      </w:r>
      <w:proofErr w:type="spellEnd"/>
      <w:r>
        <w:t xml:space="preserve">. Для начала, при постановке пальца p, пальцы i, m, a </w:t>
      </w:r>
      <w:proofErr w:type="gramStart"/>
      <w:r>
        <w:t>можно  держать</w:t>
      </w:r>
      <w:proofErr w:type="gramEnd"/>
      <w:r>
        <w:t xml:space="preserve">  на  опоре  на  2  или  3  струнах.  </w:t>
      </w:r>
      <w:proofErr w:type="gramStart"/>
      <w:r>
        <w:t>Для  упражнений</w:t>
      </w:r>
      <w:proofErr w:type="gramEnd"/>
      <w:r>
        <w:t xml:space="preserve">  на  палец  p  следует  использовать  4,  5  и  6  струны.  </w:t>
      </w:r>
      <w:proofErr w:type="gramStart"/>
      <w:r>
        <w:t>Рекомендуемый  музыкальный</w:t>
      </w:r>
      <w:proofErr w:type="gramEnd"/>
      <w:r>
        <w:t xml:space="preserve">  материал  для  развития пальца p это: «Облака», «Кошкин дом», «Дедушка Егор».  </w:t>
      </w:r>
    </w:p>
    <w:p w14:paraId="60A8A203" w14:textId="77777777" w:rsidR="004D64A5" w:rsidRDefault="004D64A5" w:rsidP="00467D55">
      <w:pPr>
        <w:spacing w:after="0" w:line="240" w:lineRule="auto"/>
        <w:contextualSpacing/>
        <w:jc w:val="both"/>
      </w:pPr>
    </w:p>
    <w:p w14:paraId="60A8A203" w14:textId="77777777" w:rsidR="004D64A5" w:rsidRDefault="004D64A5" w:rsidP="00467D55">
      <w:pPr>
        <w:spacing w:after="0" w:line="240" w:lineRule="auto"/>
        <w:contextualSpacing/>
        <w:jc w:val="both"/>
      </w:pPr>
      <w:r>
        <w:t xml:space="preserve">                                                                                     Кошкин дом  </w:t>
      </w:r>
    </w:p>
    <w:p w14:paraId="32DAD6E3" w14:textId="77777777" w:rsidR="00A10A2E" w:rsidRDefault="004D64A5" w:rsidP="00467D55">
      <w:pPr>
        <w:spacing w:after="0" w:line="240" w:lineRule="auto"/>
        <w:contextualSpacing/>
        <w:jc w:val="both"/>
      </w:pPr>
      <w:r>
        <w:t xml:space="preserve">                                                                                     Тили-</w:t>
      </w:r>
      <w:proofErr w:type="gramStart"/>
      <w:r>
        <w:t xml:space="preserve">бом,   </w:t>
      </w:r>
      <w:proofErr w:type="gramEnd"/>
      <w:r>
        <w:t xml:space="preserve">тили-бом,  </w:t>
      </w:r>
    </w:p>
    <w:p w14:paraId="2C9643D5" w14:textId="664BEECB" w:rsidR="004D64A5" w:rsidRDefault="004D64A5" w:rsidP="00A10A2E">
      <w:pPr>
        <w:spacing w:after="0" w:line="240" w:lineRule="auto"/>
        <w:contextualSpacing/>
        <w:jc w:val="center"/>
      </w:pPr>
      <w:r>
        <w:t>загорелся кошкин дом,</w:t>
      </w:r>
    </w:p>
    <w:p w14:paraId="2C9643D5" w14:textId="664BEECB" w:rsidR="004D64A5" w:rsidRDefault="004D64A5" w:rsidP="00467D55">
      <w:pPr>
        <w:spacing w:after="0" w:line="240" w:lineRule="auto"/>
        <w:contextualSpacing/>
        <w:jc w:val="both"/>
      </w:pPr>
      <w:r>
        <w:t xml:space="preserve">                                                                                     Загорелся            кошкин  </w:t>
      </w:r>
    </w:p>
    <w:p w14:paraId="2C9643D5" w14:textId="664BEECB" w:rsidR="004D64A5" w:rsidRDefault="004D64A5" w:rsidP="00467D55">
      <w:pPr>
        <w:spacing w:after="0" w:line="240" w:lineRule="auto"/>
        <w:contextualSpacing/>
        <w:jc w:val="both"/>
      </w:pPr>
      <w:r>
        <w:t xml:space="preserve">                                                                             дом, идет дым столбом.  </w:t>
      </w:r>
    </w:p>
    <w:p w14:paraId="7F266B2F" w14:textId="5A3C0657" w:rsidR="004D64A5" w:rsidRDefault="004D64A5" w:rsidP="00467D55">
      <w:pPr>
        <w:spacing w:after="0" w:line="240" w:lineRule="auto"/>
        <w:contextualSpacing/>
        <w:jc w:val="both"/>
      </w:pPr>
    </w:p>
    <w:p w14:paraId="7F266B2F" w14:textId="5A3C0657" w:rsidR="004D64A5" w:rsidRDefault="004D64A5" w:rsidP="00A10A2E">
      <w:pPr>
        <w:spacing w:after="0" w:line="240" w:lineRule="auto"/>
        <w:contextualSpacing/>
        <w:jc w:val="center"/>
      </w:pPr>
      <w:r>
        <w:t>Облака</w:t>
      </w:r>
    </w:p>
    <w:p w14:paraId="39380B12" w14:textId="19629B55" w:rsidR="004D64A5" w:rsidRDefault="004D64A5" w:rsidP="00467D55">
      <w:pPr>
        <w:spacing w:after="0" w:line="240" w:lineRule="auto"/>
        <w:contextualSpacing/>
        <w:jc w:val="both"/>
      </w:pPr>
      <w:r>
        <w:t xml:space="preserve">                                                                                  </w:t>
      </w:r>
      <w:proofErr w:type="gramStart"/>
      <w:r>
        <w:t xml:space="preserve">Облака,   </w:t>
      </w:r>
      <w:proofErr w:type="gramEnd"/>
      <w:r>
        <w:t xml:space="preserve">              облака,  </w:t>
      </w:r>
    </w:p>
    <w:p w14:paraId="39380B12" w14:textId="19629B55" w:rsidR="004D64A5" w:rsidRDefault="004D64A5" w:rsidP="00467D55">
      <w:pPr>
        <w:spacing w:after="0" w:line="240" w:lineRule="auto"/>
        <w:contextualSpacing/>
        <w:jc w:val="both"/>
      </w:pPr>
      <w:r>
        <w:t xml:space="preserve">                                                                          грозовые облака,  </w:t>
      </w:r>
    </w:p>
    <w:p w14:paraId="39380B12" w14:textId="19629B55" w:rsidR="004D64A5" w:rsidRDefault="004D64A5" w:rsidP="00467D55">
      <w:pPr>
        <w:spacing w:after="0" w:line="240" w:lineRule="auto"/>
        <w:contextualSpacing/>
        <w:jc w:val="both"/>
      </w:pPr>
      <w:r>
        <w:t xml:space="preserve">                                                                                  Вы      от    куда     и    куда,  </w:t>
      </w:r>
    </w:p>
    <w:p w14:paraId="39380B12" w14:textId="19629B55" w:rsidR="004D64A5" w:rsidRDefault="004D64A5" w:rsidP="00467D55">
      <w:pPr>
        <w:spacing w:after="0" w:line="240" w:lineRule="auto"/>
        <w:contextualSpacing/>
        <w:jc w:val="both"/>
      </w:pPr>
      <w:r>
        <w:t xml:space="preserve">                                                                          облака, облака.  </w:t>
      </w:r>
    </w:p>
    <w:p w14:paraId="39380B12" w14:textId="19629B55" w:rsidR="004D64A5" w:rsidRDefault="004D64A5" w:rsidP="00467D55">
      <w:pPr>
        <w:spacing w:after="0" w:line="240" w:lineRule="auto"/>
        <w:contextualSpacing/>
        <w:jc w:val="both"/>
      </w:pPr>
      <w:r>
        <w:t xml:space="preserve">                                                                                  Затем переходим к игре  </w:t>
      </w:r>
    </w:p>
    <w:p w14:paraId="39380B12" w14:textId="19629B55" w:rsidR="004D64A5" w:rsidRDefault="004D64A5" w:rsidP="00467D55">
      <w:pPr>
        <w:spacing w:after="0" w:line="240" w:lineRule="auto"/>
        <w:contextualSpacing/>
        <w:jc w:val="both"/>
      </w:pPr>
      <w:r>
        <w:t xml:space="preserve">                                                                          на разных струнах пальцами i  </w:t>
      </w:r>
    </w:p>
    <w:p w14:paraId="2E743C37" w14:textId="77777777" w:rsidR="004D64A5" w:rsidRDefault="004D64A5" w:rsidP="00467D55">
      <w:pPr>
        <w:spacing w:after="0" w:line="240" w:lineRule="auto"/>
        <w:contextualSpacing/>
        <w:jc w:val="both"/>
      </w:pPr>
    </w:p>
    <w:p w14:paraId="2E743C37" w14:textId="77777777" w:rsidR="00A10A2E" w:rsidRDefault="004D64A5" w:rsidP="00467D55">
      <w:pPr>
        <w:spacing w:after="0" w:line="240" w:lineRule="auto"/>
        <w:contextualSpacing/>
        <w:jc w:val="both"/>
      </w:pPr>
      <w:r>
        <w:t xml:space="preserve">–  </w:t>
      </w:r>
      <w:proofErr w:type="gramStart"/>
      <w:r>
        <w:t>m,  m</w:t>
      </w:r>
      <w:proofErr w:type="gramEnd"/>
      <w:r>
        <w:t xml:space="preserve">  –  a,  i  –  m  –  a  –  m,  и,  если  у  ребенка  нет  дефектов  в  постановке,  добавляем палец p.  </w:t>
      </w:r>
    </w:p>
    <w:p w14:paraId="5ED48C09" w14:textId="2D79910D" w:rsidR="004D64A5" w:rsidRDefault="004D64A5" w:rsidP="00467D55">
      <w:pPr>
        <w:spacing w:after="0" w:line="240" w:lineRule="auto"/>
        <w:contextualSpacing/>
        <w:jc w:val="both"/>
      </w:pPr>
      <w:r>
        <w:lastRenderedPageBreak/>
        <w:t xml:space="preserve">           На седьмом – десятом уроках можно уже переходить к </w:t>
      </w:r>
      <w:proofErr w:type="gramStart"/>
      <w:r>
        <w:t>постановке  левой</w:t>
      </w:r>
      <w:proofErr w:type="gramEnd"/>
      <w:r>
        <w:t xml:space="preserve">  руки.  </w:t>
      </w:r>
    </w:p>
    <w:p w14:paraId="5ED48C09" w14:textId="2D79910D" w:rsidR="004D64A5" w:rsidRDefault="004D64A5" w:rsidP="00467D55">
      <w:pPr>
        <w:spacing w:after="0" w:line="240" w:lineRule="auto"/>
        <w:contextualSpacing/>
        <w:jc w:val="both"/>
      </w:pPr>
      <w:r>
        <w:t xml:space="preserve">           Для занятий на этих уроках можно использовать такой нотный </w:t>
      </w:r>
      <w:proofErr w:type="gramStart"/>
      <w:r>
        <w:t>материал  как</w:t>
      </w:r>
      <w:proofErr w:type="gramEnd"/>
      <w:r>
        <w:t xml:space="preserve">:  «Рукавичка»,  «Солнышко»,  «Зайка»,  «Динь-дон»,  «А  мы  просо  сеяли»,  «Дождик, дождик, пуще».  </w:t>
      </w:r>
    </w:p>
    <w:p w14:paraId="20060B4F" w14:textId="77777777" w:rsidR="004D64A5" w:rsidRDefault="004D64A5" w:rsidP="00467D55">
      <w:pPr>
        <w:spacing w:after="0" w:line="240" w:lineRule="auto"/>
        <w:contextualSpacing/>
        <w:jc w:val="both"/>
      </w:pPr>
      <w:r>
        <w:t xml:space="preserve">         Также для ребенка не менее интересны пьесы в дуэте с педагогом.  </w:t>
      </w:r>
    </w:p>
    <w:p w14:paraId="1E1CB58B" w14:textId="35A9EC72" w:rsidR="004D64A5" w:rsidRDefault="004D64A5" w:rsidP="00467D55">
      <w:pPr>
        <w:spacing w:after="0" w:line="240" w:lineRule="auto"/>
        <w:contextualSpacing/>
        <w:jc w:val="both"/>
      </w:pPr>
      <w:r>
        <w:t xml:space="preserve">         С одиннадцатого урока, когда постановка уже, в основном </w:t>
      </w:r>
      <w:proofErr w:type="gramStart"/>
      <w:r>
        <w:t>практически,  сформирована</w:t>
      </w:r>
      <w:proofErr w:type="gramEnd"/>
      <w:r>
        <w:t xml:space="preserve">, имеет смысл перейти к изучению гамм, тональностей и ладов в  музыке. Теоретический материал лучше всего закрепить проигрыванием гамм </w:t>
      </w:r>
      <w:proofErr w:type="gramStart"/>
      <w:r>
        <w:t>и  педагогом</w:t>
      </w:r>
      <w:proofErr w:type="gramEnd"/>
      <w:r>
        <w:t xml:space="preserve">  и  учеником,  либо  транспонировать  небольшую  пьесу  в  разные  тональности как мажорные, так и минорные. Для разучивания гамм </w:t>
      </w:r>
      <w:proofErr w:type="gramStart"/>
      <w:r>
        <w:t>учеником  лучше</w:t>
      </w:r>
      <w:proofErr w:type="gramEnd"/>
      <w:r>
        <w:t xml:space="preserve">       сразу      дать     </w:t>
      </w:r>
      <w:proofErr w:type="spellStart"/>
      <w:r>
        <w:t>двухоктавную</w:t>
      </w:r>
      <w:proofErr w:type="spellEnd"/>
      <w:r>
        <w:t xml:space="preserve">            гамму       в   мажоре        и   миноре.        </w:t>
      </w:r>
      <w:proofErr w:type="gramStart"/>
      <w:r>
        <w:t>Начинать  разучивать</w:t>
      </w:r>
      <w:proofErr w:type="gramEnd"/>
      <w:r>
        <w:t xml:space="preserve"> с учеником гаммы рекомендуется в пульсациях </w:t>
      </w:r>
      <w:proofErr w:type="spellStart"/>
      <w:r>
        <w:t>дуолями</w:t>
      </w:r>
      <w:proofErr w:type="spellEnd"/>
      <w:r>
        <w:t xml:space="preserve">, триолями,  </w:t>
      </w:r>
      <w:proofErr w:type="spellStart"/>
      <w:r>
        <w:t>квартолями</w:t>
      </w:r>
      <w:proofErr w:type="spellEnd"/>
      <w:r>
        <w:t xml:space="preserve">.  </w:t>
      </w:r>
    </w:p>
    <w:p w14:paraId="4ED7E3E1" w14:textId="6A3EBA83" w:rsidR="004D64A5" w:rsidRDefault="004D64A5" w:rsidP="00467D55">
      <w:pPr>
        <w:spacing w:after="0" w:line="240" w:lineRule="auto"/>
        <w:contextualSpacing/>
        <w:jc w:val="both"/>
      </w:pPr>
    </w:p>
    <w:p w14:paraId="4ED7E3E1" w14:textId="6A3EBA83" w:rsidR="004D64A5" w:rsidRDefault="004D64A5" w:rsidP="00467D55">
      <w:pPr>
        <w:spacing w:after="0" w:line="240" w:lineRule="auto"/>
        <w:contextualSpacing/>
        <w:jc w:val="both"/>
      </w:pPr>
      <w:r>
        <w:t xml:space="preserve">         В изучении гамм не стоит ограничиваться одним лишь уроком. Для </w:t>
      </w:r>
      <w:proofErr w:type="gramStart"/>
      <w:r>
        <w:t>более  углубленного</w:t>
      </w:r>
      <w:proofErr w:type="gramEnd"/>
      <w:r>
        <w:t xml:space="preserve"> изучения гамм целесообразно посвятить им 2  –  3 урока. В то </w:t>
      </w:r>
      <w:proofErr w:type="gramStart"/>
      <w:r>
        <w:t>же  время</w:t>
      </w:r>
      <w:proofErr w:type="gramEnd"/>
      <w:r>
        <w:t xml:space="preserve">  на  гаммах  можно  отработать  смены  позиций.  </w:t>
      </w:r>
      <w:proofErr w:type="gramStart"/>
      <w:r>
        <w:t>А  так</w:t>
      </w:r>
      <w:proofErr w:type="gramEnd"/>
      <w:r>
        <w:t xml:space="preserve">  же  в  работе  над  гаммой  надо  отрабатывать  технические  и  двигательные  навыки.  </w:t>
      </w:r>
      <w:proofErr w:type="gramStart"/>
      <w:r>
        <w:t>Необходимо  добиваться</w:t>
      </w:r>
      <w:proofErr w:type="gramEnd"/>
      <w:r>
        <w:t xml:space="preserve"> крепкого и ровного звучания каждой ноты, несмотря на различие в  силе  и  ловкости  пальцев.  </w:t>
      </w:r>
      <w:proofErr w:type="gramStart"/>
      <w:r>
        <w:t>Нужно  следить</w:t>
      </w:r>
      <w:proofErr w:type="gramEnd"/>
      <w:r>
        <w:t xml:space="preserve">,  чтобы  ученик  во  время  игры  не  подменял  слабые  пальцы  сильными,  чередовал  пальцы  при  переходе  с  одной  струны  на  другую,  особенно  в  нисходящем  движении.  </w:t>
      </w:r>
      <w:proofErr w:type="gramStart"/>
      <w:r>
        <w:t>любую  гамму</w:t>
      </w:r>
      <w:proofErr w:type="gramEnd"/>
      <w:r>
        <w:t xml:space="preserve">  можно  отрабатывать с учеником по частям.  </w:t>
      </w:r>
    </w:p>
    <w:p w14:paraId="4ED7E3E1" w14:textId="6A3EBA83" w:rsidR="004D64A5" w:rsidRDefault="004D64A5" w:rsidP="00467D55">
      <w:pPr>
        <w:spacing w:after="0" w:line="240" w:lineRule="auto"/>
        <w:contextualSpacing/>
        <w:jc w:val="both"/>
      </w:pPr>
      <w:r>
        <w:t xml:space="preserve">         </w:t>
      </w:r>
      <w:proofErr w:type="gramStart"/>
      <w:r>
        <w:t>Пройдя  определенный</w:t>
      </w:r>
      <w:proofErr w:type="gramEnd"/>
      <w:r>
        <w:t xml:space="preserve">  этап  работы  на  открытых  струнах,  приобретя  уверенность движений, пальцев p, i, m, a, добившись свободы независимости и  четкости  движения  каждого  пальца  отдельно,  предварительной  подготовки  каждого звука, можно перейти к изучению одновременных действий пальца p и  пальцев i, m, a.  </w:t>
      </w:r>
    </w:p>
    <w:p w14:paraId="4ED7E3E1" w14:textId="6A3EBA83" w:rsidR="004D64A5" w:rsidRDefault="004D64A5" w:rsidP="00467D55">
      <w:pPr>
        <w:spacing w:after="0" w:line="240" w:lineRule="auto"/>
        <w:contextualSpacing/>
        <w:jc w:val="both"/>
      </w:pPr>
      <w:r>
        <w:t xml:space="preserve">         Построение            дальнейших            занятий         ученика          на      инструменте            и  </w:t>
      </w:r>
    </w:p>
    <w:p w14:paraId="4ED7E3E1" w14:textId="6A3EBA83" w:rsidR="004D64A5" w:rsidRDefault="004D64A5" w:rsidP="00467D55">
      <w:pPr>
        <w:spacing w:after="0" w:line="240" w:lineRule="auto"/>
        <w:contextualSpacing/>
        <w:jc w:val="both"/>
      </w:pPr>
      <w:r>
        <w:t xml:space="preserve">плодотворность             работы        зависит       от     его     индивидуальных              </w:t>
      </w:r>
      <w:proofErr w:type="gramStart"/>
      <w:r>
        <w:t>способностей,  эмоционального</w:t>
      </w:r>
      <w:proofErr w:type="gramEnd"/>
      <w:r>
        <w:t xml:space="preserve"> настроя и желания ученика продолжить занятия дома.  </w:t>
      </w:r>
    </w:p>
    <w:p w14:paraId="44A66060" w14:textId="77777777" w:rsidR="004D64A5" w:rsidRDefault="004D64A5" w:rsidP="00467D55">
      <w:pPr>
        <w:spacing w:after="0" w:line="240" w:lineRule="auto"/>
        <w:contextualSpacing/>
        <w:jc w:val="both"/>
      </w:pPr>
    </w:p>
    <w:p w14:paraId="5B0063F1" w14:textId="4E586619" w:rsidR="004D64A5" w:rsidRPr="00A10A2E" w:rsidRDefault="004D64A5" w:rsidP="00467D55">
      <w:pPr>
        <w:spacing w:after="0" w:line="240" w:lineRule="auto"/>
        <w:contextualSpacing/>
        <w:jc w:val="both"/>
        <w:rPr>
          <w:b/>
          <w:bCs/>
        </w:rPr>
      </w:pPr>
      <w:r w:rsidRPr="00A10A2E">
        <w:rPr>
          <w:b/>
          <w:bCs/>
        </w:rPr>
        <w:t xml:space="preserve">       </w:t>
      </w:r>
      <w:proofErr w:type="gramStart"/>
      <w:r w:rsidRPr="00A10A2E">
        <w:rPr>
          <w:b/>
          <w:bCs/>
        </w:rPr>
        <w:t>Глава  4</w:t>
      </w:r>
      <w:proofErr w:type="gramEnd"/>
      <w:r w:rsidRPr="00A10A2E">
        <w:rPr>
          <w:b/>
          <w:bCs/>
        </w:rPr>
        <w:t xml:space="preserve">.  </w:t>
      </w:r>
      <w:proofErr w:type="gramStart"/>
      <w:r w:rsidRPr="00A10A2E">
        <w:rPr>
          <w:b/>
          <w:bCs/>
        </w:rPr>
        <w:t>Перспективы  дальнейшего</w:t>
      </w:r>
      <w:proofErr w:type="gramEnd"/>
      <w:r w:rsidRPr="00A10A2E">
        <w:rPr>
          <w:b/>
          <w:bCs/>
        </w:rPr>
        <w:t xml:space="preserve">  обучения  ученика  в  младших  классах  </w:t>
      </w:r>
    </w:p>
    <w:p w14:paraId="2633F2B4" w14:textId="3E590358" w:rsidR="004D64A5" w:rsidRDefault="004D64A5" w:rsidP="00467D55">
      <w:pPr>
        <w:spacing w:after="0" w:line="240" w:lineRule="auto"/>
        <w:contextualSpacing/>
        <w:jc w:val="both"/>
      </w:pPr>
      <w:r>
        <w:t xml:space="preserve">       Начальный период чрезвычайно важен для дальнейшей успешной работы.  Поэтому не надо форсировать естественный ход развития ученика.  </w:t>
      </w:r>
    </w:p>
    <w:p w14:paraId="2633F2B4" w14:textId="3E590358" w:rsidR="004D64A5" w:rsidRDefault="004D64A5" w:rsidP="00467D55">
      <w:pPr>
        <w:spacing w:after="0" w:line="240" w:lineRule="auto"/>
        <w:contextualSpacing/>
        <w:jc w:val="both"/>
      </w:pPr>
      <w:r>
        <w:t xml:space="preserve">       </w:t>
      </w:r>
      <w:proofErr w:type="gramStart"/>
      <w:r>
        <w:t>Следует  постепенно</w:t>
      </w:r>
      <w:proofErr w:type="gramEnd"/>
      <w:r>
        <w:t xml:space="preserve">  и  осторожно  развивать  как  музыкальные,  так  и  технические  возможности  ученика.  </w:t>
      </w:r>
      <w:proofErr w:type="gramStart"/>
      <w:r>
        <w:t>Игра  на</w:t>
      </w:r>
      <w:proofErr w:type="gramEnd"/>
      <w:r>
        <w:t xml:space="preserve">  гитаре  должна  базироваться  на  строгой постепенности –  от легкого к трудному. Гитарная техника в </w:t>
      </w:r>
      <w:proofErr w:type="gramStart"/>
      <w:r>
        <w:t>основном  распределяется</w:t>
      </w:r>
      <w:proofErr w:type="gramEnd"/>
      <w:r>
        <w:t xml:space="preserve">  на  три  вида:  пассажи,  арпеджио,  аккорды.  </w:t>
      </w:r>
      <w:proofErr w:type="gramStart"/>
      <w:r>
        <w:t>Нужно  идти</w:t>
      </w:r>
      <w:proofErr w:type="gramEnd"/>
      <w:r>
        <w:t xml:space="preserve">  от  простого  –  извлечения одного звука, постепенно расширяя и усложняя задачи  до игры арпеджио, аккордов, полифонии.  </w:t>
      </w:r>
    </w:p>
    <w:p w14:paraId="2633F2B4" w14:textId="3E590358" w:rsidR="004D64A5" w:rsidRDefault="004D64A5" w:rsidP="00467D55">
      <w:pPr>
        <w:spacing w:after="0" w:line="240" w:lineRule="auto"/>
        <w:contextualSpacing/>
        <w:jc w:val="both"/>
      </w:pPr>
      <w:r>
        <w:t xml:space="preserve">       Прежде   </w:t>
      </w:r>
      <w:proofErr w:type="gramStart"/>
      <w:r>
        <w:t xml:space="preserve">всего,   </w:t>
      </w:r>
      <w:proofErr w:type="gramEnd"/>
      <w:r>
        <w:t xml:space="preserve">преподаватель   должен   внимательно   следить,   чтобы   у  ученика  возникло  как  можно  меньше  неточностей,  промахов,  небрежностей  в  извлечении  звуков.  </w:t>
      </w:r>
      <w:proofErr w:type="gramStart"/>
      <w:r>
        <w:t>В  начальный</w:t>
      </w:r>
      <w:proofErr w:type="gramEnd"/>
      <w:r>
        <w:t xml:space="preserve">  период  занятий  при  освоении  элементарных  технических       правил      предпочтение        следует      отдавать     медленной        игре  (медленный  темп  –  первая  необходимость  при  игре  с  учеником),  а  также  точности   в   постановке   пальцев   на   ладах   и   требуемой   струне,   отработке  удобных  и  рациональных  движений  и,  безусловно,  пальцевых  контактах  со  струнами.  </w:t>
      </w:r>
    </w:p>
    <w:p w14:paraId="2633F2B4" w14:textId="3E590358" w:rsidR="004D64A5" w:rsidRDefault="004D64A5" w:rsidP="009C5EE4">
      <w:pPr>
        <w:spacing w:after="0" w:line="240" w:lineRule="auto"/>
        <w:contextualSpacing/>
        <w:jc w:val="both"/>
      </w:pPr>
      <w:r>
        <w:t xml:space="preserve">       </w:t>
      </w:r>
      <w:proofErr w:type="gramStart"/>
      <w:r>
        <w:t xml:space="preserve">Естественно,   </w:t>
      </w:r>
      <w:proofErr w:type="gramEnd"/>
      <w:r>
        <w:t>все   движения   непосредственно   связаны   со   звуком,   его  музыкально-художественным  началом.  Музыкально-</w:t>
      </w:r>
      <w:proofErr w:type="gramStart"/>
      <w:r>
        <w:t>художественная  сторона</w:t>
      </w:r>
      <w:proofErr w:type="gramEnd"/>
      <w:r>
        <w:t xml:space="preserve">  исполнения  должна  присутствовать  всегда:  играет  ли  ученик  пьесу,  этюд,  гамму или упражнение.  </w:t>
      </w:r>
    </w:p>
    <w:p w14:paraId="2633F2B4" w14:textId="3E590358" w:rsidR="004D64A5" w:rsidRDefault="004D64A5" w:rsidP="004D64A5">
      <w:pPr>
        <w:spacing w:after="0" w:line="240" w:lineRule="auto"/>
        <w:contextualSpacing/>
      </w:pPr>
      <w:r>
        <w:t xml:space="preserve">       Кроме      музыкально-художественного             </w:t>
      </w:r>
      <w:proofErr w:type="gramStart"/>
      <w:r>
        <w:t xml:space="preserve">развития,   </w:t>
      </w:r>
      <w:proofErr w:type="gramEnd"/>
      <w:r>
        <w:t xml:space="preserve">   следует     непременно  требовать  и  добиваться  равномерности  игры.  </w:t>
      </w:r>
      <w:proofErr w:type="gramStart"/>
      <w:r>
        <w:t>Как  уже</w:t>
      </w:r>
      <w:proofErr w:type="gramEnd"/>
      <w:r>
        <w:t xml:space="preserve">  отмечалось,  каждый  палец  имеет свою  индивидуальность и различные физические  и  двигательные  свойства, к примеру в левой руке менее развит четвертый палец, в правой – p, a.  Цель педагога – неустанно совершенствовать слабые, неуклюжие пальцы </w:t>
      </w:r>
      <w:proofErr w:type="gramStart"/>
      <w:r>
        <w:t>обеих  рук</w:t>
      </w:r>
      <w:proofErr w:type="gramEnd"/>
      <w:r>
        <w:t xml:space="preserve">  и  не  делать им снисхождения, а, наоборот,  подтягивать к  сильным, давая  больше упражнений на развитие их беглости, подвижности, силы.  </w:t>
      </w:r>
    </w:p>
    <w:p w14:paraId="2633F2B4" w14:textId="3E590358" w:rsidR="004D64A5" w:rsidRDefault="004D64A5" w:rsidP="004D64A5">
      <w:pPr>
        <w:spacing w:after="0" w:line="240" w:lineRule="auto"/>
        <w:contextualSpacing/>
      </w:pPr>
      <w:r>
        <w:t xml:space="preserve">       </w:t>
      </w:r>
      <w:proofErr w:type="gramStart"/>
      <w:r>
        <w:t>Мудрость  педагога</w:t>
      </w:r>
      <w:proofErr w:type="gramEnd"/>
      <w:r>
        <w:t xml:space="preserve">  заключается  в  том,  чтобы,  не  перезагружая  ученика  техническими  задачами,  в  тоже  время  не  упустить  в  обучении  на  гитаре  важного,  необходимого  для  формирования  гитариста-исполнителя.  </w:t>
      </w:r>
      <w:proofErr w:type="gramStart"/>
      <w:r>
        <w:t>Избегайте  мышечных</w:t>
      </w:r>
      <w:proofErr w:type="gramEnd"/>
      <w:r>
        <w:t xml:space="preserve"> перенапряжений, постоянно помните о смене напряжений отдыхом.  </w:t>
      </w:r>
    </w:p>
    <w:p w14:paraId="59111EAE" w14:textId="4F35069B" w:rsidR="004D64A5" w:rsidRDefault="004D64A5" w:rsidP="004D64A5">
      <w:pPr>
        <w:spacing w:after="0" w:line="240" w:lineRule="auto"/>
        <w:contextualSpacing/>
      </w:pPr>
    </w:p>
    <w:p w14:paraId="59111EAE" w14:textId="4F35069B" w:rsidR="004D64A5" w:rsidRDefault="004D64A5" w:rsidP="004D64A5">
      <w:pPr>
        <w:spacing w:after="0" w:line="240" w:lineRule="auto"/>
        <w:contextualSpacing/>
      </w:pPr>
      <w:r>
        <w:lastRenderedPageBreak/>
        <w:t xml:space="preserve">       </w:t>
      </w:r>
      <w:proofErr w:type="gramStart"/>
      <w:r>
        <w:t>Искусство  педагога</w:t>
      </w:r>
      <w:proofErr w:type="gramEnd"/>
      <w:r>
        <w:t xml:space="preserve">  заключается  в  том,  чтобы  ученик  в  конечном  итоге  стал прекрасным исполнителем и обладал необходимыми профессиональными  и человеческими качествами, может быть и такими, которыми не обладает сам  педагог.    Таким     </w:t>
      </w:r>
      <w:proofErr w:type="gramStart"/>
      <w:r>
        <w:t xml:space="preserve">образом,   </w:t>
      </w:r>
      <w:proofErr w:type="gramEnd"/>
      <w:r>
        <w:t xml:space="preserve">  опытный      педагог     в   своей    работе    с  учеником  превосходит нередко даже самого себя.  </w:t>
      </w:r>
    </w:p>
    <w:p w14:paraId="310FC3CD" w14:textId="404B4226" w:rsidR="004D64A5" w:rsidRDefault="004D64A5" w:rsidP="004D64A5">
      <w:pPr>
        <w:spacing w:after="0" w:line="240" w:lineRule="auto"/>
        <w:contextualSpacing/>
      </w:pPr>
    </w:p>
    <w:p w14:paraId="310FC3CD" w14:textId="404B4226" w:rsidR="004D64A5" w:rsidRPr="009C5EE4" w:rsidRDefault="004D64A5" w:rsidP="004D64A5">
      <w:pPr>
        <w:spacing w:after="0" w:line="240" w:lineRule="auto"/>
        <w:contextualSpacing/>
        <w:rPr>
          <w:b/>
          <w:bCs/>
        </w:rPr>
      </w:pPr>
      <w:r>
        <w:t xml:space="preserve">      </w:t>
      </w:r>
      <w:r w:rsidRPr="009C5EE4">
        <w:rPr>
          <w:b/>
          <w:bCs/>
        </w:rPr>
        <w:t xml:space="preserve">  Заключение  </w:t>
      </w:r>
    </w:p>
    <w:p w14:paraId="2D30F296" w14:textId="108D0B9D" w:rsidR="004D64A5" w:rsidRDefault="004D64A5" w:rsidP="004D64A5">
      <w:pPr>
        <w:spacing w:after="0" w:line="240" w:lineRule="auto"/>
        <w:contextualSpacing/>
      </w:pPr>
      <w:r>
        <w:t xml:space="preserve">        На      плечи       учителя       музыкальной           школы        ложится        </w:t>
      </w:r>
      <w:proofErr w:type="gramStart"/>
      <w:r>
        <w:t>огромная  ответственность</w:t>
      </w:r>
      <w:proofErr w:type="gramEnd"/>
      <w:r>
        <w:t xml:space="preserve"> – открыть ребенку просторы музыкального мира: прекрасного,  ясного, удивительного и вместе с тем сложного; направить юного музыканта по  верному пути.  </w:t>
      </w:r>
    </w:p>
    <w:p w14:paraId="2D30F296" w14:textId="108D0B9D" w:rsidR="004D64A5" w:rsidRDefault="004D64A5" w:rsidP="004D64A5">
      <w:pPr>
        <w:spacing w:after="0" w:line="240" w:lineRule="auto"/>
        <w:contextualSpacing/>
      </w:pPr>
      <w:r>
        <w:t xml:space="preserve">        Огромную роль в этом играют первые месяцы обучения. Первая </w:t>
      </w:r>
      <w:proofErr w:type="gramStart"/>
      <w:r>
        <w:t>встреча  ученика</w:t>
      </w:r>
      <w:proofErr w:type="gramEnd"/>
      <w:r>
        <w:t xml:space="preserve">  с  инструментом  –  это  всегда  волнующий  момент  для  маленького  музыканта, и от этой встречи зависит многое. Для педагога это тоже </w:t>
      </w:r>
      <w:proofErr w:type="gramStart"/>
      <w:r>
        <w:t>сложный  период</w:t>
      </w:r>
      <w:proofErr w:type="gramEnd"/>
      <w:r>
        <w:t xml:space="preserve">. Перед ним стоят четко определенные задачи, которые надо </w:t>
      </w:r>
      <w:proofErr w:type="gramStart"/>
      <w:r>
        <w:t>выполнить  ненавязчиво</w:t>
      </w:r>
      <w:proofErr w:type="gramEnd"/>
      <w:r>
        <w:t xml:space="preserve"> и незаметно для ученика.  </w:t>
      </w:r>
    </w:p>
    <w:p w14:paraId="2D30F296" w14:textId="108D0B9D" w:rsidR="004D64A5" w:rsidRDefault="004D64A5" w:rsidP="004D64A5">
      <w:pPr>
        <w:spacing w:after="0" w:line="240" w:lineRule="auto"/>
        <w:contextualSpacing/>
      </w:pPr>
      <w:r>
        <w:t xml:space="preserve">        Именно в этот период закладывается тот фундамент, та база, на которой </w:t>
      </w:r>
      <w:proofErr w:type="gramStart"/>
      <w:r>
        <w:t>в  дальнейшем</w:t>
      </w:r>
      <w:proofErr w:type="gramEnd"/>
      <w:r>
        <w:t xml:space="preserve">  будет  строиться  развитие  всех  навыков  и  способностей  ученика:  желание и удовольствие заниматься, удобная посадка за инструментом, свобода  рук,  свобода  игры  без  напряжения,  а  также  интересный  репертуар.  </w:t>
      </w:r>
      <w:proofErr w:type="gramStart"/>
      <w:r>
        <w:t>Большую  роль</w:t>
      </w:r>
      <w:proofErr w:type="gramEnd"/>
      <w:r>
        <w:t xml:space="preserve">  на  этом  этапе  играет  доброжелательное  общение  педагога  с  учеником.  </w:t>
      </w:r>
      <w:proofErr w:type="gramStart"/>
      <w:r>
        <w:t>Добившись  полного</w:t>
      </w:r>
      <w:proofErr w:type="gramEnd"/>
      <w:r>
        <w:t xml:space="preserve">  расположения  ученика  к  педагогу,  можно  считать,  что  первые  шаги  к  успеху  уже  сделаны.  </w:t>
      </w:r>
      <w:proofErr w:type="gramStart"/>
      <w:r>
        <w:t>Тогда  можно</w:t>
      </w:r>
      <w:proofErr w:type="gramEnd"/>
      <w:r>
        <w:t xml:space="preserve">  заложить  базу  свободных  игровых ощущений, представление  о культуре и качестве звука, стремление к  творчеству и самостоятельности.  </w:t>
      </w:r>
    </w:p>
    <w:p w14:paraId="2D30F296" w14:textId="108D0B9D" w:rsidR="004D64A5" w:rsidRDefault="004D64A5" w:rsidP="004D64A5">
      <w:pPr>
        <w:spacing w:after="0" w:line="240" w:lineRule="auto"/>
        <w:contextualSpacing/>
      </w:pPr>
      <w:r>
        <w:t xml:space="preserve">        </w:t>
      </w:r>
      <w:proofErr w:type="gramStart"/>
      <w:r>
        <w:t>Ученик  подрастет</w:t>
      </w:r>
      <w:proofErr w:type="gramEnd"/>
      <w:r>
        <w:t xml:space="preserve">,  повзрослеет,  изменится  его  внутренний  мир,  но  то,  каким увидел ребенок мир искусства впервые, запомнится и пройдет через всю  жизнь, не меняясь.  </w:t>
      </w:r>
    </w:p>
    <w:p w14:paraId="38D25A4E" w14:textId="77777777" w:rsidR="00FD46C4" w:rsidRDefault="00FD46C4" w:rsidP="004D64A5">
      <w:pPr>
        <w:spacing w:after="0" w:line="240" w:lineRule="auto"/>
        <w:contextualSpacing/>
      </w:pPr>
    </w:p>
    <w:sectPr w:rsidR="00FD46C4" w:rsidSect="004D64A5">
      <w:pgSz w:w="11906" w:h="16838"/>
      <w:pgMar w:top="1134" w:right="1134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A5"/>
    <w:rsid w:val="0021436F"/>
    <w:rsid w:val="00467D55"/>
    <w:rsid w:val="004D64A5"/>
    <w:rsid w:val="006C146E"/>
    <w:rsid w:val="00715AF4"/>
    <w:rsid w:val="009C5EE4"/>
    <w:rsid w:val="00A10A2E"/>
    <w:rsid w:val="00A8770F"/>
    <w:rsid w:val="00BB123A"/>
    <w:rsid w:val="00BE588B"/>
    <w:rsid w:val="00D50963"/>
    <w:rsid w:val="00DA65F8"/>
    <w:rsid w:val="00DD0877"/>
    <w:rsid w:val="00DF3D2E"/>
    <w:rsid w:val="00FD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8282A"/>
  <w15:chartTrackingRefBased/>
  <w15:docId w15:val="{6CCBCF54-BCB1-457A-AC1C-D59E21331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11</Pages>
  <Words>6244</Words>
  <Characters>35593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kolomiyets.lika@mail.ru</dc:creator>
  <cp:keywords/>
  <dc:description/>
  <cp:lastModifiedBy>kolomiyets.lika@mail.ru</cp:lastModifiedBy>
  <cp:revision>11</cp:revision>
  <dcterms:created xsi:type="dcterms:W3CDTF">2024-08-31T04:58:00Z</dcterms:created>
  <dcterms:modified xsi:type="dcterms:W3CDTF">2024-08-31T05:24:00Z</dcterms:modified>
</cp:coreProperties>
</file>