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2EA" w:rsidRPr="00DA2ACA" w:rsidRDefault="006752EA" w:rsidP="00DA2ACA">
      <w:pPr>
        <w:spacing w:after="0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A2AC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Тема моего  мастера класса «Приёмы развития навыков смыслового чтения на </w:t>
      </w:r>
      <w:proofErr w:type="gramStart"/>
      <w:r w:rsidRPr="00DA2AC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этапе</w:t>
      </w:r>
      <w:proofErr w:type="gramEnd"/>
      <w:r w:rsidRPr="00DA2AC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изучения нового материала, актуализации знаний»</w:t>
      </w:r>
    </w:p>
    <w:p w:rsidR="006752EA" w:rsidRPr="00C02B2B" w:rsidRDefault="00DA2ACA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6752EA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Сегодня немало детей, у которых обнаруживают равнодушное отношение к книге и стойкое неприятие читательской деятельности.</w:t>
      </w:r>
    </w:p>
    <w:p w:rsidR="006752EA" w:rsidRPr="00C02B2B" w:rsidRDefault="00DA2ACA" w:rsidP="00C02B2B">
      <w:pPr>
        <w:spacing w:after="0"/>
        <w:contextualSpacing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ab/>
      </w:r>
      <w:r w:rsidR="006752EA" w:rsidRPr="00C02B2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Что такое смысловое чтение?</w:t>
      </w:r>
    </w:p>
    <w:p w:rsidR="006752EA" w:rsidRPr="00C02B2B" w:rsidRDefault="006752EA" w:rsidP="00C02B2B">
      <w:pPr>
        <w:spacing w:after="0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02B2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Смысловое чтение</w:t>
      </w:r>
      <w:r w:rsidRPr="00C02B2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— это </w:t>
      </w:r>
      <w:r w:rsidRPr="00C02B2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процесс понимания и интерпретации текста с целью получения информации и знаний</w:t>
      </w:r>
      <w:r w:rsidRPr="00C02B2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6752EA" w:rsidRPr="00C02B2B" w:rsidRDefault="006752EA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Цель смыслового чтения: максимально точно и полно понять содержание текста, все детали и практически осмыслить извлеченную информацию.  </w:t>
      </w:r>
    </w:p>
    <w:p w:rsidR="006752EA" w:rsidRPr="00C02B2B" w:rsidRDefault="005555CF" w:rsidP="00C02B2B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 </w:t>
      </w:r>
      <w:r w:rsidRPr="00C02B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стратегиям смыслового чтения относятся: </w:t>
      </w:r>
    </w:p>
    <w:p w:rsidR="006752EA" w:rsidRPr="00C02B2B" w:rsidRDefault="005555CF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поиск информации и понимание </w:t>
      </w:r>
      <w:proofErr w:type="gramStart"/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прочитанного</w:t>
      </w:r>
      <w:proofErr w:type="gramEnd"/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</w:p>
    <w:p w:rsidR="006752EA" w:rsidRPr="00C02B2B" w:rsidRDefault="005555CF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преобразование и интерпретация информации, </w:t>
      </w:r>
    </w:p>
    <w:p w:rsidR="005555CF" w:rsidRPr="00C02B2B" w:rsidRDefault="005555CF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оценка информации.</w:t>
      </w:r>
    </w:p>
    <w:p w:rsidR="005555CF" w:rsidRPr="00C02B2B" w:rsidRDefault="00DA2ACA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5555CF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Способность учащихся работать самостоятельно с учебником или с дополнительной литературой - условие успешного обучения. </w:t>
      </w:r>
      <w:r w:rsidR="006E10E2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E10E2" w:rsidRPr="00C02B2B" w:rsidRDefault="006E10E2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Поэтому на своих </w:t>
      </w:r>
      <w:proofErr w:type="gramStart"/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занятиях</w:t>
      </w:r>
      <w:proofErr w:type="gramEnd"/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нужно использовать различные приемы для формирования читательской грамотности. </w:t>
      </w:r>
    </w:p>
    <w:p w:rsidR="00483D31" w:rsidRPr="00C02B2B" w:rsidRDefault="00DA2ACA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6E10E2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Изучение</w:t>
      </w:r>
      <w:r w:rsidR="00483D31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новой темы</w:t>
      </w:r>
      <w:r w:rsidR="006E10E2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можно  начинать  с приема </w:t>
      </w:r>
      <w:r w:rsidR="00483D31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активизации внимания</w:t>
      </w:r>
      <w:r w:rsidR="006E10E2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например </w:t>
      </w:r>
    </w:p>
    <w:p w:rsidR="006E10E2" w:rsidRPr="00C02B2B" w:rsidRDefault="006E10E2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QR</w:t>
      </w:r>
      <w:r w:rsidR="00931B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код, давайте </w:t>
      </w:r>
      <w:proofErr w:type="gramStart"/>
      <w:r w:rsidR="00931B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раскодируем  наш</w:t>
      </w:r>
      <w:proofErr w:type="gramEnd"/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QR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код, мы получаем сказку, которую необходимо прочитать и выписать устройства ПК.</w:t>
      </w:r>
    </w:p>
    <w:p w:rsidR="006E10E2" w:rsidRPr="00C02B2B" w:rsidRDefault="006E10E2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QR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код можно создать онлайн, т.е в поисковой строке набираем текст, создать 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QR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код, вставляем любой текс, ссылку на сайт, и т.д. и выбираем создать 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QR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–код, существует множество генераторов 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QR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кода.</w:t>
      </w:r>
    </w:p>
    <w:p w:rsidR="00287FB1" w:rsidRPr="00C02B2B" w:rsidRDefault="00DA2ACA" w:rsidP="00C02B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ab/>
        <w:t>Т</w:t>
      </w:r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</w:t>
      </w:r>
      <w:r w:rsidR="00931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же на </w:t>
      </w:r>
      <w:proofErr w:type="gramStart"/>
      <w:r w:rsidR="00931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занятиях</w:t>
      </w:r>
      <w:proofErr w:type="gramEnd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можно использовать приём «Механизм ЗУХ», смысл приема в том, что при изучении нового материала, необходимо заполнять таблицу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</w:t>
      </w:r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Знаю, узнал, хочу узнать больше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».</w:t>
      </w:r>
    </w:p>
    <w:p w:rsidR="00C02B2B" w:rsidRDefault="00DA2ACA" w:rsidP="00C02B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ab/>
      </w:r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Прием «Пометки на полях» используется при изучении нового материала, обучающиеся не только внимательно читают текст, но и делают пометки в тексте специальными символами</w:t>
      </w:r>
      <w:proofErr w:type="gramStart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:rsidR="00287FB1" w:rsidRPr="00C02B2B" w:rsidRDefault="00DA2ACA" w:rsidP="00C02B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ab/>
      </w:r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Схема </w:t>
      </w:r>
      <w:proofErr w:type="spellStart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фишбоун</w:t>
      </w:r>
      <w:proofErr w:type="spellEnd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помогает </w:t>
      </w:r>
      <w:proofErr w:type="spellStart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актулизации</w:t>
      </w:r>
      <w:proofErr w:type="spellEnd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знаний. Схема представлена  </w:t>
      </w:r>
      <w:proofErr w:type="gramStart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виде</w:t>
      </w:r>
      <w:proofErr w:type="gramEnd"/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931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скелета </w:t>
      </w:r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рыбы, голова проблема или вопрос, кости сверху причины, снизу факты, и конечно вывод.</w:t>
      </w:r>
    </w:p>
    <w:p w:rsidR="00287FB1" w:rsidRPr="00C02B2B" w:rsidRDefault="00DA2ACA" w:rsidP="00C02B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ab/>
        <w:t>Д</w:t>
      </w:r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авайте </w:t>
      </w:r>
      <w:r w:rsidR="007C2AF8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рассмотрим</w:t>
      </w:r>
      <w:r w:rsidR="00287FB1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пример  </w:t>
      </w:r>
    </w:p>
    <w:p w:rsidR="007C2AF8" w:rsidRDefault="007C2AF8" w:rsidP="00C02B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Проблема у нас обработка различной информации, причины выбираем виды </w:t>
      </w:r>
      <w:r w:rsidR="00931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информации, факты с </w:t>
      </w:r>
      <w:proofErr w:type="gramStart"/>
      <w:r w:rsidR="00931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помощью</w:t>
      </w:r>
      <w:proofErr w:type="gramEnd"/>
      <w:r w:rsidR="00931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где она</w:t>
      </w: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обрабатывается информация и вывод это у нас мультимедийный компьютер</w:t>
      </w:r>
    </w:p>
    <w:p w:rsidR="007C2AF8" w:rsidRPr="00C02B2B" w:rsidRDefault="00DA2ACA" w:rsidP="00DA2AC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ab/>
      </w:r>
      <w:r w:rsidR="007C2AF8" w:rsidRPr="00C02B2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Приём кластера развивает системное мышление</w:t>
      </w:r>
      <w:r w:rsidR="007C2AF8" w:rsidRPr="00C02B2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</w:t>
      </w:r>
      <w:r w:rsidR="007C2AF8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учит детей систематизировать учебный материал, вырабатывать и высказывать своё мнение. Применяют его  на </w:t>
      </w:r>
      <w:proofErr w:type="gramStart"/>
      <w:r w:rsidR="007C2AF8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этапе</w:t>
      </w:r>
      <w:proofErr w:type="gramEnd"/>
      <w:r w:rsidR="007C2AF8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изучения нового материала.</w:t>
      </w:r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Кластер наглядный прием.</w:t>
      </w:r>
    </w:p>
    <w:p w:rsidR="007C2AF8" w:rsidRPr="00C02B2B" w:rsidRDefault="00DA2ACA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ab/>
      </w:r>
      <w:r w:rsidR="007C2AF8" w:rsidRPr="00C02B2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Прием «Корзина» э</w:t>
      </w:r>
      <w:r w:rsidR="007C2AF8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то прием организации индивидуальной и групповой работы учащихся на начальной стадии урока, когда идет актуализация имеющихся у них знаний. </w:t>
      </w:r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Этот прием </w:t>
      </w:r>
      <w:r w:rsidR="007C2AF8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позволяет выяснить все, что знают или думают по данной теме урока.</w:t>
      </w:r>
    </w:p>
    <w:p w:rsidR="007C2AF8" w:rsidRPr="00C02B2B" w:rsidRDefault="007C2AF8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1. Классу задается прямой вопрос о том, что известно по определенной проблеме;</w:t>
      </w:r>
    </w:p>
    <w:p w:rsidR="007C2AF8" w:rsidRPr="00C02B2B" w:rsidRDefault="007C2AF8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Ученики записывают все, что знают по теме (1-2 мин.)</w:t>
      </w:r>
    </w:p>
    <w:p w:rsidR="007C2AF8" w:rsidRPr="00C02B2B" w:rsidRDefault="007C2AF8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3. </w:t>
      </w:r>
      <w:proofErr w:type="gramStart"/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</w:t>
      </w:r>
      <w:proofErr w:type="gramEnd"/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минуты для обмена информацией в группах, парах;</w:t>
      </w:r>
    </w:p>
    <w:p w:rsidR="007C2AF8" w:rsidRPr="00C02B2B" w:rsidRDefault="007C2AF8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 Каждая группа по кругу называет какой-то один факт, не повторяя ранее сказанного</w:t>
      </w:r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C2AF8" w:rsidRPr="00C02B2B" w:rsidRDefault="00DA2ACA" w:rsidP="00C02B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ab/>
        <w:t>С</w:t>
      </w:r>
      <w:r w:rsidR="007C2AF8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ледующий прием </w:t>
      </w:r>
      <w:r w:rsidR="005555CF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"Мозговой штурм</w:t>
      </w:r>
      <w:proofErr w:type="gramStart"/>
      <w:r w:rsidR="005555CF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."</w:t>
      </w:r>
      <w:r w:rsidR="007C2AF8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End"/>
      <w:r w:rsidR="005555CF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используется в технологии критического мышления с целью активизации имеющихся знаний</w:t>
      </w:r>
      <w:r w:rsidR="007C2AF8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555CF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первом этапе учащимся предлагается подумать и записать все, что они знают или думают по данной теме; на втором – учащееся обмениваются информацией.</w:t>
      </w:r>
    </w:p>
    <w:p w:rsidR="00483393" w:rsidRPr="00C02B2B" w:rsidRDefault="005555CF" w:rsidP="00C02B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Кроме того, </w:t>
      </w:r>
      <w:r w:rsidR="007C2AF8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использование данного приема </w:t>
      </w: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позволяет высказаться большему числу учащихся.</w:t>
      </w:r>
      <w:r w:rsidR="007C2AF8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</w:t>
      </w:r>
      <w:r w:rsidR="007F2839"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аключается в том, что задаются вопросы разного уровня.</w:t>
      </w:r>
    </w:p>
    <w:p w:rsidR="00BC1967" w:rsidRPr="00C02B2B" w:rsidRDefault="00DA2ACA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BC1967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Верные и неверные </w:t>
      </w:r>
      <w:r w:rsidR="007C2AF8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утверждения это универсальный прием, способствующий актуализации знаний учащихся и активизации мыслительной деятельности</w:t>
      </w:r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можно использовать </w:t>
      </w:r>
      <w:proofErr w:type="gramStart"/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</w:t>
      </w:r>
      <w:proofErr w:type="gramEnd"/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проверки домашнего задания</w:t>
      </w:r>
      <w:r w:rsidR="007C2AF8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C02B2B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Стратегия формирует умение оценивать ситуацию или факты, умение анализировать информацию и отражать свое мнение.</w:t>
      </w:r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Давайте ответим на следующие утверждения.</w:t>
      </w:r>
    </w:p>
    <w:p w:rsidR="00BC1967" w:rsidRPr="00C02B2B" w:rsidRDefault="00BC1967" w:rsidP="00C02B2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2B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Неверное утверждение</w:t>
      </w: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«Натурные модели — реальные объекты, в уменьшенном или увеличенном виде воспроизводящие внешний вид, структуру или поведение моделируемого объекта». </w:t>
      </w:r>
      <w:hyperlink r:id="rId5" w:tgtFrame="_blank" w:history="1">
        <w:r w:rsidRPr="00C02B2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</w:t>
        </w:r>
      </w:hyperlink>
    </w:p>
    <w:p w:rsidR="00BC1967" w:rsidRPr="00C02B2B" w:rsidRDefault="00BC1967" w:rsidP="00C02B2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2B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Верное высказывание</w:t>
      </w: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«По электронной почте можно вести только частную переписку». </w:t>
      </w:r>
      <w:hyperlink r:id="rId6" w:tgtFrame="_blank" w:history="1">
        <w:r w:rsidRPr="00C02B2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</w:t>
        </w:r>
      </w:hyperlink>
    </w:p>
    <w:p w:rsidR="00BC1967" w:rsidRPr="00C02B2B" w:rsidRDefault="00BC1967" w:rsidP="00C02B2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2B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Неверное высказывание</w:t>
      </w: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«Отличие гипертекста состоит в том, что формат его хранения и передачи не является стандартным для всей сети». </w:t>
      </w:r>
      <w:hyperlink r:id="rId7" w:tgtFrame="_blank" w:history="1">
        <w:r w:rsidRPr="00C02B2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</w:t>
        </w:r>
      </w:hyperlink>
    </w:p>
    <w:p w:rsidR="00BC1967" w:rsidRPr="00C02B2B" w:rsidRDefault="00BC1967" w:rsidP="00C02B2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2B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Верное высказывание</w:t>
      </w: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«Информационные процессы — это процессы сбора, хранения, обработки, поиска и передачи информации». </w:t>
      </w:r>
      <w:hyperlink r:id="rId8" w:tgtFrame="_blank" w:history="1">
        <w:r w:rsidRPr="00C02B2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3</w:t>
        </w:r>
      </w:hyperlink>
    </w:p>
    <w:p w:rsidR="00BC1967" w:rsidRPr="00C02B2B" w:rsidRDefault="00BC1967" w:rsidP="00C02B2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2B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Неверное высказывание</w:t>
      </w:r>
      <w:r w:rsidRPr="00C02B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«Производительность работы компьютера (быстрота выполнения операций) зависит от размера экрана дисплея». </w:t>
      </w:r>
    </w:p>
    <w:p w:rsidR="000A5B07" w:rsidRPr="00C02B2B" w:rsidRDefault="00DA2ACA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8F64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Делая вывод, можем сказать, что </w:t>
      </w:r>
      <w:r w:rsidR="00C02B2B"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смысловое чтение это:</w:t>
      </w:r>
    </w:p>
    <w:p w:rsidR="00C02B2B" w:rsidRPr="00C02B2B" w:rsidRDefault="00C02B2B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2B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Умение осмысливать, умение работать, находить и извлекать, а также понимать и оценивать информацию. </w:t>
      </w:r>
    </w:p>
    <w:p w:rsidR="000A5B07" w:rsidRPr="00C02B2B" w:rsidRDefault="000A5B07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A5B07" w:rsidRPr="00C02B2B" w:rsidRDefault="000A5B07" w:rsidP="00C02B2B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sectPr w:rsidR="000A5B07" w:rsidRPr="00C02B2B" w:rsidSect="00C02B2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55857"/>
    <w:multiLevelType w:val="multilevel"/>
    <w:tmpl w:val="9E2C8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762D0F"/>
    <w:multiLevelType w:val="hybridMultilevel"/>
    <w:tmpl w:val="93444524"/>
    <w:lvl w:ilvl="0" w:tplc="C4407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36A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C49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48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EB8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607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BA5E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A5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D09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16F2233"/>
    <w:multiLevelType w:val="multilevel"/>
    <w:tmpl w:val="84424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6B1498"/>
    <w:multiLevelType w:val="hybridMultilevel"/>
    <w:tmpl w:val="99C6AEE2"/>
    <w:lvl w:ilvl="0" w:tplc="CA0E35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4A4D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A00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8E9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FC8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8ADF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0883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5C7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767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FA95044"/>
    <w:multiLevelType w:val="hybridMultilevel"/>
    <w:tmpl w:val="1F404F76"/>
    <w:lvl w:ilvl="0" w:tplc="F420F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360E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DC51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C2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FAC1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A2F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966F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5A1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238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5CF"/>
    <w:rsid w:val="000A5B07"/>
    <w:rsid w:val="001B3824"/>
    <w:rsid w:val="00287FB1"/>
    <w:rsid w:val="0035672E"/>
    <w:rsid w:val="00481F8E"/>
    <w:rsid w:val="00483393"/>
    <w:rsid w:val="00483D31"/>
    <w:rsid w:val="004D41DE"/>
    <w:rsid w:val="005555CF"/>
    <w:rsid w:val="006752EA"/>
    <w:rsid w:val="006E10E2"/>
    <w:rsid w:val="007C2AF8"/>
    <w:rsid w:val="007F2839"/>
    <w:rsid w:val="008F64B3"/>
    <w:rsid w:val="00931B74"/>
    <w:rsid w:val="00964D54"/>
    <w:rsid w:val="00AA66CD"/>
    <w:rsid w:val="00BC1967"/>
    <w:rsid w:val="00C02B2B"/>
    <w:rsid w:val="00D03C64"/>
    <w:rsid w:val="00DA2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3D3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C1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196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BC19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734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253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6863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378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30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580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385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94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46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76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11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8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6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930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ege.ru/trening-gia-informatika/60738-test-po-informatike-informacija-i-informacionnye-processy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ltiurok.ru/files/tiestovyie-zadaniia-po-distsiplinie-informatik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tiestovyie-zadaniia-po-distsiplinie-informatika.html" TargetMode="External"/><Relationship Id="rId5" Type="http://schemas.openxmlformats.org/officeDocument/2006/relationships/hyperlink" Target="https://reshak.ru/otvet/reshebniki.php?otvet=test1&amp;predmet=bosova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2024-11-27T15:34:00Z</dcterms:created>
  <dcterms:modified xsi:type="dcterms:W3CDTF">2024-12-01T16:29:00Z</dcterms:modified>
</cp:coreProperties>
</file>