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31F" w:rsidRPr="009D631F" w:rsidRDefault="000309BA" w:rsidP="000309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  <w:r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 xml:space="preserve">Обобщение педагогического опыта на тему: </w:t>
      </w:r>
    </w:p>
    <w:p w:rsidR="009D631F" w:rsidRDefault="009D631F" w:rsidP="009D6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  <w:r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 xml:space="preserve"> </w:t>
      </w:r>
      <w:r w:rsidR="00404C0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«</w:t>
      </w:r>
      <w:r w:rsidR="000309BA"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 xml:space="preserve">Развитие </w:t>
      </w:r>
      <w:r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художественно-</w:t>
      </w:r>
      <w:r w:rsidR="000309BA"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творческих спосо</w:t>
      </w:r>
      <w:r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 xml:space="preserve">бностей дошкольников через освоение </w:t>
      </w:r>
    </w:p>
    <w:p w:rsidR="000309BA" w:rsidRPr="009D631F" w:rsidRDefault="009D631F" w:rsidP="009D63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</w:pPr>
      <w:r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нетрадиционных техник</w:t>
      </w:r>
      <w:r w:rsidR="00404C07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 xml:space="preserve"> рисования»</w:t>
      </w:r>
      <w:r w:rsidRPr="009D631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.</w:t>
      </w:r>
    </w:p>
    <w:p w:rsidR="002A06DF" w:rsidRDefault="002A06DF" w:rsidP="002A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0309BA" w:rsidRDefault="009D631F" w:rsidP="002A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оспитатель: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Ю. А.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Головизнина</w:t>
      </w:r>
      <w:proofErr w:type="spellEnd"/>
      <w:r w:rsidR="00FE0A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9D631F" w:rsidRPr="000309BA" w:rsidRDefault="002A06DF" w:rsidP="002A06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г.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Тула</w:t>
      </w:r>
      <w:r w:rsidR="00FE0A0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МБОУ ЦО № 5.</w:t>
      </w:r>
    </w:p>
    <w:p w:rsidR="009D631F" w:rsidRDefault="009D631F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</w:pP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С</w:t>
      </w:r>
      <w:r w:rsidR="009D631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одержание: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1. Условия возникновения и становления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опыта.</w:t>
      </w:r>
    </w:p>
    <w:p w:rsidR="000309BA" w:rsidRPr="000309BA" w:rsidRDefault="009D631F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Актуальность опыта.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3. Ве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дущая педагогическая идея.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4. Те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оретическая база опыта.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5.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Новизна опыта.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6. 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Технология опыта.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7. Р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езультативность.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8. А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дресная направленность.</w:t>
      </w:r>
    </w:p>
    <w:p w:rsidR="000309BA" w:rsidRPr="000309BA" w:rsidRDefault="000309BA" w:rsidP="000309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9. Библиографически</w:t>
      </w:r>
      <w:r w:rsidR="009D631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й список.</w:t>
      </w:r>
    </w:p>
    <w:p w:rsidR="00022FB1" w:rsidRDefault="00022FB1" w:rsidP="00485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0309BA" w:rsidRPr="000309BA" w:rsidRDefault="000309BA" w:rsidP="00485A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Условия возникновения и становления опыта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“</w:t>
      </w: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Общение с искусством –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одна из больших радостей жизни”.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В.И. Сухомлинский</w:t>
      </w:r>
    </w:p>
    <w:p w:rsidR="000309BA" w:rsidRPr="000309BA" w:rsidRDefault="000309BA" w:rsidP="00A6537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bookmarkStart w:id="0" w:name="_GoBack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Дошкольное детство - очень важный период в жизни детей. Им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енно в этом возрасте каждый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деятельность, тем успешнее идёт разностороннее развитие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нка, реализуются его потенциальные возможности и первые проявления творчества. Вот почему одним из наиболее близких и доступных видов работы с 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детьми в детском саду является изобразительная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худ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ожественно-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продуктивная деятельность, созда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ющая условия для вовлечения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в собственное творче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ство, в процессе которого создаё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тся что - то красивое, необычное. Этому нужно учить шаг за шагом, от простого к сложному. И эта миссия возложена на педагога - воспитателя, имеющего жизненный опыт и специальные знания.</w:t>
      </w:r>
    </w:p>
    <w:p w:rsidR="000309BA" w:rsidRPr="000309BA" w:rsidRDefault="000309BA" w:rsidP="00A6537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.А. Сухомлинский писал: “Ум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- на кончиках его пальцев”. Дошкольный возраст – это тот период, когда изобразительная деятельность может стать и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чаще всего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является устойчивым увлечени</w:t>
      </w:r>
      <w:r w:rsidR="009D36E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ем не только “особо” одарё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нных, но и всех детей.</w:t>
      </w:r>
    </w:p>
    <w:p w:rsidR="000309BA" w:rsidRPr="000309BA" w:rsidRDefault="000309BA" w:rsidP="00A6537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Все дети любят рисовать, когда это у них хорошо получается. Рисование карандашами, кистью требует высокого уровня владения техникой рисования, сформ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ированных навыков и знаний, приё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мов работы. Очень часто отсутствие этих знаний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навыков быстро отвращает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нка от рисования, поскольку в результате его усилий рисунок получается неправильным, он не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соответствует </w:t>
      </w:r>
      <w:bookmarkEnd w:id="0"/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желанию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получить изображение, близкое к его замыслу или реальному объекту, который он пытался изобразить. Использование на занятиях по изобразительному искусству нетрадиционных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техник рисования позволяют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нку преодолеть чувство страха перед неудачей в данном виде творчества.</w:t>
      </w:r>
    </w:p>
    <w:p w:rsidR="002107FA" w:rsidRPr="002107FA" w:rsidRDefault="000309BA" w:rsidP="002107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0309BA">
        <w:rPr>
          <w:rFonts w:ascii="Calibri" w:eastAsia="Times New Roman" w:hAnsi="Calibri" w:cs="Calibri"/>
          <w:color w:val="000000" w:themeColor="text1"/>
          <w:shd w:val="clear" w:color="auto" w:fill="FFFFFF"/>
          <w:lang w:eastAsia="ru-RU"/>
        </w:rPr>
        <w:t>  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В процессе своей педагогической деятельности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непосредственно как воспитатель, я столкнулась с разработками занятий по изобраз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ительному творчеству, где использовали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сь нетрадиционн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ые техники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рисования. Мой интерес и желан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ие детей, их эмоциональный подъё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 на таких занятиях, определили тему моей работы по самообразованию</w:t>
      </w:r>
      <w:r w:rsidR="002107F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: </w:t>
      </w:r>
      <w:r w:rsidR="002107FA" w:rsidRPr="002107F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"Развитие художественно-творческих способностей дошкольников через освоение </w:t>
      </w:r>
    </w:p>
    <w:p w:rsidR="006B6BF2" w:rsidRDefault="002107F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107F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етрадиционных техник рисования"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Проанализировав детские рисунки и изучив методическую литературу, я сделала вывод, что необходимо облегчить навыки рисования, ведь даже не каждый взрослый сможет изобразить какой-либо предмет. Благодаря применению на занятиях по изобразительному искусству нетрадици</w:t>
      </w:r>
      <w:r w:rsidR="0077355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онных техник рисования можно на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много повысить интерес дошкольников к рисованию. Существует много техник нетрадиционного рисования, их необычность состоит в том, что они позволяют детям быстро достичь желаемого результата. </w:t>
      </w:r>
    </w:p>
    <w:p w:rsidR="000309BA" w:rsidRPr="000309BA" w:rsidRDefault="000309BA" w:rsidP="006B6BF2">
      <w:pPr>
        <w:shd w:val="clear" w:color="auto" w:fill="FFFFFF"/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Успех обучения нетрадиционным техникам во многом зави</w:t>
      </w:r>
      <w:r w:rsidR="002107F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сит от того, какие методы и приё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мы использует педагог,</w:t>
      </w:r>
      <w:r w:rsidR="002107F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чтобы донести до детей определ</w:t>
      </w:r>
      <w:r w:rsidR="006B6BF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нное содержание, сформировать у них знания, умения, навыки. Познакомившись с методической литературой различных авторов, таких как пособие А.В. Никитиной «Нетрадиционные техники рисования в детском саду», И.А. Лыковой - «Методическое пособие для специалистов дошкольных образовательных учреждений», Т.Н.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Дороновой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 «Природа, искусство и изобразительная деятельность детей» Р.Г. Казаковой «Изобразительная деятельность в детском саду» я нашла очень много интересных идей и поставила перед собой следующие </w:t>
      </w:r>
      <w:r w:rsidRPr="0082559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задачи:</w:t>
      </w:r>
    </w:p>
    <w:p w:rsidR="000309BA" w:rsidRPr="000309BA" w:rsidRDefault="000309BA" w:rsidP="000309B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80" w:right="112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Познакомить детей с различными нетрадиционными техниками рисования.</w:t>
      </w:r>
    </w:p>
    <w:p w:rsidR="000309BA" w:rsidRPr="000309BA" w:rsidRDefault="000309BA" w:rsidP="000309B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80" w:right="112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Сформировать у детей технические навыки рисования.</w:t>
      </w:r>
    </w:p>
    <w:p w:rsidR="000309BA" w:rsidRPr="000309BA" w:rsidRDefault="000309BA" w:rsidP="000309BA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80" w:right="112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Научить создавать свой неповторимый образ, в рисунках по нетрадиционному рисованию используя различные техники рисования.</w:t>
      </w:r>
    </w:p>
    <w:p w:rsidR="000309BA" w:rsidRPr="000309BA" w:rsidRDefault="000309BA" w:rsidP="000309BA">
      <w:pPr>
        <w:shd w:val="clear" w:color="auto" w:fill="FFFFFF"/>
        <w:spacing w:after="0" w:line="240" w:lineRule="auto"/>
        <w:ind w:right="112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Актуальность и перспективность опыта</w:t>
      </w:r>
    </w:p>
    <w:p w:rsidR="000309BA" w:rsidRPr="000309BA" w:rsidRDefault="002107F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... Это правда! Н</w:t>
      </w:r>
      <w:r w:rsidR="000309BA"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у чего же тут скрывать?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Дети любят рисовать, очень любят рисовать!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на бумаге, на асфальте, на стене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И в трамвае на окне...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Э. Успенский.</w:t>
      </w:r>
    </w:p>
    <w:p w:rsidR="000309BA" w:rsidRPr="000309BA" w:rsidRDefault="000309BA" w:rsidP="004C44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Формирование творческой личности – одна из важных задач педагогической теории и практики 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современном этапе. Решение её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начинается уже в дошкольном возрасте. Нужно отметить, что почти все дети рисуют. А это значит, что в дошкольном возрасте рисование должно быть не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самоцелью, а средством познания окружающего мира. На занятиях</w:t>
      </w:r>
      <w:r w:rsidR="002C42D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 изобразительной деятельности с использованием нетрадиционных техник, у детей развивается ориентировочно – исследовательская деятельность, фантазия, память, эстетический вкус, познавательные спос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обности, самостоятельность.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использует цвет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как средство передачи настроения, экспериментирует (смешивает кра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ску с мыльной пеной, на изображё</w:t>
      </w:r>
      <w:r w:rsidR="002F14C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нный предмет восковыми мелками наносит акварель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). При непосредственном контакте пальц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ев рук с краской дети познают её свойства: густоту, твё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рдость, вязкость. В изображении сказочных образов появляется умение передавать признаки необычности, сказочности.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Работа с нетрадиционными техниками изображения стимулирует положительную мотивацию рисуночной деятельности, вызывает радостное настроение у детей, снимает страх перед краской, боязнь не справиться с процессом рисования. Многие виды нетрадиционного рисования способствуют повышению уровня развития зрительно – моторной координации. Например, рисование по стеклу, роспись ткани, рисование мелом по бархатной бумаге.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Данные техники не утомляют дошкольников, у них сохраняется высокая активность, работоспособность на 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протяжении всего времени, отведё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нного на выполнение задания. Для будущего наших детей это очень важно, так как время не стоит 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на одном месте, а движется вперё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 и поэтому нужно использовать</w:t>
      </w:r>
      <w:r w:rsidRPr="008E667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 xml:space="preserve"> новые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EB63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развивающие технологии:</w:t>
      </w:r>
    </w:p>
    <w:p w:rsidR="000309BA" w:rsidRPr="000309BA" w:rsidRDefault="000309BA" w:rsidP="000309B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личностно – ориентированные (проблемные вопросы и ситуации);</w:t>
      </w:r>
    </w:p>
    <w:p w:rsidR="000309BA" w:rsidRPr="000309BA" w:rsidRDefault="000309BA" w:rsidP="000309B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коммуникативные (эвристическая беседа и диалог, расширение и активизация словаря);</w:t>
      </w:r>
    </w:p>
    <w:p w:rsidR="000309BA" w:rsidRPr="000309BA" w:rsidRDefault="000309BA" w:rsidP="000309B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игровые (оригинальность сюжета, мотивация);</w:t>
      </w:r>
    </w:p>
    <w:p w:rsidR="000309BA" w:rsidRPr="000309BA" w:rsidRDefault="000309BA" w:rsidP="000309BA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педагогические (доверительная беседа, стимулирование, авансирование успеха, пауза).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Свою работу строю на следующих </w:t>
      </w:r>
      <w:r w:rsidRPr="00EB634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принципах:</w:t>
      </w:r>
    </w:p>
    <w:p w:rsidR="000309BA" w:rsidRPr="000309BA" w:rsidRDefault="000309BA" w:rsidP="000309BA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простого к сложному, где предусмотрен переход от простых занятий к сложным.</w:t>
      </w:r>
    </w:p>
    <w:p w:rsidR="000309BA" w:rsidRPr="000309BA" w:rsidRDefault="000309BA" w:rsidP="000309BA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Принцип наглядности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представление.</w:t>
      </w:r>
    </w:p>
    <w:p w:rsidR="000309BA" w:rsidRPr="000309BA" w:rsidRDefault="000309BA" w:rsidP="000309BA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Принцип индивидуализации обес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печивает вовлечение каждого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в воспитательный процесс.</w:t>
      </w:r>
    </w:p>
    <w:p w:rsidR="000309BA" w:rsidRPr="000309BA" w:rsidRDefault="000309BA" w:rsidP="000309BA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Связь обучения с жизнью: изображение должно опираться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на впечатление, полученное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нком от окружающей действительности.</w:t>
      </w:r>
    </w:p>
    <w:p w:rsidR="000309BA" w:rsidRPr="000309BA" w:rsidRDefault="000309BA" w:rsidP="006B6BF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Техники изображения могут способствовать ослаблению возбуждения слишком эмоционально расторможенных детей. Хочу отметить, что нетрадиционное рисование, например, игра в кляксы, ув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лекает детей, а чем сильнее ребёнок увлечё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н, тем больше он сосредотачивается. Таким образом, использование нетрадиционных техник изображения способствует познавательной деятельности, коррекции психических процессов и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личностной сферы </w:t>
      </w:r>
      <w:r w:rsidR="00F465B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дошкольников в целом.  Поэтому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тему своего опыта и работы считаю актуальной.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Ведущие педагогические идеи</w:t>
      </w:r>
    </w:p>
    <w:p w:rsidR="006B6BF2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Идея опыта: 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сформировать у дошкольников способности выражать восприятие окружающего и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 мира, совершенствовать их инте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</w:t>
      </w:r>
      <w:r w:rsidR="00AB61C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ектуальные и творческие способности с помощью нетрадиционных техник рисования.</w:t>
      </w:r>
    </w:p>
    <w:p w:rsidR="000309BA" w:rsidRPr="000309BA" w:rsidRDefault="000309BA" w:rsidP="006B6B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Познакомившись с методической литературой различных авторов, нашлось много интересных идей, которые определили цель, задачи, средства их достижения.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Целью работы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является создание педагогических условий для развития </w:t>
      </w:r>
      <w:r w:rsidR="00FC403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художественно-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творческих способностей детей дошко</w:t>
      </w:r>
      <w:r w:rsidR="009F51B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льного возраста через освое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ние нетрадиционных техник рисования.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Задачи исследования:</w:t>
      </w:r>
    </w:p>
    <w:p w:rsidR="000309BA" w:rsidRPr="000309BA" w:rsidRDefault="000309BA" w:rsidP="000309BA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Проанализировать современное состояние развития творческих способностей и изобразительной деятельности у детей дошкольного возраста.</w:t>
      </w:r>
    </w:p>
    <w:p w:rsidR="000309BA" w:rsidRPr="000309BA" w:rsidRDefault="000309BA" w:rsidP="000309BA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Смоделировать и апробировать систему работы по развитию творческих способностей у детей средствами нетрадиционных техник рисования.</w:t>
      </w:r>
    </w:p>
    <w:p w:rsidR="000309BA" w:rsidRPr="000309BA" w:rsidRDefault="000309BA" w:rsidP="000309BA">
      <w:pPr>
        <w:numPr>
          <w:ilvl w:val="0"/>
          <w:numId w:val="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Выявить эффективность работы по развитию творческих способностей детей средствами нетрадиционных техник рисования.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Задачи в работе с детьми:</w:t>
      </w:r>
    </w:p>
    <w:p w:rsidR="000309BA" w:rsidRPr="000309BA" w:rsidRDefault="000309BA" w:rsidP="000309BA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Развивать воображение и творческие способности детей.</w:t>
      </w:r>
    </w:p>
    <w:p w:rsidR="000309BA" w:rsidRPr="000309BA" w:rsidRDefault="000309BA" w:rsidP="000309BA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Обогащать и расширять художественный опыт детей.</w:t>
      </w:r>
    </w:p>
    <w:p w:rsidR="000309BA" w:rsidRPr="000309BA" w:rsidRDefault="0047217C" w:rsidP="000309BA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Побуждать 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экспериментировать.</w:t>
      </w:r>
    </w:p>
    <w:p w:rsidR="000309BA" w:rsidRPr="000309BA" w:rsidRDefault="000309BA" w:rsidP="000309BA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Поощрять и поддерживать творческие находки.</w:t>
      </w:r>
    </w:p>
    <w:p w:rsidR="000309BA" w:rsidRPr="000309BA" w:rsidRDefault="000309BA" w:rsidP="000309BA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Воспитыв</w:t>
      </w:r>
      <w:r w:rsidR="0047217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ать положительное отношение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к сотрудничеству с взрослым, с детьми,</w:t>
      </w:r>
      <w:r w:rsidR="0047217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 собственной деятельности, её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результату.</w:t>
      </w:r>
    </w:p>
    <w:p w:rsidR="000309BA" w:rsidRPr="000309BA" w:rsidRDefault="0047217C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"Ребё</w:t>
      </w:r>
      <w:r w:rsidR="000309BA"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нок в процессе собственной активности выступает как полноценная личность, творец собственной деятельности, ставящей е</w:t>
      </w:r>
      <w:r w:rsidR="00BB576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ё цели, ищущий путь и способы её</w:t>
      </w:r>
      <w:r w:rsidR="000309BA"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достижения. Данный тип активности лежит в основе детского творчества в самом широком значении этого слова"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                                                                Н.Н. </w:t>
      </w:r>
      <w:proofErr w:type="spellStart"/>
      <w:r w:rsidRPr="000309B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>Поддъяков</w:t>
      </w:r>
      <w:proofErr w:type="spellEnd"/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</w:t>
      </w:r>
      <w:r w:rsidR="00BB576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В современном мире, когда всё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острее ощущается потребность в новых, неста</w:t>
      </w:r>
      <w:r w:rsidR="00BB576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ндартных способах мышления и всё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большую ценность приобретает умение находить неожиданные решения и любую ситуацию принимать как возможность решить интересную задачу, особое значение имеет развитие творческого потенциала личности. Необходимым условием этого является духовное и практическое освоение человеком всего богатства культуры, в том числе художественной. Сегодня ни у кого уже не вызывает сомнения, что приобщение к культуре следует начинать с сам</w:t>
      </w:r>
      <w:r w:rsidR="00BB576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ого раннего возраста, когда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нок начинает открывать для себя окружающий мир. Большую роль в этом призваны сыграть художественно – эстетические образовательные программы, главная задача которых </w:t>
      </w:r>
      <w:r w:rsidR="00F53E6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 развитие эмоциона</w:t>
      </w:r>
      <w:r w:rsidR="00BB576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льно – познавательной сферы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нка, его творческой деятельности. В настоящее </w:t>
      </w:r>
      <w:r w:rsidR="00BB576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время идё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 активное их </w:t>
      </w:r>
      <w:r w:rsidR="00BB576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внедрение не только в школьную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практику, но и в сферу дошкольного воспитания детей.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Многие педагоги и психологи, как отечественные, та</w:t>
      </w:r>
      <w:r w:rsidR="004876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 и зарубежные, подчё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ркивают большое значение занятий художественным творчеством во всестороннем, особенно в эст</w:t>
      </w:r>
      <w:r w:rsidR="004876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етическом развитии личности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нка. Однако</w:t>
      </w:r>
      <w:r w:rsidR="004876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для реализации такого развития необходимы соответствующие условия. Если для развития творчества созданы условия в группе, детском саду, дети с удовольствием рисуют, лепят, готовы проводить за творческими занятиями много времени.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 К сожалению, известно немало случаев, когда дети не испытывают интереса к изобразительной деятельности, их лица скучны во время рисования, глаза не загораются восторгом при рассматривании произведений искусства, созданные ими изображения бедны, неинтересны, невыразительны.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Поэтому ведущей педагогической идеей опыта является разработка и создание таких условий, при которых де</w:t>
      </w:r>
      <w:r w:rsidR="004876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ти осваивают художественные приё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мы и интересные средства познания окружающего мира </w:t>
      </w:r>
      <w:r w:rsidRPr="004876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через ненавязчивое привлечение к процессу рисования</w:t>
      </w:r>
      <w:r w:rsidRPr="0048763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Занятие превращается в созидательный творческий процесс педагога и детей при помощи разнообразного изобразительного м</w:t>
      </w:r>
      <w:r w:rsidR="008A231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атериала, который проходит те</w:t>
      </w:r>
      <w:r w:rsidR="00C3174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же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стадии, что и творческий процесс художника. Этим занятиям отводится роль источника фантазии, творчества, самостоятельности.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Теоретическая база опыта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 Изобразительная деятельность – специфическое образное познание </w:t>
      </w:r>
      <w:r w:rsidR="008A231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действительности. Из всех её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видов детское рисование изучено наиболее полно и разносторонне. Дошкольный возраст - это возраст интенсивного развития творческих способностей детей, период неиссякаемых вопросов неистощимой фантазии. И одна из важнейших задач обучения и воспитания состоит в формировании у дошкольников общего творческого отношения к окружающему миру.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 Основной путь развития творчества у детей: создание взрослыми доступных проблемных ситуаций, постановка </w:t>
      </w:r>
      <w:r w:rsidR="008A231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творческих задач; формирование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струк</w:t>
      </w:r>
      <w:r w:rsidR="008A231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туры опыта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и его способов деятельности, которые благоприятствуют самостоятельному поиску и выделению в окружающей действительности проблемных ситуаций и проблемных задач.</w:t>
      </w:r>
    </w:p>
    <w:p w:rsidR="000309BA" w:rsidRPr="000309BA" w:rsidRDefault="008A231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Творческий 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нок, творческая личность - это результат всего образа жизни дошкольника, результат его общения и совместной деятельности со взрослыми, результат ег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 собственной активности. У 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постепенно формируется сложный вн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утренний мир, который или придаё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 всей его деятельности творческий характер, или, наоборот, определ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яет развитие по готовым, проторё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нным схемам. И в этом аспекте было бы неправильно говорить об обучении творчеству. Обуч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ают, как правило, отдельным приё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мам и спо</w:t>
      </w:r>
      <w:r w:rsidR="00F17DB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собам творчества. Но это не вед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 к развитию истинного творчества, формированию творческой личности.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 Рисование тесно связано с развитием наглядно-действенного и наглядно-образного мышления, также с выработкой навыков анализа, синтеза,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сопоставления, сравнения, обобщения. Работая над рисунком, дошкольники учатся выделять особенности, качества, внешние свойства предметов, главные и второстепенные детали, правильно устанавливать и соотносить одну часть предмета с другой, передавать пропорции, сравнивать величину деталей, сопоставлять свой рисунок с натурой, с работами товарищей.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В процессе рисования дети учатся рассуждать, делать выводы. Происходит обогащение их словарного запаса. При рисовании с натуры у детей развивается внимание, при рисовании по представлению – память.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Надо ли обучать детей технике рисования? В работах отечественных и зарубежных педагогов содержатся разные взгляды и мнения на эту проблему. Так, А.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Бакушинский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его сторонники полагали, что творчество детей совершенно и им нечему учиться у взрослых. К.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Лепиков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Е. Разыграев, В.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Бейер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а также зарубежные исследователи К. Риччи (Италия) и Л.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Тэдд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(США) подчеркивали особую важность обучения, без которого детское творчество не развивается, оставаясь на одном и том же уровне. Дискуссия на эту тему особенно острой была в 20-е годы. Позднее вторая точка зрения была подде</w:t>
      </w:r>
      <w:r w:rsidR="0079622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ржана русскими педагогами Е. </w:t>
      </w:r>
      <w:proofErr w:type="spellStart"/>
      <w:r w:rsidR="0079622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Флё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риной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Н.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Сакулиной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В наше время особое внимание этой проблеме уделяет Т. К</w:t>
      </w:r>
      <w:r w:rsidR="008A231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омарова, которая не только подчё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ркивает необходимость формирования у детей навыков рисования, но и говорит о целесообразности приобщения дошкольников к нетрадиционной технике рисования.</w:t>
      </w:r>
    </w:p>
    <w:p w:rsidR="000309BA" w:rsidRPr="000309BA" w:rsidRDefault="000309BA" w:rsidP="007962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настоящее время современными педагогами и психологами разрабатываются нетрадиционные техники рисования, в которых ставятся новые з</w:t>
      </w:r>
      <w:r w:rsidR="008A231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адачи обучения и воспитания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О нетрадиционных техниках рисования, системе построения занятий можно узнать из следу</w:t>
      </w:r>
      <w:r w:rsidR="00796220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ющих источников:</w:t>
      </w:r>
    </w:p>
    <w:p w:rsidR="000309BA" w:rsidRPr="000309BA" w:rsidRDefault="007C1394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1. Е.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Н.Лебедева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Использование нетрадиционных техник в формировании изобразите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льной деятельности дошкольников»</w:t>
      </w:r>
      <w:r w:rsidR="008D1D9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7C1394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2. А. А. Фатеева «Рисуем без кисточки»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3</w:t>
      </w:r>
      <w:r w:rsidR="007C139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О. Г. Жукова, И. И. Дьяченко «Волшебные ладошки», «Волшебные краски»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7C1394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4. Мэри Энн, Ф.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Колль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«Рисование красками»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5.</w:t>
      </w:r>
      <w:r w:rsidR="007C139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К. К. Утробина, Г. Ф. Утробин 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Увлека</w:t>
      </w:r>
      <w:r w:rsidR="007C139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тельное рисование методом тычка»</w:t>
      </w:r>
      <w:r w:rsidR="008D1D9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7C1394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6. А. М.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Страунинг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Развитие творческого воображения дошкольников на занятиях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 изобразительной деятельности»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7C1394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7. Г. Н. Давыдова «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Нетрадиционные тех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ники рисования в детском саду», ч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асть 1,2</w:t>
      </w:r>
      <w:r w:rsidR="008D1D9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8. Педагогический о</w:t>
      </w:r>
      <w:r w:rsidR="007C139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пыт, опубликованный в журналах «Дошкольное воспитание»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Новизна опыта</w:t>
      </w:r>
    </w:p>
    <w:p w:rsidR="000309BA" w:rsidRPr="000309BA" w:rsidRDefault="008D1D97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Ребёнок живё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 в огромном реальном мире,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котором многое для него пока ещё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недосягаемо в силу его возрастных особенностей. Мы, взрослые, являемся посредниками между детьми и окружающим миром. Роль воспитателя - педагога при этом, состоит не 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олько в том, чтобы дать определё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нные умения и навыки. Главное помоч</w:t>
      </w:r>
      <w:r w:rsidR="001F3A9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ь детям увидеть мир, пережить в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месте с ними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красоту, вселить в них уверенн</w:t>
      </w:r>
      <w:r w:rsidR="001F3A9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ость в свои силах и зажечь огонё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 радости творчества.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 Н</w:t>
      </w:r>
      <w:r w:rsidR="001F3A9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овизна опыта состоит в том, что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бы через использование нетрадиционных техник рисования в качестве основных форм проведения занятий по рисованию в дошкольном возрасте сформировать т</w:t>
      </w:r>
      <w:r w:rsidR="001F3A9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ворческую личность и помочь ребё</w:t>
      </w:r>
      <w:r w:rsidR="00405D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нку найти «вдохновение»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</w:t>
      </w:r>
      <w:r w:rsidR="001F3A9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ля творчества в окружающем мире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 Нетрадиционные техники рисования ранее использовались разрозненно, как отдельные элементы занятий по изобразительной деятельности. На мой взгляд, их использование возможно и необходимо взять за основу для организации творческой деятельности воспитанников.</w:t>
      </w:r>
    </w:p>
    <w:p w:rsidR="002D7EE9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 Многие виды нетрадиционного рисования способствуют повышению уровня развития зрительно – моторной координац</w:t>
      </w:r>
      <w:r w:rsidR="00BA6AE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ии. Если чрезмерно активный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нуждается в обширном пространстве для разворачивания деятельности, если его внимание рассеянно и крайне неустойчиво, то в процессе нетрадиционного рисования зона его активности сужается, уменьшается амплитуда движений. Крупные и неточные движения руками постепенно становятся более тонкими и точными. Нетрадиционные техники изображения способствуют развитию познавательной деятельности, коррекции психических процессов и личностной сферы дошкольников в целом. Занятия рисованием</w:t>
      </w:r>
      <w:r w:rsidR="00BA6AE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очень важны при подготовке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 к школьному обучению, благодаря рисуночной деятельности</w:t>
      </w:r>
      <w:r w:rsidR="00BA6AE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дети учатся удерживать определё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нное положение корпуса, регулировать размах, темп, силу</w:t>
      </w:r>
      <w:r w:rsidR="00BA6AE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нажима, укладываться в определё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нное время, оценивать работу, доводить начатое до конца.                      </w:t>
      </w:r>
    </w:p>
    <w:p w:rsidR="000309BA" w:rsidRPr="000309BA" w:rsidRDefault="000309BA" w:rsidP="002D7E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Все дети с успехом справляются с выполнением работ в нетрадиционной технике рисования, после чего можно приступать к изучению </w:t>
      </w:r>
      <w:r w:rsidR="00BA6AE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других техник и приё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мов.</w:t>
      </w:r>
    </w:p>
    <w:p w:rsidR="000309BA" w:rsidRPr="000309BA" w:rsidRDefault="000309BA" w:rsidP="00022F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Технология опыта</w:t>
      </w:r>
    </w:p>
    <w:p w:rsidR="000309BA" w:rsidRPr="000309BA" w:rsidRDefault="000309BA" w:rsidP="002D7E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Важнейшая задача эстетического воспитания в дошкольном учреждении — р</w:t>
      </w:r>
      <w:r w:rsidR="003970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азвитие творческого начала, в чё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 бы оно ни проявлялось. В связи с этим встала задача найти пути оптимизации де</w:t>
      </w:r>
      <w:r w:rsidR="003970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ятельности с целью увеличения её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влияния на всест</w:t>
      </w:r>
      <w:r w:rsidR="003970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ороннее воспитание личности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нка, развитие его способностей и творческого потенциала.</w:t>
      </w:r>
    </w:p>
    <w:p w:rsidR="000309BA" w:rsidRPr="000309BA" w:rsidRDefault="000309BA" w:rsidP="002D7E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Сущность опыта состоит в том, что для эффекти</w:t>
      </w:r>
      <w:r w:rsidR="003970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вной работы по художественно-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творческому развитию детей я знаю и учитываю реальные возможности и способности дошкольников, осуществляю выбор форм, методов и средств обучения, художественного воспитания и развития творческих способностей детей с использованием нетрадиционных способов изображения.</w:t>
      </w:r>
    </w:p>
    <w:p w:rsidR="000309BA" w:rsidRPr="000309BA" w:rsidRDefault="000309BA" w:rsidP="002D7E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В своей работе использую такие </w:t>
      </w:r>
      <w:r w:rsidRPr="00C4141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формы организации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</w:t>
      </w:r>
      <w:r w:rsidRPr="00C4141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Методы: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наглядный, словесный, практический. Знания, которые приобретают дети, складываются в систему. Они учатся замечать изменения, возникающие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в изобразительном искусстве от применения в процессе работы нестандартных материалов.</w:t>
      </w:r>
    </w:p>
    <w:p w:rsidR="000309BA" w:rsidRPr="007501D4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Обучение с помощью нетрадиционных техник рисования происходит в следующих </w:t>
      </w:r>
      <w:r w:rsidRPr="007501D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направлениях:</w:t>
      </w:r>
    </w:p>
    <w:p w:rsidR="000309BA" w:rsidRPr="000309BA" w:rsidRDefault="000309BA" w:rsidP="000309BA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рисования отдельных предметов к рисованию сюжетных эпизодов и далее к сюжетному рисованию;</w:t>
      </w:r>
    </w:p>
    <w:p w:rsidR="000309BA" w:rsidRPr="000309BA" w:rsidRDefault="000309BA" w:rsidP="000309BA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применения наибо</w:t>
      </w:r>
      <w:r w:rsidR="003970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лее простых видов нетрадиционных техник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изображения к более сложным;</w:t>
      </w:r>
    </w:p>
    <w:p w:rsidR="000309BA" w:rsidRPr="000309BA" w:rsidRDefault="000309BA" w:rsidP="000309BA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использования готового оборудования, материала к применению таких, которые необходимо самим изготовить;</w:t>
      </w:r>
    </w:p>
    <w:p w:rsidR="000309BA" w:rsidRPr="000309BA" w:rsidRDefault="000309BA" w:rsidP="000309BA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использования метода подражания к самостоятельному выполнению замысла;</w:t>
      </w:r>
    </w:p>
    <w:p w:rsidR="000309BA" w:rsidRPr="000309BA" w:rsidRDefault="000309BA" w:rsidP="000309BA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применения в рисунке одного вида техники к использованию смешанных техник изображения;</w:t>
      </w:r>
    </w:p>
    <w:p w:rsidR="000309BA" w:rsidRPr="000309BA" w:rsidRDefault="000309BA" w:rsidP="000309BA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от индивидуальной работы к коллективному изображению предметов, сюжетов нетрадиционной техники рисования.</w:t>
      </w:r>
    </w:p>
    <w:p w:rsidR="000309BA" w:rsidRPr="00083534" w:rsidRDefault="000309BA" w:rsidP="002B575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Приобретя соответствующий опыт рисования в нетрадиционных техниках, и, таким образом, прео</w:t>
      </w:r>
      <w:r w:rsidR="006F291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долев страх перед неудачей,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в дальнейшем будет получать удовольствие от работы, беспрепятстве</w:t>
      </w:r>
      <w:r w:rsidR="006F291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нно переходить к овладению новыми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техник</w:t>
      </w:r>
      <w:r w:rsidR="006F291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ами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рисования. В работе с дошкольниками использу</w:t>
      </w:r>
      <w:r w:rsidR="002B575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ю разные техники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рисования:</w:t>
      </w:r>
      <w:r w:rsidR="002B575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«Монотипия», «Печатание листьями», «Рисование нитками", «Печатание бумагой»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“Рисование мыльной 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пеной", “Рисование методом тычка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”,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“Рисование с помощью соли”</w:t>
      </w:r>
      <w:r w:rsidRPr="0008353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6F291B" w:rsidRPr="0008353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“Рисование кляксами”,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“Клеевая техника”,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“Рисование руками, ладонью, кулако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м, пальцами”,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“Мятый рисунок”,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“Рисование по ст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еклу”, </w:t>
      </w:r>
      <w:r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“Оттиск поролоном”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2B575E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«Пуантилизм», 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«Печать по трафарету», «</w:t>
      </w:r>
      <w:proofErr w:type="spellStart"/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Набрызг</w:t>
      </w:r>
      <w:proofErr w:type="spellEnd"/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», «Рисование свечой, восковыми мелками»</w:t>
      </w:r>
      <w:r w:rsidR="00A67F55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361951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«Рисование зубной щёткой</w:t>
      </w:r>
      <w:r w:rsidR="00AD590E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, вилко</w:t>
      </w:r>
      <w:r w:rsidR="002916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й</w:t>
      </w:r>
      <w:r w:rsidR="002B575E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», </w:t>
      </w:r>
      <w:r w:rsidR="006F291B" w:rsidRPr="00083534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shd w:val="clear" w:color="auto" w:fill="FFFFFF"/>
          <w:lang w:eastAsia="ru-RU"/>
        </w:rPr>
        <w:t>и др.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Знакомство детей с нетрадиционными техниками рисования начинается </w:t>
      </w:r>
      <w:r w:rsidRPr="00367D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 </w:t>
      </w:r>
      <w:r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рисования пальчиками</w:t>
      </w:r>
      <w:r w:rsidRPr="00367D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– это самый простой способ получения изображения. Этот способ рисования обеспечив</w:t>
      </w:r>
      <w:r w:rsidR="00367D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ает детям свободу действий.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опускает в гуашь пальчик и наносит точки, пятнышки</w:t>
      </w:r>
      <w:r w:rsidR="00A77B2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полоски на бумаге. Работу начинала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сразу с использованием нескольких цветов.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Позднее </w:t>
      </w:r>
      <w:r w:rsidR="00367D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дети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учатся </w:t>
      </w:r>
      <w:r w:rsidRPr="00967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рисовать </w:t>
      </w:r>
      <w:r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обеими руками</w:t>
      </w:r>
      <w:r w:rsidRPr="0096750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Здесь также возможны варианты: использовать поочередно обе руки или рисовать ими одновременно, обмакнув несколько</w:t>
      </w:r>
      <w:r w:rsidR="00367D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пальцев (каждый в свой цвет) и, рисуя ими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синхронно (например</w:t>
      </w:r>
      <w:r w:rsidR="00D241D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«новогоднюю мишуру», «салют»), что отлично развивает координацию</w:t>
      </w:r>
      <w:r w:rsidR="00FC32C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межполушарные связи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Детям очень нравится этот способ рисования.</w:t>
      </w:r>
    </w:p>
    <w:p w:rsidR="000309BA" w:rsidRPr="000309BA" w:rsidRDefault="00367DCC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В работе использовала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0309BA"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рисование пробками и печатками из картошки</w:t>
      </w:r>
      <w:r w:rsidR="00D241DD"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, ластика</w:t>
      </w:r>
      <w:r w:rsidR="000309BA"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0309BA" w:rsidRPr="00967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Эта техника позволяет многократно изображать один и тот же предмет, составляя из его отпечатков самые разные композиции, украшая ими открытки, салфетки, платки и т.д.</w:t>
      </w:r>
    </w:p>
    <w:p w:rsidR="000309BA" w:rsidRPr="000309BA" w:rsidRDefault="00C0667D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прижимает печатку к подушечке с краской и наносит оттиск на лист бумаги. Для получения другого цвета меняется и мисочка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печатка. Мы </w:t>
      </w:r>
      <w:r w:rsidR="00197B1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рисовали: «Натюрморт из овощей», «Дары осени», «Укрась тарелочку»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C8147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"Свитер для куклы</w:t>
      </w:r>
      <w:r w:rsidR="00441CCC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" и др.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Интересна детям техника рисования </w:t>
      </w:r>
      <w:r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мятой бумагой</w:t>
      </w:r>
      <w:r w:rsidRPr="00967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При рисовании этой техникой легко смешивать краски, изображая красочность осенних листьев, </w:t>
      </w:r>
      <w:r w:rsidR="00156B5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цветов,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неба, травы</w:t>
      </w:r>
      <w:r w:rsidR="00E72FA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(«Астры», «Ёжик»)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410B47" w:rsidP="00156B5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Учила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детей рисовать </w:t>
      </w:r>
      <w:r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тычком жё</w:t>
      </w:r>
      <w:r w:rsidR="000309BA"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сткой полусухой кистью</w:t>
      </w:r>
      <w:r w:rsidR="000309BA" w:rsidRPr="00967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0309BA"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нок опускает в гуашь кисть и </w:t>
      </w:r>
      <w:r w:rsidR="00156B5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слегка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ударяет ею по бумаге, держа вертикально. При работе кисть в воду не опускаем. Можно заполнить весь лист, контур или</w:t>
      </w:r>
      <w:r w:rsidR="007E3B4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шаблон. Эту технику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использую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если надо нарисовать что-нибудь пушистое или колючее. Например, мы рисовали на темы: «Мо</w:t>
      </w:r>
      <w:r w:rsidR="0036195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любимые домашние животные», «Ёлочка пушистая, нарядная», «Весё</w:t>
      </w:r>
      <w:r w:rsidR="00750E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лый щенок»</w:t>
      </w:r>
      <w:r w:rsidR="00156B5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«Снеговики в шапочках и шарфах»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4E459E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 В старшей группе </w:t>
      </w:r>
      <w:r w:rsidR="00390BF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учились рисовать </w:t>
      </w:r>
      <w:r w:rsidR="00750E9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технике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0309BA"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«Монотипия»</w:t>
      </w:r>
      <w:r w:rsidR="000309BA" w:rsidRPr="00967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0309BA"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Складываем лист бумаги вдвое и на одно</w:t>
      </w:r>
      <w:r w:rsidR="00390BF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й его половинке рисуем 1/2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изображаемого предмета. Затем снова складываем лист пополам.</w:t>
      </w:r>
      <w:r w:rsidR="00390BF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 В этой технике в изобража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ем симметричные предметы. Интересно были выпол</w:t>
      </w:r>
      <w:r w:rsidR="00390BF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нены работы на следующие темы: «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Деревья смотр</w:t>
      </w:r>
      <w:r w:rsidR="00390BF8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ят в воду», «Ранняя весна», «Бабочка» </w:t>
      </w:r>
      <w:r w:rsidR="00C8338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 др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7B529F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Увлекательна оказалась техника рисования </w:t>
      </w:r>
      <w:r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по мокрому листу</w:t>
      </w: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при изображении пейзажа, радуги и техника </w:t>
      </w:r>
      <w:r w:rsidRPr="00967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рисования по трафарету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для изготовления открыток для мам, натюрмортов.</w:t>
      </w:r>
    </w:p>
    <w:p w:rsidR="000309BA" w:rsidRPr="000309BA" w:rsidRDefault="000309BA" w:rsidP="007B52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Очень интересно рисовать </w:t>
      </w:r>
      <w:r w:rsidRPr="0096750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отпечатками листьев</w:t>
      </w:r>
      <w:r w:rsidRPr="0096750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Гуляя с </w:t>
      </w:r>
      <w:r w:rsidR="00462E7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детьми на участке детского сада предлагалось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собирать листья с разных деревьев, отличающихся по форме, размеру и окраске. Листья покрываем краской,</w:t>
      </w:r>
      <w:r w:rsidR="00C8338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затем окрашенной стороной кладё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 на лист бумаги, прижимаем и снимаем, получается аккуратный</w:t>
      </w:r>
      <w:r w:rsidR="00462E7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цветной отпечаток растения. А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можно приложить листок к бумаге и раскрашивать лист полностью, тогда пространство под листочком будет не закрашенным.</w:t>
      </w:r>
    </w:p>
    <w:p w:rsidR="000309BA" w:rsidRPr="000309BA" w:rsidRDefault="000309BA" w:rsidP="007B529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Каждый из этих методов – это маленькая игра, которая доставляет детям радость, положительные эмоции. Создавая из</w:t>
      </w:r>
      <w:r w:rsidR="00C8338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ображения, передавая сюжет, ребёнок отражает свои чувства, своё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понимание си</w:t>
      </w:r>
      <w:r w:rsidR="007B529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туации, накладывает свою шкалу «зла» и «добра»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На занятиях </w:t>
      </w:r>
      <w:r w:rsidR="00C8338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нетрадиционной технике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рисования нужно научить растущего человечка думать, творить, фантазировать, мыслить смело и свободно, нестандартно, в полной мере проявлять свои способности, развивать уверенность в себе, в своих силах.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В соответствии с Федеральными государственными требованиями к структуре основной общеобразовательной программы дошкольного образования мною разработано примерно</w:t>
      </w:r>
      <w:r w:rsidR="007B529F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е перспективное планирование по рисованию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 трёх возрастных</w:t>
      </w:r>
      <w:r w:rsidR="00C8338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группах.</w:t>
      </w:r>
    </w:p>
    <w:p w:rsidR="000309BA" w:rsidRPr="000309BA" w:rsidRDefault="00C8338B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Работая с 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нком, неизбежно сотрудничаешь с их родителями. И я использую любую возможность общения с родителями для установления доверительных отношений. Провожу для родителе</w:t>
      </w:r>
      <w:r w:rsidR="00B345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й консультации и беседы, МК, развлечения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дни открытых дверей, интеллектуальные игры. Малыш всему учится в общен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ии с</w:t>
      </w:r>
      <w:r w:rsidR="00B3456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взрослыми, ранний опыт ребёнка создаёт тот фон, который ведё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 к развитию речи, умению слушать и думать. 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сделала вывод, что общение 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нка в семье, с близкими ему людьми - важнейшее условие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его психического развития. Совместно с родителями выпускаем праздничные газеты, устраиваем различные конкурсы, тренинги, коллективные игры, фотовыставки. Одним из важных средств поощрения и развития изобразительного творчества детей, является выстав</w:t>
      </w:r>
      <w:r w:rsidR="00DA21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 детского рисунка. Они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очень 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адуют детей и их родителей, 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становится успешнее. Я думаю, что моя совме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стная работа с родителями обеспечивает ребё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нку эмоционально- комфортное состояние.</w:t>
      </w:r>
    </w:p>
    <w:p w:rsidR="000309BA" w:rsidRPr="000309BA" w:rsidRDefault="000309BA" w:rsidP="009B7B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Результативность опыта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В процессе творчества дети научились создавать вещи</w:t>
      </w:r>
      <w:r w:rsidR="00B014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своими руками, познали загадки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радости</w:t>
      </w:r>
      <w:r w:rsidR="00B014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, </w:t>
      </w:r>
      <w:r w:rsidR="00016C0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разочарования</w:t>
      </w:r>
      <w:r w:rsidR="00B014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</w:t>
      </w:r>
      <w:r w:rsidR="00016C0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созидания – всё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э</w:t>
      </w:r>
      <w:r w:rsidR="00B0148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то важные составляющие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обучения и развития. Творческий процесс научил детей исследовать, открывать и умело обращаться со сво</w:t>
      </w:r>
      <w:r w:rsidR="00016C0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им миром, о чём давно забыла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большая часть взрослых.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Результатом работы можно считать не только процесс развития дошкольника во всех видах его творческой деятельности, но и сохранение навыков, которые помогут им в будущем совершенствовать их потенциальные возможности.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Таким образом, на о</w:t>
      </w:r>
      <w:r w:rsidR="00CF002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снове проделанной работы увидела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что у детей возрос интерес к нетрадиционным техникам рисования. Дети стали творчески всматриваться в окружающий мир, находить разные оттенки, приобрели опыт эстетического восприятия. Они создают новое, оригинальное, проявляют творчество, фантазию, реализуют свой замысел, и самостоятельно находят средства для воплощения</w:t>
      </w:r>
      <w:r w:rsidR="00DA21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задуманного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Рисунки детей стали интереснее, содержательнее, замысел богаче. Дети обрели уверенность в себе, робкие преодолевают боязнь чистого листа бумаги, начали чувствовать себя маленькими художниками.</w:t>
      </w:r>
    </w:p>
    <w:p w:rsidR="000309BA" w:rsidRPr="000309BA" w:rsidRDefault="00CF002D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Проведё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нная работа показала, что эмоции, вызванные изобразительным искусством, способны творить чудеса. В начале</w:t>
      </w:r>
      <w:r w:rsidR="00B866C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в конце каждого учебного года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прово</w:t>
      </w:r>
      <w:r w:rsidR="00B866C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дилась диагностика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Диагностические данные показали, что у большинства детей</w:t>
      </w:r>
      <w:r w:rsidR="00B866C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благодаря применению на занятиях нетрадиционных техник рисования</w:t>
      </w:r>
      <w:r w:rsidR="00B866C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повысился уровень развития.  Исходя из этого, можно сделать вы</w:t>
      </w:r>
      <w:r w:rsidR="004D49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вод, что дети приобрели определё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нные умения и навыки в этом виде обучения. А именно: дошкольники слышат воспитателя, правильно выполняют задания, анализируют получившиеся рисунки, оценивают их.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Положительным результатом в своей работе считаю участие детей в конкурсах, выставках различного уровня.</w:t>
      </w:r>
    </w:p>
    <w:p w:rsidR="000309BA" w:rsidRPr="000309BA" w:rsidRDefault="000309BA" w:rsidP="00ED28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Нетр</w:t>
      </w:r>
      <w:r w:rsidR="004D49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адиционная техника рисования даёт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нку возможность выразить в рисунке свои чувства и эмоции, почувствовать свобо</w:t>
      </w:r>
      <w:r w:rsidR="00ED288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ду и вселить уверенность в свои силы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Владея разными навыками и способами изображения предметов</w:t>
      </w:r>
      <w:r w:rsidR="004D4944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явлений окружающего мира, ребё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нок получает возможность выбора, что делает для него занятия творческими.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shd w:val="clear" w:color="auto" w:fill="FFFFFF"/>
          <w:lang w:eastAsia="ru-RU"/>
        </w:rPr>
        <w:t>Адресная направленность опыта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    Данный педагогический опыт может быть полезен воспитателям дошкольных учреждений, педагогам дополнительного образования,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заинтересованным и внимательным родителям, учителям начальных классов, студентам педагогических колледжей</w:t>
      </w:r>
      <w:r w:rsidR="00F824E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вузов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    Организация д</w:t>
      </w:r>
      <w:r w:rsidR="00535F1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анной работы не трудоё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мка при наличии художественных материалов, образцов рисунков в нетрадиционной технике рисования, методической базы и соответствующей подготовки самого педагога. Для в</w:t>
      </w:r>
      <w:r w:rsidR="00535F1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ыполнения заданий нужны определё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нные средства – оборудование, канцтовары, фонотека, видеотека, мольберты.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Трудности при применении данного опыта нетрадиционных техник рисования могут заключаться в:</w:t>
      </w:r>
    </w:p>
    <w:p w:rsidR="000309BA" w:rsidRPr="000309BA" w:rsidRDefault="00B664C9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планировании 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построении системы занятий с уч</w:t>
      </w:r>
      <w:r w:rsidR="00535F1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том возрастных и индивидуальных особенностей детей;</w:t>
      </w:r>
    </w:p>
    <w:p w:rsidR="000309BA" w:rsidRPr="000309BA" w:rsidRDefault="00B664C9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-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подборе оборудования и материалов;</w:t>
      </w:r>
    </w:p>
    <w:p w:rsidR="000309BA" w:rsidRPr="000309BA" w:rsidRDefault="00535F1B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применении методов и приё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мов работы с детьми, исходя из их индивидуальных особенностей;</w:t>
      </w:r>
    </w:p>
    <w:p w:rsidR="000309BA" w:rsidRPr="000309BA" w:rsidRDefault="000309BA" w:rsidP="000309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- разработке критериев отслеживания уровня освоения знаний, умений и навыков детей.</w:t>
      </w:r>
    </w:p>
    <w:p w:rsidR="000309BA" w:rsidRPr="00B664C9" w:rsidRDefault="000309BA" w:rsidP="000309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ru-RU"/>
        </w:rPr>
      </w:pPr>
      <w:r w:rsidRPr="00B664C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Библиографический список</w:t>
      </w:r>
      <w:r w:rsidR="00B664C9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shd w:val="clear" w:color="auto" w:fill="FFFFFF"/>
          <w:lang w:eastAsia="ru-RU"/>
        </w:rPr>
        <w:t>: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Белошистая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А.В., Жукова О.Г.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Волшебные краски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3–5 лет: Пособие для занятий с детьми. – М.: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Аркти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2008.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Давыдова Г.Н.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Нетрадиционные техники рисования в детском саду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Часть1. -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М.:"Издательство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Скрипторий 2003", 2008.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Давыдова Г.Н.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Нетрадиционные техники рисования в детском саду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 Часть 2. -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М.:"Издательство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Скрипторий 2003", 2008.</w:t>
      </w:r>
    </w:p>
    <w:p w:rsidR="000309BA" w:rsidRPr="000309BA" w:rsidRDefault="00B664C9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Занятия по рисованию с дошкольниками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/ Под ред. Р. Г. Казаковой - М.: ТЦ Сфера, 2008.</w:t>
      </w:r>
    </w:p>
    <w:p w:rsidR="000309BA" w:rsidRPr="000309BA" w:rsidRDefault="00B664C9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Изобразительная деятельность старших дошкольников: рекомендации, занятия, дидактические игры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/ авт. - сост. М.Г. Смирнова. - Волгоград: Учитель, 2009.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Комарова Т. С.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Изобразительна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 деятельность в детском саду». П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рограмма и методические рекомендации. - М.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Мозайка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- Синтез, 2008.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Комарова Т.С.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Изобразительная деят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ельность: о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бучение детей техническим навыкам и умениям.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//Д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ошкольное воспитание, 1991, № 2.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Комарова Т.С.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 можно больше разнообразия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//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Дошкольное воспитание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», 1991, №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9.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Косминская В.Б.,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Халезова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Н.Б.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Основы изобразительного искусства и методика руководства изобразительной деятельностью детей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: Лаб. практикум. Учеб. Пособие для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студентов </w:t>
      </w:r>
      <w:proofErr w:type="spellStart"/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пед</w:t>
      </w:r>
      <w:proofErr w:type="spellEnd"/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ин-</w:t>
      </w:r>
      <w:proofErr w:type="spellStart"/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тов</w:t>
      </w:r>
      <w:proofErr w:type="spellEnd"/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 спец. №</w:t>
      </w:r>
      <w:r w:rsidR="003528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2110 «Педагогика и психология (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дошк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.)». – 2-е изд., </w:t>
      </w:r>
      <w:proofErr w:type="spellStart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дораб</w:t>
      </w:r>
      <w:proofErr w:type="spellEnd"/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– М.: Просвещение, 1987.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Лахути М.Д.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Как научиться рисовать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». – Москва «</w:t>
      </w:r>
      <w:proofErr w:type="spellStart"/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Росмэн</w:t>
      </w:r>
      <w:proofErr w:type="spellEnd"/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2008.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Лыкова И.А. 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Изобразительная деятельность в детском саду</w:t>
      </w:r>
      <w:r w:rsidR="00B664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планирование, конспекты занятий, методические рекомендации. – М.: «Карапуз - Дидактика», 2007.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 xml:space="preserve">Никитина А.В. </w:t>
      </w:r>
      <w:r w:rsidR="003528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Нетрадиционные техники рисования в детском саду</w:t>
      </w:r>
      <w:r w:rsidR="003528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/Пособие для воспитателей и заинтересованных родителей/. – СПб.: КАРО, 2008. – 96с.</w:t>
      </w:r>
    </w:p>
    <w:p w:rsidR="000309BA" w:rsidRPr="000309B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Сахарова О.М. </w:t>
      </w:r>
      <w:r w:rsidR="003528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Я рисую пальчиками</w:t>
      </w:r>
      <w:r w:rsidR="0035282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»: Издательский дом «Литера»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2008.</w:t>
      </w:r>
    </w:p>
    <w:p w:rsidR="000309BA" w:rsidRPr="000309BA" w:rsidRDefault="00352823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Теория и методика изобразительной деятельности в детском саду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: Учеб. пособие для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студентов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ин-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тов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 спец. №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2110 «Педагогика и психология (</w:t>
      </w:r>
      <w:proofErr w:type="spellStart"/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дошк</w:t>
      </w:r>
      <w:proofErr w:type="spellEnd"/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.)» /В.Б. Косминская, Е.И. Васильева, Р.Г. Казакова и др. – 2-е изд., </w:t>
      </w:r>
      <w:proofErr w:type="spellStart"/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перераб</w:t>
      </w:r>
      <w:proofErr w:type="spellEnd"/>
      <w:proofErr w:type="gramStart"/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proofErr w:type="gramEnd"/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и доп. – М.: Просвещение, 1985.</w:t>
      </w:r>
    </w:p>
    <w:p w:rsidR="000309BA" w:rsidRPr="000309BA" w:rsidRDefault="003D165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Утробина К.К., Утробин Г.Ф. «Увле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кательное рисование методом тычка с детьми 3–7 лет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: Рисуем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познаем окружающий мир. – М.: 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Издательство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«Гном и Д»</w:t>
      </w:r>
      <w:r w:rsidR="000309BA"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2008.</w:t>
      </w:r>
    </w:p>
    <w:p w:rsidR="003D165A" w:rsidRDefault="000309B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Фатеева А.А. </w:t>
      </w:r>
      <w:r w:rsidR="003D16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Рисуем без кисточки</w:t>
      </w:r>
      <w:r w:rsidR="003D16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Pr="000309B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- Ярославль: Академия развития, 2004.</w:t>
      </w:r>
    </w:p>
    <w:p w:rsidR="0002429A" w:rsidRPr="003D165A" w:rsidRDefault="003D165A" w:rsidP="000309BA">
      <w:pPr>
        <w:numPr>
          <w:ilvl w:val="0"/>
          <w:numId w:val="8"/>
        </w:numPr>
        <w:shd w:val="clear" w:color="auto" w:fill="FFFFFF"/>
        <w:spacing w:before="30" w:after="30" w:line="240" w:lineRule="auto"/>
        <w:ind w:left="400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«</w:t>
      </w:r>
      <w:r w:rsidR="000309BA" w:rsidRPr="003D16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Художественное творчество в детском саду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»</w:t>
      </w:r>
      <w:r w:rsidR="000309BA" w:rsidRPr="003D16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: Пособие для воспитателя и музыкального руководителя. Под ред. Н.А. </w:t>
      </w:r>
      <w:proofErr w:type="spellStart"/>
      <w:r w:rsidR="000309BA" w:rsidRPr="003D16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Ветлушной</w:t>
      </w:r>
      <w:proofErr w:type="spellEnd"/>
      <w:r w:rsidR="000309BA" w:rsidRPr="003D165A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 – М.: Просвещение, 1974.</w:t>
      </w:r>
    </w:p>
    <w:sectPr w:rsidR="0002429A" w:rsidRPr="003D1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A742F"/>
    <w:multiLevelType w:val="multilevel"/>
    <w:tmpl w:val="E202F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A9188C"/>
    <w:multiLevelType w:val="multilevel"/>
    <w:tmpl w:val="B0D4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3D10E6"/>
    <w:multiLevelType w:val="multilevel"/>
    <w:tmpl w:val="FB0EF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4C2CC5"/>
    <w:multiLevelType w:val="multilevel"/>
    <w:tmpl w:val="8C82F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312F62"/>
    <w:multiLevelType w:val="multilevel"/>
    <w:tmpl w:val="223A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601E7D"/>
    <w:multiLevelType w:val="multilevel"/>
    <w:tmpl w:val="8C8AF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FC42D2"/>
    <w:multiLevelType w:val="multilevel"/>
    <w:tmpl w:val="4F6C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9E682D"/>
    <w:multiLevelType w:val="multilevel"/>
    <w:tmpl w:val="C7F0E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007"/>
    <w:rsid w:val="00016C02"/>
    <w:rsid w:val="00022FB1"/>
    <w:rsid w:val="0002429A"/>
    <w:rsid w:val="000309BA"/>
    <w:rsid w:val="00083534"/>
    <w:rsid w:val="00156B5D"/>
    <w:rsid w:val="00197B1D"/>
    <w:rsid w:val="001F3A99"/>
    <w:rsid w:val="002107FA"/>
    <w:rsid w:val="002707FF"/>
    <w:rsid w:val="00273007"/>
    <w:rsid w:val="0029161B"/>
    <w:rsid w:val="002A06DF"/>
    <w:rsid w:val="002B575E"/>
    <w:rsid w:val="002C42D7"/>
    <w:rsid w:val="002D09F9"/>
    <w:rsid w:val="002D7EE9"/>
    <w:rsid w:val="002F14CD"/>
    <w:rsid w:val="00352823"/>
    <w:rsid w:val="00361951"/>
    <w:rsid w:val="00367DCC"/>
    <w:rsid w:val="00390BF8"/>
    <w:rsid w:val="00397076"/>
    <w:rsid w:val="003D165A"/>
    <w:rsid w:val="00404C07"/>
    <w:rsid w:val="00405D42"/>
    <w:rsid w:val="00410B47"/>
    <w:rsid w:val="00441CCC"/>
    <w:rsid w:val="00462E72"/>
    <w:rsid w:val="0047217C"/>
    <w:rsid w:val="00485A45"/>
    <w:rsid w:val="00487631"/>
    <w:rsid w:val="004C44E3"/>
    <w:rsid w:val="004D4944"/>
    <w:rsid w:val="004E459E"/>
    <w:rsid w:val="00535F1B"/>
    <w:rsid w:val="00647516"/>
    <w:rsid w:val="00675687"/>
    <w:rsid w:val="006B6BF2"/>
    <w:rsid w:val="006F291B"/>
    <w:rsid w:val="007501D4"/>
    <w:rsid w:val="00750E92"/>
    <w:rsid w:val="00773550"/>
    <w:rsid w:val="00796220"/>
    <w:rsid w:val="007B529F"/>
    <w:rsid w:val="007C1394"/>
    <w:rsid w:val="007E3B48"/>
    <w:rsid w:val="00825593"/>
    <w:rsid w:val="008A231A"/>
    <w:rsid w:val="008D1D97"/>
    <w:rsid w:val="008E667D"/>
    <w:rsid w:val="0096750D"/>
    <w:rsid w:val="009B7B8A"/>
    <w:rsid w:val="009D36ED"/>
    <w:rsid w:val="009D631F"/>
    <w:rsid w:val="009F51BE"/>
    <w:rsid w:val="00A65377"/>
    <w:rsid w:val="00A67F55"/>
    <w:rsid w:val="00A77B26"/>
    <w:rsid w:val="00AB61C2"/>
    <w:rsid w:val="00AD590E"/>
    <w:rsid w:val="00B01482"/>
    <w:rsid w:val="00B34564"/>
    <w:rsid w:val="00B664C9"/>
    <w:rsid w:val="00B866C6"/>
    <w:rsid w:val="00BA6AEC"/>
    <w:rsid w:val="00BB576E"/>
    <w:rsid w:val="00C0667D"/>
    <w:rsid w:val="00C31740"/>
    <w:rsid w:val="00C41411"/>
    <w:rsid w:val="00C81471"/>
    <w:rsid w:val="00C8338B"/>
    <w:rsid w:val="00CF002D"/>
    <w:rsid w:val="00D241DD"/>
    <w:rsid w:val="00DA215A"/>
    <w:rsid w:val="00E72FA6"/>
    <w:rsid w:val="00EB6347"/>
    <w:rsid w:val="00ED288D"/>
    <w:rsid w:val="00F17DB3"/>
    <w:rsid w:val="00F465BF"/>
    <w:rsid w:val="00F53E63"/>
    <w:rsid w:val="00F824E7"/>
    <w:rsid w:val="00FC32C7"/>
    <w:rsid w:val="00FC403A"/>
    <w:rsid w:val="00FE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85CAC"/>
  <w15:chartTrackingRefBased/>
  <w15:docId w15:val="{085171FE-FB3F-441E-9E8A-991F51B2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12</Pages>
  <Words>4371</Words>
  <Characters>24916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120</cp:revision>
  <dcterms:created xsi:type="dcterms:W3CDTF">2025-09-15T18:45:00Z</dcterms:created>
  <dcterms:modified xsi:type="dcterms:W3CDTF">2025-09-16T05:03:00Z</dcterms:modified>
</cp:coreProperties>
</file>