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7F0" w:rsidRPr="0068582F" w:rsidRDefault="00AF4B7D" w:rsidP="0068582F">
      <w:pPr>
        <w:spacing w:before="100" w:beforeAutospacing="1" w:after="100" w:afterAutospacing="1" w:line="360" w:lineRule="auto"/>
        <w:ind w:left="10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FC3C78" w:rsidRPr="0068582F">
        <w:rPr>
          <w:rFonts w:ascii="Times New Roman" w:eastAsia="Times New Roman" w:hAnsi="Times New Roman" w:cs="Times New Roman"/>
          <w:b/>
          <w:sz w:val="32"/>
          <w:szCs w:val="32"/>
        </w:rPr>
        <w:t xml:space="preserve"> «</w:t>
      </w:r>
      <w:r w:rsidR="002E67F0" w:rsidRPr="0068582F">
        <w:rPr>
          <w:rFonts w:ascii="Times New Roman" w:eastAsia="Times New Roman" w:hAnsi="Times New Roman" w:cs="Times New Roman"/>
          <w:b/>
          <w:sz w:val="32"/>
          <w:szCs w:val="32"/>
        </w:rPr>
        <w:t xml:space="preserve">Использование ЭОР на уроках русского языка </w:t>
      </w:r>
      <w:r w:rsidR="007E61D6" w:rsidRPr="0068582F">
        <w:rPr>
          <w:rFonts w:ascii="Times New Roman" w:eastAsia="Times New Roman" w:hAnsi="Times New Roman" w:cs="Times New Roman"/>
          <w:b/>
          <w:sz w:val="32"/>
          <w:szCs w:val="32"/>
        </w:rPr>
        <w:t xml:space="preserve"> и литературы</w:t>
      </w:r>
      <w:r w:rsidR="002E67F0" w:rsidRPr="0068582F">
        <w:rPr>
          <w:rFonts w:ascii="Times New Roman" w:eastAsia="Times New Roman" w:hAnsi="Times New Roman" w:cs="Times New Roman"/>
          <w:b/>
          <w:sz w:val="32"/>
          <w:szCs w:val="32"/>
        </w:rPr>
        <w:t xml:space="preserve"> с целью повышения   качества образования, а также развитие самостоятельной</w:t>
      </w:r>
      <w:r w:rsidR="00591487" w:rsidRPr="0068582F">
        <w:rPr>
          <w:rFonts w:ascii="Times New Roman" w:eastAsia="Times New Roman" w:hAnsi="Times New Roman" w:cs="Times New Roman"/>
          <w:b/>
          <w:sz w:val="32"/>
          <w:szCs w:val="32"/>
        </w:rPr>
        <w:t xml:space="preserve">, </w:t>
      </w:r>
      <w:r w:rsidR="002E67F0" w:rsidRPr="0068582F">
        <w:rPr>
          <w:rFonts w:ascii="Times New Roman" w:eastAsia="Times New Roman" w:hAnsi="Times New Roman" w:cs="Times New Roman"/>
          <w:b/>
          <w:sz w:val="32"/>
          <w:szCs w:val="32"/>
        </w:rPr>
        <w:t xml:space="preserve"> творческой и исследовательской деятельности учащихся</w:t>
      </w:r>
      <w:proofErr w:type="gramStart"/>
      <w:r w:rsidR="002E67F0" w:rsidRPr="0068582F">
        <w:rPr>
          <w:rFonts w:ascii="Times New Roman" w:eastAsia="Times New Roman" w:hAnsi="Times New Roman" w:cs="Times New Roman"/>
          <w:b/>
          <w:sz w:val="32"/>
          <w:szCs w:val="32"/>
        </w:rPr>
        <w:t>.</w:t>
      </w:r>
      <w:r w:rsidR="00FC3C78" w:rsidRPr="0068582F">
        <w:rPr>
          <w:rFonts w:ascii="Times New Roman" w:eastAsia="Times New Roman" w:hAnsi="Times New Roman" w:cs="Times New Roman"/>
          <w:b/>
          <w:sz w:val="32"/>
          <w:szCs w:val="32"/>
        </w:rPr>
        <w:t>»</w:t>
      </w:r>
      <w:proofErr w:type="gramEnd"/>
    </w:p>
    <w:p w:rsidR="00930718" w:rsidRPr="006F3990" w:rsidRDefault="00930718" w:rsidP="006F3990">
      <w:pPr>
        <w:spacing w:after="0"/>
        <w:ind w:left="100"/>
        <w:jc w:val="both"/>
        <w:rPr>
          <w:rFonts w:ascii="Times New Roman" w:eastAsia="Times New Roman" w:hAnsi="Times New Roman" w:cs="Times New Roman"/>
          <w:b/>
          <w:sz w:val="28"/>
          <w:szCs w:val="28"/>
        </w:rPr>
      </w:pPr>
      <w:r w:rsidRPr="006F3990">
        <w:rPr>
          <w:rFonts w:ascii="Times New Roman" w:eastAsia="Times New Roman" w:hAnsi="Times New Roman" w:cs="Times New Roman"/>
          <w:b/>
          <w:bCs/>
          <w:i/>
          <w:iCs/>
          <w:sz w:val="28"/>
          <w:szCs w:val="28"/>
        </w:rPr>
        <w:t>ЭОР - специальным образом сформированные блоки разнообразных информационных ресурсов, предназначенные для использования в учебном (образовательном) процессе, представленные в электронном (цифровом) виде и функционирующие на базе средств информационных и коммуникационных технологий (ИКТ).</w:t>
      </w:r>
      <w:r w:rsidRPr="006F3990">
        <w:rPr>
          <w:rFonts w:ascii="Times New Roman" w:eastAsia="Times New Roman" w:hAnsi="Times New Roman" w:cs="Times New Roman"/>
          <w:b/>
          <w:bCs/>
          <w:sz w:val="28"/>
          <w:szCs w:val="28"/>
        </w:rPr>
        <w:t xml:space="preserve">    </w:t>
      </w:r>
    </w:p>
    <w:p w:rsidR="00591487" w:rsidRPr="006F3990" w:rsidRDefault="0059148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В нашу жизнь уже прочно вошло такое понятие, как компьютерные технологии. И это вполне оправдано.</w:t>
      </w:r>
      <w:r w:rsidR="008D7367" w:rsidRPr="006F3990">
        <w:rPr>
          <w:rFonts w:ascii="Times New Roman" w:eastAsia="Times New Roman" w:hAnsi="Times New Roman" w:cs="Times New Roman"/>
          <w:sz w:val="28"/>
          <w:szCs w:val="28"/>
        </w:rPr>
        <w:t xml:space="preserve"> </w:t>
      </w:r>
      <w:r w:rsidRPr="006F3990">
        <w:rPr>
          <w:rFonts w:ascii="Times New Roman" w:eastAsia="Times New Roman" w:hAnsi="Times New Roman" w:cs="Times New Roman"/>
          <w:sz w:val="28"/>
          <w:szCs w:val="28"/>
        </w:rPr>
        <w:t xml:space="preserve">Ведь век нынешний – это век информационный. </w:t>
      </w:r>
      <w:r w:rsidRPr="006F3990">
        <w:rPr>
          <w:rFonts w:ascii="Times New Roman" w:eastAsia="Times New Roman" w:hAnsi="Times New Roman" w:cs="Times New Roman"/>
          <w:b/>
          <w:bCs/>
          <w:sz w:val="28"/>
          <w:szCs w:val="28"/>
        </w:rPr>
        <w:t xml:space="preserve">Наша задача заключается не только в том, чтобы дать детям знания, но </w:t>
      </w:r>
      <w:r w:rsidR="00930718" w:rsidRPr="006F3990">
        <w:rPr>
          <w:rFonts w:ascii="Times New Roman" w:eastAsia="Times New Roman" w:hAnsi="Times New Roman" w:cs="Times New Roman"/>
          <w:b/>
          <w:bCs/>
          <w:sz w:val="28"/>
          <w:szCs w:val="28"/>
        </w:rPr>
        <w:t xml:space="preserve"> и </w:t>
      </w:r>
      <w:r w:rsidRPr="006F3990">
        <w:rPr>
          <w:rFonts w:ascii="Times New Roman" w:eastAsia="Times New Roman" w:hAnsi="Times New Roman" w:cs="Times New Roman"/>
          <w:b/>
          <w:bCs/>
          <w:sz w:val="28"/>
          <w:szCs w:val="28"/>
        </w:rPr>
        <w:t>в том, чтобы научить своих воспитанников искать их и осваивать самостоятельно.</w:t>
      </w:r>
      <w:r w:rsidRPr="006F3990">
        <w:rPr>
          <w:rFonts w:ascii="Times New Roman" w:eastAsia="Times New Roman" w:hAnsi="Times New Roman" w:cs="Times New Roman"/>
          <w:sz w:val="28"/>
          <w:szCs w:val="28"/>
        </w:rPr>
        <w:t xml:space="preserve"> </w:t>
      </w:r>
      <w:r w:rsidR="00930718" w:rsidRPr="006F3990">
        <w:rPr>
          <w:rFonts w:ascii="Times New Roman" w:eastAsia="Times New Roman" w:hAnsi="Times New Roman" w:cs="Times New Roman"/>
          <w:sz w:val="28"/>
          <w:szCs w:val="28"/>
        </w:rPr>
        <w:t xml:space="preserve"> Такую возможность предоставляют информационные компьютерные технологии. Они </w:t>
      </w:r>
      <w:r w:rsidRPr="006F3990">
        <w:rPr>
          <w:rFonts w:ascii="Times New Roman" w:eastAsia="Times New Roman" w:hAnsi="Times New Roman" w:cs="Times New Roman"/>
          <w:b/>
          <w:bCs/>
          <w:i/>
          <w:iCs/>
          <w:sz w:val="28"/>
          <w:szCs w:val="28"/>
        </w:rPr>
        <w:t xml:space="preserve">    </w:t>
      </w:r>
      <w:r w:rsidRPr="006F3990">
        <w:rPr>
          <w:rFonts w:ascii="Times New Roman" w:eastAsia="Times New Roman" w:hAnsi="Times New Roman" w:cs="Times New Roman"/>
          <w:sz w:val="28"/>
          <w:szCs w:val="28"/>
        </w:rPr>
        <w:t xml:space="preserve">позволяют осуществлять дифференцированный подход, обучать способам самостоятельного получения знаний, обеспечивают многообразие организационно-учебных и </w:t>
      </w:r>
      <w:proofErr w:type="spellStart"/>
      <w:r w:rsidRPr="006F3990">
        <w:rPr>
          <w:rFonts w:ascii="Times New Roman" w:eastAsia="Times New Roman" w:hAnsi="Times New Roman" w:cs="Times New Roman"/>
          <w:sz w:val="28"/>
          <w:szCs w:val="28"/>
        </w:rPr>
        <w:t>внеучебных</w:t>
      </w:r>
      <w:proofErr w:type="spellEnd"/>
      <w:r w:rsidRPr="006F3990">
        <w:rPr>
          <w:rFonts w:ascii="Times New Roman" w:eastAsia="Times New Roman" w:hAnsi="Times New Roman" w:cs="Times New Roman"/>
          <w:sz w:val="28"/>
          <w:szCs w:val="28"/>
        </w:rPr>
        <w:t xml:space="preserve"> форм освоения программы</w:t>
      </w:r>
      <w:r w:rsidR="00930718" w:rsidRPr="006F3990">
        <w:rPr>
          <w:rFonts w:ascii="Times New Roman" w:eastAsia="Times New Roman" w:hAnsi="Times New Roman" w:cs="Times New Roman"/>
          <w:sz w:val="28"/>
          <w:szCs w:val="28"/>
        </w:rPr>
        <w:t>,</w:t>
      </w:r>
      <w:r w:rsidRPr="006F3990">
        <w:rPr>
          <w:rFonts w:ascii="Times New Roman" w:eastAsia="Times New Roman" w:hAnsi="Times New Roman" w:cs="Times New Roman"/>
          <w:sz w:val="28"/>
          <w:szCs w:val="28"/>
        </w:rPr>
        <w:t xml:space="preserve"> создают условия для продуктивной творческой деятельности учащегося. Поэтому современному учителю необходимо владеть ЭОР.</w:t>
      </w:r>
    </w:p>
    <w:p w:rsidR="008D7367" w:rsidRPr="006F3990" w:rsidRDefault="008D7367" w:rsidP="006F3990">
      <w:pPr>
        <w:spacing w:after="0"/>
        <w:ind w:left="100" w:firstLine="708"/>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 xml:space="preserve">Задачи, стоящие перед учителем </w:t>
      </w:r>
      <w:r w:rsidR="00930718" w:rsidRPr="006F3990">
        <w:rPr>
          <w:rFonts w:ascii="Times New Roman" w:eastAsia="Times New Roman" w:hAnsi="Times New Roman" w:cs="Times New Roman"/>
          <w:sz w:val="28"/>
          <w:szCs w:val="28"/>
        </w:rPr>
        <w:t>-</w:t>
      </w:r>
      <w:r w:rsidRPr="006F3990">
        <w:rPr>
          <w:rFonts w:ascii="Times New Roman" w:eastAsia="Times New Roman" w:hAnsi="Times New Roman" w:cs="Times New Roman"/>
          <w:sz w:val="28"/>
          <w:szCs w:val="28"/>
        </w:rPr>
        <w:t xml:space="preserve"> словесником при применении информационных технологий, во многом отличаются от целей и задач других учителей – предметников. Задачи эти предполагают работу с текстом, с художественным словом, с книгой. Учителю русского языка необходимо сформировать прочные орфографические и пунктуационные умения и навыки, обогатить словарный запас учащихся, научить их владеть нормами литературного языка, дать детям знание лингвистических и литературоведческих терминов. Бесспорным помощником в решении этих задач являются электронные образовательные ресурсы.</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b/>
          <w:bCs/>
          <w:sz w:val="28"/>
          <w:szCs w:val="28"/>
        </w:rPr>
        <w:t>Основные направления использования электронных образовательных ресурсов на уроках:</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 Визуальная информация (иллюстративный, наглядный материал)</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 Интерактивный демонстрационный материал (упражнения, опорные схемы, таблицы, понятия)</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 Тренажёр</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 xml:space="preserve">- </w:t>
      </w:r>
      <w:proofErr w:type="gramStart"/>
      <w:r w:rsidRPr="006F3990">
        <w:rPr>
          <w:rFonts w:ascii="Times New Roman" w:eastAsia="Times New Roman" w:hAnsi="Times New Roman" w:cs="Times New Roman"/>
          <w:sz w:val="28"/>
          <w:szCs w:val="28"/>
        </w:rPr>
        <w:t>Контроль за</w:t>
      </w:r>
      <w:proofErr w:type="gramEnd"/>
      <w:r w:rsidRPr="006F3990">
        <w:rPr>
          <w:rFonts w:ascii="Times New Roman" w:eastAsia="Times New Roman" w:hAnsi="Times New Roman" w:cs="Times New Roman"/>
          <w:sz w:val="28"/>
          <w:szCs w:val="28"/>
        </w:rPr>
        <w:t xml:space="preserve"> умениями, навыками учащихся</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lastRenderedPageBreak/>
        <w:t>- Самостоятельная поисковая, творческая работа учащихся.</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 xml:space="preserve">В основном все эти направления основаны на использовании программы </w:t>
      </w:r>
      <w:r w:rsidRPr="006F3990">
        <w:rPr>
          <w:rFonts w:ascii="Times New Roman" w:eastAsia="Times New Roman" w:hAnsi="Times New Roman" w:cs="Times New Roman"/>
          <w:b/>
          <w:bCs/>
          <w:sz w:val="28"/>
          <w:szCs w:val="28"/>
          <w:lang w:val="en-US"/>
        </w:rPr>
        <w:t>MS</w:t>
      </w:r>
      <w:r w:rsidRPr="006F3990">
        <w:rPr>
          <w:rFonts w:ascii="Times New Roman" w:eastAsia="Times New Roman" w:hAnsi="Times New Roman" w:cs="Times New Roman"/>
          <w:b/>
          <w:bCs/>
          <w:sz w:val="28"/>
          <w:szCs w:val="28"/>
        </w:rPr>
        <w:t xml:space="preserve"> </w:t>
      </w:r>
      <w:r w:rsidRPr="006F3990">
        <w:rPr>
          <w:rFonts w:ascii="Times New Roman" w:eastAsia="Times New Roman" w:hAnsi="Times New Roman" w:cs="Times New Roman"/>
          <w:b/>
          <w:bCs/>
          <w:sz w:val="28"/>
          <w:szCs w:val="28"/>
          <w:lang w:val="en-US"/>
        </w:rPr>
        <w:t>Power</w:t>
      </w:r>
      <w:r w:rsidRPr="006F3990">
        <w:rPr>
          <w:rFonts w:ascii="Times New Roman" w:eastAsia="Times New Roman" w:hAnsi="Times New Roman" w:cs="Times New Roman"/>
          <w:b/>
          <w:bCs/>
          <w:sz w:val="28"/>
          <w:szCs w:val="28"/>
        </w:rPr>
        <w:t xml:space="preserve"> </w:t>
      </w:r>
      <w:r w:rsidRPr="006F3990">
        <w:rPr>
          <w:rFonts w:ascii="Times New Roman" w:eastAsia="Times New Roman" w:hAnsi="Times New Roman" w:cs="Times New Roman"/>
          <w:b/>
          <w:bCs/>
          <w:sz w:val="28"/>
          <w:szCs w:val="28"/>
          <w:lang w:val="en-US"/>
        </w:rPr>
        <w:t>Point</w:t>
      </w:r>
      <w:r w:rsidRPr="006F3990">
        <w:rPr>
          <w:rFonts w:ascii="Times New Roman" w:eastAsia="Times New Roman" w:hAnsi="Times New Roman" w:cs="Times New Roman"/>
          <w:b/>
          <w:bCs/>
          <w:sz w:val="28"/>
          <w:szCs w:val="28"/>
        </w:rPr>
        <w:t>.</w:t>
      </w:r>
      <w:r w:rsidRPr="006F3990">
        <w:rPr>
          <w:rFonts w:ascii="Times New Roman" w:eastAsia="Times New Roman" w:hAnsi="Times New Roman" w:cs="Times New Roman"/>
          <w:sz w:val="28"/>
          <w:szCs w:val="28"/>
        </w:rPr>
        <w:t xml:space="preserve"> </w:t>
      </w:r>
    </w:p>
    <w:p w:rsidR="008D7367" w:rsidRPr="006F3990" w:rsidRDefault="008D7367" w:rsidP="006F3990">
      <w:pPr>
        <w:spacing w:after="0"/>
        <w:ind w:left="100"/>
        <w:jc w:val="both"/>
        <w:rPr>
          <w:rFonts w:ascii="Times New Roman" w:eastAsia="Times New Roman" w:hAnsi="Times New Roman" w:cs="Times New Roman"/>
          <w:b/>
          <w:sz w:val="28"/>
          <w:szCs w:val="28"/>
        </w:rPr>
      </w:pPr>
      <w:r w:rsidRPr="006F3990">
        <w:rPr>
          <w:rFonts w:ascii="Times New Roman" w:eastAsia="Times New Roman" w:hAnsi="Times New Roman" w:cs="Times New Roman"/>
          <w:b/>
          <w:bCs/>
          <w:sz w:val="28"/>
          <w:szCs w:val="28"/>
        </w:rPr>
        <w:t xml:space="preserve">Рассмотрим </w:t>
      </w:r>
      <w:r w:rsidRPr="006F3990">
        <w:rPr>
          <w:rFonts w:ascii="Times New Roman" w:eastAsia="Times New Roman" w:hAnsi="Times New Roman" w:cs="Times New Roman"/>
          <w:b/>
          <w:bCs/>
          <w:iCs/>
          <w:sz w:val="28"/>
          <w:szCs w:val="28"/>
        </w:rPr>
        <w:t>конкретные примеры использования электронных образовательных ресурсов на уроках</w:t>
      </w:r>
      <w:r w:rsidRPr="006F3990">
        <w:rPr>
          <w:rFonts w:ascii="Times New Roman" w:eastAsia="Times New Roman" w:hAnsi="Times New Roman" w:cs="Times New Roman"/>
          <w:b/>
          <w:bCs/>
          <w:sz w:val="28"/>
          <w:szCs w:val="28"/>
        </w:rPr>
        <w:t>.</w:t>
      </w:r>
      <w:r w:rsidRPr="006F3990">
        <w:rPr>
          <w:rFonts w:ascii="Times New Roman" w:eastAsia="Times New Roman" w:hAnsi="Times New Roman" w:cs="Times New Roman"/>
          <w:b/>
          <w:sz w:val="28"/>
          <w:szCs w:val="28"/>
        </w:rPr>
        <w:t xml:space="preserve"> </w:t>
      </w:r>
    </w:p>
    <w:p w:rsidR="008D7367" w:rsidRPr="006F3990" w:rsidRDefault="008D7367" w:rsidP="006F3990">
      <w:pPr>
        <w:spacing w:after="0"/>
        <w:jc w:val="both"/>
        <w:rPr>
          <w:rFonts w:ascii="Times New Roman" w:eastAsia="Times New Roman" w:hAnsi="Times New Roman" w:cs="Times New Roman"/>
          <w:b/>
          <w:sz w:val="28"/>
          <w:szCs w:val="28"/>
        </w:rPr>
      </w:pPr>
      <w:r w:rsidRPr="006F3990">
        <w:rPr>
          <w:rFonts w:ascii="Times New Roman" w:eastAsia="Times New Roman" w:hAnsi="Times New Roman" w:cs="Times New Roman"/>
          <w:b/>
          <w:sz w:val="28"/>
          <w:szCs w:val="28"/>
        </w:rPr>
        <w:t xml:space="preserve">    Уроки литературы</w:t>
      </w:r>
      <w:r w:rsidRPr="006F3990">
        <w:rPr>
          <w:rFonts w:ascii="Times New Roman" w:eastAsia="Times New Roman" w:hAnsi="Times New Roman" w:cs="Times New Roman"/>
          <w:sz w:val="28"/>
          <w:szCs w:val="28"/>
        </w:rPr>
        <w:t xml:space="preserve"> – это разговор особый. Они должны быть яркими, эмоциональными, с привлечением большого иллюстрированного материала, с использованием аудио- и видео- сопровождений. Всем этим может обеспечить компьютерная техника с ее </w:t>
      </w:r>
      <w:proofErr w:type="spellStart"/>
      <w:r w:rsidRPr="006F3990">
        <w:rPr>
          <w:rFonts w:ascii="Times New Roman" w:eastAsia="Times New Roman" w:hAnsi="Times New Roman" w:cs="Times New Roman"/>
          <w:sz w:val="28"/>
          <w:szCs w:val="28"/>
        </w:rPr>
        <w:t>мультимедийными</w:t>
      </w:r>
      <w:proofErr w:type="spellEnd"/>
      <w:r w:rsidRPr="006F3990">
        <w:rPr>
          <w:rFonts w:ascii="Times New Roman" w:eastAsia="Times New Roman" w:hAnsi="Times New Roman" w:cs="Times New Roman"/>
          <w:sz w:val="28"/>
          <w:szCs w:val="28"/>
        </w:rPr>
        <w:t xml:space="preserve"> возможностями, которые позволяют увидеть мир глазами живописцев, услышать актерское прочтение стихов, прозы и классическую музыку, попасть на заочную экскурсию по местам, связанным с жизнью и творчеством какого-либо писателя. Для учеников на уроках обобщения и повторения можно предложить кроссворды, криптограммы, тексты по фольклору, по творчеству писателей и поэтов, по теории литературы.</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b/>
          <w:bCs/>
          <w:sz w:val="28"/>
          <w:szCs w:val="28"/>
        </w:rPr>
        <w:t xml:space="preserve">    На уроках литературы </w:t>
      </w:r>
      <w:r w:rsidRPr="006F3990">
        <w:rPr>
          <w:rFonts w:ascii="Times New Roman" w:eastAsia="Times New Roman" w:hAnsi="Times New Roman" w:cs="Times New Roman"/>
          <w:sz w:val="28"/>
          <w:szCs w:val="28"/>
        </w:rPr>
        <w:t>использование информационных технологий позволяет не только дать широкий иллюстративный материал, но и</w:t>
      </w:r>
      <w:r w:rsidRPr="006F3990">
        <w:rPr>
          <w:rFonts w:ascii="Times New Roman" w:eastAsia="Times New Roman" w:hAnsi="Times New Roman" w:cs="Times New Roman"/>
          <w:b/>
          <w:bCs/>
          <w:sz w:val="28"/>
          <w:szCs w:val="28"/>
        </w:rPr>
        <w:t xml:space="preserve"> </w:t>
      </w:r>
      <w:r w:rsidRPr="006F3990">
        <w:rPr>
          <w:rFonts w:ascii="Times New Roman" w:eastAsia="Times New Roman" w:hAnsi="Times New Roman" w:cs="Times New Roman"/>
          <w:bCs/>
          <w:sz w:val="28"/>
          <w:szCs w:val="28"/>
        </w:rPr>
        <w:t>соединить текст, видео, звук и иллюстрации в единую логически законченную композицию, включить в эту композицию тесты, задания на проверку внимания, памяти, на развитие познавательных способностей школьника.</w:t>
      </w:r>
    </w:p>
    <w:p w:rsidR="008D7367" w:rsidRPr="006F3990" w:rsidRDefault="008D7367"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 xml:space="preserve">    Современный урок литературы нельзя сегодня представить без сопоставления литературных произведений с другими видами искусства. Этот органический синтез помогает учителю управлять потоком ассоциаций, будить воображение учеников, стимулировать их творческую активность. Конкретно – наглядная основа урока делает его ярким, зрелищным и поэтому запоминающимся. В методической литературе накоплен большой опыт работы с иллюстрациями, репродукциями, портретами и фотоматериалами, но перед учителем всегда стоит проблема раздаточного материала.</w:t>
      </w:r>
    </w:p>
    <w:p w:rsidR="008D7367" w:rsidRPr="006F3990" w:rsidRDefault="008D7367" w:rsidP="006F3990">
      <w:pPr>
        <w:spacing w:after="0"/>
        <w:ind w:left="100"/>
        <w:jc w:val="both"/>
        <w:rPr>
          <w:rFonts w:ascii="Times New Roman" w:eastAsia="TimesNewRoman" w:hAnsi="Times New Roman" w:cs="Times New Roman"/>
          <w:bCs/>
          <w:sz w:val="28"/>
          <w:szCs w:val="28"/>
        </w:rPr>
      </w:pPr>
      <w:r w:rsidRPr="006F3990">
        <w:rPr>
          <w:rFonts w:ascii="Times New Roman" w:eastAsia="Times New Roman" w:hAnsi="Times New Roman" w:cs="Times New Roman"/>
          <w:sz w:val="28"/>
          <w:szCs w:val="28"/>
        </w:rPr>
        <w:t xml:space="preserve">    Эту проблему нам могут помочь решить информационные технологии, которые дают возможность подготовить презентацию иллюстративного и информационного материала. В рамках программы </w:t>
      </w:r>
      <w:r w:rsidRPr="006F3990">
        <w:rPr>
          <w:rFonts w:ascii="Times New Roman" w:eastAsia="Times New Roman" w:hAnsi="Times New Roman" w:cs="Times New Roman"/>
          <w:sz w:val="28"/>
          <w:szCs w:val="28"/>
          <w:lang w:val="en-US"/>
        </w:rPr>
        <w:t>Power</w:t>
      </w:r>
      <w:r w:rsidRPr="006F3990">
        <w:rPr>
          <w:rFonts w:ascii="Times New Roman" w:eastAsia="Times New Roman" w:hAnsi="Times New Roman" w:cs="Times New Roman"/>
          <w:sz w:val="28"/>
          <w:szCs w:val="28"/>
        </w:rPr>
        <w:t xml:space="preserve"> </w:t>
      </w:r>
      <w:r w:rsidRPr="006F3990">
        <w:rPr>
          <w:rFonts w:ascii="Times New Roman" w:eastAsia="Times New Roman" w:hAnsi="Times New Roman" w:cs="Times New Roman"/>
          <w:sz w:val="28"/>
          <w:szCs w:val="28"/>
          <w:lang w:val="en-US"/>
        </w:rPr>
        <w:t>Point</w:t>
      </w:r>
      <w:r w:rsidRPr="006F3990">
        <w:rPr>
          <w:rFonts w:ascii="Times New Roman" w:eastAsia="Times New Roman" w:hAnsi="Times New Roman" w:cs="Times New Roman"/>
          <w:sz w:val="28"/>
          <w:szCs w:val="28"/>
        </w:rPr>
        <w:t xml:space="preserve"> можно организовать на уроке литературы, развития речи сопоставление иллюстраций, сравнивание работ разных художников к одному и тому же произведению. Ученики за урок могут не только познакомиться с портретами, фотографиями, иллюстрациями, но и посмотреть отрывки из фильмов, прослушать аудиозаписи, музыкальные отрывки и даже побывать на экскурсии в музее. Подготовка к такому уроку становится творческим </w:t>
      </w:r>
      <w:r w:rsidRPr="006F3990">
        <w:rPr>
          <w:rFonts w:ascii="Times New Roman" w:eastAsia="Times New Roman" w:hAnsi="Times New Roman" w:cs="Times New Roman"/>
          <w:sz w:val="28"/>
          <w:szCs w:val="28"/>
        </w:rPr>
        <w:lastRenderedPageBreak/>
        <w:t>процессом. А зрелищность, яркость, новизна компьютерных элементов урока, в сочетании с другими приёмами делают урок необычным, увлекательным и запоминающимся.</w:t>
      </w:r>
      <w:r w:rsidRPr="006F3990">
        <w:rPr>
          <w:rFonts w:ascii="Times New Roman" w:eastAsia="TimesNewRoman" w:hAnsi="Times New Roman" w:cs="Times New Roman"/>
          <w:bCs/>
          <w:sz w:val="28"/>
          <w:szCs w:val="28"/>
        </w:rPr>
        <w:t xml:space="preserve"> </w:t>
      </w:r>
    </w:p>
    <w:p w:rsidR="00C75B64" w:rsidRPr="006F3990" w:rsidRDefault="008D7367" w:rsidP="006F3990">
      <w:pPr>
        <w:spacing w:after="0"/>
        <w:ind w:firstLine="709"/>
        <w:jc w:val="both"/>
        <w:rPr>
          <w:rFonts w:ascii="Times New Roman" w:eastAsia="TimesNewRoman" w:hAnsi="Times New Roman" w:cs="Times New Roman"/>
          <w:bCs/>
          <w:sz w:val="28"/>
          <w:szCs w:val="28"/>
        </w:rPr>
      </w:pPr>
      <w:r w:rsidRPr="006F3990">
        <w:rPr>
          <w:rFonts w:ascii="Times New Roman" w:eastAsia="TimesNewRoman" w:hAnsi="Times New Roman" w:cs="Times New Roman"/>
          <w:bCs/>
          <w:sz w:val="28"/>
          <w:szCs w:val="28"/>
        </w:rPr>
        <w:t xml:space="preserve">    Применение ЭОР на уроках литературы помогает создавать учителем и учащимися базы, включающей в себя презентации по биографиям и творчеству писателей, </w:t>
      </w:r>
      <w:r w:rsidR="00FE242F" w:rsidRPr="006F3990">
        <w:rPr>
          <w:rFonts w:ascii="Times New Roman" w:eastAsia="TimesNewRoman" w:hAnsi="Times New Roman" w:cs="Times New Roman"/>
          <w:bCs/>
          <w:sz w:val="28"/>
          <w:szCs w:val="28"/>
        </w:rPr>
        <w:t xml:space="preserve">Именно создание базы презентации по определенной теме, нужной по конкретному писателю и конкретному произведении, есть тема проекта по литературе для учащихся 5-10 классов в рамках проектной внеурочной деятельности. </w:t>
      </w:r>
      <w:r w:rsidR="00AA3C34" w:rsidRPr="006F3990">
        <w:rPr>
          <w:rFonts w:ascii="Times New Roman" w:eastAsia="TimesNewRoman" w:hAnsi="Times New Roman" w:cs="Times New Roman"/>
          <w:bCs/>
          <w:sz w:val="28"/>
          <w:szCs w:val="28"/>
        </w:rPr>
        <w:t xml:space="preserve">Интернет заполнен информацией и наша задача научить видеть </w:t>
      </w:r>
      <w:proofErr w:type="gramStart"/>
      <w:r w:rsidR="00AA3C34" w:rsidRPr="006F3990">
        <w:rPr>
          <w:rFonts w:ascii="Times New Roman" w:eastAsia="TimesNewRoman" w:hAnsi="Times New Roman" w:cs="Times New Roman"/>
          <w:bCs/>
          <w:sz w:val="28"/>
          <w:szCs w:val="28"/>
        </w:rPr>
        <w:t>нужную</w:t>
      </w:r>
      <w:proofErr w:type="gramEnd"/>
      <w:r w:rsidR="00AA3C34" w:rsidRPr="006F3990">
        <w:rPr>
          <w:rFonts w:ascii="Times New Roman" w:eastAsia="TimesNewRoman" w:hAnsi="Times New Roman" w:cs="Times New Roman"/>
          <w:bCs/>
          <w:sz w:val="28"/>
          <w:szCs w:val="28"/>
        </w:rPr>
        <w:t xml:space="preserve">,  главную, правдивую. Учиться отвечать на конкретный вопрос, а не «растекаться </w:t>
      </w:r>
      <w:proofErr w:type="spellStart"/>
      <w:r w:rsidR="00AA3C34" w:rsidRPr="006F3990">
        <w:rPr>
          <w:rFonts w:ascii="Times New Roman" w:eastAsia="TimesNewRoman" w:hAnsi="Times New Roman" w:cs="Times New Roman"/>
          <w:bCs/>
          <w:sz w:val="28"/>
          <w:szCs w:val="28"/>
        </w:rPr>
        <w:t>мыслею</w:t>
      </w:r>
      <w:proofErr w:type="spellEnd"/>
      <w:r w:rsidR="00AA3C34" w:rsidRPr="006F3990">
        <w:rPr>
          <w:rFonts w:ascii="Times New Roman" w:eastAsia="TimesNewRoman" w:hAnsi="Times New Roman" w:cs="Times New Roman"/>
          <w:bCs/>
          <w:sz w:val="28"/>
          <w:szCs w:val="28"/>
        </w:rPr>
        <w:t xml:space="preserve"> по древу »</w:t>
      </w:r>
      <w:r w:rsidR="001D1F36" w:rsidRPr="006F3990">
        <w:rPr>
          <w:rFonts w:ascii="Times New Roman" w:eastAsia="TimesNewRoman" w:hAnsi="Times New Roman" w:cs="Times New Roman"/>
          <w:bCs/>
          <w:sz w:val="28"/>
          <w:szCs w:val="28"/>
        </w:rPr>
        <w:t>. В результате, все это помогает  повысить качество обучения, усиливает интерес к изучению предмета.</w:t>
      </w:r>
    </w:p>
    <w:p w:rsidR="001D1F36" w:rsidRPr="006F3990" w:rsidRDefault="00C75B64" w:rsidP="006F3990">
      <w:pPr>
        <w:spacing w:after="0"/>
        <w:ind w:firstLine="709"/>
        <w:jc w:val="both"/>
        <w:rPr>
          <w:rFonts w:ascii="Times New Roman" w:eastAsia="TimesNewRoman" w:hAnsi="Times New Roman" w:cs="Times New Roman"/>
          <w:bCs/>
          <w:sz w:val="28"/>
          <w:szCs w:val="28"/>
        </w:rPr>
      </w:pPr>
      <w:r w:rsidRPr="006F3990">
        <w:rPr>
          <w:rFonts w:ascii="Times New Roman" w:eastAsia="Times New Roman" w:hAnsi="Times New Roman" w:cs="Times New Roman"/>
          <w:b/>
          <w:sz w:val="28"/>
          <w:szCs w:val="28"/>
        </w:rPr>
        <w:t xml:space="preserve"> Использование ЭОР на уроках русского языка. </w:t>
      </w:r>
    </w:p>
    <w:p w:rsidR="00C75B64" w:rsidRPr="006F3990" w:rsidRDefault="00C75B64" w:rsidP="006F3990">
      <w:pPr>
        <w:tabs>
          <w:tab w:val="left" w:pos="2870"/>
        </w:tabs>
        <w:autoSpaceDE w:val="0"/>
        <w:autoSpaceDN w:val="0"/>
        <w:adjustRightInd w:val="0"/>
        <w:spacing w:after="0"/>
        <w:ind w:firstLine="567"/>
        <w:jc w:val="both"/>
        <w:rPr>
          <w:rFonts w:ascii="Times New Roman" w:hAnsi="Times New Roman" w:cs="Times New Roman"/>
          <w:sz w:val="28"/>
          <w:szCs w:val="28"/>
        </w:rPr>
      </w:pPr>
      <w:r w:rsidRPr="006F3990">
        <w:rPr>
          <w:rFonts w:ascii="Times New Roman" w:hAnsi="Times New Roman" w:cs="Times New Roman"/>
          <w:sz w:val="28"/>
          <w:szCs w:val="28"/>
        </w:rPr>
        <w:t>Отдельно хотелось бы остановиться на вопросе о том, насколько эффективны информационные технологии для развития творчества детей. Ни для кого не секрет, как много слов с непроверяемыми орфограммами нужно запомнить учащимся и научиться писать их без ошибок. С проблемой запоминания слов автор столкнулась с первых шагов работы в школе. Наглядно-иллюстративный метод, так называемый «картинный словарь», привлекает внимание детей, но запоминанию буквы не способствует. Наряду с традиционными заданиями мы практикуем создание творческих презентаций: «Запомни словарное слово». Ученики заранее получают слово, которое будет изучаться, и создают презентацию, включая в неё кроссворд или ребус, разгадав который, мы получаем искомое слово, лексическое значение слова, его морфологические признаки, словообразовательную цепочку. Могут быть использованы небольшие стихотворения, загадки, пословицы, афоризмы и т. д. Всё зависит от фантазии, эрудиции и творческого подхода ученика.</w:t>
      </w:r>
    </w:p>
    <w:p w:rsidR="00C75B64" w:rsidRPr="006F3990" w:rsidRDefault="00C75B64" w:rsidP="006F3990">
      <w:pPr>
        <w:tabs>
          <w:tab w:val="left" w:pos="2870"/>
        </w:tabs>
        <w:autoSpaceDE w:val="0"/>
        <w:autoSpaceDN w:val="0"/>
        <w:adjustRightInd w:val="0"/>
        <w:spacing w:after="0"/>
        <w:ind w:firstLine="567"/>
        <w:jc w:val="both"/>
        <w:rPr>
          <w:rFonts w:ascii="Times New Roman" w:hAnsi="Times New Roman" w:cs="Times New Roman"/>
          <w:sz w:val="28"/>
          <w:szCs w:val="28"/>
        </w:rPr>
      </w:pPr>
      <w:r w:rsidRPr="006F3990">
        <w:rPr>
          <w:rFonts w:ascii="Times New Roman" w:hAnsi="Times New Roman" w:cs="Times New Roman"/>
          <w:sz w:val="28"/>
          <w:szCs w:val="28"/>
        </w:rPr>
        <w:t xml:space="preserve">Другой вид творческой презентации мы называем «Энциклопедия слова». При создании этой презентации вовсе не обязательно работать над словарным словом, можно рассмотреть понятия нравственности: добро, милосердие, забота, любовь и другие слова; можно подготовиться так к уроку развития </w:t>
      </w:r>
      <w:proofErr w:type="gramStart"/>
      <w:r w:rsidRPr="006F3990">
        <w:rPr>
          <w:rFonts w:ascii="Times New Roman" w:hAnsi="Times New Roman" w:cs="Times New Roman"/>
          <w:sz w:val="28"/>
          <w:szCs w:val="28"/>
        </w:rPr>
        <w:t>речи</w:t>
      </w:r>
      <w:proofErr w:type="gramEnd"/>
      <w:r w:rsidRPr="006F3990">
        <w:rPr>
          <w:rFonts w:ascii="Times New Roman" w:hAnsi="Times New Roman" w:cs="Times New Roman"/>
          <w:sz w:val="28"/>
          <w:szCs w:val="28"/>
        </w:rPr>
        <w:t xml:space="preserve"> как по русскому языку, так и по литературе. Работа над презентацией «Энциклопедия слова» требует серьёзной и кропотливой подготовительной     работы.  Прежде  всего, работы со  словарями:  в толковых словарях ищем лексическое значение, обязательно используем «Толковый  словарь»  С.  И.  Ожегова и  «Толковый  словарь  живого великорусского языка» В. И. Даля, из этимологического словаря узнаем </w:t>
      </w:r>
      <w:r w:rsidRPr="006F3990">
        <w:rPr>
          <w:rFonts w:ascii="Times New Roman" w:hAnsi="Times New Roman" w:cs="Times New Roman"/>
          <w:sz w:val="28"/>
          <w:szCs w:val="28"/>
        </w:rPr>
        <w:lastRenderedPageBreak/>
        <w:t xml:space="preserve">историю   слова.   С  учащимися   мы   используем   словари   синонимов, антонимов,    фразеологизмов.    Подбираем   пословицы   и    поговорки, афоризмы по тематике слова или с этим словом. Если это подготовка к уроку развития речи, можно подобрать эпитеты, стихотворения или самому   создать   </w:t>
      </w:r>
      <w:proofErr w:type="spellStart"/>
      <w:r w:rsidRPr="006F3990">
        <w:rPr>
          <w:rFonts w:ascii="Times New Roman" w:hAnsi="Times New Roman" w:cs="Times New Roman"/>
          <w:sz w:val="28"/>
          <w:szCs w:val="28"/>
        </w:rPr>
        <w:t>синквейн</w:t>
      </w:r>
      <w:proofErr w:type="spellEnd"/>
      <w:r w:rsidRPr="006F3990">
        <w:rPr>
          <w:rFonts w:ascii="Times New Roman" w:hAnsi="Times New Roman" w:cs="Times New Roman"/>
          <w:sz w:val="28"/>
          <w:szCs w:val="28"/>
        </w:rPr>
        <w:t xml:space="preserve">.   Работа   эта   очень   нравится   учащимся: присутствует момент соревнования, желание сделать лучше, чем у других; приветствуется работа в группах или с родителями. Такие презентации создаются учащимися один раз в полугодие. Ребята учатся правильно создавать презентации, используя цвет, шрифт, вставлять картинки и фотографии, применять анимацию. Благодаря внеурочной деятельности, работа эта контролируется учителем, появилась возможность вовремя исправить недочёты, помочь, если возникают затруднения. </w:t>
      </w:r>
    </w:p>
    <w:p w:rsidR="001D1F36" w:rsidRPr="006F3990" w:rsidRDefault="00E30C9E"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Выпускникам 9-классов</w:t>
      </w:r>
      <w:r w:rsidR="00480D6A" w:rsidRPr="006F3990">
        <w:rPr>
          <w:rFonts w:ascii="Times New Roman" w:eastAsia="Times New Roman" w:hAnsi="Times New Roman" w:cs="Times New Roman"/>
          <w:sz w:val="28"/>
          <w:szCs w:val="28"/>
        </w:rPr>
        <w:t xml:space="preserve"> нужно взять слова из словаря понятий</w:t>
      </w:r>
      <w:proofErr w:type="gramStart"/>
      <w:r w:rsidR="00480D6A" w:rsidRPr="006F3990">
        <w:rPr>
          <w:rFonts w:ascii="Times New Roman" w:eastAsia="Times New Roman" w:hAnsi="Times New Roman" w:cs="Times New Roman"/>
          <w:sz w:val="28"/>
          <w:szCs w:val="28"/>
        </w:rPr>
        <w:t xml:space="preserve"> ,</w:t>
      </w:r>
      <w:proofErr w:type="gramEnd"/>
      <w:r w:rsidR="00480D6A" w:rsidRPr="006F3990">
        <w:rPr>
          <w:rFonts w:ascii="Times New Roman" w:eastAsia="Times New Roman" w:hAnsi="Times New Roman" w:cs="Times New Roman"/>
          <w:sz w:val="28"/>
          <w:szCs w:val="28"/>
        </w:rPr>
        <w:t xml:space="preserve"> которые встретятся на экзаменационном сочинении, кроме лексического значения, </w:t>
      </w:r>
      <w:proofErr w:type="spellStart"/>
      <w:r w:rsidR="00480D6A" w:rsidRPr="006F3990">
        <w:rPr>
          <w:rFonts w:ascii="Times New Roman" w:eastAsia="Times New Roman" w:hAnsi="Times New Roman" w:cs="Times New Roman"/>
          <w:sz w:val="28"/>
          <w:szCs w:val="28"/>
        </w:rPr>
        <w:t>синономов</w:t>
      </w:r>
      <w:proofErr w:type="spellEnd"/>
      <w:r w:rsidR="00480D6A" w:rsidRPr="006F3990">
        <w:rPr>
          <w:rFonts w:ascii="Times New Roman" w:eastAsia="Times New Roman" w:hAnsi="Times New Roman" w:cs="Times New Roman"/>
          <w:sz w:val="28"/>
          <w:szCs w:val="28"/>
        </w:rPr>
        <w:t xml:space="preserve"> и т.д.</w:t>
      </w:r>
      <w:r w:rsidR="00CB331D" w:rsidRPr="006F3990">
        <w:rPr>
          <w:rFonts w:ascii="Times New Roman" w:eastAsia="Times New Roman" w:hAnsi="Times New Roman" w:cs="Times New Roman"/>
          <w:sz w:val="28"/>
          <w:szCs w:val="28"/>
        </w:rPr>
        <w:t xml:space="preserve"> нужно найти и проанализировать произведения ,которые  могут быть использованы в сочинении.  </w:t>
      </w:r>
      <w:r w:rsidR="00480D6A" w:rsidRPr="006F3990">
        <w:rPr>
          <w:rFonts w:ascii="Times New Roman" w:eastAsia="Times New Roman" w:hAnsi="Times New Roman" w:cs="Times New Roman"/>
          <w:sz w:val="28"/>
          <w:szCs w:val="28"/>
        </w:rPr>
        <w:t xml:space="preserve"> </w:t>
      </w:r>
      <w:r w:rsidR="00CB331D" w:rsidRPr="006F3990">
        <w:rPr>
          <w:rFonts w:ascii="Times New Roman" w:eastAsia="Times New Roman" w:hAnsi="Times New Roman" w:cs="Times New Roman"/>
          <w:sz w:val="28"/>
          <w:szCs w:val="28"/>
        </w:rPr>
        <w:t>Такие ЭОР</w:t>
      </w:r>
      <w:r w:rsidR="00A65CEC" w:rsidRPr="006F3990">
        <w:rPr>
          <w:rFonts w:ascii="Times New Roman" w:eastAsia="Times New Roman" w:hAnsi="Times New Roman" w:cs="Times New Roman"/>
          <w:sz w:val="28"/>
          <w:szCs w:val="28"/>
        </w:rPr>
        <w:t xml:space="preserve">   </w:t>
      </w:r>
      <w:r w:rsidR="001D1F36" w:rsidRPr="006F3990">
        <w:rPr>
          <w:rFonts w:ascii="Times New Roman" w:eastAsia="Times New Roman" w:hAnsi="Times New Roman" w:cs="Times New Roman"/>
          <w:sz w:val="28"/>
          <w:szCs w:val="28"/>
        </w:rPr>
        <w:t xml:space="preserve"> позволя</w:t>
      </w:r>
      <w:r w:rsidR="00CB331D" w:rsidRPr="006F3990">
        <w:rPr>
          <w:rFonts w:ascii="Times New Roman" w:eastAsia="Times New Roman" w:hAnsi="Times New Roman" w:cs="Times New Roman"/>
          <w:sz w:val="28"/>
          <w:szCs w:val="28"/>
        </w:rPr>
        <w:t>ю</w:t>
      </w:r>
      <w:r w:rsidR="001D1F36" w:rsidRPr="006F3990">
        <w:rPr>
          <w:rFonts w:ascii="Times New Roman" w:eastAsia="Times New Roman" w:hAnsi="Times New Roman" w:cs="Times New Roman"/>
          <w:sz w:val="28"/>
          <w:szCs w:val="28"/>
        </w:rPr>
        <w:t>т разнообразить формы работы</w:t>
      </w:r>
      <w:r w:rsidR="00CB331D" w:rsidRPr="006F3990">
        <w:rPr>
          <w:rFonts w:ascii="Times New Roman" w:eastAsia="Times New Roman" w:hAnsi="Times New Roman" w:cs="Times New Roman"/>
          <w:sz w:val="28"/>
          <w:szCs w:val="28"/>
        </w:rPr>
        <w:t xml:space="preserve"> на уроке</w:t>
      </w:r>
      <w:r w:rsidR="001D1F36" w:rsidRPr="006F3990">
        <w:rPr>
          <w:rFonts w:ascii="Times New Roman" w:eastAsia="Times New Roman" w:hAnsi="Times New Roman" w:cs="Times New Roman"/>
          <w:sz w:val="28"/>
          <w:szCs w:val="28"/>
        </w:rPr>
        <w:t>,  активизировать внимание, повыша</w:t>
      </w:r>
      <w:r w:rsidR="00CB331D" w:rsidRPr="006F3990">
        <w:rPr>
          <w:rFonts w:ascii="Times New Roman" w:eastAsia="Times New Roman" w:hAnsi="Times New Roman" w:cs="Times New Roman"/>
          <w:sz w:val="28"/>
          <w:szCs w:val="28"/>
        </w:rPr>
        <w:t>ю</w:t>
      </w:r>
      <w:r w:rsidR="001D1F36" w:rsidRPr="006F3990">
        <w:rPr>
          <w:rFonts w:ascii="Times New Roman" w:eastAsia="Times New Roman" w:hAnsi="Times New Roman" w:cs="Times New Roman"/>
          <w:sz w:val="28"/>
          <w:szCs w:val="28"/>
        </w:rPr>
        <w:t xml:space="preserve">т творческий потенциал личности. Построение схем, таблиц, презентаций позволяет экономить время, более эстетично оформить материал. Использование кроссвордов, иллюстраций, рисунков, различных занимательных заданий, тестов, воспитывают интерес к уроку, делают его </w:t>
      </w:r>
      <w:r w:rsidR="00CB331D" w:rsidRPr="006F3990">
        <w:rPr>
          <w:rFonts w:ascii="Times New Roman" w:eastAsia="Times New Roman" w:hAnsi="Times New Roman" w:cs="Times New Roman"/>
          <w:sz w:val="28"/>
          <w:szCs w:val="28"/>
        </w:rPr>
        <w:t>запоминающимся</w:t>
      </w:r>
      <w:r w:rsidR="001D1F36" w:rsidRPr="006F3990">
        <w:rPr>
          <w:rFonts w:ascii="Times New Roman" w:eastAsia="Times New Roman" w:hAnsi="Times New Roman" w:cs="Times New Roman"/>
          <w:sz w:val="28"/>
          <w:szCs w:val="28"/>
        </w:rPr>
        <w:t xml:space="preserve">. </w:t>
      </w:r>
    </w:p>
    <w:p w:rsidR="001D1F36" w:rsidRPr="006F3990" w:rsidRDefault="001D1F36" w:rsidP="006F3990">
      <w:pPr>
        <w:spacing w:after="0"/>
        <w:ind w:left="100"/>
        <w:jc w:val="both"/>
        <w:rPr>
          <w:rFonts w:ascii="Times New Roman" w:eastAsia="Times New Roman" w:hAnsi="Times New Roman" w:cs="Times New Roman"/>
          <w:sz w:val="28"/>
          <w:szCs w:val="28"/>
        </w:rPr>
      </w:pPr>
      <w:r w:rsidRPr="006F3990">
        <w:rPr>
          <w:rFonts w:ascii="Times New Roman" w:eastAsia="Times New Roman" w:hAnsi="Times New Roman" w:cs="Times New Roman"/>
          <w:sz w:val="28"/>
          <w:szCs w:val="28"/>
        </w:rPr>
        <w:t>Сам факт проведения урока русского языка в кабинете, оснащенном компьютерной техникой, интригует детей. Это своего рода внешняя мотивация учения. Ребёнку становится интересно при помощи компьютера осваивать материал, проверять уровень компетенций, получать за свой учебный труд отметку независимого, объективного экзаменатора, коим является компьютер. Положительный эффект от использования в образовательном процессе электронных образовательных ресурсов сегодня очевиден всем.</w:t>
      </w:r>
    </w:p>
    <w:p w:rsidR="00C75B64" w:rsidRPr="006F3990" w:rsidRDefault="00E30C9E" w:rsidP="006F3990">
      <w:pPr>
        <w:spacing w:after="0"/>
        <w:ind w:left="100"/>
        <w:jc w:val="both"/>
        <w:rPr>
          <w:rFonts w:ascii="Times New Roman" w:hAnsi="Times New Roman" w:cs="Times New Roman"/>
          <w:sz w:val="28"/>
          <w:szCs w:val="28"/>
        </w:rPr>
      </w:pPr>
      <w:r w:rsidRPr="006F3990">
        <w:rPr>
          <w:rFonts w:ascii="Times New Roman" w:eastAsia="Times New Roman" w:hAnsi="Times New Roman" w:cs="Times New Roman"/>
          <w:sz w:val="28"/>
          <w:szCs w:val="28"/>
        </w:rPr>
        <w:t>Отдельно хотелось бы остановиться  на тематических презентациях.</w:t>
      </w:r>
      <w:r w:rsidR="00016812" w:rsidRPr="006F3990">
        <w:rPr>
          <w:rFonts w:ascii="Times New Roman" w:eastAsia="Times New Roman" w:hAnsi="Times New Roman" w:cs="Times New Roman"/>
          <w:sz w:val="28"/>
          <w:szCs w:val="28"/>
        </w:rPr>
        <w:t xml:space="preserve"> </w:t>
      </w:r>
      <w:r w:rsidR="00C75B64" w:rsidRPr="006F3990">
        <w:rPr>
          <w:rFonts w:ascii="Times New Roman" w:hAnsi="Times New Roman" w:cs="Times New Roman"/>
          <w:sz w:val="28"/>
          <w:szCs w:val="28"/>
        </w:rPr>
        <w:t>Первая группа презентаций, в которых собран материал по разделам русского языка, - «Орфоэпия», 5-11-е классы. Материал в этих презентациях подготовлен на полугодие</w:t>
      </w:r>
      <w:r w:rsidRPr="006F3990">
        <w:rPr>
          <w:rFonts w:ascii="Times New Roman" w:hAnsi="Times New Roman" w:cs="Times New Roman"/>
          <w:sz w:val="28"/>
          <w:szCs w:val="28"/>
        </w:rPr>
        <w:t xml:space="preserve">. </w:t>
      </w:r>
      <w:r w:rsidR="00C75B64" w:rsidRPr="006F3990">
        <w:rPr>
          <w:rFonts w:ascii="Times New Roman" w:hAnsi="Times New Roman" w:cs="Times New Roman"/>
          <w:sz w:val="28"/>
          <w:szCs w:val="28"/>
        </w:rPr>
        <w:t xml:space="preserve"> Таким образом, появляется возможность не только</w:t>
      </w:r>
      <w:r w:rsidRPr="006F3990">
        <w:rPr>
          <w:rFonts w:ascii="Times New Roman" w:hAnsi="Times New Roman" w:cs="Times New Roman"/>
          <w:sz w:val="28"/>
          <w:szCs w:val="28"/>
        </w:rPr>
        <w:t xml:space="preserve"> работать над эффективным запоминанием правильной постановки ударений, но и </w:t>
      </w:r>
      <w:r w:rsidR="00C75B64" w:rsidRPr="006F3990">
        <w:rPr>
          <w:rFonts w:ascii="Times New Roman" w:hAnsi="Times New Roman" w:cs="Times New Roman"/>
          <w:sz w:val="28"/>
          <w:szCs w:val="28"/>
        </w:rPr>
        <w:t xml:space="preserve"> систематизировать материал</w:t>
      </w:r>
      <w:r w:rsidRPr="006F3990">
        <w:rPr>
          <w:rFonts w:ascii="Times New Roman" w:hAnsi="Times New Roman" w:cs="Times New Roman"/>
          <w:sz w:val="28"/>
          <w:szCs w:val="28"/>
        </w:rPr>
        <w:t>.</w:t>
      </w:r>
      <w:r w:rsidRPr="006F3990">
        <w:rPr>
          <w:rFonts w:ascii="Times New Roman" w:hAnsi="Times New Roman" w:cs="Times New Roman"/>
          <w:sz w:val="28"/>
          <w:szCs w:val="28"/>
        </w:rPr>
        <w:br/>
      </w:r>
      <w:r w:rsidR="00C75B64" w:rsidRPr="006F3990">
        <w:rPr>
          <w:rFonts w:ascii="Times New Roman" w:hAnsi="Times New Roman" w:cs="Times New Roman"/>
          <w:sz w:val="28"/>
          <w:szCs w:val="28"/>
        </w:rPr>
        <w:t xml:space="preserve">Известно, что по продолжительности сохранения информации человек обладает кратковременной, оперативной и долговременной памятью. </w:t>
      </w:r>
      <w:r w:rsidRPr="006F3990">
        <w:rPr>
          <w:rFonts w:ascii="Times New Roman" w:hAnsi="Times New Roman" w:cs="Times New Roman"/>
          <w:sz w:val="28"/>
          <w:szCs w:val="28"/>
        </w:rPr>
        <w:t>А</w:t>
      </w:r>
      <w:r w:rsidR="00C75B64" w:rsidRPr="006F3990">
        <w:rPr>
          <w:rFonts w:ascii="Times New Roman" w:hAnsi="Times New Roman" w:cs="Times New Roman"/>
          <w:sz w:val="28"/>
          <w:szCs w:val="28"/>
        </w:rPr>
        <w:t>лгоритм эффективного запоминания</w:t>
      </w:r>
      <w:r w:rsidRPr="006F3990">
        <w:rPr>
          <w:rFonts w:ascii="Times New Roman" w:hAnsi="Times New Roman" w:cs="Times New Roman"/>
          <w:sz w:val="28"/>
          <w:szCs w:val="28"/>
        </w:rPr>
        <w:t xml:space="preserve"> таков</w:t>
      </w:r>
      <w:r w:rsidR="00C75B64" w:rsidRPr="006F3990">
        <w:rPr>
          <w:rFonts w:ascii="Times New Roman" w:hAnsi="Times New Roman" w:cs="Times New Roman"/>
          <w:sz w:val="28"/>
          <w:szCs w:val="28"/>
        </w:rPr>
        <w:t xml:space="preserve">: повторить в конце урока, через </w:t>
      </w:r>
      <w:r w:rsidR="00C75B64" w:rsidRPr="006F3990">
        <w:rPr>
          <w:rFonts w:ascii="Times New Roman" w:hAnsi="Times New Roman" w:cs="Times New Roman"/>
          <w:sz w:val="28"/>
          <w:szCs w:val="28"/>
        </w:rPr>
        <w:lastRenderedPageBreak/>
        <w:t>день и спустя 2—3 недели. Проведение «Орфоэпической минутки» считаю обязательной на каждом уроке, и подготовленные заранее материалы тематической презентации являются полезным методическим подспорьем. Презентации по орфоэпии - очень важный материал при подготовке к</w:t>
      </w:r>
      <w:r w:rsidRPr="006F3990">
        <w:rPr>
          <w:rFonts w:ascii="Times New Roman" w:hAnsi="Times New Roman" w:cs="Times New Roman"/>
          <w:sz w:val="28"/>
          <w:szCs w:val="28"/>
        </w:rPr>
        <w:t xml:space="preserve"> ВПР и </w:t>
      </w:r>
      <w:r w:rsidR="00C75B64" w:rsidRPr="006F3990">
        <w:rPr>
          <w:rFonts w:ascii="Times New Roman" w:hAnsi="Times New Roman" w:cs="Times New Roman"/>
          <w:sz w:val="28"/>
          <w:szCs w:val="28"/>
        </w:rPr>
        <w:t xml:space="preserve"> ЕГЭ. Отработка материала в старших класса усложняется, так как учащиеся получают задания употребить слова, правильно поставив ударения, в определённом контексте, прочитать текст, насыщенный словами, в которых часто допускаются орфоэпические ошибки и другие задания.</w:t>
      </w:r>
    </w:p>
    <w:p w:rsidR="00E30C9E" w:rsidRPr="006F3990" w:rsidRDefault="00E30C9E" w:rsidP="006F3990">
      <w:pPr>
        <w:spacing w:after="0"/>
        <w:ind w:firstLine="567"/>
        <w:jc w:val="both"/>
        <w:rPr>
          <w:rFonts w:ascii="Times New Roman" w:hAnsi="Times New Roman" w:cs="Times New Roman"/>
          <w:sz w:val="28"/>
          <w:szCs w:val="28"/>
        </w:rPr>
      </w:pPr>
      <w:r w:rsidRPr="006F3990">
        <w:rPr>
          <w:rFonts w:ascii="Times New Roman" w:hAnsi="Times New Roman" w:cs="Times New Roman"/>
          <w:sz w:val="28"/>
          <w:szCs w:val="28"/>
        </w:rPr>
        <w:t>Работая с учащимися 5-х классов, я поняла, что очень многие из них с трудом подбирают однокоренные слова для проверки безударных гласных, и, если вовремя не выработать этот навык, не довести его до настоятельной потребности нахождения проверочного слова, затруднение остается постоянным. С этой целью мы с ребятами создали презентации по теме «Безударные гласные, проверяемые ударением». Начинали работу с более простых слов, к которым легко подобрать проверочное слово, далее работа усложнялась. Считаю обязательным в таких презентациях слайд «ПРОВЕРКА», чтобы дети видели и запоминали правильно написанное слово. Учащиеся сами готовят такие презентации, подбирая проверочные слова, создавая слайды «ПРОВЕРКА». Часто такая работа проводится в классе как своеобразная работа над ошибками после контрольного диктанта или по следам проверочных работ в тетради.</w:t>
      </w:r>
      <w:r w:rsidR="00016812" w:rsidRPr="006F3990">
        <w:rPr>
          <w:rFonts w:ascii="Times New Roman" w:hAnsi="Times New Roman" w:cs="Times New Roman"/>
          <w:sz w:val="28"/>
          <w:szCs w:val="28"/>
        </w:rPr>
        <w:t xml:space="preserve"> Сначала такая работа проводилась только в 5-6 классах, но сейчас такие орфографические минутки  провожу и в старших классах.</w:t>
      </w:r>
    </w:p>
    <w:p w:rsidR="00E30C9E" w:rsidRPr="006F3990" w:rsidRDefault="00E30C9E" w:rsidP="006F3990">
      <w:pPr>
        <w:autoSpaceDE w:val="0"/>
        <w:autoSpaceDN w:val="0"/>
        <w:adjustRightInd w:val="0"/>
        <w:spacing w:after="0"/>
        <w:ind w:firstLine="567"/>
        <w:jc w:val="both"/>
        <w:rPr>
          <w:rFonts w:ascii="Times New Roman" w:hAnsi="Times New Roman" w:cs="Times New Roman"/>
          <w:sz w:val="28"/>
          <w:szCs w:val="28"/>
        </w:rPr>
      </w:pPr>
      <w:r w:rsidRPr="006F3990">
        <w:rPr>
          <w:rFonts w:ascii="Times New Roman" w:hAnsi="Times New Roman" w:cs="Times New Roman"/>
          <w:sz w:val="28"/>
          <w:szCs w:val="28"/>
        </w:rPr>
        <w:t xml:space="preserve">Отдельно хочу остановиться на </w:t>
      </w:r>
      <w:proofErr w:type="spellStart"/>
      <w:r w:rsidRPr="006F3990">
        <w:rPr>
          <w:rFonts w:ascii="Times New Roman" w:hAnsi="Times New Roman" w:cs="Times New Roman"/>
          <w:sz w:val="28"/>
          <w:szCs w:val="28"/>
        </w:rPr>
        <w:t>мультимедийных</w:t>
      </w:r>
      <w:proofErr w:type="spellEnd"/>
      <w:r w:rsidRPr="006F3990">
        <w:rPr>
          <w:rFonts w:ascii="Times New Roman" w:hAnsi="Times New Roman" w:cs="Times New Roman"/>
          <w:sz w:val="28"/>
          <w:szCs w:val="28"/>
        </w:rPr>
        <w:t xml:space="preserve"> презентациях</w:t>
      </w:r>
      <w:r w:rsidR="004322C2" w:rsidRPr="006F3990">
        <w:rPr>
          <w:rFonts w:ascii="Times New Roman" w:hAnsi="Times New Roman" w:cs="Times New Roman"/>
          <w:sz w:val="28"/>
          <w:szCs w:val="28"/>
        </w:rPr>
        <w:t>,</w:t>
      </w:r>
      <w:r w:rsidR="0068582F" w:rsidRPr="006F3990">
        <w:rPr>
          <w:rFonts w:ascii="Times New Roman" w:hAnsi="Times New Roman" w:cs="Times New Roman"/>
          <w:sz w:val="28"/>
          <w:szCs w:val="28"/>
        </w:rPr>
        <w:t xml:space="preserve"> </w:t>
      </w:r>
      <w:r w:rsidRPr="006F3990">
        <w:rPr>
          <w:rFonts w:ascii="Times New Roman" w:hAnsi="Times New Roman" w:cs="Times New Roman"/>
          <w:sz w:val="28"/>
          <w:szCs w:val="28"/>
        </w:rPr>
        <w:t xml:space="preserve">которые приготовлены мною для подготовки к Всероссийским проверочным работам.  Эти </w:t>
      </w:r>
      <w:proofErr w:type="spellStart"/>
      <w:r w:rsidRPr="006F3990">
        <w:rPr>
          <w:rFonts w:ascii="Times New Roman" w:hAnsi="Times New Roman" w:cs="Times New Roman"/>
          <w:sz w:val="28"/>
          <w:szCs w:val="28"/>
        </w:rPr>
        <w:t>ЭОРы</w:t>
      </w:r>
      <w:proofErr w:type="spellEnd"/>
      <w:r w:rsidRPr="006F3990">
        <w:rPr>
          <w:rFonts w:ascii="Times New Roman" w:hAnsi="Times New Roman" w:cs="Times New Roman"/>
          <w:sz w:val="28"/>
          <w:szCs w:val="28"/>
        </w:rPr>
        <w:t xml:space="preserve"> позволяют вести работу систематически, повторяя</w:t>
      </w:r>
      <w:proofErr w:type="gramStart"/>
      <w:r w:rsidRPr="006F3990">
        <w:rPr>
          <w:rFonts w:ascii="Times New Roman" w:hAnsi="Times New Roman" w:cs="Times New Roman"/>
          <w:sz w:val="28"/>
          <w:szCs w:val="28"/>
        </w:rPr>
        <w:t xml:space="preserve"> ,</w:t>
      </w:r>
      <w:proofErr w:type="gramEnd"/>
      <w:r w:rsidRPr="006F3990">
        <w:rPr>
          <w:rFonts w:ascii="Times New Roman" w:hAnsi="Times New Roman" w:cs="Times New Roman"/>
          <w:sz w:val="28"/>
          <w:szCs w:val="28"/>
        </w:rPr>
        <w:t xml:space="preserve"> закрепляя проверяемые  на ВПР знания и компетенции учащихся. Презентации приготовлены мною для 5-8 классов по всем темам, проверяемым на контрольной работе. </w:t>
      </w:r>
    </w:p>
    <w:p w:rsidR="004322C2" w:rsidRPr="006F3990" w:rsidRDefault="004322C2" w:rsidP="006F3990">
      <w:pPr>
        <w:shd w:val="clear" w:color="auto" w:fill="FFFFFF"/>
        <w:autoSpaceDE w:val="0"/>
        <w:autoSpaceDN w:val="0"/>
        <w:adjustRightInd w:val="0"/>
        <w:spacing w:after="0"/>
        <w:jc w:val="both"/>
        <w:rPr>
          <w:rFonts w:ascii="Times New Roman" w:hAnsi="Times New Roman" w:cs="Times New Roman"/>
          <w:sz w:val="28"/>
          <w:szCs w:val="28"/>
          <w:shd w:val="clear" w:color="auto" w:fill="FFFFFF"/>
        </w:rPr>
      </w:pPr>
      <w:r w:rsidRPr="006F3990">
        <w:rPr>
          <w:rFonts w:ascii="Times New Roman" w:hAnsi="Times New Roman" w:cs="Times New Roman"/>
          <w:sz w:val="28"/>
          <w:szCs w:val="28"/>
        </w:rPr>
        <w:t xml:space="preserve">          Цель ЭОР – </w:t>
      </w:r>
      <w:r w:rsidRPr="006F3990">
        <w:rPr>
          <w:rFonts w:ascii="Times New Roman" w:eastAsia="Times New Roman" w:hAnsi="Times New Roman" w:cs="Times New Roman"/>
          <w:sz w:val="28"/>
          <w:szCs w:val="28"/>
        </w:rPr>
        <w:t xml:space="preserve">создание </w:t>
      </w:r>
      <w:proofErr w:type="spellStart"/>
      <w:r w:rsidRPr="006F3990">
        <w:rPr>
          <w:rFonts w:ascii="Times New Roman" w:eastAsia="Times New Roman" w:hAnsi="Times New Roman" w:cs="Times New Roman"/>
          <w:sz w:val="28"/>
          <w:szCs w:val="28"/>
        </w:rPr>
        <w:t>деятельностной</w:t>
      </w:r>
      <w:proofErr w:type="spellEnd"/>
      <w:r w:rsidRPr="006F3990">
        <w:rPr>
          <w:rFonts w:ascii="Times New Roman" w:eastAsia="Times New Roman" w:hAnsi="Times New Roman" w:cs="Times New Roman"/>
          <w:sz w:val="28"/>
          <w:szCs w:val="28"/>
        </w:rPr>
        <w:t xml:space="preserve"> ситуации для мотивации </w:t>
      </w:r>
      <w:proofErr w:type="gramStart"/>
      <w:r w:rsidRPr="006F3990">
        <w:rPr>
          <w:rFonts w:ascii="Times New Roman" w:eastAsia="Times New Roman" w:hAnsi="Times New Roman" w:cs="Times New Roman"/>
          <w:sz w:val="28"/>
          <w:szCs w:val="28"/>
        </w:rPr>
        <w:t>обучающихся</w:t>
      </w:r>
      <w:proofErr w:type="gramEnd"/>
      <w:r w:rsidRPr="006F3990">
        <w:rPr>
          <w:rFonts w:ascii="Times New Roman" w:eastAsia="Times New Roman" w:hAnsi="Times New Roman" w:cs="Times New Roman"/>
          <w:sz w:val="28"/>
          <w:szCs w:val="28"/>
        </w:rPr>
        <w:t xml:space="preserve"> к изучению, повторению, обобщению учебного материала по определенной теме. Презентации </w:t>
      </w:r>
      <w:proofErr w:type="gramStart"/>
      <w:r w:rsidRPr="006F3990">
        <w:rPr>
          <w:rFonts w:ascii="Times New Roman" w:eastAsia="Times New Roman" w:hAnsi="Times New Roman" w:cs="Times New Roman"/>
          <w:sz w:val="28"/>
          <w:szCs w:val="28"/>
        </w:rPr>
        <w:t>–т</w:t>
      </w:r>
      <w:proofErr w:type="gramEnd"/>
      <w:r w:rsidRPr="006F3990">
        <w:rPr>
          <w:rFonts w:ascii="Times New Roman" w:eastAsia="Times New Roman" w:hAnsi="Times New Roman" w:cs="Times New Roman"/>
          <w:sz w:val="28"/>
          <w:szCs w:val="28"/>
        </w:rPr>
        <w:t>ренажеры предоставляют возможность не только систематизировать материал при  подготовке ко всероссийской проверочной работе , но и отрабатывать темы , вызывающие затруднения у учащихся.</w:t>
      </w:r>
      <w:r w:rsidRPr="006F3990">
        <w:rPr>
          <w:rFonts w:ascii="Times New Roman" w:hAnsi="Times New Roman" w:cs="Times New Roman"/>
          <w:b/>
          <w:bCs/>
          <w:sz w:val="28"/>
          <w:szCs w:val="28"/>
          <w:shd w:val="clear" w:color="auto" w:fill="FFFFFF"/>
        </w:rPr>
        <w:t> </w:t>
      </w:r>
      <w:r w:rsidRPr="006F3990">
        <w:rPr>
          <w:rFonts w:ascii="Times New Roman" w:hAnsi="Times New Roman" w:cs="Times New Roman"/>
          <w:sz w:val="28"/>
          <w:szCs w:val="28"/>
          <w:shd w:val="clear" w:color="auto" w:fill="FFFFFF"/>
        </w:rPr>
        <w:t>Внедрение ЭОР в учебный процесс позволило повысить темп урока, увеличить объем самостоятельной и индивидуальной работы учащихся, разнообразить  формы работы, активизировать внимание, повысить творческий потенциал личности.</w:t>
      </w:r>
    </w:p>
    <w:p w:rsidR="004322C2" w:rsidRPr="006F3990" w:rsidRDefault="004322C2" w:rsidP="006F3990">
      <w:pPr>
        <w:shd w:val="clear" w:color="auto" w:fill="FFFFFF"/>
        <w:autoSpaceDE w:val="0"/>
        <w:autoSpaceDN w:val="0"/>
        <w:adjustRightInd w:val="0"/>
        <w:spacing w:after="0"/>
        <w:jc w:val="both"/>
        <w:rPr>
          <w:rFonts w:ascii="Times New Roman" w:hAnsi="Times New Roman" w:cs="Times New Roman"/>
          <w:sz w:val="28"/>
          <w:szCs w:val="28"/>
        </w:rPr>
      </w:pPr>
      <w:r w:rsidRPr="006F3990">
        <w:rPr>
          <w:rFonts w:ascii="Times New Roman" w:hAnsi="Times New Roman" w:cs="Times New Roman"/>
          <w:sz w:val="28"/>
          <w:szCs w:val="28"/>
        </w:rPr>
        <w:lastRenderedPageBreak/>
        <w:t xml:space="preserve">          Основные задачи реализации содержания ЭОР – обобщить и систематизировать орфографические и пунктуационные правила русского языка; совершенствовать грамотность учащихся; способствовать развитию коммуникативных умений и навыков; формировать навыки, обеспечивающие успешную подготовку к ВПР и прохождение итоговой аттестации.</w:t>
      </w:r>
    </w:p>
    <w:p w:rsidR="004322C2" w:rsidRPr="006F3990" w:rsidRDefault="004322C2" w:rsidP="006F3990">
      <w:pPr>
        <w:spacing w:after="0"/>
        <w:ind w:left="100"/>
        <w:jc w:val="both"/>
        <w:rPr>
          <w:rFonts w:ascii="Times New Roman" w:eastAsia="Times New Roman" w:hAnsi="Times New Roman" w:cs="Times New Roman"/>
          <w:sz w:val="28"/>
          <w:szCs w:val="28"/>
        </w:rPr>
      </w:pPr>
      <w:r w:rsidRPr="006F3990">
        <w:rPr>
          <w:rFonts w:ascii="Times New Roman" w:hAnsi="Times New Roman" w:cs="Times New Roman"/>
          <w:sz w:val="28"/>
          <w:szCs w:val="28"/>
          <w:shd w:val="clear" w:color="auto" w:fill="FFFFFF"/>
        </w:rPr>
        <w:t xml:space="preserve">      Данный  электронный образовательный ресурс состоит из нескольких презентаций по   орфоэпии, фонетике, отработке  грамматических норм,  по   обозначению частей речи в предложении, постановке знаков препинания при обращении, тире в простом предложении – 6 класс. 7 класс—по орфоэпии, отработке грамматических норм,  употреблению производных предлогов,  правописанию союзов.8 класс—кроме названных тем </w:t>
      </w:r>
      <w:r w:rsidR="0068582F" w:rsidRPr="006F3990">
        <w:rPr>
          <w:rFonts w:ascii="Times New Roman" w:hAnsi="Times New Roman" w:cs="Times New Roman"/>
          <w:sz w:val="28"/>
          <w:szCs w:val="28"/>
          <w:shd w:val="clear" w:color="auto" w:fill="FFFFFF"/>
        </w:rPr>
        <w:t>прорабатываем НЕ- с разными частями речи, Н-Н</w:t>
      </w:r>
      <w:proofErr w:type="gramStart"/>
      <w:r w:rsidR="0068582F" w:rsidRPr="006F3990">
        <w:rPr>
          <w:rFonts w:ascii="Times New Roman" w:hAnsi="Times New Roman" w:cs="Times New Roman"/>
          <w:sz w:val="28"/>
          <w:szCs w:val="28"/>
          <w:shd w:val="clear" w:color="auto" w:fill="FFFFFF"/>
        </w:rPr>
        <w:t>Н-</w:t>
      </w:r>
      <w:proofErr w:type="gramEnd"/>
      <w:r w:rsidR="0068582F" w:rsidRPr="006F3990">
        <w:rPr>
          <w:rFonts w:ascii="Times New Roman" w:hAnsi="Times New Roman" w:cs="Times New Roman"/>
          <w:sz w:val="28"/>
          <w:szCs w:val="28"/>
          <w:shd w:val="clear" w:color="auto" w:fill="FFFFFF"/>
        </w:rPr>
        <w:t xml:space="preserve"> с разными частями речи.</w:t>
      </w:r>
      <w:r w:rsidRPr="006F3990">
        <w:rPr>
          <w:rFonts w:ascii="Times New Roman" w:hAnsi="Times New Roman" w:cs="Times New Roman"/>
          <w:sz w:val="28"/>
          <w:szCs w:val="28"/>
          <w:shd w:val="clear" w:color="auto" w:fill="FFFFFF"/>
        </w:rPr>
        <w:t xml:space="preserve">  Презентации составлены по темам, что позволяет организовать отработку тех навыков, которые в настоящее время требуются для данного класса. </w:t>
      </w:r>
      <w:r w:rsidR="0068582F" w:rsidRPr="006F3990">
        <w:rPr>
          <w:rFonts w:ascii="Times New Roman" w:hAnsi="Times New Roman" w:cs="Times New Roman"/>
          <w:sz w:val="28"/>
          <w:szCs w:val="28"/>
          <w:shd w:val="clear" w:color="auto" w:fill="FFFFFF"/>
        </w:rPr>
        <w:t xml:space="preserve"> Сначала восстановление в памяти материала по презентации, комментирование задания, совместное решение, индивидуальные ответы, затем </w:t>
      </w:r>
      <w:proofErr w:type="gramStart"/>
      <w:r w:rsidR="0068582F" w:rsidRPr="006F3990">
        <w:rPr>
          <w:rFonts w:ascii="Times New Roman" w:hAnsi="Times New Roman" w:cs="Times New Roman"/>
          <w:sz w:val="28"/>
          <w:szCs w:val="28"/>
          <w:shd w:val="clear" w:color="auto" w:fill="FFFFFF"/>
        </w:rPr>
        <w:t>письменная</w:t>
      </w:r>
      <w:proofErr w:type="gramEnd"/>
      <w:r w:rsidR="0068582F" w:rsidRPr="006F3990">
        <w:rPr>
          <w:rFonts w:ascii="Times New Roman" w:hAnsi="Times New Roman" w:cs="Times New Roman"/>
          <w:sz w:val="28"/>
          <w:szCs w:val="28"/>
          <w:shd w:val="clear" w:color="auto" w:fill="FFFFFF"/>
        </w:rPr>
        <w:t xml:space="preserve"> по карточка</w:t>
      </w:r>
      <w:r w:rsidR="00AF4B7D">
        <w:rPr>
          <w:rFonts w:ascii="Times New Roman" w:hAnsi="Times New Roman" w:cs="Times New Roman"/>
          <w:sz w:val="28"/>
          <w:szCs w:val="28"/>
          <w:shd w:val="clear" w:color="auto" w:fill="FFFFFF"/>
        </w:rPr>
        <w:t>м</w:t>
      </w:r>
      <w:r w:rsidR="0068582F" w:rsidRPr="006F3990">
        <w:rPr>
          <w:rFonts w:ascii="Times New Roman" w:hAnsi="Times New Roman" w:cs="Times New Roman"/>
          <w:sz w:val="28"/>
          <w:szCs w:val="28"/>
          <w:shd w:val="clear" w:color="auto" w:fill="FFFFFF"/>
        </w:rPr>
        <w:t xml:space="preserve"> и закрепление.  </w:t>
      </w:r>
      <w:r w:rsidRPr="006F3990">
        <w:rPr>
          <w:rFonts w:ascii="Times New Roman" w:eastAsia="Times New Roman" w:hAnsi="Times New Roman" w:cs="Times New Roman"/>
          <w:sz w:val="28"/>
          <w:szCs w:val="28"/>
        </w:rPr>
        <w:t>Демонстрируемый визуальный материал  хорошего качества и крупного размера.  На слайдах  приведена текстовая информация, сформулирована конкретная задача. В результате, при правильном распределении внимания учащихся, мы задействуем несколько  механизмов  восприятия: зрительный, связанный с  текстом, с одновременным чтением предлагаемого материала,  и слуховой, связанный с пониманием того, о чём говорит учитель.</w:t>
      </w:r>
      <w:r w:rsidR="0068582F" w:rsidRPr="006F3990">
        <w:rPr>
          <w:rFonts w:ascii="Times New Roman" w:eastAsia="Times New Roman" w:hAnsi="Times New Roman" w:cs="Times New Roman"/>
          <w:sz w:val="28"/>
          <w:szCs w:val="28"/>
        </w:rPr>
        <w:t xml:space="preserve"> </w:t>
      </w:r>
      <w:r w:rsidRPr="006F3990">
        <w:rPr>
          <w:rFonts w:ascii="Times New Roman" w:eastAsia="Times New Roman" w:hAnsi="Times New Roman" w:cs="Times New Roman"/>
          <w:sz w:val="28"/>
          <w:szCs w:val="28"/>
        </w:rPr>
        <w:t xml:space="preserve"> </w:t>
      </w:r>
    </w:p>
    <w:p w:rsidR="00FC3C78" w:rsidRPr="006F3990" w:rsidRDefault="004322C2" w:rsidP="00AF4B7D">
      <w:pPr>
        <w:spacing w:after="0"/>
        <w:ind w:right="-143"/>
        <w:jc w:val="both"/>
        <w:rPr>
          <w:rFonts w:ascii="Times New Roman" w:hAnsi="Times New Roman" w:cs="Times New Roman"/>
          <w:sz w:val="28"/>
          <w:szCs w:val="28"/>
        </w:rPr>
      </w:pPr>
      <w:r w:rsidRPr="006F3990">
        <w:rPr>
          <w:rFonts w:ascii="Times New Roman" w:hAnsi="Times New Roman" w:cs="Times New Roman"/>
          <w:sz w:val="28"/>
          <w:szCs w:val="28"/>
        </w:rPr>
        <w:t xml:space="preserve">        </w:t>
      </w:r>
      <w:r w:rsidR="00FC3C78" w:rsidRPr="006F3990">
        <w:rPr>
          <w:rFonts w:ascii="Times New Roman" w:hAnsi="Times New Roman" w:cs="Times New Roman"/>
          <w:sz w:val="28"/>
          <w:szCs w:val="28"/>
        </w:rPr>
        <w:t>Обобщая имеющийся опыт составления и применения презентаций на уроках, можно выделить пожелания, которые могут предостеречь от ряда неудач. Мультипликация не должна быть активной. Особенно нежелательны такие эффекты, как вылет, вращение, волна, побуквенное появление текста и т. д. Звуковое сопровождение совершенно излишне, даже если идет тихая фоновая музыка, она создает излишний шум и мешает объяснению учителя.</w:t>
      </w:r>
    </w:p>
    <w:p w:rsidR="00FC3C78" w:rsidRPr="006F3990" w:rsidRDefault="00FC3C78" w:rsidP="006F3990">
      <w:pPr>
        <w:autoSpaceDE w:val="0"/>
        <w:autoSpaceDN w:val="0"/>
        <w:adjustRightInd w:val="0"/>
        <w:spacing w:after="0"/>
        <w:ind w:firstLine="567"/>
        <w:jc w:val="both"/>
        <w:rPr>
          <w:rFonts w:ascii="Times New Roman" w:hAnsi="Times New Roman" w:cs="Times New Roman"/>
          <w:sz w:val="28"/>
          <w:szCs w:val="28"/>
        </w:rPr>
      </w:pPr>
      <w:r w:rsidRPr="006F3990">
        <w:rPr>
          <w:rFonts w:ascii="Times New Roman" w:hAnsi="Times New Roman" w:cs="Times New Roman"/>
          <w:sz w:val="28"/>
          <w:szCs w:val="28"/>
        </w:rPr>
        <w:t xml:space="preserve">Грамотная, продуманная, вписанная в структуру урока презентация или </w:t>
      </w:r>
      <w:r w:rsidR="00591487" w:rsidRPr="006F3990">
        <w:rPr>
          <w:rFonts w:ascii="Times New Roman" w:hAnsi="Times New Roman" w:cs="Times New Roman"/>
          <w:sz w:val="28"/>
          <w:szCs w:val="28"/>
        </w:rPr>
        <w:t>Э</w:t>
      </w:r>
      <w:r w:rsidRPr="006F3990">
        <w:rPr>
          <w:rFonts w:ascii="Times New Roman" w:hAnsi="Times New Roman" w:cs="Times New Roman"/>
          <w:sz w:val="28"/>
          <w:szCs w:val="28"/>
        </w:rPr>
        <w:t>ОР учебному процессу приносит пользу. ИКТ помогают ученику получить более качественные знания, которые необходимы для успешной сдачи Единого государственного экзамена.</w:t>
      </w:r>
    </w:p>
    <w:p w:rsidR="00FC3C78" w:rsidRPr="006F3990" w:rsidRDefault="00FC3C78" w:rsidP="006F3990">
      <w:pPr>
        <w:spacing w:after="0"/>
        <w:ind w:firstLine="567"/>
        <w:jc w:val="both"/>
        <w:rPr>
          <w:rFonts w:ascii="Times New Roman" w:hAnsi="Times New Roman" w:cs="Times New Roman"/>
          <w:sz w:val="28"/>
          <w:szCs w:val="28"/>
        </w:rPr>
      </w:pPr>
      <w:r w:rsidRPr="006F3990">
        <w:rPr>
          <w:rFonts w:ascii="Times New Roman" w:hAnsi="Times New Roman" w:cs="Times New Roman"/>
          <w:sz w:val="28"/>
          <w:szCs w:val="28"/>
        </w:rPr>
        <w:t xml:space="preserve">Накопленный </w:t>
      </w:r>
      <w:bookmarkStart w:id="0" w:name="_GoBack"/>
      <w:bookmarkEnd w:id="0"/>
      <w:r w:rsidRPr="006F3990">
        <w:rPr>
          <w:rFonts w:ascii="Times New Roman" w:hAnsi="Times New Roman" w:cs="Times New Roman"/>
          <w:sz w:val="28"/>
          <w:szCs w:val="28"/>
        </w:rPr>
        <w:t>опыт показывает, что применение информационных технологий на уроках и во внеурочной деятельности расширяет возможности творчества как учителя, так и учеников, повышает интерес к предмету, стимулирует освоение учениками серьезных тем по русскому языку, что, в итоге, ведет к интенсификации процесса обучения и является необходимым условием повышения качества образования.</w:t>
      </w:r>
    </w:p>
    <w:p w:rsidR="00D2017A" w:rsidRPr="006F3990" w:rsidRDefault="00D2017A" w:rsidP="006F3990">
      <w:pPr>
        <w:shd w:val="clear" w:color="auto" w:fill="FFFFFF"/>
        <w:spacing w:after="0"/>
        <w:textAlignment w:val="baseline"/>
        <w:rPr>
          <w:rFonts w:ascii="Times New Roman" w:eastAsia="Times New Roman" w:hAnsi="Times New Roman" w:cs="Times New Roman"/>
          <w:sz w:val="28"/>
          <w:szCs w:val="28"/>
        </w:rPr>
      </w:pPr>
    </w:p>
    <w:p w:rsidR="00D2017A" w:rsidRPr="006F3990" w:rsidRDefault="00D2017A" w:rsidP="006F3990">
      <w:pPr>
        <w:shd w:val="clear" w:color="auto" w:fill="FFFFFF"/>
        <w:spacing w:after="0"/>
        <w:textAlignment w:val="baseline"/>
        <w:rPr>
          <w:rFonts w:ascii="Times New Roman" w:eastAsia="Times New Roman" w:hAnsi="Times New Roman" w:cs="Times New Roman"/>
          <w:sz w:val="28"/>
          <w:szCs w:val="28"/>
        </w:rPr>
      </w:pPr>
    </w:p>
    <w:p w:rsidR="00D2017A" w:rsidRPr="006F3990" w:rsidRDefault="00D2017A" w:rsidP="006F3990">
      <w:pPr>
        <w:shd w:val="clear" w:color="auto" w:fill="FFFFFF"/>
        <w:spacing w:after="0"/>
        <w:textAlignment w:val="baseline"/>
        <w:rPr>
          <w:rFonts w:ascii="Times New Roman" w:eastAsia="Times New Roman" w:hAnsi="Times New Roman" w:cs="Times New Roman"/>
          <w:sz w:val="28"/>
          <w:szCs w:val="28"/>
        </w:rPr>
      </w:pPr>
    </w:p>
    <w:p w:rsidR="00D2017A" w:rsidRDefault="00D2017A" w:rsidP="006F3990">
      <w:pPr>
        <w:shd w:val="clear" w:color="auto" w:fill="FFFFFF"/>
        <w:spacing w:after="0" w:line="240" w:lineRule="auto"/>
        <w:textAlignment w:val="baseline"/>
        <w:rPr>
          <w:rFonts w:ascii="stk" w:eastAsia="Times New Roman" w:hAnsi="stk" w:cs="Arial"/>
          <w:color w:val="000000"/>
          <w:sz w:val="30"/>
          <w:szCs w:val="30"/>
        </w:rPr>
      </w:pPr>
    </w:p>
    <w:p w:rsidR="006F3990" w:rsidRDefault="006F3990" w:rsidP="00BC18D7">
      <w:pPr>
        <w:shd w:val="clear" w:color="auto" w:fill="FFFFFF"/>
        <w:spacing w:after="685" w:line="240" w:lineRule="auto"/>
        <w:textAlignment w:val="baseline"/>
        <w:rPr>
          <w:rFonts w:ascii="stk" w:eastAsia="Times New Roman" w:hAnsi="stk" w:cs="Arial"/>
          <w:color w:val="000000"/>
          <w:sz w:val="30"/>
          <w:szCs w:val="30"/>
        </w:rPr>
      </w:pPr>
    </w:p>
    <w:p w:rsidR="006F3990" w:rsidRDefault="006F3990" w:rsidP="00BC18D7">
      <w:pPr>
        <w:shd w:val="clear" w:color="auto" w:fill="FFFFFF"/>
        <w:spacing w:after="685" w:line="240" w:lineRule="auto"/>
        <w:textAlignment w:val="baseline"/>
        <w:rPr>
          <w:rFonts w:ascii="stk" w:eastAsia="Times New Roman" w:hAnsi="stk" w:cs="Arial"/>
          <w:color w:val="000000"/>
          <w:sz w:val="30"/>
          <w:szCs w:val="30"/>
        </w:rPr>
      </w:pPr>
    </w:p>
    <w:p w:rsidR="006F3990" w:rsidRDefault="006F3990" w:rsidP="00BC18D7">
      <w:pPr>
        <w:shd w:val="clear" w:color="auto" w:fill="FFFFFF"/>
        <w:spacing w:after="685" w:line="240" w:lineRule="auto"/>
        <w:textAlignment w:val="baseline"/>
        <w:rPr>
          <w:rFonts w:ascii="stk" w:eastAsia="Times New Roman" w:hAnsi="stk" w:cs="Arial"/>
          <w:color w:val="000000"/>
          <w:sz w:val="30"/>
          <w:szCs w:val="30"/>
        </w:rPr>
      </w:pPr>
    </w:p>
    <w:p w:rsidR="006F3990" w:rsidRDefault="006F3990" w:rsidP="00BC18D7">
      <w:pPr>
        <w:shd w:val="clear" w:color="auto" w:fill="FFFFFF"/>
        <w:spacing w:after="685" w:line="240" w:lineRule="auto"/>
        <w:textAlignment w:val="baseline"/>
        <w:rPr>
          <w:rFonts w:ascii="stk" w:eastAsia="Times New Roman" w:hAnsi="stk" w:cs="Arial"/>
          <w:color w:val="000000"/>
          <w:sz w:val="30"/>
          <w:szCs w:val="30"/>
        </w:rPr>
      </w:pPr>
    </w:p>
    <w:p w:rsidR="006F3990" w:rsidRDefault="006F3990"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p w:rsidR="00F71FE7" w:rsidRDefault="00F71FE7" w:rsidP="00BC18D7">
      <w:pPr>
        <w:shd w:val="clear" w:color="auto" w:fill="FFFFFF"/>
        <w:spacing w:after="685" w:line="240" w:lineRule="auto"/>
        <w:textAlignment w:val="baseline"/>
        <w:rPr>
          <w:rFonts w:ascii="stk" w:eastAsia="Times New Roman" w:hAnsi="stk" w:cs="Arial"/>
          <w:color w:val="000000"/>
          <w:sz w:val="30"/>
          <w:szCs w:val="30"/>
        </w:rPr>
      </w:pPr>
    </w:p>
    <w:sectPr w:rsidR="00F71FE7" w:rsidSect="004D46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stk">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273F4"/>
    <w:multiLevelType w:val="hybridMultilevel"/>
    <w:tmpl w:val="3CBA3710"/>
    <w:lvl w:ilvl="0" w:tplc="04190001">
      <w:start w:val="1"/>
      <w:numFmt w:val="bullet"/>
      <w:lvlText w:val=""/>
      <w:lvlJc w:val="left"/>
      <w:pPr>
        <w:ind w:left="820" w:hanging="360"/>
      </w:pPr>
      <w:rPr>
        <w:rFonts w:ascii="Symbol" w:hAnsi="Symbol" w:hint="default"/>
      </w:rPr>
    </w:lvl>
    <w:lvl w:ilvl="1" w:tplc="04190003" w:tentative="1">
      <w:start w:val="1"/>
      <w:numFmt w:val="bullet"/>
      <w:lvlText w:val="o"/>
      <w:lvlJc w:val="left"/>
      <w:pPr>
        <w:ind w:left="1540" w:hanging="360"/>
      </w:pPr>
      <w:rPr>
        <w:rFonts w:ascii="Courier New" w:hAnsi="Courier New" w:cs="Courier New" w:hint="default"/>
      </w:rPr>
    </w:lvl>
    <w:lvl w:ilvl="2" w:tplc="04190005" w:tentative="1">
      <w:start w:val="1"/>
      <w:numFmt w:val="bullet"/>
      <w:lvlText w:val=""/>
      <w:lvlJc w:val="left"/>
      <w:pPr>
        <w:ind w:left="2260" w:hanging="360"/>
      </w:pPr>
      <w:rPr>
        <w:rFonts w:ascii="Wingdings" w:hAnsi="Wingdings" w:hint="default"/>
      </w:rPr>
    </w:lvl>
    <w:lvl w:ilvl="3" w:tplc="04190001" w:tentative="1">
      <w:start w:val="1"/>
      <w:numFmt w:val="bullet"/>
      <w:lvlText w:val=""/>
      <w:lvlJc w:val="left"/>
      <w:pPr>
        <w:ind w:left="2980" w:hanging="360"/>
      </w:pPr>
      <w:rPr>
        <w:rFonts w:ascii="Symbol" w:hAnsi="Symbol" w:hint="default"/>
      </w:rPr>
    </w:lvl>
    <w:lvl w:ilvl="4" w:tplc="04190003" w:tentative="1">
      <w:start w:val="1"/>
      <w:numFmt w:val="bullet"/>
      <w:lvlText w:val="o"/>
      <w:lvlJc w:val="left"/>
      <w:pPr>
        <w:ind w:left="3700" w:hanging="360"/>
      </w:pPr>
      <w:rPr>
        <w:rFonts w:ascii="Courier New" w:hAnsi="Courier New" w:cs="Courier New" w:hint="default"/>
      </w:rPr>
    </w:lvl>
    <w:lvl w:ilvl="5" w:tplc="04190005" w:tentative="1">
      <w:start w:val="1"/>
      <w:numFmt w:val="bullet"/>
      <w:lvlText w:val=""/>
      <w:lvlJc w:val="left"/>
      <w:pPr>
        <w:ind w:left="4420" w:hanging="360"/>
      </w:pPr>
      <w:rPr>
        <w:rFonts w:ascii="Wingdings" w:hAnsi="Wingdings" w:hint="default"/>
      </w:rPr>
    </w:lvl>
    <w:lvl w:ilvl="6" w:tplc="04190001" w:tentative="1">
      <w:start w:val="1"/>
      <w:numFmt w:val="bullet"/>
      <w:lvlText w:val=""/>
      <w:lvlJc w:val="left"/>
      <w:pPr>
        <w:ind w:left="5140" w:hanging="360"/>
      </w:pPr>
      <w:rPr>
        <w:rFonts w:ascii="Symbol" w:hAnsi="Symbol" w:hint="default"/>
      </w:rPr>
    </w:lvl>
    <w:lvl w:ilvl="7" w:tplc="04190003" w:tentative="1">
      <w:start w:val="1"/>
      <w:numFmt w:val="bullet"/>
      <w:lvlText w:val="o"/>
      <w:lvlJc w:val="left"/>
      <w:pPr>
        <w:ind w:left="5860" w:hanging="360"/>
      </w:pPr>
      <w:rPr>
        <w:rFonts w:ascii="Courier New" w:hAnsi="Courier New" w:cs="Courier New" w:hint="default"/>
      </w:rPr>
    </w:lvl>
    <w:lvl w:ilvl="8" w:tplc="04190005" w:tentative="1">
      <w:start w:val="1"/>
      <w:numFmt w:val="bullet"/>
      <w:lvlText w:val=""/>
      <w:lvlJc w:val="left"/>
      <w:pPr>
        <w:ind w:left="65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08"/>
  <w:characterSpacingControl w:val="doNotCompress"/>
  <w:compat>
    <w:useFELayout/>
  </w:compat>
  <w:rsids>
    <w:rsidRoot w:val="00BC18D7"/>
    <w:rsid w:val="00016812"/>
    <w:rsid w:val="001B078D"/>
    <w:rsid w:val="001D1F36"/>
    <w:rsid w:val="002C7D4A"/>
    <w:rsid w:val="002E67F0"/>
    <w:rsid w:val="00316730"/>
    <w:rsid w:val="003B564E"/>
    <w:rsid w:val="004322C2"/>
    <w:rsid w:val="00480D6A"/>
    <w:rsid w:val="004866A5"/>
    <w:rsid w:val="004D460C"/>
    <w:rsid w:val="00552D23"/>
    <w:rsid w:val="00566669"/>
    <w:rsid w:val="00591487"/>
    <w:rsid w:val="0068582F"/>
    <w:rsid w:val="006F3990"/>
    <w:rsid w:val="007C1CDF"/>
    <w:rsid w:val="007E61D6"/>
    <w:rsid w:val="008D7367"/>
    <w:rsid w:val="00930718"/>
    <w:rsid w:val="00977817"/>
    <w:rsid w:val="009916F8"/>
    <w:rsid w:val="009D3430"/>
    <w:rsid w:val="00A65CEC"/>
    <w:rsid w:val="00AA3C34"/>
    <w:rsid w:val="00AF4B7D"/>
    <w:rsid w:val="00BC18D7"/>
    <w:rsid w:val="00C75B64"/>
    <w:rsid w:val="00CB1732"/>
    <w:rsid w:val="00CB331D"/>
    <w:rsid w:val="00D2017A"/>
    <w:rsid w:val="00D65B93"/>
    <w:rsid w:val="00E30C9E"/>
    <w:rsid w:val="00F71FE7"/>
    <w:rsid w:val="00FC3C78"/>
    <w:rsid w:val="00FD52D3"/>
    <w:rsid w:val="00FE24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60C"/>
  </w:style>
  <w:style w:type="paragraph" w:styleId="2">
    <w:name w:val="heading 2"/>
    <w:basedOn w:val="a"/>
    <w:link w:val="20"/>
    <w:uiPriority w:val="9"/>
    <w:qFormat/>
    <w:rsid w:val="00BC1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C18D7"/>
    <w:rPr>
      <w:rFonts w:ascii="Times New Roman" w:eastAsia="Times New Roman" w:hAnsi="Times New Roman" w:cs="Times New Roman"/>
      <w:b/>
      <w:bCs/>
      <w:sz w:val="36"/>
      <w:szCs w:val="36"/>
    </w:rPr>
  </w:style>
  <w:style w:type="paragraph" w:customStyle="1" w:styleId="stk-theme26309mb15">
    <w:name w:val="stk-theme_26309__mb_15"/>
    <w:basedOn w:val="a"/>
    <w:rsid w:val="00BC18D7"/>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BC18D7"/>
    <w:rPr>
      <w:b/>
      <w:bCs/>
    </w:rPr>
  </w:style>
  <w:style w:type="paragraph" w:customStyle="1" w:styleId="stk-reset">
    <w:name w:val="stk-reset"/>
    <w:basedOn w:val="a"/>
    <w:rsid w:val="00BC18D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BC18D7"/>
    <w:rPr>
      <w:color w:val="0000FF"/>
      <w:u w:val="single"/>
    </w:rPr>
  </w:style>
  <w:style w:type="paragraph" w:styleId="a5">
    <w:name w:val="Balloon Text"/>
    <w:basedOn w:val="a"/>
    <w:link w:val="a6"/>
    <w:uiPriority w:val="99"/>
    <w:semiHidden/>
    <w:unhideWhenUsed/>
    <w:rsid w:val="00BC18D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C18D7"/>
    <w:rPr>
      <w:rFonts w:ascii="Tahoma" w:hAnsi="Tahoma" w:cs="Tahoma"/>
      <w:sz w:val="16"/>
      <w:szCs w:val="16"/>
    </w:rPr>
  </w:style>
  <w:style w:type="paragraph" w:styleId="a7">
    <w:name w:val="Normal (Web)"/>
    <w:basedOn w:val="a"/>
    <w:unhideWhenUsed/>
    <w:rsid w:val="00591487"/>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8D7367"/>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1485396487">
      <w:bodyDiv w:val="1"/>
      <w:marLeft w:val="0"/>
      <w:marRight w:val="0"/>
      <w:marTop w:val="0"/>
      <w:marBottom w:val="0"/>
      <w:divBdr>
        <w:top w:val="none" w:sz="0" w:space="0" w:color="auto"/>
        <w:left w:val="none" w:sz="0" w:space="0" w:color="auto"/>
        <w:bottom w:val="none" w:sz="0" w:space="0" w:color="auto"/>
        <w:right w:val="none" w:sz="0" w:space="0" w:color="auto"/>
      </w:divBdr>
      <w:divsChild>
        <w:div w:id="1174609874">
          <w:marLeft w:val="0"/>
          <w:marRight w:val="0"/>
          <w:marTop w:val="0"/>
          <w:marBottom w:val="0"/>
          <w:divBdr>
            <w:top w:val="none" w:sz="0" w:space="0" w:color="auto"/>
            <w:left w:val="none" w:sz="0" w:space="0" w:color="auto"/>
            <w:bottom w:val="none" w:sz="0" w:space="0" w:color="auto"/>
            <w:right w:val="none" w:sz="0" w:space="0" w:color="auto"/>
          </w:divBdr>
          <w:divsChild>
            <w:div w:id="1650091743">
              <w:marLeft w:val="0"/>
              <w:marRight w:val="0"/>
              <w:marTop w:val="0"/>
              <w:marBottom w:val="0"/>
              <w:divBdr>
                <w:top w:val="none" w:sz="0" w:space="0" w:color="auto"/>
                <w:left w:val="none" w:sz="0" w:space="0" w:color="auto"/>
                <w:bottom w:val="none" w:sz="0" w:space="0" w:color="auto"/>
                <w:right w:val="none" w:sz="0" w:space="0" w:color="auto"/>
              </w:divBdr>
              <w:divsChild>
                <w:div w:id="1462963764">
                  <w:marLeft w:val="0"/>
                  <w:marRight w:val="0"/>
                  <w:marTop w:val="0"/>
                  <w:marBottom w:val="0"/>
                  <w:divBdr>
                    <w:top w:val="single" w:sz="12" w:space="0" w:color="D8DBE2"/>
                    <w:left w:val="single" w:sz="12" w:space="0" w:color="D8DBE2"/>
                    <w:bottom w:val="single" w:sz="12" w:space="0" w:color="D8DBE2"/>
                    <w:right w:val="single" w:sz="12" w:space="0" w:color="D8DBE2"/>
                  </w:divBdr>
                </w:div>
              </w:divsChild>
            </w:div>
            <w:div w:id="1575628371">
              <w:marLeft w:val="0"/>
              <w:marRight w:val="0"/>
              <w:marTop w:val="0"/>
              <w:marBottom w:val="0"/>
              <w:divBdr>
                <w:top w:val="none" w:sz="0" w:space="0" w:color="auto"/>
                <w:left w:val="none" w:sz="0" w:space="0" w:color="auto"/>
                <w:bottom w:val="none" w:sz="0" w:space="0" w:color="auto"/>
                <w:right w:val="none" w:sz="0" w:space="0" w:color="auto"/>
              </w:divBdr>
              <w:divsChild>
                <w:div w:id="79864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1</Pages>
  <Words>2156</Words>
  <Characters>12291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12</cp:revision>
  <cp:lastPrinted>2021-12-18T12:01:00Z</cp:lastPrinted>
  <dcterms:created xsi:type="dcterms:W3CDTF">2021-12-12T10:05:00Z</dcterms:created>
  <dcterms:modified xsi:type="dcterms:W3CDTF">2025-11-24T18:52:00Z</dcterms:modified>
</cp:coreProperties>
</file>