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0B427A" w14:textId="77777777" w:rsidR="00B53817" w:rsidRDefault="00B53817" w:rsidP="00B53817">
      <w:pPr>
        <w:spacing w:line="276" w:lineRule="auto"/>
        <w:ind w:firstLine="567"/>
        <w:rPr>
          <w:sz w:val="17"/>
        </w:rPr>
      </w:pPr>
    </w:p>
    <w:p w14:paraId="5A0223F3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jc w:val="center"/>
        <w:rPr>
          <w:sz w:val="24"/>
          <w:szCs w:val="24"/>
          <w:lang w:eastAsia="ru-RU"/>
        </w:rPr>
      </w:pPr>
      <w:r w:rsidRPr="00BD16CA">
        <w:rPr>
          <w:b/>
          <w:bCs/>
          <w:color w:val="000000"/>
          <w:sz w:val="28"/>
          <w:szCs w:val="28"/>
          <w:lang w:eastAsia="ru-RU"/>
        </w:rPr>
        <w:t>Министерство образования и науки Хабаровского края</w:t>
      </w:r>
    </w:p>
    <w:p w14:paraId="1F2A151E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jc w:val="center"/>
        <w:rPr>
          <w:sz w:val="24"/>
          <w:szCs w:val="24"/>
          <w:lang w:eastAsia="ru-RU"/>
        </w:rPr>
      </w:pPr>
      <w:r w:rsidRPr="00BD16CA">
        <w:rPr>
          <w:b/>
          <w:bCs/>
          <w:color w:val="000000"/>
          <w:sz w:val="28"/>
          <w:szCs w:val="28"/>
          <w:lang w:eastAsia="ru-RU"/>
        </w:rPr>
        <w:t>Краевое государственное автономное</w:t>
      </w:r>
    </w:p>
    <w:p w14:paraId="2C78F2B2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jc w:val="center"/>
        <w:rPr>
          <w:sz w:val="24"/>
          <w:szCs w:val="24"/>
          <w:lang w:eastAsia="ru-RU"/>
        </w:rPr>
      </w:pPr>
      <w:r w:rsidRPr="00BD16CA">
        <w:rPr>
          <w:b/>
          <w:bCs/>
          <w:color w:val="000000"/>
          <w:sz w:val="28"/>
          <w:szCs w:val="28"/>
          <w:lang w:eastAsia="ru-RU"/>
        </w:rPr>
        <w:t>нетиповое образовательное учреждение</w:t>
      </w:r>
    </w:p>
    <w:p w14:paraId="3703657D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jc w:val="center"/>
        <w:rPr>
          <w:sz w:val="24"/>
          <w:szCs w:val="24"/>
          <w:lang w:eastAsia="ru-RU"/>
        </w:rPr>
      </w:pPr>
      <w:r w:rsidRPr="00BD16CA">
        <w:rPr>
          <w:b/>
          <w:bCs/>
          <w:color w:val="000000"/>
          <w:sz w:val="28"/>
          <w:szCs w:val="28"/>
          <w:lang w:eastAsia="ru-RU"/>
        </w:rPr>
        <w:t>«Краевой центр образования»</w:t>
      </w:r>
    </w:p>
    <w:p w14:paraId="1859498C" w14:textId="77777777" w:rsidR="00BD16CA" w:rsidRPr="00BD16CA" w:rsidRDefault="00BD16CA" w:rsidP="00B53817">
      <w:pPr>
        <w:widowControl/>
        <w:autoSpaceDE/>
        <w:autoSpaceDN/>
        <w:spacing w:line="276" w:lineRule="auto"/>
        <w:jc w:val="both"/>
        <w:rPr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6"/>
        <w:gridCol w:w="1233"/>
        <w:gridCol w:w="4129"/>
      </w:tblGrid>
      <w:tr w:rsidR="00BD16CA" w:rsidRPr="00BD16CA" w14:paraId="6F963A5F" w14:textId="77777777" w:rsidTr="00B53817">
        <w:trPr>
          <w:trHeight w:val="2633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67513C" w14:textId="77777777" w:rsidR="00B53817" w:rsidRDefault="00B53817" w:rsidP="00B53817">
            <w:pPr>
              <w:widowControl/>
              <w:autoSpaceDE/>
              <w:autoSpaceDN/>
              <w:spacing w:line="276" w:lineRule="auto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Рассмотрено НМС </w:t>
            </w:r>
            <w:r w:rsidR="00BD16CA" w:rsidRPr="00BD16CA">
              <w:rPr>
                <w:color w:val="000000"/>
                <w:sz w:val="28"/>
                <w:szCs w:val="28"/>
                <w:lang w:eastAsia="ru-RU"/>
              </w:rPr>
              <w:t>КГАНОУ</w:t>
            </w:r>
          </w:p>
          <w:p w14:paraId="7AA4284F" w14:textId="77777777" w:rsidR="00BD16CA" w:rsidRPr="00B53817" w:rsidRDefault="00BD16CA" w:rsidP="00B53817">
            <w:pPr>
              <w:widowControl/>
              <w:autoSpaceDE/>
              <w:autoSpaceDN/>
              <w:spacing w:line="276" w:lineRule="auto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BD16CA">
              <w:rPr>
                <w:color w:val="000000"/>
                <w:sz w:val="28"/>
                <w:szCs w:val="28"/>
                <w:lang w:eastAsia="ru-RU"/>
              </w:rPr>
              <w:t>«Краевой центр образования» </w:t>
            </w:r>
          </w:p>
          <w:p w14:paraId="06AB63C7" w14:textId="77777777" w:rsidR="00BD16CA" w:rsidRPr="00BD16CA" w:rsidRDefault="00B53817" w:rsidP="00B53817">
            <w:pPr>
              <w:widowControl/>
              <w:autoSpaceDE/>
              <w:autoSpaceDN/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п</w:t>
            </w:r>
            <w:r w:rsidR="00BD16CA" w:rsidRPr="00BD16CA">
              <w:rPr>
                <w:color w:val="000000"/>
                <w:sz w:val="28"/>
                <w:szCs w:val="28"/>
                <w:lang w:eastAsia="ru-RU"/>
              </w:rPr>
              <w:t>ротокол № ____</w:t>
            </w:r>
          </w:p>
          <w:p w14:paraId="781F6D2E" w14:textId="77777777" w:rsidR="00BD16CA" w:rsidRPr="00BD16CA" w:rsidRDefault="00BD16CA" w:rsidP="00B53817">
            <w:pPr>
              <w:widowControl/>
              <w:autoSpaceDE/>
              <w:autoSpaceDN/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BD16CA">
              <w:rPr>
                <w:color w:val="000000"/>
                <w:sz w:val="28"/>
                <w:szCs w:val="28"/>
                <w:lang w:eastAsia="ru-RU"/>
              </w:rPr>
              <w:t xml:space="preserve">от «___» </w:t>
            </w:r>
            <w:r w:rsidR="00382940">
              <w:rPr>
                <w:color w:val="000000"/>
                <w:sz w:val="28"/>
                <w:szCs w:val="28"/>
                <w:lang w:eastAsia="ru-RU"/>
              </w:rPr>
              <w:t>_______ 2023</w:t>
            </w:r>
            <w:r w:rsidRPr="00BD16CA">
              <w:rPr>
                <w:color w:val="000000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233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AC7E23" w14:textId="77777777" w:rsidR="00BD16CA" w:rsidRPr="00BD16CA" w:rsidRDefault="00BD16CA" w:rsidP="00B53817">
            <w:pPr>
              <w:widowControl/>
              <w:autoSpaceDE/>
              <w:autoSpaceDN/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6FEB71" w14:textId="77777777" w:rsidR="00BD16CA" w:rsidRPr="00BD16CA" w:rsidRDefault="00BD16CA" w:rsidP="00B53817">
            <w:pPr>
              <w:widowControl/>
              <w:autoSpaceDE/>
              <w:autoSpaceDN/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BD16CA">
              <w:rPr>
                <w:color w:val="000000"/>
                <w:sz w:val="28"/>
                <w:szCs w:val="28"/>
                <w:lang w:eastAsia="ru-RU"/>
              </w:rPr>
              <w:t>УТВЕРЖДАЮ</w:t>
            </w:r>
          </w:p>
          <w:p w14:paraId="2CA82904" w14:textId="77777777" w:rsidR="00B53817" w:rsidRDefault="00BD16CA" w:rsidP="00B53817">
            <w:pPr>
              <w:widowControl/>
              <w:autoSpaceDE/>
              <w:autoSpaceDN/>
              <w:spacing w:line="276" w:lineRule="auto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BD16CA">
              <w:rPr>
                <w:color w:val="000000"/>
                <w:sz w:val="28"/>
                <w:szCs w:val="28"/>
                <w:lang w:eastAsia="ru-RU"/>
              </w:rPr>
              <w:t>Генеральный директорКГАНОУ</w:t>
            </w:r>
          </w:p>
          <w:p w14:paraId="4A3A458F" w14:textId="77777777" w:rsidR="00BD16CA" w:rsidRPr="00BD16CA" w:rsidRDefault="00BD16CA" w:rsidP="00B53817">
            <w:pPr>
              <w:widowControl/>
              <w:autoSpaceDE/>
              <w:autoSpaceDN/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BD16CA">
              <w:rPr>
                <w:color w:val="000000"/>
                <w:sz w:val="28"/>
                <w:szCs w:val="28"/>
                <w:lang w:eastAsia="ru-RU"/>
              </w:rPr>
              <w:t xml:space="preserve"> «Краевой центр образования» </w:t>
            </w:r>
          </w:p>
          <w:p w14:paraId="388B6740" w14:textId="77777777" w:rsidR="00BD16CA" w:rsidRPr="000B06CC" w:rsidRDefault="00BD16CA" w:rsidP="00B53817">
            <w:pPr>
              <w:widowControl/>
              <w:autoSpaceDE/>
              <w:autoSpaceDN/>
              <w:spacing w:line="276" w:lineRule="auto"/>
              <w:jc w:val="both"/>
              <w:rPr>
                <w:sz w:val="24"/>
                <w:szCs w:val="24"/>
                <w:u w:val="single"/>
                <w:lang w:eastAsia="ru-RU"/>
              </w:rPr>
            </w:pPr>
            <w:r w:rsidRPr="000B06CC">
              <w:rPr>
                <w:color w:val="000000"/>
                <w:sz w:val="28"/>
                <w:szCs w:val="28"/>
                <w:u w:val="single"/>
                <w:lang w:eastAsia="ru-RU"/>
              </w:rPr>
              <w:t>_______</w:t>
            </w:r>
            <w:r w:rsidR="00B53817">
              <w:rPr>
                <w:color w:val="000000"/>
                <w:sz w:val="28"/>
                <w:szCs w:val="28"/>
                <w:u w:val="single"/>
                <w:lang w:eastAsia="ru-RU"/>
              </w:rPr>
              <w:t>____</w:t>
            </w:r>
            <w:r w:rsidRPr="000B06CC">
              <w:rPr>
                <w:color w:val="000000"/>
                <w:sz w:val="28"/>
                <w:szCs w:val="28"/>
                <w:u w:val="single"/>
                <w:lang w:eastAsia="ru-RU"/>
              </w:rPr>
              <w:t>/</w:t>
            </w:r>
            <w:r w:rsidR="000B06CC" w:rsidRPr="000B06CC">
              <w:rPr>
                <w:color w:val="000000"/>
                <w:sz w:val="28"/>
                <w:szCs w:val="28"/>
                <w:u w:val="single"/>
                <w:lang w:eastAsia="ru-RU"/>
              </w:rPr>
              <w:t>П. С.Черёмухин</w:t>
            </w:r>
          </w:p>
          <w:p w14:paraId="5704D618" w14:textId="77777777" w:rsidR="00BD16CA" w:rsidRPr="00BD16CA" w:rsidRDefault="00382940" w:rsidP="00B53817">
            <w:pPr>
              <w:widowControl/>
              <w:autoSpaceDE/>
              <w:autoSpaceDN/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«___» _______ 2023</w:t>
            </w:r>
            <w:r w:rsidR="00BD16CA" w:rsidRPr="00BD16CA">
              <w:rPr>
                <w:color w:val="000000"/>
                <w:sz w:val="28"/>
                <w:szCs w:val="28"/>
                <w:lang w:eastAsia="ru-RU"/>
              </w:rPr>
              <w:t>г.</w:t>
            </w:r>
          </w:p>
        </w:tc>
      </w:tr>
    </w:tbl>
    <w:p w14:paraId="714A3EAD" w14:textId="77777777" w:rsidR="00BD16CA" w:rsidRPr="00BD16CA" w:rsidRDefault="00BD16CA" w:rsidP="00B53817">
      <w:pPr>
        <w:widowControl/>
        <w:autoSpaceDE/>
        <w:autoSpaceDN/>
        <w:spacing w:after="240" w:line="276" w:lineRule="auto"/>
        <w:ind w:firstLine="567"/>
        <w:rPr>
          <w:sz w:val="24"/>
          <w:szCs w:val="24"/>
          <w:lang w:eastAsia="ru-RU"/>
        </w:rPr>
      </w:pPr>
      <w:r w:rsidRPr="00BD16CA">
        <w:rPr>
          <w:sz w:val="24"/>
          <w:szCs w:val="24"/>
          <w:lang w:eastAsia="ru-RU"/>
        </w:rPr>
        <w:br/>
      </w:r>
      <w:r w:rsidRPr="00BD16CA">
        <w:rPr>
          <w:sz w:val="24"/>
          <w:szCs w:val="24"/>
          <w:lang w:eastAsia="ru-RU"/>
        </w:rPr>
        <w:br/>
      </w:r>
      <w:r w:rsidRPr="00BD16CA">
        <w:rPr>
          <w:sz w:val="24"/>
          <w:szCs w:val="24"/>
          <w:lang w:eastAsia="ru-RU"/>
        </w:rPr>
        <w:br/>
      </w:r>
    </w:p>
    <w:p w14:paraId="48536FE7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jc w:val="center"/>
        <w:rPr>
          <w:sz w:val="24"/>
          <w:szCs w:val="24"/>
          <w:lang w:eastAsia="ru-RU"/>
        </w:rPr>
      </w:pPr>
      <w:r w:rsidRPr="00BD16CA">
        <w:rPr>
          <w:b/>
          <w:bCs/>
          <w:color w:val="000000"/>
          <w:sz w:val="28"/>
          <w:szCs w:val="28"/>
          <w:lang w:eastAsia="ru-RU"/>
        </w:rPr>
        <w:t>Дополнительная общеобразовательная</w:t>
      </w:r>
    </w:p>
    <w:p w14:paraId="43F8D0E7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jc w:val="center"/>
        <w:rPr>
          <w:sz w:val="24"/>
          <w:szCs w:val="24"/>
          <w:lang w:eastAsia="ru-RU"/>
        </w:rPr>
      </w:pPr>
      <w:r w:rsidRPr="00BD16CA">
        <w:rPr>
          <w:b/>
          <w:bCs/>
          <w:color w:val="000000"/>
          <w:sz w:val="28"/>
          <w:szCs w:val="28"/>
          <w:lang w:eastAsia="ru-RU"/>
        </w:rPr>
        <w:t>общеразвивающая программа</w:t>
      </w:r>
    </w:p>
    <w:p w14:paraId="3B72FB8B" w14:textId="190C975D" w:rsidR="00BD16CA" w:rsidRPr="00BD16CA" w:rsidRDefault="00BD16CA" w:rsidP="00B53817">
      <w:pPr>
        <w:widowControl/>
        <w:autoSpaceDE/>
        <w:autoSpaceDN/>
        <w:spacing w:line="276" w:lineRule="auto"/>
        <w:ind w:firstLine="567"/>
        <w:jc w:val="center"/>
        <w:rPr>
          <w:sz w:val="24"/>
          <w:szCs w:val="24"/>
          <w:lang w:eastAsia="ru-RU"/>
        </w:rPr>
      </w:pPr>
      <w:r w:rsidRPr="00BD16CA">
        <w:rPr>
          <w:b/>
          <w:bCs/>
          <w:color w:val="000000"/>
          <w:sz w:val="28"/>
          <w:szCs w:val="28"/>
          <w:lang w:eastAsia="ru-RU"/>
        </w:rPr>
        <w:t>естественнона</w:t>
      </w:r>
      <w:r>
        <w:rPr>
          <w:b/>
          <w:bCs/>
          <w:color w:val="000000"/>
          <w:sz w:val="28"/>
          <w:szCs w:val="28"/>
          <w:lang w:eastAsia="ru-RU"/>
        </w:rPr>
        <w:t xml:space="preserve">учной направленности </w:t>
      </w:r>
    </w:p>
    <w:p w14:paraId="4528E43B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</w:p>
    <w:p w14:paraId="4CC87204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«365 экспериментов</w:t>
      </w:r>
      <w:r w:rsidR="00B53817">
        <w:rPr>
          <w:b/>
          <w:bCs/>
          <w:color w:val="000000"/>
          <w:sz w:val="28"/>
          <w:szCs w:val="28"/>
          <w:lang w:eastAsia="ru-RU"/>
        </w:rPr>
        <w:t>. Нанотехнологии</w:t>
      </w:r>
      <w:r w:rsidR="00820323">
        <w:rPr>
          <w:b/>
          <w:bCs/>
          <w:color w:val="000000"/>
          <w:sz w:val="28"/>
          <w:szCs w:val="28"/>
          <w:lang w:eastAsia="ru-RU"/>
        </w:rPr>
        <w:t>»</w:t>
      </w:r>
    </w:p>
    <w:p w14:paraId="40CAE157" w14:textId="77777777" w:rsidR="00C86946" w:rsidRDefault="00C86946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</w:p>
    <w:p w14:paraId="423390EF" w14:textId="77777777" w:rsidR="00C86946" w:rsidRDefault="00C86946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</w:p>
    <w:p w14:paraId="4F4C01DB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</w:p>
    <w:p w14:paraId="31F01104" w14:textId="77777777" w:rsidR="00BD16CA" w:rsidRPr="00BD16CA" w:rsidRDefault="008B60E6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  <w:r>
        <w:rPr>
          <w:color w:val="000000"/>
          <w:sz w:val="28"/>
          <w:szCs w:val="28"/>
          <w:lang w:eastAsia="ru-RU"/>
        </w:rPr>
        <w:t>Возраст обучающихся: 15</w:t>
      </w:r>
      <w:r w:rsidR="00BD16CA" w:rsidRPr="00BD16CA">
        <w:rPr>
          <w:color w:val="000000"/>
          <w:sz w:val="28"/>
          <w:szCs w:val="28"/>
          <w:lang w:eastAsia="ru-RU"/>
        </w:rPr>
        <w:t>-17 лет</w:t>
      </w:r>
    </w:p>
    <w:p w14:paraId="61C993DA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  <w:r w:rsidRPr="00BD16CA">
        <w:rPr>
          <w:color w:val="000000"/>
          <w:sz w:val="28"/>
          <w:szCs w:val="28"/>
          <w:lang w:eastAsia="ru-RU"/>
        </w:rPr>
        <w:t>Уровень реализации программы</w:t>
      </w:r>
      <w:r w:rsidR="00B53817">
        <w:rPr>
          <w:color w:val="000000"/>
          <w:sz w:val="28"/>
          <w:szCs w:val="28"/>
          <w:lang w:eastAsia="ru-RU"/>
        </w:rPr>
        <w:t xml:space="preserve">:  </w:t>
      </w:r>
      <w:r w:rsidR="006B7117">
        <w:rPr>
          <w:color w:val="000000"/>
          <w:sz w:val="28"/>
          <w:szCs w:val="28"/>
          <w:lang w:eastAsia="ru-RU"/>
        </w:rPr>
        <w:t>базовый</w:t>
      </w:r>
    </w:p>
    <w:p w14:paraId="0D3A0464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  <w:r w:rsidRPr="00BD16CA">
        <w:rPr>
          <w:color w:val="000000"/>
          <w:sz w:val="28"/>
          <w:szCs w:val="28"/>
          <w:lang w:eastAsia="ru-RU"/>
        </w:rPr>
        <w:t>Продо</w:t>
      </w:r>
      <w:r w:rsidR="008B60E6">
        <w:rPr>
          <w:color w:val="000000"/>
          <w:sz w:val="28"/>
          <w:szCs w:val="28"/>
          <w:lang w:eastAsia="ru-RU"/>
        </w:rPr>
        <w:t>лжительность реализации: 1 год</w:t>
      </w:r>
    </w:p>
    <w:p w14:paraId="05C71CEA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</w:p>
    <w:p w14:paraId="42ACF368" w14:textId="77777777" w:rsidR="00C86946" w:rsidRDefault="00C86946" w:rsidP="00B53817">
      <w:pPr>
        <w:widowControl/>
        <w:autoSpaceDE/>
        <w:autoSpaceDN/>
        <w:spacing w:line="276" w:lineRule="auto"/>
        <w:ind w:firstLine="567"/>
        <w:jc w:val="right"/>
        <w:rPr>
          <w:color w:val="000000"/>
          <w:sz w:val="28"/>
          <w:szCs w:val="28"/>
          <w:lang w:eastAsia="ru-RU"/>
        </w:rPr>
      </w:pPr>
    </w:p>
    <w:p w14:paraId="0002B1AE" w14:textId="77777777" w:rsidR="00C86946" w:rsidRDefault="00C86946" w:rsidP="00B53817">
      <w:pPr>
        <w:widowControl/>
        <w:autoSpaceDE/>
        <w:autoSpaceDN/>
        <w:spacing w:line="276" w:lineRule="auto"/>
        <w:ind w:firstLine="567"/>
        <w:jc w:val="right"/>
        <w:rPr>
          <w:color w:val="000000"/>
          <w:sz w:val="28"/>
          <w:szCs w:val="28"/>
          <w:lang w:eastAsia="ru-RU"/>
        </w:rPr>
      </w:pPr>
    </w:p>
    <w:p w14:paraId="02670BF9" w14:textId="77777777" w:rsidR="00C86946" w:rsidRDefault="00C86946" w:rsidP="00B53817">
      <w:pPr>
        <w:widowControl/>
        <w:autoSpaceDE/>
        <w:autoSpaceDN/>
        <w:spacing w:line="276" w:lineRule="auto"/>
        <w:ind w:firstLine="567"/>
        <w:jc w:val="right"/>
        <w:rPr>
          <w:color w:val="000000"/>
          <w:sz w:val="28"/>
          <w:szCs w:val="28"/>
          <w:lang w:eastAsia="ru-RU"/>
        </w:rPr>
      </w:pPr>
    </w:p>
    <w:p w14:paraId="464305EE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jc w:val="right"/>
        <w:rPr>
          <w:sz w:val="24"/>
          <w:szCs w:val="24"/>
          <w:lang w:eastAsia="ru-RU"/>
        </w:rPr>
      </w:pPr>
      <w:r w:rsidRPr="00BD16CA">
        <w:rPr>
          <w:color w:val="000000"/>
          <w:sz w:val="28"/>
          <w:szCs w:val="28"/>
          <w:lang w:eastAsia="ru-RU"/>
        </w:rPr>
        <w:t>Составитель программы:</w:t>
      </w:r>
    </w:p>
    <w:p w14:paraId="14476529" w14:textId="77777777" w:rsidR="00BD16CA" w:rsidRPr="00BD16CA" w:rsidRDefault="00B53817" w:rsidP="00B53817">
      <w:pPr>
        <w:widowControl/>
        <w:autoSpaceDE/>
        <w:autoSpaceDN/>
        <w:spacing w:line="276" w:lineRule="auto"/>
        <w:ind w:firstLine="567"/>
        <w:jc w:val="right"/>
        <w:rPr>
          <w:sz w:val="24"/>
          <w:szCs w:val="24"/>
          <w:lang w:eastAsia="ru-RU"/>
        </w:rPr>
      </w:pPr>
      <w:r>
        <w:rPr>
          <w:color w:val="000000"/>
          <w:sz w:val="28"/>
          <w:szCs w:val="28"/>
          <w:lang w:eastAsia="ru-RU"/>
        </w:rPr>
        <w:t>п</w:t>
      </w:r>
      <w:r w:rsidR="00BD16CA" w:rsidRPr="00BD16CA">
        <w:rPr>
          <w:color w:val="000000"/>
          <w:sz w:val="28"/>
          <w:szCs w:val="28"/>
          <w:lang w:eastAsia="ru-RU"/>
        </w:rPr>
        <w:t>едагог дополнительного образования,</w:t>
      </w:r>
    </w:p>
    <w:p w14:paraId="1200A446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jc w:val="right"/>
        <w:rPr>
          <w:sz w:val="24"/>
          <w:szCs w:val="24"/>
          <w:lang w:eastAsia="ru-RU"/>
        </w:rPr>
      </w:pPr>
      <w:r>
        <w:rPr>
          <w:color w:val="000000"/>
          <w:sz w:val="28"/>
          <w:szCs w:val="28"/>
          <w:lang w:eastAsia="ru-RU"/>
        </w:rPr>
        <w:t>Попова Ольга Анатольевна</w:t>
      </w:r>
    </w:p>
    <w:p w14:paraId="3DAAC4C2" w14:textId="77777777" w:rsidR="00BD16CA" w:rsidRDefault="00BD16CA" w:rsidP="00B53817">
      <w:pPr>
        <w:widowControl/>
        <w:autoSpaceDE/>
        <w:autoSpaceDN/>
        <w:spacing w:after="240" w:line="276" w:lineRule="auto"/>
        <w:ind w:firstLine="567"/>
        <w:rPr>
          <w:color w:val="000000"/>
          <w:sz w:val="28"/>
          <w:szCs w:val="28"/>
          <w:lang w:eastAsia="ru-RU"/>
        </w:rPr>
      </w:pPr>
      <w:r w:rsidRPr="00BD16CA">
        <w:rPr>
          <w:sz w:val="24"/>
          <w:szCs w:val="24"/>
          <w:lang w:eastAsia="ru-RU"/>
        </w:rPr>
        <w:br/>
      </w:r>
      <w:r w:rsidRPr="00BD16CA">
        <w:rPr>
          <w:sz w:val="24"/>
          <w:szCs w:val="24"/>
          <w:lang w:eastAsia="ru-RU"/>
        </w:rPr>
        <w:br/>
      </w:r>
    </w:p>
    <w:p w14:paraId="5B4B0A36" w14:textId="77777777" w:rsidR="00BD16CA" w:rsidRDefault="00BD16CA" w:rsidP="00B53817">
      <w:pPr>
        <w:widowControl/>
        <w:autoSpaceDE/>
        <w:autoSpaceDN/>
        <w:spacing w:line="276" w:lineRule="auto"/>
        <w:ind w:firstLine="567"/>
        <w:jc w:val="center"/>
        <w:rPr>
          <w:color w:val="000000"/>
          <w:sz w:val="28"/>
          <w:szCs w:val="28"/>
          <w:lang w:eastAsia="ru-RU"/>
        </w:rPr>
      </w:pPr>
    </w:p>
    <w:p w14:paraId="68D39B3F" w14:textId="77777777" w:rsidR="007C5FBE" w:rsidRDefault="00B53817" w:rsidP="00B53817">
      <w:pPr>
        <w:widowControl/>
        <w:autoSpaceDE/>
        <w:autoSpaceDN/>
        <w:spacing w:line="276" w:lineRule="auto"/>
        <w:ind w:firstLine="567"/>
        <w:jc w:val="center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Хабаровск</w:t>
      </w:r>
      <w:r w:rsidR="008B60E6">
        <w:rPr>
          <w:color w:val="000000"/>
          <w:sz w:val="28"/>
          <w:szCs w:val="28"/>
          <w:lang w:eastAsia="ru-RU"/>
        </w:rPr>
        <w:t xml:space="preserve"> 2023</w:t>
      </w:r>
    </w:p>
    <w:p w14:paraId="18F7B3BB" w14:textId="77777777" w:rsidR="00BD16CA" w:rsidRDefault="007C5FBE" w:rsidP="008B60E6">
      <w:pPr>
        <w:pStyle w:val="aa"/>
        <w:numPr>
          <w:ilvl w:val="0"/>
          <w:numId w:val="15"/>
        </w:numPr>
        <w:spacing w:before="0" w:beforeAutospacing="0" w:after="0" w:afterAutospacing="0" w:line="276" w:lineRule="auto"/>
        <w:ind w:left="0" w:firstLine="567"/>
        <w:jc w:val="center"/>
        <w:textAlignment w:val="baseline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Комплекс основных характеристик ДООП</w:t>
      </w:r>
    </w:p>
    <w:p w14:paraId="71B6B95D" w14:textId="77777777" w:rsidR="008B60E6" w:rsidRDefault="008B60E6" w:rsidP="008B60E6">
      <w:pPr>
        <w:pStyle w:val="aa"/>
        <w:spacing w:before="0" w:beforeAutospacing="0" w:after="0" w:afterAutospacing="0" w:line="276" w:lineRule="auto"/>
        <w:ind w:left="567"/>
        <w:textAlignment w:val="baseline"/>
        <w:rPr>
          <w:b/>
          <w:bCs/>
          <w:color w:val="000000"/>
          <w:sz w:val="28"/>
          <w:szCs w:val="28"/>
        </w:rPr>
      </w:pPr>
    </w:p>
    <w:p w14:paraId="09F219FA" w14:textId="77777777" w:rsidR="008B60E6" w:rsidRDefault="008B60E6" w:rsidP="008B60E6">
      <w:pPr>
        <w:widowControl/>
        <w:autoSpaceDE/>
        <w:autoSpaceDN/>
        <w:ind w:firstLine="284"/>
        <w:jc w:val="both"/>
        <w:rPr>
          <w:sz w:val="24"/>
          <w:szCs w:val="24"/>
          <w:lang w:eastAsia="ru-RU"/>
        </w:rPr>
      </w:pPr>
      <w:r>
        <w:rPr>
          <w:color w:val="000000"/>
          <w:sz w:val="28"/>
          <w:szCs w:val="28"/>
          <w:lang w:eastAsia="ru-RU"/>
        </w:rPr>
        <w:t>Данная программа разработана в соответствии с нормативными документами:</w:t>
      </w:r>
    </w:p>
    <w:p w14:paraId="27DB4298" w14:textId="77777777" w:rsidR="008B60E6" w:rsidRDefault="008B60E6" w:rsidP="008B60E6">
      <w:pPr>
        <w:widowControl/>
        <w:numPr>
          <w:ilvl w:val="0"/>
          <w:numId w:val="13"/>
        </w:numPr>
        <w:tabs>
          <w:tab w:val="left" w:pos="720"/>
        </w:tabs>
        <w:autoSpaceDE/>
        <w:autoSpaceDN/>
        <w:ind w:left="644"/>
        <w:jc w:val="both"/>
        <w:textAlignment w:val="baseline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Федеральным законом от 29.10.2012г. №273-ФЗ «Об образовании в Российской Федерации»;</w:t>
      </w:r>
    </w:p>
    <w:p w14:paraId="21969298" w14:textId="77777777" w:rsidR="008B60E6" w:rsidRDefault="008B60E6" w:rsidP="008B60E6">
      <w:pPr>
        <w:widowControl/>
        <w:numPr>
          <w:ilvl w:val="0"/>
          <w:numId w:val="13"/>
        </w:numPr>
        <w:tabs>
          <w:tab w:val="left" w:pos="720"/>
        </w:tabs>
        <w:autoSpaceDE/>
        <w:autoSpaceDN/>
        <w:ind w:left="644"/>
        <w:jc w:val="both"/>
        <w:textAlignment w:val="baseline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приказом Министерства образования и науки Российской Федерации от 27.07.2022г.№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28828EBD" w14:textId="77777777" w:rsidR="008B60E6" w:rsidRDefault="008B60E6" w:rsidP="008B60E6">
      <w:pPr>
        <w:widowControl/>
        <w:numPr>
          <w:ilvl w:val="0"/>
          <w:numId w:val="13"/>
        </w:numPr>
        <w:tabs>
          <w:tab w:val="left" w:pos="720"/>
        </w:tabs>
        <w:autoSpaceDE/>
        <w:autoSpaceDN/>
        <w:ind w:left="644"/>
        <w:jc w:val="both"/>
        <w:textAlignment w:val="baseline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письмом Министерства образования и науки Российской Федерации №09-3242 от 18.11.2015г. о Методических рекомендациях по проектированию дополнительных общеразвивающих программ</w:t>
      </w:r>
      <w:r>
        <w:rPr>
          <w:color w:val="000000"/>
          <w:sz w:val="24"/>
          <w:szCs w:val="24"/>
          <w:lang w:eastAsia="ru-RU"/>
        </w:rPr>
        <w:t>;</w:t>
      </w:r>
    </w:p>
    <w:p w14:paraId="33AAA102" w14:textId="77777777" w:rsidR="008B60E6" w:rsidRDefault="008B60E6" w:rsidP="008B60E6">
      <w:pPr>
        <w:widowControl/>
        <w:numPr>
          <w:ilvl w:val="0"/>
          <w:numId w:val="13"/>
        </w:numPr>
        <w:tabs>
          <w:tab w:val="left" w:pos="720"/>
        </w:tabs>
        <w:autoSpaceDE/>
        <w:autoSpaceDN/>
        <w:ind w:left="644"/>
        <w:jc w:val="both"/>
        <w:textAlignment w:val="baseline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Санитарно-эпидемиологическими правилами и нормативами СанПиН 2.4.3648-20 «Санитарно-эпидемиологические требования к организации воспитания и обучения, отдыха и оздоровления детей и молодежи», утвержденными постановлением Главного государственного санитарного врача Российской Федерации №28 от 28.09.2020г;</w:t>
      </w:r>
    </w:p>
    <w:p w14:paraId="33EF93FB" w14:textId="77777777" w:rsidR="008B60E6" w:rsidRDefault="008B60E6" w:rsidP="008B60E6">
      <w:pPr>
        <w:widowControl/>
        <w:numPr>
          <w:ilvl w:val="0"/>
          <w:numId w:val="13"/>
        </w:numPr>
        <w:tabs>
          <w:tab w:val="left" w:pos="720"/>
        </w:tabs>
        <w:autoSpaceDE/>
        <w:autoSpaceDN/>
        <w:ind w:left="644"/>
        <w:jc w:val="both"/>
        <w:textAlignment w:val="baseline"/>
        <w:rPr>
          <w:rFonts w:ascii="Calibri" w:hAnsi="Calibri" w:cs="Calibri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приказом Министерства просвещения № 467 от 03.09.2019 г. «Об утверждении Целевой модели развития региональных систем дополнительного образования детей»;</w:t>
      </w:r>
    </w:p>
    <w:p w14:paraId="090CDE40" w14:textId="77777777" w:rsidR="008B60E6" w:rsidRDefault="008B60E6" w:rsidP="008B60E6">
      <w:pPr>
        <w:widowControl/>
        <w:numPr>
          <w:ilvl w:val="0"/>
          <w:numId w:val="13"/>
        </w:numPr>
        <w:tabs>
          <w:tab w:val="left" w:pos="720"/>
        </w:tabs>
        <w:autoSpaceDE/>
        <w:autoSpaceDN/>
        <w:ind w:left="644"/>
        <w:jc w:val="both"/>
        <w:textAlignment w:val="baseline"/>
        <w:rPr>
          <w:rFonts w:ascii="Calibri" w:hAnsi="Calibri" w:cs="Calibri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приказом  КГАОУ ДО РМЦ № 383П от 26.09.2019 «Об утверждении Положения о дополнительной общеобразовательной программе в Хабаровском крае».</w:t>
      </w:r>
    </w:p>
    <w:p w14:paraId="4DB6FD77" w14:textId="77777777" w:rsidR="008B60E6" w:rsidRDefault="008B60E6" w:rsidP="008B60E6">
      <w:pPr>
        <w:widowControl/>
        <w:numPr>
          <w:ilvl w:val="0"/>
          <w:numId w:val="13"/>
        </w:numPr>
        <w:tabs>
          <w:tab w:val="left" w:pos="720"/>
        </w:tabs>
        <w:autoSpaceDE/>
        <w:autoSpaceDN/>
        <w:ind w:left="644"/>
        <w:jc w:val="both"/>
        <w:textAlignment w:val="baseline"/>
        <w:rPr>
          <w:rFonts w:ascii="Calibri" w:hAnsi="Calibri" w:cs="Calibri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уставом КГАНОУ «Краевой центр образования».</w:t>
      </w:r>
    </w:p>
    <w:p w14:paraId="00268B43" w14:textId="77777777" w:rsidR="008B60E6" w:rsidRPr="008B60E6" w:rsidRDefault="008B60E6" w:rsidP="008B60E6">
      <w:pPr>
        <w:pStyle w:val="aa"/>
        <w:spacing w:before="0" w:beforeAutospacing="0" w:after="0" w:afterAutospacing="0" w:line="276" w:lineRule="auto"/>
        <w:ind w:left="567"/>
        <w:textAlignment w:val="baseline"/>
        <w:rPr>
          <w:b/>
          <w:bCs/>
          <w:color w:val="000000"/>
          <w:sz w:val="28"/>
          <w:szCs w:val="28"/>
        </w:rPr>
      </w:pPr>
    </w:p>
    <w:p w14:paraId="61B93253" w14:textId="77777777" w:rsidR="00BD16CA" w:rsidRPr="00BD16CA" w:rsidRDefault="00BD16CA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</w:p>
    <w:p w14:paraId="18CC81B5" w14:textId="77777777" w:rsidR="009B32FB" w:rsidRPr="009B32FB" w:rsidRDefault="00D1110C" w:rsidP="009B32FB">
      <w:pPr>
        <w:shd w:val="clear" w:color="auto" w:fill="FFFFFF"/>
        <w:tabs>
          <w:tab w:val="left" w:pos="1080"/>
        </w:tabs>
        <w:adjustRightInd w:val="0"/>
        <w:spacing w:line="276" w:lineRule="auto"/>
        <w:ind w:right="142" w:firstLine="567"/>
        <w:jc w:val="both"/>
        <w:rPr>
          <w:b/>
          <w:bCs/>
          <w:iCs/>
          <w:color w:val="000000"/>
          <w:sz w:val="28"/>
          <w:szCs w:val="28"/>
          <w:lang w:eastAsia="ru-RU"/>
        </w:rPr>
      </w:pPr>
      <w:r>
        <w:rPr>
          <w:b/>
          <w:bCs/>
          <w:iCs/>
          <w:color w:val="000000"/>
          <w:sz w:val="28"/>
          <w:szCs w:val="28"/>
          <w:lang w:eastAsia="ru-RU"/>
        </w:rPr>
        <w:t xml:space="preserve">Актуальность программы. </w:t>
      </w:r>
    </w:p>
    <w:p w14:paraId="7898BFA9" w14:textId="77777777" w:rsidR="00EA3750" w:rsidRDefault="003F78DB" w:rsidP="00EA3750">
      <w:pPr>
        <w:widowControl/>
        <w:autoSpaceDE/>
        <w:autoSpaceDN/>
        <w:spacing w:line="276" w:lineRule="auto"/>
        <w:ind w:firstLine="567"/>
        <w:jc w:val="both"/>
        <w:rPr>
          <w:color w:val="000000"/>
          <w:sz w:val="28"/>
          <w:szCs w:val="28"/>
          <w:lang w:eastAsia="ru-RU"/>
        </w:rPr>
      </w:pPr>
      <w:r w:rsidRPr="00EC1BE3">
        <w:rPr>
          <w:bCs/>
          <w:iCs/>
          <w:color w:val="000000"/>
          <w:sz w:val="28"/>
          <w:szCs w:val="28"/>
          <w:lang w:eastAsia="ru-RU"/>
        </w:rPr>
        <w:t xml:space="preserve">Программа </w:t>
      </w:r>
      <w:r>
        <w:rPr>
          <w:bCs/>
          <w:iCs/>
          <w:color w:val="000000"/>
          <w:sz w:val="28"/>
          <w:szCs w:val="28"/>
          <w:lang w:eastAsia="ru-RU"/>
        </w:rPr>
        <w:t>«</w:t>
      </w:r>
      <w:r w:rsidRPr="00EC1BE3">
        <w:rPr>
          <w:bCs/>
          <w:iCs/>
          <w:color w:val="000000"/>
          <w:sz w:val="28"/>
          <w:szCs w:val="28"/>
          <w:lang w:eastAsia="ru-RU"/>
        </w:rPr>
        <w:t>365 экспериментов</w:t>
      </w:r>
      <w:r w:rsidR="00EA3750">
        <w:rPr>
          <w:bCs/>
          <w:iCs/>
          <w:color w:val="000000"/>
          <w:sz w:val="28"/>
          <w:szCs w:val="28"/>
          <w:lang w:eastAsia="ru-RU"/>
        </w:rPr>
        <w:t>. Нанотехнологии»</w:t>
      </w:r>
      <w:r w:rsidRPr="00EC1BE3">
        <w:rPr>
          <w:bCs/>
          <w:iCs/>
          <w:color w:val="000000"/>
          <w:sz w:val="28"/>
          <w:szCs w:val="28"/>
          <w:lang w:eastAsia="ru-RU"/>
        </w:rPr>
        <w:t xml:space="preserve"> естественнонаучной направленности</w:t>
      </w:r>
      <w:r>
        <w:rPr>
          <w:bCs/>
          <w:iCs/>
          <w:color w:val="000000"/>
          <w:sz w:val="28"/>
          <w:szCs w:val="28"/>
          <w:lang w:eastAsia="ru-RU"/>
        </w:rPr>
        <w:t xml:space="preserve"> с элементами исследовательской, опытно-экспериментальной</w:t>
      </w:r>
      <w:r w:rsidR="00EA3750">
        <w:rPr>
          <w:bCs/>
          <w:iCs/>
          <w:color w:val="000000"/>
          <w:sz w:val="28"/>
          <w:szCs w:val="28"/>
          <w:lang w:eastAsia="ru-RU"/>
        </w:rPr>
        <w:t xml:space="preserve">, проектной </w:t>
      </w:r>
      <w:r>
        <w:rPr>
          <w:bCs/>
          <w:iCs/>
          <w:color w:val="000000"/>
          <w:sz w:val="28"/>
          <w:szCs w:val="28"/>
          <w:lang w:eastAsia="ru-RU"/>
        </w:rPr>
        <w:t xml:space="preserve"> деятельности</w:t>
      </w:r>
      <w:r w:rsidR="00EA3750">
        <w:rPr>
          <w:bCs/>
          <w:iCs/>
          <w:color w:val="000000"/>
          <w:sz w:val="28"/>
          <w:szCs w:val="28"/>
          <w:lang w:eastAsia="ru-RU"/>
        </w:rPr>
        <w:t xml:space="preserve">, </w:t>
      </w:r>
      <w:r>
        <w:rPr>
          <w:bCs/>
          <w:iCs/>
          <w:color w:val="000000"/>
          <w:sz w:val="28"/>
          <w:szCs w:val="28"/>
          <w:lang w:eastAsia="ru-RU"/>
        </w:rPr>
        <w:t xml:space="preserve"> </w:t>
      </w:r>
      <w:r w:rsidR="00EA3750" w:rsidRPr="00BD16CA">
        <w:rPr>
          <w:color w:val="000000"/>
          <w:sz w:val="28"/>
          <w:szCs w:val="28"/>
          <w:lang w:eastAsia="ru-RU"/>
        </w:rPr>
        <w:t>направлена на формирование и развитие творческих способностей и удовлетворение индивидуальных потребностей обучающихся в интеллектуальном развитии, а также на профессиональную ориентацию обучающихся. В процессе обучения происходит создание и обеспечение необходимых условий для личностного развития, профессионального самоопределения и творческого труда обучающихся; получение обучающимися теоретических и практических навыков в области биологии, химии, биохимии, а также передовых знаний и практических навыков в области биотехнологий. </w:t>
      </w:r>
    </w:p>
    <w:p w14:paraId="16FDBE78" w14:textId="77777777" w:rsidR="003F78DB" w:rsidRPr="00734265" w:rsidRDefault="003F78DB" w:rsidP="003F78DB">
      <w:pPr>
        <w:widowControl/>
        <w:autoSpaceDE/>
        <w:autoSpaceDN/>
        <w:ind w:firstLine="708"/>
        <w:jc w:val="both"/>
        <w:rPr>
          <w:bCs/>
          <w:iCs/>
          <w:color w:val="000000"/>
          <w:sz w:val="28"/>
          <w:szCs w:val="28"/>
          <w:lang w:eastAsia="ru-RU"/>
        </w:rPr>
      </w:pPr>
    </w:p>
    <w:p w14:paraId="1F80AFAD" w14:textId="77777777" w:rsidR="003F78DB" w:rsidRDefault="003F78DB" w:rsidP="003F78DB">
      <w:pPr>
        <w:shd w:val="clear" w:color="auto" w:fill="FFFFFF"/>
        <w:tabs>
          <w:tab w:val="left" w:pos="1080"/>
        </w:tabs>
        <w:adjustRightInd w:val="0"/>
        <w:spacing w:line="276" w:lineRule="auto"/>
        <w:ind w:righ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обучения по программе обучающиеся приобретают практические навыки в экспериментальной деятельности, знакомятся с </w:t>
      </w:r>
      <w:r>
        <w:rPr>
          <w:sz w:val="28"/>
          <w:szCs w:val="28"/>
        </w:rPr>
        <w:lastRenderedPageBreak/>
        <w:t>методами анализа данных, их представления, учатся проводить исследования.</w:t>
      </w:r>
      <w:r w:rsidRPr="00AE5C3C">
        <w:rPr>
          <w:sz w:val="28"/>
          <w:szCs w:val="28"/>
        </w:rPr>
        <w:t xml:space="preserve"> </w:t>
      </w:r>
    </w:p>
    <w:p w14:paraId="26E04E86" w14:textId="77777777" w:rsidR="009B32FB" w:rsidRPr="00FD65D4" w:rsidRDefault="009B32FB" w:rsidP="009B32FB">
      <w:pPr>
        <w:shd w:val="clear" w:color="auto" w:fill="FFFFFF"/>
        <w:tabs>
          <w:tab w:val="left" w:pos="1080"/>
        </w:tabs>
        <w:adjustRightInd w:val="0"/>
        <w:spacing w:line="276" w:lineRule="auto"/>
        <w:ind w:right="142" w:firstLine="567"/>
        <w:jc w:val="both"/>
        <w:rPr>
          <w:sz w:val="28"/>
          <w:szCs w:val="28"/>
        </w:rPr>
      </w:pPr>
      <w:r w:rsidRPr="00FD65D4">
        <w:rPr>
          <w:sz w:val="28"/>
          <w:szCs w:val="28"/>
        </w:rPr>
        <w:t xml:space="preserve">При изучении программы </w:t>
      </w:r>
      <w:r>
        <w:rPr>
          <w:sz w:val="28"/>
          <w:szCs w:val="28"/>
        </w:rPr>
        <w:t>«365 экспериментов. Нанотехнологии</w:t>
      </w:r>
      <w:r w:rsidRPr="00FD65D4">
        <w:rPr>
          <w:sz w:val="28"/>
          <w:szCs w:val="28"/>
        </w:rPr>
        <w:t>» идет активное развитие интереса к фундаментальным и инженерным наукам, повышение мотивации к обучению и формирование у обучающихся научного мировоззрения, представлений об актуальных задачах современной химии материаловедения, которые будут приводит к возможности осознанного выбора будущей специальности.</w:t>
      </w:r>
    </w:p>
    <w:p w14:paraId="063139E2" w14:textId="77777777" w:rsidR="003F78DB" w:rsidRPr="00BD16CA" w:rsidRDefault="003F78DB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</w:p>
    <w:p w14:paraId="2986465B" w14:textId="77777777" w:rsidR="0061634A" w:rsidRPr="00CD44B5" w:rsidRDefault="0061634A" w:rsidP="00BB7A2F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5D507D">
        <w:rPr>
          <w:b/>
          <w:bCs/>
          <w:color w:val="000000"/>
          <w:sz w:val="28"/>
          <w:szCs w:val="28"/>
          <w:lang w:eastAsia="ru-RU"/>
        </w:rPr>
        <w:t>Педагогическая целесообразность.</w:t>
      </w:r>
    </w:p>
    <w:p w14:paraId="1F45CDD4" w14:textId="77777777" w:rsidR="00563135" w:rsidRDefault="00563135" w:rsidP="00B53817">
      <w:pPr>
        <w:widowControl/>
        <w:autoSpaceDE/>
        <w:autoSpaceDN/>
        <w:spacing w:line="276" w:lineRule="auto"/>
        <w:ind w:firstLine="567"/>
        <w:jc w:val="both"/>
        <w:rPr>
          <w:sz w:val="28"/>
          <w:szCs w:val="28"/>
        </w:rPr>
      </w:pPr>
      <w:r w:rsidRPr="00563135">
        <w:rPr>
          <w:sz w:val="28"/>
          <w:szCs w:val="28"/>
        </w:rPr>
        <w:t>– формирование у школьников общего представления о нанотехнологиях, основных понятиях в области нанотехнологий и наноматериалах;</w:t>
      </w:r>
    </w:p>
    <w:p w14:paraId="53F5FD67" w14:textId="77777777" w:rsidR="00563135" w:rsidRDefault="00563135" w:rsidP="00B53817">
      <w:pPr>
        <w:widowControl/>
        <w:autoSpaceDE/>
        <w:autoSpaceDN/>
        <w:spacing w:line="276" w:lineRule="auto"/>
        <w:ind w:firstLine="567"/>
        <w:jc w:val="both"/>
        <w:rPr>
          <w:sz w:val="28"/>
          <w:szCs w:val="28"/>
        </w:rPr>
      </w:pPr>
      <w:r w:rsidRPr="00563135">
        <w:rPr>
          <w:sz w:val="28"/>
          <w:szCs w:val="28"/>
        </w:rPr>
        <w:t xml:space="preserve"> – умение ориентироваться в современных тенденциях использования наноматериалов и нанотехнологических подходов в различных областях техники и промышленности; </w:t>
      </w:r>
    </w:p>
    <w:p w14:paraId="1F074BE3" w14:textId="77777777" w:rsidR="00563135" w:rsidRDefault="00563135" w:rsidP="00B53817">
      <w:pPr>
        <w:widowControl/>
        <w:autoSpaceDE/>
        <w:autoSpaceDN/>
        <w:spacing w:line="276" w:lineRule="auto"/>
        <w:ind w:firstLine="567"/>
        <w:jc w:val="both"/>
        <w:rPr>
          <w:sz w:val="28"/>
          <w:szCs w:val="28"/>
        </w:rPr>
      </w:pPr>
      <w:r w:rsidRPr="00563135">
        <w:rPr>
          <w:sz w:val="28"/>
          <w:szCs w:val="28"/>
        </w:rPr>
        <w:t xml:space="preserve"> – изучение существующих наноматериалов, перспектив развития новых с учетом потенциальных тенденций развития нанотехнологий в России и за рубежом;</w:t>
      </w:r>
    </w:p>
    <w:p w14:paraId="75F6F36A" w14:textId="77777777" w:rsidR="00563135" w:rsidRDefault="00563135" w:rsidP="00B53817">
      <w:pPr>
        <w:widowControl/>
        <w:autoSpaceDE/>
        <w:autoSpaceDN/>
        <w:spacing w:line="276" w:lineRule="auto"/>
        <w:ind w:firstLine="567"/>
        <w:jc w:val="both"/>
        <w:rPr>
          <w:sz w:val="28"/>
          <w:szCs w:val="28"/>
        </w:rPr>
      </w:pPr>
      <w:r w:rsidRPr="00563135">
        <w:rPr>
          <w:sz w:val="28"/>
          <w:szCs w:val="28"/>
        </w:rPr>
        <w:t xml:space="preserve"> – создание условий для научно-исследовательской деятельности обучающихся через решение конкретных проблемных практических заданий (кейсов) используя современные знания в области нанотехнологий;</w:t>
      </w:r>
    </w:p>
    <w:p w14:paraId="1DE5334E" w14:textId="77777777" w:rsidR="00563135" w:rsidRPr="00563135" w:rsidRDefault="00563135" w:rsidP="00B53817">
      <w:pPr>
        <w:widowControl/>
        <w:autoSpaceDE/>
        <w:autoSpaceDN/>
        <w:spacing w:line="276" w:lineRule="auto"/>
        <w:ind w:firstLine="567"/>
        <w:jc w:val="both"/>
        <w:rPr>
          <w:sz w:val="28"/>
          <w:szCs w:val="28"/>
        </w:rPr>
      </w:pPr>
      <w:r w:rsidRPr="00563135">
        <w:rPr>
          <w:sz w:val="28"/>
          <w:szCs w:val="28"/>
        </w:rPr>
        <w:t xml:space="preserve"> – введение в область современного материаловедения и нанотехнологий</w:t>
      </w:r>
      <w:r>
        <w:t xml:space="preserve"> </w:t>
      </w:r>
      <w:r w:rsidRPr="00563135">
        <w:rPr>
          <w:sz w:val="28"/>
          <w:szCs w:val="28"/>
        </w:rPr>
        <w:t>через проектно-исследовательскую деятельность учащихся.</w:t>
      </w:r>
    </w:p>
    <w:p w14:paraId="7CEDEC4F" w14:textId="77777777" w:rsidR="00563135" w:rsidRPr="00563135" w:rsidRDefault="00563135" w:rsidP="00B53817">
      <w:pPr>
        <w:widowControl/>
        <w:autoSpaceDE/>
        <w:autoSpaceDN/>
        <w:spacing w:line="276" w:lineRule="auto"/>
        <w:ind w:firstLine="567"/>
        <w:jc w:val="both"/>
        <w:rPr>
          <w:sz w:val="28"/>
          <w:szCs w:val="28"/>
        </w:rPr>
      </w:pPr>
    </w:p>
    <w:p w14:paraId="4E8F7CA6" w14:textId="77777777" w:rsidR="00CD44B5" w:rsidRDefault="00CD44B5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</w:p>
    <w:p w14:paraId="71ADC026" w14:textId="77777777" w:rsidR="00AA579A" w:rsidRPr="00227600" w:rsidRDefault="00AA579A" w:rsidP="00B53817">
      <w:pPr>
        <w:pStyle w:val="aa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227600">
        <w:rPr>
          <w:b/>
          <w:bCs/>
          <w:color w:val="000000"/>
          <w:sz w:val="28"/>
          <w:szCs w:val="28"/>
        </w:rPr>
        <w:t>Адресат программы:</w:t>
      </w:r>
      <w:r w:rsidR="006B7117">
        <w:rPr>
          <w:b/>
          <w:bCs/>
          <w:color w:val="000000"/>
          <w:sz w:val="28"/>
          <w:szCs w:val="28"/>
        </w:rPr>
        <w:t xml:space="preserve"> </w:t>
      </w:r>
      <w:r w:rsidRPr="00C973D8">
        <w:rPr>
          <w:color w:val="000000"/>
          <w:sz w:val="28"/>
          <w:szCs w:val="28"/>
        </w:rPr>
        <w:t xml:space="preserve">обучающиеся </w:t>
      </w:r>
      <w:r w:rsidR="009B32FB">
        <w:rPr>
          <w:bCs/>
          <w:color w:val="000000"/>
          <w:sz w:val="28"/>
          <w:szCs w:val="28"/>
        </w:rPr>
        <w:t>15</w:t>
      </w:r>
      <w:r w:rsidRPr="00C973D8">
        <w:rPr>
          <w:bCs/>
          <w:color w:val="000000"/>
          <w:sz w:val="28"/>
          <w:szCs w:val="28"/>
        </w:rPr>
        <w:t>-17</w:t>
      </w:r>
      <w:r w:rsidRPr="00C973D8">
        <w:rPr>
          <w:color w:val="000000"/>
          <w:sz w:val="28"/>
          <w:szCs w:val="28"/>
        </w:rPr>
        <w:t xml:space="preserve"> лет</w:t>
      </w:r>
    </w:p>
    <w:p w14:paraId="31B15576" w14:textId="77777777" w:rsidR="00AA579A" w:rsidRPr="00227600" w:rsidRDefault="00AA579A" w:rsidP="00B53817">
      <w:pPr>
        <w:pStyle w:val="aa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227600">
        <w:rPr>
          <w:b/>
          <w:bCs/>
          <w:color w:val="000000"/>
          <w:sz w:val="28"/>
          <w:szCs w:val="28"/>
        </w:rPr>
        <w:t>Срок реализации программы:</w:t>
      </w:r>
      <w:r w:rsidR="009B32FB">
        <w:rPr>
          <w:color w:val="000000"/>
          <w:sz w:val="28"/>
          <w:szCs w:val="28"/>
        </w:rPr>
        <w:t xml:space="preserve"> 1 год</w:t>
      </w:r>
    </w:p>
    <w:p w14:paraId="7B2859D1" w14:textId="77777777" w:rsidR="00AD3C04" w:rsidRDefault="00AA579A" w:rsidP="00BB7A2F">
      <w:pPr>
        <w:pStyle w:val="aa"/>
        <w:spacing w:before="0" w:beforeAutospacing="0" w:after="0" w:afterAutospacing="0" w:line="276" w:lineRule="auto"/>
        <w:ind w:firstLine="567"/>
        <w:jc w:val="both"/>
      </w:pPr>
      <w:r w:rsidRPr="00227600">
        <w:rPr>
          <w:b/>
          <w:bCs/>
          <w:color w:val="000000"/>
          <w:sz w:val="28"/>
          <w:szCs w:val="28"/>
        </w:rPr>
        <w:t>Объём реализации программы:</w:t>
      </w:r>
      <w:r w:rsidR="009B32FB">
        <w:rPr>
          <w:color w:val="000000"/>
          <w:sz w:val="28"/>
          <w:szCs w:val="28"/>
        </w:rPr>
        <w:t>144</w:t>
      </w:r>
      <w:r w:rsidRPr="00C973D8">
        <w:rPr>
          <w:color w:val="000000"/>
          <w:sz w:val="28"/>
          <w:szCs w:val="28"/>
        </w:rPr>
        <w:t xml:space="preserve"> часа</w:t>
      </w:r>
    </w:p>
    <w:p w14:paraId="560AB1D8" w14:textId="77777777" w:rsidR="00AD3C04" w:rsidRPr="00C973D8" w:rsidRDefault="00AD3C04" w:rsidP="00BB7A2F">
      <w:pPr>
        <w:widowControl/>
        <w:autoSpaceDE/>
        <w:autoSpaceDN/>
        <w:spacing w:line="276" w:lineRule="auto"/>
        <w:jc w:val="both"/>
        <w:rPr>
          <w:sz w:val="24"/>
          <w:szCs w:val="24"/>
          <w:lang w:eastAsia="ru-RU"/>
        </w:rPr>
      </w:pPr>
    </w:p>
    <w:p w14:paraId="73557C50" w14:textId="77777777" w:rsidR="0061634A" w:rsidRPr="0061634A" w:rsidRDefault="0061634A" w:rsidP="00B53817">
      <w:pPr>
        <w:pStyle w:val="a4"/>
        <w:widowControl/>
        <w:autoSpaceDE/>
        <w:autoSpaceDN/>
        <w:spacing w:line="276" w:lineRule="auto"/>
        <w:ind w:left="0" w:firstLine="567"/>
        <w:rPr>
          <w:sz w:val="24"/>
          <w:szCs w:val="24"/>
          <w:lang w:eastAsia="ru-RU"/>
        </w:rPr>
      </w:pPr>
      <w:r w:rsidRPr="0061634A">
        <w:rPr>
          <w:color w:val="000000"/>
          <w:sz w:val="28"/>
          <w:szCs w:val="28"/>
          <w:lang w:eastAsia="ru-RU"/>
        </w:rPr>
        <w:t>Объём и срок освоения программы, режим занятий, периодичность и продолжительность занятий</w:t>
      </w:r>
    </w:p>
    <w:tbl>
      <w:tblPr>
        <w:tblW w:w="964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1"/>
        <w:gridCol w:w="1499"/>
        <w:gridCol w:w="1662"/>
        <w:gridCol w:w="1354"/>
        <w:gridCol w:w="1600"/>
        <w:gridCol w:w="1937"/>
      </w:tblGrid>
      <w:tr w:rsidR="0061634A" w:rsidRPr="0061634A" w14:paraId="52515ED1" w14:textId="77777777" w:rsidTr="00BB7A2F">
        <w:trPr>
          <w:trHeight w:val="47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18F08E4" w14:textId="77777777" w:rsidR="0061634A" w:rsidRPr="0061634A" w:rsidRDefault="0061634A" w:rsidP="00BB7A2F">
            <w:pPr>
              <w:widowControl/>
              <w:autoSpaceDE/>
              <w:autoSpaceDN/>
              <w:spacing w:line="276" w:lineRule="auto"/>
              <w:ind w:left="142"/>
              <w:jc w:val="center"/>
              <w:rPr>
                <w:sz w:val="24"/>
                <w:szCs w:val="24"/>
                <w:lang w:eastAsia="ru-RU"/>
              </w:rPr>
            </w:pPr>
            <w:r w:rsidRPr="0061634A">
              <w:rPr>
                <w:color w:val="000000"/>
                <w:sz w:val="24"/>
                <w:szCs w:val="24"/>
                <w:lang w:eastAsia="ru-RU"/>
              </w:rPr>
              <w:t>Период реализации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54E82C" w14:textId="77777777" w:rsidR="0061634A" w:rsidRPr="0061634A" w:rsidRDefault="0061634A" w:rsidP="00BB7A2F">
            <w:pPr>
              <w:widowControl/>
              <w:autoSpaceDE/>
              <w:autoSpaceDN/>
              <w:spacing w:line="276" w:lineRule="auto"/>
              <w:ind w:left="142"/>
              <w:jc w:val="both"/>
              <w:rPr>
                <w:sz w:val="24"/>
                <w:szCs w:val="24"/>
                <w:lang w:eastAsia="ru-RU"/>
              </w:rPr>
            </w:pPr>
            <w:r w:rsidRPr="0061634A">
              <w:rPr>
                <w:color w:val="000000"/>
                <w:sz w:val="24"/>
                <w:szCs w:val="24"/>
                <w:lang w:eastAsia="ru-RU"/>
              </w:rPr>
              <w:t>Занятий в неделю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F5BB58D" w14:textId="77777777" w:rsidR="0061634A" w:rsidRPr="0061634A" w:rsidRDefault="0061634A" w:rsidP="00BB7A2F">
            <w:pPr>
              <w:widowControl/>
              <w:autoSpaceDE/>
              <w:autoSpaceDN/>
              <w:spacing w:line="276" w:lineRule="auto"/>
              <w:ind w:left="142"/>
              <w:jc w:val="both"/>
              <w:rPr>
                <w:sz w:val="24"/>
                <w:szCs w:val="24"/>
                <w:lang w:eastAsia="ru-RU"/>
              </w:rPr>
            </w:pPr>
            <w:r w:rsidRPr="0061634A">
              <w:rPr>
                <w:color w:val="000000"/>
                <w:sz w:val="24"/>
                <w:szCs w:val="24"/>
                <w:lang w:eastAsia="ru-RU"/>
              </w:rPr>
              <w:t>Продолжит. занятия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C50CCB3" w14:textId="77777777" w:rsidR="0061634A" w:rsidRPr="0061634A" w:rsidRDefault="0061634A" w:rsidP="00BB7A2F">
            <w:pPr>
              <w:widowControl/>
              <w:autoSpaceDE/>
              <w:autoSpaceDN/>
              <w:spacing w:line="276" w:lineRule="auto"/>
              <w:ind w:left="142" w:right="132"/>
              <w:jc w:val="both"/>
              <w:rPr>
                <w:sz w:val="24"/>
                <w:szCs w:val="24"/>
                <w:lang w:eastAsia="ru-RU"/>
              </w:rPr>
            </w:pPr>
            <w:r w:rsidRPr="0061634A">
              <w:rPr>
                <w:color w:val="000000"/>
                <w:sz w:val="24"/>
                <w:szCs w:val="24"/>
                <w:lang w:eastAsia="ru-RU"/>
              </w:rPr>
              <w:t>Часов в неделю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2C9A6DA" w14:textId="77777777" w:rsidR="0061634A" w:rsidRPr="0061634A" w:rsidRDefault="0061634A" w:rsidP="00BB7A2F">
            <w:pPr>
              <w:widowControl/>
              <w:autoSpaceDE/>
              <w:autoSpaceDN/>
              <w:spacing w:line="276" w:lineRule="auto"/>
              <w:ind w:left="142"/>
              <w:jc w:val="both"/>
              <w:rPr>
                <w:sz w:val="24"/>
                <w:szCs w:val="24"/>
                <w:lang w:eastAsia="ru-RU"/>
              </w:rPr>
            </w:pPr>
            <w:r w:rsidRPr="0061634A">
              <w:rPr>
                <w:color w:val="000000"/>
                <w:sz w:val="24"/>
                <w:szCs w:val="24"/>
                <w:lang w:eastAsia="ru-RU"/>
              </w:rPr>
              <w:t>Количество недель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2B908" w14:textId="77777777" w:rsidR="0061634A" w:rsidRPr="0061634A" w:rsidRDefault="0061634A" w:rsidP="00BB7A2F">
            <w:pPr>
              <w:widowControl/>
              <w:autoSpaceDE/>
              <w:autoSpaceDN/>
              <w:spacing w:line="276" w:lineRule="auto"/>
              <w:ind w:left="142"/>
              <w:jc w:val="both"/>
              <w:rPr>
                <w:sz w:val="24"/>
                <w:szCs w:val="24"/>
                <w:lang w:eastAsia="ru-RU"/>
              </w:rPr>
            </w:pPr>
            <w:r w:rsidRPr="0061634A">
              <w:rPr>
                <w:color w:val="000000"/>
                <w:sz w:val="24"/>
                <w:szCs w:val="24"/>
                <w:lang w:eastAsia="ru-RU"/>
              </w:rPr>
              <w:t>Количество часов в год</w:t>
            </w:r>
          </w:p>
        </w:tc>
      </w:tr>
      <w:tr w:rsidR="0061634A" w:rsidRPr="0061634A" w14:paraId="633B5964" w14:textId="77777777" w:rsidTr="00BB7A2F">
        <w:trPr>
          <w:trHeight w:val="27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6AF5BF5" w14:textId="77777777" w:rsidR="0061634A" w:rsidRPr="0061634A" w:rsidRDefault="009B32FB" w:rsidP="00B53817">
            <w:pPr>
              <w:widowControl/>
              <w:autoSpaceDE/>
              <w:autoSpaceDN/>
              <w:spacing w:line="276" w:lineRule="auto"/>
              <w:ind w:firstLine="56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 год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78C49" w14:textId="77777777" w:rsidR="0061634A" w:rsidRPr="0061634A" w:rsidRDefault="0061634A" w:rsidP="00B53817">
            <w:pPr>
              <w:widowControl/>
              <w:autoSpaceDE/>
              <w:autoSpaceDN/>
              <w:spacing w:line="276" w:lineRule="auto"/>
              <w:ind w:firstLine="567"/>
              <w:jc w:val="center"/>
              <w:rPr>
                <w:sz w:val="24"/>
                <w:szCs w:val="24"/>
                <w:lang w:eastAsia="ru-RU"/>
              </w:rPr>
            </w:pPr>
            <w:r w:rsidRPr="0061634A">
              <w:rPr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F7DB4E4" w14:textId="77777777" w:rsidR="0061634A" w:rsidRPr="0061634A" w:rsidRDefault="0061634A" w:rsidP="00B53817">
            <w:pPr>
              <w:widowControl/>
              <w:autoSpaceDE/>
              <w:autoSpaceDN/>
              <w:spacing w:line="276" w:lineRule="auto"/>
              <w:ind w:firstLine="567"/>
              <w:jc w:val="center"/>
              <w:rPr>
                <w:sz w:val="24"/>
                <w:szCs w:val="24"/>
                <w:lang w:eastAsia="ru-RU"/>
              </w:rPr>
            </w:pPr>
            <w:r w:rsidRPr="0061634A">
              <w:rPr>
                <w:color w:val="000000"/>
                <w:sz w:val="28"/>
                <w:szCs w:val="28"/>
                <w:lang w:eastAsia="ru-RU"/>
              </w:rPr>
              <w:t>2 ч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4919002" w14:textId="77777777" w:rsidR="0061634A" w:rsidRPr="0061634A" w:rsidRDefault="0061634A" w:rsidP="00B53817">
            <w:pPr>
              <w:widowControl/>
              <w:autoSpaceDE/>
              <w:autoSpaceDN/>
              <w:spacing w:line="276" w:lineRule="auto"/>
              <w:ind w:firstLine="567"/>
              <w:jc w:val="center"/>
              <w:rPr>
                <w:sz w:val="24"/>
                <w:szCs w:val="24"/>
                <w:lang w:eastAsia="ru-RU"/>
              </w:rPr>
            </w:pPr>
            <w:r w:rsidRPr="0061634A">
              <w:rPr>
                <w:color w:val="000000"/>
                <w:sz w:val="28"/>
                <w:szCs w:val="28"/>
                <w:lang w:eastAsia="ru-RU"/>
              </w:rPr>
              <w:t>4 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F4E55E6" w14:textId="77777777" w:rsidR="0061634A" w:rsidRPr="0061634A" w:rsidRDefault="002C71D9" w:rsidP="00B53817">
            <w:pPr>
              <w:widowControl/>
              <w:autoSpaceDE/>
              <w:autoSpaceDN/>
              <w:spacing w:line="276" w:lineRule="auto"/>
              <w:ind w:firstLine="56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4222BB" w14:textId="77777777" w:rsidR="0061634A" w:rsidRPr="0061634A" w:rsidRDefault="009B32FB" w:rsidP="00B53817">
            <w:pPr>
              <w:widowControl/>
              <w:autoSpaceDE/>
              <w:autoSpaceDN/>
              <w:spacing w:line="276" w:lineRule="auto"/>
              <w:ind w:firstLine="56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144</w:t>
            </w:r>
            <w:r w:rsidR="0061634A" w:rsidRPr="0061634A">
              <w:rPr>
                <w:color w:val="000000"/>
                <w:sz w:val="28"/>
                <w:szCs w:val="28"/>
                <w:lang w:eastAsia="ru-RU"/>
              </w:rPr>
              <w:t>ч</w:t>
            </w:r>
          </w:p>
        </w:tc>
      </w:tr>
    </w:tbl>
    <w:p w14:paraId="76E13C19" w14:textId="77777777" w:rsidR="0061634A" w:rsidRPr="0061634A" w:rsidRDefault="0061634A" w:rsidP="00BB7A2F">
      <w:pPr>
        <w:pStyle w:val="a4"/>
        <w:widowControl/>
        <w:autoSpaceDE/>
        <w:autoSpaceDN/>
        <w:spacing w:line="276" w:lineRule="auto"/>
        <w:ind w:left="567" w:firstLine="0"/>
        <w:rPr>
          <w:sz w:val="24"/>
          <w:szCs w:val="24"/>
          <w:lang w:eastAsia="ru-RU"/>
        </w:rPr>
      </w:pPr>
    </w:p>
    <w:p w14:paraId="39CB8511" w14:textId="77777777" w:rsidR="0061634A" w:rsidRPr="0061634A" w:rsidRDefault="0061634A" w:rsidP="00BB7A2F">
      <w:pPr>
        <w:pStyle w:val="a4"/>
        <w:widowControl/>
        <w:autoSpaceDE/>
        <w:autoSpaceDN/>
        <w:spacing w:line="276" w:lineRule="auto"/>
        <w:ind w:left="567" w:firstLine="0"/>
        <w:jc w:val="both"/>
        <w:rPr>
          <w:sz w:val="24"/>
          <w:szCs w:val="24"/>
          <w:lang w:eastAsia="ru-RU"/>
        </w:rPr>
      </w:pPr>
      <w:r w:rsidRPr="0061634A">
        <w:rPr>
          <w:b/>
          <w:bCs/>
          <w:color w:val="000000"/>
          <w:sz w:val="28"/>
          <w:szCs w:val="28"/>
          <w:lang w:eastAsia="ru-RU"/>
        </w:rPr>
        <w:t>Форма обучения</w:t>
      </w:r>
      <w:r w:rsidRPr="0061634A">
        <w:rPr>
          <w:color w:val="000000"/>
          <w:sz w:val="28"/>
          <w:szCs w:val="28"/>
          <w:lang w:eastAsia="ru-RU"/>
        </w:rPr>
        <w:t>: очная</w:t>
      </w:r>
    </w:p>
    <w:p w14:paraId="4FBCABED" w14:textId="77777777" w:rsidR="0061634A" w:rsidRPr="0061634A" w:rsidRDefault="0061634A" w:rsidP="00BB7A2F">
      <w:pPr>
        <w:pStyle w:val="a4"/>
        <w:widowControl/>
        <w:autoSpaceDE/>
        <w:autoSpaceDN/>
        <w:spacing w:line="276" w:lineRule="auto"/>
        <w:ind w:left="0" w:firstLine="567"/>
        <w:jc w:val="both"/>
        <w:rPr>
          <w:sz w:val="24"/>
          <w:szCs w:val="24"/>
          <w:lang w:eastAsia="ru-RU"/>
        </w:rPr>
      </w:pPr>
      <w:r w:rsidRPr="0061634A">
        <w:rPr>
          <w:b/>
          <w:bCs/>
          <w:color w:val="000000"/>
          <w:sz w:val="28"/>
          <w:szCs w:val="28"/>
          <w:lang w:eastAsia="ru-RU"/>
        </w:rPr>
        <w:t xml:space="preserve">Формы организации образовательного процесса </w:t>
      </w:r>
      <w:r w:rsidRPr="0061634A">
        <w:rPr>
          <w:color w:val="000000"/>
          <w:sz w:val="28"/>
          <w:szCs w:val="28"/>
          <w:lang w:eastAsia="ru-RU"/>
        </w:rPr>
        <w:t>- групповые занятия с элементами индивидуальной, парной работы и работы в микрогруппах. При организации занятия используется дифференцированный, личностно-</w:t>
      </w:r>
      <w:r w:rsidRPr="0061634A">
        <w:rPr>
          <w:color w:val="000000"/>
          <w:sz w:val="28"/>
          <w:szCs w:val="28"/>
          <w:lang w:eastAsia="ru-RU"/>
        </w:rPr>
        <w:lastRenderedPageBreak/>
        <w:t>риентированный подход, индивидуальные лабораторные и практические работы, исследовательские и проектные работы, экскурсии, организационно-деятельностные игры, круглые столы, мастер-классы, тренинги, выездные тематические занятия, выставки, творческие отчеты, внутренние и внешние конференции, соревнования и другие виды учебных занятий и учебных работ.</w:t>
      </w:r>
    </w:p>
    <w:p w14:paraId="141C7945" w14:textId="77777777" w:rsidR="00B973FD" w:rsidRDefault="00B973FD" w:rsidP="00B53817">
      <w:pPr>
        <w:tabs>
          <w:tab w:val="left" w:pos="1849"/>
        </w:tabs>
        <w:spacing w:line="276" w:lineRule="auto"/>
        <w:ind w:right="236" w:firstLine="567"/>
        <w:rPr>
          <w:sz w:val="28"/>
        </w:rPr>
      </w:pPr>
    </w:p>
    <w:p w14:paraId="2364FB33" w14:textId="77777777" w:rsidR="001C6CE7" w:rsidRPr="00BB7A2F" w:rsidRDefault="001C6CE7" w:rsidP="00BB7A2F">
      <w:pPr>
        <w:pStyle w:val="a4"/>
        <w:widowControl/>
        <w:numPr>
          <w:ilvl w:val="1"/>
          <w:numId w:val="23"/>
        </w:numPr>
        <w:autoSpaceDE/>
        <w:autoSpaceDN/>
        <w:spacing w:line="276" w:lineRule="auto"/>
        <w:rPr>
          <w:b/>
          <w:iCs/>
          <w:color w:val="000000"/>
          <w:sz w:val="28"/>
          <w:szCs w:val="28"/>
          <w:lang w:eastAsia="ru-RU"/>
        </w:rPr>
      </w:pPr>
      <w:r w:rsidRPr="00BB7A2F">
        <w:rPr>
          <w:b/>
          <w:iCs/>
          <w:color w:val="000000"/>
          <w:sz w:val="28"/>
          <w:szCs w:val="28"/>
          <w:lang w:eastAsia="ru-RU"/>
        </w:rPr>
        <w:t>Цель и задачи программы</w:t>
      </w:r>
    </w:p>
    <w:p w14:paraId="740590AA" w14:textId="77777777" w:rsidR="00D8167D" w:rsidRPr="00425F26" w:rsidRDefault="00D8167D" w:rsidP="00B53817">
      <w:pPr>
        <w:widowControl/>
        <w:autoSpaceDE/>
        <w:autoSpaceDN/>
        <w:spacing w:line="276" w:lineRule="auto"/>
        <w:ind w:firstLine="567"/>
        <w:jc w:val="center"/>
        <w:rPr>
          <w:b/>
          <w:i/>
          <w:iCs/>
          <w:color w:val="000000"/>
          <w:sz w:val="28"/>
          <w:szCs w:val="28"/>
          <w:lang w:eastAsia="ru-RU"/>
        </w:rPr>
      </w:pPr>
    </w:p>
    <w:p w14:paraId="148BD25B" w14:textId="77777777" w:rsidR="00D8167D" w:rsidRPr="00A150E0" w:rsidRDefault="00D8167D" w:rsidP="00B53817">
      <w:pPr>
        <w:pStyle w:val="a3"/>
        <w:spacing w:before="1" w:line="276" w:lineRule="auto"/>
        <w:ind w:left="0" w:right="231" w:firstLine="567"/>
        <w:jc w:val="both"/>
      </w:pPr>
      <w:r w:rsidRPr="00A150E0">
        <w:rPr>
          <w:b/>
        </w:rPr>
        <w:t>Цель</w:t>
      </w:r>
      <w:r w:rsidR="001A654A">
        <w:rPr>
          <w:b/>
        </w:rPr>
        <w:t xml:space="preserve"> </w:t>
      </w:r>
      <w:r w:rsidRPr="00A150E0">
        <w:rPr>
          <w:b/>
        </w:rPr>
        <w:t>программы</w:t>
      </w:r>
      <w:r w:rsidRPr="00A150E0">
        <w:t>:</w:t>
      </w:r>
      <w:r w:rsidR="001A654A">
        <w:t xml:space="preserve"> </w:t>
      </w:r>
      <w:r w:rsidRPr="00A150E0">
        <w:t>формирование у учащихся проектного мышления</w:t>
      </w:r>
    </w:p>
    <w:p w14:paraId="5311A5A1" w14:textId="77777777" w:rsidR="00D8167D" w:rsidRDefault="00D8167D" w:rsidP="00B53817">
      <w:pPr>
        <w:pStyle w:val="11"/>
        <w:spacing w:line="276" w:lineRule="auto"/>
        <w:ind w:left="0" w:firstLine="567"/>
        <w:jc w:val="both"/>
      </w:pPr>
      <w:r w:rsidRPr="00A150E0">
        <w:t>Задачи</w:t>
      </w:r>
      <w:r w:rsidR="001A654A">
        <w:t xml:space="preserve"> </w:t>
      </w:r>
      <w:r w:rsidRPr="00A150E0">
        <w:t>программы</w:t>
      </w:r>
      <w:r w:rsidR="002C71D9">
        <w:t>.</w:t>
      </w:r>
    </w:p>
    <w:p w14:paraId="670BF0A5" w14:textId="77777777" w:rsidR="002C71D9" w:rsidRDefault="002C71D9" w:rsidP="00B53817">
      <w:pPr>
        <w:pStyle w:val="11"/>
        <w:spacing w:line="276" w:lineRule="auto"/>
        <w:ind w:left="0" w:firstLine="567"/>
        <w:jc w:val="both"/>
        <w:rPr>
          <w:b w:val="0"/>
          <w:i/>
          <w:u w:val="single"/>
        </w:rPr>
      </w:pPr>
      <w:r w:rsidRPr="002C71D9">
        <w:rPr>
          <w:b w:val="0"/>
          <w:i/>
          <w:u w:val="single"/>
        </w:rPr>
        <w:t>Предметные</w:t>
      </w:r>
      <w:r>
        <w:rPr>
          <w:b w:val="0"/>
          <w:i/>
          <w:u w:val="single"/>
        </w:rPr>
        <w:t>:</w:t>
      </w:r>
    </w:p>
    <w:p w14:paraId="501BDE01" w14:textId="77777777" w:rsidR="002C71D9" w:rsidRPr="002C71D9" w:rsidRDefault="002C71D9" w:rsidP="00B53817">
      <w:pPr>
        <w:pStyle w:val="11"/>
        <w:spacing w:line="276" w:lineRule="auto"/>
        <w:ind w:left="0" w:firstLine="567"/>
        <w:jc w:val="both"/>
        <w:rPr>
          <w:b w:val="0"/>
        </w:rPr>
      </w:pPr>
      <w:r>
        <w:rPr>
          <w:b w:val="0"/>
        </w:rPr>
        <w:t>- Сформировать знания в области нанохимии и нанотехнологий.</w:t>
      </w:r>
    </w:p>
    <w:p w14:paraId="5820B410" w14:textId="77777777" w:rsidR="00D8167D" w:rsidRPr="00A150E0" w:rsidRDefault="002C71D9" w:rsidP="00B53817">
      <w:pPr>
        <w:spacing w:line="276" w:lineRule="auto"/>
        <w:ind w:firstLine="567"/>
        <w:rPr>
          <w:sz w:val="28"/>
        </w:rPr>
      </w:pPr>
      <w:r>
        <w:rPr>
          <w:i/>
          <w:sz w:val="28"/>
          <w:u w:val="single"/>
        </w:rPr>
        <w:t>Метап</w:t>
      </w:r>
      <w:r w:rsidR="00D8167D" w:rsidRPr="00A150E0">
        <w:rPr>
          <w:i/>
          <w:sz w:val="28"/>
          <w:u w:val="single"/>
        </w:rPr>
        <w:t>редметные</w:t>
      </w:r>
      <w:r w:rsidR="00D8167D" w:rsidRPr="00A150E0">
        <w:rPr>
          <w:sz w:val="28"/>
          <w:u w:val="single"/>
        </w:rPr>
        <w:t>:</w:t>
      </w:r>
    </w:p>
    <w:p w14:paraId="79A8B2A2" w14:textId="77777777" w:rsidR="00D8167D" w:rsidRDefault="002C71D9" w:rsidP="001A654A">
      <w:pPr>
        <w:pStyle w:val="a4"/>
        <w:numPr>
          <w:ilvl w:val="0"/>
          <w:numId w:val="8"/>
        </w:numPr>
        <w:tabs>
          <w:tab w:val="left" w:pos="851"/>
        </w:tabs>
        <w:spacing w:line="276" w:lineRule="auto"/>
        <w:ind w:left="0" w:right="236" w:firstLine="567"/>
        <w:jc w:val="both"/>
        <w:rPr>
          <w:sz w:val="28"/>
        </w:rPr>
      </w:pPr>
      <w:r>
        <w:rPr>
          <w:sz w:val="28"/>
        </w:rPr>
        <w:t>Сформировать опыт</w:t>
      </w:r>
      <w:r w:rsidR="00D8167D" w:rsidRPr="00A150E0">
        <w:rPr>
          <w:sz w:val="28"/>
        </w:rPr>
        <w:t xml:space="preserve"> исследовательской</w:t>
      </w:r>
      <w:r w:rsidR="0028661E">
        <w:rPr>
          <w:sz w:val="28"/>
        </w:rPr>
        <w:t xml:space="preserve"> и проектной </w:t>
      </w:r>
      <w:r w:rsidR="00D8167D" w:rsidRPr="00A150E0">
        <w:rPr>
          <w:sz w:val="28"/>
        </w:rPr>
        <w:t xml:space="preserve"> д</w:t>
      </w:r>
      <w:r w:rsidR="00267E17">
        <w:rPr>
          <w:sz w:val="28"/>
        </w:rPr>
        <w:t xml:space="preserve">еятельности в области современных </w:t>
      </w:r>
      <w:r w:rsidR="00752C89">
        <w:rPr>
          <w:sz w:val="28"/>
        </w:rPr>
        <w:t>нано</w:t>
      </w:r>
      <w:r w:rsidR="00D8167D" w:rsidRPr="00A150E0">
        <w:rPr>
          <w:sz w:val="28"/>
        </w:rPr>
        <w:t>технологий.</w:t>
      </w:r>
    </w:p>
    <w:p w14:paraId="57D9F579" w14:textId="77777777" w:rsidR="00D8167D" w:rsidRPr="00A150E0" w:rsidRDefault="00D8167D" w:rsidP="001A654A">
      <w:pPr>
        <w:tabs>
          <w:tab w:val="left" w:pos="851"/>
        </w:tabs>
        <w:spacing w:line="276" w:lineRule="auto"/>
        <w:ind w:firstLine="567"/>
        <w:jc w:val="both"/>
        <w:rPr>
          <w:i/>
          <w:sz w:val="28"/>
        </w:rPr>
      </w:pPr>
      <w:r w:rsidRPr="00A150E0">
        <w:rPr>
          <w:i/>
          <w:sz w:val="28"/>
          <w:u w:val="single"/>
        </w:rPr>
        <w:t>Личностные:</w:t>
      </w:r>
    </w:p>
    <w:p w14:paraId="5FAB1047" w14:textId="77777777" w:rsidR="00D8167D" w:rsidRDefault="00C92D36" w:rsidP="001A654A">
      <w:pPr>
        <w:pStyle w:val="a4"/>
        <w:numPr>
          <w:ilvl w:val="0"/>
          <w:numId w:val="8"/>
        </w:numPr>
        <w:tabs>
          <w:tab w:val="left" w:pos="851"/>
        </w:tabs>
        <w:spacing w:line="276" w:lineRule="auto"/>
        <w:ind w:left="0" w:firstLine="567"/>
        <w:jc w:val="both"/>
        <w:rPr>
          <w:sz w:val="28"/>
        </w:rPr>
      </w:pPr>
      <w:r>
        <w:rPr>
          <w:sz w:val="28"/>
        </w:rPr>
        <w:t>Научить основам рационального природопользования.</w:t>
      </w:r>
    </w:p>
    <w:p w14:paraId="409C4E28" w14:textId="77777777" w:rsidR="00BC38DB" w:rsidRPr="00BB7A2F" w:rsidRDefault="00BB7A2F" w:rsidP="00BB7A2F">
      <w:pPr>
        <w:pStyle w:val="aa"/>
        <w:spacing w:before="0" w:beforeAutospacing="0" w:after="0" w:afterAutospacing="0" w:line="276" w:lineRule="auto"/>
        <w:ind w:firstLine="567"/>
        <w:rPr>
          <w:b/>
          <w:bCs/>
          <w:color w:val="000000"/>
          <w:sz w:val="28"/>
          <w:szCs w:val="28"/>
        </w:rPr>
      </w:pPr>
      <w:r w:rsidRPr="00BB7A2F">
        <w:rPr>
          <w:b/>
          <w:bCs/>
          <w:color w:val="000000"/>
          <w:sz w:val="28"/>
          <w:szCs w:val="28"/>
        </w:rPr>
        <w:t>1.3 У</w:t>
      </w:r>
      <w:r w:rsidR="006B456C" w:rsidRPr="00BB7A2F">
        <w:rPr>
          <w:b/>
          <w:bCs/>
          <w:color w:val="000000"/>
          <w:sz w:val="28"/>
          <w:szCs w:val="28"/>
        </w:rPr>
        <w:t>чебный план</w:t>
      </w:r>
    </w:p>
    <w:p w14:paraId="476F309E" w14:textId="77777777" w:rsidR="006B456C" w:rsidRPr="00BB7A2F" w:rsidRDefault="006B456C" w:rsidP="00BB7A2F">
      <w:pPr>
        <w:pStyle w:val="aa"/>
        <w:spacing w:before="0" w:beforeAutospacing="0" w:after="0" w:afterAutospacing="0" w:line="276" w:lineRule="auto"/>
        <w:ind w:firstLine="567"/>
      </w:pPr>
    </w:p>
    <w:tbl>
      <w:tblPr>
        <w:tblStyle w:val="TableNormal"/>
        <w:tblW w:w="9924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111"/>
        <w:gridCol w:w="851"/>
        <w:gridCol w:w="850"/>
        <w:gridCol w:w="851"/>
        <w:gridCol w:w="2551"/>
      </w:tblGrid>
      <w:tr w:rsidR="00BB7A2F" w:rsidRPr="00A150E0" w14:paraId="44E57E26" w14:textId="77777777" w:rsidTr="00541C12">
        <w:trPr>
          <w:trHeight w:val="321"/>
        </w:trPr>
        <w:tc>
          <w:tcPr>
            <w:tcW w:w="710" w:type="dxa"/>
            <w:shd w:val="clear" w:color="auto" w:fill="94B3D6"/>
          </w:tcPr>
          <w:p w14:paraId="0FA9004F" w14:textId="77777777" w:rsidR="00BB7A2F" w:rsidRPr="00A150E0" w:rsidRDefault="00BB7A2F" w:rsidP="00BB7A2F">
            <w:pPr>
              <w:pStyle w:val="TableParagraph"/>
              <w:spacing w:line="276" w:lineRule="auto"/>
              <w:ind w:left="113" w:right="204"/>
              <w:rPr>
                <w:sz w:val="28"/>
              </w:rPr>
            </w:pPr>
          </w:p>
        </w:tc>
        <w:tc>
          <w:tcPr>
            <w:tcW w:w="4111" w:type="dxa"/>
            <w:vMerge w:val="restart"/>
            <w:shd w:val="clear" w:color="auto" w:fill="94B3D6"/>
          </w:tcPr>
          <w:p w14:paraId="617D812F" w14:textId="77777777" w:rsidR="00BB7A2F" w:rsidRPr="00A150E0" w:rsidRDefault="00BB7A2F" w:rsidP="00BB7A2F">
            <w:pPr>
              <w:pStyle w:val="TableParagraph"/>
              <w:spacing w:line="276" w:lineRule="auto"/>
              <w:ind w:left="113" w:right="204"/>
              <w:rPr>
                <w:sz w:val="28"/>
              </w:rPr>
            </w:pPr>
            <w:r w:rsidRPr="00A150E0">
              <w:rPr>
                <w:sz w:val="28"/>
              </w:rPr>
              <w:t>Названиераздела,блока,модуля</w:t>
            </w:r>
          </w:p>
        </w:tc>
        <w:tc>
          <w:tcPr>
            <w:tcW w:w="2552" w:type="dxa"/>
            <w:gridSpan w:val="3"/>
            <w:shd w:val="clear" w:color="auto" w:fill="94B3D6"/>
          </w:tcPr>
          <w:p w14:paraId="26D1C18A" w14:textId="77777777" w:rsidR="00BB7A2F" w:rsidRPr="00A150E0" w:rsidRDefault="00BB7A2F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 w:rsidRPr="00A150E0">
              <w:rPr>
                <w:sz w:val="28"/>
              </w:rPr>
              <w:t>Количествочасов</w:t>
            </w:r>
          </w:p>
        </w:tc>
        <w:tc>
          <w:tcPr>
            <w:tcW w:w="2551" w:type="dxa"/>
            <w:vMerge w:val="restart"/>
            <w:shd w:val="clear" w:color="auto" w:fill="94B3D6"/>
          </w:tcPr>
          <w:p w14:paraId="57FAA053" w14:textId="69C29D93" w:rsidR="00BB7A2F" w:rsidRPr="00A150E0" w:rsidRDefault="00BB7A2F" w:rsidP="00BB7A2F">
            <w:pPr>
              <w:pStyle w:val="TableParagraph"/>
              <w:spacing w:line="276" w:lineRule="auto"/>
              <w:ind w:left="113" w:right="476"/>
              <w:rPr>
                <w:sz w:val="28"/>
              </w:rPr>
            </w:pPr>
            <w:r w:rsidRPr="00A150E0">
              <w:rPr>
                <w:sz w:val="28"/>
              </w:rPr>
              <w:t>Формы</w:t>
            </w:r>
            <w:r w:rsidR="00A55A83">
              <w:rPr>
                <w:spacing w:val="-1"/>
                <w:sz w:val="28"/>
              </w:rPr>
              <w:t xml:space="preserve"> </w:t>
            </w:r>
            <w:r w:rsidRPr="00A150E0">
              <w:rPr>
                <w:spacing w:val="-1"/>
                <w:sz w:val="28"/>
              </w:rPr>
              <w:t>контроля</w:t>
            </w:r>
          </w:p>
        </w:tc>
      </w:tr>
      <w:tr w:rsidR="00BB7A2F" w:rsidRPr="00A150E0" w14:paraId="58EFF58E" w14:textId="77777777" w:rsidTr="00541C12">
        <w:trPr>
          <w:trHeight w:val="321"/>
        </w:trPr>
        <w:tc>
          <w:tcPr>
            <w:tcW w:w="710" w:type="dxa"/>
            <w:tcBorders>
              <w:top w:val="nil"/>
            </w:tcBorders>
            <w:shd w:val="clear" w:color="auto" w:fill="94B3D6"/>
          </w:tcPr>
          <w:p w14:paraId="33254428" w14:textId="77777777" w:rsidR="00BB7A2F" w:rsidRPr="00A150E0" w:rsidRDefault="00BB7A2F" w:rsidP="00BB7A2F">
            <w:pPr>
              <w:spacing w:line="276" w:lineRule="auto"/>
              <w:ind w:left="113"/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94B3D6"/>
          </w:tcPr>
          <w:p w14:paraId="37B48FE5" w14:textId="77777777" w:rsidR="00BB7A2F" w:rsidRPr="00A150E0" w:rsidRDefault="00BB7A2F" w:rsidP="00BB7A2F">
            <w:pPr>
              <w:spacing w:line="276" w:lineRule="auto"/>
              <w:ind w:left="113"/>
              <w:rPr>
                <w:sz w:val="2"/>
                <w:szCs w:val="2"/>
              </w:rPr>
            </w:pPr>
          </w:p>
        </w:tc>
        <w:tc>
          <w:tcPr>
            <w:tcW w:w="851" w:type="dxa"/>
            <w:shd w:val="clear" w:color="auto" w:fill="94B3D6"/>
          </w:tcPr>
          <w:p w14:paraId="2501041B" w14:textId="77777777" w:rsidR="00BB7A2F" w:rsidRPr="00A150E0" w:rsidRDefault="00BB7A2F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 w:rsidRPr="00A150E0">
              <w:rPr>
                <w:sz w:val="28"/>
              </w:rPr>
              <w:t>Всего</w:t>
            </w:r>
          </w:p>
        </w:tc>
        <w:tc>
          <w:tcPr>
            <w:tcW w:w="850" w:type="dxa"/>
            <w:shd w:val="clear" w:color="auto" w:fill="94B3D6"/>
          </w:tcPr>
          <w:p w14:paraId="33075753" w14:textId="77777777" w:rsidR="00BB7A2F" w:rsidRPr="00A150E0" w:rsidRDefault="00BB7A2F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 w:rsidRPr="00A150E0">
              <w:rPr>
                <w:sz w:val="28"/>
              </w:rPr>
              <w:t>Теория</w:t>
            </w:r>
          </w:p>
        </w:tc>
        <w:tc>
          <w:tcPr>
            <w:tcW w:w="851" w:type="dxa"/>
            <w:shd w:val="clear" w:color="auto" w:fill="94B3D6"/>
          </w:tcPr>
          <w:p w14:paraId="3BADEAFC" w14:textId="77777777" w:rsidR="00BB7A2F" w:rsidRPr="00A150E0" w:rsidRDefault="00BB7A2F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 w:rsidRPr="00A150E0">
              <w:rPr>
                <w:sz w:val="28"/>
              </w:rPr>
              <w:t>Практика</w:t>
            </w:r>
          </w:p>
        </w:tc>
        <w:tc>
          <w:tcPr>
            <w:tcW w:w="2551" w:type="dxa"/>
            <w:vMerge/>
            <w:tcBorders>
              <w:top w:val="nil"/>
            </w:tcBorders>
            <w:shd w:val="clear" w:color="auto" w:fill="94B3D6"/>
          </w:tcPr>
          <w:p w14:paraId="1A1CAB9A" w14:textId="77777777" w:rsidR="00BB7A2F" w:rsidRPr="00A150E0" w:rsidRDefault="00BB7A2F" w:rsidP="00BB7A2F">
            <w:pPr>
              <w:spacing w:line="276" w:lineRule="auto"/>
              <w:ind w:left="113"/>
              <w:rPr>
                <w:sz w:val="2"/>
                <w:szCs w:val="2"/>
              </w:rPr>
            </w:pPr>
          </w:p>
        </w:tc>
      </w:tr>
      <w:tr w:rsidR="00BB7A2F" w:rsidRPr="00A150E0" w14:paraId="6A17DABB" w14:textId="77777777" w:rsidTr="00541C12">
        <w:trPr>
          <w:trHeight w:val="723"/>
        </w:trPr>
        <w:tc>
          <w:tcPr>
            <w:tcW w:w="710" w:type="dxa"/>
          </w:tcPr>
          <w:p w14:paraId="08AC34C9" w14:textId="77777777" w:rsidR="00BB7A2F" w:rsidRPr="00BB7A2F" w:rsidRDefault="00BB7A2F" w:rsidP="00BB7A2F">
            <w:pPr>
              <w:pStyle w:val="a4"/>
              <w:spacing w:line="276" w:lineRule="auto"/>
              <w:ind w:left="0" w:firstLine="142"/>
              <w:jc w:val="both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4111" w:type="dxa"/>
          </w:tcPr>
          <w:p w14:paraId="5171C195" w14:textId="77777777" w:rsidR="00BB7A2F" w:rsidRPr="00BB7A2F" w:rsidRDefault="00BB7A2F" w:rsidP="00BB7A2F">
            <w:pPr>
              <w:spacing w:line="276" w:lineRule="auto"/>
              <w:ind w:left="113"/>
              <w:jc w:val="both"/>
              <w:rPr>
                <w:sz w:val="28"/>
                <w:szCs w:val="28"/>
              </w:rPr>
            </w:pPr>
            <w:r w:rsidRPr="00604491">
              <w:rPr>
                <w:sz w:val="28"/>
                <w:szCs w:val="28"/>
              </w:rPr>
              <w:t>Что изучает нанонаука.</w:t>
            </w:r>
          </w:p>
        </w:tc>
        <w:tc>
          <w:tcPr>
            <w:tcW w:w="851" w:type="dxa"/>
          </w:tcPr>
          <w:p w14:paraId="141C64AC" w14:textId="77777777" w:rsidR="00BB7A2F" w:rsidRPr="00A150E0" w:rsidRDefault="00BB7A2F" w:rsidP="00BB7A2F">
            <w:pPr>
              <w:pStyle w:val="TableParagraph"/>
              <w:spacing w:before="267" w:line="276" w:lineRule="auto"/>
              <w:ind w:left="11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850" w:type="dxa"/>
          </w:tcPr>
          <w:p w14:paraId="204ED169" w14:textId="77777777" w:rsidR="00BB7A2F" w:rsidRPr="00A150E0" w:rsidRDefault="00BB7A2F" w:rsidP="00BB7A2F">
            <w:pPr>
              <w:pStyle w:val="TableParagraph"/>
              <w:spacing w:before="267" w:line="276" w:lineRule="auto"/>
              <w:ind w:left="113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851" w:type="dxa"/>
          </w:tcPr>
          <w:p w14:paraId="0AC46218" w14:textId="77777777" w:rsidR="00BB7A2F" w:rsidRPr="00A150E0" w:rsidRDefault="00BB7A2F" w:rsidP="00BB7A2F">
            <w:pPr>
              <w:pStyle w:val="TableParagraph"/>
              <w:spacing w:before="267" w:line="276" w:lineRule="auto"/>
              <w:ind w:left="113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551" w:type="dxa"/>
          </w:tcPr>
          <w:p w14:paraId="2AF3E7FF" w14:textId="77777777" w:rsidR="00BB7A2F" w:rsidRPr="00A150E0" w:rsidRDefault="00BB7A2F" w:rsidP="00BB7A2F">
            <w:pPr>
              <w:pStyle w:val="TableParagraph"/>
              <w:spacing w:line="276" w:lineRule="auto"/>
              <w:ind w:left="113" w:right="534"/>
              <w:rPr>
                <w:sz w:val="28"/>
              </w:rPr>
            </w:pPr>
            <w:r>
              <w:rPr>
                <w:sz w:val="28"/>
              </w:rPr>
              <w:t>Лабораторная работа</w:t>
            </w:r>
          </w:p>
        </w:tc>
      </w:tr>
      <w:tr w:rsidR="00BB7A2F" w:rsidRPr="00A150E0" w14:paraId="1B79812C" w14:textId="77777777" w:rsidTr="00541C12">
        <w:trPr>
          <w:trHeight w:val="964"/>
        </w:trPr>
        <w:tc>
          <w:tcPr>
            <w:tcW w:w="710" w:type="dxa"/>
          </w:tcPr>
          <w:p w14:paraId="302F2182" w14:textId="77777777" w:rsidR="00BB7A2F" w:rsidRPr="0032759C" w:rsidRDefault="00BB7A2F" w:rsidP="002C71D9">
            <w:pPr>
              <w:pStyle w:val="TableParagraph"/>
              <w:spacing w:line="276" w:lineRule="auto"/>
              <w:ind w:lef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14:paraId="1B254F72" w14:textId="77777777" w:rsidR="00BB7A2F" w:rsidRPr="0032759C" w:rsidRDefault="00BB7A2F" w:rsidP="002C71D9">
            <w:pPr>
              <w:pStyle w:val="TableParagraph"/>
              <w:spacing w:line="276" w:lineRule="auto"/>
              <w:ind w:left="113"/>
              <w:rPr>
                <w:sz w:val="28"/>
                <w:szCs w:val="28"/>
              </w:rPr>
            </w:pPr>
            <w:r w:rsidRPr="0032759C">
              <w:rPr>
                <w:sz w:val="28"/>
                <w:szCs w:val="28"/>
              </w:rPr>
              <w:t>Нанохимия и методы синтеза наночастиц</w:t>
            </w:r>
          </w:p>
        </w:tc>
        <w:tc>
          <w:tcPr>
            <w:tcW w:w="851" w:type="dxa"/>
          </w:tcPr>
          <w:p w14:paraId="01658C61" w14:textId="77777777" w:rsidR="00BB7A2F" w:rsidRPr="00A150E0" w:rsidRDefault="00BB7A2F" w:rsidP="002C71D9">
            <w:pPr>
              <w:pStyle w:val="TableParagraph"/>
              <w:spacing w:line="276" w:lineRule="auto"/>
              <w:ind w:left="113"/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850" w:type="dxa"/>
          </w:tcPr>
          <w:p w14:paraId="2FC70F0D" w14:textId="77777777" w:rsidR="00BB7A2F" w:rsidRPr="00A150E0" w:rsidRDefault="00BB7A2F" w:rsidP="002C71D9">
            <w:pPr>
              <w:pStyle w:val="TableParagraph"/>
              <w:spacing w:line="276" w:lineRule="auto"/>
              <w:ind w:left="113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851" w:type="dxa"/>
          </w:tcPr>
          <w:p w14:paraId="029926D7" w14:textId="77777777" w:rsidR="00BB7A2F" w:rsidRPr="00A150E0" w:rsidRDefault="00BB7A2F" w:rsidP="002C71D9">
            <w:pPr>
              <w:pStyle w:val="TableParagraph"/>
              <w:spacing w:line="276" w:lineRule="auto"/>
              <w:ind w:left="113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551" w:type="dxa"/>
          </w:tcPr>
          <w:p w14:paraId="4873BF2A" w14:textId="77777777" w:rsidR="00BB7A2F" w:rsidRPr="00A150E0" w:rsidRDefault="00BB7A2F" w:rsidP="002C71D9">
            <w:pPr>
              <w:pStyle w:val="TableParagraph"/>
              <w:spacing w:line="276" w:lineRule="auto"/>
              <w:ind w:left="113" w:right="329"/>
              <w:rPr>
                <w:sz w:val="28"/>
              </w:rPr>
            </w:pPr>
            <w:r>
              <w:rPr>
                <w:sz w:val="28"/>
              </w:rPr>
              <w:t>Лабораторная работа</w:t>
            </w:r>
          </w:p>
        </w:tc>
      </w:tr>
      <w:tr w:rsidR="00BB7A2F" w:rsidRPr="00A150E0" w14:paraId="2696226A" w14:textId="77777777" w:rsidTr="002C71D9">
        <w:trPr>
          <w:trHeight w:val="732"/>
        </w:trPr>
        <w:tc>
          <w:tcPr>
            <w:tcW w:w="710" w:type="dxa"/>
          </w:tcPr>
          <w:p w14:paraId="1F5D2BAF" w14:textId="77777777" w:rsidR="00BB7A2F" w:rsidRPr="00752C89" w:rsidRDefault="00BB7A2F" w:rsidP="002C71D9">
            <w:pPr>
              <w:pStyle w:val="TableParagraph"/>
              <w:spacing w:line="276" w:lineRule="auto"/>
              <w:ind w:left="113" w:right="20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5461A2FA" w14:textId="77777777" w:rsidR="00BB7A2F" w:rsidRPr="00752C89" w:rsidRDefault="00BB7A2F" w:rsidP="002C71D9">
            <w:pPr>
              <w:pStyle w:val="TableParagraph"/>
              <w:spacing w:line="276" w:lineRule="auto"/>
              <w:ind w:left="113" w:right="204"/>
              <w:rPr>
                <w:sz w:val="28"/>
                <w:szCs w:val="28"/>
              </w:rPr>
            </w:pPr>
            <w:r w:rsidRPr="00752C89">
              <w:rPr>
                <w:sz w:val="28"/>
                <w:szCs w:val="28"/>
              </w:rPr>
              <w:t>Процессы, явления, наноматериалы</w:t>
            </w:r>
          </w:p>
        </w:tc>
        <w:tc>
          <w:tcPr>
            <w:tcW w:w="851" w:type="dxa"/>
          </w:tcPr>
          <w:p w14:paraId="40B638D2" w14:textId="77777777" w:rsidR="00BB7A2F" w:rsidRPr="00A150E0" w:rsidRDefault="00BB7A2F" w:rsidP="002C71D9">
            <w:pPr>
              <w:pStyle w:val="TableParagraph"/>
              <w:spacing w:line="276" w:lineRule="auto"/>
              <w:ind w:left="113"/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850" w:type="dxa"/>
          </w:tcPr>
          <w:p w14:paraId="29AEAEA0" w14:textId="77777777" w:rsidR="00BB7A2F" w:rsidRPr="00A150E0" w:rsidRDefault="00BB7A2F" w:rsidP="002C71D9">
            <w:pPr>
              <w:pStyle w:val="TableParagraph"/>
              <w:spacing w:line="276" w:lineRule="auto"/>
              <w:ind w:left="113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851" w:type="dxa"/>
          </w:tcPr>
          <w:p w14:paraId="2D6DFDE7" w14:textId="77777777" w:rsidR="00BB7A2F" w:rsidRPr="00A150E0" w:rsidRDefault="00BB7A2F" w:rsidP="002C71D9">
            <w:pPr>
              <w:pStyle w:val="TableParagraph"/>
              <w:spacing w:line="276" w:lineRule="auto"/>
              <w:ind w:left="113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2551" w:type="dxa"/>
          </w:tcPr>
          <w:p w14:paraId="6FB24F39" w14:textId="77777777" w:rsidR="00BB7A2F" w:rsidRPr="00A150E0" w:rsidRDefault="00BB7A2F" w:rsidP="002C71D9">
            <w:pPr>
              <w:pStyle w:val="TableParagraph"/>
              <w:spacing w:line="276" w:lineRule="auto"/>
              <w:ind w:left="113" w:right="329"/>
              <w:rPr>
                <w:sz w:val="28"/>
              </w:rPr>
            </w:pPr>
            <w:r>
              <w:rPr>
                <w:sz w:val="28"/>
              </w:rPr>
              <w:t>Лабораторная работа</w:t>
            </w:r>
          </w:p>
        </w:tc>
      </w:tr>
      <w:tr w:rsidR="00BB7A2F" w:rsidRPr="00A150E0" w14:paraId="0B6541BE" w14:textId="77777777" w:rsidTr="002C71D9">
        <w:trPr>
          <w:trHeight w:val="733"/>
        </w:trPr>
        <w:tc>
          <w:tcPr>
            <w:tcW w:w="710" w:type="dxa"/>
          </w:tcPr>
          <w:p w14:paraId="68B2F4C7" w14:textId="77777777" w:rsidR="00BB7A2F" w:rsidRPr="00487C1A" w:rsidRDefault="00BB7A2F" w:rsidP="00BB7A2F">
            <w:pPr>
              <w:pStyle w:val="TableParagraph"/>
              <w:spacing w:before="1" w:line="276" w:lineRule="auto"/>
              <w:ind w:left="113" w:right="10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34655FF1" w14:textId="77777777" w:rsidR="00BB7A2F" w:rsidRPr="00A150E0" w:rsidRDefault="00541C12" w:rsidP="00541C12">
            <w:pPr>
              <w:pStyle w:val="TableParagraph"/>
              <w:tabs>
                <w:tab w:val="left" w:pos="2792"/>
              </w:tabs>
              <w:spacing w:before="1" w:line="276" w:lineRule="auto"/>
              <w:ind w:left="113" w:right="142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Методы и методики измерений </w:t>
            </w:r>
            <w:r w:rsidR="00BB7A2F" w:rsidRPr="00487C1A">
              <w:rPr>
                <w:sz w:val="28"/>
                <w:szCs w:val="28"/>
              </w:rPr>
              <w:t>наноструктур</w:t>
            </w:r>
          </w:p>
        </w:tc>
        <w:tc>
          <w:tcPr>
            <w:tcW w:w="851" w:type="dxa"/>
          </w:tcPr>
          <w:p w14:paraId="301E7EBD" w14:textId="77777777" w:rsidR="00BB7A2F" w:rsidRPr="00A150E0" w:rsidRDefault="00BB7A2F" w:rsidP="00BB7A2F">
            <w:pPr>
              <w:pStyle w:val="TableParagraph"/>
              <w:spacing w:line="276" w:lineRule="auto"/>
              <w:ind w:left="113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850" w:type="dxa"/>
          </w:tcPr>
          <w:p w14:paraId="1CF0D880" w14:textId="77777777" w:rsidR="00BB7A2F" w:rsidRPr="00A150E0" w:rsidRDefault="00BB7A2F" w:rsidP="00BB7A2F">
            <w:pPr>
              <w:pStyle w:val="TableParagraph"/>
              <w:spacing w:line="276" w:lineRule="auto"/>
              <w:ind w:left="113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851" w:type="dxa"/>
          </w:tcPr>
          <w:p w14:paraId="5EAE770C" w14:textId="77777777" w:rsidR="00BB7A2F" w:rsidRPr="00A150E0" w:rsidRDefault="00BB7A2F" w:rsidP="00BB7A2F">
            <w:pPr>
              <w:pStyle w:val="TableParagraph"/>
              <w:spacing w:line="276" w:lineRule="auto"/>
              <w:ind w:left="113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551" w:type="dxa"/>
          </w:tcPr>
          <w:p w14:paraId="6619EB50" w14:textId="77777777" w:rsidR="00BB7A2F" w:rsidRPr="00A150E0" w:rsidRDefault="002C71D9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Лабораторная работа</w:t>
            </w:r>
          </w:p>
        </w:tc>
      </w:tr>
      <w:tr w:rsidR="00BB7A2F" w:rsidRPr="00A150E0" w14:paraId="39530619" w14:textId="77777777" w:rsidTr="00541C12">
        <w:trPr>
          <w:trHeight w:val="1120"/>
        </w:trPr>
        <w:tc>
          <w:tcPr>
            <w:tcW w:w="710" w:type="dxa"/>
          </w:tcPr>
          <w:p w14:paraId="4697DC28" w14:textId="77777777" w:rsidR="00BB7A2F" w:rsidRDefault="00BB7A2F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4111" w:type="dxa"/>
          </w:tcPr>
          <w:p w14:paraId="4AE5C4F8" w14:textId="77777777" w:rsidR="00BB7A2F" w:rsidRPr="0033369E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  <w:szCs w:val="28"/>
              </w:rPr>
            </w:pPr>
            <w:r w:rsidRPr="0033369E">
              <w:rPr>
                <w:sz w:val="28"/>
                <w:szCs w:val="28"/>
              </w:rPr>
              <w:t>Изучение структуры и свойств материалов на атомарном уровне. Нанопроектирование структуры материалов.</w:t>
            </w:r>
          </w:p>
        </w:tc>
        <w:tc>
          <w:tcPr>
            <w:tcW w:w="851" w:type="dxa"/>
          </w:tcPr>
          <w:p w14:paraId="6BC24126" w14:textId="77777777" w:rsidR="00BB7A2F" w:rsidRPr="00A150E0" w:rsidRDefault="005D6D14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44</w:t>
            </w:r>
          </w:p>
        </w:tc>
        <w:tc>
          <w:tcPr>
            <w:tcW w:w="850" w:type="dxa"/>
          </w:tcPr>
          <w:p w14:paraId="164A2D98" w14:textId="77777777" w:rsidR="00BB7A2F" w:rsidRPr="00A150E0" w:rsidRDefault="005D6D14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851" w:type="dxa"/>
          </w:tcPr>
          <w:p w14:paraId="36C3CB27" w14:textId="77777777" w:rsidR="00BB7A2F" w:rsidRPr="00A150E0" w:rsidRDefault="005D6D14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551" w:type="dxa"/>
          </w:tcPr>
          <w:p w14:paraId="10557415" w14:textId="77777777" w:rsidR="00BB7A2F" w:rsidRPr="00A150E0" w:rsidRDefault="002C71D9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И</w:t>
            </w:r>
            <w:r w:rsidR="00B914DF">
              <w:rPr>
                <w:sz w:val="28"/>
              </w:rPr>
              <w:t>сследовательская работа</w:t>
            </w:r>
          </w:p>
        </w:tc>
      </w:tr>
      <w:tr w:rsidR="00BB7A2F" w:rsidRPr="00A150E0" w14:paraId="39B35465" w14:textId="77777777" w:rsidTr="00541C12">
        <w:trPr>
          <w:trHeight w:val="529"/>
        </w:trPr>
        <w:tc>
          <w:tcPr>
            <w:tcW w:w="710" w:type="dxa"/>
          </w:tcPr>
          <w:p w14:paraId="411DB6F6" w14:textId="77777777" w:rsidR="00BB7A2F" w:rsidRDefault="00BB7A2F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4111" w:type="dxa"/>
          </w:tcPr>
          <w:p w14:paraId="2C00D8F4" w14:textId="77777777" w:rsidR="00BB7A2F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Практическая проектная деятельность</w:t>
            </w:r>
          </w:p>
        </w:tc>
        <w:tc>
          <w:tcPr>
            <w:tcW w:w="851" w:type="dxa"/>
          </w:tcPr>
          <w:p w14:paraId="378FDD76" w14:textId="77777777" w:rsidR="00BB7A2F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850" w:type="dxa"/>
          </w:tcPr>
          <w:p w14:paraId="252FC306" w14:textId="77777777" w:rsidR="00BB7A2F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851" w:type="dxa"/>
          </w:tcPr>
          <w:p w14:paraId="345977C6" w14:textId="77777777" w:rsidR="00BB7A2F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551" w:type="dxa"/>
          </w:tcPr>
          <w:p w14:paraId="6754C26A" w14:textId="77777777" w:rsidR="00BB7A2F" w:rsidRPr="00A150E0" w:rsidRDefault="00C335A5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Проект</w:t>
            </w:r>
          </w:p>
        </w:tc>
      </w:tr>
      <w:tr w:rsidR="00385923" w:rsidRPr="00A150E0" w14:paraId="67C34812" w14:textId="77777777" w:rsidTr="00541C12">
        <w:trPr>
          <w:trHeight w:val="529"/>
        </w:trPr>
        <w:tc>
          <w:tcPr>
            <w:tcW w:w="710" w:type="dxa"/>
          </w:tcPr>
          <w:p w14:paraId="2FB97225" w14:textId="77777777" w:rsidR="00385923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4111" w:type="dxa"/>
          </w:tcPr>
          <w:p w14:paraId="785CCBE8" w14:textId="77777777" w:rsidR="00385923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Итоговый контроль</w:t>
            </w:r>
          </w:p>
        </w:tc>
        <w:tc>
          <w:tcPr>
            <w:tcW w:w="851" w:type="dxa"/>
          </w:tcPr>
          <w:p w14:paraId="1B0774A6" w14:textId="77777777" w:rsidR="00385923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850" w:type="dxa"/>
          </w:tcPr>
          <w:p w14:paraId="0812D767" w14:textId="77777777" w:rsidR="00385923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</w:p>
        </w:tc>
        <w:tc>
          <w:tcPr>
            <w:tcW w:w="851" w:type="dxa"/>
          </w:tcPr>
          <w:p w14:paraId="55DE4EC0" w14:textId="77777777" w:rsidR="00385923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551" w:type="dxa"/>
          </w:tcPr>
          <w:p w14:paraId="4C800EC4" w14:textId="77777777" w:rsidR="00385923" w:rsidRPr="00A150E0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Защита проектов</w:t>
            </w:r>
          </w:p>
        </w:tc>
      </w:tr>
      <w:tr w:rsidR="00385923" w:rsidRPr="00A150E0" w14:paraId="262B1C55" w14:textId="77777777" w:rsidTr="00541C12">
        <w:trPr>
          <w:trHeight w:val="529"/>
        </w:trPr>
        <w:tc>
          <w:tcPr>
            <w:tcW w:w="710" w:type="dxa"/>
          </w:tcPr>
          <w:p w14:paraId="49B0D6B2" w14:textId="77777777" w:rsidR="00385923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</w:p>
        </w:tc>
        <w:tc>
          <w:tcPr>
            <w:tcW w:w="4111" w:type="dxa"/>
          </w:tcPr>
          <w:p w14:paraId="202943AE" w14:textId="77777777" w:rsidR="00385923" w:rsidRDefault="002C71D9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Итого</w:t>
            </w:r>
            <w:r w:rsidR="00385923">
              <w:rPr>
                <w:sz w:val="28"/>
              </w:rPr>
              <w:t xml:space="preserve"> </w:t>
            </w:r>
          </w:p>
        </w:tc>
        <w:tc>
          <w:tcPr>
            <w:tcW w:w="851" w:type="dxa"/>
          </w:tcPr>
          <w:p w14:paraId="6A163BF5" w14:textId="77777777" w:rsidR="00385923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144</w:t>
            </w:r>
          </w:p>
        </w:tc>
        <w:tc>
          <w:tcPr>
            <w:tcW w:w="850" w:type="dxa"/>
          </w:tcPr>
          <w:p w14:paraId="7207065C" w14:textId="77777777" w:rsidR="00385923" w:rsidRDefault="00B914DF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43</w:t>
            </w:r>
          </w:p>
        </w:tc>
        <w:tc>
          <w:tcPr>
            <w:tcW w:w="851" w:type="dxa"/>
          </w:tcPr>
          <w:p w14:paraId="128BE7E4" w14:textId="77777777" w:rsidR="00385923" w:rsidRDefault="00B914DF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  <w:r>
              <w:rPr>
                <w:sz w:val="28"/>
              </w:rPr>
              <w:t>101</w:t>
            </w:r>
          </w:p>
        </w:tc>
        <w:tc>
          <w:tcPr>
            <w:tcW w:w="2551" w:type="dxa"/>
          </w:tcPr>
          <w:p w14:paraId="1C4BE208" w14:textId="77777777" w:rsidR="00385923" w:rsidRPr="00A150E0" w:rsidRDefault="00385923" w:rsidP="00BB7A2F">
            <w:pPr>
              <w:pStyle w:val="TableParagraph"/>
              <w:spacing w:line="276" w:lineRule="auto"/>
              <w:ind w:left="113"/>
              <w:rPr>
                <w:sz w:val="28"/>
              </w:rPr>
            </w:pPr>
          </w:p>
        </w:tc>
      </w:tr>
    </w:tbl>
    <w:p w14:paraId="5EEAB109" w14:textId="77777777" w:rsidR="00187905" w:rsidRPr="00541C12" w:rsidRDefault="00541C12" w:rsidP="00B53817">
      <w:pPr>
        <w:tabs>
          <w:tab w:val="left" w:pos="1834"/>
        </w:tabs>
        <w:spacing w:line="276" w:lineRule="auto"/>
        <w:ind w:firstLine="567"/>
        <w:jc w:val="center"/>
        <w:rPr>
          <w:b/>
          <w:sz w:val="28"/>
        </w:rPr>
      </w:pPr>
      <w:r w:rsidRPr="00541C12">
        <w:rPr>
          <w:b/>
          <w:sz w:val="28"/>
        </w:rPr>
        <w:t>1.4 С</w:t>
      </w:r>
      <w:r w:rsidR="004624E3" w:rsidRPr="00541C12">
        <w:rPr>
          <w:b/>
          <w:sz w:val="28"/>
        </w:rPr>
        <w:t>одержание программы</w:t>
      </w:r>
    </w:p>
    <w:p w14:paraId="6C967D09" w14:textId="77777777" w:rsidR="00403BC1" w:rsidRPr="002C71D9" w:rsidRDefault="00403BC1" w:rsidP="00B53817">
      <w:pPr>
        <w:tabs>
          <w:tab w:val="left" w:pos="1834"/>
        </w:tabs>
        <w:spacing w:line="276" w:lineRule="auto"/>
        <w:ind w:firstLine="567"/>
        <w:jc w:val="both"/>
        <w:rPr>
          <w:b/>
          <w:sz w:val="28"/>
          <w:szCs w:val="28"/>
        </w:rPr>
      </w:pPr>
      <w:r w:rsidRPr="002C71D9">
        <w:rPr>
          <w:b/>
          <w:sz w:val="28"/>
          <w:szCs w:val="28"/>
          <w:u w:val="single"/>
        </w:rPr>
        <w:t>Тема 1.</w:t>
      </w:r>
      <w:r w:rsidRPr="002C71D9">
        <w:rPr>
          <w:b/>
          <w:sz w:val="28"/>
          <w:szCs w:val="28"/>
        </w:rPr>
        <w:t xml:space="preserve"> Вводное занятие</w:t>
      </w:r>
    </w:p>
    <w:p w14:paraId="6447A925" w14:textId="77777777" w:rsidR="00871048" w:rsidRPr="00871048" w:rsidRDefault="00403BC1" w:rsidP="00B53817">
      <w:pPr>
        <w:spacing w:line="276" w:lineRule="auto"/>
        <w:ind w:firstLine="567"/>
        <w:jc w:val="both"/>
        <w:rPr>
          <w:sz w:val="28"/>
          <w:szCs w:val="28"/>
        </w:rPr>
      </w:pPr>
      <w:r w:rsidRPr="00871048">
        <w:rPr>
          <w:sz w:val="28"/>
          <w:szCs w:val="28"/>
        </w:rPr>
        <w:t>Теория</w:t>
      </w:r>
      <w:r w:rsidR="00C310E1" w:rsidRPr="00871048">
        <w:rPr>
          <w:sz w:val="28"/>
          <w:szCs w:val="28"/>
        </w:rPr>
        <w:t>:</w:t>
      </w:r>
      <w:r w:rsidR="002C71D9">
        <w:rPr>
          <w:sz w:val="28"/>
          <w:szCs w:val="28"/>
        </w:rPr>
        <w:t xml:space="preserve"> </w:t>
      </w:r>
      <w:r w:rsidR="00871048" w:rsidRPr="00871048">
        <w:rPr>
          <w:sz w:val="28"/>
          <w:szCs w:val="28"/>
        </w:rPr>
        <w:t>Что изучает нанонаука</w:t>
      </w:r>
      <w:r w:rsidR="00CD75A0">
        <w:rPr>
          <w:sz w:val="28"/>
          <w:szCs w:val="28"/>
        </w:rPr>
        <w:t>.</w:t>
      </w:r>
    </w:p>
    <w:p w14:paraId="2C30D96B" w14:textId="77777777" w:rsidR="00C310E1" w:rsidRPr="00871048" w:rsidRDefault="00403BC1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871048">
        <w:rPr>
          <w:sz w:val="28"/>
          <w:szCs w:val="28"/>
        </w:rPr>
        <w:t xml:space="preserve">Практика: </w:t>
      </w:r>
    </w:p>
    <w:p w14:paraId="6911A3B4" w14:textId="77777777" w:rsidR="00403BC1" w:rsidRPr="00871048" w:rsidRDefault="00C310E1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871048">
        <w:rPr>
          <w:sz w:val="28"/>
          <w:szCs w:val="28"/>
        </w:rPr>
        <w:t xml:space="preserve">Лабораторный практикум. </w:t>
      </w:r>
      <w:r w:rsidR="00222DC7" w:rsidRPr="00222DC7">
        <w:rPr>
          <w:sz w:val="28"/>
          <w:szCs w:val="28"/>
        </w:rPr>
        <w:t>Оборудование и правила работы в лаборатории</w:t>
      </w:r>
    </w:p>
    <w:p w14:paraId="64C21551" w14:textId="77777777" w:rsidR="00425F26" w:rsidRDefault="00425F26" w:rsidP="00B53817">
      <w:pPr>
        <w:tabs>
          <w:tab w:val="left" w:pos="1834"/>
        </w:tabs>
        <w:spacing w:line="276" w:lineRule="auto"/>
        <w:ind w:firstLine="567"/>
        <w:jc w:val="center"/>
        <w:rPr>
          <w:i/>
          <w:sz w:val="28"/>
        </w:rPr>
      </w:pPr>
    </w:p>
    <w:p w14:paraId="04B8B7F8" w14:textId="77777777" w:rsidR="006B7117" w:rsidRPr="002C71D9" w:rsidRDefault="00403BC1" w:rsidP="006B7117">
      <w:pPr>
        <w:tabs>
          <w:tab w:val="left" w:pos="1834"/>
        </w:tabs>
        <w:spacing w:line="276" w:lineRule="auto"/>
        <w:ind w:firstLine="567"/>
        <w:jc w:val="both"/>
        <w:rPr>
          <w:b/>
          <w:sz w:val="28"/>
          <w:szCs w:val="28"/>
        </w:rPr>
      </w:pPr>
      <w:r w:rsidRPr="002C71D9">
        <w:rPr>
          <w:b/>
          <w:i/>
          <w:sz w:val="28"/>
          <w:u w:val="single"/>
        </w:rPr>
        <w:t>Тема 2.</w:t>
      </w:r>
      <w:r w:rsidR="002C71D9">
        <w:rPr>
          <w:b/>
          <w:i/>
          <w:sz w:val="28"/>
          <w:u w:val="single"/>
        </w:rPr>
        <w:t xml:space="preserve"> </w:t>
      </w:r>
      <w:r w:rsidR="00E73EB3" w:rsidRPr="002C71D9">
        <w:rPr>
          <w:b/>
          <w:sz w:val="28"/>
          <w:szCs w:val="28"/>
        </w:rPr>
        <w:t>Нанохимия и методы синтеза наночасти</w:t>
      </w:r>
      <w:r w:rsidR="006B7117" w:rsidRPr="002C71D9">
        <w:rPr>
          <w:b/>
          <w:sz w:val="28"/>
          <w:szCs w:val="28"/>
        </w:rPr>
        <w:t>ц.</w:t>
      </w:r>
    </w:p>
    <w:p w14:paraId="3D765C04" w14:textId="77777777" w:rsidR="00987D56" w:rsidRPr="006B7117" w:rsidRDefault="001A654A" w:rsidP="006B7117">
      <w:pPr>
        <w:tabs>
          <w:tab w:val="left" w:pos="1834"/>
        </w:tabs>
        <w:spacing w:line="276" w:lineRule="auto"/>
        <w:ind w:firstLine="567"/>
        <w:jc w:val="both"/>
        <w:rPr>
          <w:sz w:val="28"/>
        </w:rPr>
      </w:pPr>
      <w:r>
        <w:rPr>
          <w:color w:val="000000" w:themeColor="text1"/>
          <w:sz w:val="28"/>
          <w:szCs w:val="28"/>
        </w:rPr>
        <w:t>Теория: Представители нано-микро</w:t>
      </w:r>
      <w:r w:rsidR="006B7117">
        <w:rPr>
          <w:color w:val="000000" w:themeColor="text1"/>
          <w:sz w:val="28"/>
          <w:szCs w:val="28"/>
        </w:rPr>
        <w:t xml:space="preserve"> и макро-мира. </w:t>
      </w:r>
      <w:r w:rsidR="00987D56" w:rsidRPr="004F673B">
        <w:rPr>
          <w:color w:val="000000" w:themeColor="text1"/>
          <w:sz w:val="28"/>
          <w:szCs w:val="28"/>
        </w:rPr>
        <w:t>Метастабильные состояния тел.</w:t>
      </w:r>
      <w:r w:rsidR="001764DF">
        <w:rPr>
          <w:color w:val="000000" w:themeColor="text1"/>
          <w:sz w:val="28"/>
          <w:szCs w:val="28"/>
        </w:rPr>
        <w:t xml:space="preserve"> Аллотропные формы углерода.</w:t>
      </w:r>
      <w:r w:rsidR="006B7117">
        <w:rPr>
          <w:color w:val="000000" w:themeColor="text1"/>
          <w:sz w:val="28"/>
          <w:szCs w:val="28"/>
        </w:rPr>
        <w:t xml:space="preserve"> Нано</w:t>
      </w:r>
      <w:r w:rsidR="0028661E">
        <w:rPr>
          <w:color w:val="000000" w:themeColor="text1"/>
          <w:sz w:val="28"/>
          <w:szCs w:val="28"/>
        </w:rPr>
        <w:t xml:space="preserve">трубки и нановолокна, фуллерен, аморфные состояния углерода. </w:t>
      </w:r>
      <w:r>
        <w:rPr>
          <w:color w:val="000000" w:themeColor="text1"/>
          <w:sz w:val="28"/>
          <w:szCs w:val="28"/>
        </w:rPr>
        <w:t>Классификация</w:t>
      </w:r>
      <w:r w:rsidR="006B7117">
        <w:rPr>
          <w:color w:val="000000" w:themeColor="text1"/>
          <w:sz w:val="28"/>
          <w:szCs w:val="28"/>
        </w:rPr>
        <w:t xml:space="preserve"> наноструктурных материалов. Нанокластеры. Физические и химические методы получения наночастиц.</w:t>
      </w:r>
    </w:p>
    <w:p w14:paraId="00B4E4C4" w14:textId="77777777" w:rsidR="00987D56" w:rsidRDefault="00987D56" w:rsidP="00B53817">
      <w:pPr>
        <w:spacing w:line="276" w:lineRule="auto"/>
        <w:ind w:firstLine="567"/>
        <w:jc w:val="both"/>
        <w:rPr>
          <w:color w:val="000000" w:themeColor="text1"/>
          <w:sz w:val="24"/>
          <w:szCs w:val="24"/>
        </w:rPr>
      </w:pPr>
    </w:p>
    <w:p w14:paraId="36B8E87A" w14:textId="77777777" w:rsidR="001764DF" w:rsidRPr="00CD75A0" w:rsidRDefault="001764DF" w:rsidP="00B53817">
      <w:pPr>
        <w:spacing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CD75A0">
        <w:rPr>
          <w:color w:val="000000" w:themeColor="text1"/>
          <w:sz w:val="28"/>
          <w:szCs w:val="28"/>
        </w:rPr>
        <w:t>Практика:</w:t>
      </w:r>
    </w:p>
    <w:p w14:paraId="6EBB6FC7" w14:textId="77777777" w:rsidR="001764DF" w:rsidRPr="00643C0D" w:rsidRDefault="001764DF" w:rsidP="00B53817">
      <w:pPr>
        <w:spacing w:line="276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8"/>
        </w:rPr>
        <w:t>Лабораторный практикум 1. «</w:t>
      </w:r>
      <w:r w:rsidRPr="004F673B">
        <w:rPr>
          <w:color w:val="000000" w:themeColor="text1"/>
          <w:sz w:val="28"/>
          <w:szCs w:val="28"/>
        </w:rPr>
        <w:t>Изучение свойств «умного» пластилина</w:t>
      </w:r>
      <w:r>
        <w:rPr>
          <w:color w:val="000000" w:themeColor="text1"/>
          <w:sz w:val="28"/>
          <w:szCs w:val="28"/>
        </w:rPr>
        <w:t>»</w:t>
      </w:r>
    </w:p>
    <w:p w14:paraId="27BC1A55" w14:textId="77777777" w:rsidR="00987D56" w:rsidRPr="004F673B" w:rsidRDefault="001764DF" w:rsidP="00B53817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Лабораторный практикум 2. </w:t>
      </w:r>
      <w:r>
        <w:rPr>
          <w:i/>
          <w:sz w:val="28"/>
          <w:szCs w:val="28"/>
        </w:rPr>
        <w:t>«</w:t>
      </w:r>
      <w:r>
        <w:rPr>
          <w:sz w:val="28"/>
          <w:szCs w:val="28"/>
        </w:rPr>
        <w:t>Изучение свойств кристаллов».</w:t>
      </w:r>
    </w:p>
    <w:p w14:paraId="764AFE3A" w14:textId="77777777" w:rsidR="00987D56" w:rsidRPr="001764DF" w:rsidRDefault="001764DF" w:rsidP="00B53817">
      <w:pPr>
        <w:spacing w:line="276" w:lineRule="auto"/>
        <w:ind w:firstLine="567"/>
        <w:jc w:val="both"/>
        <w:rPr>
          <w:i/>
          <w:sz w:val="28"/>
          <w:szCs w:val="28"/>
        </w:rPr>
      </w:pPr>
      <w:r>
        <w:rPr>
          <w:sz w:val="28"/>
        </w:rPr>
        <w:t xml:space="preserve">Лабораторный практикум 3. </w:t>
      </w:r>
      <w:r>
        <w:rPr>
          <w:i/>
          <w:sz w:val="28"/>
          <w:szCs w:val="28"/>
        </w:rPr>
        <w:t>«</w:t>
      </w:r>
      <w:r w:rsidR="00987D56" w:rsidRPr="004F673B">
        <w:rPr>
          <w:sz w:val="28"/>
          <w:szCs w:val="28"/>
        </w:rPr>
        <w:t>Решение экспериментальных задач</w:t>
      </w:r>
      <w:r>
        <w:rPr>
          <w:sz w:val="28"/>
          <w:szCs w:val="28"/>
        </w:rPr>
        <w:t>».</w:t>
      </w:r>
    </w:p>
    <w:p w14:paraId="3607DE9F" w14:textId="77777777" w:rsidR="00987D56" w:rsidRDefault="001764DF" w:rsidP="00B53817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</w:rPr>
        <w:t>Лабораторный практикум 4. «</w:t>
      </w:r>
      <w:r w:rsidRPr="004F673B">
        <w:rPr>
          <w:sz w:val="28"/>
          <w:szCs w:val="28"/>
        </w:rPr>
        <w:t>Свойства графитовых грифелей</w:t>
      </w:r>
      <w:r>
        <w:rPr>
          <w:sz w:val="28"/>
          <w:szCs w:val="28"/>
        </w:rPr>
        <w:t>».</w:t>
      </w:r>
    </w:p>
    <w:p w14:paraId="66F454CC" w14:textId="77777777" w:rsidR="00987D56" w:rsidRPr="001764DF" w:rsidRDefault="001764DF" w:rsidP="00B53817">
      <w:pPr>
        <w:spacing w:line="276" w:lineRule="auto"/>
        <w:ind w:firstLine="567"/>
        <w:jc w:val="both"/>
        <w:rPr>
          <w:i/>
          <w:sz w:val="28"/>
          <w:szCs w:val="28"/>
        </w:rPr>
      </w:pPr>
      <w:r>
        <w:rPr>
          <w:sz w:val="28"/>
        </w:rPr>
        <w:t>Лабораторный практикум 5.</w:t>
      </w:r>
      <w:r>
        <w:rPr>
          <w:i/>
          <w:sz w:val="28"/>
          <w:szCs w:val="28"/>
        </w:rPr>
        <w:t xml:space="preserve"> «</w:t>
      </w:r>
      <w:r w:rsidR="00987D56" w:rsidRPr="004F673B">
        <w:rPr>
          <w:sz w:val="28"/>
          <w:szCs w:val="28"/>
        </w:rPr>
        <w:t>Методы синтеза наноматериалов</w:t>
      </w:r>
      <w:r>
        <w:rPr>
          <w:sz w:val="28"/>
          <w:szCs w:val="28"/>
        </w:rPr>
        <w:t>».</w:t>
      </w:r>
    </w:p>
    <w:p w14:paraId="46660A8C" w14:textId="77777777" w:rsidR="00987D56" w:rsidRDefault="001764DF" w:rsidP="00B53817">
      <w:pPr>
        <w:spacing w:line="276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sz w:val="28"/>
        </w:rPr>
        <w:t>Лабораторный практикум 6.</w:t>
      </w:r>
      <w:r w:rsidRPr="001764DF">
        <w:rPr>
          <w:sz w:val="28"/>
          <w:szCs w:val="28"/>
        </w:rPr>
        <w:t>«</w:t>
      </w:r>
      <w:r w:rsidR="00987D56" w:rsidRPr="001764DF">
        <w:rPr>
          <w:color w:val="000000" w:themeColor="text1"/>
          <w:sz w:val="28"/>
          <w:szCs w:val="28"/>
        </w:rPr>
        <w:t>Золь-гель технология</w:t>
      </w:r>
      <w:r w:rsidRPr="001764DF">
        <w:rPr>
          <w:color w:val="000000" w:themeColor="text1"/>
          <w:sz w:val="28"/>
          <w:szCs w:val="28"/>
        </w:rPr>
        <w:t>».</w:t>
      </w:r>
    </w:p>
    <w:p w14:paraId="53AF810A" w14:textId="77777777" w:rsidR="00CD75A0" w:rsidRPr="00CD75A0" w:rsidRDefault="006A6E26" w:rsidP="00B53817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</w:rPr>
        <w:t>Лабораторный практикум 7</w:t>
      </w:r>
      <w:r w:rsidRPr="00CD75A0">
        <w:rPr>
          <w:sz w:val="28"/>
          <w:szCs w:val="28"/>
        </w:rPr>
        <w:t>.</w:t>
      </w:r>
      <w:r w:rsidR="00CD75A0" w:rsidRPr="00CD75A0">
        <w:rPr>
          <w:sz w:val="28"/>
          <w:szCs w:val="28"/>
        </w:rPr>
        <w:t xml:space="preserve"> «Жидкости и газы. Фазовые переходы».</w:t>
      </w:r>
    </w:p>
    <w:p w14:paraId="0EF630DB" w14:textId="77777777" w:rsidR="001764DF" w:rsidRDefault="00CD75A0" w:rsidP="00B53817">
      <w:pPr>
        <w:spacing w:line="276" w:lineRule="auto"/>
        <w:ind w:firstLine="567"/>
        <w:jc w:val="both"/>
        <w:rPr>
          <w:sz w:val="28"/>
          <w:szCs w:val="28"/>
        </w:rPr>
      </w:pPr>
      <w:r w:rsidRPr="00CD75A0">
        <w:rPr>
          <w:sz w:val="28"/>
          <w:szCs w:val="28"/>
        </w:rPr>
        <w:t>Лабораторный практикум 8. «Процессы испарения и конденсации».</w:t>
      </w:r>
    </w:p>
    <w:p w14:paraId="15BCFB55" w14:textId="77777777" w:rsidR="00032231" w:rsidRPr="00CD75A0" w:rsidRDefault="00032231" w:rsidP="00B53817">
      <w:pPr>
        <w:spacing w:line="276" w:lineRule="auto"/>
        <w:ind w:firstLine="567"/>
        <w:jc w:val="both"/>
        <w:rPr>
          <w:sz w:val="28"/>
          <w:szCs w:val="28"/>
        </w:rPr>
      </w:pPr>
    </w:p>
    <w:p w14:paraId="0E02A115" w14:textId="77777777" w:rsidR="00032231" w:rsidRPr="002C71D9" w:rsidRDefault="000F7EB2" w:rsidP="00B53817">
      <w:pPr>
        <w:tabs>
          <w:tab w:val="left" w:pos="1834"/>
        </w:tabs>
        <w:spacing w:line="276" w:lineRule="auto"/>
        <w:ind w:firstLine="567"/>
        <w:jc w:val="both"/>
        <w:rPr>
          <w:b/>
          <w:sz w:val="28"/>
        </w:rPr>
      </w:pPr>
      <w:r w:rsidRPr="002C71D9">
        <w:rPr>
          <w:b/>
          <w:sz w:val="28"/>
          <w:u w:val="single"/>
        </w:rPr>
        <w:t>Тема 3.</w:t>
      </w:r>
      <w:r w:rsidR="002C71D9">
        <w:rPr>
          <w:b/>
          <w:sz w:val="28"/>
          <w:u w:val="single"/>
        </w:rPr>
        <w:t xml:space="preserve"> </w:t>
      </w:r>
      <w:r w:rsidR="00032231" w:rsidRPr="002C71D9">
        <w:rPr>
          <w:b/>
          <w:sz w:val="28"/>
          <w:szCs w:val="28"/>
        </w:rPr>
        <w:t>Процессы, явления, наноматериалы</w:t>
      </w:r>
    </w:p>
    <w:p w14:paraId="15EA54C2" w14:textId="77777777" w:rsidR="007D0D9B" w:rsidRPr="008B57C2" w:rsidRDefault="001A654A" w:rsidP="00B53817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</w:rPr>
        <w:t>Теория:</w:t>
      </w:r>
      <w:r w:rsidRPr="008B57C2">
        <w:rPr>
          <w:sz w:val="28"/>
          <w:szCs w:val="28"/>
        </w:rPr>
        <w:t xml:space="preserve"> Законы</w:t>
      </w:r>
      <w:r w:rsidR="00032231" w:rsidRPr="008B57C2">
        <w:rPr>
          <w:sz w:val="28"/>
          <w:szCs w:val="28"/>
        </w:rPr>
        <w:t xml:space="preserve"> осмоса в природе и технике</w:t>
      </w:r>
      <w:r w:rsidR="007D0D9B" w:rsidRPr="008B57C2">
        <w:rPr>
          <w:sz w:val="28"/>
          <w:szCs w:val="28"/>
        </w:rPr>
        <w:t>. Физический и химический термохромизм. Фотохромные материалы</w:t>
      </w:r>
      <w:r w:rsidR="0028661E">
        <w:rPr>
          <w:sz w:val="28"/>
          <w:szCs w:val="28"/>
        </w:rPr>
        <w:t>, классификация наноматериалов. Изучение химических процессов на молекулярном уровне.</w:t>
      </w:r>
    </w:p>
    <w:p w14:paraId="59C25DCF" w14:textId="77777777" w:rsidR="00CA1A8D" w:rsidRDefault="00CA1A8D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>Практика:</w:t>
      </w:r>
    </w:p>
    <w:p w14:paraId="1095A50B" w14:textId="77777777" w:rsidR="00CA1A8D" w:rsidRPr="007D0D9B" w:rsidRDefault="00CA1A8D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7D0D9B">
        <w:rPr>
          <w:sz w:val="28"/>
          <w:szCs w:val="28"/>
        </w:rPr>
        <w:t>Лаборатор</w:t>
      </w:r>
      <w:r w:rsidR="0069221C" w:rsidRPr="007D0D9B">
        <w:rPr>
          <w:sz w:val="28"/>
          <w:szCs w:val="28"/>
        </w:rPr>
        <w:t xml:space="preserve">ный практикум 1. </w:t>
      </w:r>
      <w:r w:rsidR="008B57C2">
        <w:rPr>
          <w:sz w:val="28"/>
          <w:szCs w:val="28"/>
        </w:rPr>
        <w:t>«</w:t>
      </w:r>
      <w:r w:rsidR="00483222" w:rsidRPr="007D0D9B">
        <w:rPr>
          <w:sz w:val="28"/>
          <w:szCs w:val="28"/>
        </w:rPr>
        <w:t>Осмотические явления в растительной клетке</w:t>
      </w:r>
      <w:r w:rsidR="008B57C2">
        <w:rPr>
          <w:sz w:val="28"/>
          <w:szCs w:val="28"/>
        </w:rPr>
        <w:t>».</w:t>
      </w:r>
    </w:p>
    <w:p w14:paraId="57E95E7A" w14:textId="77777777" w:rsidR="0069221C" w:rsidRPr="007D0D9B" w:rsidRDefault="0069221C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7D0D9B">
        <w:rPr>
          <w:sz w:val="28"/>
          <w:szCs w:val="28"/>
        </w:rPr>
        <w:t xml:space="preserve">Лабораторный практикум 2. </w:t>
      </w:r>
      <w:r w:rsidR="008B57C2">
        <w:rPr>
          <w:sz w:val="28"/>
          <w:szCs w:val="28"/>
        </w:rPr>
        <w:t>«Свойства нитилиновых пружин».</w:t>
      </w:r>
    </w:p>
    <w:p w14:paraId="2EDA531A" w14:textId="77777777" w:rsidR="001F2F24" w:rsidRPr="007D0D9B" w:rsidRDefault="001F2F24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7D0D9B">
        <w:rPr>
          <w:sz w:val="28"/>
          <w:szCs w:val="28"/>
        </w:rPr>
        <w:t xml:space="preserve">Лабораторный практикум 3. </w:t>
      </w:r>
      <w:r w:rsidR="008B57C2">
        <w:rPr>
          <w:sz w:val="28"/>
          <w:szCs w:val="28"/>
        </w:rPr>
        <w:t>«</w:t>
      </w:r>
      <w:r w:rsidR="007D0D9B" w:rsidRPr="007D0D9B">
        <w:rPr>
          <w:sz w:val="28"/>
          <w:szCs w:val="28"/>
        </w:rPr>
        <w:t xml:space="preserve">Изучение </w:t>
      </w:r>
      <w:r w:rsidR="008B57C2">
        <w:rPr>
          <w:sz w:val="28"/>
          <w:szCs w:val="28"/>
        </w:rPr>
        <w:t>свойств неньютоновской жидкости».</w:t>
      </w:r>
    </w:p>
    <w:p w14:paraId="08B2CBB0" w14:textId="77777777" w:rsidR="00032231" w:rsidRPr="007D0D9B" w:rsidRDefault="00515F9E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7D0D9B">
        <w:rPr>
          <w:sz w:val="28"/>
          <w:szCs w:val="28"/>
        </w:rPr>
        <w:t xml:space="preserve">Лабораторный практикум 4. </w:t>
      </w:r>
      <w:r w:rsidR="008B57C2">
        <w:rPr>
          <w:sz w:val="28"/>
          <w:szCs w:val="28"/>
        </w:rPr>
        <w:t>«</w:t>
      </w:r>
      <w:r w:rsidR="007D0D9B" w:rsidRPr="007D0D9B">
        <w:rPr>
          <w:sz w:val="28"/>
          <w:szCs w:val="28"/>
        </w:rPr>
        <w:t>Термохромные свойства фенофталеина</w:t>
      </w:r>
      <w:r w:rsidR="008B57C2">
        <w:rPr>
          <w:sz w:val="28"/>
          <w:szCs w:val="28"/>
        </w:rPr>
        <w:t>».</w:t>
      </w:r>
    </w:p>
    <w:p w14:paraId="4E3CDE1A" w14:textId="77777777" w:rsidR="00515F9E" w:rsidRPr="007D0D9B" w:rsidRDefault="00ED4148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Лабораторный практикум</w:t>
      </w:r>
      <w:r w:rsidR="00515F9E" w:rsidRPr="007D0D9B">
        <w:rPr>
          <w:sz w:val="28"/>
          <w:szCs w:val="28"/>
        </w:rPr>
        <w:t xml:space="preserve">5. </w:t>
      </w:r>
      <w:r w:rsidR="008B57C2">
        <w:rPr>
          <w:sz w:val="28"/>
          <w:szCs w:val="28"/>
        </w:rPr>
        <w:t>«</w:t>
      </w:r>
      <w:r w:rsidR="007D0D9B" w:rsidRPr="007D0D9B">
        <w:rPr>
          <w:sz w:val="28"/>
          <w:szCs w:val="28"/>
        </w:rPr>
        <w:t>Получение изображений с помощью светочувствительных покрытий</w:t>
      </w:r>
      <w:r w:rsidR="008B57C2">
        <w:rPr>
          <w:sz w:val="28"/>
          <w:szCs w:val="28"/>
        </w:rPr>
        <w:t>»</w:t>
      </w:r>
      <w:r w:rsidR="007D0D9B" w:rsidRPr="007D0D9B">
        <w:rPr>
          <w:sz w:val="28"/>
          <w:szCs w:val="28"/>
        </w:rPr>
        <w:t>.</w:t>
      </w:r>
    </w:p>
    <w:p w14:paraId="10216A02" w14:textId="77777777" w:rsidR="002E4FF3" w:rsidRPr="00060032" w:rsidRDefault="008B57C2" w:rsidP="00B53817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Лабораторный практикум 6.</w:t>
      </w:r>
      <w:r w:rsidR="00D67DC4" w:rsidRPr="00060032">
        <w:rPr>
          <w:sz w:val="28"/>
          <w:szCs w:val="28"/>
        </w:rPr>
        <w:t>«Классификация растительных пигментов».</w:t>
      </w:r>
    </w:p>
    <w:p w14:paraId="6CEC8B0B" w14:textId="77777777" w:rsidR="008B57C2" w:rsidRPr="00060032" w:rsidRDefault="008B57C2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060032">
        <w:rPr>
          <w:sz w:val="28"/>
          <w:szCs w:val="28"/>
        </w:rPr>
        <w:lastRenderedPageBreak/>
        <w:t>Лабораторный практикум 7.</w:t>
      </w:r>
      <w:r w:rsidR="00D67DC4" w:rsidRPr="00060032">
        <w:rPr>
          <w:sz w:val="28"/>
          <w:szCs w:val="28"/>
        </w:rPr>
        <w:t xml:space="preserve"> «</w:t>
      </w:r>
      <w:r w:rsidR="00D67DC4" w:rsidRPr="00060032">
        <w:rPr>
          <w:color w:val="000000" w:themeColor="text1"/>
          <w:sz w:val="28"/>
          <w:szCs w:val="28"/>
        </w:rPr>
        <w:t>Изучение</w:t>
      </w:r>
      <w:r w:rsidR="00D67DC4" w:rsidRPr="00060032">
        <w:rPr>
          <w:sz w:val="28"/>
          <w:szCs w:val="28"/>
        </w:rPr>
        <w:t xml:space="preserve"> свойств растительных пигментов».</w:t>
      </w:r>
    </w:p>
    <w:p w14:paraId="499F074D" w14:textId="77777777" w:rsidR="008B57C2" w:rsidRPr="00060032" w:rsidRDefault="008B57C2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060032">
        <w:rPr>
          <w:sz w:val="28"/>
          <w:szCs w:val="28"/>
        </w:rPr>
        <w:t>Лабораторный практикум 8.</w:t>
      </w:r>
      <w:r w:rsidR="00060032" w:rsidRPr="00060032">
        <w:rPr>
          <w:sz w:val="28"/>
          <w:szCs w:val="28"/>
        </w:rPr>
        <w:t>«Исследование сорбции и десорбции в цеолитах».</w:t>
      </w:r>
    </w:p>
    <w:p w14:paraId="74E7FACC" w14:textId="77777777" w:rsidR="00060032" w:rsidRDefault="00060032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Лабораторный практикум 9</w:t>
      </w:r>
      <w:r w:rsidRPr="00060032">
        <w:rPr>
          <w:sz w:val="28"/>
          <w:szCs w:val="28"/>
        </w:rPr>
        <w:t>. «Изучение термических эффектов в цеолитах».</w:t>
      </w:r>
    </w:p>
    <w:p w14:paraId="028D5E8C" w14:textId="77777777" w:rsidR="00ED4148" w:rsidRPr="00060032" w:rsidRDefault="00ED4148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</w:p>
    <w:p w14:paraId="0470CCD9" w14:textId="77777777" w:rsidR="00403BC1" w:rsidRPr="002C71D9" w:rsidRDefault="000D3B19" w:rsidP="00B53817">
      <w:pPr>
        <w:tabs>
          <w:tab w:val="left" w:pos="1834"/>
        </w:tabs>
        <w:spacing w:line="276" w:lineRule="auto"/>
        <w:ind w:firstLine="567"/>
        <w:jc w:val="both"/>
        <w:rPr>
          <w:b/>
          <w:sz w:val="28"/>
          <w:szCs w:val="28"/>
        </w:rPr>
      </w:pPr>
      <w:r w:rsidRPr="002C71D9">
        <w:rPr>
          <w:b/>
          <w:sz w:val="28"/>
          <w:szCs w:val="28"/>
          <w:u w:val="single"/>
        </w:rPr>
        <w:t>Тема 4.</w:t>
      </w:r>
      <w:r w:rsidR="002C71D9">
        <w:rPr>
          <w:b/>
          <w:sz w:val="28"/>
          <w:szCs w:val="28"/>
          <w:u w:val="single"/>
        </w:rPr>
        <w:t xml:space="preserve"> </w:t>
      </w:r>
      <w:r w:rsidR="001F4610" w:rsidRPr="002C71D9">
        <w:rPr>
          <w:b/>
          <w:sz w:val="28"/>
          <w:szCs w:val="28"/>
        </w:rPr>
        <w:t>Методы и методики измерений наноструктур</w:t>
      </w:r>
    </w:p>
    <w:p w14:paraId="766F45D9" w14:textId="77777777" w:rsidR="00C84267" w:rsidRPr="00487C1A" w:rsidRDefault="002B0D3C" w:rsidP="00B53817">
      <w:pPr>
        <w:spacing w:line="276" w:lineRule="auto"/>
        <w:ind w:firstLine="567"/>
        <w:jc w:val="both"/>
        <w:rPr>
          <w:sz w:val="28"/>
          <w:szCs w:val="28"/>
        </w:rPr>
      </w:pPr>
      <w:r w:rsidRPr="00487C1A">
        <w:rPr>
          <w:sz w:val="28"/>
          <w:szCs w:val="28"/>
        </w:rPr>
        <w:t xml:space="preserve">Теория: </w:t>
      </w:r>
      <w:r w:rsidR="004F12E5" w:rsidRPr="00487C1A">
        <w:rPr>
          <w:sz w:val="28"/>
          <w:szCs w:val="28"/>
        </w:rPr>
        <w:t xml:space="preserve">Знакомство с оптической микроскопией. Знакомство с pH-метрией. </w:t>
      </w:r>
      <w:r w:rsidR="00487C1A" w:rsidRPr="00487C1A">
        <w:rPr>
          <w:sz w:val="28"/>
          <w:szCs w:val="28"/>
        </w:rPr>
        <w:t>Знакомство со спектрофотометрией. Введение в сканирующую зондовую микроскопию (СЗМ).</w:t>
      </w:r>
    </w:p>
    <w:p w14:paraId="25D77C54" w14:textId="77777777" w:rsidR="00C84267" w:rsidRPr="00487C1A" w:rsidRDefault="00C84267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487C1A">
        <w:rPr>
          <w:sz w:val="28"/>
          <w:szCs w:val="28"/>
        </w:rPr>
        <w:t>Практика:</w:t>
      </w:r>
    </w:p>
    <w:p w14:paraId="56C95970" w14:textId="77777777" w:rsidR="00950032" w:rsidRPr="00487C1A" w:rsidRDefault="00950032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487C1A">
        <w:rPr>
          <w:sz w:val="28"/>
          <w:szCs w:val="28"/>
        </w:rPr>
        <w:t xml:space="preserve">Лабораторный практикум 1. </w:t>
      </w:r>
      <w:r w:rsidR="00487C1A">
        <w:rPr>
          <w:sz w:val="28"/>
          <w:szCs w:val="28"/>
        </w:rPr>
        <w:t>«</w:t>
      </w:r>
      <w:r w:rsidR="004F12E5" w:rsidRPr="00487C1A">
        <w:rPr>
          <w:sz w:val="28"/>
          <w:szCs w:val="28"/>
        </w:rPr>
        <w:t>Изучение устройства прямого микроскопа</w:t>
      </w:r>
      <w:r w:rsidR="00487C1A">
        <w:rPr>
          <w:sz w:val="28"/>
          <w:szCs w:val="28"/>
        </w:rPr>
        <w:t>».</w:t>
      </w:r>
    </w:p>
    <w:p w14:paraId="0578FD00" w14:textId="77777777" w:rsidR="002F0AB9" w:rsidRPr="00487C1A" w:rsidRDefault="002F0AB9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487C1A">
        <w:rPr>
          <w:sz w:val="28"/>
          <w:szCs w:val="28"/>
        </w:rPr>
        <w:t xml:space="preserve">Лабораторный практикум </w:t>
      </w:r>
      <w:r w:rsidR="002C278F" w:rsidRPr="00487C1A">
        <w:rPr>
          <w:sz w:val="28"/>
          <w:szCs w:val="28"/>
        </w:rPr>
        <w:t>2</w:t>
      </w:r>
      <w:r w:rsidRPr="00487C1A">
        <w:rPr>
          <w:sz w:val="28"/>
          <w:szCs w:val="28"/>
        </w:rPr>
        <w:t xml:space="preserve">. </w:t>
      </w:r>
      <w:r w:rsidR="00487C1A">
        <w:rPr>
          <w:sz w:val="28"/>
          <w:szCs w:val="28"/>
        </w:rPr>
        <w:t>«</w:t>
      </w:r>
      <w:r w:rsidR="004F12E5" w:rsidRPr="00487C1A">
        <w:rPr>
          <w:sz w:val="28"/>
          <w:szCs w:val="28"/>
        </w:rPr>
        <w:t>Изучение устройства СММ</w:t>
      </w:r>
      <w:r w:rsidR="00487C1A">
        <w:rPr>
          <w:sz w:val="28"/>
          <w:szCs w:val="28"/>
        </w:rPr>
        <w:t>»</w:t>
      </w:r>
      <w:r w:rsidR="004F12E5" w:rsidRPr="00487C1A">
        <w:rPr>
          <w:sz w:val="28"/>
          <w:szCs w:val="28"/>
        </w:rPr>
        <w:t>.</w:t>
      </w:r>
    </w:p>
    <w:p w14:paraId="0D8E9E47" w14:textId="77777777" w:rsidR="00FE3449" w:rsidRPr="00487C1A" w:rsidRDefault="00FE3449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487C1A">
        <w:rPr>
          <w:sz w:val="28"/>
          <w:szCs w:val="28"/>
        </w:rPr>
        <w:t xml:space="preserve">Лабораторный практикум </w:t>
      </w:r>
      <w:r w:rsidR="002C278F" w:rsidRPr="00487C1A">
        <w:rPr>
          <w:sz w:val="28"/>
          <w:szCs w:val="28"/>
        </w:rPr>
        <w:t>3</w:t>
      </w:r>
      <w:r w:rsidRPr="00487C1A">
        <w:rPr>
          <w:sz w:val="28"/>
          <w:szCs w:val="28"/>
        </w:rPr>
        <w:t xml:space="preserve">. </w:t>
      </w:r>
      <w:r w:rsidR="00487C1A">
        <w:rPr>
          <w:sz w:val="28"/>
          <w:szCs w:val="28"/>
        </w:rPr>
        <w:t>«</w:t>
      </w:r>
      <w:r w:rsidR="00487C1A" w:rsidRPr="00487C1A">
        <w:rPr>
          <w:sz w:val="28"/>
          <w:szCs w:val="28"/>
        </w:rPr>
        <w:t>Измерение водородного показателя растворов с помощью pH-метра</w:t>
      </w:r>
      <w:r w:rsidR="00487C1A">
        <w:rPr>
          <w:sz w:val="28"/>
          <w:szCs w:val="28"/>
        </w:rPr>
        <w:t>»</w:t>
      </w:r>
      <w:r w:rsidR="00487C1A" w:rsidRPr="00487C1A">
        <w:rPr>
          <w:sz w:val="28"/>
          <w:szCs w:val="28"/>
        </w:rPr>
        <w:t>.</w:t>
      </w:r>
    </w:p>
    <w:p w14:paraId="335AC2E4" w14:textId="77777777" w:rsidR="002C278F" w:rsidRPr="00487C1A" w:rsidRDefault="002C278F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487C1A">
        <w:rPr>
          <w:sz w:val="28"/>
          <w:szCs w:val="28"/>
        </w:rPr>
        <w:t xml:space="preserve">Лабораторный практикум  4. </w:t>
      </w:r>
      <w:r w:rsidR="00487C1A">
        <w:rPr>
          <w:sz w:val="28"/>
          <w:szCs w:val="28"/>
        </w:rPr>
        <w:t>«</w:t>
      </w:r>
      <w:r w:rsidR="00487C1A" w:rsidRPr="00487C1A">
        <w:rPr>
          <w:sz w:val="28"/>
          <w:szCs w:val="28"/>
        </w:rPr>
        <w:t>Проведение измерений, построение графиков и расчетов</w:t>
      </w:r>
      <w:r w:rsidR="00487C1A">
        <w:rPr>
          <w:sz w:val="28"/>
          <w:szCs w:val="28"/>
        </w:rPr>
        <w:t>».</w:t>
      </w:r>
    </w:p>
    <w:p w14:paraId="3BF3680A" w14:textId="77777777" w:rsidR="00F66AC2" w:rsidRPr="00487C1A" w:rsidRDefault="00F66AC2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487C1A">
        <w:rPr>
          <w:sz w:val="28"/>
          <w:szCs w:val="28"/>
        </w:rPr>
        <w:t xml:space="preserve">Лабораторный практикум  5. </w:t>
      </w:r>
      <w:r w:rsidR="00487C1A">
        <w:rPr>
          <w:sz w:val="28"/>
          <w:szCs w:val="28"/>
        </w:rPr>
        <w:t>«</w:t>
      </w:r>
      <w:r w:rsidR="00487C1A" w:rsidRPr="00487C1A">
        <w:rPr>
          <w:sz w:val="28"/>
          <w:szCs w:val="28"/>
        </w:rPr>
        <w:t>Обработка СЗМ-данных</w:t>
      </w:r>
      <w:r w:rsidR="00487C1A">
        <w:rPr>
          <w:sz w:val="28"/>
          <w:szCs w:val="28"/>
        </w:rPr>
        <w:t>»</w:t>
      </w:r>
      <w:r w:rsidR="00487C1A" w:rsidRPr="00487C1A">
        <w:rPr>
          <w:i/>
          <w:sz w:val="28"/>
          <w:szCs w:val="28"/>
        </w:rPr>
        <w:t>.</w:t>
      </w:r>
    </w:p>
    <w:p w14:paraId="03EB1EDA" w14:textId="77777777" w:rsidR="006B4200" w:rsidRPr="00487C1A" w:rsidRDefault="006B4200" w:rsidP="00B53817">
      <w:pPr>
        <w:spacing w:line="276" w:lineRule="auto"/>
        <w:ind w:firstLine="567"/>
        <w:jc w:val="both"/>
        <w:rPr>
          <w:sz w:val="28"/>
          <w:szCs w:val="28"/>
        </w:rPr>
      </w:pPr>
      <w:r w:rsidRPr="00487C1A">
        <w:rPr>
          <w:sz w:val="28"/>
          <w:szCs w:val="28"/>
        </w:rPr>
        <w:t xml:space="preserve">Лабораторный практикум  6. </w:t>
      </w:r>
      <w:r w:rsidR="00487C1A">
        <w:rPr>
          <w:sz w:val="28"/>
          <w:szCs w:val="28"/>
        </w:rPr>
        <w:t>«</w:t>
      </w:r>
      <w:r w:rsidR="00487C1A" w:rsidRPr="00487C1A">
        <w:rPr>
          <w:sz w:val="28"/>
          <w:szCs w:val="28"/>
        </w:rPr>
        <w:t>Способы обработки результатов измерений</w:t>
      </w:r>
      <w:r w:rsidR="00487C1A">
        <w:rPr>
          <w:sz w:val="28"/>
          <w:szCs w:val="28"/>
        </w:rPr>
        <w:t>»</w:t>
      </w:r>
      <w:r w:rsidR="00487C1A" w:rsidRPr="00487C1A">
        <w:rPr>
          <w:sz w:val="28"/>
          <w:szCs w:val="28"/>
        </w:rPr>
        <w:t>.</w:t>
      </w:r>
    </w:p>
    <w:p w14:paraId="6E0B5527" w14:textId="77777777" w:rsidR="00C84267" w:rsidRDefault="004A5F2C" w:rsidP="00B53817">
      <w:pPr>
        <w:tabs>
          <w:tab w:val="left" w:pos="0"/>
        </w:tabs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487C1A">
        <w:rPr>
          <w:sz w:val="28"/>
          <w:szCs w:val="28"/>
        </w:rPr>
        <w:t xml:space="preserve">Лабораторный практикум  7. </w:t>
      </w:r>
      <w:r w:rsidR="00487C1A">
        <w:rPr>
          <w:sz w:val="28"/>
          <w:szCs w:val="28"/>
        </w:rPr>
        <w:t>«</w:t>
      </w:r>
      <w:r w:rsidR="00487C1A" w:rsidRPr="00487C1A">
        <w:rPr>
          <w:sz w:val="28"/>
          <w:szCs w:val="28"/>
        </w:rPr>
        <w:t>Вычисление погрешностей экспериментов</w:t>
      </w:r>
      <w:r w:rsidR="00487C1A">
        <w:rPr>
          <w:sz w:val="28"/>
          <w:szCs w:val="28"/>
        </w:rPr>
        <w:t>».</w:t>
      </w:r>
    </w:p>
    <w:p w14:paraId="43CEAFB4" w14:textId="77777777" w:rsidR="0033369E" w:rsidRPr="002C71D9" w:rsidRDefault="006B7117" w:rsidP="0033369E">
      <w:pPr>
        <w:pStyle w:val="TableParagraph"/>
        <w:spacing w:line="276" w:lineRule="auto"/>
        <w:ind w:left="113"/>
        <w:jc w:val="both"/>
        <w:rPr>
          <w:b/>
          <w:sz w:val="28"/>
          <w:szCs w:val="28"/>
        </w:rPr>
      </w:pPr>
      <w:r w:rsidRPr="002C71D9">
        <w:rPr>
          <w:b/>
          <w:sz w:val="28"/>
          <w:szCs w:val="28"/>
        </w:rPr>
        <w:t xml:space="preserve">Тема 5: </w:t>
      </w:r>
      <w:r w:rsidR="0033369E" w:rsidRPr="002C71D9">
        <w:rPr>
          <w:b/>
          <w:sz w:val="28"/>
          <w:szCs w:val="28"/>
        </w:rPr>
        <w:t>Изучение структуры и свойств материалов на атомарном уровне. Нанопроектирование структуры материалов.</w:t>
      </w:r>
    </w:p>
    <w:p w14:paraId="6B377404" w14:textId="77777777" w:rsidR="006B7117" w:rsidRDefault="00727855" w:rsidP="00B53817">
      <w:pPr>
        <w:tabs>
          <w:tab w:val="left" w:pos="0"/>
        </w:tabs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727855">
        <w:rPr>
          <w:sz w:val="28"/>
          <w:szCs w:val="28"/>
        </w:rPr>
        <w:t>Изучение основных особенностей коллоидных систем. проектирование наноструктурированных коллоидных систем с заданным размером наночастиц. Свойства, технология и применение наностуртурированных коллоидных систем. Материалы с изменением структуры при изменении внешних условий среды, виды. Способы получения и программирования на определённые условия активации свойств. Сверхпрочные наноструктуры: фуллерены, углеродные нанотрубки, сплавы. Сверхлегкие наноструктуры (аэрогель и схожие с ним структуры). Структура искусственных красителей и метод</w:t>
      </w:r>
      <w:r w:rsidR="00C158A8">
        <w:rPr>
          <w:sz w:val="28"/>
          <w:szCs w:val="28"/>
        </w:rPr>
        <w:t xml:space="preserve">ы их синтеза с использованием </w:t>
      </w:r>
      <w:r w:rsidRPr="00727855">
        <w:rPr>
          <w:sz w:val="28"/>
          <w:szCs w:val="28"/>
        </w:rPr>
        <w:t xml:space="preserve"> нанотехнологий. Структура природных красителей, методы их получения, обработки и усовершенствовани</w:t>
      </w:r>
      <w:r w:rsidR="002C6F3A">
        <w:rPr>
          <w:sz w:val="28"/>
          <w:szCs w:val="28"/>
        </w:rPr>
        <w:t>.</w:t>
      </w:r>
      <w:r w:rsidR="0028661E">
        <w:t xml:space="preserve">. </w:t>
      </w:r>
    </w:p>
    <w:p w14:paraId="496A9F4F" w14:textId="77777777" w:rsidR="0028451C" w:rsidRPr="0053136D" w:rsidRDefault="0028451C" w:rsidP="0028451C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>Практика:</w:t>
      </w:r>
    </w:p>
    <w:p w14:paraId="1A6E7C3C" w14:textId="77777777" w:rsidR="0028451C" w:rsidRPr="0053136D" w:rsidRDefault="0028451C" w:rsidP="0028451C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>Лабораторный практикум 1. «Приготовление коллоидны</w:t>
      </w:r>
      <w:r w:rsidR="00867FD8" w:rsidRPr="0053136D">
        <w:rPr>
          <w:sz w:val="28"/>
          <w:szCs w:val="28"/>
        </w:rPr>
        <w:t>х систем и изучение их свойств»</w:t>
      </w:r>
    </w:p>
    <w:p w14:paraId="1BA0B7CE" w14:textId="77777777" w:rsidR="0028451C" w:rsidRPr="0053136D" w:rsidRDefault="0028451C" w:rsidP="0028451C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lastRenderedPageBreak/>
        <w:t xml:space="preserve"> Лабораторный практикум 2. </w:t>
      </w:r>
      <w:r w:rsidR="0028661E" w:rsidRPr="0053136D">
        <w:rPr>
          <w:sz w:val="28"/>
          <w:szCs w:val="28"/>
        </w:rPr>
        <w:t>«Получение нанострутурированной коллоидной сис</w:t>
      </w:r>
      <w:r w:rsidR="00867FD8" w:rsidRPr="0053136D">
        <w:rPr>
          <w:sz w:val="28"/>
          <w:szCs w:val="28"/>
        </w:rPr>
        <w:t>темы с заданным размером частиц</w:t>
      </w:r>
      <w:r w:rsidR="0028661E" w:rsidRPr="0053136D">
        <w:rPr>
          <w:sz w:val="28"/>
          <w:szCs w:val="28"/>
        </w:rPr>
        <w:t>»</w:t>
      </w:r>
    </w:p>
    <w:p w14:paraId="7FB8218A" w14:textId="77777777" w:rsidR="0028451C" w:rsidRPr="0053136D" w:rsidRDefault="0028451C" w:rsidP="0028451C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 xml:space="preserve">Лабораторный практикум 3. </w:t>
      </w:r>
      <w:r w:rsidR="001953D0" w:rsidRPr="0053136D">
        <w:rPr>
          <w:sz w:val="28"/>
          <w:szCs w:val="28"/>
        </w:rPr>
        <w:t>«Практическое изучение материалов с изменяемой структурой»</w:t>
      </w:r>
    </w:p>
    <w:p w14:paraId="55EBA4D1" w14:textId="77777777" w:rsidR="0028451C" w:rsidRPr="0053136D" w:rsidRDefault="0028451C" w:rsidP="0028451C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>«Лабораторный практикум  4.</w:t>
      </w:r>
      <w:r w:rsidR="001953D0" w:rsidRPr="0053136D">
        <w:rPr>
          <w:sz w:val="28"/>
          <w:szCs w:val="28"/>
        </w:rPr>
        <w:t xml:space="preserve"> «Установление зависимостей, влияющих на скорость и степень адаптации структуры материала к внешним условиям»</w:t>
      </w:r>
    </w:p>
    <w:p w14:paraId="4C1EBF2A" w14:textId="77777777" w:rsidR="0028451C" w:rsidRPr="0053136D" w:rsidRDefault="0028451C" w:rsidP="0028451C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 xml:space="preserve"> Лабораторный практикум  5. </w:t>
      </w:r>
      <w:r w:rsidR="005C4BD5" w:rsidRPr="0053136D">
        <w:rPr>
          <w:sz w:val="28"/>
          <w:szCs w:val="28"/>
        </w:rPr>
        <w:t>«Изучение сверхпрочный материалов»</w:t>
      </w:r>
    </w:p>
    <w:p w14:paraId="529894E9" w14:textId="77777777" w:rsidR="005C4BD5" w:rsidRPr="0053136D" w:rsidRDefault="0028451C" w:rsidP="005C4BD5">
      <w:pPr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 xml:space="preserve">Лабораторный практикум  6. </w:t>
      </w:r>
      <w:r w:rsidR="005C4BD5" w:rsidRPr="0053136D">
        <w:rPr>
          <w:sz w:val="28"/>
          <w:szCs w:val="28"/>
        </w:rPr>
        <w:t>«Изучение сверхлёгких материалов»</w:t>
      </w:r>
    </w:p>
    <w:p w14:paraId="429582A4" w14:textId="77777777" w:rsidR="0028451C" w:rsidRPr="0053136D" w:rsidRDefault="0028451C" w:rsidP="0028451C">
      <w:pPr>
        <w:tabs>
          <w:tab w:val="left" w:pos="0"/>
        </w:tabs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 xml:space="preserve">Лабораторный практикум  7. </w:t>
      </w:r>
      <w:r w:rsidR="005C4BD5" w:rsidRPr="0053136D">
        <w:rPr>
          <w:sz w:val="28"/>
          <w:szCs w:val="28"/>
        </w:rPr>
        <w:t>«Получение искусственных красителей из угля»</w:t>
      </w:r>
    </w:p>
    <w:p w14:paraId="7CC198CE" w14:textId="77777777" w:rsidR="005C4BD5" w:rsidRPr="0053136D" w:rsidRDefault="0028451C" w:rsidP="005C4BD5">
      <w:pPr>
        <w:tabs>
          <w:tab w:val="left" w:pos="0"/>
        </w:tabs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 xml:space="preserve">Лабораторный практикум 8. </w:t>
      </w:r>
      <w:r w:rsidR="005C4BD5" w:rsidRPr="0053136D">
        <w:rPr>
          <w:sz w:val="28"/>
          <w:szCs w:val="28"/>
        </w:rPr>
        <w:t>«Изучение методов</w:t>
      </w:r>
      <w:r w:rsidR="00867FD8" w:rsidRPr="0053136D">
        <w:rPr>
          <w:sz w:val="28"/>
          <w:szCs w:val="28"/>
        </w:rPr>
        <w:t xml:space="preserve"> получения природных красителей»</w:t>
      </w:r>
    </w:p>
    <w:p w14:paraId="2A0FFEC3" w14:textId="77777777" w:rsidR="0028451C" w:rsidRPr="0053136D" w:rsidRDefault="0028451C" w:rsidP="0028451C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 xml:space="preserve">Лабораторный практикум 9. </w:t>
      </w:r>
      <w:r w:rsidR="0053136D" w:rsidRPr="0053136D">
        <w:rPr>
          <w:sz w:val="28"/>
          <w:szCs w:val="28"/>
        </w:rPr>
        <w:t>«Исследование  нанотрубок»</w:t>
      </w:r>
    </w:p>
    <w:p w14:paraId="42AD5648" w14:textId="77777777" w:rsidR="0028451C" w:rsidRPr="0053136D" w:rsidRDefault="0028451C" w:rsidP="0028451C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>Лабораторный практикум  10.</w:t>
      </w:r>
      <w:r w:rsidR="0053136D" w:rsidRPr="0053136D">
        <w:rPr>
          <w:sz w:val="28"/>
          <w:szCs w:val="28"/>
        </w:rPr>
        <w:t xml:space="preserve"> «Исследование нановолокон»</w:t>
      </w:r>
    </w:p>
    <w:p w14:paraId="0ED3E106" w14:textId="77777777" w:rsidR="0028451C" w:rsidRPr="0053136D" w:rsidRDefault="0028451C" w:rsidP="0028451C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 xml:space="preserve"> Лабораторный практикум  11. </w:t>
      </w:r>
      <w:r w:rsidR="0053136D" w:rsidRPr="0053136D">
        <w:rPr>
          <w:sz w:val="28"/>
          <w:szCs w:val="28"/>
        </w:rPr>
        <w:t>«Методы самосборки и самоорганизации материи при создании необходимых внешних условий»</w:t>
      </w:r>
    </w:p>
    <w:p w14:paraId="716C66FD" w14:textId="77777777" w:rsidR="0028451C" w:rsidRPr="0053136D" w:rsidRDefault="0028451C" w:rsidP="0028451C">
      <w:pPr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 xml:space="preserve">Лабораторный практикум  12. </w:t>
      </w:r>
      <w:r w:rsidR="0053136D" w:rsidRPr="0053136D">
        <w:rPr>
          <w:sz w:val="28"/>
          <w:szCs w:val="28"/>
        </w:rPr>
        <w:t>«Исследование методов самосборки и самоорганизации материи при создании необходимых внешних условий»</w:t>
      </w:r>
    </w:p>
    <w:p w14:paraId="66B7E082" w14:textId="77777777" w:rsidR="0028451C" w:rsidRPr="0053136D" w:rsidRDefault="0028451C" w:rsidP="0028451C">
      <w:pPr>
        <w:tabs>
          <w:tab w:val="left" w:pos="0"/>
        </w:tabs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 xml:space="preserve">Лабораторный практикум  13. </w:t>
      </w:r>
      <w:r w:rsidR="0053136D" w:rsidRPr="0053136D">
        <w:rPr>
          <w:sz w:val="28"/>
          <w:szCs w:val="28"/>
        </w:rPr>
        <w:t>«Исследование наноэффектов в природе»</w:t>
      </w:r>
    </w:p>
    <w:p w14:paraId="372CCAF2" w14:textId="77777777" w:rsidR="00423260" w:rsidRPr="0053136D" w:rsidRDefault="00423260" w:rsidP="00423260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 xml:space="preserve">Лабораторный практикум  14. </w:t>
      </w:r>
      <w:r w:rsidR="0053136D" w:rsidRPr="0053136D">
        <w:rPr>
          <w:sz w:val="28"/>
          <w:szCs w:val="28"/>
        </w:rPr>
        <w:t>«Исследование ультрадисперсных систем»</w:t>
      </w:r>
    </w:p>
    <w:p w14:paraId="4C727916" w14:textId="77777777" w:rsidR="00423260" w:rsidRPr="0053136D" w:rsidRDefault="00423260" w:rsidP="00423260">
      <w:pPr>
        <w:spacing w:line="276" w:lineRule="auto"/>
        <w:ind w:firstLine="567"/>
        <w:jc w:val="both"/>
        <w:rPr>
          <w:sz w:val="28"/>
          <w:szCs w:val="28"/>
        </w:rPr>
      </w:pPr>
      <w:r w:rsidRPr="0053136D">
        <w:rPr>
          <w:sz w:val="28"/>
          <w:szCs w:val="28"/>
        </w:rPr>
        <w:t xml:space="preserve">Лабораторный практикум  15. </w:t>
      </w:r>
      <w:r w:rsidR="0053136D" w:rsidRPr="0053136D">
        <w:rPr>
          <w:sz w:val="28"/>
          <w:szCs w:val="28"/>
        </w:rPr>
        <w:t>«Изучение основных характеристик и свойств материалов с использованием различных наносистем»</w:t>
      </w:r>
    </w:p>
    <w:p w14:paraId="5E9C0C4B" w14:textId="77777777" w:rsidR="002C71D9" w:rsidRDefault="00965A30" w:rsidP="00965A30">
      <w:pPr>
        <w:tabs>
          <w:tab w:val="left" w:pos="0"/>
        </w:tabs>
        <w:adjustRightInd w:val="0"/>
        <w:spacing w:line="276" w:lineRule="auto"/>
        <w:ind w:firstLine="567"/>
        <w:jc w:val="both"/>
        <w:rPr>
          <w:b/>
          <w:sz w:val="28"/>
          <w:szCs w:val="28"/>
        </w:rPr>
      </w:pPr>
      <w:r w:rsidRPr="002C71D9">
        <w:rPr>
          <w:b/>
          <w:sz w:val="28"/>
          <w:szCs w:val="28"/>
        </w:rPr>
        <w:t>Тема 6:</w:t>
      </w:r>
      <w:r w:rsidR="006D034A" w:rsidRPr="002C71D9">
        <w:rPr>
          <w:b/>
          <w:sz w:val="28"/>
        </w:rPr>
        <w:t xml:space="preserve"> Практическая проектная деятельность</w:t>
      </w:r>
      <w:r w:rsidR="00B32D62">
        <w:rPr>
          <w:b/>
          <w:sz w:val="28"/>
          <w:szCs w:val="28"/>
        </w:rPr>
        <w:t xml:space="preserve">. </w:t>
      </w:r>
    </w:p>
    <w:p w14:paraId="23908824" w14:textId="77777777" w:rsidR="00965A30" w:rsidRPr="00B32D62" w:rsidRDefault="002C71D9" w:rsidP="00965A30">
      <w:pPr>
        <w:tabs>
          <w:tab w:val="left" w:pos="0"/>
        </w:tabs>
        <w:adjustRightInd w:val="0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Практика: </w:t>
      </w:r>
      <w:r w:rsidR="000578F0" w:rsidRPr="000578F0">
        <w:rPr>
          <w:sz w:val="28"/>
          <w:szCs w:val="28"/>
        </w:rPr>
        <w:t>Создание проектов.</w:t>
      </w:r>
      <w:r w:rsidR="000578F0">
        <w:rPr>
          <w:b/>
          <w:sz w:val="28"/>
          <w:szCs w:val="28"/>
        </w:rPr>
        <w:t xml:space="preserve"> </w:t>
      </w:r>
      <w:r w:rsidR="00B32D62" w:rsidRPr="00B32D62">
        <w:rPr>
          <w:sz w:val="28"/>
          <w:szCs w:val="28"/>
        </w:rPr>
        <w:t>Подготовка материалов для подтверждения результатов проектной деятельности в виде ноу-хау, патента, полезной модели или товарного знака. Подготовка и отправка в рецензируемые научные издания статьи с результатами научной деятельности. Изучение и подготовка презентации средствами программы PowerPoint, разбор других способов мультимедийного представления проекта. Основы выступления на конференциях, семинарах, выставках, методы привлечения внимания к проекту, линия поведения и актерское мастерство. Проведения самоанализа проекта и сбор данных об улучшении продукта посредством рефлексии полученных</w:t>
      </w:r>
    </w:p>
    <w:p w14:paraId="7AC3A052" w14:textId="77777777" w:rsidR="00DD3C8F" w:rsidRDefault="00DD3C8F" w:rsidP="00DD3C8F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</w:p>
    <w:p w14:paraId="3DEA626D" w14:textId="77777777" w:rsidR="00965A30" w:rsidRPr="00965A30" w:rsidRDefault="00965A30" w:rsidP="00B53817">
      <w:pPr>
        <w:tabs>
          <w:tab w:val="left" w:pos="0"/>
        </w:tabs>
        <w:adjustRightInd w:val="0"/>
        <w:spacing w:line="276" w:lineRule="auto"/>
        <w:ind w:firstLine="567"/>
        <w:jc w:val="both"/>
        <w:rPr>
          <w:sz w:val="28"/>
          <w:szCs w:val="28"/>
        </w:rPr>
      </w:pPr>
    </w:p>
    <w:p w14:paraId="63CEB428" w14:textId="77777777" w:rsidR="0021700E" w:rsidRPr="00541C12" w:rsidRDefault="0021700E" w:rsidP="00B53817">
      <w:pPr>
        <w:widowControl/>
        <w:autoSpaceDE/>
        <w:autoSpaceDN/>
        <w:spacing w:line="276" w:lineRule="auto"/>
        <w:ind w:firstLine="567"/>
        <w:jc w:val="center"/>
        <w:rPr>
          <w:sz w:val="24"/>
          <w:szCs w:val="24"/>
          <w:lang w:eastAsia="ru-RU"/>
        </w:rPr>
      </w:pPr>
      <w:r w:rsidRPr="00541C12">
        <w:rPr>
          <w:b/>
          <w:bCs/>
          <w:color w:val="000000"/>
          <w:sz w:val="28"/>
          <w:szCs w:val="28"/>
          <w:lang w:eastAsia="ru-RU"/>
        </w:rPr>
        <w:t>1.5. Планируемые результаты</w:t>
      </w:r>
    </w:p>
    <w:p w14:paraId="0BE24417" w14:textId="77777777" w:rsidR="00843023" w:rsidRDefault="0021700E" w:rsidP="00843023">
      <w:pPr>
        <w:widowControl/>
        <w:autoSpaceDE/>
        <w:autoSpaceDN/>
        <w:spacing w:line="276" w:lineRule="auto"/>
        <w:ind w:firstLine="567"/>
        <w:jc w:val="both"/>
        <w:rPr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 w:rsidRPr="0021700E">
        <w:rPr>
          <w:b/>
          <w:bCs/>
          <w:i/>
          <w:iCs/>
          <w:color w:val="000000"/>
          <w:sz w:val="28"/>
          <w:szCs w:val="28"/>
          <w:u w:val="single"/>
          <w:lang w:eastAsia="ru-RU"/>
        </w:rPr>
        <w:t>Предметные:</w:t>
      </w:r>
    </w:p>
    <w:p w14:paraId="025AECDE" w14:textId="77777777" w:rsidR="00843023" w:rsidRDefault="00843023" w:rsidP="002C71D9">
      <w:pPr>
        <w:widowControl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В результате освоения программы обучающиеся: </w:t>
      </w:r>
    </w:p>
    <w:p w14:paraId="753DB133" w14:textId="77777777" w:rsidR="00843023" w:rsidRDefault="00843023" w:rsidP="002C71D9">
      <w:pPr>
        <w:widowControl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 xml:space="preserve">- будут знать основные </w:t>
      </w:r>
      <w:r w:rsidR="009A75E3">
        <w:rPr>
          <w:color w:val="000000"/>
          <w:sz w:val="28"/>
          <w:szCs w:val="28"/>
          <w:lang w:eastAsia="ru-RU"/>
        </w:rPr>
        <w:t>понятия нанотехнологии: нанотрубки, нановолокна, фуллерен, зондовый микроскоп, фуллерен, коллоидные растворы, нановолокна, сверхпрочные и сверхлёгкие материалы</w:t>
      </w:r>
      <w:r>
        <w:rPr>
          <w:color w:val="000000"/>
          <w:sz w:val="28"/>
          <w:szCs w:val="28"/>
          <w:lang w:eastAsia="ru-RU"/>
        </w:rPr>
        <w:t>;</w:t>
      </w:r>
    </w:p>
    <w:p w14:paraId="5AC3E657" w14:textId="77777777" w:rsidR="00843023" w:rsidRDefault="00843023" w:rsidP="002C71D9">
      <w:pPr>
        <w:widowControl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знают и могут правильно применить </w:t>
      </w:r>
      <w:r w:rsidR="009A75E3">
        <w:rPr>
          <w:color w:val="000000"/>
          <w:sz w:val="28"/>
          <w:szCs w:val="28"/>
          <w:lang w:eastAsia="ru-RU"/>
        </w:rPr>
        <w:t xml:space="preserve">сканирующий зондовый микроскоп </w:t>
      </w:r>
      <w:r>
        <w:rPr>
          <w:color w:val="000000"/>
          <w:sz w:val="28"/>
          <w:szCs w:val="28"/>
          <w:lang w:eastAsia="ru-RU"/>
        </w:rPr>
        <w:t>для проведения лабораторного анализа исследуемых веществ</w:t>
      </w:r>
      <w:r w:rsidR="009A75E3">
        <w:rPr>
          <w:color w:val="000000"/>
          <w:sz w:val="28"/>
          <w:szCs w:val="28"/>
          <w:lang w:eastAsia="ru-RU"/>
        </w:rPr>
        <w:t xml:space="preserve"> на молекулярном уровне;</w:t>
      </w:r>
    </w:p>
    <w:p w14:paraId="28688F45" w14:textId="77777777" w:rsidR="00843023" w:rsidRDefault="00843023" w:rsidP="002C71D9">
      <w:pPr>
        <w:widowControl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 умеют </w:t>
      </w:r>
      <w:r w:rsidR="002C71D9">
        <w:rPr>
          <w:color w:val="000000"/>
          <w:sz w:val="28"/>
          <w:szCs w:val="28"/>
          <w:lang w:eastAsia="ru-RU"/>
        </w:rPr>
        <w:t>писать химические</w:t>
      </w:r>
      <w:r>
        <w:rPr>
          <w:color w:val="000000"/>
          <w:sz w:val="28"/>
          <w:szCs w:val="28"/>
          <w:lang w:eastAsia="ru-RU"/>
        </w:rPr>
        <w:t xml:space="preserve"> уравнения соединения, разложения, замещения, обмена, и проводить химические реакции используя инструкционные карты;</w:t>
      </w:r>
    </w:p>
    <w:p w14:paraId="4E4D009D" w14:textId="77777777" w:rsidR="00843023" w:rsidRDefault="00843023" w:rsidP="002C71D9">
      <w:pPr>
        <w:widowControl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- умеют решать химические задачи на расчёт концентрации раствора и вычисление массовой доли растворённого вещества в растворе</w:t>
      </w:r>
      <w:r w:rsidR="009A75E3">
        <w:rPr>
          <w:color w:val="000000"/>
          <w:sz w:val="28"/>
          <w:szCs w:val="28"/>
          <w:lang w:eastAsia="ru-RU"/>
        </w:rPr>
        <w:t>, на выход продукта, масса практическая и теоретическая</w:t>
      </w:r>
      <w:r>
        <w:rPr>
          <w:color w:val="000000"/>
          <w:sz w:val="28"/>
          <w:szCs w:val="28"/>
          <w:lang w:eastAsia="ru-RU"/>
        </w:rPr>
        <w:t>;</w:t>
      </w:r>
    </w:p>
    <w:p w14:paraId="7B1D69DD" w14:textId="77777777" w:rsidR="00843023" w:rsidRDefault="00843023" w:rsidP="002C71D9">
      <w:pPr>
        <w:widowControl/>
        <w:autoSpaceDE/>
        <w:autoSpaceDN/>
        <w:ind w:firstLine="567"/>
        <w:jc w:val="both"/>
        <w:rPr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>
        <w:rPr>
          <w:sz w:val="28"/>
        </w:rPr>
        <w:t xml:space="preserve">- умеют работать с лабораторными приборами: </w:t>
      </w:r>
      <w:r w:rsidR="009A75E3">
        <w:rPr>
          <w:sz w:val="28"/>
        </w:rPr>
        <w:t xml:space="preserve">сканирующий зондовый микроскоп, </w:t>
      </w:r>
      <w:r>
        <w:rPr>
          <w:sz w:val="28"/>
        </w:rPr>
        <w:t>электронные весы, магнитная мешалка, дистиллятор, центрифуга, вытяжной шкаф, водяная баня.</w:t>
      </w:r>
    </w:p>
    <w:p w14:paraId="32733387" w14:textId="77777777" w:rsidR="00843023" w:rsidRDefault="00843023" w:rsidP="002C71D9">
      <w:pPr>
        <w:widowControl/>
        <w:autoSpaceDE/>
        <w:autoSpaceDN/>
        <w:ind w:firstLine="567"/>
        <w:jc w:val="both"/>
        <w:rPr>
          <w:sz w:val="24"/>
          <w:szCs w:val="24"/>
          <w:lang w:eastAsia="ru-RU"/>
        </w:rPr>
      </w:pPr>
      <w:r>
        <w:rPr>
          <w:sz w:val="28"/>
        </w:rPr>
        <w:t xml:space="preserve">  - </w:t>
      </w:r>
      <w:r>
        <w:rPr>
          <w:color w:val="000000"/>
          <w:sz w:val="28"/>
          <w:szCs w:val="28"/>
          <w:lang w:eastAsia="ru-RU"/>
        </w:rPr>
        <w:t>пони</w:t>
      </w:r>
      <w:r w:rsidR="009A75E3">
        <w:rPr>
          <w:color w:val="000000"/>
          <w:sz w:val="28"/>
          <w:szCs w:val="28"/>
          <w:lang w:eastAsia="ru-RU"/>
        </w:rPr>
        <w:t xml:space="preserve">мают значение </w:t>
      </w:r>
      <w:r w:rsidR="002C71D9">
        <w:rPr>
          <w:color w:val="000000"/>
          <w:sz w:val="28"/>
          <w:szCs w:val="28"/>
          <w:lang w:eastAsia="ru-RU"/>
        </w:rPr>
        <w:t>нанотехнологий в</w:t>
      </w:r>
      <w:r>
        <w:rPr>
          <w:color w:val="000000"/>
          <w:sz w:val="28"/>
          <w:szCs w:val="28"/>
          <w:lang w:eastAsia="ru-RU"/>
        </w:rPr>
        <w:t xml:space="preserve"> жизни человека;</w:t>
      </w:r>
    </w:p>
    <w:p w14:paraId="088C9FC8" w14:textId="77777777" w:rsidR="0021700E" w:rsidRPr="00843023" w:rsidRDefault="00843023" w:rsidP="002C71D9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8"/>
          <w:szCs w:val="28"/>
          <w:lang w:eastAsia="ru-RU"/>
        </w:rPr>
        <w:t>-умеют проводить лабораторно химические исследования</w:t>
      </w:r>
    </w:p>
    <w:p w14:paraId="15DA780D" w14:textId="77777777" w:rsidR="0021700E" w:rsidRPr="0021700E" w:rsidRDefault="0021700E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21700E">
        <w:rPr>
          <w:b/>
          <w:bCs/>
          <w:i/>
          <w:iCs/>
          <w:color w:val="000000"/>
          <w:sz w:val="28"/>
          <w:szCs w:val="28"/>
          <w:u w:val="single"/>
          <w:lang w:eastAsia="ru-RU"/>
        </w:rPr>
        <w:t>Метапредметные:</w:t>
      </w:r>
    </w:p>
    <w:p w14:paraId="793C4DA1" w14:textId="77777777" w:rsidR="0021700E" w:rsidRPr="0021700E" w:rsidRDefault="0021700E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21700E">
        <w:rPr>
          <w:color w:val="000000"/>
          <w:sz w:val="28"/>
          <w:szCs w:val="28"/>
          <w:lang w:eastAsia="ru-RU"/>
        </w:rPr>
        <w:t>- может сформулировать гипотезу, цель, задачи, конечный результат;</w:t>
      </w:r>
    </w:p>
    <w:p w14:paraId="197B2190" w14:textId="77777777" w:rsidR="0021700E" w:rsidRPr="0021700E" w:rsidRDefault="0021700E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21700E">
        <w:rPr>
          <w:color w:val="000000"/>
          <w:sz w:val="28"/>
          <w:szCs w:val="28"/>
          <w:lang w:eastAsia="ru-RU"/>
        </w:rPr>
        <w:t>- умеет планировать работу и обрабатывать результат, интерпретировать полученные результаты;</w:t>
      </w:r>
    </w:p>
    <w:p w14:paraId="23C33F65" w14:textId="77777777" w:rsidR="0021700E" w:rsidRPr="0021700E" w:rsidRDefault="0021700E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21700E">
        <w:rPr>
          <w:color w:val="000000"/>
          <w:sz w:val="28"/>
          <w:szCs w:val="28"/>
          <w:lang w:eastAsia="ru-RU"/>
        </w:rPr>
        <w:t>- будут уметь работать в группе, в паре над совместным проектом;</w:t>
      </w:r>
    </w:p>
    <w:p w14:paraId="1463D45E" w14:textId="77777777" w:rsidR="0021700E" w:rsidRPr="0021700E" w:rsidRDefault="0021700E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21700E">
        <w:rPr>
          <w:color w:val="000000"/>
          <w:sz w:val="28"/>
          <w:szCs w:val="28"/>
          <w:lang w:eastAsia="ru-RU"/>
        </w:rPr>
        <w:t>- умеет анализировать причины успеха/неуспеха научной деятельности и способности конструктивно действовать даже в ситуациях неуспеха;</w:t>
      </w:r>
    </w:p>
    <w:p w14:paraId="54D6E959" w14:textId="77777777" w:rsidR="0021700E" w:rsidRPr="0021700E" w:rsidRDefault="0021700E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21700E">
        <w:rPr>
          <w:color w:val="000000"/>
          <w:sz w:val="28"/>
          <w:szCs w:val="28"/>
          <w:lang w:eastAsia="ru-RU"/>
        </w:rPr>
        <w:t>- умеет находить совместное решение, слышать слушать друг друга, договариваться о распределении функций при работе над проектом;</w:t>
      </w:r>
    </w:p>
    <w:p w14:paraId="53C2D4F2" w14:textId="77777777" w:rsidR="0021700E" w:rsidRPr="0021700E" w:rsidRDefault="0021700E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21700E">
        <w:rPr>
          <w:b/>
          <w:bCs/>
          <w:i/>
          <w:iCs/>
          <w:color w:val="000000"/>
          <w:sz w:val="28"/>
          <w:szCs w:val="28"/>
          <w:u w:val="single"/>
          <w:lang w:eastAsia="ru-RU"/>
        </w:rPr>
        <w:t>Личностные:</w:t>
      </w:r>
    </w:p>
    <w:p w14:paraId="74702B0B" w14:textId="77777777" w:rsidR="0021700E" w:rsidRPr="0021700E" w:rsidRDefault="0021700E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21700E">
        <w:rPr>
          <w:color w:val="000000"/>
          <w:sz w:val="28"/>
          <w:szCs w:val="28"/>
          <w:lang w:eastAsia="ru-RU"/>
        </w:rPr>
        <w:t>- мотивирован на участие в конкурсах научно-исследовательских проектов;</w:t>
      </w:r>
    </w:p>
    <w:p w14:paraId="0E302AC1" w14:textId="77777777" w:rsidR="0021700E" w:rsidRPr="0021700E" w:rsidRDefault="0021700E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21700E">
        <w:rPr>
          <w:color w:val="000000"/>
          <w:sz w:val="28"/>
          <w:szCs w:val="28"/>
          <w:lang w:eastAsia="ru-RU"/>
        </w:rPr>
        <w:t>- регулярно посещает занятия, проявляет интерес к исследовательской деятельности за рамками программы;</w:t>
      </w:r>
    </w:p>
    <w:p w14:paraId="68E4D500" w14:textId="77777777" w:rsidR="0021700E" w:rsidRPr="0021700E" w:rsidRDefault="0021700E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21700E">
        <w:rPr>
          <w:color w:val="000000"/>
          <w:sz w:val="28"/>
          <w:szCs w:val="28"/>
          <w:lang w:eastAsia="ru-RU"/>
        </w:rPr>
        <w:t>- будут демонстрировать способность работать в группе, коллективе;</w:t>
      </w:r>
    </w:p>
    <w:p w14:paraId="2DCC4541" w14:textId="77777777" w:rsidR="0021700E" w:rsidRPr="0021700E" w:rsidRDefault="0021700E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21700E">
        <w:rPr>
          <w:color w:val="000000"/>
          <w:sz w:val="28"/>
          <w:szCs w:val="28"/>
          <w:lang w:eastAsia="ru-RU"/>
        </w:rPr>
        <w:t>- развитие и совершенствование познавательных способностей</w:t>
      </w:r>
      <w:r w:rsidR="00C056BF">
        <w:rPr>
          <w:color w:val="000000"/>
          <w:sz w:val="28"/>
          <w:szCs w:val="28"/>
          <w:lang w:eastAsia="ru-RU"/>
        </w:rPr>
        <w:t>.</w:t>
      </w:r>
    </w:p>
    <w:p w14:paraId="1089A9CE" w14:textId="77777777" w:rsidR="0021700E" w:rsidRDefault="0021700E" w:rsidP="00B53817">
      <w:pPr>
        <w:tabs>
          <w:tab w:val="left" w:pos="1834"/>
        </w:tabs>
        <w:spacing w:line="276" w:lineRule="auto"/>
        <w:ind w:firstLine="567"/>
        <w:jc w:val="both"/>
        <w:rPr>
          <w:i/>
          <w:sz w:val="28"/>
        </w:rPr>
      </w:pPr>
    </w:p>
    <w:p w14:paraId="0C43F97D" w14:textId="77777777" w:rsidR="001A654A" w:rsidRPr="004624E3" w:rsidRDefault="001A654A" w:rsidP="00B53817">
      <w:pPr>
        <w:tabs>
          <w:tab w:val="left" w:pos="1834"/>
        </w:tabs>
        <w:spacing w:line="276" w:lineRule="auto"/>
        <w:ind w:firstLine="567"/>
        <w:jc w:val="both"/>
        <w:rPr>
          <w:i/>
          <w:sz w:val="28"/>
        </w:rPr>
      </w:pPr>
    </w:p>
    <w:p w14:paraId="26C6E5FC" w14:textId="77777777" w:rsidR="00425F26" w:rsidRPr="00425F26" w:rsidRDefault="00425F26" w:rsidP="00B53817">
      <w:pPr>
        <w:widowControl/>
        <w:autoSpaceDE/>
        <w:autoSpaceDN/>
        <w:spacing w:line="276" w:lineRule="auto"/>
        <w:ind w:firstLine="567"/>
        <w:jc w:val="center"/>
        <w:rPr>
          <w:i/>
          <w:sz w:val="24"/>
          <w:szCs w:val="24"/>
          <w:lang w:eastAsia="ru-RU"/>
        </w:rPr>
      </w:pPr>
      <w:r w:rsidRPr="00425F26">
        <w:rPr>
          <w:b/>
          <w:bCs/>
          <w:i/>
          <w:color w:val="000000"/>
          <w:sz w:val="28"/>
          <w:szCs w:val="28"/>
          <w:lang w:eastAsia="ru-RU"/>
        </w:rPr>
        <w:t>2. Комплекс организационно – педагогических условий</w:t>
      </w:r>
    </w:p>
    <w:p w14:paraId="3771C984" w14:textId="77777777" w:rsidR="00425F26" w:rsidRPr="00425F26" w:rsidRDefault="00425F26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  <w:r w:rsidRPr="00425F26">
        <w:rPr>
          <w:b/>
          <w:bCs/>
          <w:color w:val="000000"/>
          <w:sz w:val="28"/>
          <w:szCs w:val="28"/>
          <w:lang w:eastAsia="ru-RU"/>
        </w:rPr>
        <w:t>Материально-техническое обеспечение:</w:t>
      </w:r>
    </w:p>
    <w:p w14:paraId="234CA60C" w14:textId="77777777" w:rsidR="00425F26" w:rsidRPr="00425F26" w:rsidRDefault="00425F26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Оборудование:</w:t>
      </w:r>
    </w:p>
    <w:p w14:paraId="4E8ACCB6" w14:textId="77777777" w:rsidR="00425F26" w:rsidRPr="00425F26" w:rsidRDefault="00557903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Мешалка магнитная – 2шт.</w:t>
      </w:r>
    </w:p>
    <w:p w14:paraId="3DDC3E5B" w14:textId="77777777" w:rsidR="00425F26" w:rsidRPr="00425F26" w:rsidRDefault="00557903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шкаф вытяжной – 2 шт.</w:t>
      </w:r>
    </w:p>
    <w:p w14:paraId="4550F38A" w14:textId="77777777" w:rsidR="00425F26" w:rsidRPr="00425F26" w:rsidRDefault="00425F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стекло и посуда лабораторная</w:t>
      </w:r>
    </w:p>
    <w:p w14:paraId="4D9BBDBD" w14:textId="77777777" w:rsidR="00425F26" w:rsidRPr="00425F26" w:rsidRDefault="00425F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lastRenderedPageBreak/>
        <w:t>весы аналитические – 1 шт.</w:t>
      </w:r>
    </w:p>
    <w:p w14:paraId="6ACAD5DF" w14:textId="77777777" w:rsidR="00425F26" w:rsidRPr="00425F26" w:rsidRDefault="00425F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весы технические – 2 шт.</w:t>
      </w:r>
    </w:p>
    <w:p w14:paraId="027BC088" w14:textId="77777777" w:rsidR="00425F26" w:rsidRPr="00425F26" w:rsidRDefault="00425F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шкаф сушильный</w:t>
      </w:r>
    </w:p>
    <w:p w14:paraId="6095BFE7" w14:textId="77777777" w:rsidR="00425F26" w:rsidRPr="00425F26" w:rsidRDefault="00425F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центрифуга</w:t>
      </w:r>
    </w:p>
    <w:p w14:paraId="6BEFD7FC" w14:textId="77777777" w:rsidR="00425F26" w:rsidRDefault="00425F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спектрофотометр</w:t>
      </w:r>
    </w:p>
    <w:p w14:paraId="6B3DD1EF" w14:textId="77777777" w:rsidR="00E77326" w:rsidRDefault="00E773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сканирующий зондовый микроскоп</w:t>
      </w:r>
    </w:p>
    <w:p w14:paraId="3DABB389" w14:textId="77777777" w:rsidR="00E77326" w:rsidRPr="00557903" w:rsidRDefault="00E773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оптический микроскоп</w:t>
      </w:r>
    </w:p>
    <w:p w14:paraId="7F137664" w14:textId="77777777" w:rsidR="00425F26" w:rsidRPr="00425F26" w:rsidRDefault="00425F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водяная баня</w:t>
      </w:r>
    </w:p>
    <w:p w14:paraId="28B1E28D" w14:textId="77777777" w:rsidR="00425F26" w:rsidRDefault="00425F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аквадистиллятор</w:t>
      </w:r>
    </w:p>
    <w:p w14:paraId="4B4CF764" w14:textId="77777777" w:rsidR="00557903" w:rsidRPr="00557903" w:rsidRDefault="00557903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Химические реактивы: соли, оксиды, кислоты, основания.</w:t>
      </w:r>
    </w:p>
    <w:p w14:paraId="62BB8BB2" w14:textId="77777777" w:rsidR="00425F26" w:rsidRPr="00425F26" w:rsidRDefault="00425F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персональные компьютеры/ ноутбуки /планшетные компьютеры (по численности группы) – 12 шт.;</w:t>
      </w:r>
    </w:p>
    <w:p w14:paraId="4FEB19BC" w14:textId="77777777" w:rsidR="00425F26" w:rsidRPr="00425F26" w:rsidRDefault="00425F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мультимедийный проектор или аналогичное оборудование для воспроизведения презентаций;</w:t>
      </w:r>
    </w:p>
    <w:p w14:paraId="0947149F" w14:textId="77777777" w:rsidR="00425F26" w:rsidRPr="00425F26" w:rsidRDefault="00425F26" w:rsidP="00B53817">
      <w:pPr>
        <w:widowControl/>
        <w:numPr>
          <w:ilvl w:val="0"/>
          <w:numId w:val="17"/>
        </w:numPr>
        <w:autoSpaceDE/>
        <w:autoSpaceDN/>
        <w:spacing w:line="276" w:lineRule="auto"/>
        <w:ind w:left="0" w:firstLine="567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доступ в сеть интернет.</w:t>
      </w:r>
    </w:p>
    <w:p w14:paraId="06EECAA4" w14:textId="77777777" w:rsidR="00425F26" w:rsidRPr="00425F26" w:rsidRDefault="00425F26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425F26">
        <w:rPr>
          <w:i/>
          <w:iCs/>
          <w:color w:val="000000"/>
          <w:sz w:val="28"/>
          <w:szCs w:val="28"/>
          <w:lang w:eastAsia="ru-RU"/>
        </w:rPr>
        <w:t>Методическое обеспечение:</w:t>
      </w:r>
    </w:p>
    <w:p w14:paraId="11E0B5DF" w14:textId="7CFB39E3" w:rsidR="00425F26" w:rsidRDefault="00425F26" w:rsidP="00B53817">
      <w:pPr>
        <w:widowControl/>
        <w:autoSpaceDE/>
        <w:autoSpaceDN/>
        <w:spacing w:line="276" w:lineRule="auto"/>
        <w:ind w:firstLine="567"/>
        <w:jc w:val="both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• Раздаточные материалы</w:t>
      </w:r>
      <w:r w:rsidR="00A91BD3">
        <w:rPr>
          <w:color w:val="000000"/>
          <w:sz w:val="28"/>
          <w:szCs w:val="28"/>
          <w:lang w:eastAsia="ru-RU"/>
        </w:rPr>
        <w:t>: таблицы растворимости, силы активности кислот, таблицы Менделеева, шкала Поллинга</w:t>
      </w:r>
      <w:r w:rsidR="00A55A83">
        <w:rPr>
          <w:color w:val="000000"/>
          <w:sz w:val="28"/>
          <w:szCs w:val="28"/>
          <w:lang w:eastAsia="ru-RU"/>
        </w:rPr>
        <w:t>;</w:t>
      </w:r>
    </w:p>
    <w:p w14:paraId="39BB15E0" w14:textId="7BAB91FC" w:rsidR="00A55A83" w:rsidRDefault="00A55A83" w:rsidP="00A55A83">
      <w:pPr>
        <w:widowControl/>
        <w:autoSpaceDE/>
        <w:autoSpaceDN/>
        <w:spacing w:line="276" w:lineRule="auto"/>
        <w:ind w:firstLine="567"/>
        <w:jc w:val="both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Методическ</w:t>
      </w:r>
      <w:r>
        <w:rPr>
          <w:color w:val="000000"/>
          <w:sz w:val="28"/>
          <w:szCs w:val="28"/>
          <w:lang w:eastAsia="ru-RU"/>
        </w:rPr>
        <w:t xml:space="preserve">ие материалы </w:t>
      </w:r>
      <w:r w:rsidRPr="00425F26">
        <w:rPr>
          <w:color w:val="000000"/>
          <w:sz w:val="28"/>
          <w:szCs w:val="28"/>
          <w:lang w:eastAsia="ru-RU"/>
        </w:rPr>
        <w:t xml:space="preserve"> для педагог</w:t>
      </w:r>
      <w:r>
        <w:rPr>
          <w:color w:val="000000"/>
          <w:sz w:val="28"/>
          <w:szCs w:val="28"/>
          <w:lang w:eastAsia="ru-RU"/>
        </w:rPr>
        <w:t>а:</w:t>
      </w:r>
    </w:p>
    <w:p w14:paraId="15FCB452" w14:textId="77777777" w:rsidR="00A55A83" w:rsidRPr="00A55A83" w:rsidRDefault="00A55A83" w:rsidP="00A55A83">
      <w:pPr>
        <w:pStyle w:val="a4"/>
        <w:widowControl/>
        <w:numPr>
          <w:ilvl w:val="0"/>
          <w:numId w:val="24"/>
        </w:numPr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A55A83">
        <w:rPr>
          <w:color w:val="000000"/>
          <w:sz w:val="28"/>
          <w:szCs w:val="28"/>
          <w:lang w:eastAsia="ru-RU"/>
        </w:rPr>
        <w:t>Введение в нанотехнологии</w:t>
      </w:r>
    </w:p>
    <w:p w14:paraId="1A9E6E61" w14:textId="4D899DA0" w:rsidR="00A55A83" w:rsidRPr="00A55A83" w:rsidRDefault="002555EF" w:rsidP="00A55A83">
      <w:pPr>
        <w:widowControl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hyperlink r:id="rId6" w:history="1">
        <w:r w:rsidR="00A55A83" w:rsidRPr="007949E1">
          <w:rPr>
            <w:rStyle w:val="ab"/>
            <w:sz w:val="28"/>
            <w:szCs w:val="28"/>
            <w:lang w:eastAsia="ru-RU"/>
          </w:rPr>
          <w:t>https://nizrp.narod.ru/metod/kaforgchem/1.pdf?ysclid=llrwgnh9k1155002301</w:t>
        </w:r>
      </w:hyperlink>
    </w:p>
    <w:p w14:paraId="71DC8221" w14:textId="77777777" w:rsidR="00A55A83" w:rsidRPr="00A55A83" w:rsidRDefault="00A55A83" w:rsidP="00A55A83">
      <w:pPr>
        <w:pStyle w:val="a4"/>
        <w:widowControl/>
        <w:numPr>
          <w:ilvl w:val="0"/>
          <w:numId w:val="24"/>
        </w:numPr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A55A83">
        <w:rPr>
          <w:color w:val="000000"/>
          <w:sz w:val="28"/>
          <w:szCs w:val="28"/>
          <w:lang w:eastAsia="ru-RU"/>
        </w:rPr>
        <w:t>Нанотехнологии: материалы и практикум</w:t>
      </w:r>
    </w:p>
    <w:p w14:paraId="3379156A" w14:textId="1CE6303A" w:rsidR="00A55A83" w:rsidRPr="00A55A83" w:rsidRDefault="002555EF" w:rsidP="00A55A83">
      <w:pPr>
        <w:widowControl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hyperlink r:id="rId7" w:history="1">
        <w:r w:rsidR="00A55A83" w:rsidRPr="007949E1">
          <w:rPr>
            <w:rStyle w:val="ab"/>
            <w:sz w:val="28"/>
            <w:szCs w:val="28"/>
            <w:lang w:eastAsia="ru-RU"/>
          </w:rPr>
          <w:t>https://www.bsatu.by/sites/default/files/field/publikatsiya_file/nanotehnologii-i-nanomaterialy-praktikum.pdf</w:t>
        </w:r>
      </w:hyperlink>
    </w:p>
    <w:p w14:paraId="2F8C8D75" w14:textId="45E1B345" w:rsidR="00A55A83" w:rsidRPr="00A55A83" w:rsidRDefault="00A55A83" w:rsidP="00A55A83">
      <w:pPr>
        <w:pStyle w:val="a4"/>
        <w:widowControl/>
        <w:numPr>
          <w:ilvl w:val="0"/>
          <w:numId w:val="24"/>
        </w:numPr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A55A83">
        <w:rPr>
          <w:color w:val="000000"/>
          <w:sz w:val="28"/>
          <w:szCs w:val="28"/>
          <w:lang w:eastAsia="ru-RU"/>
        </w:rPr>
        <w:t xml:space="preserve">Практические задания по нанотехнологии </w:t>
      </w:r>
    </w:p>
    <w:p w14:paraId="3E1B8CCF" w14:textId="5219AFA5" w:rsidR="00A55A83" w:rsidRPr="00A55A83" w:rsidRDefault="002555EF" w:rsidP="00A55A83">
      <w:pPr>
        <w:widowControl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hyperlink r:id="rId8" w:history="1">
        <w:r w:rsidR="00A55A83" w:rsidRPr="007949E1">
          <w:rPr>
            <w:rStyle w:val="ab"/>
            <w:sz w:val="28"/>
            <w:szCs w:val="28"/>
            <w:lang w:eastAsia="ru-RU"/>
          </w:rPr>
          <w:t>https://nizrp.narod.ru/metod/kaforgchem/1.pdf?ysclid=llrwlfnvag642621738</w:t>
        </w:r>
      </w:hyperlink>
    </w:p>
    <w:p w14:paraId="087D3E2F" w14:textId="77777777" w:rsidR="00A55A83" w:rsidRPr="00A55A83" w:rsidRDefault="00A55A83" w:rsidP="00A55A83">
      <w:pPr>
        <w:pStyle w:val="a4"/>
        <w:widowControl/>
        <w:numPr>
          <w:ilvl w:val="0"/>
          <w:numId w:val="24"/>
        </w:numPr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A55A83">
        <w:rPr>
          <w:color w:val="000000"/>
          <w:sz w:val="28"/>
          <w:szCs w:val="28"/>
          <w:lang w:eastAsia="ru-RU"/>
        </w:rPr>
        <w:t>Физика наноструктур</w:t>
      </w:r>
    </w:p>
    <w:p w14:paraId="47C73CFB" w14:textId="74328150" w:rsidR="00A55A83" w:rsidRPr="00A55A83" w:rsidRDefault="002555EF" w:rsidP="00A55A83">
      <w:pPr>
        <w:widowControl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hyperlink r:id="rId9" w:history="1">
        <w:r w:rsidR="00A55A83" w:rsidRPr="007949E1">
          <w:rPr>
            <w:rStyle w:val="ab"/>
            <w:sz w:val="28"/>
            <w:szCs w:val="28"/>
            <w:lang w:eastAsia="ru-RU"/>
          </w:rPr>
          <w:t>https://books.ifmo.ru/file/pdf/1643.pdf</w:t>
        </w:r>
      </w:hyperlink>
    </w:p>
    <w:p w14:paraId="4CE8B1E0" w14:textId="77777777" w:rsidR="00A55A83" w:rsidRPr="00425F26" w:rsidRDefault="00A55A83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</w:p>
    <w:p w14:paraId="66270B8B" w14:textId="26E6EA63" w:rsidR="00425F26" w:rsidRDefault="00425F26" w:rsidP="00B53817">
      <w:pPr>
        <w:widowControl/>
        <w:autoSpaceDE/>
        <w:autoSpaceDN/>
        <w:spacing w:line="276" w:lineRule="auto"/>
        <w:ind w:firstLine="567"/>
        <w:jc w:val="both"/>
        <w:rPr>
          <w:color w:val="000000"/>
          <w:sz w:val="28"/>
          <w:szCs w:val="28"/>
          <w:lang w:eastAsia="ru-RU"/>
        </w:rPr>
      </w:pPr>
      <w:r w:rsidRPr="00425F26">
        <w:rPr>
          <w:color w:val="000000"/>
          <w:sz w:val="28"/>
          <w:szCs w:val="28"/>
          <w:lang w:eastAsia="ru-RU"/>
        </w:rPr>
        <w:t>• Видеоуроки</w:t>
      </w:r>
      <w:r w:rsidR="00523DE1">
        <w:rPr>
          <w:color w:val="000000"/>
          <w:sz w:val="28"/>
          <w:szCs w:val="28"/>
          <w:lang w:eastAsia="ru-RU"/>
        </w:rPr>
        <w:t>, онлайн виртуальные химические лаборатори</w:t>
      </w:r>
      <w:r w:rsidR="00C056BF">
        <w:rPr>
          <w:color w:val="000000"/>
          <w:sz w:val="28"/>
          <w:szCs w:val="28"/>
          <w:lang w:eastAsia="ru-RU"/>
        </w:rPr>
        <w:t>и.</w:t>
      </w:r>
      <w:bookmarkStart w:id="0" w:name="_GoBack"/>
      <w:bookmarkEnd w:id="0"/>
    </w:p>
    <w:p w14:paraId="03BA9962" w14:textId="4204CF72" w:rsidR="00A24B03" w:rsidRPr="00425F26" w:rsidRDefault="00A24B03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8"/>
          <w:szCs w:val="28"/>
          <w:lang w:eastAsia="ru-RU"/>
        </w:rPr>
        <w:t>Химические свойства неорганических веществ</w:t>
      </w:r>
    </w:p>
    <w:p w14:paraId="53BCF3C6" w14:textId="0B5FDCD7" w:rsidR="00A24B03" w:rsidRDefault="002555EF" w:rsidP="00A24B03">
      <w:pPr>
        <w:tabs>
          <w:tab w:val="left" w:pos="1834"/>
        </w:tabs>
        <w:spacing w:line="276" w:lineRule="auto"/>
        <w:ind w:firstLine="567"/>
        <w:jc w:val="center"/>
        <w:rPr>
          <w:sz w:val="28"/>
        </w:rPr>
      </w:pPr>
      <w:hyperlink r:id="rId10" w:history="1">
        <w:r w:rsidR="00A24B03" w:rsidRPr="006B6463">
          <w:rPr>
            <w:rStyle w:val="ab"/>
            <w:sz w:val="28"/>
          </w:rPr>
          <w:t>https://www.youtube.com/watch?v=vlJyIXY_mPo&amp;list=PLai4qoTZtgwTMSEhTOMh48-wQzRCYumwW&amp;index=58&amp;pp=iAQB</w:t>
        </w:r>
      </w:hyperlink>
    </w:p>
    <w:p w14:paraId="1ADF9DD2" w14:textId="3CFD1289" w:rsidR="00A24B03" w:rsidRDefault="00A24B03" w:rsidP="00B53817">
      <w:pPr>
        <w:tabs>
          <w:tab w:val="left" w:pos="1834"/>
        </w:tabs>
        <w:spacing w:line="276" w:lineRule="auto"/>
        <w:ind w:firstLine="567"/>
        <w:jc w:val="center"/>
        <w:rPr>
          <w:sz w:val="28"/>
        </w:rPr>
      </w:pPr>
      <w:r>
        <w:rPr>
          <w:sz w:val="28"/>
        </w:rPr>
        <w:t>Электролиз</w:t>
      </w:r>
    </w:p>
    <w:p w14:paraId="3727132B" w14:textId="3632DACF" w:rsidR="00A24B03" w:rsidRDefault="002555EF" w:rsidP="00B53817">
      <w:pPr>
        <w:tabs>
          <w:tab w:val="left" w:pos="1834"/>
        </w:tabs>
        <w:spacing w:line="276" w:lineRule="auto"/>
        <w:ind w:firstLine="567"/>
        <w:jc w:val="center"/>
        <w:rPr>
          <w:sz w:val="28"/>
        </w:rPr>
      </w:pPr>
      <w:hyperlink r:id="rId11" w:history="1">
        <w:r w:rsidR="00A24B03" w:rsidRPr="006B6463">
          <w:rPr>
            <w:rStyle w:val="ab"/>
            <w:sz w:val="28"/>
          </w:rPr>
          <w:t>https://www.youtube.com/watch?v=pH8M0qi6ATI&amp;list=PLai4qoTZtgwTMSEhTOMh48-wQzRCYumwW&amp;index=90&amp;pp=iAQB</w:t>
        </w:r>
      </w:hyperlink>
    </w:p>
    <w:p w14:paraId="14F95B6F" w14:textId="77777777" w:rsidR="00A24B03" w:rsidRDefault="00A24B03" w:rsidP="00B53817">
      <w:pPr>
        <w:tabs>
          <w:tab w:val="left" w:pos="1834"/>
        </w:tabs>
        <w:spacing w:line="276" w:lineRule="auto"/>
        <w:ind w:firstLine="567"/>
        <w:jc w:val="center"/>
        <w:rPr>
          <w:sz w:val="28"/>
        </w:rPr>
      </w:pPr>
    </w:p>
    <w:p w14:paraId="224CE19A" w14:textId="77777777" w:rsidR="00A24B03" w:rsidRDefault="00A24B03" w:rsidP="00B53817">
      <w:pPr>
        <w:tabs>
          <w:tab w:val="left" w:pos="1834"/>
        </w:tabs>
        <w:spacing w:line="276" w:lineRule="auto"/>
        <w:ind w:firstLine="567"/>
        <w:jc w:val="center"/>
        <w:rPr>
          <w:sz w:val="28"/>
        </w:rPr>
      </w:pPr>
      <w:r>
        <w:rPr>
          <w:sz w:val="28"/>
        </w:rPr>
        <w:t>Валентные возможности атомов</w:t>
      </w:r>
    </w:p>
    <w:p w14:paraId="677AF039" w14:textId="7568BE8C" w:rsidR="00A24B03" w:rsidRDefault="00A24B03" w:rsidP="00A24B03">
      <w:pPr>
        <w:tabs>
          <w:tab w:val="left" w:pos="1834"/>
        </w:tabs>
        <w:spacing w:line="276" w:lineRule="auto"/>
        <w:ind w:firstLine="567"/>
        <w:jc w:val="center"/>
        <w:rPr>
          <w:sz w:val="28"/>
        </w:rPr>
      </w:pPr>
      <w:r w:rsidRPr="00A24B03">
        <w:rPr>
          <w:sz w:val="28"/>
        </w:rPr>
        <w:t>https://videouroki.net/blog/videourok-po-khimii-ponyatie-o-spirtakh.html</w:t>
      </w:r>
    </w:p>
    <w:p w14:paraId="38516FF8" w14:textId="77777777" w:rsidR="009E60DE" w:rsidRPr="009E60DE" w:rsidRDefault="009E60DE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</w:p>
    <w:p w14:paraId="27414507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center"/>
        <w:rPr>
          <w:sz w:val="24"/>
          <w:szCs w:val="24"/>
          <w:lang w:eastAsia="ru-RU"/>
        </w:rPr>
      </w:pPr>
      <w:r w:rsidRPr="00DE4324">
        <w:rPr>
          <w:b/>
          <w:bCs/>
          <w:color w:val="000000"/>
          <w:sz w:val="28"/>
          <w:szCs w:val="28"/>
          <w:lang w:eastAsia="ru-RU"/>
        </w:rPr>
        <w:t>2.2. Формы представления результатов</w:t>
      </w:r>
      <w:r w:rsidRPr="00DE4324">
        <w:rPr>
          <w:color w:val="000000"/>
          <w:sz w:val="28"/>
          <w:szCs w:val="28"/>
          <w:lang w:eastAsia="ru-RU"/>
        </w:rPr>
        <w:t> </w:t>
      </w:r>
    </w:p>
    <w:p w14:paraId="0E01F669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Основными видами отслеживания результатов усвоения учебного материала является итоговый контроль.</w:t>
      </w:r>
    </w:p>
    <w:p w14:paraId="7C56DDF4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Итоговый контроль проводится в конце обучения, по результатам защиты проекта. Цель его проведения – определение уровня усвоения программы каждым учащимся. Смотри приложение №1 – диагностическая карта</w:t>
      </w:r>
    </w:p>
    <w:p w14:paraId="2B8DC23E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</w:p>
    <w:p w14:paraId="78618DE0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b/>
          <w:bCs/>
          <w:color w:val="000000"/>
          <w:sz w:val="28"/>
          <w:szCs w:val="28"/>
          <w:lang w:eastAsia="ru-RU"/>
        </w:rPr>
        <w:t>Приемы и методы организации занятий.</w:t>
      </w:r>
    </w:p>
    <w:p w14:paraId="518CC3E8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Методы организации и осуществления занятий</w:t>
      </w:r>
    </w:p>
    <w:p w14:paraId="20448D19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1. Перцептивный акцент:</w:t>
      </w:r>
    </w:p>
    <w:p w14:paraId="00E5CE8E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а) словесные методы (рассказ, беседа, инструктаж);</w:t>
      </w:r>
    </w:p>
    <w:p w14:paraId="0B31C23B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б) наглядные методы (демонстрации мультимедийных презентаций);</w:t>
      </w:r>
    </w:p>
    <w:p w14:paraId="0EF4FE18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в) практические методы (упражнения, задачи).</w:t>
      </w:r>
    </w:p>
    <w:p w14:paraId="67C4A796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2. Гностический аспект:</w:t>
      </w:r>
    </w:p>
    <w:p w14:paraId="7E5E04E9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а) иллюстративно- объяснительные методы;</w:t>
      </w:r>
    </w:p>
    <w:p w14:paraId="77EF57E0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б) репродуктивные методы;</w:t>
      </w:r>
    </w:p>
    <w:p w14:paraId="340B28AF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в) проблемные методы (методы проблемного изложения) дается часть готового знания;</w:t>
      </w:r>
    </w:p>
    <w:p w14:paraId="2B24823D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г) эвристические (частично-поисковые) с возможностью выбора вариантов;</w:t>
      </w:r>
    </w:p>
    <w:p w14:paraId="32A52EA2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д) исследовательские – учащиеся сами открывают и исследуют знания.</w:t>
      </w:r>
    </w:p>
    <w:p w14:paraId="05FAD9D7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3. Логический аспект:</w:t>
      </w:r>
    </w:p>
    <w:p w14:paraId="0383D08C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а) индуктивные методы, дедуктивные методы, продуктивный;</w:t>
      </w:r>
    </w:p>
    <w:p w14:paraId="72E42A40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б) конкретные и абстрактные методы, синтез и анализ, сравнение, обобщение, абстрагирование, классификация, систематизация, т.е. методы как мыслительные операции.</w:t>
      </w:r>
    </w:p>
    <w:p w14:paraId="3635DD93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4. Управленческий аспект:</w:t>
      </w:r>
    </w:p>
    <w:p w14:paraId="4B8221D9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а) методы учебной работы под руководством учителя;</w:t>
      </w:r>
    </w:p>
    <w:p w14:paraId="5A596CAE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б) методы самостоятельной учебной работы учащихся.</w:t>
      </w:r>
    </w:p>
    <w:p w14:paraId="33AB29CD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</w:p>
    <w:p w14:paraId="486F681A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b/>
          <w:bCs/>
          <w:color w:val="000000"/>
          <w:sz w:val="28"/>
          <w:szCs w:val="28"/>
          <w:lang w:eastAsia="ru-RU"/>
        </w:rPr>
        <w:t>Методы стимулирования и мотивации деятельности</w:t>
      </w:r>
    </w:p>
    <w:p w14:paraId="74F983FC" w14:textId="77777777" w:rsidR="00DE4324" w:rsidRPr="00DE4324" w:rsidRDefault="00DE4324" w:rsidP="00B53817">
      <w:pPr>
        <w:widowControl/>
        <w:autoSpaceDE/>
        <w:autoSpaceDN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DE4324">
        <w:rPr>
          <w:color w:val="000000"/>
          <w:sz w:val="28"/>
          <w:szCs w:val="28"/>
          <w:lang w:eastAsia="ru-RU"/>
        </w:rPr>
        <w:t>1. Методы стимулирования мотива интереса к занятиям: геймификация образовательного процесса, сюжетная игровая составляющая курса, познавательные задачи, учебные дискуссии.</w:t>
      </w:r>
    </w:p>
    <w:p w14:paraId="4EFD7726" w14:textId="0F6D140B" w:rsidR="00DE4324" w:rsidRPr="00A75666" w:rsidRDefault="00DE4324" w:rsidP="00A75666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  <w:sectPr w:rsidR="00DE4324" w:rsidRPr="00A75666" w:rsidSect="00B53817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  <w:r w:rsidRPr="00DE4324">
        <w:rPr>
          <w:color w:val="000000"/>
          <w:sz w:val="28"/>
          <w:szCs w:val="28"/>
          <w:lang w:eastAsia="ru-RU"/>
        </w:rPr>
        <w:t>2. Методы стимулирования мотивов долга, сознательности, ответственности, настойчивости: убеждение, требование, приучение, упражнение, поощрен</w:t>
      </w:r>
      <w:r w:rsidR="0098629A">
        <w:rPr>
          <w:color w:val="000000"/>
          <w:sz w:val="28"/>
          <w:szCs w:val="28"/>
          <w:lang w:eastAsia="ru-RU"/>
        </w:rPr>
        <w:t>ие.</w:t>
      </w:r>
    </w:p>
    <w:p w14:paraId="6CD0DED8" w14:textId="77777777" w:rsidR="00181194" w:rsidRDefault="00181194" w:rsidP="00A75666">
      <w:pPr>
        <w:pStyle w:val="11"/>
        <w:tabs>
          <w:tab w:val="left" w:pos="3625"/>
        </w:tabs>
        <w:spacing w:before="72" w:after="2" w:line="276" w:lineRule="auto"/>
        <w:ind w:left="0"/>
      </w:pPr>
    </w:p>
    <w:p w14:paraId="2401EFD8" w14:textId="77777777" w:rsidR="00B973FD" w:rsidRPr="00A150E0" w:rsidRDefault="0098629A" w:rsidP="00B53817">
      <w:pPr>
        <w:pStyle w:val="11"/>
        <w:numPr>
          <w:ilvl w:val="2"/>
          <w:numId w:val="9"/>
        </w:numPr>
        <w:tabs>
          <w:tab w:val="left" w:pos="3625"/>
        </w:tabs>
        <w:spacing w:before="72" w:after="2" w:line="276" w:lineRule="auto"/>
        <w:ind w:left="0" w:firstLine="567"/>
      </w:pPr>
      <w:r>
        <w:t xml:space="preserve">2.3 </w:t>
      </w:r>
      <w:r w:rsidR="00C15F47" w:rsidRPr="00A150E0">
        <w:t>Календарныйучебныйграфик</w:t>
      </w:r>
    </w:p>
    <w:tbl>
      <w:tblPr>
        <w:tblStyle w:val="TableNormal"/>
        <w:tblW w:w="9246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8"/>
        <w:gridCol w:w="6804"/>
        <w:gridCol w:w="1134"/>
      </w:tblGrid>
      <w:tr w:rsidR="00FF585A" w:rsidRPr="00A150E0" w14:paraId="6F24C79D" w14:textId="77777777" w:rsidTr="00FF585A">
        <w:trPr>
          <w:trHeight w:val="969"/>
        </w:trPr>
        <w:tc>
          <w:tcPr>
            <w:tcW w:w="1308" w:type="dxa"/>
            <w:shd w:val="clear" w:color="auto" w:fill="94B3D6"/>
          </w:tcPr>
          <w:p w14:paraId="795AF02E" w14:textId="77777777" w:rsidR="00FF585A" w:rsidRPr="00A150E0" w:rsidRDefault="00FF585A" w:rsidP="00803490">
            <w:pPr>
              <w:pStyle w:val="TableParagraph"/>
              <w:spacing w:line="276" w:lineRule="auto"/>
              <w:ind w:left="174"/>
              <w:rPr>
                <w:b/>
                <w:sz w:val="28"/>
              </w:rPr>
            </w:pPr>
            <w:r w:rsidRPr="00A150E0">
              <w:rPr>
                <w:b/>
                <w:sz w:val="28"/>
              </w:rPr>
              <w:t>Дата</w:t>
            </w:r>
          </w:p>
        </w:tc>
        <w:tc>
          <w:tcPr>
            <w:tcW w:w="6804" w:type="dxa"/>
            <w:shd w:val="clear" w:color="auto" w:fill="94B3D6"/>
          </w:tcPr>
          <w:p w14:paraId="30BD1630" w14:textId="77777777" w:rsidR="00FF585A" w:rsidRPr="00A150E0" w:rsidRDefault="00FF585A" w:rsidP="00803490">
            <w:pPr>
              <w:pStyle w:val="TableParagraph"/>
              <w:spacing w:line="276" w:lineRule="auto"/>
              <w:ind w:left="174"/>
              <w:rPr>
                <w:b/>
                <w:sz w:val="28"/>
              </w:rPr>
            </w:pPr>
            <w:r w:rsidRPr="00A150E0">
              <w:rPr>
                <w:b/>
                <w:sz w:val="28"/>
              </w:rPr>
              <w:t>Тема</w:t>
            </w:r>
            <w:r w:rsidR="00594D6E">
              <w:rPr>
                <w:b/>
                <w:sz w:val="28"/>
              </w:rPr>
              <w:t xml:space="preserve">  </w:t>
            </w:r>
            <w:r w:rsidRPr="00A150E0">
              <w:rPr>
                <w:b/>
                <w:sz w:val="28"/>
              </w:rPr>
              <w:t>занятия</w:t>
            </w:r>
          </w:p>
        </w:tc>
        <w:tc>
          <w:tcPr>
            <w:tcW w:w="1134" w:type="dxa"/>
            <w:shd w:val="clear" w:color="auto" w:fill="94B3D6"/>
          </w:tcPr>
          <w:p w14:paraId="6109047B" w14:textId="77777777" w:rsidR="00FF585A" w:rsidRPr="00A150E0" w:rsidRDefault="00FF585A" w:rsidP="00803490">
            <w:pPr>
              <w:pStyle w:val="TableParagraph"/>
              <w:spacing w:line="276" w:lineRule="auto"/>
              <w:ind w:left="174" w:right="72"/>
              <w:rPr>
                <w:b/>
                <w:sz w:val="28"/>
              </w:rPr>
            </w:pPr>
            <w:r w:rsidRPr="00A150E0">
              <w:rPr>
                <w:b/>
                <w:w w:val="95"/>
                <w:sz w:val="28"/>
              </w:rPr>
              <w:t>Кол-</w:t>
            </w:r>
            <w:r w:rsidRPr="00A150E0">
              <w:rPr>
                <w:b/>
                <w:sz w:val="28"/>
              </w:rPr>
              <w:t>во</w:t>
            </w:r>
          </w:p>
          <w:p w14:paraId="31FDC2BE" w14:textId="77777777" w:rsidR="00FF585A" w:rsidRPr="00A150E0" w:rsidRDefault="00FF585A" w:rsidP="00803490">
            <w:pPr>
              <w:pStyle w:val="TableParagraph"/>
              <w:spacing w:before="1" w:line="276" w:lineRule="auto"/>
              <w:ind w:left="174"/>
              <w:rPr>
                <w:b/>
                <w:sz w:val="28"/>
              </w:rPr>
            </w:pPr>
            <w:r w:rsidRPr="00A150E0">
              <w:rPr>
                <w:b/>
                <w:sz w:val="28"/>
              </w:rPr>
              <w:t>часов</w:t>
            </w:r>
          </w:p>
        </w:tc>
      </w:tr>
      <w:tr w:rsidR="00FF585A" w:rsidRPr="00A150E0" w14:paraId="4666080B" w14:textId="77777777" w:rsidTr="00FF585A">
        <w:trPr>
          <w:trHeight w:val="731"/>
        </w:trPr>
        <w:tc>
          <w:tcPr>
            <w:tcW w:w="1308" w:type="dxa"/>
          </w:tcPr>
          <w:p w14:paraId="710AD502" w14:textId="77777777" w:rsidR="00FF585A" w:rsidRPr="00A150E0" w:rsidRDefault="00FF585A" w:rsidP="00803490">
            <w:pPr>
              <w:pStyle w:val="TableParagraph"/>
              <w:spacing w:line="276" w:lineRule="auto"/>
              <w:ind w:left="174"/>
              <w:rPr>
                <w:sz w:val="26"/>
              </w:rPr>
            </w:pPr>
            <w:r>
              <w:rPr>
                <w:sz w:val="26"/>
              </w:rPr>
              <w:t>сентябрь</w:t>
            </w:r>
          </w:p>
        </w:tc>
        <w:tc>
          <w:tcPr>
            <w:tcW w:w="6804" w:type="dxa"/>
          </w:tcPr>
          <w:p w14:paraId="479A9B0C" w14:textId="77777777" w:rsidR="00FF585A" w:rsidRPr="00B642E4" w:rsidRDefault="00FF585A" w:rsidP="001A654A">
            <w:pPr>
              <w:spacing w:line="276" w:lineRule="auto"/>
              <w:ind w:left="174"/>
              <w:jc w:val="both"/>
              <w:rPr>
                <w:sz w:val="28"/>
                <w:szCs w:val="28"/>
              </w:rPr>
            </w:pPr>
            <w:r w:rsidRPr="00B642E4">
              <w:rPr>
                <w:sz w:val="28"/>
                <w:szCs w:val="28"/>
              </w:rPr>
              <w:t>Вводное</w:t>
            </w:r>
            <w:r>
              <w:rPr>
                <w:sz w:val="28"/>
                <w:szCs w:val="28"/>
              </w:rPr>
              <w:t xml:space="preserve"> </w:t>
            </w:r>
            <w:r w:rsidRPr="00B642E4">
              <w:rPr>
                <w:sz w:val="28"/>
                <w:szCs w:val="28"/>
              </w:rPr>
              <w:t>занятие.</w:t>
            </w:r>
            <w:r>
              <w:rPr>
                <w:sz w:val="28"/>
                <w:szCs w:val="28"/>
              </w:rPr>
              <w:t xml:space="preserve"> </w:t>
            </w:r>
            <w:r w:rsidRPr="00B642E4">
              <w:rPr>
                <w:sz w:val="28"/>
                <w:szCs w:val="28"/>
              </w:rPr>
              <w:t>Что изучает нанонаука.</w:t>
            </w:r>
          </w:p>
          <w:p w14:paraId="113AF5CD" w14:textId="77777777" w:rsidR="00FF585A" w:rsidRPr="00B642E4" w:rsidRDefault="00FF585A" w:rsidP="001A654A">
            <w:pPr>
              <w:spacing w:line="276" w:lineRule="auto"/>
              <w:ind w:left="174"/>
              <w:jc w:val="both"/>
              <w:rPr>
                <w:sz w:val="24"/>
                <w:szCs w:val="24"/>
              </w:rPr>
            </w:pPr>
            <w:r w:rsidRPr="00B642E4">
              <w:rPr>
                <w:sz w:val="28"/>
                <w:szCs w:val="28"/>
              </w:rPr>
              <w:t xml:space="preserve"> Знакомство с лабораторным оборудованием.</w:t>
            </w:r>
          </w:p>
        </w:tc>
        <w:tc>
          <w:tcPr>
            <w:tcW w:w="1134" w:type="dxa"/>
          </w:tcPr>
          <w:p w14:paraId="1DF4762B" w14:textId="77777777" w:rsidR="00FF585A" w:rsidRPr="00A150E0" w:rsidRDefault="00FF585A" w:rsidP="005E32FC">
            <w:pPr>
              <w:pStyle w:val="TableParagraph"/>
              <w:spacing w:line="276" w:lineRule="auto"/>
              <w:ind w:left="174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21F36B77" w14:textId="77777777" w:rsidTr="00FF585A">
        <w:trPr>
          <w:trHeight w:val="747"/>
        </w:trPr>
        <w:tc>
          <w:tcPr>
            <w:tcW w:w="1308" w:type="dxa"/>
          </w:tcPr>
          <w:p w14:paraId="534F5F38" w14:textId="77777777" w:rsidR="00FF585A" w:rsidRPr="00A150E0" w:rsidRDefault="00FF585A" w:rsidP="00803490">
            <w:pPr>
              <w:pStyle w:val="TableParagraph"/>
              <w:spacing w:line="276" w:lineRule="auto"/>
              <w:ind w:left="174"/>
              <w:rPr>
                <w:sz w:val="26"/>
              </w:rPr>
            </w:pPr>
          </w:p>
        </w:tc>
        <w:tc>
          <w:tcPr>
            <w:tcW w:w="6804" w:type="dxa"/>
          </w:tcPr>
          <w:p w14:paraId="2704BD4A" w14:textId="77777777" w:rsidR="00FF585A" w:rsidRPr="00A150E0" w:rsidRDefault="00FF585A" w:rsidP="001A654A">
            <w:pPr>
              <w:pStyle w:val="TableParagraph"/>
              <w:spacing w:line="276" w:lineRule="auto"/>
              <w:ind w:left="174" w:right="669"/>
              <w:rPr>
                <w:sz w:val="28"/>
              </w:rPr>
            </w:pPr>
            <w:r w:rsidRPr="00CD75A0">
              <w:rPr>
                <w:sz w:val="28"/>
                <w:szCs w:val="28"/>
              </w:rPr>
              <w:t>Нано, микро и макро – уровни организации материи.</w:t>
            </w:r>
          </w:p>
        </w:tc>
        <w:tc>
          <w:tcPr>
            <w:tcW w:w="1134" w:type="dxa"/>
          </w:tcPr>
          <w:p w14:paraId="7BDE8078" w14:textId="77777777" w:rsidR="00FF585A" w:rsidRPr="00A150E0" w:rsidRDefault="00FF585A" w:rsidP="005E32FC">
            <w:pPr>
              <w:pStyle w:val="TableParagraph"/>
              <w:spacing w:line="276" w:lineRule="auto"/>
              <w:ind w:left="17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2CC05E02" w14:textId="77777777" w:rsidTr="00FF585A">
        <w:trPr>
          <w:trHeight w:val="701"/>
        </w:trPr>
        <w:tc>
          <w:tcPr>
            <w:tcW w:w="1308" w:type="dxa"/>
          </w:tcPr>
          <w:p w14:paraId="126E6F0D" w14:textId="77777777" w:rsidR="00FF585A" w:rsidRPr="00A150E0" w:rsidRDefault="00FF585A" w:rsidP="00803490">
            <w:pPr>
              <w:pStyle w:val="TableParagraph"/>
              <w:spacing w:line="276" w:lineRule="auto"/>
              <w:ind w:left="174"/>
              <w:rPr>
                <w:sz w:val="26"/>
              </w:rPr>
            </w:pPr>
          </w:p>
        </w:tc>
        <w:tc>
          <w:tcPr>
            <w:tcW w:w="6804" w:type="dxa"/>
          </w:tcPr>
          <w:p w14:paraId="31A70FC1" w14:textId="77777777" w:rsidR="00FF585A" w:rsidRPr="00A150E0" w:rsidRDefault="00FF585A" w:rsidP="001A654A">
            <w:pPr>
              <w:pStyle w:val="TableParagraph"/>
              <w:spacing w:line="276" w:lineRule="auto"/>
              <w:ind w:left="174"/>
              <w:rPr>
                <w:sz w:val="28"/>
              </w:rPr>
            </w:pPr>
            <w:r w:rsidRPr="00CD75A0">
              <w:rPr>
                <w:sz w:val="28"/>
                <w:szCs w:val="28"/>
              </w:rPr>
              <w:t>Строение атома. Поверхностные и объёмные атомы.</w:t>
            </w:r>
          </w:p>
        </w:tc>
        <w:tc>
          <w:tcPr>
            <w:tcW w:w="1134" w:type="dxa"/>
          </w:tcPr>
          <w:p w14:paraId="71142445" w14:textId="77777777" w:rsidR="00FF585A" w:rsidRPr="00A150E0" w:rsidRDefault="00FF585A" w:rsidP="005E32FC">
            <w:pPr>
              <w:pStyle w:val="TableParagraph"/>
              <w:spacing w:line="276" w:lineRule="auto"/>
              <w:ind w:left="174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091E1CDE" w14:textId="77777777" w:rsidTr="00FF585A">
        <w:trPr>
          <w:trHeight w:val="371"/>
        </w:trPr>
        <w:tc>
          <w:tcPr>
            <w:tcW w:w="1308" w:type="dxa"/>
          </w:tcPr>
          <w:p w14:paraId="6AE33EC7" w14:textId="77777777" w:rsidR="00FF585A" w:rsidRPr="00A150E0" w:rsidRDefault="00FF585A" w:rsidP="00803490">
            <w:pPr>
              <w:pStyle w:val="TableParagraph"/>
              <w:spacing w:line="276" w:lineRule="auto"/>
              <w:ind w:left="174"/>
              <w:rPr>
                <w:sz w:val="26"/>
              </w:rPr>
            </w:pPr>
          </w:p>
        </w:tc>
        <w:tc>
          <w:tcPr>
            <w:tcW w:w="6804" w:type="dxa"/>
          </w:tcPr>
          <w:p w14:paraId="2AEC4025" w14:textId="77777777" w:rsidR="00FF585A" w:rsidRPr="001A654A" w:rsidRDefault="00FF585A" w:rsidP="001A654A">
            <w:pPr>
              <w:tabs>
                <w:tab w:val="left" w:pos="1834"/>
              </w:tabs>
              <w:spacing w:line="276" w:lineRule="auto"/>
              <w:ind w:left="174"/>
              <w:jc w:val="both"/>
              <w:rPr>
                <w:sz w:val="28"/>
                <w:szCs w:val="28"/>
              </w:rPr>
            </w:pPr>
            <w:r w:rsidRPr="00250415">
              <w:rPr>
                <w:sz w:val="28"/>
                <w:szCs w:val="28"/>
              </w:rPr>
              <w:t>Кристаллические и аморфные тела.</w:t>
            </w:r>
          </w:p>
        </w:tc>
        <w:tc>
          <w:tcPr>
            <w:tcW w:w="1134" w:type="dxa"/>
          </w:tcPr>
          <w:p w14:paraId="44659BFD" w14:textId="77777777" w:rsidR="00FF585A" w:rsidRPr="00A150E0" w:rsidRDefault="00FF585A" w:rsidP="005E32FC">
            <w:pPr>
              <w:pStyle w:val="TableParagraph"/>
              <w:spacing w:line="276" w:lineRule="auto"/>
              <w:ind w:left="174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623E7043" w14:textId="77777777" w:rsidTr="00FF585A">
        <w:trPr>
          <w:trHeight w:val="831"/>
        </w:trPr>
        <w:tc>
          <w:tcPr>
            <w:tcW w:w="1308" w:type="dxa"/>
          </w:tcPr>
          <w:p w14:paraId="63462FF6" w14:textId="77777777" w:rsidR="00FF585A" w:rsidRPr="00A150E0" w:rsidRDefault="00FF585A" w:rsidP="00B53817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16AADCDE" w14:textId="77777777" w:rsidR="00FF585A" w:rsidRDefault="00FF585A" w:rsidP="001A654A">
            <w:pPr>
              <w:pStyle w:val="TableParagraph"/>
              <w:spacing w:line="276" w:lineRule="auto"/>
              <w:ind w:left="106"/>
              <w:rPr>
                <w:sz w:val="28"/>
              </w:rPr>
            </w:pPr>
            <w:r w:rsidRPr="00CD75A0">
              <w:rPr>
                <w:color w:val="000000" w:themeColor="text1"/>
                <w:sz w:val="28"/>
                <w:szCs w:val="28"/>
              </w:rPr>
              <w:t>Метастабильные состояния тел. Аллотропные формы углерода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33E7E4BA" w14:textId="77777777" w:rsidR="00FF585A" w:rsidRPr="00A150E0" w:rsidRDefault="00FF585A" w:rsidP="005E32FC">
            <w:pPr>
              <w:pStyle w:val="TableParagraph"/>
              <w:spacing w:line="276" w:lineRule="auto"/>
              <w:ind w:left="17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FF585A" w:rsidRPr="00A150E0" w14:paraId="2783BDE2" w14:textId="77777777" w:rsidTr="00FF585A">
        <w:trPr>
          <w:trHeight w:val="275"/>
        </w:trPr>
        <w:tc>
          <w:tcPr>
            <w:tcW w:w="1308" w:type="dxa"/>
          </w:tcPr>
          <w:p w14:paraId="10659921" w14:textId="77777777" w:rsidR="00FF585A" w:rsidRPr="00A150E0" w:rsidRDefault="00FF585A" w:rsidP="00B53817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24B031D9" w14:textId="77777777" w:rsidR="00FF585A" w:rsidRPr="00A150E0" w:rsidRDefault="00FF585A" w:rsidP="001A654A">
            <w:pPr>
              <w:pStyle w:val="TableParagraph"/>
              <w:spacing w:line="276" w:lineRule="auto"/>
              <w:ind w:left="106"/>
              <w:rPr>
                <w:sz w:val="28"/>
              </w:rPr>
            </w:pPr>
            <w:r w:rsidRPr="00CD75A0">
              <w:rPr>
                <w:color w:val="000000" w:themeColor="text1"/>
                <w:sz w:val="28"/>
                <w:szCs w:val="28"/>
              </w:rPr>
              <w:t>Изучение свойств «умного» пластилина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167527C7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5A0A1C1A" w14:textId="77777777" w:rsidTr="00FF585A">
        <w:trPr>
          <w:trHeight w:val="465"/>
        </w:trPr>
        <w:tc>
          <w:tcPr>
            <w:tcW w:w="1308" w:type="dxa"/>
          </w:tcPr>
          <w:p w14:paraId="0418509C" w14:textId="77777777" w:rsidR="00FF585A" w:rsidRPr="00A150E0" w:rsidRDefault="00FF585A" w:rsidP="001A654A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33D92B6B" w14:textId="77777777" w:rsidR="00FF585A" w:rsidRPr="00A150E0" w:rsidRDefault="00FF585A" w:rsidP="001A654A">
            <w:pPr>
              <w:pStyle w:val="TableParagraph"/>
              <w:spacing w:line="276" w:lineRule="auto"/>
              <w:ind w:left="106"/>
              <w:rPr>
                <w:sz w:val="28"/>
              </w:rPr>
            </w:pPr>
            <w:r w:rsidRPr="00CD75A0">
              <w:rPr>
                <w:sz w:val="28"/>
                <w:szCs w:val="28"/>
              </w:rPr>
              <w:t>Изучение свойств кристаллов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2D636AEF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5C013F03" w14:textId="77777777" w:rsidTr="00FF585A">
        <w:trPr>
          <w:trHeight w:val="415"/>
        </w:trPr>
        <w:tc>
          <w:tcPr>
            <w:tcW w:w="1308" w:type="dxa"/>
          </w:tcPr>
          <w:p w14:paraId="50E50403" w14:textId="77777777" w:rsidR="00FF585A" w:rsidRPr="00A150E0" w:rsidRDefault="00EF0280" w:rsidP="00EF0280">
            <w:pPr>
              <w:pStyle w:val="TableParagraph"/>
              <w:spacing w:line="276" w:lineRule="auto"/>
              <w:ind w:left="0"/>
              <w:rPr>
                <w:sz w:val="26"/>
              </w:rPr>
            </w:pPr>
            <w:r>
              <w:rPr>
                <w:sz w:val="26"/>
              </w:rPr>
              <w:t>октябрь</w:t>
            </w:r>
          </w:p>
        </w:tc>
        <w:tc>
          <w:tcPr>
            <w:tcW w:w="6804" w:type="dxa"/>
          </w:tcPr>
          <w:p w14:paraId="7CD7B683" w14:textId="77777777" w:rsidR="00FF585A" w:rsidRDefault="00FF585A" w:rsidP="001A654A">
            <w:pPr>
              <w:pStyle w:val="TableParagraph"/>
              <w:spacing w:line="276" w:lineRule="auto"/>
              <w:ind w:left="106"/>
              <w:rPr>
                <w:sz w:val="28"/>
              </w:rPr>
            </w:pPr>
            <w:r w:rsidRPr="00CD75A0">
              <w:rPr>
                <w:sz w:val="28"/>
                <w:szCs w:val="28"/>
              </w:rPr>
              <w:t>Решение экспериментальных задач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7A81AE1B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42F51197" w14:textId="77777777" w:rsidTr="00FF585A">
        <w:trPr>
          <w:trHeight w:val="421"/>
        </w:trPr>
        <w:tc>
          <w:tcPr>
            <w:tcW w:w="1308" w:type="dxa"/>
          </w:tcPr>
          <w:p w14:paraId="36DB4403" w14:textId="77777777" w:rsidR="00FF585A" w:rsidRPr="00A150E0" w:rsidRDefault="00FF585A" w:rsidP="001A654A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14CCEC7A" w14:textId="77777777" w:rsidR="00FF585A" w:rsidRPr="007C0B7E" w:rsidRDefault="00FF585A" w:rsidP="001A654A">
            <w:pPr>
              <w:pStyle w:val="TableParagraph"/>
              <w:spacing w:line="276" w:lineRule="auto"/>
              <w:ind w:left="106" w:right="1387"/>
              <w:rPr>
                <w:sz w:val="28"/>
                <w:szCs w:val="28"/>
              </w:rPr>
            </w:pPr>
            <w:r w:rsidRPr="00CD75A0">
              <w:rPr>
                <w:sz w:val="28"/>
                <w:szCs w:val="28"/>
              </w:rPr>
              <w:t>Свойства графитовых грифелей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1498BF71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271E9553" w14:textId="77777777" w:rsidTr="00FF585A">
        <w:trPr>
          <w:trHeight w:val="414"/>
        </w:trPr>
        <w:tc>
          <w:tcPr>
            <w:tcW w:w="1308" w:type="dxa"/>
          </w:tcPr>
          <w:p w14:paraId="4EB0A8E5" w14:textId="77777777" w:rsidR="00FF585A" w:rsidRPr="00A150E0" w:rsidRDefault="00FF585A" w:rsidP="001A654A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6A4C2744" w14:textId="77777777" w:rsidR="00FF585A" w:rsidRPr="007C0B7E" w:rsidRDefault="00FF585A" w:rsidP="001A654A">
            <w:pPr>
              <w:pStyle w:val="TableParagraph"/>
              <w:spacing w:line="276" w:lineRule="auto"/>
              <w:ind w:left="106" w:right="1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Методы синтеза </w:t>
            </w:r>
            <w:r w:rsidRPr="00CD75A0">
              <w:rPr>
                <w:sz w:val="28"/>
                <w:szCs w:val="28"/>
              </w:rPr>
              <w:t>наноматериалов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068B3FE3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5E28ABC7" w14:textId="77777777" w:rsidTr="00FF585A">
        <w:trPr>
          <w:trHeight w:val="419"/>
        </w:trPr>
        <w:tc>
          <w:tcPr>
            <w:tcW w:w="1308" w:type="dxa"/>
          </w:tcPr>
          <w:p w14:paraId="5B534AEC" w14:textId="77777777" w:rsidR="00FF585A" w:rsidRPr="00A150E0" w:rsidRDefault="00FF585A" w:rsidP="001A654A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256E1B4C" w14:textId="77777777" w:rsidR="00FF585A" w:rsidRPr="007C0B7E" w:rsidRDefault="00FF585A" w:rsidP="001A654A">
            <w:pPr>
              <w:pStyle w:val="TableParagraph"/>
              <w:spacing w:line="276" w:lineRule="auto"/>
              <w:ind w:left="106" w:right="700"/>
              <w:rPr>
                <w:sz w:val="28"/>
                <w:szCs w:val="28"/>
              </w:rPr>
            </w:pPr>
            <w:r w:rsidRPr="00CD75A0">
              <w:rPr>
                <w:color w:val="000000" w:themeColor="text1"/>
                <w:sz w:val="28"/>
                <w:szCs w:val="28"/>
              </w:rPr>
              <w:t>Золь-гель технология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0C1A0B1A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44973B27" w14:textId="77777777" w:rsidTr="00FF585A">
        <w:trPr>
          <w:trHeight w:val="411"/>
        </w:trPr>
        <w:tc>
          <w:tcPr>
            <w:tcW w:w="1308" w:type="dxa"/>
          </w:tcPr>
          <w:p w14:paraId="5952C822" w14:textId="77777777" w:rsidR="00FF585A" w:rsidRPr="00A150E0" w:rsidRDefault="00FF585A" w:rsidP="001A654A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57D4AE32" w14:textId="77777777" w:rsidR="00FF585A" w:rsidRPr="007C0B7E" w:rsidRDefault="00FF585A" w:rsidP="001A654A">
            <w:pPr>
              <w:pStyle w:val="TableParagraph"/>
              <w:spacing w:line="276" w:lineRule="auto"/>
              <w:ind w:left="106" w:right="700"/>
              <w:rPr>
                <w:sz w:val="28"/>
                <w:szCs w:val="28"/>
              </w:rPr>
            </w:pPr>
            <w:r w:rsidRPr="00CD75A0">
              <w:rPr>
                <w:sz w:val="28"/>
                <w:szCs w:val="28"/>
              </w:rPr>
              <w:t>Жидкости и газы. Фазовые переходы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152B98F2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02FD1004" w14:textId="77777777" w:rsidTr="00FF585A">
        <w:trPr>
          <w:trHeight w:val="417"/>
        </w:trPr>
        <w:tc>
          <w:tcPr>
            <w:tcW w:w="1308" w:type="dxa"/>
            <w:tcBorders>
              <w:bottom w:val="single" w:sz="6" w:space="0" w:color="000000"/>
            </w:tcBorders>
          </w:tcPr>
          <w:p w14:paraId="78C52CB1" w14:textId="77777777" w:rsidR="00FF585A" w:rsidRPr="00A150E0" w:rsidRDefault="00FF585A" w:rsidP="001A654A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  <w:tcBorders>
              <w:bottom w:val="single" w:sz="6" w:space="0" w:color="000000"/>
            </w:tcBorders>
          </w:tcPr>
          <w:p w14:paraId="3F508739" w14:textId="77777777" w:rsidR="00FF585A" w:rsidRPr="00333991" w:rsidRDefault="00FF585A" w:rsidP="001A654A">
            <w:pPr>
              <w:pStyle w:val="TableParagraph"/>
              <w:spacing w:line="276" w:lineRule="auto"/>
              <w:ind w:left="141" w:right="134"/>
              <w:rPr>
                <w:sz w:val="28"/>
                <w:szCs w:val="28"/>
              </w:rPr>
            </w:pPr>
            <w:r w:rsidRPr="00CD75A0">
              <w:rPr>
                <w:sz w:val="28"/>
                <w:szCs w:val="28"/>
              </w:rPr>
              <w:t>Процессы испарения и конденсации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14:paraId="0F60788A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3C17DEAF" w14:textId="77777777" w:rsidTr="00FF585A">
        <w:trPr>
          <w:trHeight w:val="418"/>
        </w:trPr>
        <w:tc>
          <w:tcPr>
            <w:tcW w:w="1308" w:type="dxa"/>
            <w:tcBorders>
              <w:bottom w:val="single" w:sz="6" w:space="0" w:color="000000"/>
            </w:tcBorders>
          </w:tcPr>
          <w:p w14:paraId="415C20AD" w14:textId="77777777" w:rsidR="00FF585A" w:rsidRPr="00A150E0" w:rsidRDefault="00FF585A" w:rsidP="00B53817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  <w:tcBorders>
              <w:bottom w:val="single" w:sz="6" w:space="0" w:color="000000"/>
            </w:tcBorders>
          </w:tcPr>
          <w:p w14:paraId="065E61AC" w14:textId="77777777" w:rsidR="00FF585A" w:rsidRPr="00333991" w:rsidRDefault="00FF585A" w:rsidP="001A654A">
            <w:pPr>
              <w:pStyle w:val="TableParagraph"/>
              <w:spacing w:line="276" w:lineRule="auto"/>
              <w:ind w:left="141" w:right="134"/>
              <w:rPr>
                <w:sz w:val="28"/>
                <w:szCs w:val="28"/>
              </w:rPr>
            </w:pPr>
            <w:r w:rsidRPr="00C77835">
              <w:rPr>
                <w:sz w:val="28"/>
                <w:szCs w:val="28"/>
              </w:rPr>
              <w:t>Законы осмоса в природе и технике.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14:paraId="6DD5BF46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376A5191" w14:textId="77777777" w:rsidTr="00FF585A">
        <w:trPr>
          <w:trHeight w:val="410"/>
        </w:trPr>
        <w:tc>
          <w:tcPr>
            <w:tcW w:w="1308" w:type="dxa"/>
          </w:tcPr>
          <w:p w14:paraId="7AC6BBF5" w14:textId="77777777" w:rsidR="00FF585A" w:rsidRPr="00A150E0" w:rsidRDefault="00EF0280" w:rsidP="00EF0280">
            <w:pPr>
              <w:pStyle w:val="TableParagraph"/>
              <w:spacing w:line="276" w:lineRule="auto"/>
              <w:ind w:left="0"/>
              <w:rPr>
                <w:sz w:val="26"/>
              </w:rPr>
            </w:pPr>
            <w:r>
              <w:rPr>
                <w:sz w:val="26"/>
              </w:rPr>
              <w:t>ноябрь</w:t>
            </w:r>
          </w:p>
        </w:tc>
        <w:tc>
          <w:tcPr>
            <w:tcW w:w="6804" w:type="dxa"/>
          </w:tcPr>
          <w:p w14:paraId="3525A4C9" w14:textId="77777777" w:rsidR="00FF585A" w:rsidRPr="00333991" w:rsidRDefault="00FF585A" w:rsidP="001A654A">
            <w:pPr>
              <w:tabs>
                <w:tab w:val="left" w:pos="1834"/>
              </w:tabs>
              <w:spacing w:line="276" w:lineRule="auto"/>
              <w:ind w:left="141"/>
              <w:jc w:val="both"/>
              <w:rPr>
                <w:sz w:val="28"/>
                <w:szCs w:val="28"/>
              </w:rPr>
            </w:pPr>
            <w:r w:rsidRPr="00C77835">
              <w:rPr>
                <w:sz w:val="28"/>
                <w:szCs w:val="28"/>
              </w:rPr>
              <w:t>Физический и химический термохромизм.</w:t>
            </w:r>
          </w:p>
        </w:tc>
        <w:tc>
          <w:tcPr>
            <w:tcW w:w="1134" w:type="dxa"/>
          </w:tcPr>
          <w:p w14:paraId="002F7363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1B597B7F" w14:textId="77777777" w:rsidTr="00FF585A">
        <w:trPr>
          <w:trHeight w:val="407"/>
        </w:trPr>
        <w:tc>
          <w:tcPr>
            <w:tcW w:w="1308" w:type="dxa"/>
            <w:tcBorders>
              <w:bottom w:val="single" w:sz="6" w:space="0" w:color="000000"/>
            </w:tcBorders>
          </w:tcPr>
          <w:p w14:paraId="04C7EECA" w14:textId="77777777" w:rsidR="00FF585A" w:rsidRPr="00A150E0" w:rsidRDefault="00FF585A" w:rsidP="00B53817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  <w:tcBorders>
              <w:bottom w:val="single" w:sz="6" w:space="0" w:color="000000"/>
            </w:tcBorders>
          </w:tcPr>
          <w:p w14:paraId="05206559" w14:textId="77777777" w:rsidR="00FF585A" w:rsidRPr="00333991" w:rsidRDefault="00FF585A" w:rsidP="001A654A">
            <w:pPr>
              <w:pStyle w:val="TableParagraph"/>
              <w:spacing w:line="276" w:lineRule="auto"/>
              <w:ind w:left="141" w:right="134"/>
              <w:rPr>
                <w:sz w:val="28"/>
                <w:szCs w:val="28"/>
              </w:rPr>
            </w:pPr>
            <w:r w:rsidRPr="00C77835">
              <w:rPr>
                <w:sz w:val="28"/>
                <w:szCs w:val="28"/>
              </w:rPr>
              <w:t>Фотохромные материалы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14:paraId="46DCB005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5F114830" w14:textId="77777777" w:rsidTr="00FF585A">
        <w:trPr>
          <w:trHeight w:val="408"/>
        </w:trPr>
        <w:tc>
          <w:tcPr>
            <w:tcW w:w="1308" w:type="dxa"/>
            <w:tcBorders>
              <w:bottom w:val="single" w:sz="6" w:space="0" w:color="000000"/>
            </w:tcBorders>
          </w:tcPr>
          <w:p w14:paraId="52E37C25" w14:textId="77777777" w:rsidR="00FF585A" w:rsidRPr="00A150E0" w:rsidRDefault="00FF585A" w:rsidP="00B53817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  <w:tcBorders>
              <w:bottom w:val="single" w:sz="6" w:space="0" w:color="000000"/>
            </w:tcBorders>
          </w:tcPr>
          <w:p w14:paraId="7C1E7C71" w14:textId="77777777" w:rsidR="00FF585A" w:rsidRPr="00565974" w:rsidRDefault="00FF585A" w:rsidP="001A654A">
            <w:pPr>
              <w:pStyle w:val="TableParagraph"/>
              <w:spacing w:line="276" w:lineRule="auto"/>
              <w:ind w:left="141" w:right="134"/>
              <w:rPr>
                <w:sz w:val="28"/>
                <w:szCs w:val="28"/>
              </w:rPr>
            </w:pPr>
            <w:r w:rsidRPr="00565974">
              <w:rPr>
                <w:sz w:val="28"/>
                <w:szCs w:val="28"/>
              </w:rPr>
              <w:t>Гамма цветов растительных пигментов.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14:paraId="3898F58F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6AF346A8" w14:textId="77777777" w:rsidTr="00FF585A">
        <w:trPr>
          <w:trHeight w:val="494"/>
        </w:trPr>
        <w:tc>
          <w:tcPr>
            <w:tcW w:w="1308" w:type="dxa"/>
            <w:tcBorders>
              <w:bottom w:val="single" w:sz="6" w:space="0" w:color="000000"/>
            </w:tcBorders>
          </w:tcPr>
          <w:p w14:paraId="350B4017" w14:textId="77777777" w:rsidR="00FF585A" w:rsidRPr="00A150E0" w:rsidRDefault="00FF585A" w:rsidP="001A654A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  <w:tcBorders>
              <w:bottom w:val="single" w:sz="6" w:space="0" w:color="000000"/>
            </w:tcBorders>
          </w:tcPr>
          <w:p w14:paraId="0BA6865B" w14:textId="77777777" w:rsidR="00FF585A" w:rsidRDefault="00FF585A" w:rsidP="001A654A">
            <w:pPr>
              <w:pStyle w:val="TableParagraph"/>
              <w:spacing w:line="276" w:lineRule="auto"/>
              <w:ind w:left="141" w:right="134"/>
              <w:rPr>
                <w:sz w:val="28"/>
                <w:szCs w:val="28"/>
              </w:rPr>
            </w:pPr>
            <w:r w:rsidRPr="00C77835">
              <w:rPr>
                <w:sz w:val="28"/>
                <w:szCs w:val="28"/>
              </w:rPr>
              <w:t>Осмотические явления в растительной клетке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14:paraId="0E7CF5ED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2B33A103" w14:textId="77777777" w:rsidTr="00FF585A">
        <w:trPr>
          <w:trHeight w:val="510"/>
        </w:trPr>
        <w:tc>
          <w:tcPr>
            <w:tcW w:w="1308" w:type="dxa"/>
            <w:tcBorders>
              <w:bottom w:val="single" w:sz="6" w:space="0" w:color="000000"/>
            </w:tcBorders>
          </w:tcPr>
          <w:p w14:paraId="11EA98C4" w14:textId="77777777" w:rsidR="00FF585A" w:rsidRPr="00A150E0" w:rsidRDefault="00FF585A" w:rsidP="001A654A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  <w:tcBorders>
              <w:bottom w:val="single" w:sz="6" w:space="0" w:color="000000"/>
            </w:tcBorders>
          </w:tcPr>
          <w:p w14:paraId="6FF342E2" w14:textId="77777777" w:rsidR="00FF585A" w:rsidRDefault="00FF585A" w:rsidP="001A654A">
            <w:pPr>
              <w:pStyle w:val="TableParagraph"/>
              <w:spacing w:line="276" w:lineRule="auto"/>
              <w:ind w:left="141" w:right="134"/>
              <w:rPr>
                <w:sz w:val="28"/>
                <w:szCs w:val="28"/>
              </w:rPr>
            </w:pPr>
            <w:r w:rsidRPr="00C77835">
              <w:rPr>
                <w:sz w:val="28"/>
                <w:szCs w:val="28"/>
              </w:rPr>
              <w:t>Свойства нитилиновых пружин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14:paraId="6259D455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487F31C8" w14:textId="77777777" w:rsidTr="00FF585A">
        <w:trPr>
          <w:trHeight w:val="453"/>
        </w:trPr>
        <w:tc>
          <w:tcPr>
            <w:tcW w:w="1308" w:type="dxa"/>
            <w:tcBorders>
              <w:top w:val="single" w:sz="6" w:space="0" w:color="000000"/>
            </w:tcBorders>
          </w:tcPr>
          <w:p w14:paraId="76B4CBA6" w14:textId="77777777" w:rsidR="00FF585A" w:rsidRPr="00A150E0" w:rsidRDefault="00FF585A" w:rsidP="001A654A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  <w:tcBorders>
              <w:top w:val="single" w:sz="6" w:space="0" w:color="000000"/>
            </w:tcBorders>
          </w:tcPr>
          <w:p w14:paraId="10F59E29" w14:textId="77777777" w:rsidR="00FF585A" w:rsidRPr="00A150E0" w:rsidRDefault="00FF585A" w:rsidP="001A654A">
            <w:pPr>
              <w:pStyle w:val="TableParagraph"/>
              <w:spacing w:line="276" w:lineRule="auto"/>
              <w:ind w:left="141" w:right="134"/>
              <w:rPr>
                <w:sz w:val="28"/>
              </w:rPr>
            </w:pPr>
            <w:r w:rsidRPr="00C77835">
              <w:rPr>
                <w:sz w:val="28"/>
                <w:szCs w:val="28"/>
              </w:rPr>
              <w:t>Изучение свойств неньютоновской жидкости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6" w:space="0" w:color="000000"/>
            </w:tcBorders>
          </w:tcPr>
          <w:p w14:paraId="39C1524D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7CE3FC10" w14:textId="77777777" w:rsidTr="00FF585A">
        <w:trPr>
          <w:trHeight w:val="421"/>
        </w:trPr>
        <w:tc>
          <w:tcPr>
            <w:tcW w:w="1308" w:type="dxa"/>
          </w:tcPr>
          <w:p w14:paraId="52A5AF61" w14:textId="77777777" w:rsidR="00FF585A" w:rsidRPr="00A150E0" w:rsidRDefault="00FF585A" w:rsidP="001A654A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39460164" w14:textId="77777777" w:rsidR="00FF585A" w:rsidRPr="008D4B4E" w:rsidRDefault="00FF585A" w:rsidP="001A654A">
            <w:pPr>
              <w:pStyle w:val="TableParagraph"/>
              <w:spacing w:line="276" w:lineRule="auto"/>
              <w:ind w:left="141"/>
              <w:rPr>
                <w:sz w:val="28"/>
                <w:szCs w:val="28"/>
              </w:rPr>
            </w:pPr>
            <w:r w:rsidRPr="00C77835">
              <w:rPr>
                <w:sz w:val="28"/>
                <w:szCs w:val="28"/>
              </w:rPr>
              <w:t>Термохромные свойства фенофталеина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4DB03B69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 w:rsidRPr="00A150E0">
              <w:rPr>
                <w:w w:val="99"/>
                <w:sz w:val="28"/>
              </w:rPr>
              <w:t>2</w:t>
            </w:r>
          </w:p>
        </w:tc>
      </w:tr>
      <w:tr w:rsidR="00FF585A" w:rsidRPr="00A150E0" w14:paraId="6B801169" w14:textId="77777777" w:rsidTr="00FF585A">
        <w:trPr>
          <w:trHeight w:val="642"/>
        </w:trPr>
        <w:tc>
          <w:tcPr>
            <w:tcW w:w="1308" w:type="dxa"/>
          </w:tcPr>
          <w:p w14:paraId="5149F89C" w14:textId="77777777" w:rsidR="00FF585A" w:rsidRPr="00A150E0" w:rsidRDefault="00FF585A" w:rsidP="001A654A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1DD349D2" w14:textId="77777777" w:rsidR="00FF585A" w:rsidRPr="008D4B4E" w:rsidRDefault="00FF585A" w:rsidP="001A654A">
            <w:pPr>
              <w:pStyle w:val="TableParagraph"/>
              <w:spacing w:line="276" w:lineRule="auto"/>
              <w:ind w:left="141"/>
              <w:rPr>
                <w:sz w:val="28"/>
                <w:szCs w:val="28"/>
              </w:rPr>
            </w:pPr>
            <w:r w:rsidRPr="00C77835">
              <w:rPr>
                <w:sz w:val="28"/>
                <w:szCs w:val="28"/>
              </w:rPr>
              <w:t>Получение изображений с помощью светочувствительных покрытий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4DC3CC43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4528751F" w14:textId="77777777" w:rsidTr="00FF585A">
        <w:trPr>
          <w:trHeight w:val="368"/>
        </w:trPr>
        <w:tc>
          <w:tcPr>
            <w:tcW w:w="1308" w:type="dxa"/>
          </w:tcPr>
          <w:p w14:paraId="2B28D8A4" w14:textId="77777777" w:rsidR="00FF585A" w:rsidRPr="00A150E0" w:rsidRDefault="00EF0280" w:rsidP="00EF0280">
            <w:pPr>
              <w:pStyle w:val="TableParagraph"/>
              <w:spacing w:line="276" w:lineRule="auto"/>
              <w:ind w:left="0"/>
              <w:rPr>
                <w:sz w:val="26"/>
              </w:rPr>
            </w:pPr>
            <w:r>
              <w:rPr>
                <w:sz w:val="26"/>
              </w:rPr>
              <w:t>декабрь</w:t>
            </w:r>
          </w:p>
        </w:tc>
        <w:tc>
          <w:tcPr>
            <w:tcW w:w="6804" w:type="dxa"/>
          </w:tcPr>
          <w:p w14:paraId="590BC9D8" w14:textId="77777777" w:rsidR="00FF585A" w:rsidRPr="00A150E0" w:rsidRDefault="00FF585A" w:rsidP="001A654A">
            <w:pPr>
              <w:pStyle w:val="TableParagraph"/>
              <w:spacing w:line="276" w:lineRule="auto"/>
              <w:ind w:left="141" w:right="110"/>
              <w:rPr>
                <w:sz w:val="28"/>
              </w:rPr>
            </w:pPr>
            <w:r w:rsidRPr="00C77835">
              <w:rPr>
                <w:sz w:val="28"/>
                <w:szCs w:val="28"/>
              </w:rPr>
              <w:t>Классификация растительных пигментов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14:paraId="344B3B23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0F2626DC" w14:textId="77777777" w:rsidTr="00FF585A">
        <w:trPr>
          <w:trHeight w:val="368"/>
        </w:trPr>
        <w:tc>
          <w:tcPr>
            <w:tcW w:w="1308" w:type="dxa"/>
          </w:tcPr>
          <w:p w14:paraId="3C220413" w14:textId="77777777" w:rsidR="00FF585A" w:rsidRPr="00A150E0" w:rsidRDefault="00FF585A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00031044" w14:textId="77777777" w:rsidR="00FF585A" w:rsidRPr="005E32FC" w:rsidRDefault="00FF585A" w:rsidP="005E32FC">
            <w:pPr>
              <w:pStyle w:val="TableParagraph"/>
              <w:spacing w:line="276" w:lineRule="auto"/>
              <w:ind w:left="141"/>
              <w:rPr>
                <w:sz w:val="28"/>
                <w:szCs w:val="28"/>
              </w:rPr>
            </w:pPr>
            <w:r w:rsidRPr="00C77835">
              <w:rPr>
                <w:color w:val="000000" w:themeColor="text1"/>
                <w:sz w:val="28"/>
                <w:szCs w:val="28"/>
              </w:rPr>
              <w:t>Изучение</w:t>
            </w:r>
            <w:r>
              <w:rPr>
                <w:sz w:val="28"/>
                <w:szCs w:val="28"/>
              </w:rPr>
              <w:t xml:space="preserve"> свойств растительных пигментов</w:t>
            </w:r>
          </w:p>
        </w:tc>
        <w:tc>
          <w:tcPr>
            <w:tcW w:w="1134" w:type="dxa"/>
          </w:tcPr>
          <w:p w14:paraId="1093BF7F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287F5FF1" w14:textId="77777777" w:rsidTr="00FF585A">
        <w:trPr>
          <w:trHeight w:val="368"/>
        </w:trPr>
        <w:tc>
          <w:tcPr>
            <w:tcW w:w="1308" w:type="dxa"/>
          </w:tcPr>
          <w:p w14:paraId="45AD7E4E" w14:textId="77777777" w:rsidR="00FF585A" w:rsidRPr="00A150E0" w:rsidRDefault="00FF585A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2BD35742" w14:textId="77777777" w:rsidR="00FF585A" w:rsidRPr="005E32FC" w:rsidRDefault="00FF585A" w:rsidP="005E32FC">
            <w:pPr>
              <w:pStyle w:val="TableParagraph"/>
              <w:spacing w:line="276" w:lineRule="auto"/>
              <w:ind w:left="141"/>
              <w:rPr>
                <w:color w:val="000000" w:themeColor="text1"/>
                <w:sz w:val="28"/>
                <w:szCs w:val="28"/>
              </w:rPr>
            </w:pPr>
            <w:r w:rsidRPr="00C77835">
              <w:rPr>
                <w:sz w:val="28"/>
                <w:szCs w:val="28"/>
              </w:rPr>
              <w:t>Исследование сорбции и десорбции в цеолитах</w:t>
            </w:r>
          </w:p>
        </w:tc>
        <w:tc>
          <w:tcPr>
            <w:tcW w:w="1134" w:type="dxa"/>
          </w:tcPr>
          <w:p w14:paraId="65C743C2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72F139EE" w14:textId="77777777" w:rsidTr="00FF585A">
        <w:trPr>
          <w:trHeight w:val="368"/>
        </w:trPr>
        <w:tc>
          <w:tcPr>
            <w:tcW w:w="1308" w:type="dxa"/>
          </w:tcPr>
          <w:p w14:paraId="39905AB2" w14:textId="77777777" w:rsidR="00FF585A" w:rsidRPr="00A150E0" w:rsidRDefault="00FF585A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71F436B4" w14:textId="77777777" w:rsidR="00FF585A" w:rsidRPr="00C77835" w:rsidRDefault="00FF585A" w:rsidP="005E32FC">
            <w:pPr>
              <w:tabs>
                <w:tab w:val="left" w:pos="1834"/>
              </w:tabs>
              <w:spacing w:line="276" w:lineRule="auto"/>
              <w:ind w:left="141"/>
              <w:jc w:val="both"/>
              <w:rPr>
                <w:sz w:val="28"/>
                <w:szCs w:val="28"/>
              </w:rPr>
            </w:pPr>
            <w:r w:rsidRPr="002D20FE">
              <w:rPr>
                <w:sz w:val="28"/>
                <w:szCs w:val="28"/>
              </w:rPr>
              <w:t xml:space="preserve">Изучение </w:t>
            </w:r>
            <w:r>
              <w:rPr>
                <w:sz w:val="28"/>
                <w:szCs w:val="28"/>
              </w:rPr>
              <w:t>термических эффектов в цеолитах.</w:t>
            </w:r>
          </w:p>
        </w:tc>
        <w:tc>
          <w:tcPr>
            <w:tcW w:w="1134" w:type="dxa"/>
          </w:tcPr>
          <w:p w14:paraId="40E381A4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4176DBA8" w14:textId="77777777" w:rsidTr="00FF585A">
        <w:trPr>
          <w:trHeight w:val="368"/>
        </w:trPr>
        <w:tc>
          <w:tcPr>
            <w:tcW w:w="1308" w:type="dxa"/>
          </w:tcPr>
          <w:p w14:paraId="2B4858FF" w14:textId="77777777" w:rsidR="00FF585A" w:rsidRPr="00A150E0" w:rsidRDefault="00FF585A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118AFA18" w14:textId="77777777" w:rsidR="00FF585A" w:rsidRPr="00C77835" w:rsidRDefault="00FF585A" w:rsidP="005E32FC">
            <w:pPr>
              <w:pStyle w:val="TableParagraph"/>
              <w:spacing w:line="276" w:lineRule="auto"/>
              <w:ind w:left="141"/>
              <w:rPr>
                <w:color w:val="000000" w:themeColor="text1"/>
                <w:sz w:val="28"/>
                <w:szCs w:val="28"/>
              </w:rPr>
            </w:pPr>
            <w:r w:rsidRPr="00487C1A">
              <w:rPr>
                <w:sz w:val="28"/>
                <w:szCs w:val="28"/>
              </w:rPr>
              <w:t>Знакомство с оптичес</w:t>
            </w:r>
            <w:r>
              <w:rPr>
                <w:sz w:val="28"/>
                <w:szCs w:val="28"/>
              </w:rPr>
              <w:t xml:space="preserve">кой микроскопией, </w:t>
            </w:r>
            <w:r w:rsidRPr="00487C1A">
              <w:rPr>
                <w:sz w:val="28"/>
                <w:szCs w:val="28"/>
              </w:rPr>
              <w:t>с pH-метрией.</w:t>
            </w:r>
          </w:p>
        </w:tc>
        <w:tc>
          <w:tcPr>
            <w:tcW w:w="1134" w:type="dxa"/>
          </w:tcPr>
          <w:p w14:paraId="1BA91AD3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291BDE81" w14:textId="77777777" w:rsidTr="00FF585A">
        <w:trPr>
          <w:trHeight w:val="368"/>
        </w:trPr>
        <w:tc>
          <w:tcPr>
            <w:tcW w:w="1308" w:type="dxa"/>
          </w:tcPr>
          <w:p w14:paraId="07D58F0E" w14:textId="77777777" w:rsidR="00FF585A" w:rsidRPr="00A150E0" w:rsidRDefault="00FF585A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26DDC974" w14:textId="77777777" w:rsidR="00FF585A" w:rsidRPr="00C77835" w:rsidRDefault="00FF585A" w:rsidP="005E32FC">
            <w:pPr>
              <w:pStyle w:val="TableParagraph"/>
              <w:spacing w:line="276" w:lineRule="auto"/>
              <w:ind w:left="141"/>
              <w:rPr>
                <w:color w:val="000000" w:themeColor="text1"/>
                <w:sz w:val="28"/>
                <w:szCs w:val="28"/>
              </w:rPr>
            </w:pPr>
            <w:r w:rsidRPr="00487C1A">
              <w:rPr>
                <w:sz w:val="28"/>
                <w:szCs w:val="28"/>
              </w:rPr>
              <w:t>Знакомство со спектрофотометрией.</w:t>
            </w:r>
          </w:p>
        </w:tc>
        <w:tc>
          <w:tcPr>
            <w:tcW w:w="1134" w:type="dxa"/>
          </w:tcPr>
          <w:p w14:paraId="258637EA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5FA2D1B2" w14:textId="77777777" w:rsidTr="00FF585A">
        <w:trPr>
          <w:trHeight w:val="368"/>
        </w:trPr>
        <w:tc>
          <w:tcPr>
            <w:tcW w:w="1308" w:type="dxa"/>
          </w:tcPr>
          <w:p w14:paraId="2D33D42E" w14:textId="77777777" w:rsidR="00FF585A" w:rsidRPr="00A150E0" w:rsidRDefault="00FF585A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385FAFF8" w14:textId="77777777" w:rsidR="00FF585A" w:rsidRPr="00EE763B" w:rsidRDefault="00FF585A" w:rsidP="005E32FC">
            <w:pPr>
              <w:spacing w:line="276" w:lineRule="auto"/>
              <w:ind w:left="141"/>
              <w:jc w:val="both"/>
              <w:rPr>
                <w:sz w:val="28"/>
                <w:szCs w:val="28"/>
              </w:rPr>
            </w:pPr>
            <w:r w:rsidRPr="00487C1A">
              <w:rPr>
                <w:sz w:val="28"/>
                <w:szCs w:val="28"/>
              </w:rPr>
              <w:t>Введение в сканирующую зондовую микроскопию (СЗМ).</w:t>
            </w:r>
          </w:p>
        </w:tc>
        <w:tc>
          <w:tcPr>
            <w:tcW w:w="1134" w:type="dxa"/>
          </w:tcPr>
          <w:p w14:paraId="49EE8CF8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2E6671B6" w14:textId="77777777" w:rsidTr="00FF585A">
        <w:trPr>
          <w:trHeight w:val="368"/>
        </w:trPr>
        <w:tc>
          <w:tcPr>
            <w:tcW w:w="1308" w:type="dxa"/>
          </w:tcPr>
          <w:p w14:paraId="04537E12" w14:textId="77777777" w:rsidR="00FF585A" w:rsidRPr="00A150E0" w:rsidRDefault="00FF585A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12183B4E" w14:textId="77777777" w:rsidR="00FF585A" w:rsidRPr="00C77835" w:rsidRDefault="00FF585A" w:rsidP="005E32FC">
            <w:pPr>
              <w:pStyle w:val="TableParagraph"/>
              <w:spacing w:line="276" w:lineRule="auto"/>
              <w:ind w:left="141"/>
              <w:rPr>
                <w:color w:val="000000" w:themeColor="text1"/>
                <w:sz w:val="28"/>
                <w:szCs w:val="28"/>
              </w:rPr>
            </w:pPr>
            <w:r w:rsidRPr="00487C1A">
              <w:rPr>
                <w:sz w:val="28"/>
                <w:szCs w:val="28"/>
              </w:rPr>
              <w:t>Изучение устройства прямого микроскоп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1134" w:type="dxa"/>
          </w:tcPr>
          <w:p w14:paraId="46A7CCBE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368FB425" w14:textId="77777777" w:rsidTr="00FF585A">
        <w:trPr>
          <w:trHeight w:val="368"/>
        </w:trPr>
        <w:tc>
          <w:tcPr>
            <w:tcW w:w="1308" w:type="dxa"/>
          </w:tcPr>
          <w:p w14:paraId="2B25210B" w14:textId="77777777" w:rsidR="00FF585A" w:rsidRPr="00A150E0" w:rsidRDefault="00EF0280" w:rsidP="00EF0280">
            <w:pPr>
              <w:pStyle w:val="TableParagraph"/>
              <w:spacing w:line="276" w:lineRule="auto"/>
              <w:ind w:left="0"/>
              <w:rPr>
                <w:sz w:val="26"/>
              </w:rPr>
            </w:pPr>
            <w:r>
              <w:rPr>
                <w:sz w:val="26"/>
              </w:rPr>
              <w:t>январь</w:t>
            </w:r>
          </w:p>
        </w:tc>
        <w:tc>
          <w:tcPr>
            <w:tcW w:w="6804" w:type="dxa"/>
          </w:tcPr>
          <w:p w14:paraId="4A71793D" w14:textId="77777777" w:rsidR="00FF585A" w:rsidRPr="00F41C53" w:rsidRDefault="00FF585A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487C1A">
              <w:rPr>
                <w:sz w:val="28"/>
                <w:szCs w:val="28"/>
              </w:rPr>
              <w:t>Измерение водородного показателя растворов с помощью pH-метра</w:t>
            </w:r>
          </w:p>
        </w:tc>
        <w:tc>
          <w:tcPr>
            <w:tcW w:w="1134" w:type="dxa"/>
          </w:tcPr>
          <w:p w14:paraId="7E44F59E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78EC61EE" w14:textId="77777777" w:rsidTr="00FF585A">
        <w:trPr>
          <w:trHeight w:val="368"/>
        </w:trPr>
        <w:tc>
          <w:tcPr>
            <w:tcW w:w="1308" w:type="dxa"/>
          </w:tcPr>
          <w:p w14:paraId="41FED21F" w14:textId="77777777" w:rsidR="00FF585A" w:rsidRPr="00A150E0" w:rsidRDefault="00FF585A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67CFD191" w14:textId="77777777" w:rsidR="00FF585A" w:rsidRPr="00F41C53" w:rsidRDefault="00FF585A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487C1A">
              <w:rPr>
                <w:sz w:val="28"/>
                <w:szCs w:val="28"/>
              </w:rPr>
              <w:t>Проведение измерений, построение графиков и расчетов</w:t>
            </w:r>
          </w:p>
        </w:tc>
        <w:tc>
          <w:tcPr>
            <w:tcW w:w="1134" w:type="dxa"/>
          </w:tcPr>
          <w:p w14:paraId="2AA78D81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17740722" w14:textId="77777777" w:rsidTr="00FF585A">
        <w:trPr>
          <w:trHeight w:val="368"/>
        </w:trPr>
        <w:tc>
          <w:tcPr>
            <w:tcW w:w="1308" w:type="dxa"/>
          </w:tcPr>
          <w:p w14:paraId="1F75E006" w14:textId="77777777" w:rsidR="00FF585A" w:rsidRPr="00A150E0" w:rsidRDefault="00FF585A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082003B3" w14:textId="77777777" w:rsidR="00FF585A" w:rsidRPr="00F41C53" w:rsidRDefault="00FF585A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487C1A">
              <w:rPr>
                <w:sz w:val="28"/>
                <w:szCs w:val="28"/>
              </w:rPr>
              <w:t>Обработка СЗМ-данных</w:t>
            </w:r>
          </w:p>
        </w:tc>
        <w:tc>
          <w:tcPr>
            <w:tcW w:w="1134" w:type="dxa"/>
          </w:tcPr>
          <w:p w14:paraId="4F3AA25F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72EF7E59" w14:textId="77777777" w:rsidTr="00FF585A">
        <w:trPr>
          <w:trHeight w:val="368"/>
        </w:trPr>
        <w:tc>
          <w:tcPr>
            <w:tcW w:w="1308" w:type="dxa"/>
          </w:tcPr>
          <w:p w14:paraId="5942570D" w14:textId="77777777" w:rsidR="00FF585A" w:rsidRPr="00A150E0" w:rsidRDefault="00FF585A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6112744C" w14:textId="77777777" w:rsidR="00FF585A" w:rsidRPr="00F41C53" w:rsidRDefault="00FF585A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487C1A">
              <w:rPr>
                <w:sz w:val="28"/>
                <w:szCs w:val="28"/>
              </w:rPr>
              <w:t>Способы обработки результатов измерений</w:t>
            </w:r>
          </w:p>
        </w:tc>
        <w:tc>
          <w:tcPr>
            <w:tcW w:w="1134" w:type="dxa"/>
          </w:tcPr>
          <w:p w14:paraId="1C047B00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40E89359" w14:textId="77777777" w:rsidTr="00FF585A">
        <w:trPr>
          <w:trHeight w:val="368"/>
        </w:trPr>
        <w:tc>
          <w:tcPr>
            <w:tcW w:w="1308" w:type="dxa"/>
          </w:tcPr>
          <w:p w14:paraId="68CF03E1" w14:textId="77777777" w:rsidR="00FF585A" w:rsidRPr="00A150E0" w:rsidRDefault="00FF585A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68D4D023" w14:textId="77777777" w:rsidR="00FF585A" w:rsidRPr="00F41C53" w:rsidRDefault="00FF585A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487C1A">
              <w:rPr>
                <w:sz w:val="28"/>
                <w:szCs w:val="28"/>
              </w:rPr>
              <w:t>Вычисление погрешностей экспериментов</w:t>
            </w:r>
          </w:p>
        </w:tc>
        <w:tc>
          <w:tcPr>
            <w:tcW w:w="1134" w:type="dxa"/>
          </w:tcPr>
          <w:p w14:paraId="4741C327" w14:textId="77777777" w:rsidR="00FF585A" w:rsidRPr="00A150E0" w:rsidRDefault="00FF585A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FF585A" w:rsidRPr="00A150E0" w14:paraId="61BC54F1" w14:textId="77777777" w:rsidTr="00FF585A">
        <w:trPr>
          <w:trHeight w:val="368"/>
        </w:trPr>
        <w:tc>
          <w:tcPr>
            <w:tcW w:w="1308" w:type="dxa"/>
          </w:tcPr>
          <w:p w14:paraId="3569918D" w14:textId="77777777" w:rsidR="00FF585A" w:rsidRPr="00A150E0" w:rsidRDefault="00FF585A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2E01AE5B" w14:textId="77777777" w:rsidR="00982F6C" w:rsidRPr="0053136D" w:rsidRDefault="00982F6C" w:rsidP="00982F6C">
            <w:pPr>
              <w:tabs>
                <w:tab w:val="left" w:pos="1834"/>
              </w:tabs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Приготовление коллоидных систем и изучение их свойств»</w:t>
            </w:r>
          </w:p>
          <w:p w14:paraId="118AB4A0" w14:textId="77777777" w:rsidR="00FF585A" w:rsidRPr="00F41C53" w:rsidRDefault="00FF585A" w:rsidP="00282E8F">
            <w:pPr>
              <w:pStyle w:val="TableParagraph"/>
              <w:spacing w:line="276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11401041" w14:textId="77777777" w:rsidR="00FF585A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5C14A442" w14:textId="77777777" w:rsidTr="00FF585A">
        <w:trPr>
          <w:trHeight w:val="368"/>
        </w:trPr>
        <w:tc>
          <w:tcPr>
            <w:tcW w:w="1308" w:type="dxa"/>
          </w:tcPr>
          <w:p w14:paraId="11139EC2" w14:textId="77777777" w:rsidR="00282E8F" w:rsidRPr="00A150E0" w:rsidRDefault="00281737" w:rsidP="00281737">
            <w:pPr>
              <w:pStyle w:val="TableParagraph"/>
              <w:spacing w:line="276" w:lineRule="auto"/>
              <w:ind w:left="0"/>
              <w:rPr>
                <w:sz w:val="26"/>
              </w:rPr>
            </w:pPr>
            <w:r>
              <w:rPr>
                <w:sz w:val="26"/>
              </w:rPr>
              <w:t>февраль</w:t>
            </w:r>
          </w:p>
        </w:tc>
        <w:tc>
          <w:tcPr>
            <w:tcW w:w="6804" w:type="dxa"/>
          </w:tcPr>
          <w:p w14:paraId="38BE3FF5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Получение нанострутурированной коллоидной системы с заданным размером частиц</w:t>
            </w:r>
          </w:p>
        </w:tc>
        <w:tc>
          <w:tcPr>
            <w:tcW w:w="1134" w:type="dxa"/>
          </w:tcPr>
          <w:p w14:paraId="75A87EC8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5E83FC50" w14:textId="77777777" w:rsidTr="00FF585A">
        <w:trPr>
          <w:trHeight w:val="368"/>
        </w:trPr>
        <w:tc>
          <w:tcPr>
            <w:tcW w:w="1308" w:type="dxa"/>
          </w:tcPr>
          <w:p w14:paraId="1EEE5D82" w14:textId="77777777" w:rsidR="00282E8F" w:rsidRPr="00A150E0" w:rsidRDefault="00282E8F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3985FC6C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Практическое изучение материалов с изменяемой структурой</w:t>
            </w:r>
          </w:p>
        </w:tc>
        <w:tc>
          <w:tcPr>
            <w:tcW w:w="1134" w:type="dxa"/>
          </w:tcPr>
          <w:p w14:paraId="64319DEA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0DC9C28F" w14:textId="77777777" w:rsidTr="00FF585A">
        <w:trPr>
          <w:trHeight w:val="368"/>
        </w:trPr>
        <w:tc>
          <w:tcPr>
            <w:tcW w:w="1308" w:type="dxa"/>
          </w:tcPr>
          <w:p w14:paraId="08736EE5" w14:textId="77777777" w:rsidR="00282E8F" w:rsidRPr="00A150E0" w:rsidRDefault="00282E8F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4F71F4E6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Установление зависимостей, влияющих на скорость и степень адаптации структуры материала к внешним условиям</w:t>
            </w:r>
          </w:p>
        </w:tc>
        <w:tc>
          <w:tcPr>
            <w:tcW w:w="1134" w:type="dxa"/>
          </w:tcPr>
          <w:p w14:paraId="61CCEDC0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0338A70E" w14:textId="77777777" w:rsidTr="00FF585A">
        <w:trPr>
          <w:trHeight w:val="368"/>
        </w:trPr>
        <w:tc>
          <w:tcPr>
            <w:tcW w:w="1308" w:type="dxa"/>
          </w:tcPr>
          <w:p w14:paraId="10399955" w14:textId="77777777" w:rsidR="00282E8F" w:rsidRPr="00A150E0" w:rsidRDefault="00282E8F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0CBBF9E5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Изучение сверхпрочный материалов</w:t>
            </w:r>
          </w:p>
        </w:tc>
        <w:tc>
          <w:tcPr>
            <w:tcW w:w="1134" w:type="dxa"/>
          </w:tcPr>
          <w:p w14:paraId="226E7985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6EDC1ECB" w14:textId="77777777" w:rsidTr="00FF585A">
        <w:trPr>
          <w:trHeight w:val="368"/>
        </w:trPr>
        <w:tc>
          <w:tcPr>
            <w:tcW w:w="1308" w:type="dxa"/>
          </w:tcPr>
          <w:p w14:paraId="2F6D7F5B" w14:textId="77777777" w:rsidR="00282E8F" w:rsidRPr="00A150E0" w:rsidRDefault="00282E8F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16BB938A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Изучение сверхлёгких материалов</w:t>
            </w:r>
          </w:p>
        </w:tc>
        <w:tc>
          <w:tcPr>
            <w:tcW w:w="1134" w:type="dxa"/>
          </w:tcPr>
          <w:p w14:paraId="3517D892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0B5DBC49" w14:textId="77777777" w:rsidTr="00FF585A">
        <w:trPr>
          <w:trHeight w:val="368"/>
        </w:trPr>
        <w:tc>
          <w:tcPr>
            <w:tcW w:w="1308" w:type="dxa"/>
          </w:tcPr>
          <w:p w14:paraId="0D965613" w14:textId="77777777" w:rsidR="00282E8F" w:rsidRPr="00A150E0" w:rsidRDefault="00282E8F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5B70C1FC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Получение искусственных красителей из угля</w:t>
            </w:r>
          </w:p>
        </w:tc>
        <w:tc>
          <w:tcPr>
            <w:tcW w:w="1134" w:type="dxa"/>
          </w:tcPr>
          <w:p w14:paraId="0FCECB66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55968A6B" w14:textId="77777777" w:rsidTr="00FF585A">
        <w:trPr>
          <w:trHeight w:val="368"/>
        </w:trPr>
        <w:tc>
          <w:tcPr>
            <w:tcW w:w="1308" w:type="dxa"/>
          </w:tcPr>
          <w:p w14:paraId="260CE0C9" w14:textId="77777777" w:rsidR="00282E8F" w:rsidRPr="00A150E0" w:rsidRDefault="00282E8F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57185590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Изучение методов получения природных красителей</w:t>
            </w:r>
          </w:p>
        </w:tc>
        <w:tc>
          <w:tcPr>
            <w:tcW w:w="1134" w:type="dxa"/>
          </w:tcPr>
          <w:p w14:paraId="5B974748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48216EEF" w14:textId="77777777" w:rsidTr="00FF585A">
        <w:trPr>
          <w:trHeight w:val="368"/>
        </w:trPr>
        <w:tc>
          <w:tcPr>
            <w:tcW w:w="1308" w:type="dxa"/>
          </w:tcPr>
          <w:p w14:paraId="0B490EFB" w14:textId="77777777" w:rsidR="00282E8F" w:rsidRPr="00A150E0" w:rsidRDefault="00281737" w:rsidP="00281737">
            <w:pPr>
              <w:pStyle w:val="TableParagraph"/>
              <w:spacing w:line="276" w:lineRule="auto"/>
              <w:rPr>
                <w:sz w:val="26"/>
              </w:rPr>
            </w:pPr>
            <w:r>
              <w:rPr>
                <w:sz w:val="26"/>
              </w:rPr>
              <w:t xml:space="preserve">март </w:t>
            </w:r>
          </w:p>
        </w:tc>
        <w:tc>
          <w:tcPr>
            <w:tcW w:w="6804" w:type="dxa"/>
          </w:tcPr>
          <w:p w14:paraId="0CD05A13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Исследование  нанотрубок</w:t>
            </w:r>
          </w:p>
        </w:tc>
        <w:tc>
          <w:tcPr>
            <w:tcW w:w="1134" w:type="dxa"/>
          </w:tcPr>
          <w:p w14:paraId="301C48CB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7BC544CC" w14:textId="77777777" w:rsidTr="00FF585A">
        <w:trPr>
          <w:trHeight w:val="368"/>
        </w:trPr>
        <w:tc>
          <w:tcPr>
            <w:tcW w:w="1308" w:type="dxa"/>
          </w:tcPr>
          <w:p w14:paraId="45A9A2D6" w14:textId="77777777" w:rsidR="00282E8F" w:rsidRPr="00A150E0" w:rsidRDefault="00282E8F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17D8C7AF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Исследование нановолокон</w:t>
            </w:r>
          </w:p>
        </w:tc>
        <w:tc>
          <w:tcPr>
            <w:tcW w:w="1134" w:type="dxa"/>
          </w:tcPr>
          <w:p w14:paraId="7271332D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6AC82236" w14:textId="77777777" w:rsidTr="00FF585A">
        <w:trPr>
          <w:trHeight w:val="368"/>
        </w:trPr>
        <w:tc>
          <w:tcPr>
            <w:tcW w:w="1308" w:type="dxa"/>
          </w:tcPr>
          <w:p w14:paraId="59ED4543" w14:textId="77777777" w:rsidR="00282E8F" w:rsidRPr="00A150E0" w:rsidRDefault="00282E8F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7E86FE9E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Методы самосборки и самоорганизации материи при создании необходимых внешних условий</w:t>
            </w:r>
          </w:p>
        </w:tc>
        <w:tc>
          <w:tcPr>
            <w:tcW w:w="1134" w:type="dxa"/>
          </w:tcPr>
          <w:p w14:paraId="1BE2E717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27DFC0FC" w14:textId="77777777" w:rsidTr="00FF585A">
        <w:trPr>
          <w:trHeight w:val="368"/>
        </w:trPr>
        <w:tc>
          <w:tcPr>
            <w:tcW w:w="1308" w:type="dxa"/>
          </w:tcPr>
          <w:p w14:paraId="1AD56F0D" w14:textId="77777777" w:rsidR="00282E8F" w:rsidRPr="00A150E0" w:rsidRDefault="00282E8F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0911FBE6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Исследование методов самосборки и самоорганизации материи при создании необходимых внешних условий</w:t>
            </w:r>
          </w:p>
        </w:tc>
        <w:tc>
          <w:tcPr>
            <w:tcW w:w="1134" w:type="dxa"/>
          </w:tcPr>
          <w:p w14:paraId="11F9668C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1377D3CA" w14:textId="77777777" w:rsidTr="00FF585A">
        <w:trPr>
          <w:trHeight w:val="368"/>
        </w:trPr>
        <w:tc>
          <w:tcPr>
            <w:tcW w:w="1308" w:type="dxa"/>
          </w:tcPr>
          <w:p w14:paraId="4DFB38E5" w14:textId="77777777" w:rsidR="00282E8F" w:rsidRPr="00A150E0" w:rsidRDefault="00282E8F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39C28F9E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Исследование наноэффектов в природе</w:t>
            </w:r>
          </w:p>
        </w:tc>
        <w:tc>
          <w:tcPr>
            <w:tcW w:w="1134" w:type="dxa"/>
          </w:tcPr>
          <w:p w14:paraId="780C85D9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165ABE2E" w14:textId="77777777" w:rsidTr="00FF585A">
        <w:trPr>
          <w:trHeight w:val="368"/>
        </w:trPr>
        <w:tc>
          <w:tcPr>
            <w:tcW w:w="1308" w:type="dxa"/>
          </w:tcPr>
          <w:p w14:paraId="7704ACE5" w14:textId="77777777" w:rsidR="00282E8F" w:rsidRPr="00A150E0" w:rsidRDefault="00282E8F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0969B618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Исследование ультрадисперсных систем</w:t>
            </w:r>
          </w:p>
        </w:tc>
        <w:tc>
          <w:tcPr>
            <w:tcW w:w="1134" w:type="dxa"/>
          </w:tcPr>
          <w:p w14:paraId="377B7596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82E8F" w:rsidRPr="00A150E0" w14:paraId="394DB713" w14:textId="77777777" w:rsidTr="00FF585A">
        <w:trPr>
          <w:trHeight w:val="368"/>
        </w:trPr>
        <w:tc>
          <w:tcPr>
            <w:tcW w:w="1308" w:type="dxa"/>
          </w:tcPr>
          <w:p w14:paraId="323EB783" w14:textId="77777777" w:rsidR="00282E8F" w:rsidRPr="00A150E0" w:rsidRDefault="00282E8F" w:rsidP="005E32FC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2B12FD66" w14:textId="77777777" w:rsidR="00282E8F" w:rsidRDefault="00982F6C" w:rsidP="005E32FC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 w:rsidRPr="0053136D">
              <w:rPr>
                <w:sz w:val="28"/>
                <w:szCs w:val="28"/>
              </w:rPr>
              <w:t>Изучение основных характеристик и свойств материалов с использованием различных наносистем</w:t>
            </w:r>
          </w:p>
        </w:tc>
        <w:tc>
          <w:tcPr>
            <w:tcW w:w="1134" w:type="dxa"/>
          </w:tcPr>
          <w:p w14:paraId="128FFF9C" w14:textId="77777777" w:rsidR="00282E8F" w:rsidRDefault="006C6E97" w:rsidP="005E32FC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563C2847" w14:textId="77777777" w:rsidTr="00FF585A">
        <w:trPr>
          <w:trHeight w:val="368"/>
        </w:trPr>
        <w:tc>
          <w:tcPr>
            <w:tcW w:w="1308" w:type="dxa"/>
          </w:tcPr>
          <w:p w14:paraId="75751E9A" w14:textId="77777777" w:rsidR="00594D6E" w:rsidRDefault="00594D6E" w:rsidP="00594D6E">
            <w:pPr>
              <w:pStyle w:val="TableParagraph"/>
              <w:spacing w:line="276" w:lineRule="auto"/>
              <w:rPr>
                <w:sz w:val="26"/>
              </w:rPr>
            </w:pPr>
            <w:r>
              <w:rPr>
                <w:sz w:val="26"/>
              </w:rPr>
              <w:t>Апрель</w:t>
            </w:r>
          </w:p>
          <w:p w14:paraId="2923FDD2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64CD2F23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Проектная деятельность</w:t>
            </w:r>
          </w:p>
        </w:tc>
        <w:tc>
          <w:tcPr>
            <w:tcW w:w="1134" w:type="dxa"/>
          </w:tcPr>
          <w:p w14:paraId="2E96475B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5B1585C1" w14:textId="77777777" w:rsidTr="00FF585A">
        <w:trPr>
          <w:trHeight w:val="368"/>
        </w:trPr>
        <w:tc>
          <w:tcPr>
            <w:tcW w:w="1308" w:type="dxa"/>
          </w:tcPr>
          <w:p w14:paraId="5CE20ACD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66C54099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384C1D87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36713D64" w14:textId="77777777" w:rsidTr="00FF585A">
        <w:trPr>
          <w:trHeight w:val="368"/>
        </w:trPr>
        <w:tc>
          <w:tcPr>
            <w:tcW w:w="1308" w:type="dxa"/>
          </w:tcPr>
          <w:p w14:paraId="63B9226A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506A2C86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143AFFBA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1092B4CF" w14:textId="77777777" w:rsidTr="00FF585A">
        <w:trPr>
          <w:trHeight w:val="368"/>
        </w:trPr>
        <w:tc>
          <w:tcPr>
            <w:tcW w:w="1308" w:type="dxa"/>
          </w:tcPr>
          <w:p w14:paraId="314CEF5C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6F876194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37B75DB5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4FD588E5" w14:textId="77777777" w:rsidTr="00FF585A">
        <w:trPr>
          <w:trHeight w:val="368"/>
        </w:trPr>
        <w:tc>
          <w:tcPr>
            <w:tcW w:w="1308" w:type="dxa"/>
          </w:tcPr>
          <w:p w14:paraId="672F2AAF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17857257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75802342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3DE68B6C" w14:textId="77777777" w:rsidTr="00FF585A">
        <w:trPr>
          <w:trHeight w:val="368"/>
        </w:trPr>
        <w:tc>
          <w:tcPr>
            <w:tcW w:w="1308" w:type="dxa"/>
          </w:tcPr>
          <w:p w14:paraId="4DF1A503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4A544C8A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1F092BEB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75D2D29B" w14:textId="77777777" w:rsidTr="00FF585A">
        <w:trPr>
          <w:trHeight w:val="368"/>
        </w:trPr>
        <w:tc>
          <w:tcPr>
            <w:tcW w:w="1308" w:type="dxa"/>
          </w:tcPr>
          <w:p w14:paraId="507F78CA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4549ACF5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367D0919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01ACD18C" w14:textId="77777777" w:rsidTr="00FF585A">
        <w:trPr>
          <w:trHeight w:val="368"/>
        </w:trPr>
        <w:tc>
          <w:tcPr>
            <w:tcW w:w="1308" w:type="dxa"/>
          </w:tcPr>
          <w:p w14:paraId="33E66BEF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29C791C2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682F8276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4DAF22D3" w14:textId="77777777" w:rsidTr="00FF585A">
        <w:trPr>
          <w:trHeight w:val="368"/>
        </w:trPr>
        <w:tc>
          <w:tcPr>
            <w:tcW w:w="1308" w:type="dxa"/>
          </w:tcPr>
          <w:p w14:paraId="5DEF91D1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4AB9F457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5ADF9049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0662E882" w14:textId="77777777" w:rsidTr="00FF585A">
        <w:trPr>
          <w:trHeight w:val="368"/>
        </w:trPr>
        <w:tc>
          <w:tcPr>
            <w:tcW w:w="1308" w:type="dxa"/>
          </w:tcPr>
          <w:p w14:paraId="52D7DE7B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3E7EE8C1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25B40650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16656771" w14:textId="77777777" w:rsidTr="00FF585A">
        <w:trPr>
          <w:trHeight w:val="368"/>
        </w:trPr>
        <w:tc>
          <w:tcPr>
            <w:tcW w:w="1308" w:type="dxa"/>
          </w:tcPr>
          <w:p w14:paraId="1B7E749B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5D4C2CAF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4E5B0F43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1A3A8C54" w14:textId="77777777" w:rsidTr="00FF585A">
        <w:trPr>
          <w:trHeight w:val="368"/>
        </w:trPr>
        <w:tc>
          <w:tcPr>
            <w:tcW w:w="1308" w:type="dxa"/>
          </w:tcPr>
          <w:p w14:paraId="4B3E1552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  <w:r>
              <w:rPr>
                <w:sz w:val="26"/>
              </w:rPr>
              <w:t>Май</w:t>
            </w:r>
          </w:p>
        </w:tc>
        <w:tc>
          <w:tcPr>
            <w:tcW w:w="6804" w:type="dxa"/>
          </w:tcPr>
          <w:p w14:paraId="27C4B844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40DDDB80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0D123290" w14:textId="77777777" w:rsidTr="00FF585A">
        <w:trPr>
          <w:trHeight w:val="368"/>
        </w:trPr>
        <w:tc>
          <w:tcPr>
            <w:tcW w:w="1308" w:type="dxa"/>
          </w:tcPr>
          <w:p w14:paraId="5326294A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7A0ACD40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0B711A7F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0C1D3D3B" w14:textId="77777777" w:rsidTr="00FF585A">
        <w:trPr>
          <w:trHeight w:val="368"/>
        </w:trPr>
        <w:tc>
          <w:tcPr>
            <w:tcW w:w="1308" w:type="dxa"/>
          </w:tcPr>
          <w:p w14:paraId="0E2A692D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0C1192EE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193E750D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237E2AD2" w14:textId="77777777" w:rsidTr="00FF585A">
        <w:trPr>
          <w:trHeight w:val="368"/>
        </w:trPr>
        <w:tc>
          <w:tcPr>
            <w:tcW w:w="1308" w:type="dxa"/>
          </w:tcPr>
          <w:p w14:paraId="58C2BB2D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419396C6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560BF335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6DDE5C0F" w14:textId="77777777" w:rsidTr="00FF585A">
        <w:trPr>
          <w:trHeight w:val="368"/>
        </w:trPr>
        <w:tc>
          <w:tcPr>
            <w:tcW w:w="1308" w:type="dxa"/>
          </w:tcPr>
          <w:p w14:paraId="3A3D89B7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65D8F9A2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4FEDB8FB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39B09ECD" w14:textId="77777777" w:rsidTr="00FF585A">
        <w:trPr>
          <w:trHeight w:val="368"/>
        </w:trPr>
        <w:tc>
          <w:tcPr>
            <w:tcW w:w="1308" w:type="dxa"/>
          </w:tcPr>
          <w:p w14:paraId="067E945A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410DFF8F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1134" w:type="dxa"/>
          </w:tcPr>
          <w:p w14:paraId="5111F9FF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594D6E" w:rsidRPr="00A150E0" w14:paraId="5BC1B805" w14:textId="77777777" w:rsidTr="00FF585A">
        <w:trPr>
          <w:trHeight w:val="368"/>
        </w:trPr>
        <w:tc>
          <w:tcPr>
            <w:tcW w:w="1308" w:type="dxa"/>
          </w:tcPr>
          <w:p w14:paraId="47C8FF48" w14:textId="77777777" w:rsidR="00594D6E" w:rsidRPr="00A150E0" w:rsidRDefault="00594D6E" w:rsidP="00594D6E">
            <w:pPr>
              <w:pStyle w:val="TableParagraph"/>
              <w:spacing w:line="276" w:lineRule="auto"/>
              <w:ind w:left="0" w:firstLine="567"/>
              <w:rPr>
                <w:sz w:val="26"/>
              </w:rPr>
            </w:pPr>
          </w:p>
        </w:tc>
        <w:tc>
          <w:tcPr>
            <w:tcW w:w="6804" w:type="dxa"/>
          </w:tcPr>
          <w:p w14:paraId="04F63AB6" w14:textId="77777777" w:rsidR="00594D6E" w:rsidRDefault="00594D6E" w:rsidP="00594D6E">
            <w:pPr>
              <w:pStyle w:val="TableParagraph"/>
              <w:spacing w:line="276" w:lineRule="auto"/>
              <w:ind w:left="1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занятие</w:t>
            </w:r>
          </w:p>
        </w:tc>
        <w:tc>
          <w:tcPr>
            <w:tcW w:w="1134" w:type="dxa"/>
          </w:tcPr>
          <w:p w14:paraId="75370B84" w14:textId="77777777" w:rsidR="00594D6E" w:rsidRDefault="00594D6E" w:rsidP="00594D6E">
            <w:pPr>
              <w:pStyle w:val="TableParagraph"/>
              <w:spacing w:line="276" w:lineRule="auto"/>
              <w:ind w:left="14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</w:tbl>
    <w:p w14:paraId="31BD7567" w14:textId="77777777" w:rsidR="00887382" w:rsidRPr="0021308A" w:rsidRDefault="00887382" w:rsidP="00B53817">
      <w:pPr>
        <w:tabs>
          <w:tab w:val="left" w:pos="1834"/>
        </w:tabs>
        <w:spacing w:line="276" w:lineRule="auto"/>
        <w:ind w:firstLine="567"/>
        <w:jc w:val="both"/>
        <w:rPr>
          <w:sz w:val="28"/>
          <w:szCs w:val="28"/>
        </w:rPr>
      </w:pPr>
    </w:p>
    <w:p w14:paraId="4C4DC53D" w14:textId="77777777" w:rsidR="000A2577" w:rsidRPr="00A150E0" w:rsidRDefault="000A2577" w:rsidP="00B53817">
      <w:pPr>
        <w:spacing w:line="276" w:lineRule="auto"/>
        <w:ind w:firstLine="567"/>
        <w:rPr>
          <w:sz w:val="28"/>
        </w:rPr>
        <w:sectPr w:rsidR="000A2577" w:rsidRPr="00A150E0" w:rsidSect="00B53817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p w14:paraId="5E948050" w14:textId="77777777" w:rsidR="00B973FD" w:rsidRPr="00F20D2C" w:rsidRDefault="00A666EB" w:rsidP="00C056BF">
      <w:pPr>
        <w:tabs>
          <w:tab w:val="left" w:pos="4562"/>
        </w:tabs>
        <w:spacing w:before="72" w:line="276" w:lineRule="auto"/>
        <w:ind w:firstLine="567"/>
        <w:jc w:val="both"/>
        <w:rPr>
          <w:b/>
          <w:sz w:val="28"/>
        </w:rPr>
      </w:pPr>
      <w:r>
        <w:rPr>
          <w:b/>
          <w:sz w:val="28"/>
        </w:rPr>
        <w:lastRenderedPageBreak/>
        <w:t xml:space="preserve">                                  </w:t>
      </w:r>
      <w:r w:rsidR="0075564D" w:rsidRPr="00F20D2C">
        <w:rPr>
          <w:b/>
          <w:sz w:val="28"/>
        </w:rPr>
        <w:t xml:space="preserve">3. </w:t>
      </w:r>
      <w:r w:rsidR="00C15F47" w:rsidRPr="00F20D2C">
        <w:rPr>
          <w:b/>
          <w:sz w:val="28"/>
        </w:rPr>
        <w:t>Список</w:t>
      </w:r>
      <w:r w:rsidR="0075189C">
        <w:rPr>
          <w:b/>
          <w:sz w:val="28"/>
        </w:rPr>
        <w:t xml:space="preserve"> </w:t>
      </w:r>
      <w:r w:rsidR="00C15F47" w:rsidRPr="00F20D2C">
        <w:rPr>
          <w:b/>
          <w:sz w:val="28"/>
        </w:rPr>
        <w:t>источников</w:t>
      </w:r>
    </w:p>
    <w:p w14:paraId="020B5E06" w14:textId="77777777" w:rsidR="00B973FD" w:rsidRDefault="00B973FD" w:rsidP="00B53817">
      <w:pPr>
        <w:tabs>
          <w:tab w:val="left" w:pos="1681"/>
        </w:tabs>
        <w:spacing w:line="276" w:lineRule="auto"/>
        <w:ind w:right="228" w:firstLine="567"/>
        <w:jc w:val="both"/>
        <w:rPr>
          <w:sz w:val="20"/>
        </w:rPr>
      </w:pPr>
    </w:p>
    <w:p w14:paraId="0922C14F" w14:textId="77777777" w:rsidR="00550CF7" w:rsidRPr="0048591F" w:rsidRDefault="00550CF7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firstLine="567"/>
        <w:contextualSpacing/>
        <w:jc w:val="both"/>
        <w:rPr>
          <w:color w:val="000000"/>
          <w:sz w:val="28"/>
          <w:szCs w:val="28"/>
        </w:rPr>
      </w:pPr>
      <w:r w:rsidRPr="0048591F">
        <w:rPr>
          <w:color w:val="000000"/>
          <w:sz w:val="28"/>
          <w:szCs w:val="28"/>
        </w:rPr>
        <w:t xml:space="preserve">Алфимова, М.М. Занимательные нанотехнологии / М.М. Алфимова. - М.: Парк-медиа: БИНОМ. Лаборатория знаний, 2015. - 96 </w:t>
      </w:r>
      <w:r w:rsidR="00454577">
        <w:rPr>
          <w:color w:val="000000"/>
          <w:sz w:val="28"/>
          <w:szCs w:val="28"/>
        </w:rPr>
        <w:t>c.: ил.- ISBN 978-5-9963-0394-</w:t>
      </w:r>
    </w:p>
    <w:p w14:paraId="155E9EDD" w14:textId="77777777" w:rsidR="00550CF7" w:rsidRPr="0048591F" w:rsidRDefault="00550CF7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right="52" w:firstLine="567"/>
        <w:contextualSpacing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48591F">
        <w:rPr>
          <w:iCs/>
          <w:color w:val="000000"/>
          <w:sz w:val="28"/>
          <w:szCs w:val="28"/>
          <w:shd w:val="clear" w:color="auto" w:fill="FFFFFF"/>
        </w:rPr>
        <w:t>Батина, Е.В. Общая методика обучения химии: методическое пособие [Текст]. Ярославль: Изд-во ЯГПУ, 2019. - 106 с: ил.-ISBN 978-80-554-0017-4.</w:t>
      </w:r>
    </w:p>
    <w:p w14:paraId="6A01405E" w14:textId="77777777" w:rsidR="00550CF7" w:rsidRDefault="00550CF7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firstLine="567"/>
        <w:contextualSpacing/>
        <w:jc w:val="both"/>
        <w:rPr>
          <w:color w:val="000000"/>
          <w:sz w:val="28"/>
          <w:szCs w:val="28"/>
        </w:rPr>
      </w:pPr>
      <w:r w:rsidRPr="0048591F">
        <w:rPr>
          <w:color w:val="000000"/>
          <w:sz w:val="28"/>
          <w:szCs w:val="28"/>
        </w:rPr>
        <w:t>Евдокимов, А. А. Получение и исследование наноструктур. Лабораторный практикум по нанотехнологиям/ А. А. Евдокимов и др.; под ред. А. С. Сигова. - 2-е изд. - М.: БИНОМ. Лабораторя знаний, 2016. - 146 с.: ил. - (Нанотехнологии). - ISBN 978-5-9963-2198-8.и</w:t>
      </w:r>
    </w:p>
    <w:p w14:paraId="4D0F3AAA" w14:textId="77777777" w:rsidR="00754AAE" w:rsidRPr="00754AAE" w:rsidRDefault="00754AAE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firstLine="567"/>
        <w:contextualSpacing/>
        <w:jc w:val="both"/>
        <w:rPr>
          <w:color w:val="000000"/>
          <w:sz w:val="28"/>
          <w:szCs w:val="28"/>
        </w:rPr>
      </w:pPr>
      <w:r w:rsidRPr="00754AAE">
        <w:rPr>
          <w:color w:val="000000"/>
          <w:sz w:val="28"/>
          <w:szCs w:val="28"/>
        </w:rPr>
        <w:t>Жилин Д.М Юный химик 145 опытов с веществами..2009 ООО «Научные развлечения</w:t>
      </w:r>
    </w:p>
    <w:p w14:paraId="5C4A6C1D" w14:textId="77777777" w:rsidR="00550CF7" w:rsidRDefault="00550CF7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firstLine="567"/>
        <w:contextualSpacing/>
        <w:jc w:val="both"/>
        <w:rPr>
          <w:color w:val="000000"/>
          <w:sz w:val="28"/>
          <w:szCs w:val="28"/>
        </w:rPr>
      </w:pPr>
      <w:r w:rsidRPr="0048591F">
        <w:rPr>
          <w:color w:val="000000"/>
          <w:sz w:val="28"/>
          <w:szCs w:val="28"/>
        </w:rPr>
        <w:t>Кузнецов, Н.Т. Основы нанотехнологии: Учебник / Н.Т. Кузнецов. - М.: Лаборатория знаний, 2017. - 397 c.: ил- ISBN 978-5-99</w:t>
      </w:r>
      <w:r w:rsidR="00754AAE">
        <w:rPr>
          <w:color w:val="000000"/>
          <w:sz w:val="28"/>
          <w:szCs w:val="28"/>
        </w:rPr>
        <w:t>63-0853-8</w:t>
      </w:r>
    </w:p>
    <w:p w14:paraId="2E228501" w14:textId="77777777" w:rsidR="00754AAE" w:rsidRDefault="00754AAE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firstLine="567"/>
        <w:contextualSpacing/>
        <w:jc w:val="both"/>
        <w:rPr>
          <w:color w:val="000000"/>
          <w:sz w:val="28"/>
          <w:szCs w:val="28"/>
        </w:rPr>
      </w:pPr>
      <w:r w:rsidRPr="00754AAE">
        <w:rPr>
          <w:color w:val="000000"/>
          <w:sz w:val="28"/>
          <w:szCs w:val="28"/>
        </w:rPr>
        <w:t>Лаврова С. А. Занимательная химия для малышей. - М.:Белый город, 2009 - 128 с</w:t>
      </w:r>
    </w:p>
    <w:p w14:paraId="7D55437D" w14:textId="77777777" w:rsidR="00754AAE" w:rsidRPr="00754AAE" w:rsidRDefault="00754AAE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firstLine="567"/>
        <w:contextualSpacing/>
        <w:jc w:val="both"/>
        <w:rPr>
          <w:color w:val="000000"/>
          <w:sz w:val="28"/>
          <w:szCs w:val="28"/>
        </w:rPr>
      </w:pPr>
      <w:r w:rsidRPr="00754AAE">
        <w:rPr>
          <w:color w:val="000000"/>
          <w:sz w:val="28"/>
          <w:szCs w:val="28"/>
        </w:rPr>
        <w:t>Леенсон И.А.,  2010.  Занимательная химия для детей и взрослых.  – Мир энциклопедий  Аванта+, Астрель</w:t>
      </w:r>
    </w:p>
    <w:p w14:paraId="4B0B013B" w14:textId="77777777" w:rsidR="00550CF7" w:rsidRPr="0048591F" w:rsidRDefault="00550CF7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firstLine="567"/>
        <w:contextualSpacing/>
        <w:jc w:val="both"/>
        <w:rPr>
          <w:color w:val="000000"/>
          <w:sz w:val="28"/>
          <w:szCs w:val="28"/>
        </w:rPr>
      </w:pPr>
      <w:r w:rsidRPr="0048591F">
        <w:rPr>
          <w:color w:val="000000"/>
          <w:sz w:val="28"/>
          <w:szCs w:val="28"/>
        </w:rPr>
        <w:t>Назарова, Т.С. Карты-инструкции для практических занятий по химии: 8-11 класс / Т. С. Назарова, В. Н. Лаврова. - М.: ВЛАДОС, 2017. - 95с.: ил., табл. – (Среднее (полное) общее образование). - ISBN 5-691-00507-3.</w:t>
      </w:r>
    </w:p>
    <w:p w14:paraId="003B00CA" w14:textId="77777777" w:rsidR="00550CF7" w:rsidRPr="0048591F" w:rsidRDefault="00550CF7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firstLine="567"/>
        <w:contextualSpacing/>
        <w:jc w:val="both"/>
        <w:rPr>
          <w:color w:val="000000"/>
          <w:sz w:val="28"/>
          <w:szCs w:val="28"/>
        </w:rPr>
      </w:pPr>
      <w:r w:rsidRPr="0048591F">
        <w:rPr>
          <w:color w:val="000000"/>
          <w:sz w:val="28"/>
          <w:szCs w:val="28"/>
        </w:rPr>
        <w:t>Настольная книга учителя химии: справочно-метод. пособие /авт.-сост. Н.Н. Гара, Р.Г. Иванова, А.А.Каверина. - М.: АСТ; Астрель, 2018. - 188с.- ISBN 5-17-013146-1.</w:t>
      </w:r>
    </w:p>
    <w:p w14:paraId="7299FC61" w14:textId="77777777" w:rsidR="00550CF7" w:rsidRPr="0048591F" w:rsidRDefault="00550CF7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firstLine="567"/>
        <w:contextualSpacing/>
        <w:jc w:val="both"/>
        <w:rPr>
          <w:color w:val="000000"/>
          <w:sz w:val="28"/>
          <w:szCs w:val="28"/>
        </w:rPr>
      </w:pPr>
      <w:r w:rsidRPr="0048591F">
        <w:rPr>
          <w:color w:val="000000"/>
          <w:sz w:val="28"/>
          <w:szCs w:val="28"/>
        </w:rPr>
        <w:t>Неволин, В.К. Квантовая физика и нанотехнологии / В.К. Неволин. - М.: Техносфера, 2016. - 128 c.- ISBN 978-5-94836-361-5.</w:t>
      </w:r>
    </w:p>
    <w:p w14:paraId="1873FB85" w14:textId="77777777" w:rsidR="00550CF7" w:rsidRPr="0048591F" w:rsidRDefault="00550CF7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firstLine="567"/>
        <w:contextualSpacing/>
        <w:jc w:val="both"/>
        <w:rPr>
          <w:color w:val="000000"/>
          <w:sz w:val="28"/>
          <w:szCs w:val="28"/>
        </w:rPr>
      </w:pPr>
      <w:r w:rsidRPr="0048591F">
        <w:rPr>
          <w:color w:val="000000"/>
          <w:sz w:val="28"/>
          <w:szCs w:val="28"/>
        </w:rPr>
        <w:t xml:space="preserve"> Пак, М.С. Дидактика химии: учеб. пособие для студ. высш. учеб. заведений / М.С. Пак. - М.: ВЛАДОС, 2019. - 315с. - ISBN 5-691-01281-9.</w:t>
      </w:r>
    </w:p>
    <w:p w14:paraId="3484DCEE" w14:textId="77777777" w:rsidR="00754AAE" w:rsidRDefault="00550CF7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firstLine="567"/>
        <w:contextualSpacing/>
        <w:rPr>
          <w:color w:val="000000"/>
          <w:sz w:val="28"/>
          <w:szCs w:val="28"/>
        </w:rPr>
      </w:pPr>
      <w:r w:rsidRPr="0048591F">
        <w:rPr>
          <w:color w:val="000000"/>
          <w:sz w:val="28"/>
          <w:szCs w:val="28"/>
        </w:rPr>
        <w:t>Полянчиков, Ю.Н. Нанотехнологии в машиностроении: Учебное пособие / Ю.Н. Полянчиков, А.Г. Схиртладзе, А.Н. Воронцова. - Ст. Оскол: ТНТ, 2017. - 92 c.-ISBN: 978-5-94178-318-2</w:t>
      </w:r>
    </w:p>
    <w:p w14:paraId="681C7877" w14:textId="77777777" w:rsidR="00754AAE" w:rsidRPr="00454577" w:rsidRDefault="00754AAE" w:rsidP="00B53817">
      <w:pPr>
        <w:pStyle w:val="a4"/>
        <w:widowControl/>
        <w:numPr>
          <w:ilvl w:val="0"/>
          <w:numId w:val="12"/>
        </w:numPr>
        <w:autoSpaceDE/>
        <w:autoSpaceDN/>
        <w:spacing w:line="276" w:lineRule="auto"/>
        <w:ind w:left="0" w:firstLine="567"/>
        <w:contextualSpacing/>
        <w:rPr>
          <w:color w:val="000000"/>
          <w:sz w:val="28"/>
          <w:szCs w:val="28"/>
        </w:rPr>
      </w:pPr>
      <w:r w:rsidRPr="00454577">
        <w:rPr>
          <w:color w:val="000000"/>
          <w:sz w:val="28"/>
          <w:szCs w:val="28"/>
          <w:highlight w:val="white"/>
        </w:rPr>
        <w:t>Рюмин, В. Азбука науки для юных гениев. Занимательная химия [Текст] / В. Рюмин. – 8-е изд. – М. : Центрполиграф, 2011. – 221 с.</w:t>
      </w:r>
    </w:p>
    <w:p w14:paraId="27465D8D" w14:textId="77777777" w:rsidR="00754AAE" w:rsidRDefault="00754AAE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4"/>
          <w:szCs w:val="24"/>
        </w:rPr>
      </w:pPr>
    </w:p>
    <w:p w14:paraId="517FA86A" w14:textId="77777777" w:rsidR="00803490" w:rsidRDefault="00803490" w:rsidP="00B53817">
      <w:pPr>
        <w:widowControl/>
        <w:autoSpaceDE/>
        <w:autoSpaceDN/>
        <w:spacing w:line="276" w:lineRule="auto"/>
        <w:ind w:firstLine="567"/>
        <w:jc w:val="right"/>
        <w:rPr>
          <w:b/>
          <w:bCs/>
          <w:iCs/>
          <w:color w:val="000000"/>
          <w:sz w:val="28"/>
          <w:szCs w:val="28"/>
          <w:lang w:eastAsia="ru-RU"/>
        </w:rPr>
      </w:pPr>
    </w:p>
    <w:p w14:paraId="296CBB35" w14:textId="77777777" w:rsidR="00803490" w:rsidRDefault="00D9142D" w:rsidP="00B53817">
      <w:pPr>
        <w:widowControl/>
        <w:autoSpaceDE/>
        <w:autoSpaceDN/>
        <w:spacing w:line="276" w:lineRule="auto"/>
        <w:ind w:firstLine="567"/>
        <w:jc w:val="right"/>
        <w:rPr>
          <w:b/>
          <w:bCs/>
          <w:iCs/>
          <w:color w:val="000000"/>
          <w:sz w:val="28"/>
          <w:szCs w:val="28"/>
          <w:lang w:eastAsia="ru-RU"/>
        </w:rPr>
      </w:pPr>
      <w:r w:rsidRPr="00D9142D">
        <w:rPr>
          <w:b/>
          <w:bCs/>
          <w:iCs/>
          <w:color w:val="000000"/>
          <w:sz w:val="28"/>
          <w:szCs w:val="28"/>
          <w:lang w:eastAsia="ru-RU"/>
        </w:rPr>
        <w:lastRenderedPageBreak/>
        <w:t xml:space="preserve">Приложение 1. </w:t>
      </w:r>
    </w:p>
    <w:p w14:paraId="4B56ABC8" w14:textId="77777777" w:rsidR="00D9142D" w:rsidRPr="00D9142D" w:rsidRDefault="00D9142D" w:rsidP="00B53817">
      <w:pPr>
        <w:widowControl/>
        <w:autoSpaceDE/>
        <w:autoSpaceDN/>
        <w:spacing w:line="276" w:lineRule="auto"/>
        <w:ind w:firstLine="567"/>
        <w:jc w:val="right"/>
        <w:rPr>
          <w:sz w:val="24"/>
          <w:szCs w:val="24"/>
          <w:lang w:eastAsia="ru-RU"/>
        </w:rPr>
      </w:pPr>
      <w:r w:rsidRPr="00D9142D">
        <w:rPr>
          <w:b/>
          <w:bCs/>
          <w:iCs/>
          <w:color w:val="000000"/>
          <w:sz w:val="28"/>
          <w:szCs w:val="28"/>
          <w:lang w:eastAsia="ru-RU"/>
        </w:rPr>
        <w:t>Диагностическая карта</w:t>
      </w:r>
    </w:p>
    <w:p w14:paraId="5708F517" w14:textId="77777777" w:rsidR="00D9142D" w:rsidRPr="00D9142D" w:rsidRDefault="00D9142D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</w:p>
    <w:p w14:paraId="0DAF609B" w14:textId="77777777" w:rsidR="00D9142D" w:rsidRPr="00D9142D" w:rsidRDefault="00D9142D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  <w:r w:rsidRPr="00D9142D">
        <w:rPr>
          <w:b/>
          <w:bCs/>
          <w:iCs/>
          <w:color w:val="000000"/>
          <w:sz w:val="28"/>
          <w:szCs w:val="28"/>
          <w:lang w:eastAsia="ru-RU"/>
        </w:rPr>
        <w:t>ФИО ребенка ______________________________</w:t>
      </w:r>
    </w:p>
    <w:p w14:paraId="1C19C758" w14:textId="77777777" w:rsidR="00D9142D" w:rsidRPr="00D9142D" w:rsidRDefault="00D9142D" w:rsidP="00B53817">
      <w:pPr>
        <w:widowControl/>
        <w:autoSpaceDE/>
        <w:autoSpaceDN/>
        <w:spacing w:line="276" w:lineRule="auto"/>
        <w:ind w:firstLine="567"/>
        <w:rPr>
          <w:sz w:val="24"/>
          <w:szCs w:val="24"/>
          <w:lang w:eastAsia="ru-RU"/>
        </w:rPr>
      </w:pPr>
    </w:p>
    <w:tbl>
      <w:tblPr>
        <w:tblW w:w="988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94"/>
        <w:gridCol w:w="1095"/>
      </w:tblGrid>
      <w:tr w:rsidR="00D9142D" w:rsidRPr="00D9142D" w14:paraId="787B5716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134D1" w14:textId="77777777" w:rsidR="00D9142D" w:rsidRPr="00D9142D" w:rsidRDefault="00D9142D" w:rsidP="00803490">
            <w:pPr>
              <w:widowControl/>
              <w:autoSpaceDE/>
              <w:autoSpaceDN/>
              <w:spacing w:line="276" w:lineRule="auto"/>
              <w:ind w:firstLine="142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Критерий оценки (1-10 баллов)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3F217" w14:textId="77777777" w:rsidR="00D9142D" w:rsidRPr="00D9142D" w:rsidRDefault="00D9142D" w:rsidP="00803490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Балл</w:t>
            </w:r>
          </w:p>
        </w:tc>
      </w:tr>
      <w:tr w:rsidR="00D9142D" w:rsidRPr="00D9142D" w14:paraId="1E02C377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8D510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может сформулировать гипотезу, цель, задачи, конечный результат;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29A35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D9142D" w:rsidRPr="00D9142D" w14:paraId="23144E75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16865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умеет планировать работу и обрабатывать результат, интерпретировать полученные результаты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EE56D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D9142D" w:rsidRPr="00D9142D" w14:paraId="15AF6D20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29965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будут уметь работать в группе, в паре над совместным проектом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3AF0E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D9142D" w:rsidRPr="00D9142D" w14:paraId="1DE74E1E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A3195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умеет анализировать причины успеха/неуспеха научной деятельности и способности конструктивно действовать даже в ситуациях неуспеха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CC325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D9142D" w:rsidRPr="00D9142D" w14:paraId="33143944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C890C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умеет находить совместное решение, слышать слушать друг друга, договариваться о распределении функций при работе над проектом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27B61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D9142D" w:rsidRPr="00D9142D" w14:paraId="73A1E3D1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5B774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мотивирован на участие в конкурсах научно-исследовательских проектов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BB9722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D9142D" w:rsidRPr="00D9142D" w14:paraId="3E576C8E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DBB7E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будут демонстрировать способность работать в группе, коллективе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FEA046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D9142D" w:rsidRPr="00D9142D" w14:paraId="154EAAF5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C563C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понимает значение химии и биологии в жизни человека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B4FCB0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D9142D" w:rsidRPr="00D9142D" w14:paraId="058767E6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12344" w14:textId="0065C3FA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 xml:space="preserve">умеет </w:t>
            </w:r>
            <w:r w:rsidR="00A3081A">
              <w:rPr>
                <w:color w:val="000000"/>
                <w:sz w:val="28"/>
                <w:szCs w:val="28"/>
                <w:lang w:eastAsia="ru-RU"/>
              </w:rPr>
              <w:t>работать с магнитной мешалкой</w:t>
            </w:r>
            <w:r w:rsidR="00A75666">
              <w:rPr>
                <w:color w:val="000000"/>
                <w:sz w:val="28"/>
                <w:szCs w:val="28"/>
                <w:lang w:eastAsia="ru-RU"/>
              </w:rPr>
              <w:t>, с электронными весами, центрифугой, сканирующим зондовым микроскопом</w:t>
            </w:r>
            <w:r w:rsidR="003972E9">
              <w:rPr>
                <w:color w:val="000000"/>
                <w:sz w:val="28"/>
                <w:szCs w:val="28"/>
                <w:lang w:eastAsia="ru-RU"/>
              </w:rPr>
              <w:t>, спектрофотометром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2AC42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A3081A" w:rsidRPr="00D9142D" w14:paraId="5321252A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9A937" w14:textId="77777777" w:rsidR="00A3081A" w:rsidRPr="00D9142D" w:rsidRDefault="00A3081A" w:rsidP="00B53817">
            <w:pPr>
              <w:widowControl/>
              <w:autoSpaceDE/>
              <w:autoSpaceDN/>
              <w:spacing w:line="276" w:lineRule="auto"/>
              <w:ind w:firstLine="567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D6179" w14:textId="77777777" w:rsidR="00A3081A" w:rsidRPr="00D9142D" w:rsidRDefault="00A3081A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D9142D" w:rsidRPr="00D9142D" w14:paraId="6A3CA275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B9DAA" w14:textId="77777777" w:rsidR="00D9142D" w:rsidRPr="00D9142D" w:rsidRDefault="00A3081A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умеет проводить химические эксперименты, используя нагревательные прибоы: водная баня, спиртовка, сухое горючее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C61B2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D9142D" w:rsidRPr="00D9142D" w14:paraId="62F6ABB3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15692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сформированы навыки разделения смесей как простым разделением (физическими способами), так и хроматографическим способом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2E061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D9142D" w:rsidRPr="00D9142D" w14:paraId="41E0EBBA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5D04A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умеет анализировать растворы (содержание) с помощью метода спектрофотометрии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46DB1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  <w:tr w:rsidR="00D9142D" w:rsidRPr="00D9142D" w14:paraId="1C862529" w14:textId="77777777" w:rsidTr="00803490">
        <w:tc>
          <w:tcPr>
            <w:tcW w:w="8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C022E6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24"/>
                <w:szCs w:val="24"/>
                <w:lang w:eastAsia="ru-RU"/>
              </w:rPr>
            </w:pPr>
            <w:r w:rsidRPr="00D9142D">
              <w:rPr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7B3B7" w14:textId="77777777" w:rsidR="00D9142D" w:rsidRPr="00D9142D" w:rsidRDefault="00D9142D" w:rsidP="00B53817">
            <w:pPr>
              <w:widowControl/>
              <w:autoSpaceDE/>
              <w:autoSpaceDN/>
              <w:spacing w:line="276" w:lineRule="auto"/>
              <w:ind w:firstLine="567"/>
              <w:rPr>
                <w:sz w:val="1"/>
                <w:szCs w:val="24"/>
                <w:lang w:eastAsia="ru-RU"/>
              </w:rPr>
            </w:pPr>
          </w:p>
        </w:tc>
      </w:tr>
    </w:tbl>
    <w:p w14:paraId="614C59C7" w14:textId="77777777" w:rsidR="00754AAE" w:rsidRPr="00754AAE" w:rsidRDefault="00754AAE" w:rsidP="00B53817">
      <w:pPr>
        <w:widowControl/>
        <w:autoSpaceDE/>
        <w:autoSpaceDN/>
        <w:spacing w:line="276" w:lineRule="auto"/>
        <w:ind w:firstLine="567"/>
        <w:contextualSpacing/>
        <w:rPr>
          <w:color w:val="000000"/>
          <w:sz w:val="28"/>
          <w:szCs w:val="28"/>
        </w:rPr>
        <w:sectPr w:rsidR="00754AAE" w:rsidRPr="00754AAE" w:rsidSect="00B53817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p w14:paraId="491D16DC" w14:textId="77777777" w:rsidR="00D9142D" w:rsidRPr="00D9142D" w:rsidRDefault="00552D4E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Приложение</w:t>
      </w:r>
      <w:r w:rsidR="00EE763B">
        <w:rPr>
          <w:b/>
          <w:color w:val="000000"/>
          <w:sz w:val="28"/>
          <w:szCs w:val="28"/>
        </w:rPr>
        <w:t xml:space="preserve"> 2 </w:t>
      </w:r>
    </w:p>
    <w:p w14:paraId="7C02E184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center"/>
        <w:rPr>
          <w:b/>
          <w:color w:val="000000"/>
          <w:sz w:val="28"/>
          <w:szCs w:val="28"/>
        </w:rPr>
      </w:pPr>
      <w:r w:rsidRPr="00D9142D">
        <w:rPr>
          <w:b/>
          <w:color w:val="000000"/>
          <w:sz w:val="28"/>
          <w:szCs w:val="28"/>
        </w:rPr>
        <w:t>ИНСТРУКЦИЯ</w:t>
      </w:r>
      <w:r w:rsidRPr="00D9142D">
        <w:rPr>
          <w:b/>
          <w:color w:val="000000"/>
          <w:sz w:val="28"/>
          <w:szCs w:val="28"/>
        </w:rPr>
        <w:br/>
        <w:t>по охране труда в кабинете химии</w:t>
      </w:r>
      <w:r w:rsidRPr="00D9142D">
        <w:rPr>
          <w:b/>
          <w:color w:val="000000"/>
          <w:sz w:val="28"/>
          <w:szCs w:val="28"/>
        </w:rPr>
        <w:br/>
        <w:t>при работе с кислотами и щелочами</w:t>
      </w:r>
    </w:p>
    <w:p w14:paraId="15927EDD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Работа с кислотами и щелочами различной концентрации требует осторожности и максимального внимания, особенно при нагревании. Попадая на кожу или глаза, эти вещества способны вызывать серьезные поражения.</w:t>
      </w:r>
      <w:r w:rsidRPr="00D9142D">
        <w:rPr>
          <w:color w:val="000000"/>
          <w:sz w:val="28"/>
          <w:szCs w:val="28"/>
        </w:rPr>
        <w:br/>
        <w:t>Ожоги концентрированными кислотами очень болезненны, сопровождаются трудно заживающими ранами и оставляют рубцы. Разрушению также могут подвергнуться одежда и обувь.</w:t>
      </w:r>
      <w:r w:rsidRPr="00D9142D">
        <w:rPr>
          <w:color w:val="000000"/>
          <w:sz w:val="28"/>
          <w:szCs w:val="28"/>
        </w:rPr>
        <w:br/>
        <w:t>При работе следует выполнять следующие правила:</w:t>
      </w:r>
    </w:p>
    <w:p w14:paraId="3019AC25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1. Приготовление растворов из твердых щелочей концентрированных кислот разрешается только учителю. Фарфоровую посуду наполовину заполните холодной водой, а затем, небольшими порциями, при постоянном перемешивании, добавляйте вещество.</w:t>
      </w:r>
    </w:p>
    <w:p w14:paraId="63EDC255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2. Учащиеся работают с концентрированными кислотами под тщательным наблюдением и контролем со стороны учителя за их действиями, строго соблюдая методику работы, инструкцию по охране труда.</w:t>
      </w:r>
    </w:p>
    <w:p w14:paraId="33452E3E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3. Смешивая серную кислоту с водой, приливайте кислоту к воде небольшими порциями, азотную кислоту смешивайте с серной, приливая азотную к серной. Пробирку с приготовляемой смесью охлаждайте, погружая в холодную воду.</w:t>
      </w:r>
    </w:p>
    <w:p w14:paraId="000BC191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4. Перемешивая содержимое пробирки, содержащей кислоту, не закрывайте ее отверстие пальцем руки, а используйте для этого пробку или перемешайте, слегка постукивая пальцем по нижней части пробки.</w:t>
      </w:r>
    </w:p>
    <w:p w14:paraId="5E0D7E43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5. Работу с большим количеством кислот и щелочей производите в защитных очках и перчатках. С летучими веществами работайте под вытяжкой. Переливайте жидкости, пользуясь воронкой, работайте вдвоем.</w:t>
      </w:r>
    </w:p>
    <w:p w14:paraId="46B1BF16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6. Растворы кислот и щелочей готовьте в фарфоровой или стеклянной тонкостенной посуде.</w:t>
      </w:r>
    </w:p>
    <w:p w14:paraId="2BFC81F0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7. Пользуясь кристаллическими щелочами, остерегайтесь попадания даже пылевидных частиц, образующихся при встряхивании, на руки и одежду. Не берите гранулы руками, используйте для этого штапель или пинцет. При необходимости размельчения щелочей, натронной извести или других веществ, едкую или ядовитую пыль, работайте под вытяжкой или в хорошо проветриваемом помещении.</w:t>
      </w:r>
    </w:p>
    <w:p w14:paraId="1111B0F4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8. При переливании реактивов не наклоняйтесь над сосудами во избежании попадания капель жидкостей на кожу, глаза или одежду.</w:t>
      </w:r>
    </w:p>
    <w:p w14:paraId="6EBE2F2B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lastRenderedPageBreak/>
        <w:t>9. При всех опытах, при проведении которых возможно разбрызгивание, разбрасывание взрыв или выброс веществ, надевайте очки, пользуйтесь защитным экраном.</w:t>
      </w:r>
    </w:p>
    <w:p w14:paraId="11247D1C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10. Не храните растворы концентрированных щелочей в тонкостенной посуде долгое время (не более 3 суток), так как в результате взаимодействия прочность посуды снижается.</w:t>
      </w:r>
    </w:p>
    <w:p w14:paraId="3FE051A5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11. Кислоты и щелочи не затягивайте ртом в сифон пипетки.</w:t>
      </w:r>
    </w:p>
    <w:p w14:paraId="1BA902CE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12. Не применяйте серную кислоту в вакуум-эксикаторах в качестве осушителя, так как в случае взрыва прибора вылившаяся кислота может попасть на работающего и вызвать сильный ожог.</w:t>
      </w:r>
    </w:p>
    <w:p w14:paraId="3DDD66D6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13. Имейте наготове в лаборатории достаточные количество растворов для нейтрализации пролитых или попавших на работающих кислот и щелочей (растворы соды, аммиака, уксусной и борной кислот).</w:t>
      </w:r>
    </w:p>
    <w:p w14:paraId="71BEFCF3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14. Пролитые кислоты или щелочи засыпайте песком а затем убирайте совком со щеткой. Остатки реактива нейтрализуйте раствором соды, если пролита кислота, или раствором уксусной кислоты, если пролита щелочь.</w:t>
      </w:r>
    </w:p>
    <w:p w14:paraId="46FAF4FB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15. При ожогах крепкими щелочами промойте пораженный участок водой и положите компресс из ваты, смоченной 1% раствором уксусной кислоты. При ожогах концентрированными кислотами промойте пораженный участок большим количеством воды, а затем 1% раствором гидрокарбоната натрия, положите марлевый или ватный тампон, смоченный этим нейтрализующим средством. Если кислота или щелочь попали в глаза, промойте их водой, используя специальное приспособление, а затем 2% раствором гидрокарбоната натрия для нейтрализации кислоты или 2% раствором борной кислоты для нейтрализации щелочи. Для промывания используйте специальные глазные ванночки.</w:t>
      </w:r>
    </w:p>
    <w:p w14:paraId="24952105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16. При отравлении щелочами (гидрооксидом натрия, нашатырным спиртом, поташем и т. п.) выпейте молоко или 2% раствор уксусной, лимонной кислот или сок лимона). Не применяйте рвотных средств. При отравлениях кислотами выпейте воды с йодом или с тертым мелом, тертой яичной скорлупой (0,5 чайной ложки на стакан воды), 1% раствор пищевой соды, не промывайте желудок.</w:t>
      </w:r>
    </w:p>
    <w:p w14:paraId="08207C82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17. После оказания первой помощи обратитесь к врачу.</w:t>
      </w:r>
    </w:p>
    <w:p w14:paraId="615549D6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14:paraId="1FFE82F1" w14:textId="77777777" w:rsidR="00552D4E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center"/>
        <w:rPr>
          <w:b/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br/>
      </w:r>
    </w:p>
    <w:p w14:paraId="01F2161F" w14:textId="77777777" w:rsidR="00552D4E" w:rsidRDefault="00552D4E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center"/>
        <w:rPr>
          <w:b/>
          <w:color w:val="000000"/>
          <w:sz w:val="28"/>
          <w:szCs w:val="28"/>
        </w:rPr>
      </w:pPr>
    </w:p>
    <w:p w14:paraId="3F474A13" w14:textId="77777777" w:rsidR="00552D4E" w:rsidRDefault="00552D4E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center"/>
        <w:rPr>
          <w:b/>
          <w:color w:val="000000"/>
          <w:sz w:val="28"/>
          <w:szCs w:val="28"/>
        </w:rPr>
      </w:pPr>
    </w:p>
    <w:p w14:paraId="2CF19831" w14:textId="77777777" w:rsidR="00552D4E" w:rsidRDefault="00552D4E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center"/>
        <w:rPr>
          <w:b/>
          <w:color w:val="000000"/>
          <w:sz w:val="28"/>
          <w:szCs w:val="28"/>
        </w:rPr>
      </w:pPr>
    </w:p>
    <w:p w14:paraId="4B685FC0" w14:textId="77777777" w:rsidR="00552D4E" w:rsidRPr="00D9142D" w:rsidRDefault="00552D4E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Приложение 3</w:t>
      </w:r>
    </w:p>
    <w:p w14:paraId="7E2E1B51" w14:textId="77777777" w:rsidR="00552D4E" w:rsidRDefault="00552D4E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center"/>
        <w:rPr>
          <w:b/>
          <w:color w:val="000000"/>
          <w:sz w:val="28"/>
          <w:szCs w:val="28"/>
        </w:rPr>
      </w:pPr>
    </w:p>
    <w:p w14:paraId="49DAF912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center"/>
        <w:rPr>
          <w:b/>
          <w:color w:val="000000"/>
          <w:sz w:val="28"/>
          <w:szCs w:val="28"/>
        </w:rPr>
      </w:pPr>
      <w:r w:rsidRPr="00D9142D">
        <w:rPr>
          <w:b/>
          <w:color w:val="000000"/>
          <w:sz w:val="28"/>
          <w:szCs w:val="28"/>
        </w:rPr>
        <w:t>ИНСТРУКЦИЯ</w:t>
      </w:r>
      <w:r w:rsidRPr="00D9142D">
        <w:rPr>
          <w:b/>
          <w:color w:val="000000"/>
          <w:sz w:val="28"/>
          <w:szCs w:val="28"/>
        </w:rPr>
        <w:br/>
        <w:t>по охране труда в кабинете химии при нагревании </w:t>
      </w:r>
      <w:r w:rsidRPr="00D9142D">
        <w:rPr>
          <w:b/>
          <w:color w:val="000000"/>
          <w:sz w:val="28"/>
          <w:szCs w:val="28"/>
        </w:rPr>
        <w:br/>
        <w:t>и обращении с нагревательными приборами</w:t>
      </w:r>
    </w:p>
    <w:p w14:paraId="7092111C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1. Пользуясь спиртовкой, помните:</w:t>
      </w:r>
    </w:p>
    <w:p w14:paraId="2EA75CC1" w14:textId="77777777" w:rsidR="00D9142D" w:rsidRPr="00D9142D" w:rsidRDefault="00D9142D" w:rsidP="00B53817">
      <w:pPr>
        <w:pStyle w:val="2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в нерабочем состоянии спиртовка всегда должна быть плотно закрыта; перед началом работы не забудьте приподнять колпачок и диск с фитилем, чтобы избежать дальней вспышки пламени;</w:t>
      </w:r>
    </w:p>
    <w:p w14:paraId="659E1C12" w14:textId="77777777" w:rsidR="00D9142D" w:rsidRPr="00D9142D" w:rsidRDefault="00D9142D" w:rsidP="00B53817">
      <w:pPr>
        <w:pStyle w:val="2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не зажигайте спиртовку от другой горящей спиртовки, в горящую спиртовку не подливайте спирт;</w:t>
      </w:r>
    </w:p>
    <w:p w14:paraId="7DA7D512" w14:textId="77777777" w:rsidR="00D9142D" w:rsidRPr="00D9142D" w:rsidRDefault="00D9142D" w:rsidP="00B53817">
      <w:pPr>
        <w:pStyle w:val="2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не допускайте сильного нагревания резервуара;</w:t>
      </w:r>
    </w:p>
    <w:p w14:paraId="2AA62161" w14:textId="77777777" w:rsidR="00D9142D" w:rsidRPr="00D9142D" w:rsidRDefault="00D9142D" w:rsidP="00B53817">
      <w:pPr>
        <w:pStyle w:val="2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не переносите горящую спиртовку (как и любой нагревательный прибор) – это очень опасно;</w:t>
      </w:r>
    </w:p>
    <w:p w14:paraId="425B5A3C" w14:textId="77777777" w:rsidR="00D9142D" w:rsidRPr="00D9142D" w:rsidRDefault="00D9142D" w:rsidP="00B53817">
      <w:pPr>
        <w:pStyle w:val="2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обращайтесь с прибором осторожно, чтобы не уронить, не опрокинуть и не разбить его;</w:t>
      </w:r>
    </w:p>
    <w:p w14:paraId="45A17B06" w14:textId="77777777" w:rsidR="00D9142D" w:rsidRPr="00D9142D" w:rsidRDefault="00D9142D" w:rsidP="00B53817">
      <w:pPr>
        <w:pStyle w:val="2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не дуйте на горящую спиртовку; гасите ее только колпачком: поднесите колпачок сбоку и быстро накройте пламя;</w:t>
      </w:r>
    </w:p>
    <w:p w14:paraId="5EF97D1B" w14:textId="77777777" w:rsidR="00D9142D" w:rsidRPr="00D9142D" w:rsidRDefault="00D9142D" w:rsidP="00B53817">
      <w:pPr>
        <w:pStyle w:val="2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если авария произошла и горящий спирт разлился по столу, прикройте пламя накидкой, залейте водой или пеной.</w:t>
      </w:r>
    </w:p>
    <w:p w14:paraId="24414C2D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br/>
        <w:t>2. При нагревании веществ непосредственно над открытым пламенем (спиртовки, горелки, сухого горючего):</w:t>
      </w:r>
    </w:p>
    <w:p w14:paraId="78142C3E" w14:textId="77777777" w:rsidR="00D9142D" w:rsidRPr="00D9142D" w:rsidRDefault="00D9142D" w:rsidP="00B53817">
      <w:pPr>
        <w:pStyle w:val="2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производите все предельно осторожно;</w:t>
      </w:r>
    </w:p>
    <w:p w14:paraId="38F234D2" w14:textId="77777777" w:rsidR="00D9142D" w:rsidRPr="00D9142D" w:rsidRDefault="00D9142D" w:rsidP="00B53817">
      <w:pPr>
        <w:pStyle w:val="2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до начала работы убедитесь, что пробирка или другая химическая посуда не имеет трещин, внешняя поверхность сосуда сухая;</w:t>
      </w:r>
    </w:p>
    <w:p w14:paraId="3EE11E27" w14:textId="77777777" w:rsidR="00D9142D" w:rsidRPr="00D9142D" w:rsidRDefault="00D9142D" w:rsidP="00B53817">
      <w:pPr>
        <w:pStyle w:val="2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закрепляя пробирку или другой стеклянный сосуд в лапке штатива или пробиркодержателе, не применяйте чрезмерных усилий; так как при нагревании стекло расширяется;</w:t>
      </w:r>
    </w:p>
    <w:p w14:paraId="5D4E8B0B" w14:textId="77777777" w:rsidR="00D9142D" w:rsidRPr="00D9142D" w:rsidRDefault="00D9142D" w:rsidP="00B53817">
      <w:pPr>
        <w:pStyle w:val="2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начиная нагревать прогрейте пробирку со всех сторон, держа ее наклонно. Далее прогревайте ту часть пробирки, где находится вещество;</w:t>
      </w:r>
    </w:p>
    <w:p w14:paraId="29390CC6" w14:textId="77777777" w:rsidR="00D9142D" w:rsidRPr="00D9142D" w:rsidRDefault="00D9142D" w:rsidP="00B53817">
      <w:pPr>
        <w:pStyle w:val="2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пробирку при нагревании держите так, чтобы выброшенное случайно содержимое не попало на работающих или находящихся рядом.</w:t>
      </w:r>
    </w:p>
    <w:p w14:paraId="0CABD15D" w14:textId="77777777" w:rsidR="00D9142D" w:rsidRPr="00D9142D" w:rsidRDefault="00D9142D" w:rsidP="00B53817">
      <w:pPr>
        <w:pStyle w:val="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3. При работе с любыми нагревательными приборами строго выполняйте следующие правила:</w:t>
      </w:r>
    </w:p>
    <w:p w14:paraId="368B9090" w14:textId="77777777" w:rsidR="00D9142D" w:rsidRPr="00D9142D" w:rsidRDefault="00D9142D" w:rsidP="00B53817">
      <w:pPr>
        <w:pStyle w:val="2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Не нагревайте пламенем без теплоизолирующей подставки хрупкую посуду (колбы, химические стаканы) из простого стекла, с большим объемом жидкости.</w:t>
      </w:r>
    </w:p>
    <w:p w14:paraId="2335AB7F" w14:textId="77777777" w:rsidR="00D9142D" w:rsidRPr="00D9142D" w:rsidRDefault="00D9142D" w:rsidP="00B53817">
      <w:pPr>
        <w:pStyle w:val="2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 xml:space="preserve">Сильно нагретую химическую посуду не ставьте на холодную или </w:t>
      </w:r>
      <w:r w:rsidRPr="00D9142D">
        <w:rPr>
          <w:color w:val="000000"/>
          <w:sz w:val="28"/>
          <w:szCs w:val="28"/>
        </w:rPr>
        <w:lastRenderedPageBreak/>
        <w:t>мокрую поверхность.</w:t>
      </w:r>
    </w:p>
    <w:p w14:paraId="5D00F00A" w14:textId="77777777" w:rsidR="00D9142D" w:rsidRPr="00D9142D" w:rsidRDefault="00D9142D" w:rsidP="00B53817">
      <w:pPr>
        <w:pStyle w:val="2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Нагревайте спирт, бензин, эфир и другие огнеопасные вещества только на водяной или песчаной бане; горелке, спиртовке при этом тушите.</w:t>
      </w:r>
    </w:p>
    <w:p w14:paraId="0805A5B9" w14:textId="77777777" w:rsidR="00D9142D" w:rsidRPr="00D9142D" w:rsidRDefault="00D9142D" w:rsidP="00B53817">
      <w:pPr>
        <w:pStyle w:val="2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Пробирку с газоотводной трубкой, опущенной в жидкость, не прекращайте нагревать до тех пор, пока не уберете газоотводную трубку из жидкости.</w:t>
      </w:r>
    </w:p>
    <w:p w14:paraId="5BB367DF" w14:textId="77777777" w:rsidR="00D9142D" w:rsidRPr="00D9142D" w:rsidRDefault="00D9142D" w:rsidP="00B53817">
      <w:pPr>
        <w:pStyle w:val="2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Никогда не выпаривайте растворы досуха.</w:t>
      </w:r>
    </w:p>
    <w:p w14:paraId="0CA4C2A9" w14:textId="77777777" w:rsidR="00D9142D" w:rsidRPr="00D9142D" w:rsidRDefault="00D9142D" w:rsidP="00B53817">
      <w:pPr>
        <w:pStyle w:val="2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Нагревая или прокаливая, разбрызгивающиеся вещества, надевайте предохранительные очки для защиты глаз или проводите работу в вытяжном шкафу с закрытой створкой.</w:t>
      </w:r>
    </w:p>
    <w:p w14:paraId="27CC8F68" w14:textId="77777777" w:rsidR="00D9142D" w:rsidRPr="00D9142D" w:rsidRDefault="00D9142D" w:rsidP="00B53817">
      <w:pPr>
        <w:pStyle w:val="2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Не наклоняйтесь над сосудом, в котором что-либо кипит или в который наливают жидкость, особенно едкую, так как брызги могут попасть в глаза.</w:t>
      </w:r>
    </w:p>
    <w:p w14:paraId="6DA66398" w14:textId="77777777" w:rsidR="00D9142D" w:rsidRPr="00D9142D" w:rsidRDefault="00D9142D" w:rsidP="00B53817">
      <w:pPr>
        <w:pStyle w:val="2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D9142D">
        <w:rPr>
          <w:color w:val="000000"/>
          <w:sz w:val="28"/>
          <w:szCs w:val="28"/>
        </w:rPr>
        <w:t>Не спешите браться за стекло незащищенными руками. Горячее стекло по внешнему виду не отличается от холодного.</w:t>
      </w:r>
    </w:p>
    <w:p w14:paraId="23479DC1" w14:textId="77777777" w:rsidR="00B973FD" w:rsidRPr="00803490" w:rsidRDefault="00D9142D" w:rsidP="00803490">
      <w:pPr>
        <w:pStyle w:val="2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567"/>
        <w:rPr>
          <w:color w:val="000000"/>
        </w:rPr>
        <w:sectPr w:rsidR="00B973FD" w:rsidRPr="00803490" w:rsidSect="00B53817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  <w:r w:rsidRPr="00D9142D">
        <w:rPr>
          <w:color w:val="000000"/>
          <w:sz w:val="28"/>
          <w:szCs w:val="28"/>
        </w:rPr>
        <w:t>При обнаружении любых неисправностей немедленно пре</w:t>
      </w:r>
      <w:r w:rsidR="00803490">
        <w:rPr>
          <w:color w:val="000000"/>
          <w:sz w:val="28"/>
          <w:szCs w:val="28"/>
        </w:rPr>
        <w:t>кратите работу,</w:t>
      </w:r>
      <w:r w:rsidR="00803490" w:rsidRPr="00803490">
        <w:rPr>
          <w:color w:val="000000"/>
          <w:sz w:val="28"/>
          <w:szCs w:val="28"/>
        </w:rPr>
        <w:t xml:space="preserve"> сообщите педаго</w:t>
      </w:r>
      <w:r w:rsidR="005E32FC">
        <w:rPr>
          <w:color w:val="000000"/>
          <w:sz w:val="28"/>
          <w:szCs w:val="28"/>
        </w:rPr>
        <w:t>гу</w:t>
      </w:r>
    </w:p>
    <w:p w14:paraId="0D7BBF5F" w14:textId="77777777" w:rsidR="00B973FD" w:rsidRDefault="00B973FD" w:rsidP="00803490">
      <w:pPr>
        <w:spacing w:line="276" w:lineRule="auto"/>
        <w:rPr>
          <w:sz w:val="20"/>
        </w:rPr>
        <w:sectPr w:rsidR="00B973FD" w:rsidSect="00B53817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p w14:paraId="5F695336" w14:textId="77777777" w:rsidR="00B973FD" w:rsidRDefault="00B973FD" w:rsidP="00803490">
      <w:pPr>
        <w:spacing w:line="276" w:lineRule="auto"/>
        <w:rPr>
          <w:sz w:val="20"/>
        </w:rPr>
        <w:sectPr w:rsidR="00B973FD" w:rsidSect="00B53817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p w14:paraId="66AA2531" w14:textId="77777777" w:rsidR="00B973FD" w:rsidRDefault="00B973FD" w:rsidP="00803490">
      <w:pPr>
        <w:pStyle w:val="a3"/>
        <w:spacing w:line="276" w:lineRule="auto"/>
        <w:ind w:left="0"/>
        <w:rPr>
          <w:sz w:val="20"/>
        </w:rPr>
      </w:pPr>
    </w:p>
    <w:sectPr w:rsidR="00B973FD" w:rsidSect="00B53817"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AA50973" w16cid:durableId="28970AE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46A69"/>
    <w:multiLevelType w:val="multilevel"/>
    <w:tmpl w:val="1F904E6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060E797D"/>
    <w:multiLevelType w:val="multilevel"/>
    <w:tmpl w:val="FD94C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88745B"/>
    <w:multiLevelType w:val="multilevel"/>
    <w:tmpl w:val="12FED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7872A6"/>
    <w:multiLevelType w:val="multilevel"/>
    <w:tmpl w:val="12243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715B3B"/>
    <w:multiLevelType w:val="hybridMultilevel"/>
    <w:tmpl w:val="58A41FAA"/>
    <w:lvl w:ilvl="0" w:tplc="17FC9BEA">
      <w:start w:val="1"/>
      <w:numFmt w:val="decimal"/>
      <w:lvlText w:val="%1."/>
      <w:lvlJc w:val="left"/>
      <w:pPr>
        <w:ind w:left="168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8F24F90">
      <w:numFmt w:val="bullet"/>
      <w:lvlText w:val="•"/>
      <w:lvlJc w:val="left"/>
      <w:pPr>
        <w:ind w:left="2566" w:hanging="360"/>
      </w:pPr>
      <w:rPr>
        <w:rFonts w:hint="default"/>
        <w:lang w:val="ru-RU" w:eastAsia="en-US" w:bidi="ar-SA"/>
      </w:rPr>
    </w:lvl>
    <w:lvl w:ilvl="2" w:tplc="9FF6069C">
      <w:numFmt w:val="bullet"/>
      <w:lvlText w:val="•"/>
      <w:lvlJc w:val="left"/>
      <w:pPr>
        <w:ind w:left="3452" w:hanging="360"/>
      </w:pPr>
      <w:rPr>
        <w:rFonts w:hint="default"/>
        <w:lang w:val="ru-RU" w:eastAsia="en-US" w:bidi="ar-SA"/>
      </w:rPr>
    </w:lvl>
    <w:lvl w:ilvl="3" w:tplc="F8D45E94">
      <w:numFmt w:val="bullet"/>
      <w:lvlText w:val="•"/>
      <w:lvlJc w:val="left"/>
      <w:pPr>
        <w:ind w:left="4339" w:hanging="360"/>
      </w:pPr>
      <w:rPr>
        <w:rFonts w:hint="default"/>
        <w:lang w:val="ru-RU" w:eastAsia="en-US" w:bidi="ar-SA"/>
      </w:rPr>
    </w:lvl>
    <w:lvl w:ilvl="4" w:tplc="CBB80AF6">
      <w:numFmt w:val="bullet"/>
      <w:lvlText w:val="•"/>
      <w:lvlJc w:val="left"/>
      <w:pPr>
        <w:ind w:left="5225" w:hanging="360"/>
      </w:pPr>
      <w:rPr>
        <w:rFonts w:hint="default"/>
        <w:lang w:val="ru-RU" w:eastAsia="en-US" w:bidi="ar-SA"/>
      </w:rPr>
    </w:lvl>
    <w:lvl w:ilvl="5" w:tplc="EF147B78">
      <w:numFmt w:val="bullet"/>
      <w:lvlText w:val="•"/>
      <w:lvlJc w:val="left"/>
      <w:pPr>
        <w:ind w:left="6112" w:hanging="360"/>
      </w:pPr>
      <w:rPr>
        <w:rFonts w:hint="default"/>
        <w:lang w:val="ru-RU" w:eastAsia="en-US" w:bidi="ar-SA"/>
      </w:rPr>
    </w:lvl>
    <w:lvl w:ilvl="6" w:tplc="1CD810CC">
      <w:numFmt w:val="bullet"/>
      <w:lvlText w:val="•"/>
      <w:lvlJc w:val="left"/>
      <w:pPr>
        <w:ind w:left="6998" w:hanging="360"/>
      </w:pPr>
      <w:rPr>
        <w:rFonts w:hint="default"/>
        <w:lang w:val="ru-RU" w:eastAsia="en-US" w:bidi="ar-SA"/>
      </w:rPr>
    </w:lvl>
    <w:lvl w:ilvl="7" w:tplc="B49A15DC">
      <w:numFmt w:val="bullet"/>
      <w:lvlText w:val="•"/>
      <w:lvlJc w:val="left"/>
      <w:pPr>
        <w:ind w:left="7884" w:hanging="360"/>
      </w:pPr>
      <w:rPr>
        <w:rFonts w:hint="default"/>
        <w:lang w:val="ru-RU" w:eastAsia="en-US" w:bidi="ar-SA"/>
      </w:rPr>
    </w:lvl>
    <w:lvl w:ilvl="8" w:tplc="095EC314">
      <w:numFmt w:val="bullet"/>
      <w:lvlText w:val="•"/>
      <w:lvlJc w:val="left"/>
      <w:pPr>
        <w:ind w:left="8771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1F4C6B55"/>
    <w:multiLevelType w:val="hybridMultilevel"/>
    <w:tmpl w:val="D8025C64"/>
    <w:lvl w:ilvl="0" w:tplc="E6F26816">
      <w:start w:val="1"/>
      <w:numFmt w:val="decimal"/>
      <w:lvlText w:val="%1."/>
      <w:lvlJc w:val="left"/>
      <w:pPr>
        <w:ind w:left="1953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4A2D910">
      <w:numFmt w:val="bullet"/>
      <w:lvlText w:val="•"/>
      <w:lvlJc w:val="left"/>
      <w:pPr>
        <w:ind w:left="2818" w:hanging="283"/>
      </w:pPr>
      <w:rPr>
        <w:rFonts w:hint="default"/>
        <w:lang w:val="ru-RU" w:eastAsia="en-US" w:bidi="ar-SA"/>
      </w:rPr>
    </w:lvl>
    <w:lvl w:ilvl="2" w:tplc="B506576A">
      <w:numFmt w:val="bullet"/>
      <w:lvlText w:val="•"/>
      <w:lvlJc w:val="left"/>
      <w:pPr>
        <w:ind w:left="3676" w:hanging="283"/>
      </w:pPr>
      <w:rPr>
        <w:rFonts w:hint="default"/>
        <w:lang w:val="ru-RU" w:eastAsia="en-US" w:bidi="ar-SA"/>
      </w:rPr>
    </w:lvl>
    <w:lvl w:ilvl="3" w:tplc="F7C4B778">
      <w:numFmt w:val="bullet"/>
      <w:lvlText w:val="•"/>
      <w:lvlJc w:val="left"/>
      <w:pPr>
        <w:ind w:left="4535" w:hanging="283"/>
      </w:pPr>
      <w:rPr>
        <w:rFonts w:hint="default"/>
        <w:lang w:val="ru-RU" w:eastAsia="en-US" w:bidi="ar-SA"/>
      </w:rPr>
    </w:lvl>
    <w:lvl w:ilvl="4" w:tplc="FFD8A8AE">
      <w:numFmt w:val="bullet"/>
      <w:lvlText w:val="•"/>
      <w:lvlJc w:val="left"/>
      <w:pPr>
        <w:ind w:left="5393" w:hanging="283"/>
      </w:pPr>
      <w:rPr>
        <w:rFonts w:hint="default"/>
        <w:lang w:val="ru-RU" w:eastAsia="en-US" w:bidi="ar-SA"/>
      </w:rPr>
    </w:lvl>
    <w:lvl w:ilvl="5" w:tplc="B50E5F8C">
      <w:numFmt w:val="bullet"/>
      <w:lvlText w:val="•"/>
      <w:lvlJc w:val="left"/>
      <w:pPr>
        <w:ind w:left="6252" w:hanging="283"/>
      </w:pPr>
      <w:rPr>
        <w:rFonts w:hint="default"/>
        <w:lang w:val="ru-RU" w:eastAsia="en-US" w:bidi="ar-SA"/>
      </w:rPr>
    </w:lvl>
    <w:lvl w:ilvl="6" w:tplc="DDCC6860">
      <w:numFmt w:val="bullet"/>
      <w:lvlText w:val="•"/>
      <w:lvlJc w:val="left"/>
      <w:pPr>
        <w:ind w:left="7110" w:hanging="283"/>
      </w:pPr>
      <w:rPr>
        <w:rFonts w:hint="default"/>
        <w:lang w:val="ru-RU" w:eastAsia="en-US" w:bidi="ar-SA"/>
      </w:rPr>
    </w:lvl>
    <w:lvl w:ilvl="7" w:tplc="BCCED36A">
      <w:numFmt w:val="bullet"/>
      <w:lvlText w:val="•"/>
      <w:lvlJc w:val="left"/>
      <w:pPr>
        <w:ind w:left="7968" w:hanging="283"/>
      </w:pPr>
      <w:rPr>
        <w:rFonts w:hint="default"/>
        <w:lang w:val="ru-RU" w:eastAsia="en-US" w:bidi="ar-SA"/>
      </w:rPr>
    </w:lvl>
    <w:lvl w:ilvl="8" w:tplc="4128E9BC">
      <w:numFmt w:val="bullet"/>
      <w:lvlText w:val="•"/>
      <w:lvlJc w:val="left"/>
      <w:pPr>
        <w:ind w:left="8827" w:hanging="283"/>
      </w:pPr>
      <w:rPr>
        <w:rFonts w:hint="default"/>
        <w:lang w:val="ru-RU" w:eastAsia="en-US" w:bidi="ar-SA"/>
      </w:rPr>
    </w:lvl>
  </w:abstractNum>
  <w:abstractNum w:abstractNumId="6" w15:restartNumberingAfterBreak="0">
    <w:nsid w:val="1FC7407B"/>
    <w:multiLevelType w:val="multilevel"/>
    <w:tmpl w:val="0436F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21602921"/>
    <w:multiLevelType w:val="hybridMultilevel"/>
    <w:tmpl w:val="4A9CC736"/>
    <w:lvl w:ilvl="0" w:tplc="F2A69188">
      <w:start w:val="1"/>
      <w:numFmt w:val="decimal"/>
      <w:lvlText w:val="%1."/>
      <w:lvlJc w:val="left"/>
      <w:pPr>
        <w:ind w:left="124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72CC8738">
      <w:start w:val="2"/>
      <w:numFmt w:val="decimal"/>
      <w:lvlText w:val="%2."/>
      <w:lvlJc w:val="left"/>
      <w:pPr>
        <w:ind w:left="2433" w:hanging="35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D97AA114">
      <w:numFmt w:val="none"/>
      <w:lvlText w:val=""/>
      <w:lvlJc w:val="left"/>
      <w:pPr>
        <w:tabs>
          <w:tab w:val="num" w:pos="360"/>
        </w:tabs>
      </w:pPr>
    </w:lvl>
    <w:lvl w:ilvl="3" w:tplc="FE1632CE">
      <w:numFmt w:val="bullet"/>
      <w:lvlText w:val="•"/>
      <w:lvlJc w:val="left"/>
      <w:pPr>
        <w:ind w:left="3453" w:hanging="494"/>
      </w:pPr>
      <w:rPr>
        <w:rFonts w:hint="default"/>
        <w:lang w:val="ru-RU" w:eastAsia="en-US" w:bidi="ar-SA"/>
      </w:rPr>
    </w:lvl>
    <w:lvl w:ilvl="4" w:tplc="8158AC84">
      <w:numFmt w:val="bullet"/>
      <w:lvlText w:val="•"/>
      <w:lvlJc w:val="left"/>
      <w:pPr>
        <w:ind w:left="4466" w:hanging="494"/>
      </w:pPr>
      <w:rPr>
        <w:rFonts w:hint="default"/>
        <w:lang w:val="ru-RU" w:eastAsia="en-US" w:bidi="ar-SA"/>
      </w:rPr>
    </w:lvl>
    <w:lvl w:ilvl="5" w:tplc="B5EE1EC4">
      <w:numFmt w:val="bullet"/>
      <w:lvlText w:val="•"/>
      <w:lvlJc w:val="left"/>
      <w:pPr>
        <w:ind w:left="5479" w:hanging="494"/>
      </w:pPr>
      <w:rPr>
        <w:rFonts w:hint="default"/>
        <w:lang w:val="ru-RU" w:eastAsia="en-US" w:bidi="ar-SA"/>
      </w:rPr>
    </w:lvl>
    <w:lvl w:ilvl="6" w:tplc="C96A64F0">
      <w:numFmt w:val="bullet"/>
      <w:lvlText w:val="•"/>
      <w:lvlJc w:val="left"/>
      <w:pPr>
        <w:ind w:left="6492" w:hanging="494"/>
      </w:pPr>
      <w:rPr>
        <w:rFonts w:hint="default"/>
        <w:lang w:val="ru-RU" w:eastAsia="en-US" w:bidi="ar-SA"/>
      </w:rPr>
    </w:lvl>
    <w:lvl w:ilvl="7" w:tplc="A830BE36">
      <w:numFmt w:val="bullet"/>
      <w:lvlText w:val="•"/>
      <w:lvlJc w:val="left"/>
      <w:pPr>
        <w:ind w:left="7505" w:hanging="494"/>
      </w:pPr>
      <w:rPr>
        <w:rFonts w:hint="default"/>
        <w:lang w:val="ru-RU" w:eastAsia="en-US" w:bidi="ar-SA"/>
      </w:rPr>
    </w:lvl>
    <w:lvl w:ilvl="8" w:tplc="95E0203C">
      <w:numFmt w:val="bullet"/>
      <w:lvlText w:val="•"/>
      <w:lvlJc w:val="left"/>
      <w:pPr>
        <w:ind w:left="8518" w:hanging="494"/>
      </w:pPr>
      <w:rPr>
        <w:rFonts w:hint="default"/>
        <w:lang w:val="ru-RU" w:eastAsia="en-US" w:bidi="ar-SA"/>
      </w:rPr>
    </w:lvl>
  </w:abstractNum>
  <w:abstractNum w:abstractNumId="8" w15:restartNumberingAfterBreak="0">
    <w:nsid w:val="24173941"/>
    <w:multiLevelType w:val="hybridMultilevel"/>
    <w:tmpl w:val="DDE2B068"/>
    <w:lvl w:ilvl="0" w:tplc="1592E7B6">
      <w:start w:val="1"/>
      <w:numFmt w:val="decimal"/>
      <w:lvlText w:val="%1."/>
      <w:lvlJc w:val="left"/>
      <w:pPr>
        <w:ind w:left="3264" w:hanging="706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BCDCFE6A">
      <w:numFmt w:val="none"/>
      <w:lvlText w:val=""/>
      <w:lvlJc w:val="left"/>
      <w:pPr>
        <w:tabs>
          <w:tab w:val="num" w:pos="360"/>
        </w:tabs>
      </w:pPr>
    </w:lvl>
    <w:lvl w:ilvl="2" w:tplc="AD2E5D94">
      <w:numFmt w:val="bullet"/>
      <w:lvlText w:val="•"/>
      <w:lvlJc w:val="left"/>
      <w:pPr>
        <w:ind w:left="7233" w:hanging="721"/>
      </w:pPr>
      <w:rPr>
        <w:rFonts w:hint="default"/>
        <w:lang w:val="ru-RU" w:eastAsia="en-US" w:bidi="ar-SA"/>
      </w:rPr>
    </w:lvl>
    <w:lvl w:ilvl="3" w:tplc="68389C36">
      <w:numFmt w:val="bullet"/>
      <w:lvlText w:val="•"/>
      <w:lvlJc w:val="left"/>
      <w:pPr>
        <w:ind w:left="7647" w:hanging="721"/>
      </w:pPr>
      <w:rPr>
        <w:rFonts w:hint="default"/>
        <w:lang w:val="ru-RU" w:eastAsia="en-US" w:bidi="ar-SA"/>
      </w:rPr>
    </w:lvl>
    <w:lvl w:ilvl="4" w:tplc="70C6C5D4">
      <w:numFmt w:val="bullet"/>
      <w:lvlText w:val="•"/>
      <w:lvlJc w:val="left"/>
      <w:pPr>
        <w:ind w:left="8061" w:hanging="721"/>
      </w:pPr>
      <w:rPr>
        <w:rFonts w:hint="default"/>
        <w:lang w:val="ru-RU" w:eastAsia="en-US" w:bidi="ar-SA"/>
      </w:rPr>
    </w:lvl>
    <w:lvl w:ilvl="5" w:tplc="F5FA17FC">
      <w:numFmt w:val="bullet"/>
      <w:lvlText w:val="•"/>
      <w:lvlJc w:val="left"/>
      <w:pPr>
        <w:ind w:left="8475" w:hanging="721"/>
      </w:pPr>
      <w:rPr>
        <w:rFonts w:hint="default"/>
        <w:lang w:val="ru-RU" w:eastAsia="en-US" w:bidi="ar-SA"/>
      </w:rPr>
    </w:lvl>
    <w:lvl w:ilvl="6" w:tplc="5D8057EA">
      <w:numFmt w:val="bullet"/>
      <w:lvlText w:val="•"/>
      <w:lvlJc w:val="left"/>
      <w:pPr>
        <w:ind w:left="8888" w:hanging="721"/>
      </w:pPr>
      <w:rPr>
        <w:rFonts w:hint="default"/>
        <w:lang w:val="ru-RU" w:eastAsia="en-US" w:bidi="ar-SA"/>
      </w:rPr>
    </w:lvl>
    <w:lvl w:ilvl="7" w:tplc="23F4A552">
      <w:numFmt w:val="bullet"/>
      <w:lvlText w:val="•"/>
      <w:lvlJc w:val="left"/>
      <w:pPr>
        <w:ind w:left="9302" w:hanging="721"/>
      </w:pPr>
      <w:rPr>
        <w:rFonts w:hint="default"/>
        <w:lang w:val="ru-RU" w:eastAsia="en-US" w:bidi="ar-SA"/>
      </w:rPr>
    </w:lvl>
    <w:lvl w:ilvl="8" w:tplc="E690B45A">
      <w:numFmt w:val="bullet"/>
      <w:lvlText w:val="•"/>
      <w:lvlJc w:val="left"/>
      <w:pPr>
        <w:ind w:left="9716" w:hanging="721"/>
      </w:pPr>
      <w:rPr>
        <w:rFonts w:hint="default"/>
        <w:lang w:val="ru-RU" w:eastAsia="en-US" w:bidi="ar-SA"/>
      </w:rPr>
    </w:lvl>
  </w:abstractNum>
  <w:abstractNum w:abstractNumId="9" w15:restartNumberingAfterBreak="0">
    <w:nsid w:val="2A8018C2"/>
    <w:multiLevelType w:val="hybridMultilevel"/>
    <w:tmpl w:val="EFD4203C"/>
    <w:lvl w:ilvl="0" w:tplc="FAAE88F4">
      <w:numFmt w:val="bullet"/>
      <w:lvlText w:val="•"/>
      <w:lvlJc w:val="left"/>
      <w:pPr>
        <w:ind w:left="2093" w:hanging="42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C8CA4F2">
      <w:numFmt w:val="bullet"/>
      <w:lvlText w:val="•"/>
      <w:lvlJc w:val="left"/>
      <w:pPr>
        <w:ind w:left="2944" w:hanging="423"/>
      </w:pPr>
      <w:rPr>
        <w:rFonts w:hint="default"/>
        <w:lang w:val="ru-RU" w:eastAsia="en-US" w:bidi="ar-SA"/>
      </w:rPr>
    </w:lvl>
    <w:lvl w:ilvl="2" w:tplc="5B12460A">
      <w:numFmt w:val="bullet"/>
      <w:lvlText w:val="•"/>
      <w:lvlJc w:val="left"/>
      <w:pPr>
        <w:ind w:left="3788" w:hanging="423"/>
      </w:pPr>
      <w:rPr>
        <w:rFonts w:hint="default"/>
        <w:lang w:val="ru-RU" w:eastAsia="en-US" w:bidi="ar-SA"/>
      </w:rPr>
    </w:lvl>
    <w:lvl w:ilvl="3" w:tplc="78B064CC">
      <w:numFmt w:val="bullet"/>
      <w:lvlText w:val="•"/>
      <w:lvlJc w:val="left"/>
      <w:pPr>
        <w:ind w:left="4633" w:hanging="423"/>
      </w:pPr>
      <w:rPr>
        <w:rFonts w:hint="default"/>
        <w:lang w:val="ru-RU" w:eastAsia="en-US" w:bidi="ar-SA"/>
      </w:rPr>
    </w:lvl>
    <w:lvl w:ilvl="4" w:tplc="3B824930">
      <w:numFmt w:val="bullet"/>
      <w:lvlText w:val="•"/>
      <w:lvlJc w:val="left"/>
      <w:pPr>
        <w:ind w:left="5477" w:hanging="423"/>
      </w:pPr>
      <w:rPr>
        <w:rFonts w:hint="default"/>
        <w:lang w:val="ru-RU" w:eastAsia="en-US" w:bidi="ar-SA"/>
      </w:rPr>
    </w:lvl>
    <w:lvl w:ilvl="5" w:tplc="1B10902C">
      <w:numFmt w:val="bullet"/>
      <w:lvlText w:val="•"/>
      <w:lvlJc w:val="left"/>
      <w:pPr>
        <w:ind w:left="6322" w:hanging="423"/>
      </w:pPr>
      <w:rPr>
        <w:rFonts w:hint="default"/>
        <w:lang w:val="ru-RU" w:eastAsia="en-US" w:bidi="ar-SA"/>
      </w:rPr>
    </w:lvl>
    <w:lvl w:ilvl="6" w:tplc="8F0C62C8">
      <w:numFmt w:val="bullet"/>
      <w:lvlText w:val="•"/>
      <w:lvlJc w:val="left"/>
      <w:pPr>
        <w:ind w:left="7166" w:hanging="423"/>
      </w:pPr>
      <w:rPr>
        <w:rFonts w:hint="default"/>
        <w:lang w:val="ru-RU" w:eastAsia="en-US" w:bidi="ar-SA"/>
      </w:rPr>
    </w:lvl>
    <w:lvl w:ilvl="7" w:tplc="01521F18">
      <w:numFmt w:val="bullet"/>
      <w:lvlText w:val="•"/>
      <w:lvlJc w:val="left"/>
      <w:pPr>
        <w:ind w:left="8010" w:hanging="423"/>
      </w:pPr>
      <w:rPr>
        <w:rFonts w:hint="default"/>
        <w:lang w:val="ru-RU" w:eastAsia="en-US" w:bidi="ar-SA"/>
      </w:rPr>
    </w:lvl>
    <w:lvl w:ilvl="8" w:tplc="31D8A926">
      <w:numFmt w:val="bullet"/>
      <w:lvlText w:val="•"/>
      <w:lvlJc w:val="left"/>
      <w:pPr>
        <w:ind w:left="8855" w:hanging="423"/>
      </w:pPr>
      <w:rPr>
        <w:rFonts w:hint="default"/>
        <w:lang w:val="ru-RU" w:eastAsia="en-US" w:bidi="ar-SA"/>
      </w:rPr>
    </w:lvl>
  </w:abstractNum>
  <w:abstractNum w:abstractNumId="10" w15:restartNumberingAfterBreak="0">
    <w:nsid w:val="2F7F47F2"/>
    <w:multiLevelType w:val="multilevel"/>
    <w:tmpl w:val="B8DA2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D63AAE"/>
    <w:multiLevelType w:val="multilevel"/>
    <w:tmpl w:val="CCAC5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78616B"/>
    <w:multiLevelType w:val="hybridMultilevel"/>
    <w:tmpl w:val="00C618CC"/>
    <w:lvl w:ilvl="0" w:tplc="A5B0E09A">
      <w:start w:val="1"/>
      <w:numFmt w:val="decimal"/>
      <w:lvlText w:val="%1."/>
      <w:lvlJc w:val="left"/>
      <w:pPr>
        <w:ind w:left="1670" w:hanging="706"/>
        <w:jc w:val="right"/>
      </w:pPr>
      <w:rPr>
        <w:rFonts w:hint="default"/>
        <w:w w:val="99"/>
        <w:lang w:val="ru-RU" w:eastAsia="en-US" w:bidi="ar-SA"/>
      </w:rPr>
    </w:lvl>
    <w:lvl w:ilvl="1" w:tplc="347E31DA">
      <w:numFmt w:val="bullet"/>
      <w:lvlText w:val="•"/>
      <w:lvlJc w:val="left"/>
      <w:pPr>
        <w:ind w:left="2566" w:hanging="706"/>
      </w:pPr>
      <w:rPr>
        <w:rFonts w:hint="default"/>
        <w:lang w:val="ru-RU" w:eastAsia="en-US" w:bidi="ar-SA"/>
      </w:rPr>
    </w:lvl>
    <w:lvl w:ilvl="2" w:tplc="FDC29ECA">
      <w:numFmt w:val="bullet"/>
      <w:lvlText w:val="•"/>
      <w:lvlJc w:val="left"/>
      <w:pPr>
        <w:ind w:left="3452" w:hanging="706"/>
      </w:pPr>
      <w:rPr>
        <w:rFonts w:hint="default"/>
        <w:lang w:val="ru-RU" w:eastAsia="en-US" w:bidi="ar-SA"/>
      </w:rPr>
    </w:lvl>
    <w:lvl w:ilvl="3" w:tplc="3C3670AE">
      <w:numFmt w:val="bullet"/>
      <w:lvlText w:val="•"/>
      <w:lvlJc w:val="left"/>
      <w:pPr>
        <w:ind w:left="4339" w:hanging="706"/>
      </w:pPr>
      <w:rPr>
        <w:rFonts w:hint="default"/>
        <w:lang w:val="ru-RU" w:eastAsia="en-US" w:bidi="ar-SA"/>
      </w:rPr>
    </w:lvl>
    <w:lvl w:ilvl="4" w:tplc="667AB11C">
      <w:numFmt w:val="bullet"/>
      <w:lvlText w:val="•"/>
      <w:lvlJc w:val="left"/>
      <w:pPr>
        <w:ind w:left="5225" w:hanging="706"/>
      </w:pPr>
      <w:rPr>
        <w:rFonts w:hint="default"/>
        <w:lang w:val="ru-RU" w:eastAsia="en-US" w:bidi="ar-SA"/>
      </w:rPr>
    </w:lvl>
    <w:lvl w:ilvl="5" w:tplc="FE861C18">
      <w:numFmt w:val="bullet"/>
      <w:lvlText w:val="•"/>
      <w:lvlJc w:val="left"/>
      <w:pPr>
        <w:ind w:left="6112" w:hanging="706"/>
      </w:pPr>
      <w:rPr>
        <w:rFonts w:hint="default"/>
        <w:lang w:val="ru-RU" w:eastAsia="en-US" w:bidi="ar-SA"/>
      </w:rPr>
    </w:lvl>
    <w:lvl w:ilvl="6" w:tplc="37F2CE54">
      <w:numFmt w:val="bullet"/>
      <w:lvlText w:val="•"/>
      <w:lvlJc w:val="left"/>
      <w:pPr>
        <w:ind w:left="6998" w:hanging="706"/>
      </w:pPr>
      <w:rPr>
        <w:rFonts w:hint="default"/>
        <w:lang w:val="ru-RU" w:eastAsia="en-US" w:bidi="ar-SA"/>
      </w:rPr>
    </w:lvl>
    <w:lvl w:ilvl="7" w:tplc="0F463708">
      <w:numFmt w:val="bullet"/>
      <w:lvlText w:val="•"/>
      <w:lvlJc w:val="left"/>
      <w:pPr>
        <w:ind w:left="7884" w:hanging="706"/>
      </w:pPr>
      <w:rPr>
        <w:rFonts w:hint="default"/>
        <w:lang w:val="ru-RU" w:eastAsia="en-US" w:bidi="ar-SA"/>
      </w:rPr>
    </w:lvl>
    <w:lvl w:ilvl="8" w:tplc="A51E03AC">
      <w:numFmt w:val="bullet"/>
      <w:lvlText w:val="•"/>
      <w:lvlJc w:val="left"/>
      <w:pPr>
        <w:ind w:left="8771" w:hanging="706"/>
      </w:pPr>
      <w:rPr>
        <w:rFonts w:hint="default"/>
        <w:lang w:val="ru-RU" w:eastAsia="en-US" w:bidi="ar-SA"/>
      </w:rPr>
    </w:lvl>
  </w:abstractNum>
  <w:abstractNum w:abstractNumId="13" w15:restartNumberingAfterBreak="0">
    <w:nsid w:val="381B22B4"/>
    <w:multiLevelType w:val="hybridMultilevel"/>
    <w:tmpl w:val="06DEF080"/>
    <w:lvl w:ilvl="0" w:tplc="EAE4F334">
      <w:numFmt w:val="bullet"/>
      <w:lvlText w:val="•"/>
      <w:lvlJc w:val="left"/>
      <w:pPr>
        <w:ind w:left="16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E385DE0">
      <w:numFmt w:val="bullet"/>
      <w:lvlText w:val="•"/>
      <w:lvlJc w:val="left"/>
      <w:pPr>
        <w:ind w:left="2376" w:hanging="70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C6403FB2">
      <w:numFmt w:val="bullet"/>
      <w:lvlText w:val="•"/>
      <w:lvlJc w:val="left"/>
      <w:pPr>
        <w:ind w:left="3287" w:hanging="706"/>
      </w:pPr>
      <w:rPr>
        <w:rFonts w:hint="default"/>
        <w:lang w:val="ru-RU" w:eastAsia="en-US" w:bidi="ar-SA"/>
      </w:rPr>
    </w:lvl>
    <w:lvl w:ilvl="3" w:tplc="FE243FD8">
      <w:numFmt w:val="bullet"/>
      <w:lvlText w:val="•"/>
      <w:lvlJc w:val="left"/>
      <w:pPr>
        <w:ind w:left="4194" w:hanging="706"/>
      </w:pPr>
      <w:rPr>
        <w:rFonts w:hint="default"/>
        <w:lang w:val="ru-RU" w:eastAsia="en-US" w:bidi="ar-SA"/>
      </w:rPr>
    </w:lvl>
    <w:lvl w:ilvl="4" w:tplc="A3C40496">
      <w:numFmt w:val="bullet"/>
      <w:lvlText w:val="•"/>
      <w:lvlJc w:val="left"/>
      <w:pPr>
        <w:ind w:left="5101" w:hanging="706"/>
      </w:pPr>
      <w:rPr>
        <w:rFonts w:hint="default"/>
        <w:lang w:val="ru-RU" w:eastAsia="en-US" w:bidi="ar-SA"/>
      </w:rPr>
    </w:lvl>
    <w:lvl w:ilvl="5" w:tplc="68F63220">
      <w:numFmt w:val="bullet"/>
      <w:lvlText w:val="•"/>
      <w:lvlJc w:val="left"/>
      <w:pPr>
        <w:ind w:left="6008" w:hanging="706"/>
      </w:pPr>
      <w:rPr>
        <w:rFonts w:hint="default"/>
        <w:lang w:val="ru-RU" w:eastAsia="en-US" w:bidi="ar-SA"/>
      </w:rPr>
    </w:lvl>
    <w:lvl w:ilvl="6" w:tplc="639CBA4E">
      <w:numFmt w:val="bullet"/>
      <w:lvlText w:val="•"/>
      <w:lvlJc w:val="left"/>
      <w:pPr>
        <w:ind w:left="6915" w:hanging="706"/>
      </w:pPr>
      <w:rPr>
        <w:rFonts w:hint="default"/>
        <w:lang w:val="ru-RU" w:eastAsia="en-US" w:bidi="ar-SA"/>
      </w:rPr>
    </w:lvl>
    <w:lvl w:ilvl="7" w:tplc="D3D89282">
      <w:numFmt w:val="bullet"/>
      <w:lvlText w:val="•"/>
      <w:lvlJc w:val="left"/>
      <w:pPr>
        <w:ind w:left="7822" w:hanging="706"/>
      </w:pPr>
      <w:rPr>
        <w:rFonts w:hint="default"/>
        <w:lang w:val="ru-RU" w:eastAsia="en-US" w:bidi="ar-SA"/>
      </w:rPr>
    </w:lvl>
    <w:lvl w:ilvl="8" w:tplc="FF5C2570">
      <w:numFmt w:val="bullet"/>
      <w:lvlText w:val="•"/>
      <w:lvlJc w:val="left"/>
      <w:pPr>
        <w:ind w:left="8729" w:hanging="706"/>
      </w:pPr>
      <w:rPr>
        <w:rFonts w:hint="default"/>
        <w:lang w:val="ru-RU" w:eastAsia="en-US" w:bidi="ar-SA"/>
      </w:rPr>
    </w:lvl>
  </w:abstractNum>
  <w:abstractNum w:abstractNumId="14" w15:restartNumberingAfterBreak="0">
    <w:nsid w:val="4E2D5074"/>
    <w:multiLevelType w:val="hybridMultilevel"/>
    <w:tmpl w:val="4A9CC736"/>
    <w:lvl w:ilvl="0" w:tplc="F2A69188">
      <w:start w:val="1"/>
      <w:numFmt w:val="decimal"/>
      <w:lvlText w:val="%1."/>
      <w:lvlJc w:val="left"/>
      <w:pPr>
        <w:ind w:left="124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72CC8738">
      <w:start w:val="2"/>
      <w:numFmt w:val="decimal"/>
      <w:lvlText w:val="%2."/>
      <w:lvlJc w:val="left"/>
      <w:pPr>
        <w:ind w:left="2433" w:hanging="35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D97AA114">
      <w:numFmt w:val="none"/>
      <w:lvlText w:val=""/>
      <w:lvlJc w:val="left"/>
      <w:pPr>
        <w:tabs>
          <w:tab w:val="num" w:pos="360"/>
        </w:tabs>
      </w:pPr>
    </w:lvl>
    <w:lvl w:ilvl="3" w:tplc="FE1632CE">
      <w:numFmt w:val="bullet"/>
      <w:lvlText w:val="•"/>
      <w:lvlJc w:val="left"/>
      <w:pPr>
        <w:ind w:left="3453" w:hanging="494"/>
      </w:pPr>
      <w:rPr>
        <w:rFonts w:hint="default"/>
        <w:lang w:val="ru-RU" w:eastAsia="en-US" w:bidi="ar-SA"/>
      </w:rPr>
    </w:lvl>
    <w:lvl w:ilvl="4" w:tplc="8158AC84">
      <w:numFmt w:val="bullet"/>
      <w:lvlText w:val="•"/>
      <w:lvlJc w:val="left"/>
      <w:pPr>
        <w:ind w:left="4466" w:hanging="494"/>
      </w:pPr>
      <w:rPr>
        <w:rFonts w:hint="default"/>
        <w:lang w:val="ru-RU" w:eastAsia="en-US" w:bidi="ar-SA"/>
      </w:rPr>
    </w:lvl>
    <w:lvl w:ilvl="5" w:tplc="B5EE1EC4">
      <w:numFmt w:val="bullet"/>
      <w:lvlText w:val="•"/>
      <w:lvlJc w:val="left"/>
      <w:pPr>
        <w:ind w:left="5479" w:hanging="494"/>
      </w:pPr>
      <w:rPr>
        <w:rFonts w:hint="default"/>
        <w:lang w:val="ru-RU" w:eastAsia="en-US" w:bidi="ar-SA"/>
      </w:rPr>
    </w:lvl>
    <w:lvl w:ilvl="6" w:tplc="C96A64F0">
      <w:numFmt w:val="bullet"/>
      <w:lvlText w:val="•"/>
      <w:lvlJc w:val="left"/>
      <w:pPr>
        <w:ind w:left="6492" w:hanging="494"/>
      </w:pPr>
      <w:rPr>
        <w:rFonts w:hint="default"/>
        <w:lang w:val="ru-RU" w:eastAsia="en-US" w:bidi="ar-SA"/>
      </w:rPr>
    </w:lvl>
    <w:lvl w:ilvl="7" w:tplc="A830BE36">
      <w:numFmt w:val="bullet"/>
      <w:lvlText w:val="•"/>
      <w:lvlJc w:val="left"/>
      <w:pPr>
        <w:ind w:left="7505" w:hanging="494"/>
      </w:pPr>
      <w:rPr>
        <w:rFonts w:hint="default"/>
        <w:lang w:val="ru-RU" w:eastAsia="en-US" w:bidi="ar-SA"/>
      </w:rPr>
    </w:lvl>
    <w:lvl w:ilvl="8" w:tplc="95E0203C">
      <w:numFmt w:val="bullet"/>
      <w:lvlText w:val="•"/>
      <w:lvlJc w:val="left"/>
      <w:pPr>
        <w:ind w:left="8518" w:hanging="494"/>
      </w:pPr>
      <w:rPr>
        <w:rFonts w:hint="default"/>
        <w:lang w:val="ru-RU" w:eastAsia="en-US" w:bidi="ar-SA"/>
      </w:rPr>
    </w:lvl>
  </w:abstractNum>
  <w:abstractNum w:abstractNumId="15" w15:restartNumberingAfterBreak="0">
    <w:nsid w:val="57906E38"/>
    <w:multiLevelType w:val="hybridMultilevel"/>
    <w:tmpl w:val="3F9A86B8"/>
    <w:lvl w:ilvl="0" w:tplc="ABEE6E8A">
      <w:numFmt w:val="bullet"/>
      <w:lvlText w:val="•"/>
      <w:lvlJc w:val="left"/>
      <w:pPr>
        <w:ind w:left="1953" w:hanging="360"/>
      </w:pPr>
      <w:rPr>
        <w:rFonts w:ascii="Sitka Small" w:eastAsia="Sitka Small" w:hAnsi="Sitka Small" w:cs="Sitka Small" w:hint="default"/>
        <w:w w:val="99"/>
        <w:sz w:val="28"/>
        <w:szCs w:val="28"/>
        <w:lang w:val="ru-RU" w:eastAsia="en-US" w:bidi="ar-SA"/>
      </w:rPr>
    </w:lvl>
    <w:lvl w:ilvl="1" w:tplc="2A1A9B20">
      <w:numFmt w:val="bullet"/>
      <w:lvlText w:val="•"/>
      <w:lvlJc w:val="left"/>
      <w:pPr>
        <w:ind w:left="2818" w:hanging="360"/>
      </w:pPr>
      <w:rPr>
        <w:rFonts w:hint="default"/>
        <w:lang w:val="ru-RU" w:eastAsia="en-US" w:bidi="ar-SA"/>
      </w:rPr>
    </w:lvl>
    <w:lvl w:ilvl="2" w:tplc="8A72E210">
      <w:numFmt w:val="bullet"/>
      <w:lvlText w:val="•"/>
      <w:lvlJc w:val="left"/>
      <w:pPr>
        <w:ind w:left="3676" w:hanging="360"/>
      </w:pPr>
      <w:rPr>
        <w:rFonts w:hint="default"/>
        <w:lang w:val="ru-RU" w:eastAsia="en-US" w:bidi="ar-SA"/>
      </w:rPr>
    </w:lvl>
    <w:lvl w:ilvl="3" w:tplc="261ECB28">
      <w:numFmt w:val="bullet"/>
      <w:lvlText w:val="•"/>
      <w:lvlJc w:val="left"/>
      <w:pPr>
        <w:ind w:left="4535" w:hanging="360"/>
      </w:pPr>
      <w:rPr>
        <w:rFonts w:hint="default"/>
        <w:lang w:val="ru-RU" w:eastAsia="en-US" w:bidi="ar-SA"/>
      </w:rPr>
    </w:lvl>
    <w:lvl w:ilvl="4" w:tplc="498CD3AC">
      <w:numFmt w:val="bullet"/>
      <w:lvlText w:val="•"/>
      <w:lvlJc w:val="left"/>
      <w:pPr>
        <w:ind w:left="5393" w:hanging="360"/>
      </w:pPr>
      <w:rPr>
        <w:rFonts w:hint="default"/>
        <w:lang w:val="ru-RU" w:eastAsia="en-US" w:bidi="ar-SA"/>
      </w:rPr>
    </w:lvl>
    <w:lvl w:ilvl="5" w:tplc="2D986D30">
      <w:numFmt w:val="bullet"/>
      <w:lvlText w:val="•"/>
      <w:lvlJc w:val="left"/>
      <w:pPr>
        <w:ind w:left="6252" w:hanging="360"/>
      </w:pPr>
      <w:rPr>
        <w:rFonts w:hint="default"/>
        <w:lang w:val="ru-RU" w:eastAsia="en-US" w:bidi="ar-SA"/>
      </w:rPr>
    </w:lvl>
    <w:lvl w:ilvl="6" w:tplc="3B50DFB6">
      <w:numFmt w:val="bullet"/>
      <w:lvlText w:val="•"/>
      <w:lvlJc w:val="left"/>
      <w:pPr>
        <w:ind w:left="7110" w:hanging="360"/>
      </w:pPr>
      <w:rPr>
        <w:rFonts w:hint="default"/>
        <w:lang w:val="ru-RU" w:eastAsia="en-US" w:bidi="ar-SA"/>
      </w:rPr>
    </w:lvl>
    <w:lvl w:ilvl="7" w:tplc="00E824E8">
      <w:numFmt w:val="bullet"/>
      <w:lvlText w:val="•"/>
      <w:lvlJc w:val="left"/>
      <w:pPr>
        <w:ind w:left="7968" w:hanging="360"/>
      </w:pPr>
      <w:rPr>
        <w:rFonts w:hint="default"/>
        <w:lang w:val="ru-RU" w:eastAsia="en-US" w:bidi="ar-SA"/>
      </w:rPr>
    </w:lvl>
    <w:lvl w:ilvl="8" w:tplc="5BC89FE4">
      <w:numFmt w:val="bullet"/>
      <w:lvlText w:val="•"/>
      <w:lvlJc w:val="left"/>
      <w:pPr>
        <w:ind w:left="8827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5DCB6C3C"/>
    <w:multiLevelType w:val="hybridMultilevel"/>
    <w:tmpl w:val="0752154E"/>
    <w:lvl w:ilvl="0" w:tplc="D80E3DE8">
      <w:numFmt w:val="bullet"/>
      <w:lvlText w:val="•"/>
      <w:lvlJc w:val="left"/>
      <w:pPr>
        <w:ind w:left="2093" w:hanging="360"/>
      </w:pPr>
      <w:rPr>
        <w:rFonts w:ascii="Sitka Small" w:eastAsia="Sitka Small" w:hAnsi="Sitka Small" w:cs="Sitka Small" w:hint="default"/>
        <w:w w:val="99"/>
        <w:sz w:val="28"/>
        <w:szCs w:val="28"/>
        <w:lang w:val="ru-RU" w:eastAsia="en-US" w:bidi="ar-SA"/>
      </w:rPr>
    </w:lvl>
    <w:lvl w:ilvl="1" w:tplc="4B64AA10">
      <w:numFmt w:val="bullet"/>
      <w:lvlText w:val="•"/>
      <w:lvlJc w:val="left"/>
      <w:pPr>
        <w:ind w:left="2944" w:hanging="360"/>
      </w:pPr>
      <w:rPr>
        <w:rFonts w:hint="default"/>
        <w:lang w:val="ru-RU" w:eastAsia="en-US" w:bidi="ar-SA"/>
      </w:rPr>
    </w:lvl>
    <w:lvl w:ilvl="2" w:tplc="BF188344">
      <w:numFmt w:val="bullet"/>
      <w:lvlText w:val="•"/>
      <w:lvlJc w:val="left"/>
      <w:pPr>
        <w:ind w:left="3788" w:hanging="360"/>
      </w:pPr>
      <w:rPr>
        <w:rFonts w:hint="default"/>
        <w:lang w:val="ru-RU" w:eastAsia="en-US" w:bidi="ar-SA"/>
      </w:rPr>
    </w:lvl>
    <w:lvl w:ilvl="3" w:tplc="2DBE60FA">
      <w:numFmt w:val="bullet"/>
      <w:lvlText w:val="•"/>
      <w:lvlJc w:val="left"/>
      <w:pPr>
        <w:ind w:left="4633" w:hanging="360"/>
      </w:pPr>
      <w:rPr>
        <w:rFonts w:hint="default"/>
        <w:lang w:val="ru-RU" w:eastAsia="en-US" w:bidi="ar-SA"/>
      </w:rPr>
    </w:lvl>
    <w:lvl w:ilvl="4" w:tplc="E5A81A26">
      <w:numFmt w:val="bullet"/>
      <w:lvlText w:val="•"/>
      <w:lvlJc w:val="left"/>
      <w:pPr>
        <w:ind w:left="5477" w:hanging="360"/>
      </w:pPr>
      <w:rPr>
        <w:rFonts w:hint="default"/>
        <w:lang w:val="ru-RU" w:eastAsia="en-US" w:bidi="ar-SA"/>
      </w:rPr>
    </w:lvl>
    <w:lvl w:ilvl="5" w:tplc="92ECFC5A">
      <w:numFmt w:val="bullet"/>
      <w:lvlText w:val="•"/>
      <w:lvlJc w:val="left"/>
      <w:pPr>
        <w:ind w:left="6322" w:hanging="360"/>
      </w:pPr>
      <w:rPr>
        <w:rFonts w:hint="default"/>
        <w:lang w:val="ru-RU" w:eastAsia="en-US" w:bidi="ar-SA"/>
      </w:rPr>
    </w:lvl>
    <w:lvl w:ilvl="6" w:tplc="BF209F00">
      <w:numFmt w:val="bullet"/>
      <w:lvlText w:val="•"/>
      <w:lvlJc w:val="left"/>
      <w:pPr>
        <w:ind w:left="7166" w:hanging="360"/>
      </w:pPr>
      <w:rPr>
        <w:rFonts w:hint="default"/>
        <w:lang w:val="ru-RU" w:eastAsia="en-US" w:bidi="ar-SA"/>
      </w:rPr>
    </w:lvl>
    <w:lvl w:ilvl="7" w:tplc="60E819F4">
      <w:numFmt w:val="bullet"/>
      <w:lvlText w:val="•"/>
      <w:lvlJc w:val="left"/>
      <w:pPr>
        <w:ind w:left="8010" w:hanging="360"/>
      </w:pPr>
      <w:rPr>
        <w:rFonts w:hint="default"/>
        <w:lang w:val="ru-RU" w:eastAsia="en-US" w:bidi="ar-SA"/>
      </w:rPr>
    </w:lvl>
    <w:lvl w:ilvl="8" w:tplc="EF88C9EA">
      <w:numFmt w:val="bullet"/>
      <w:lvlText w:val="•"/>
      <w:lvlJc w:val="left"/>
      <w:pPr>
        <w:ind w:left="8855" w:hanging="360"/>
      </w:pPr>
      <w:rPr>
        <w:rFonts w:hint="default"/>
        <w:lang w:val="ru-RU" w:eastAsia="en-US" w:bidi="ar-SA"/>
      </w:rPr>
    </w:lvl>
  </w:abstractNum>
  <w:abstractNum w:abstractNumId="17" w15:restartNumberingAfterBreak="0">
    <w:nsid w:val="6232729F"/>
    <w:multiLevelType w:val="hybridMultilevel"/>
    <w:tmpl w:val="FB163F58"/>
    <w:lvl w:ilvl="0" w:tplc="82E65240">
      <w:numFmt w:val="bullet"/>
      <w:lvlText w:val=""/>
      <w:lvlJc w:val="left"/>
      <w:pPr>
        <w:ind w:left="1680" w:hanging="360"/>
      </w:pPr>
      <w:rPr>
        <w:rFonts w:hint="default"/>
        <w:w w:val="99"/>
        <w:lang w:val="ru-RU" w:eastAsia="en-US" w:bidi="ar-SA"/>
      </w:rPr>
    </w:lvl>
    <w:lvl w:ilvl="1" w:tplc="DC347016">
      <w:numFmt w:val="bullet"/>
      <w:lvlText w:val="•"/>
      <w:lvlJc w:val="left"/>
      <w:pPr>
        <w:ind w:left="2566" w:hanging="360"/>
      </w:pPr>
      <w:rPr>
        <w:rFonts w:hint="default"/>
        <w:lang w:val="ru-RU" w:eastAsia="en-US" w:bidi="ar-SA"/>
      </w:rPr>
    </w:lvl>
    <w:lvl w:ilvl="2" w:tplc="691A9104">
      <w:numFmt w:val="bullet"/>
      <w:lvlText w:val="•"/>
      <w:lvlJc w:val="left"/>
      <w:pPr>
        <w:ind w:left="3452" w:hanging="360"/>
      </w:pPr>
      <w:rPr>
        <w:rFonts w:hint="default"/>
        <w:lang w:val="ru-RU" w:eastAsia="en-US" w:bidi="ar-SA"/>
      </w:rPr>
    </w:lvl>
    <w:lvl w:ilvl="3" w:tplc="CE9A9DE2">
      <w:numFmt w:val="bullet"/>
      <w:lvlText w:val="•"/>
      <w:lvlJc w:val="left"/>
      <w:pPr>
        <w:ind w:left="4339" w:hanging="360"/>
      </w:pPr>
      <w:rPr>
        <w:rFonts w:hint="default"/>
        <w:lang w:val="ru-RU" w:eastAsia="en-US" w:bidi="ar-SA"/>
      </w:rPr>
    </w:lvl>
    <w:lvl w:ilvl="4" w:tplc="73D43004">
      <w:numFmt w:val="bullet"/>
      <w:lvlText w:val="•"/>
      <w:lvlJc w:val="left"/>
      <w:pPr>
        <w:ind w:left="5225" w:hanging="360"/>
      </w:pPr>
      <w:rPr>
        <w:rFonts w:hint="default"/>
        <w:lang w:val="ru-RU" w:eastAsia="en-US" w:bidi="ar-SA"/>
      </w:rPr>
    </w:lvl>
    <w:lvl w:ilvl="5" w:tplc="7D4657DA">
      <w:numFmt w:val="bullet"/>
      <w:lvlText w:val="•"/>
      <w:lvlJc w:val="left"/>
      <w:pPr>
        <w:ind w:left="6112" w:hanging="360"/>
      </w:pPr>
      <w:rPr>
        <w:rFonts w:hint="default"/>
        <w:lang w:val="ru-RU" w:eastAsia="en-US" w:bidi="ar-SA"/>
      </w:rPr>
    </w:lvl>
    <w:lvl w:ilvl="6" w:tplc="D5B2900A">
      <w:numFmt w:val="bullet"/>
      <w:lvlText w:val="•"/>
      <w:lvlJc w:val="left"/>
      <w:pPr>
        <w:ind w:left="6998" w:hanging="360"/>
      </w:pPr>
      <w:rPr>
        <w:rFonts w:hint="default"/>
        <w:lang w:val="ru-RU" w:eastAsia="en-US" w:bidi="ar-SA"/>
      </w:rPr>
    </w:lvl>
    <w:lvl w:ilvl="7" w:tplc="6BF642C0">
      <w:numFmt w:val="bullet"/>
      <w:lvlText w:val="•"/>
      <w:lvlJc w:val="left"/>
      <w:pPr>
        <w:ind w:left="7884" w:hanging="360"/>
      </w:pPr>
      <w:rPr>
        <w:rFonts w:hint="default"/>
        <w:lang w:val="ru-RU" w:eastAsia="en-US" w:bidi="ar-SA"/>
      </w:rPr>
    </w:lvl>
    <w:lvl w:ilvl="8" w:tplc="2858031A">
      <w:numFmt w:val="bullet"/>
      <w:lvlText w:val="•"/>
      <w:lvlJc w:val="left"/>
      <w:pPr>
        <w:ind w:left="8771" w:hanging="360"/>
      </w:pPr>
      <w:rPr>
        <w:rFonts w:hint="default"/>
        <w:lang w:val="ru-RU" w:eastAsia="en-US" w:bidi="ar-SA"/>
      </w:rPr>
    </w:lvl>
  </w:abstractNum>
  <w:abstractNum w:abstractNumId="18" w15:restartNumberingAfterBreak="0">
    <w:nsid w:val="63A04D67"/>
    <w:multiLevelType w:val="hybridMultilevel"/>
    <w:tmpl w:val="018C96A6"/>
    <w:lvl w:ilvl="0" w:tplc="0419000F">
      <w:start w:val="1"/>
      <w:numFmt w:val="decimal"/>
      <w:lvlText w:val="%1."/>
      <w:lvlJc w:val="left"/>
      <w:pPr>
        <w:ind w:left="234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2B6A80"/>
    <w:multiLevelType w:val="hybridMultilevel"/>
    <w:tmpl w:val="058A0082"/>
    <w:lvl w:ilvl="0" w:tplc="EAD6BB52">
      <w:numFmt w:val="bullet"/>
      <w:lvlText w:val="-"/>
      <w:lvlJc w:val="left"/>
      <w:pPr>
        <w:ind w:left="959" w:hanging="17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654FD00">
      <w:numFmt w:val="bullet"/>
      <w:lvlText w:val="•"/>
      <w:lvlJc w:val="left"/>
      <w:pPr>
        <w:ind w:left="1918" w:hanging="178"/>
      </w:pPr>
      <w:rPr>
        <w:rFonts w:hint="default"/>
        <w:lang w:val="ru-RU" w:eastAsia="en-US" w:bidi="ar-SA"/>
      </w:rPr>
    </w:lvl>
    <w:lvl w:ilvl="2" w:tplc="ADECA4B2">
      <w:numFmt w:val="bullet"/>
      <w:lvlText w:val="•"/>
      <w:lvlJc w:val="left"/>
      <w:pPr>
        <w:ind w:left="2876" w:hanging="178"/>
      </w:pPr>
      <w:rPr>
        <w:rFonts w:hint="default"/>
        <w:lang w:val="ru-RU" w:eastAsia="en-US" w:bidi="ar-SA"/>
      </w:rPr>
    </w:lvl>
    <w:lvl w:ilvl="3" w:tplc="BE94C09E">
      <w:numFmt w:val="bullet"/>
      <w:lvlText w:val="•"/>
      <w:lvlJc w:val="left"/>
      <w:pPr>
        <w:ind w:left="3835" w:hanging="178"/>
      </w:pPr>
      <w:rPr>
        <w:rFonts w:hint="default"/>
        <w:lang w:val="ru-RU" w:eastAsia="en-US" w:bidi="ar-SA"/>
      </w:rPr>
    </w:lvl>
    <w:lvl w:ilvl="4" w:tplc="EB688E18">
      <w:numFmt w:val="bullet"/>
      <w:lvlText w:val="•"/>
      <w:lvlJc w:val="left"/>
      <w:pPr>
        <w:ind w:left="4793" w:hanging="178"/>
      </w:pPr>
      <w:rPr>
        <w:rFonts w:hint="default"/>
        <w:lang w:val="ru-RU" w:eastAsia="en-US" w:bidi="ar-SA"/>
      </w:rPr>
    </w:lvl>
    <w:lvl w:ilvl="5" w:tplc="9A240030">
      <w:numFmt w:val="bullet"/>
      <w:lvlText w:val="•"/>
      <w:lvlJc w:val="left"/>
      <w:pPr>
        <w:ind w:left="5752" w:hanging="178"/>
      </w:pPr>
      <w:rPr>
        <w:rFonts w:hint="default"/>
        <w:lang w:val="ru-RU" w:eastAsia="en-US" w:bidi="ar-SA"/>
      </w:rPr>
    </w:lvl>
    <w:lvl w:ilvl="6" w:tplc="6FCC4EFE">
      <w:numFmt w:val="bullet"/>
      <w:lvlText w:val="•"/>
      <w:lvlJc w:val="left"/>
      <w:pPr>
        <w:ind w:left="6710" w:hanging="178"/>
      </w:pPr>
      <w:rPr>
        <w:rFonts w:hint="default"/>
        <w:lang w:val="ru-RU" w:eastAsia="en-US" w:bidi="ar-SA"/>
      </w:rPr>
    </w:lvl>
    <w:lvl w:ilvl="7" w:tplc="DB58799A">
      <w:numFmt w:val="bullet"/>
      <w:lvlText w:val="•"/>
      <w:lvlJc w:val="left"/>
      <w:pPr>
        <w:ind w:left="7668" w:hanging="178"/>
      </w:pPr>
      <w:rPr>
        <w:rFonts w:hint="default"/>
        <w:lang w:val="ru-RU" w:eastAsia="en-US" w:bidi="ar-SA"/>
      </w:rPr>
    </w:lvl>
    <w:lvl w:ilvl="8" w:tplc="80F6CABC">
      <w:numFmt w:val="bullet"/>
      <w:lvlText w:val="•"/>
      <w:lvlJc w:val="left"/>
      <w:pPr>
        <w:ind w:left="8627" w:hanging="178"/>
      </w:pPr>
      <w:rPr>
        <w:rFonts w:hint="default"/>
        <w:lang w:val="ru-RU" w:eastAsia="en-US" w:bidi="ar-SA"/>
      </w:rPr>
    </w:lvl>
  </w:abstractNum>
  <w:abstractNum w:abstractNumId="20" w15:restartNumberingAfterBreak="0">
    <w:nsid w:val="6E726144"/>
    <w:multiLevelType w:val="multilevel"/>
    <w:tmpl w:val="90602A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70095ED4"/>
    <w:multiLevelType w:val="multilevel"/>
    <w:tmpl w:val="7160FC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72922E91"/>
    <w:multiLevelType w:val="hybridMultilevel"/>
    <w:tmpl w:val="4A9CC736"/>
    <w:lvl w:ilvl="0" w:tplc="F2A69188">
      <w:start w:val="1"/>
      <w:numFmt w:val="decimal"/>
      <w:lvlText w:val="%1."/>
      <w:lvlJc w:val="left"/>
      <w:pPr>
        <w:ind w:left="124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72CC8738">
      <w:start w:val="2"/>
      <w:numFmt w:val="decimal"/>
      <w:lvlText w:val="%2."/>
      <w:lvlJc w:val="left"/>
      <w:pPr>
        <w:ind w:left="2433" w:hanging="35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D97AA114">
      <w:numFmt w:val="none"/>
      <w:lvlText w:val=""/>
      <w:lvlJc w:val="left"/>
      <w:pPr>
        <w:tabs>
          <w:tab w:val="num" w:pos="360"/>
        </w:tabs>
      </w:pPr>
    </w:lvl>
    <w:lvl w:ilvl="3" w:tplc="FE1632CE">
      <w:numFmt w:val="bullet"/>
      <w:lvlText w:val="•"/>
      <w:lvlJc w:val="left"/>
      <w:pPr>
        <w:ind w:left="3453" w:hanging="494"/>
      </w:pPr>
      <w:rPr>
        <w:rFonts w:hint="default"/>
        <w:lang w:val="ru-RU" w:eastAsia="en-US" w:bidi="ar-SA"/>
      </w:rPr>
    </w:lvl>
    <w:lvl w:ilvl="4" w:tplc="8158AC84">
      <w:numFmt w:val="bullet"/>
      <w:lvlText w:val="•"/>
      <w:lvlJc w:val="left"/>
      <w:pPr>
        <w:ind w:left="4466" w:hanging="494"/>
      </w:pPr>
      <w:rPr>
        <w:rFonts w:hint="default"/>
        <w:lang w:val="ru-RU" w:eastAsia="en-US" w:bidi="ar-SA"/>
      </w:rPr>
    </w:lvl>
    <w:lvl w:ilvl="5" w:tplc="B5EE1EC4">
      <w:numFmt w:val="bullet"/>
      <w:lvlText w:val="•"/>
      <w:lvlJc w:val="left"/>
      <w:pPr>
        <w:ind w:left="5479" w:hanging="494"/>
      </w:pPr>
      <w:rPr>
        <w:rFonts w:hint="default"/>
        <w:lang w:val="ru-RU" w:eastAsia="en-US" w:bidi="ar-SA"/>
      </w:rPr>
    </w:lvl>
    <w:lvl w:ilvl="6" w:tplc="C96A64F0">
      <w:numFmt w:val="bullet"/>
      <w:lvlText w:val="•"/>
      <w:lvlJc w:val="left"/>
      <w:pPr>
        <w:ind w:left="6492" w:hanging="494"/>
      </w:pPr>
      <w:rPr>
        <w:rFonts w:hint="default"/>
        <w:lang w:val="ru-RU" w:eastAsia="en-US" w:bidi="ar-SA"/>
      </w:rPr>
    </w:lvl>
    <w:lvl w:ilvl="7" w:tplc="A830BE36">
      <w:numFmt w:val="bullet"/>
      <w:lvlText w:val="•"/>
      <w:lvlJc w:val="left"/>
      <w:pPr>
        <w:ind w:left="7505" w:hanging="494"/>
      </w:pPr>
      <w:rPr>
        <w:rFonts w:hint="default"/>
        <w:lang w:val="ru-RU" w:eastAsia="en-US" w:bidi="ar-SA"/>
      </w:rPr>
    </w:lvl>
    <w:lvl w:ilvl="8" w:tplc="95E0203C">
      <w:numFmt w:val="bullet"/>
      <w:lvlText w:val="•"/>
      <w:lvlJc w:val="left"/>
      <w:pPr>
        <w:ind w:left="8518" w:hanging="494"/>
      </w:pPr>
      <w:rPr>
        <w:rFonts w:hint="default"/>
        <w:lang w:val="ru-RU" w:eastAsia="en-US" w:bidi="ar-SA"/>
      </w:rPr>
    </w:lvl>
  </w:abstractNum>
  <w:abstractNum w:abstractNumId="23" w15:restartNumberingAfterBreak="0">
    <w:nsid w:val="79C07F91"/>
    <w:multiLevelType w:val="hybridMultilevel"/>
    <w:tmpl w:val="4C6AF9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13"/>
  </w:num>
  <w:num w:numId="5">
    <w:abstractNumId w:val="15"/>
  </w:num>
  <w:num w:numId="6">
    <w:abstractNumId w:val="9"/>
  </w:num>
  <w:num w:numId="7">
    <w:abstractNumId w:val="16"/>
  </w:num>
  <w:num w:numId="8">
    <w:abstractNumId w:val="19"/>
  </w:num>
  <w:num w:numId="9">
    <w:abstractNumId w:val="7"/>
  </w:num>
  <w:num w:numId="10">
    <w:abstractNumId w:val="17"/>
  </w:num>
  <w:num w:numId="11">
    <w:abstractNumId w:val="8"/>
  </w:num>
  <w:num w:numId="12">
    <w:abstractNumId w:val="18"/>
  </w:num>
  <w:num w:numId="13">
    <w:abstractNumId w:val="11"/>
  </w:num>
  <w:num w:numId="14">
    <w:abstractNumId w:val="1"/>
  </w:num>
  <w:num w:numId="15">
    <w:abstractNumId w:val="3"/>
  </w:num>
  <w:num w:numId="16">
    <w:abstractNumId w:val="2"/>
  </w:num>
  <w:num w:numId="17">
    <w:abstractNumId w:val="10"/>
  </w:num>
  <w:num w:numId="18">
    <w:abstractNumId w:val="6"/>
  </w:num>
  <w:num w:numId="19">
    <w:abstractNumId w:val="21"/>
  </w:num>
  <w:num w:numId="20">
    <w:abstractNumId w:val="20"/>
  </w:num>
  <w:num w:numId="21">
    <w:abstractNumId w:val="14"/>
  </w:num>
  <w:num w:numId="22">
    <w:abstractNumId w:val="22"/>
  </w:num>
  <w:num w:numId="23">
    <w:abstractNumId w:val="0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973FD"/>
    <w:rsid w:val="00032231"/>
    <w:rsid w:val="000578F0"/>
    <w:rsid w:val="00060032"/>
    <w:rsid w:val="00081587"/>
    <w:rsid w:val="00091C6B"/>
    <w:rsid w:val="00093333"/>
    <w:rsid w:val="0009495D"/>
    <w:rsid w:val="000A11E2"/>
    <w:rsid w:val="000A2096"/>
    <w:rsid w:val="000A2577"/>
    <w:rsid w:val="000A68C9"/>
    <w:rsid w:val="000B06CC"/>
    <w:rsid w:val="000C333F"/>
    <w:rsid w:val="000D3B19"/>
    <w:rsid w:val="000E19A0"/>
    <w:rsid w:val="000E6255"/>
    <w:rsid w:val="000F1BA7"/>
    <w:rsid w:val="000F7EB2"/>
    <w:rsid w:val="001069C2"/>
    <w:rsid w:val="0011383C"/>
    <w:rsid w:val="00115BD8"/>
    <w:rsid w:val="001552C8"/>
    <w:rsid w:val="00161585"/>
    <w:rsid w:val="00171B44"/>
    <w:rsid w:val="00173F59"/>
    <w:rsid w:val="00173F7B"/>
    <w:rsid w:val="001764DF"/>
    <w:rsid w:val="00181194"/>
    <w:rsid w:val="00185FAB"/>
    <w:rsid w:val="00187905"/>
    <w:rsid w:val="001953D0"/>
    <w:rsid w:val="001977CF"/>
    <w:rsid w:val="001A654A"/>
    <w:rsid w:val="001A70AA"/>
    <w:rsid w:val="001B2603"/>
    <w:rsid w:val="001B46BA"/>
    <w:rsid w:val="001C6CE7"/>
    <w:rsid w:val="001E792E"/>
    <w:rsid w:val="001F2F24"/>
    <w:rsid w:val="001F4610"/>
    <w:rsid w:val="00202D65"/>
    <w:rsid w:val="002075F3"/>
    <w:rsid w:val="0021013C"/>
    <w:rsid w:val="0021308A"/>
    <w:rsid w:val="0021700E"/>
    <w:rsid w:val="00222DC7"/>
    <w:rsid w:val="00227600"/>
    <w:rsid w:val="002303F5"/>
    <w:rsid w:val="00246147"/>
    <w:rsid w:val="00250415"/>
    <w:rsid w:val="002555EF"/>
    <w:rsid w:val="002618AE"/>
    <w:rsid w:val="00265D08"/>
    <w:rsid w:val="002667FB"/>
    <w:rsid w:val="00267E17"/>
    <w:rsid w:val="00281737"/>
    <w:rsid w:val="00282E8F"/>
    <w:rsid w:val="0028451C"/>
    <w:rsid w:val="0028661E"/>
    <w:rsid w:val="002B0D3C"/>
    <w:rsid w:val="002C278F"/>
    <w:rsid w:val="002C671D"/>
    <w:rsid w:val="002C6F3A"/>
    <w:rsid w:val="002C71D9"/>
    <w:rsid w:val="002D1046"/>
    <w:rsid w:val="002D20FE"/>
    <w:rsid w:val="002D5A33"/>
    <w:rsid w:val="002E018C"/>
    <w:rsid w:val="002E0D5B"/>
    <w:rsid w:val="002E4FF3"/>
    <w:rsid w:val="002F0AB9"/>
    <w:rsid w:val="002F3F75"/>
    <w:rsid w:val="003037D5"/>
    <w:rsid w:val="0031469F"/>
    <w:rsid w:val="00321AA9"/>
    <w:rsid w:val="00324A91"/>
    <w:rsid w:val="0032759C"/>
    <w:rsid w:val="0033369E"/>
    <w:rsid w:val="00333991"/>
    <w:rsid w:val="00356810"/>
    <w:rsid w:val="00382940"/>
    <w:rsid w:val="00384722"/>
    <w:rsid w:val="00385923"/>
    <w:rsid w:val="00393CAC"/>
    <w:rsid w:val="003972E9"/>
    <w:rsid w:val="003A46EA"/>
    <w:rsid w:val="003C391E"/>
    <w:rsid w:val="003F78DB"/>
    <w:rsid w:val="00403BC1"/>
    <w:rsid w:val="0041308D"/>
    <w:rsid w:val="00423260"/>
    <w:rsid w:val="00423C37"/>
    <w:rsid w:val="00425F26"/>
    <w:rsid w:val="0045230B"/>
    <w:rsid w:val="00454577"/>
    <w:rsid w:val="00454ADA"/>
    <w:rsid w:val="004624E3"/>
    <w:rsid w:val="00464B99"/>
    <w:rsid w:val="00482658"/>
    <w:rsid w:val="00483222"/>
    <w:rsid w:val="0048591F"/>
    <w:rsid w:val="00487C1A"/>
    <w:rsid w:val="00497DDB"/>
    <w:rsid w:val="004A5F2C"/>
    <w:rsid w:val="004B5CC7"/>
    <w:rsid w:val="004C635D"/>
    <w:rsid w:val="004F12E5"/>
    <w:rsid w:val="004F673B"/>
    <w:rsid w:val="005124C2"/>
    <w:rsid w:val="00515F9E"/>
    <w:rsid w:val="00523DE1"/>
    <w:rsid w:val="0053136D"/>
    <w:rsid w:val="00531C55"/>
    <w:rsid w:val="0053324D"/>
    <w:rsid w:val="00537DB2"/>
    <w:rsid w:val="00541C12"/>
    <w:rsid w:val="00542591"/>
    <w:rsid w:val="00545AE4"/>
    <w:rsid w:val="00550CF7"/>
    <w:rsid w:val="00552D4E"/>
    <w:rsid w:val="00557903"/>
    <w:rsid w:val="005628E7"/>
    <w:rsid w:val="00563135"/>
    <w:rsid w:val="00565974"/>
    <w:rsid w:val="00573285"/>
    <w:rsid w:val="00594D6E"/>
    <w:rsid w:val="005974A4"/>
    <w:rsid w:val="005A074D"/>
    <w:rsid w:val="005C3C9A"/>
    <w:rsid w:val="005C4BD5"/>
    <w:rsid w:val="005D3BE1"/>
    <w:rsid w:val="005D507D"/>
    <w:rsid w:val="005D6D14"/>
    <w:rsid w:val="005E32FC"/>
    <w:rsid w:val="00604491"/>
    <w:rsid w:val="0061034C"/>
    <w:rsid w:val="006121EB"/>
    <w:rsid w:val="0061634A"/>
    <w:rsid w:val="00621D02"/>
    <w:rsid w:val="00622BAC"/>
    <w:rsid w:val="00644BD8"/>
    <w:rsid w:val="00664136"/>
    <w:rsid w:val="0066463B"/>
    <w:rsid w:val="006664FE"/>
    <w:rsid w:val="0067051F"/>
    <w:rsid w:val="0069221C"/>
    <w:rsid w:val="00694785"/>
    <w:rsid w:val="006A6E26"/>
    <w:rsid w:val="006B122C"/>
    <w:rsid w:val="006B4200"/>
    <w:rsid w:val="006B456C"/>
    <w:rsid w:val="006B7117"/>
    <w:rsid w:val="006C09B4"/>
    <w:rsid w:val="006C223A"/>
    <w:rsid w:val="006C3DA1"/>
    <w:rsid w:val="006C47BA"/>
    <w:rsid w:val="006C6E97"/>
    <w:rsid w:val="006D034A"/>
    <w:rsid w:val="006D77AC"/>
    <w:rsid w:val="006E088E"/>
    <w:rsid w:val="006E7617"/>
    <w:rsid w:val="0070448A"/>
    <w:rsid w:val="00727855"/>
    <w:rsid w:val="00731632"/>
    <w:rsid w:val="007347A2"/>
    <w:rsid w:val="0075189C"/>
    <w:rsid w:val="00752C89"/>
    <w:rsid w:val="00754AAE"/>
    <w:rsid w:val="0075564D"/>
    <w:rsid w:val="00755C00"/>
    <w:rsid w:val="00764CBF"/>
    <w:rsid w:val="00770DA3"/>
    <w:rsid w:val="0078305A"/>
    <w:rsid w:val="007870C9"/>
    <w:rsid w:val="0079248D"/>
    <w:rsid w:val="00795E06"/>
    <w:rsid w:val="007C0B7E"/>
    <w:rsid w:val="007C5FBE"/>
    <w:rsid w:val="007C7E02"/>
    <w:rsid w:val="007D08C8"/>
    <w:rsid w:val="007D0D9B"/>
    <w:rsid w:val="007D7582"/>
    <w:rsid w:val="007E6997"/>
    <w:rsid w:val="00803490"/>
    <w:rsid w:val="0080411D"/>
    <w:rsid w:val="00820323"/>
    <w:rsid w:val="00826F99"/>
    <w:rsid w:val="00832801"/>
    <w:rsid w:val="00837CAF"/>
    <w:rsid w:val="00843023"/>
    <w:rsid w:val="0084486B"/>
    <w:rsid w:val="00852BD0"/>
    <w:rsid w:val="00867FD8"/>
    <w:rsid w:val="00871048"/>
    <w:rsid w:val="00881569"/>
    <w:rsid w:val="00885045"/>
    <w:rsid w:val="00886353"/>
    <w:rsid w:val="00887382"/>
    <w:rsid w:val="00894069"/>
    <w:rsid w:val="008A1011"/>
    <w:rsid w:val="008B57C2"/>
    <w:rsid w:val="008B60E6"/>
    <w:rsid w:val="008B7135"/>
    <w:rsid w:val="008C0A4E"/>
    <w:rsid w:val="008C2EC3"/>
    <w:rsid w:val="008D340C"/>
    <w:rsid w:val="008D4B4E"/>
    <w:rsid w:val="008D745A"/>
    <w:rsid w:val="008F6A18"/>
    <w:rsid w:val="00924A1D"/>
    <w:rsid w:val="00933132"/>
    <w:rsid w:val="00950032"/>
    <w:rsid w:val="00953D92"/>
    <w:rsid w:val="00963491"/>
    <w:rsid w:val="00963D15"/>
    <w:rsid w:val="00965A30"/>
    <w:rsid w:val="00967249"/>
    <w:rsid w:val="00980063"/>
    <w:rsid w:val="00982F6C"/>
    <w:rsid w:val="00985AD5"/>
    <w:rsid w:val="0098629A"/>
    <w:rsid w:val="009869F4"/>
    <w:rsid w:val="00987D56"/>
    <w:rsid w:val="0099204F"/>
    <w:rsid w:val="00995C26"/>
    <w:rsid w:val="009A2F17"/>
    <w:rsid w:val="009A75E3"/>
    <w:rsid w:val="009A788B"/>
    <w:rsid w:val="009B32FB"/>
    <w:rsid w:val="009B5476"/>
    <w:rsid w:val="009C49EE"/>
    <w:rsid w:val="009E60DE"/>
    <w:rsid w:val="00A0263C"/>
    <w:rsid w:val="00A120F0"/>
    <w:rsid w:val="00A12BAE"/>
    <w:rsid w:val="00A150E0"/>
    <w:rsid w:val="00A20644"/>
    <w:rsid w:val="00A24B03"/>
    <w:rsid w:val="00A3081A"/>
    <w:rsid w:val="00A46268"/>
    <w:rsid w:val="00A51A0D"/>
    <w:rsid w:val="00A55A83"/>
    <w:rsid w:val="00A666EB"/>
    <w:rsid w:val="00A75666"/>
    <w:rsid w:val="00A91BD3"/>
    <w:rsid w:val="00A930B0"/>
    <w:rsid w:val="00A95CD9"/>
    <w:rsid w:val="00AA18D7"/>
    <w:rsid w:val="00AA579A"/>
    <w:rsid w:val="00AA75BD"/>
    <w:rsid w:val="00AB11FA"/>
    <w:rsid w:val="00AB5E9F"/>
    <w:rsid w:val="00AC06EF"/>
    <w:rsid w:val="00AD3C04"/>
    <w:rsid w:val="00AE2D10"/>
    <w:rsid w:val="00AF2EC0"/>
    <w:rsid w:val="00B278BD"/>
    <w:rsid w:val="00B32D62"/>
    <w:rsid w:val="00B43CEF"/>
    <w:rsid w:val="00B53817"/>
    <w:rsid w:val="00B54748"/>
    <w:rsid w:val="00B61C47"/>
    <w:rsid w:val="00B642E4"/>
    <w:rsid w:val="00B914DF"/>
    <w:rsid w:val="00B973FD"/>
    <w:rsid w:val="00BA053F"/>
    <w:rsid w:val="00BA11A0"/>
    <w:rsid w:val="00BB658F"/>
    <w:rsid w:val="00BB7A2F"/>
    <w:rsid w:val="00BC38DB"/>
    <w:rsid w:val="00BC7804"/>
    <w:rsid w:val="00BD16CA"/>
    <w:rsid w:val="00BD7D34"/>
    <w:rsid w:val="00BF226F"/>
    <w:rsid w:val="00C04C40"/>
    <w:rsid w:val="00C056BF"/>
    <w:rsid w:val="00C0776E"/>
    <w:rsid w:val="00C158A8"/>
    <w:rsid w:val="00C15F47"/>
    <w:rsid w:val="00C237F5"/>
    <w:rsid w:val="00C23DD1"/>
    <w:rsid w:val="00C310E1"/>
    <w:rsid w:val="00C3234C"/>
    <w:rsid w:val="00C335A5"/>
    <w:rsid w:val="00C36C7A"/>
    <w:rsid w:val="00C4052D"/>
    <w:rsid w:val="00C42BEF"/>
    <w:rsid w:val="00C54BDE"/>
    <w:rsid w:val="00C605B5"/>
    <w:rsid w:val="00C77835"/>
    <w:rsid w:val="00C84267"/>
    <w:rsid w:val="00C8515D"/>
    <w:rsid w:val="00C86946"/>
    <w:rsid w:val="00C92D36"/>
    <w:rsid w:val="00C973D8"/>
    <w:rsid w:val="00CA1A8D"/>
    <w:rsid w:val="00CA772B"/>
    <w:rsid w:val="00CB07A5"/>
    <w:rsid w:val="00CB453F"/>
    <w:rsid w:val="00CC7D1B"/>
    <w:rsid w:val="00CD0211"/>
    <w:rsid w:val="00CD44B5"/>
    <w:rsid w:val="00CD75A0"/>
    <w:rsid w:val="00CF2490"/>
    <w:rsid w:val="00D029F1"/>
    <w:rsid w:val="00D07D17"/>
    <w:rsid w:val="00D1110C"/>
    <w:rsid w:val="00D20EE8"/>
    <w:rsid w:val="00D21D1E"/>
    <w:rsid w:val="00D31324"/>
    <w:rsid w:val="00D33522"/>
    <w:rsid w:val="00D67DC4"/>
    <w:rsid w:val="00D75020"/>
    <w:rsid w:val="00D8167D"/>
    <w:rsid w:val="00D9142D"/>
    <w:rsid w:val="00DB2C26"/>
    <w:rsid w:val="00DB4CBF"/>
    <w:rsid w:val="00DB63EB"/>
    <w:rsid w:val="00DB6E27"/>
    <w:rsid w:val="00DC0FB4"/>
    <w:rsid w:val="00DD3C8F"/>
    <w:rsid w:val="00DE32D2"/>
    <w:rsid w:val="00DE4324"/>
    <w:rsid w:val="00DE6C22"/>
    <w:rsid w:val="00DE7135"/>
    <w:rsid w:val="00E45B96"/>
    <w:rsid w:val="00E63573"/>
    <w:rsid w:val="00E72CF2"/>
    <w:rsid w:val="00E73EB3"/>
    <w:rsid w:val="00E77326"/>
    <w:rsid w:val="00E90CD1"/>
    <w:rsid w:val="00E97D2B"/>
    <w:rsid w:val="00EA3750"/>
    <w:rsid w:val="00EB71F0"/>
    <w:rsid w:val="00EC1286"/>
    <w:rsid w:val="00EC3748"/>
    <w:rsid w:val="00ED4148"/>
    <w:rsid w:val="00ED6B70"/>
    <w:rsid w:val="00EE258F"/>
    <w:rsid w:val="00EE414D"/>
    <w:rsid w:val="00EE763B"/>
    <w:rsid w:val="00EF0280"/>
    <w:rsid w:val="00EF06D5"/>
    <w:rsid w:val="00EF2AB2"/>
    <w:rsid w:val="00EF65D6"/>
    <w:rsid w:val="00F00365"/>
    <w:rsid w:val="00F20D2C"/>
    <w:rsid w:val="00F26C73"/>
    <w:rsid w:val="00F306DA"/>
    <w:rsid w:val="00F4205F"/>
    <w:rsid w:val="00F468F3"/>
    <w:rsid w:val="00F47625"/>
    <w:rsid w:val="00F53C1D"/>
    <w:rsid w:val="00F61EEB"/>
    <w:rsid w:val="00F668DA"/>
    <w:rsid w:val="00F66AC2"/>
    <w:rsid w:val="00F704E9"/>
    <w:rsid w:val="00F706C5"/>
    <w:rsid w:val="00F96032"/>
    <w:rsid w:val="00FA0950"/>
    <w:rsid w:val="00FA1755"/>
    <w:rsid w:val="00FA6B51"/>
    <w:rsid w:val="00FD65D4"/>
    <w:rsid w:val="00FE3449"/>
    <w:rsid w:val="00FE6ED1"/>
    <w:rsid w:val="00FF1E17"/>
    <w:rsid w:val="00FF58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0851E"/>
  <w15:docId w15:val="{FC2BD33C-1A28-4B0D-80BD-2F645DFC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973F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73F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973FD"/>
    <w:pPr>
      <w:ind w:left="959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B973FD"/>
    <w:pPr>
      <w:spacing w:line="319" w:lineRule="exact"/>
      <w:ind w:left="959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B973FD"/>
    <w:pPr>
      <w:ind w:left="1680" w:hanging="361"/>
    </w:pPr>
  </w:style>
  <w:style w:type="paragraph" w:customStyle="1" w:styleId="TableParagraph">
    <w:name w:val="Table Paragraph"/>
    <w:basedOn w:val="a"/>
    <w:uiPriority w:val="1"/>
    <w:qFormat/>
    <w:rsid w:val="00B973FD"/>
    <w:pPr>
      <w:ind w:left="109"/>
    </w:pPr>
  </w:style>
  <w:style w:type="paragraph" w:styleId="a5">
    <w:name w:val="Balloon Text"/>
    <w:basedOn w:val="a"/>
    <w:link w:val="a6"/>
    <w:uiPriority w:val="99"/>
    <w:semiHidden/>
    <w:unhideWhenUsed/>
    <w:rsid w:val="0054259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2591"/>
    <w:rPr>
      <w:rFonts w:ascii="Tahoma" w:eastAsia="Times New Roman" w:hAnsi="Tahoma" w:cs="Tahoma"/>
      <w:sz w:val="16"/>
      <w:szCs w:val="16"/>
      <w:lang w:val="ru-RU"/>
    </w:rPr>
  </w:style>
  <w:style w:type="paragraph" w:customStyle="1" w:styleId="1">
    <w:name w:val="Обычный1"/>
    <w:rsid w:val="00393CAC"/>
    <w:pPr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7">
    <w:name w:val="annotation reference"/>
    <w:basedOn w:val="a0"/>
    <w:uiPriority w:val="99"/>
    <w:semiHidden/>
    <w:unhideWhenUsed/>
    <w:rsid w:val="00393CA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93CAC"/>
    <w:pPr>
      <w:autoSpaceDE/>
      <w:autoSpaceDN/>
    </w:pPr>
    <w:rPr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93CA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Normal (Web)"/>
    <w:basedOn w:val="a"/>
    <w:uiPriority w:val="99"/>
    <w:unhideWhenUsed/>
    <w:rsid w:val="00BD16C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2">
    <w:name w:val="Обычный2"/>
    <w:rsid w:val="009E60DE"/>
    <w:pPr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b">
    <w:name w:val="Hyperlink"/>
    <w:basedOn w:val="a0"/>
    <w:uiPriority w:val="99"/>
    <w:unhideWhenUsed/>
    <w:rsid w:val="009E60DE"/>
    <w:rPr>
      <w:color w:val="0000FF"/>
      <w:u w:val="single"/>
    </w:rPr>
  </w:style>
  <w:style w:type="table" w:customStyle="1" w:styleId="3">
    <w:name w:val="Сетка таблицы3"/>
    <w:basedOn w:val="a1"/>
    <w:uiPriority w:val="59"/>
    <w:rsid w:val="00181194"/>
    <w:pPr>
      <w:widowControl/>
      <w:autoSpaceDE/>
      <w:autoSpaceDN/>
    </w:pPr>
    <w:rPr>
      <w:rFonts w:ascii="Calibri" w:eastAsia="Times New Roman" w:hAnsi="Calibri" w:cs="Times New Roman"/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footer"/>
    <w:basedOn w:val="a"/>
    <w:link w:val="ad"/>
    <w:uiPriority w:val="99"/>
    <w:unhideWhenUsed/>
    <w:rsid w:val="00604491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d">
    <w:name w:val="Нижний колонтитул Знак"/>
    <w:basedOn w:val="a0"/>
    <w:link w:val="ac"/>
    <w:uiPriority w:val="99"/>
    <w:rsid w:val="00604491"/>
    <w:rPr>
      <w:lang w:val="ru-RU"/>
    </w:rPr>
  </w:style>
  <w:style w:type="paragraph" w:styleId="ae">
    <w:name w:val="annotation subject"/>
    <w:basedOn w:val="a8"/>
    <w:next w:val="a8"/>
    <w:link w:val="af"/>
    <w:uiPriority w:val="99"/>
    <w:semiHidden/>
    <w:unhideWhenUsed/>
    <w:rsid w:val="00541C12"/>
    <w:pPr>
      <w:autoSpaceDE w:val="0"/>
      <w:autoSpaceDN w:val="0"/>
    </w:pPr>
    <w:rPr>
      <w:b/>
      <w:bCs/>
      <w:lang w:eastAsia="en-US"/>
    </w:rPr>
  </w:style>
  <w:style w:type="character" w:customStyle="1" w:styleId="af">
    <w:name w:val="Тема примечания Знак"/>
    <w:basedOn w:val="a9"/>
    <w:link w:val="ae"/>
    <w:uiPriority w:val="99"/>
    <w:semiHidden/>
    <w:rsid w:val="00541C1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55A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531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2265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745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6400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7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75409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833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7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2523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777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zrp.narod.ru/metod/kaforgchem/1.pdf?ysclid=llrwlfnvag64262173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bsatu.by/sites/default/files/field/publikatsiya_file/nanotehnologii-i-nanomaterialy-praktikum.pdf" TargetMode="Externa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izrp.narod.ru/metod/kaforgchem/1.pdf?ysclid=llrwgnh9k1155002301" TargetMode="External"/><Relationship Id="rId11" Type="http://schemas.openxmlformats.org/officeDocument/2006/relationships/hyperlink" Target="https://www.youtube.com/watch?v=pH8M0qi6ATI&amp;list=PLai4qoTZtgwTMSEhTOMh48-wQzRCYumwW&amp;index=90&amp;pp=iAQB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vlJyIXY_mPo&amp;list=PLai4qoTZtgwTMSEhTOMh48-wQzRCYumwW&amp;index=58&amp;pp=iAQ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ooks.ifmo.ru/file/pdf/164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B6564-D713-4FAC-A15B-BA19663E2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4472</Words>
  <Characters>25491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Ученик</cp:lastModifiedBy>
  <cp:revision>84</cp:revision>
  <dcterms:created xsi:type="dcterms:W3CDTF">2022-09-08T03:42:00Z</dcterms:created>
  <dcterms:modified xsi:type="dcterms:W3CDTF">2023-08-28T10:54:00Z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2021-09-22T00:00:00Z</vt:filetime>
  </property>
</Properties>
</file>