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88" w:rsidRPr="00357681" w:rsidRDefault="00933D88" w:rsidP="0035768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Физическое воспитание и з</w:t>
      </w:r>
      <w:r w:rsidRPr="00A94AF2">
        <w:rPr>
          <w:rFonts w:ascii="Times New Roman" w:hAnsi="Times New Roman"/>
          <w:b/>
          <w:sz w:val="28"/>
          <w:szCs w:val="28"/>
        </w:rPr>
        <w:t>доровьесберегающие технологии в дошкольном учреждении</w:t>
      </w:r>
      <w:r>
        <w:rPr>
          <w:rFonts w:ascii="Times New Roman" w:hAnsi="Times New Roman"/>
          <w:b/>
          <w:sz w:val="28"/>
          <w:szCs w:val="28"/>
        </w:rPr>
        <w:t xml:space="preserve">. </w:t>
      </w:r>
    </w:p>
    <w:bookmarkEnd w:id="0"/>
    <w:p w:rsidR="00933D88" w:rsidRDefault="00933D88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33D88" w:rsidRPr="00357681" w:rsidRDefault="00933D88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Автор:</w:t>
      </w:r>
      <w:r w:rsidRPr="00357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Шафарук Илья Васильевич</w:t>
      </w:r>
    </w:p>
    <w:p w:rsidR="00933D88" w:rsidRDefault="00933D88" w:rsidP="00EB02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Аннотация:</w:t>
      </w:r>
      <w:r w:rsidRPr="00357681">
        <w:rPr>
          <w:rFonts w:ascii="Times New Roman" w:hAnsi="Times New Roman"/>
          <w:sz w:val="28"/>
          <w:szCs w:val="28"/>
        </w:rPr>
        <w:t xml:space="preserve"> </w:t>
      </w:r>
      <w:r w:rsidRPr="00EB022C">
        <w:rPr>
          <w:rFonts w:ascii="Times New Roman" w:hAnsi="Times New Roman"/>
          <w:sz w:val="28"/>
          <w:szCs w:val="28"/>
        </w:rPr>
        <w:t>Неоспоримо, что основная задача детского сада — подготовить ребенка к самостоятельной жизни, дав ему для этого необходимые умения, навыки, воспитав определенные привычки.</w:t>
      </w:r>
      <w:r>
        <w:rPr>
          <w:rFonts w:ascii="Times New Roman" w:hAnsi="Times New Roman"/>
          <w:sz w:val="28"/>
          <w:szCs w:val="28"/>
        </w:rPr>
        <w:t xml:space="preserve"> Именно поэтому </w:t>
      </w:r>
      <w:r w:rsidRPr="00EB022C">
        <w:rPr>
          <w:rFonts w:ascii="Times New Roman" w:hAnsi="Times New Roman"/>
          <w:sz w:val="28"/>
          <w:szCs w:val="28"/>
        </w:rPr>
        <w:t>в статье рассматриваются вопросы о важности физического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022C">
        <w:rPr>
          <w:rFonts w:ascii="Times New Roman" w:hAnsi="Times New Roman"/>
          <w:sz w:val="28"/>
          <w:szCs w:val="28"/>
        </w:rPr>
        <w:t>воспитания детей в дошкольном учреждении и его влияния на их здоровье, о том,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022C">
        <w:rPr>
          <w:rFonts w:ascii="Times New Roman" w:hAnsi="Times New Roman"/>
          <w:sz w:val="28"/>
          <w:szCs w:val="28"/>
        </w:rPr>
        <w:t>какие формы здоровьесберегающей деятельности используются в работе.</w:t>
      </w:r>
    </w:p>
    <w:p w:rsidR="00933D88" w:rsidRPr="00357681" w:rsidRDefault="00933D88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i/>
          <w:sz w:val="28"/>
          <w:szCs w:val="28"/>
        </w:rPr>
        <w:t>Ключевые слова:</w:t>
      </w:r>
      <w:r w:rsidRPr="00357681">
        <w:rPr>
          <w:rFonts w:ascii="Times New Roman" w:hAnsi="Times New Roman"/>
          <w:sz w:val="28"/>
          <w:szCs w:val="28"/>
        </w:rPr>
        <w:t xml:space="preserve"> физическое воспитание,</w:t>
      </w:r>
      <w:r>
        <w:rPr>
          <w:rFonts w:ascii="Times New Roman" w:hAnsi="Times New Roman"/>
          <w:sz w:val="28"/>
          <w:szCs w:val="28"/>
        </w:rPr>
        <w:t xml:space="preserve"> дошкольный возраст,</w:t>
      </w:r>
      <w:r w:rsidRPr="00357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здоровьесберегающие технологии</w:t>
      </w:r>
      <w:r w:rsidRPr="00357681">
        <w:rPr>
          <w:rFonts w:ascii="Times New Roman" w:hAnsi="Times New Roman"/>
          <w:sz w:val="28"/>
          <w:szCs w:val="28"/>
        </w:rPr>
        <w:t>, физическая подготовленность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33D88" w:rsidRDefault="00933D88" w:rsidP="00357681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ab/>
      </w:r>
      <w:r w:rsidRPr="00357681">
        <w:rPr>
          <w:rFonts w:ascii="Times New Roman" w:hAnsi="Times New Roman"/>
          <w:sz w:val="28"/>
          <w:szCs w:val="28"/>
          <w:u w:val="single"/>
        </w:rPr>
        <w:t>Введение</w:t>
      </w:r>
    </w:p>
    <w:p w:rsidR="00933D88" w:rsidRDefault="00933D88" w:rsidP="00D171E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71EF">
        <w:rPr>
          <w:rFonts w:ascii="Times New Roman" w:hAnsi="Times New Roman"/>
          <w:sz w:val="28"/>
          <w:szCs w:val="28"/>
        </w:rPr>
        <w:t>Дошкольный возраст обоснованно считается наиболее важным периодом в процессе формирования личности человека. В этом возрасте более интенсивно развиваются 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</w:p>
    <w:p w:rsidR="00933D88" w:rsidRPr="00D171EF" w:rsidRDefault="00933D88" w:rsidP="00076D0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6D0D">
        <w:rPr>
          <w:rFonts w:ascii="Times New Roman" w:hAnsi="Times New Roman"/>
          <w:sz w:val="28"/>
          <w:szCs w:val="28"/>
        </w:rPr>
        <w:t>Именно в дошкольном возрасте формируется костно-мышечная, нервная системы, дыхательный аппарат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6D0D">
        <w:rPr>
          <w:rFonts w:ascii="Times New Roman" w:hAnsi="Times New Roman"/>
          <w:sz w:val="28"/>
          <w:szCs w:val="28"/>
        </w:rPr>
        <w:t>закладываются основы физического развития и хорошего здоровья. Жизнь ребёнка во многом зависит от взрослых, которые заботятся об охране и укреплении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6D0D">
        <w:rPr>
          <w:rFonts w:ascii="Times New Roman" w:hAnsi="Times New Roman"/>
          <w:sz w:val="28"/>
          <w:szCs w:val="28"/>
        </w:rPr>
        <w:t>его здоровья, полноценном физическом развитие. Основной задачей физического воспитания является формирование двигательных навыков, умений и физических качеств. Именно физическое воспитание в дошкольном учреждении,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6D0D">
        <w:rPr>
          <w:rFonts w:ascii="Times New Roman" w:hAnsi="Times New Roman"/>
          <w:sz w:val="28"/>
          <w:szCs w:val="28"/>
        </w:rPr>
        <w:t>призвано формировать у ребёнка правильное отношение к себе и к своему здоровью.</w:t>
      </w:r>
    </w:p>
    <w:p w:rsidR="00933D88" w:rsidRPr="0017036E" w:rsidRDefault="00933D88" w:rsidP="0017036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36E">
        <w:rPr>
          <w:rFonts w:ascii="Times New Roman" w:hAnsi="Times New Roman"/>
          <w:sz w:val="28"/>
          <w:szCs w:val="28"/>
        </w:rPr>
        <w:t>В настоящее время особую актуальность имеет проблема состояния здоровья и физического развития детей дошкольного возраста. Сохранение и укрепление здоровья подрастающего поколения превращается сейчас в первоочередную социальную проблему. За последние десятилетия состояние здоровья дошкольников резко ухудшилось. Проблемы детского здоровья нуждаются в новых подходах, доверительных партнерских отношениях между сотрудниками ДОУ с родителями и узкими специалистами.</w:t>
      </w:r>
    </w:p>
    <w:p w:rsidR="00933D88" w:rsidRDefault="00933D88" w:rsidP="0017036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36E">
        <w:rPr>
          <w:rFonts w:ascii="Times New Roman" w:hAnsi="Times New Roman"/>
          <w:sz w:val="28"/>
          <w:szCs w:val="28"/>
        </w:rPr>
        <w:t>Миссия детского сада – содействовать сохранности психоэмоционального и физического здоровья детей.</w:t>
      </w:r>
    </w:p>
    <w:p w:rsidR="00933D88" w:rsidRDefault="00933D88" w:rsidP="0017036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Здоровьесберегающие технологии и физическое воспитание дошкольников. </w:t>
      </w:r>
    </w:p>
    <w:p w:rsidR="00933D88" w:rsidRPr="00F20C63" w:rsidRDefault="00933D88" w:rsidP="00F20C6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0C63">
        <w:rPr>
          <w:rFonts w:ascii="Times New Roman" w:hAnsi="Times New Roman"/>
          <w:sz w:val="28"/>
          <w:szCs w:val="28"/>
        </w:rPr>
        <w:t>Сегодня в дошкольных учреждениях уделяется большое внимание здоровьесберегающим технологиям, которые направлены на решение самой г</w:t>
      </w:r>
      <w:r>
        <w:rPr>
          <w:rFonts w:ascii="Times New Roman" w:hAnsi="Times New Roman"/>
          <w:sz w:val="28"/>
          <w:szCs w:val="28"/>
        </w:rPr>
        <w:t>л</w:t>
      </w:r>
      <w:r w:rsidRPr="00F20C63">
        <w:rPr>
          <w:rFonts w:ascii="Times New Roman" w:hAnsi="Times New Roman"/>
          <w:sz w:val="28"/>
          <w:szCs w:val="28"/>
        </w:rPr>
        <w:t>авной задачи дошкольного образования – сохранить, поддержать и обогатить здоровье детей.</w:t>
      </w:r>
    </w:p>
    <w:p w:rsidR="00933D88" w:rsidRPr="006B21FB" w:rsidRDefault="00933D88" w:rsidP="006B21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21FB">
        <w:rPr>
          <w:rFonts w:ascii="Times New Roman" w:hAnsi="Times New Roman"/>
          <w:sz w:val="28"/>
          <w:szCs w:val="28"/>
        </w:rPr>
        <w:t>Некоторые виды здоровьесберегающих технологий, используемые в детских садах:</w:t>
      </w:r>
    </w:p>
    <w:p w:rsidR="00933D88" w:rsidRPr="006B21FB" w:rsidRDefault="00933D88" w:rsidP="006B21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21FB">
        <w:rPr>
          <w:rFonts w:ascii="Times New Roman" w:hAnsi="Times New Roman"/>
          <w:sz w:val="28"/>
          <w:szCs w:val="28"/>
        </w:rPr>
        <w:t>Физкультурно-оздоровительные — направлены на физическое развитие и укрепление здоровья ребёнка, развитие физических качеств, двигательной активности. К ним относятся закаливание, дыхательная гимнастика, массаж и самомассаж, профилактика плоскостопия и формирование правильной осанки.</w:t>
      </w:r>
    </w:p>
    <w:p w:rsidR="00933D88" w:rsidRPr="006B21FB" w:rsidRDefault="00933D88" w:rsidP="006B21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21FB">
        <w:rPr>
          <w:rFonts w:ascii="Times New Roman" w:hAnsi="Times New Roman"/>
          <w:sz w:val="28"/>
          <w:szCs w:val="28"/>
        </w:rPr>
        <w:t>Образовательные — воспитывают валеологическую культуру (культуру здоровья дошкольников), развивают в ребёнке осознанное отношение к своему здоровью через образовательный процесс. Детям дают необходимую информацию о здоровье и учат оберегать и поддерживать его (коммуникативные игры, занятия по валеологии, сказкотерапия и др.).</w:t>
      </w:r>
    </w:p>
    <w:p w:rsidR="00933D88" w:rsidRDefault="00933D88" w:rsidP="006B21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21FB">
        <w:rPr>
          <w:rFonts w:ascii="Times New Roman" w:hAnsi="Times New Roman"/>
          <w:sz w:val="28"/>
          <w:szCs w:val="28"/>
        </w:rPr>
        <w:t>Технологии обеспечения социально-психологического благополучия ребёнка — помогают в создании эмоционального комфорта и позитивного самочувствия ребёнка в детском саду и семье (релаксация, психогимнастика, песочная терапия, танцевальная терапия и др.).</w:t>
      </w:r>
    </w:p>
    <w:p w:rsidR="00933D88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B21FB">
        <w:rPr>
          <w:rFonts w:ascii="Times New Roman" w:hAnsi="Times New Roman"/>
          <w:sz w:val="28"/>
          <w:szCs w:val="28"/>
        </w:rPr>
        <w:t xml:space="preserve">Эффективность здоровьесберегающих технологий объясняется тем, что они применяются комплексно, в их реализации участвуют и педагогические, и медицинские работники. </w:t>
      </w:r>
    </w:p>
    <w:p w:rsidR="00933D88" w:rsidRPr="005A6106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Очень важно, чтобы каждая из этих технологий имела оздоровительную</w:t>
      </w:r>
    </w:p>
    <w:p w:rsidR="00933D88" w:rsidRPr="005A6106" w:rsidRDefault="00933D88" w:rsidP="005A61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направленность, а используемая в комплексе здоровьесберегающая деятельность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в итоге сформировала бы у ребёнка стойкую мотивацию на здоровый образ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жизни. Таким образом, сохранение и укрепление здоровья воспитанников как основная задача дошкольного образовательного учреждения должно базироваться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на осознанном отношении ребёнка к своему здоровью, которое в свою очередь,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должно стать системообразующим фактором модернизированной физкультурно‐ оздоровительной деятельности.</w:t>
      </w:r>
    </w:p>
    <w:p w:rsidR="00933D88" w:rsidRDefault="00933D88" w:rsidP="002240E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Физкультурно‐оздоровительная работа с детьми осуществляется через различные типы специально организованных видов деятельности: физкультурное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занятие, утренняя гимнастика, физминутка, гимнастика после дневного сна, закаливающие мероприятия.</w:t>
      </w:r>
    </w:p>
    <w:p w:rsidR="00933D88" w:rsidRPr="005A6106" w:rsidRDefault="00933D88" w:rsidP="002240E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Наиболее эффективным является приобщение детей к здоровому образу</w:t>
      </w:r>
    </w:p>
    <w:p w:rsidR="00933D88" w:rsidRPr="005A6106" w:rsidRDefault="00933D88" w:rsidP="002240E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жизни в процессе физической деятельности, где полностью реализуется потребность в двигательной активности. Такой деятельностью является физкультурное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занятие, которое должно доставлять радость ребёнку, формировать двигательные умения и навыки.</w:t>
      </w:r>
    </w:p>
    <w:p w:rsidR="00933D88" w:rsidRDefault="00933D88" w:rsidP="002240E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Физкультурное занятие – основная форма систематического обучения 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физическим упражнениям. Задачей занятий является обучение детей всех возрастных групп правильным двигательным навыкам и воспитание физических качеств. Достаточно высокая двигательная активность проявляется в подвижных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играх, которые формируют ответственность за выполнение правил и достижение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определённого результата. В процессе физического воспитания детей дошкольного возраста подвижной игре принадлежит ведущая роль. Являясь одним из основных средств и методов физического воспитания, подвижная игра позволяет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эффективно разрешать оздоровительные и воспитательно-образовательные задачи. Она оказывает всестороннее воздействие на физическое развитие и оздоровление ребёнка. Оздоровительный эффект, достигаемый при проведении подвижных игр, тесно связан с положительными эмоциями детей, возникающими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в процессе игровой деятельности и благотворно влияющими на психику ребёнка.</w:t>
      </w:r>
    </w:p>
    <w:p w:rsidR="00933D88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Подвижные игры служат методом совершенствования уже освоенных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детьми двигательных навыков и воспитания физических качеств. Подвижные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игры отличаются от других физических упражнений особенностями организации деятельности занимающихся и руководством. В игре деятельность детей организуется на основе образного сюжета или игровых заданий, предусматривающих достижение цели в условиях неожиданно изменяющихся ситуаций. Игровая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деятельность носит комплексный характер и строится на сочетании различных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действий (бег, прыжки и др.). Наиболее благоприятное время для проведения подвижных игр и физических упражнений, является утренняя прогулка. Формы организации могут быть разными, в зависимости от характера предстоящих занятий, времени года и оборудования.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3D88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Немаловажное значение в оздоровительной работе имеет утренняя гимнастика. Это обязательная часть режима ребёнка в дошкольном учреждении. 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очень полезна по ряду обоснованных причин. Зарядка – это отличный способ избавиться от утренней сонливости, она обеспечивает прилив энергии и бодрости.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Также утренние упражнения способствуют физическому развитию и улучшается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сопротивляемость организма к болезням.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3D88" w:rsidRDefault="00933D88" w:rsidP="002240E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Любая непосредственная образовательная деятельность, не связанная с движением, является тяжелой нагрузкой на организм дошкольника. Они быстро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 xml:space="preserve">утомляются, теряется интерес к деятельности. Признаки утомления детей выражаются по‐разному: зевотой, рассеянным вниманием, отвлекаемостью, не произвольные побочные движения. Одним из эффективных способов предупреждения утомляемости считаются кратковременные физминутки. </w:t>
      </w:r>
    </w:p>
    <w:p w:rsidR="00933D88" w:rsidRPr="005A6106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Все знают, что физминутка способна снять усталость и восстановить силы, отвлечь ребёнка, переключить его внимание. После физминутки ребята получают новый заряд энергии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и готовы к восприятию нового и интересного.</w:t>
      </w:r>
    </w:p>
    <w:p w:rsidR="00933D88" w:rsidRPr="005A6106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Важной формой в оздоровлении детей является гимнастика после дневного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сна. Гимнастика в постели направлена на постепенный переход ото сна к бодрствованию. Она начинает проводиться с проснувшимися детьми, остальные присоединяются по мере пробуждения. Гимнастика может включать такие элементы, как потягивание, поочередное и одновременное поднимание и опускание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рук и ног, элементы самомассажа, пальчиковой гимнастики. Главное – исключить резкие движения, которые могут вызвать перевозбуждение, растяжение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мышц.</w:t>
      </w:r>
    </w:p>
    <w:p w:rsidR="00933D88" w:rsidRPr="005A6106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Для укрепления иммунитета, профилактики простудных заболеваний и заболеваний дыхательных путей, проводится комплекс дыхательной гимнастики.</w:t>
      </w:r>
    </w:p>
    <w:p w:rsidR="00933D88" w:rsidRPr="005A6106" w:rsidRDefault="00933D88" w:rsidP="005A610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Эта гимнастика очень полезна и наша задача – научить ребёнка правильно дышать. Эти упражнения способствуют насыщению нашего организма кислородом. Кроме того, правильное дыхание стимулирует работу сердца, головного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мозга и нервной системы, улучшает пищеварение. Если ребёнок отличается гиперактивностью, он научится расслабляться и успокаиваться.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3D88" w:rsidRDefault="00933D88" w:rsidP="004559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A6106">
        <w:rPr>
          <w:rFonts w:ascii="Times New Roman" w:hAnsi="Times New Roman"/>
          <w:sz w:val="28"/>
          <w:szCs w:val="28"/>
        </w:rPr>
        <w:t>С целью укрепления здоровья детей и развития у них интереса к физической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культуре вводятся вариативные формы двигательной активности в сочетании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закаливающими мероприятиями. Комплекс закаливающих процедур составляется с учетом состояния здоровья ребёнка. Закаливание включает в себя: регулярное выполнение гигиенических процедур (полоскать рот после еды, умываться и мыть руки прохладной водой, чистить зубы 2 раза в день), ежедневно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делать утреннюю гимнастику, хождение босиком (по «дорожкам здоровья», летом по траве и земле), соблюдение теплового и воздушного режима (проветривание), одевание детей в соответствии с сезоном. Систематическое закаливание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вырабатывает в организме способность приспосабливаться к различным условиям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106">
        <w:rPr>
          <w:rFonts w:ascii="Times New Roman" w:hAnsi="Times New Roman"/>
          <w:sz w:val="28"/>
          <w:szCs w:val="28"/>
        </w:rPr>
        <w:t>и переменам внешней среды. Укрепление здоровья детей путем закаливания повышает их сопротивляемость простудным и инфекционным заболеваниям.</w:t>
      </w:r>
    </w:p>
    <w:p w:rsidR="00933D88" w:rsidRDefault="00933D88" w:rsidP="004559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594C">
        <w:rPr>
          <w:rFonts w:ascii="Times New Roman" w:hAnsi="Times New Roman"/>
          <w:sz w:val="28"/>
          <w:szCs w:val="28"/>
        </w:rPr>
        <w:t>Важным условием в воспитании здорового ребёнка является культура здоровья семьи. Сегодня детский сад и семья рассматриваются, как единое целое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94C">
        <w:rPr>
          <w:rFonts w:ascii="Times New Roman" w:hAnsi="Times New Roman"/>
          <w:sz w:val="28"/>
          <w:szCs w:val="28"/>
        </w:rPr>
        <w:t>становлении личности ребёнка. Работа с родителями должна строиться так,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94C">
        <w:rPr>
          <w:rFonts w:ascii="Times New Roman" w:hAnsi="Times New Roman"/>
          <w:sz w:val="28"/>
          <w:szCs w:val="28"/>
        </w:rPr>
        <w:t>чтобы у них возник интерес к процессу здоровьесбережения детей. Полезная информация размещается родительских уголках, папках‐ передвижках,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94C">
        <w:rPr>
          <w:rFonts w:ascii="Times New Roman" w:hAnsi="Times New Roman"/>
          <w:sz w:val="28"/>
          <w:szCs w:val="28"/>
        </w:rPr>
        <w:t>проводятся индивидуальные беседы, консультации, открытые занятия. В свою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94C">
        <w:rPr>
          <w:rFonts w:ascii="Times New Roman" w:hAnsi="Times New Roman"/>
          <w:sz w:val="28"/>
          <w:szCs w:val="28"/>
        </w:rPr>
        <w:t>очередь, родители должны подавать хороший пример детям, придерживаясь здорового образа жизни.</w:t>
      </w:r>
    </w:p>
    <w:p w:rsidR="00933D88" w:rsidRPr="004E0DAF" w:rsidRDefault="00933D88" w:rsidP="004E0DA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0DAF">
        <w:rPr>
          <w:rFonts w:ascii="Times New Roman" w:hAnsi="Times New Roman"/>
          <w:sz w:val="28"/>
          <w:szCs w:val="28"/>
        </w:rPr>
        <w:t>На улучшение здоровья малышей, их благоприятное физическое развитие влияет весь уклад жизни ребёнка в детском саду, заботливое и внимательное отношение к нему взрослых, высокое чувство ответственности всего коллектива за каждого воспитанника.</w:t>
      </w:r>
    </w:p>
    <w:p w:rsidR="00933D88" w:rsidRDefault="00933D88" w:rsidP="004E0DA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0DAF">
        <w:rPr>
          <w:rFonts w:ascii="Times New Roman" w:hAnsi="Times New Roman"/>
          <w:sz w:val="28"/>
          <w:szCs w:val="28"/>
        </w:rPr>
        <w:t xml:space="preserve">Поэтому большое внимание </w:t>
      </w:r>
      <w:r>
        <w:rPr>
          <w:rFonts w:ascii="Times New Roman" w:hAnsi="Times New Roman"/>
          <w:sz w:val="28"/>
          <w:szCs w:val="28"/>
        </w:rPr>
        <w:t>должно уделяться</w:t>
      </w:r>
      <w:r w:rsidRPr="004E0DAF">
        <w:rPr>
          <w:rFonts w:ascii="Times New Roman" w:hAnsi="Times New Roman"/>
          <w:sz w:val="28"/>
          <w:szCs w:val="28"/>
        </w:rPr>
        <w:t xml:space="preserve"> подбору и расстановке кадров на группы с учётом их деловых качеств, опыта и психологической совместимости. Помня о том, что результаты физического развития зависят, прежде всего, от профессиональной подготовки педагогов, их педагогических знаний, </w:t>
      </w:r>
      <w:r>
        <w:rPr>
          <w:rFonts w:ascii="Times New Roman" w:hAnsi="Times New Roman"/>
          <w:sz w:val="28"/>
          <w:szCs w:val="28"/>
        </w:rPr>
        <w:t>необходима</w:t>
      </w:r>
      <w:r w:rsidRPr="004E0DAF">
        <w:rPr>
          <w:rFonts w:ascii="Times New Roman" w:hAnsi="Times New Roman"/>
          <w:sz w:val="28"/>
          <w:szCs w:val="28"/>
        </w:rPr>
        <w:t xml:space="preserve"> система всесторонней методической работы по совершенствованию мастерства.</w:t>
      </w:r>
    </w:p>
    <w:p w:rsidR="00933D88" w:rsidRDefault="00933D88" w:rsidP="00D95C1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95C15">
        <w:rPr>
          <w:rFonts w:ascii="Times New Roman" w:hAnsi="Times New Roman"/>
          <w:sz w:val="28"/>
          <w:szCs w:val="28"/>
        </w:rPr>
        <w:t xml:space="preserve">Семья и детский сад – это тот микроклимат, в котором живет ребенок дошкольного возраста. Это та среда, в которой он черпает необходимую информацию и адаптируется к жизни в обществе. В любые времена педагоги работали с семьей своего воспитанника, ища поддержку и понимание проблем ребенка для всестороннего развития гармонически развитой и здоровой личности. Однако,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позитивных результатов. 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 Для формирования позиции сотрудничества педагогов с детьми и их родителями необходимо создание единого пространства развития ребенка, которое должны поддерживать и детский сад, и семья.  </w:t>
      </w:r>
    </w:p>
    <w:p w:rsidR="00933D88" w:rsidRPr="00DB5A74" w:rsidRDefault="00933D88" w:rsidP="00DB5A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5A74">
        <w:rPr>
          <w:rFonts w:ascii="Times New Roman" w:hAnsi="Times New Roman"/>
          <w:sz w:val="28"/>
          <w:szCs w:val="28"/>
        </w:rPr>
        <w:t>Чтобы выстроить эффективное общение педагогов и родителей важно обладать коммуникативными умениями, ориентироваться в проблемах воспитания и нужд семьи, быть в курсе последних достижений науки.</w:t>
      </w:r>
    </w:p>
    <w:p w:rsidR="00933D88" w:rsidRDefault="00933D88" w:rsidP="00DB5A7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5A74">
        <w:rPr>
          <w:rFonts w:ascii="Times New Roman" w:hAnsi="Times New Roman"/>
          <w:sz w:val="28"/>
          <w:szCs w:val="28"/>
        </w:rPr>
        <w:t>Общение будет успешно,  если оно содержательно, основано на общих и значимых для обеих сторонах темах, если каждая их них в процессе общения обогащает  свой информационный багаж. Важным условием является создание моделей «воспитатель — родитель», воспитатель -психолог — родитель». Особая форма общения в этих моделях доверительно-деловой контакт.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Наибольший эффект оздоровительных мероприятий отмечается в тех случаях, когда родители не только строго выполняют рекомендации врача, но и становятся сторонниками здорового образа жизни. Только активная позиция членов семьи, их сотрудничество с дошкольным учреждением позволяют добиться желаемых результатов.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Цель работы детского сада в этом направлении — оказывать помощь семье по созданию условий для воспитания детей дошкольного возраста, охраны и укрепления их здоровья. Она подразумевает следующие задачи: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повышать сопротивляемость и защитные свойства организма ребенка через обеспечение здорового образа жизни, оптимального двигательного режима, психологической безопасности личности, внедрение здоровьесберегаюших технологий;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создавать оптимальные условия, обеспечивающие охрану и укрепление физического и психического здоровья детей;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осуществлять необходимую коррекцию отклонений в развитии ребенка;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расширять сотрудничество с семьей по формированию духовно-нравственного облика подрастающего поколения, изучение и активизацию педагогического потенциала семьи;</w:t>
      </w:r>
    </w:p>
    <w:p w:rsidR="00933D88" w:rsidRPr="0045594C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осуществлять профилактику асоциального поведения средствами физической культуры и спорта.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Вот некоторые формы работы</w:t>
      </w:r>
      <w:r>
        <w:rPr>
          <w:rFonts w:ascii="Times New Roman" w:hAnsi="Times New Roman"/>
          <w:sz w:val="28"/>
          <w:szCs w:val="28"/>
        </w:rPr>
        <w:t xml:space="preserve"> с семьей воспитанника</w:t>
      </w:r>
      <w:r w:rsidRPr="007043B4">
        <w:rPr>
          <w:rFonts w:ascii="Times New Roman" w:hAnsi="Times New Roman"/>
          <w:sz w:val="28"/>
          <w:szCs w:val="28"/>
        </w:rPr>
        <w:t xml:space="preserve">: 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Родительские собрания — тему подбирают в соответствии с интересами родителей, ежегодно одно собрание посвящают обсуждению семейного опыта по воспитанию здорового ребёнка.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Физкультурные досуги — проводятся совместно с родителями, в которых принимает участие воспитатель по физической культуре.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«Дни открытых дверей» — родителям дают возможность познакомиться с дошкольным учреждением, принять участие в утренней гимнастике, физкультурном занятии, понаблюдать за организацией питания, сна, закаливающих процедур.</w:t>
      </w:r>
    </w:p>
    <w:p w:rsidR="00933D88" w:rsidRPr="007043B4" w:rsidRDefault="00933D88" w:rsidP="007043B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Задания на дом — родителям дают задания, позволяющие усилить двигательную активность детей, подтянуть отстающего в физическом развитии ребёнка.</w:t>
      </w:r>
    </w:p>
    <w:p w:rsidR="00933D88" w:rsidRDefault="00933D88" w:rsidP="00771EF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43B4">
        <w:rPr>
          <w:rFonts w:ascii="Times New Roman" w:hAnsi="Times New Roman"/>
          <w:sz w:val="28"/>
          <w:szCs w:val="28"/>
        </w:rPr>
        <w:t>Наглядно-информационные формы — стенды, уголки здоровья в группах, папки-передвижки, открытые физкультурные занятия, просмотры утренней зарядки.</w:t>
      </w:r>
    </w:p>
    <w:p w:rsidR="00933D88" w:rsidRPr="00771EFA" w:rsidRDefault="00933D88" w:rsidP="00771EF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771EFA">
        <w:rPr>
          <w:rFonts w:ascii="Times New Roman" w:hAnsi="Times New Roman"/>
          <w:sz w:val="28"/>
          <w:szCs w:val="28"/>
          <w:u w:val="single"/>
        </w:rPr>
        <w:t xml:space="preserve">Заключение: </w:t>
      </w: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Pr="00ED0285">
        <w:rPr>
          <w:rFonts w:ascii="Times New Roman" w:hAnsi="Times New Roman"/>
          <w:sz w:val="28"/>
          <w:szCs w:val="28"/>
        </w:rPr>
        <w:t>изическое воспитание детей дошкольного возраста – это залог здоровья наших детей в будущем.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1EFA">
        <w:rPr>
          <w:rFonts w:ascii="Times New Roman" w:hAnsi="Times New Roman"/>
          <w:sz w:val="28"/>
          <w:szCs w:val="28"/>
        </w:rPr>
        <w:t>Комплексное применение здоровьесберегающих технологий повышает результативность и эффективность физкультурно-образовательного процесса, укрепляет здоровье детей и формирует стойкую мотивацию к здоровому образу жизни.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литературы:</w:t>
      </w:r>
    </w:p>
    <w:p w:rsidR="00933D88" w:rsidRPr="0032578B" w:rsidRDefault="00933D88" w:rsidP="0032578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lang w:eastAsia="ru-RU"/>
        </w:rPr>
        <w:t>Агаджанова, С. Н. Физическое развитие детей / С.Н. Агаджанова. - М.: Детство-Пресс, 2012. - 444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2. Алябьева, Е. А. Нескучная гимнастика. Тематическая утренняя зарядка для детей 5-7 лет / Е.А. Алябьева. - М.: Сфера, 2015. - 144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3. Анисимова, Т. Г. Физическое воспитание детей 2-7 лет: развернутое перспективное планирование по программе под ред. М. А. Васильевой, В. В. Гербовой, Т. С. Комаровой / Т.Г. Анисимова. - Москва: ИЛ, 2016. - 610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4. Бережнова, О. В. Парциальная программа физического развития детей 3-7 лен "Малыши-крепыши" / О.В. Бережнова, В.В. Бойко. - М.: Цветной мир, 2016. - 136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5. Болсунова, Е. Б. Сказочная гимнастика с элементами йоги. 3-4 года. Учебно-методический комплект / Е.Б. Болсунова. - М.: ВАКО, 2016. - 977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6. Борисова, Вера Валерьевна; Шестакова Татьяна Алексеевна Оздоровительный Фитнес В Системе Физического Воспитания Дошкольников И Младших Щкольников / Алексеевна Борисова Вера Валерьевна; Шестакова Татьяна. - Москва: Машиностроение, 2011. - 251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7. Инструктор по физкультуре в ДОУ 2015 № 07 (ноябрь). - М.: Сфера, 2015. - 660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8. Инструктор по физкультуре в детском дошкольном учреждении, №4, 2016 (май). - М.: Сфера, 2015. - 128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9. Инструктор по физкультуре, №1, 2016. - М.: Сфера, 2016. - 128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10. Инструктор по физкультуре, №5, 2012. - М.: Сфера, 2012. - 128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11. Казина, О. Б. Веселая физкультура для детей и их родителей. Занятия, развлечения, праздники, походы: моногр. / О.Б. Казина. - М.: ВКТ, Академия Развития, 2008. - 144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12. Как расти здоровым. Развивающая игра-лото. 4-7 лет. - М.: ИП Бурдина С. В., 2016. - 599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13. Ковалева, Анна Академия солнечных зайчиков. Хочу быть здоровым. Развивающие задания и игра для детей 5-6 лет / Анна Ковалева. - М.: Сфера, 2016. - 229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14. Колдина, Д. Н. Подвижные игры и упражнения с детьми 1-3 лет / Д.Н. Колдина. - М.: Мозаика-Синтез, 2016. - 112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15. Комплект плакатов "Уголок здоровья и безопасности": 4 плаката. - Москва: СПб. [и др.] : Питер, 2016. - 855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2578B">
        <w:rPr>
          <w:rFonts w:ascii="Times New Roman" w:hAnsi="Times New Roman"/>
          <w:color w:val="000000"/>
          <w:sz w:val="28"/>
          <w:lang w:eastAsia="ru-RU"/>
        </w:rPr>
        <w:t>16. Мартынова, Е. А. Физическая культура. Планирование работы по освоению образовательной области детьми 2-7 лет по программе "Детство" / Е.А. Мартынова, Н.А. Давыдова, Н.Р. Кислюк. - Москва: СПб. [и др.] : Питер, 2013. - 304 c.</w:t>
      </w:r>
    </w:p>
    <w:p w:rsidR="00933D88" w:rsidRPr="0032578B" w:rsidRDefault="00933D88" w:rsidP="00221BE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17</w:t>
      </w:r>
      <w:r w:rsidRPr="0032578B">
        <w:rPr>
          <w:rFonts w:ascii="Times New Roman" w:hAnsi="Times New Roman"/>
          <w:color w:val="000000"/>
          <w:sz w:val="28"/>
          <w:lang w:eastAsia="ru-RU"/>
        </w:rPr>
        <w:t>. Не играй с огнем! Демонстрационный материал. - М.: ИП Бурдина С. В., 2013. - 128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18</w:t>
      </w:r>
      <w:r w:rsidRPr="0032578B">
        <w:rPr>
          <w:rFonts w:ascii="Times New Roman" w:hAnsi="Times New Roman"/>
          <w:color w:val="000000"/>
          <w:sz w:val="28"/>
          <w:lang w:eastAsia="ru-RU"/>
        </w:rPr>
        <w:t>. Организация спортивного досуга дошкольников 4-7 лет. - М.: Учитель, 2011. - 136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19</w:t>
      </w:r>
      <w:r w:rsidRPr="0032578B">
        <w:rPr>
          <w:rFonts w:ascii="Times New Roman" w:hAnsi="Times New Roman"/>
          <w:color w:val="000000"/>
          <w:sz w:val="28"/>
          <w:lang w:eastAsia="ru-RU"/>
        </w:rPr>
        <w:t>. Пензулаева, Л. И. Растем здоровыми и крепкими. 5-6 лет / Л.И. Пензулаева. - М.: Дрофа, 2007. - 832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20</w:t>
      </w:r>
      <w:r w:rsidRPr="0032578B">
        <w:rPr>
          <w:rFonts w:ascii="Times New Roman" w:hAnsi="Times New Roman"/>
          <w:color w:val="000000"/>
          <w:sz w:val="28"/>
          <w:lang w:eastAsia="ru-RU"/>
        </w:rPr>
        <w:t>. Пензулаева, Людмила Физическая культура в детском саду. Система работы в старшей группе / Людмила Пензулаева. - М.: Мозаика-Синтез, 2014. - 626 c.</w:t>
      </w:r>
    </w:p>
    <w:p w:rsidR="00933D88" w:rsidRPr="0032578B" w:rsidRDefault="00933D88" w:rsidP="00221BE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21</w:t>
      </w:r>
      <w:r w:rsidRPr="0032578B">
        <w:rPr>
          <w:rFonts w:ascii="Times New Roman" w:hAnsi="Times New Roman"/>
          <w:color w:val="000000"/>
          <w:sz w:val="28"/>
          <w:lang w:eastAsia="ru-RU"/>
        </w:rPr>
        <w:t>. Подольская, Е. И. Оздоровительная гимнастика. Игровые комплексы, занятия, физические упражнения. Первая младшая группа / Е.И. Подольская. - М.: Учитель, 2014. - 144 c.</w:t>
      </w:r>
    </w:p>
    <w:p w:rsidR="00933D88" w:rsidRPr="0032578B" w:rsidRDefault="00933D88" w:rsidP="00221BE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22</w:t>
      </w:r>
      <w:r w:rsidRPr="0032578B">
        <w:rPr>
          <w:rFonts w:ascii="Times New Roman" w:hAnsi="Times New Roman"/>
          <w:color w:val="000000"/>
          <w:sz w:val="28"/>
          <w:lang w:eastAsia="ru-RU"/>
        </w:rPr>
        <w:t>. Современные здоровьесберегающие технологии в дошкольном образовании / Н.В. Полтавцева и др. - М.: Флинта, 2011. - 262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23</w:t>
      </w:r>
      <w:r w:rsidRPr="0032578B">
        <w:rPr>
          <w:rFonts w:ascii="Times New Roman" w:hAnsi="Times New Roman"/>
          <w:color w:val="000000"/>
          <w:sz w:val="28"/>
          <w:lang w:eastAsia="ru-RU"/>
        </w:rPr>
        <w:t>. Татарникова, Л. Г. Технологии валеологического развития ребенка в дошкольном образовательном учреждении / Л.Г. Татарникова, Л.В. Симошина. - М.: Санкт-Петербургский государсвеный университет педагогического мастерства (СПб ГУПМ), 2002. - 112 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/>
          <w:color w:val="000000"/>
          <w:sz w:val="28"/>
          <w:lang w:eastAsia="ru-RU"/>
        </w:rPr>
        <w:t>24</w:t>
      </w:r>
      <w:r w:rsidRPr="0032578B">
        <w:rPr>
          <w:rFonts w:ascii="Times New Roman" w:hAnsi="Times New Roman"/>
          <w:color w:val="000000"/>
          <w:sz w:val="28"/>
          <w:lang w:eastAsia="ru-RU"/>
        </w:rPr>
        <w:t>. Тесты для определения развития ребёнка. Сенсорика. Физическое развитие. 3+ / С.Е. Гаврина и др. - М.: Экзамен, 2016. - 163 c.</w:t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933D88" w:rsidRPr="0032578B" w:rsidRDefault="00933D88" w:rsidP="0032578B">
      <w:pPr>
        <w:shd w:val="clear" w:color="auto" w:fill="FFFFFF"/>
        <w:spacing w:after="0" w:line="240" w:lineRule="auto"/>
        <w:ind w:left="360"/>
        <w:rPr>
          <w:rFonts w:cs="Calibri"/>
          <w:color w:val="000000"/>
          <w:lang w:eastAsia="ru-RU"/>
        </w:rPr>
      </w:pPr>
      <w:r w:rsidRPr="0032578B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933D88" w:rsidRDefault="00933D88" w:rsidP="00ED028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</w:p>
    <w:sectPr w:rsidR="00933D88" w:rsidSect="00307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D4D8E"/>
    <w:multiLevelType w:val="hybridMultilevel"/>
    <w:tmpl w:val="4D46D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3F1956"/>
    <w:multiLevelType w:val="hybridMultilevel"/>
    <w:tmpl w:val="FB84910A"/>
    <w:lvl w:ilvl="0" w:tplc="082604D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AA3042D"/>
    <w:multiLevelType w:val="hybridMultilevel"/>
    <w:tmpl w:val="84C02D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0D8600B"/>
    <w:multiLevelType w:val="multilevel"/>
    <w:tmpl w:val="FB84C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6D3"/>
    <w:rsid w:val="00040B4D"/>
    <w:rsid w:val="00076D0D"/>
    <w:rsid w:val="0017036E"/>
    <w:rsid w:val="001E437E"/>
    <w:rsid w:val="00221BEB"/>
    <w:rsid w:val="002240E2"/>
    <w:rsid w:val="002366D3"/>
    <w:rsid w:val="002C150E"/>
    <w:rsid w:val="00307F2B"/>
    <w:rsid w:val="0032578B"/>
    <w:rsid w:val="00357681"/>
    <w:rsid w:val="0045594C"/>
    <w:rsid w:val="004A5F54"/>
    <w:rsid w:val="004E0DAF"/>
    <w:rsid w:val="0053062E"/>
    <w:rsid w:val="005A0D2C"/>
    <w:rsid w:val="005A6106"/>
    <w:rsid w:val="005B583B"/>
    <w:rsid w:val="005F0AC3"/>
    <w:rsid w:val="0060206B"/>
    <w:rsid w:val="00630A02"/>
    <w:rsid w:val="006B21FB"/>
    <w:rsid w:val="006B3ABA"/>
    <w:rsid w:val="006F21D1"/>
    <w:rsid w:val="007043B4"/>
    <w:rsid w:val="00771EFA"/>
    <w:rsid w:val="00816B2F"/>
    <w:rsid w:val="00933D88"/>
    <w:rsid w:val="009A01F7"/>
    <w:rsid w:val="009E682E"/>
    <w:rsid w:val="00A553DE"/>
    <w:rsid w:val="00A94AF2"/>
    <w:rsid w:val="00A94B60"/>
    <w:rsid w:val="00AE557B"/>
    <w:rsid w:val="00B42F5E"/>
    <w:rsid w:val="00B57B40"/>
    <w:rsid w:val="00BA373C"/>
    <w:rsid w:val="00C538C0"/>
    <w:rsid w:val="00D11772"/>
    <w:rsid w:val="00D171EF"/>
    <w:rsid w:val="00D9540C"/>
    <w:rsid w:val="00D95C15"/>
    <w:rsid w:val="00DB5A74"/>
    <w:rsid w:val="00E63118"/>
    <w:rsid w:val="00E763BF"/>
    <w:rsid w:val="00EB022C"/>
    <w:rsid w:val="00ED0285"/>
    <w:rsid w:val="00F04704"/>
    <w:rsid w:val="00F16B48"/>
    <w:rsid w:val="00F20C63"/>
    <w:rsid w:val="00F3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F2B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16B2F"/>
    <w:pPr>
      <w:ind w:left="720"/>
      <w:contextualSpacing/>
    </w:pPr>
  </w:style>
  <w:style w:type="character" w:customStyle="1" w:styleId="c0">
    <w:name w:val="c0"/>
    <w:basedOn w:val="DefaultParagraphFont"/>
    <w:uiPriority w:val="99"/>
    <w:rsid w:val="0032578B"/>
    <w:rPr>
      <w:rFonts w:cs="Times New Roman"/>
    </w:rPr>
  </w:style>
  <w:style w:type="paragraph" w:customStyle="1" w:styleId="c1">
    <w:name w:val="c1"/>
    <w:basedOn w:val="Normal"/>
    <w:uiPriority w:val="99"/>
    <w:rsid w:val="0032578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893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12</Pages>
  <Words>2661</Words>
  <Characters>15173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Фирсова</dc:creator>
  <cp:keywords/>
  <dc:description/>
  <cp:lastModifiedBy>Admin</cp:lastModifiedBy>
  <cp:revision>44</cp:revision>
  <dcterms:created xsi:type="dcterms:W3CDTF">2026-01-30T06:11:00Z</dcterms:created>
  <dcterms:modified xsi:type="dcterms:W3CDTF">2026-02-04T10:41:00Z</dcterms:modified>
</cp:coreProperties>
</file>