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BF39B" w14:textId="77777777" w:rsidR="00900F90" w:rsidRPr="00900F90" w:rsidRDefault="00900F90" w:rsidP="00900F90">
      <w:pPr>
        <w:spacing w:before="360" w:after="120" w:line="360" w:lineRule="atLeast"/>
        <w:outlineLvl w:val="1"/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  <w:t>Цель</w:t>
      </w:r>
    </w:p>
    <w:p w14:paraId="4F3CF7FB" w14:textId="1C15D4C2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Цель занятия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— развить интонационную выразительность речи, способность воспринимать художественный образ литературного произведения и творчески отражать его в театральных действиях. Также цель может быть, например:  дать детям первоначальные знания о разных театральных профессиях, о назначении некоторых театральных помещений;</w:t>
      </w:r>
    </w:p>
    <w:p w14:paraId="7102376B" w14:textId="77777777" w:rsidR="00900F90" w:rsidRPr="00900F90" w:rsidRDefault="00900F90" w:rsidP="00900F90">
      <w:pPr>
        <w:numPr>
          <w:ilvl w:val="0"/>
          <w:numId w:val="1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способствовать самовыражению ребёнка через проигрывание эмоций сказочных героев.</w:t>
      </w:r>
    </w:p>
    <w:p w14:paraId="7D14EF8A" w14:textId="04B356C3" w:rsidR="00900F90" w:rsidRPr="00900F90" w:rsidRDefault="00900F90" w:rsidP="00900F90">
      <w:pPr>
        <w:spacing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</w:p>
    <w:p w14:paraId="27368216" w14:textId="77777777" w:rsidR="00900F90" w:rsidRPr="00900F90" w:rsidRDefault="00900F90" w:rsidP="00900F90">
      <w:pPr>
        <w:spacing w:before="360" w:after="120" w:line="360" w:lineRule="atLeast"/>
        <w:outlineLvl w:val="1"/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  <w:t>Задачи</w:t>
      </w:r>
    </w:p>
    <w:p w14:paraId="712950B1" w14:textId="77777777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Некоторые задачи занятия на тему «Маленькие артисты»:</w:t>
      </w:r>
    </w:p>
    <w:p w14:paraId="59099A2C" w14:textId="1A71F435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связную речь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 и умение передавать диалог персонажей.  </w:t>
      </w:r>
    </w:p>
    <w:p w14:paraId="606C7E32" w14:textId="01AA76A2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Отрабатывать речевую и пластическую выразительность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 образа с помощью мимики, жестов, интонации.  </w:t>
      </w:r>
    </w:p>
    <w:p w14:paraId="3D3239CD" w14:textId="28CC46D8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Учить различать жанры произведений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: </w:t>
      </w:r>
      <w:proofErr w:type="spellStart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потешку</w:t>
      </w:r>
      <w:proofErr w:type="spellEnd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, сказку, рассказ, стихотворение и т. д</w:t>
      </w:r>
      <w:proofErr w:type="gramStart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..  </w:t>
      </w:r>
      <w:proofErr w:type="gramEnd"/>
    </w:p>
    <w:p w14:paraId="4AE04E0E" w14:textId="4037994E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интонационную выразительность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 речи, умение чисто и чётко проговаривать все звуки, согласовывать слова в предложениях.  </w:t>
      </w:r>
    </w:p>
    <w:p w14:paraId="1A1F4E19" w14:textId="373825F5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Совершенствовать пластику движения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мимику, танцевальные и игровые импровизации.  </w:t>
      </w:r>
    </w:p>
    <w:p w14:paraId="3E03D4D9" w14:textId="41C0A3F5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умение чувствовать характер литературного произведения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  </w:t>
      </w:r>
    </w:p>
    <w:p w14:paraId="3409526A" w14:textId="4F3950DA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умение оценивать поступки героев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выделяя положительные и отрицательные качества персонажей, чувствовать юмор.  </w:t>
      </w:r>
    </w:p>
    <w:p w14:paraId="64AB6E38" w14:textId="7165206E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у дошкольников потребности в самостоятельной театральной деятельности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  </w:t>
      </w:r>
    </w:p>
    <w:p w14:paraId="1FB03FA6" w14:textId="62ED0EF8" w:rsidR="00900F90" w:rsidRPr="00900F90" w:rsidRDefault="00900F90" w:rsidP="00900F90">
      <w:pPr>
        <w:numPr>
          <w:ilvl w:val="0"/>
          <w:numId w:val="2"/>
        </w:numPr>
        <w:spacing w:after="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Развивать творческое воображение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фантазию, мышление, сообразительность, инициативу.  </w:t>
      </w:r>
    </w:p>
    <w:p w14:paraId="47868CF6" w14:textId="0F03A0CB" w:rsidR="00900F90" w:rsidRPr="00900F90" w:rsidRDefault="00900F90" w:rsidP="00900F90">
      <w:pPr>
        <w:numPr>
          <w:ilvl w:val="0"/>
          <w:numId w:val="2"/>
        </w:numPr>
        <w:spacing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Воспитывать доброжелательное отношение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 друг к другу.  </w:t>
      </w:r>
    </w:p>
    <w:p w14:paraId="0FDA820D" w14:textId="77777777" w:rsidR="00900F90" w:rsidRPr="00900F90" w:rsidRDefault="00900F90" w:rsidP="00900F90">
      <w:pPr>
        <w:spacing w:before="360" w:after="120" w:line="360" w:lineRule="atLeast"/>
        <w:outlineLvl w:val="1"/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  <w:t>Материалы</w:t>
      </w:r>
    </w:p>
    <w:p w14:paraId="4CBBE78A" w14:textId="77777777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Для проведения занятия на тему «Маленькие артисты» могут использоваться:</w:t>
      </w:r>
    </w:p>
    <w:p w14:paraId="5FAE8986" w14:textId="77777777" w:rsidR="00900F90" w:rsidRPr="00900F90" w:rsidRDefault="00900F90" w:rsidP="00900F90">
      <w:pPr>
        <w:numPr>
          <w:ilvl w:val="0"/>
          <w:numId w:val="3"/>
        </w:numPr>
        <w:spacing w:before="120"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Карточки-рисунки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с выражением лица человечка (весёлого и грустного).</w:t>
      </w:r>
    </w:p>
    <w:p w14:paraId="45DEC534" w14:textId="77777777" w:rsidR="00900F90" w:rsidRPr="00900F90" w:rsidRDefault="00900F90" w:rsidP="00900F90">
      <w:pPr>
        <w:numPr>
          <w:ilvl w:val="0"/>
          <w:numId w:val="3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Бутафорские фрукты и овощи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0E402878" w14:textId="77777777" w:rsidR="00900F90" w:rsidRPr="00900F90" w:rsidRDefault="00900F90" w:rsidP="00900F90">
      <w:pPr>
        <w:numPr>
          <w:ilvl w:val="0"/>
          <w:numId w:val="3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Элементы костюмов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, реквизиты, декорации.</w:t>
      </w:r>
    </w:p>
    <w:p w14:paraId="4E5D4F7F" w14:textId="77777777" w:rsidR="00900F90" w:rsidRPr="00900F90" w:rsidRDefault="00900F90" w:rsidP="00900F90">
      <w:pPr>
        <w:numPr>
          <w:ilvl w:val="0"/>
          <w:numId w:val="3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Фотографии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с изображением разных помещений театра, «билеты».</w:t>
      </w:r>
    </w:p>
    <w:p w14:paraId="6CBF950C" w14:textId="77777777" w:rsidR="00900F90" w:rsidRPr="00900F90" w:rsidRDefault="00900F90" w:rsidP="00900F90">
      <w:pPr>
        <w:numPr>
          <w:ilvl w:val="0"/>
          <w:numId w:val="3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Картинки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с изображением людей разных профессий, эмблемы с изображением разных сказочных персонажей.</w:t>
      </w:r>
    </w:p>
    <w:p w14:paraId="0CC5EC5E" w14:textId="77777777" w:rsidR="00900F90" w:rsidRPr="00900F90" w:rsidRDefault="00900F90" w:rsidP="00900F90">
      <w:pPr>
        <w:numPr>
          <w:ilvl w:val="0"/>
          <w:numId w:val="3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lastRenderedPageBreak/>
        <w:t>Музыкальное оформление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20098121" w14:textId="74A080E7" w:rsidR="00900F90" w:rsidRPr="00900F90" w:rsidRDefault="00900F90" w:rsidP="00900F90">
      <w:pPr>
        <w:spacing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27ABA48F" w14:textId="77777777" w:rsidR="00900F90" w:rsidRPr="00900F90" w:rsidRDefault="00900F90" w:rsidP="00900F90">
      <w:pPr>
        <w:spacing w:before="360" w:after="120" w:line="360" w:lineRule="atLeast"/>
        <w:outlineLvl w:val="1"/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color w:val="333333"/>
          <w:kern w:val="0"/>
          <w:sz w:val="30"/>
          <w:szCs w:val="30"/>
          <w:lang w:eastAsia="ru-RU"/>
          <w14:ligatures w14:val="none"/>
        </w:rPr>
        <w:t>Ход</w:t>
      </w:r>
    </w:p>
    <w:p w14:paraId="7ED4C60E" w14:textId="77777777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Некоторые элементы хода занятия на тему «Маленькие артисты»:</w:t>
      </w:r>
    </w:p>
    <w:p w14:paraId="43BF0B8F" w14:textId="77777777" w:rsidR="00900F90" w:rsidRPr="00900F90" w:rsidRDefault="00900F90" w:rsidP="00900F90">
      <w:pPr>
        <w:numPr>
          <w:ilvl w:val="0"/>
          <w:numId w:val="4"/>
        </w:numPr>
        <w:spacing w:before="120"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Организационный момент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Приветствие детей, создание тёплой, дружественной атмосферы. Вопросы: «Как ваше настроение? Готовы ли вы сегодня стать настоящими артистами?».</w:t>
      </w:r>
    </w:p>
    <w:p w14:paraId="132B4C30" w14:textId="77777777" w:rsidR="00900F90" w:rsidRPr="00900F90" w:rsidRDefault="00900F90" w:rsidP="00900F90">
      <w:pPr>
        <w:numPr>
          <w:ilvl w:val="0"/>
          <w:numId w:val="4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Разминка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 </w:t>
      </w:r>
      <w:proofErr w:type="gramStart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Артикуляционная гимнастика («Звуки леса» — изображение ветра, шелеста листьев, пения птиц), упражнения на дыхание («Аромат цветка» — глубокий вдох носом, медленный выдох ртом), разогрев мышц (имитация движений животных).</w:t>
      </w:r>
      <w:proofErr w:type="gramEnd"/>
    </w:p>
    <w:p w14:paraId="7F167BBD" w14:textId="77777777" w:rsidR="00900F90" w:rsidRPr="00900F90" w:rsidRDefault="00900F90" w:rsidP="00900F90">
      <w:pPr>
        <w:numPr>
          <w:ilvl w:val="0"/>
          <w:numId w:val="4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Распределение ролей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Например, в сказке «Волк и семеро козлят» дети распределяют роли: мама Коза, козлята, волк.</w:t>
      </w:r>
    </w:p>
    <w:p w14:paraId="1C960B9B" w14:textId="77777777" w:rsidR="00900F90" w:rsidRPr="00900F90" w:rsidRDefault="00900F90" w:rsidP="00900F90">
      <w:pPr>
        <w:numPr>
          <w:ilvl w:val="0"/>
          <w:numId w:val="4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Разучивание движений и мимики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Учитель показывает основные движения и мимику для каждой роли: «Козлятки, покажите, как вы боитесь волка, как радуетесь маме! Волк, попробуй показать, какой ты хитрый и злой!». Ученики повторяют за учителем, импровизируют.</w:t>
      </w:r>
    </w:p>
    <w:p w14:paraId="4347FC38" w14:textId="77777777" w:rsidR="00900F90" w:rsidRPr="00900F90" w:rsidRDefault="00900F90" w:rsidP="00900F90">
      <w:pPr>
        <w:numPr>
          <w:ilvl w:val="0"/>
          <w:numId w:val="4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Прогон инсценировки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Дети исполняют песню-сказку, стараясь передать характер своих персонажей. Учитель внимательно наблюдает, деликатно корректирует движения, мимику и интонации.</w:t>
      </w:r>
    </w:p>
    <w:p w14:paraId="3BA3D20D" w14:textId="77777777" w:rsidR="00900F90" w:rsidRPr="00900F90" w:rsidRDefault="00900F90" w:rsidP="00900F90">
      <w:pPr>
        <w:numPr>
          <w:ilvl w:val="0"/>
          <w:numId w:val="4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Подведение итогов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Обсуждение и анализ: учитель хвалит детей за артистизм и старание, задаёт вопросы: «Что получилось хорошо?», «Что можно улучшить?», «Было ли сложно вжиться в роль?».</w:t>
      </w:r>
    </w:p>
    <w:p w14:paraId="16BE112B" w14:textId="4C7E08B1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 </w:t>
      </w:r>
      <w:bookmarkStart w:id="0" w:name="_GoBack"/>
      <w:bookmarkEnd w:id="0"/>
    </w:p>
    <w:p w14:paraId="14A56D4C" w14:textId="77777777" w:rsidR="00900F90" w:rsidRPr="00900F90" w:rsidRDefault="00900F90" w:rsidP="00900F90">
      <w:pPr>
        <w:spacing w:after="120" w:line="330" w:lineRule="atLeast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Примеры упражнений и игр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:</w:t>
      </w:r>
    </w:p>
    <w:p w14:paraId="295ECBCF" w14:textId="77777777" w:rsidR="00900F90" w:rsidRPr="00900F90" w:rsidRDefault="00900F90" w:rsidP="00900F90">
      <w:pPr>
        <w:numPr>
          <w:ilvl w:val="0"/>
          <w:numId w:val="5"/>
        </w:numPr>
        <w:spacing w:before="120"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Упражнение «Передай соседу мимику»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Дети передают выражение лица (сердитое, «испуг», «весёлое») по кругу.</w:t>
      </w:r>
    </w:p>
    <w:p w14:paraId="34BD9DD1" w14:textId="77777777" w:rsidR="00900F90" w:rsidRPr="00900F90" w:rsidRDefault="00900F90" w:rsidP="00900F90">
      <w:pPr>
        <w:numPr>
          <w:ilvl w:val="0"/>
          <w:numId w:val="5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Упражнение «Передай соседу жест»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Например, показать три хлопка в ладоши, два хлопка по коленам.</w:t>
      </w:r>
    </w:p>
    <w:p w14:paraId="695C17B1" w14:textId="77777777" w:rsidR="00900F90" w:rsidRPr="00900F90" w:rsidRDefault="00900F90" w:rsidP="00900F90">
      <w:pPr>
        <w:numPr>
          <w:ilvl w:val="0"/>
          <w:numId w:val="5"/>
        </w:numPr>
        <w:spacing w:after="120"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Этюды по отрывкам из произведений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 </w:t>
      </w:r>
      <w:proofErr w:type="gramStart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Например, прочитать отрывки из сказок К. Чуковского («</w:t>
      </w:r>
      <w:proofErr w:type="spellStart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Мойдодыр</w:t>
      </w:r>
      <w:proofErr w:type="spellEnd"/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» и «Муха-Цокотуха»), а дети, как настоящие артисты, изображают эмоции героев, используя элементы выразительных движений, мимики, позы, жестов.</w:t>
      </w:r>
      <w:proofErr w:type="gramEnd"/>
    </w:p>
    <w:p w14:paraId="0D05C70F" w14:textId="77777777" w:rsidR="00900F90" w:rsidRPr="00900F90" w:rsidRDefault="00900F90" w:rsidP="00900F90">
      <w:pPr>
        <w:numPr>
          <w:ilvl w:val="0"/>
          <w:numId w:val="5"/>
        </w:numPr>
        <w:spacing w:line="330" w:lineRule="atLeast"/>
        <w:ind w:left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900F90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Упражнение «Снеговик»</w:t>
      </w:r>
      <w:r w:rsidRPr="00900F90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 Дети притворяются, что они снеговики: у каждого есть голова, туловище, две торчащие в стороны руки, и они крепко стоят на ножках.</w:t>
      </w:r>
    </w:p>
    <w:p w14:paraId="50007D83" w14:textId="54211944" w:rsidR="001E1D62" w:rsidRPr="001E1D62" w:rsidRDefault="001E1D62">
      <w:pPr>
        <w:rPr>
          <w:rFonts w:ascii="Segoe UI" w:hAnsi="Segoe UI" w:cs="Segoe UI"/>
          <w:color w:val="212529"/>
          <w:shd w:val="clear" w:color="auto" w:fill="FFFFFF"/>
        </w:rPr>
      </w:pPr>
    </w:p>
    <w:sectPr w:rsidR="001E1D62" w:rsidRPr="001E1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21EDA"/>
    <w:multiLevelType w:val="multilevel"/>
    <w:tmpl w:val="71D6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C43B01"/>
    <w:multiLevelType w:val="multilevel"/>
    <w:tmpl w:val="A888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261CD3"/>
    <w:multiLevelType w:val="multilevel"/>
    <w:tmpl w:val="F5E2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291C9E"/>
    <w:multiLevelType w:val="multilevel"/>
    <w:tmpl w:val="228E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216E97"/>
    <w:multiLevelType w:val="multilevel"/>
    <w:tmpl w:val="BE94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C74"/>
    <w:rsid w:val="001E1D62"/>
    <w:rsid w:val="00224C74"/>
    <w:rsid w:val="00715E8F"/>
    <w:rsid w:val="008D12DF"/>
    <w:rsid w:val="00900F90"/>
    <w:rsid w:val="009F0484"/>
    <w:rsid w:val="00B90E58"/>
    <w:rsid w:val="00C92E4D"/>
    <w:rsid w:val="00CD58F3"/>
    <w:rsid w:val="00D85D78"/>
    <w:rsid w:val="00E3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F3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1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1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54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11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707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20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111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2792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93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08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25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294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83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Сафонов</dc:creator>
  <cp:keywords/>
  <dc:description/>
  <cp:lastModifiedBy>79146535758</cp:lastModifiedBy>
  <cp:revision>7</cp:revision>
  <cp:lastPrinted>2023-10-10T03:02:00Z</cp:lastPrinted>
  <dcterms:created xsi:type="dcterms:W3CDTF">2023-10-09T10:18:00Z</dcterms:created>
  <dcterms:modified xsi:type="dcterms:W3CDTF">2026-03-27T04:08:00Z</dcterms:modified>
</cp:coreProperties>
</file>