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B6B95" w:rsidRPr="003B6B95" w:rsidRDefault="003B6B95" w:rsidP="003B6B95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B6B95">
        <w:rPr>
          <w:rFonts w:ascii="Times New Roman" w:hAnsi="Times New Roman" w:cs="Times New Roman"/>
          <w:b/>
          <w:sz w:val="28"/>
          <w:szCs w:val="28"/>
        </w:rPr>
        <w:t>Коробова Светлана Алексеевна,</w:t>
      </w:r>
    </w:p>
    <w:p w:rsidR="003B6B95" w:rsidRPr="003B6B95" w:rsidRDefault="003B6B95" w:rsidP="003B6B95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учитель-логопед </w:t>
      </w:r>
      <w:r w:rsidRPr="003B6B95">
        <w:rPr>
          <w:rFonts w:ascii="Times New Roman" w:hAnsi="Times New Roman" w:cs="Times New Roman"/>
          <w:b/>
          <w:sz w:val="28"/>
          <w:szCs w:val="28"/>
        </w:rPr>
        <w:t>дошкольных групп</w:t>
      </w:r>
    </w:p>
    <w:p w:rsidR="003B6B95" w:rsidRDefault="003B6B95" w:rsidP="003B6B95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B6B95">
        <w:rPr>
          <w:rFonts w:ascii="Times New Roman" w:hAnsi="Times New Roman" w:cs="Times New Roman"/>
          <w:b/>
          <w:sz w:val="28"/>
          <w:szCs w:val="28"/>
        </w:rPr>
        <w:t xml:space="preserve">КОГОБУ СШ с УИОП </w:t>
      </w:r>
      <w:proofErr w:type="spellStart"/>
      <w:r w:rsidRPr="003B6B95">
        <w:rPr>
          <w:rFonts w:ascii="Times New Roman" w:hAnsi="Times New Roman" w:cs="Times New Roman"/>
          <w:b/>
          <w:sz w:val="28"/>
          <w:szCs w:val="28"/>
        </w:rPr>
        <w:t>пгт</w:t>
      </w:r>
      <w:proofErr w:type="spellEnd"/>
      <w:r w:rsidRPr="003B6B95">
        <w:rPr>
          <w:rFonts w:ascii="Times New Roman" w:hAnsi="Times New Roman" w:cs="Times New Roman"/>
          <w:b/>
          <w:sz w:val="28"/>
          <w:szCs w:val="28"/>
        </w:rPr>
        <w:t xml:space="preserve"> Мурыгино </w:t>
      </w:r>
      <w:proofErr w:type="spellStart"/>
      <w:r w:rsidRPr="003B6B95">
        <w:rPr>
          <w:rFonts w:ascii="Times New Roman" w:hAnsi="Times New Roman" w:cs="Times New Roman"/>
          <w:b/>
          <w:sz w:val="28"/>
          <w:szCs w:val="28"/>
        </w:rPr>
        <w:t>Юрьянского</w:t>
      </w:r>
      <w:proofErr w:type="spellEnd"/>
      <w:r w:rsidRPr="003B6B95">
        <w:rPr>
          <w:rFonts w:ascii="Times New Roman" w:hAnsi="Times New Roman" w:cs="Times New Roman"/>
          <w:b/>
          <w:sz w:val="28"/>
          <w:szCs w:val="28"/>
        </w:rPr>
        <w:t xml:space="preserve"> района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3B6B95" w:rsidRDefault="003B6B95" w:rsidP="003B6B95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A6A09" w:rsidRPr="006A2E8E" w:rsidRDefault="00041F46" w:rsidP="003B6B95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6A2E8E">
        <w:rPr>
          <w:rFonts w:ascii="Times New Roman" w:hAnsi="Times New Roman" w:cs="Times New Roman"/>
          <w:b/>
          <w:sz w:val="28"/>
          <w:szCs w:val="28"/>
        </w:rPr>
        <w:t>Какое время можно считать началом развития речи у детей?</w:t>
      </w:r>
    </w:p>
    <w:p w:rsidR="00DF1499" w:rsidRPr="006A2E8E" w:rsidRDefault="00DF1499" w:rsidP="002167F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A2E8E">
        <w:rPr>
          <w:rFonts w:ascii="Times New Roman" w:hAnsi="Times New Roman" w:cs="Times New Roman"/>
          <w:sz w:val="28"/>
          <w:szCs w:val="28"/>
        </w:rPr>
        <w:t>Известно, что поступление в школу связано с большим качественным изменением деятельности ребёнка. Он будет учеником. И прежде всего необходимо сформировать у него желание учиться. Неправильно поступают те родители, к</w:t>
      </w:r>
      <w:r w:rsidR="006A6A09" w:rsidRPr="006A2E8E">
        <w:rPr>
          <w:rFonts w:ascii="Times New Roman" w:hAnsi="Times New Roman" w:cs="Times New Roman"/>
          <w:sz w:val="28"/>
          <w:szCs w:val="28"/>
        </w:rPr>
        <w:t xml:space="preserve">оторые, готовя малыша к школе, </w:t>
      </w:r>
      <w:r w:rsidRPr="006A2E8E">
        <w:rPr>
          <w:rFonts w:ascii="Times New Roman" w:hAnsi="Times New Roman" w:cs="Times New Roman"/>
          <w:sz w:val="28"/>
          <w:szCs w:val="28"/>
        </w:rPr>
        <w:t>заставляют его через силу заниматься, читать, считать</w:t>
      </w:r>
      <w:r w:rsidR="00416FDD" w:rsidRPr="006A2E8E">
        <w:rPr>
          <w:rFonts w:ascii="Times New Roman" w:hAnsi="Times New Roman" w:cs="Times New Roman"/>
          <w:sz w:val="28"/>
          <w:szCs w:val="28"/>
        </w:rPr>
        <w:t>,</w:t>
      </w:r>
      <w:r w:rsidRPr="006A2E8E">
        <w:rPr>
          <w:rFonts w:ascii="Times New Roman" w:hAnsi="Times New Roman" w:cs="Times New Roman"/>
          <w:sz w:val="28"/>
          <w:szCs w:val="28"/>
        </w:rPr>
        <w:t xml:space="preserve"> рассказывать. Занятия с принуждением не приносят пользы. Поэтому</w:t>
      </w:r>
      <w:r w:rsidR="00041F46" w:rsidRPr="006A2E8E">
        <w:rPr>
          <w:rFonts w:ascii="Times New Roman" w:hAnsi="Times New Roman" w:cs="Times New Roman"/>
          <w:sz w:val="28"/>
          <w:szCs w:val="28"/>
        </w:rPr>
        <w:t>,</w:t>
      </w:r>
      <w:r w:rsidRPr="006A2E8E">
        <w:rPr>
          <w:rFonts w:ascii="Times New Roman" w:hAnsi="Times New Roman" w:cs="Times New Roman"/>
          <w:sz w:val="28"/>
          <w:szCs w:val="28"/>
        </w:rPr>
        <w:t xml:space="preserve"> ещё задолго до начала обучения</w:t>
      </w:r>
      <w:r w:rsidR="00041F46" w:rsidRPr="006A2E8E">
        <w:rPr>
          <w:rFonts w:ascii="Times New Roman" w:hAnsi="Times New Roman" w:cs="Times New Roman"/>
          <w:sz w:val="28"/>
          <w:szCs w:val="28"/>
        </w:rPr>
        <w:t>,</w:t>
      </w:r>
      <w:r w:rsidRPr="006A2E8E">
        <w:rPr>
          <w:rFonts w:ascii="Times New Roman" w:hAnsi="Times New Roman" w:cs="Times New Roman"/>
          <w:sz w:val="28"/>
          <w:szCs w:val="28"/>
        </w:rPr>
        <w:t xml:space="preserve"> родители должны начать рассказывать ребёнку о школе, читать ему книги, повествующие о делах школьников, указывать на хорошие поступки детей более старшего возраста.</w:t>
      </w:r>
    </w:p>
    <w:p w:rsidR="00DF1499" w:rsidRPr="006A2E8E" w:rsidRDefault="00DF1499" w:rsidP="002167F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A2E8E">
        <w:rPr>
          <w:rFonts w:ascii="Times New Roman" w:hAnsi="Times New Roman" w:cs="Times New Roman"/>
          <w:sz w:val="28"/>
          <w:szCs w:val="28"/>
        </w:rPr>
        <w:t>Важно обратить внимание на развитие речи ребёнка: как он говорит - з</w:t>
      </w:r>
      <w:r w:rsidR="001E5F42" w:rsidRPr="006A2E8E">
        <w:rPr>
          <w:rFonts w:ascii="Times New Roman" w:hAnsi="Times New Roman" w:cs="Times New Roman"/>
          <w:sz w:val="28"/>
          <w:szCs w:val="28"/>
        </w:rPr>
        <w:t>амедленно или излишне торопливо;</w:t>
      </w:r>
      <w:r w:rsidRPr="006A2E8E">
        <w:rPr>
          <w:rFonts w:ascii="Times New Roman" w:hAnsi="Times New Roman" w:cs="Times New Roman"/>
          <w:sz w:val="28"/>
          <w:szCs w:val="28"/>
        </w:rPr>
        <w:t xml:space="preserve"> как стр</w:t>
      </w:r>
      <w:r w:rsidR="00416FDD" w:rsidRPr="006A2E8E">
        <w:rPr>
          <w:rFonts w:ascii="Times New Roman" w:hAnsi="Times New Roman" w:cs="Times New Roman"/>
          <w:sz w:val="28"/>
          <w:szCs w:val="28"/>
        </w:rPr>
        <w:t xml:space="preserve">оит фразы, не допускает ли ошибок в </w:t>
      </w:r>
      <w:proofErr w:type="gramStart"/>
      <w:r w:rsidR="00416FDD" w:rsidRPr="006A2E8E">
        <w:rPr>
          <w:rFonts w:ascii="Times New Roman" w:hAnsi="Times New Roman" w:cs="Times New Roman"/>
          <w:sz w:val="28"/>
          <w:szCs w:val="28"/>
        </w:rPr>
        <w:t>речевых  оборотах</w:t>
      </w:r>
      <w:proofErr w:type="gramEnd"/>
      <w:r w:rsidRPr="006A2E8E">
        <w:rPr>
          <w:rFonts w:ascii="Times New Roman" w:hAnsi="Times New Roman" w:cs="Times New Roman"/>
          <w:sz w:val="28"/>
          <w:szCs w:val="28"/>
        </w:rPr>
        <w:t>, может ли составить рассказ по картинкам, продолжить сказку, связанно рассказать об уведенном и пережитом, правильно ли произносит звуки речи, не искажает ли, не смешивает ли с другими, например вместо "Р" произносит "Л", или вместо "Л" - "В".</w:t>
      </w:r>
    </w:p>
    <w:p w:rsidR="00DF1499" w:rsidRPr="006A2E8E" w:rsidRDefault="00DF1499" w:rsidP="002167F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A2E8E">
        <w:rPr>
          <w:rFonts w:ascii="Times New Roman" w:hAnsi="Times New Roman" w:cs="Times New Roman"/>
          <w:sz w:val="28"/>
          <w:szCs w:val="28"/>
        </w:rPr>
        <w:t xml:space="preserve">Иногда родители спрашивают, какое время можно считать началом развития речи у детей?  Многие ошибочно думают, что эти сроки совпадают со временем, когда ребёнок произносит первые слова и простейшие фразы. Однако это далеко не так. На самом деле этот </w:t>
      </w:r>
      <w:r w:rsidR="00416FDD" w:rsidRPr="006A2E8E">
        <w:rPr>
          <w:rFonts w:ascii="Times New Roman" w:hAnsi="Times New Roman" w:cs="Times New Roman"/>
          <w:sz w:val="28"/>
          <w:szCs w:val="28"/>
        </w:rPr>
        <w:t>сложнейший психи</w:t>
      </w:r>
      <w:r w:rsidRPr="006A2E8E">
        <w:rPr>
          <w:rFonts w:ascii="Times New Roman" w:hAnsi="Times New Roman" w:cs="Times New Roman"/>
          <w:sz w:val="28"/>
          <w:szCs w:val="28"/>
        </w:rPr>
        <w:t xml:space="preserve">ческий </w:t>
      </w:r>
      <w:r w:rsidR="00416FDD" w:rsidRPr="006A2E8E">
        <w:rPr>
          <w:rFonts w:ascii="Times New Roman" w:hAnsi="Times New Roman" w:cs="Times New Roman"/>
          <w:sz w:val="28"/>
          <w:szCs w:val="28"/>
        </w:rPr>
        <w:t>процесс начинается</w:t>
      </w:r>
      <w:r w:rsidRPr="006A2E8E">
        <w:rPr>
          <w:rFonts w:ascii="Times New Roman" w:hAnsi="Times New Roman" w:cs="Times New Roman"/>
          <w:sz w:val="28"/>
          <w:szCs w:val="28"/>
        </w:rPr>
        <w:t xml:space="preserve"> совсем незаметно для окружающих ещё тогда, когда младенец учится отличать одни звуки от других, близких по звучанию, а его артикуляционный аппарат (губы, язык, небо, голосовые связки) приобретает ги</w:t>
      </w:r>
      <w:r w:rsidR="00416FDD" w:rsidRPr="006A2E8E">
        <w:rPr>
          <w:rFonts w:ascii="Times New Roman" w:hAnsi="Times New Roman" w:cs="Times New Roman"/>
          <w:sz w:val="28"/>
          <w:szCs w:val="28"/>
        </w:rPr>
        <w:t>бкость, подви</w:t>
      </w:r>
      <w:r w:rsidR="008B176F" w:rsidRPr="006A2E8E">
        <w:rPr>
          <w:rFonts w:ascii="Times New Roman" w:hAnsi="Times New Roman" w:cs="Times New Roman"/>
          <w:sz w:val="28"/>
          <w:szCs w:val="28"/>
        </w:rPr>
        <w:t>жность, что является необходимой частью</w:t>
      </w:r>
      <w:r w:rsidRPr="006A2E8E">
        <w:rPr>
          <w:rFonts w:ascii="Times New Roman" w:hAnsi="Times New Roman" w:cs="Times New Roman"/>
          <w:sz w:val="28"/>
          <w:szCs w:val="28"/>
        </w:rPr>
        <w:t xml:space="preserve"> для правильного построения и чёткого произнесения звуков и слов.</w:t>
      </w:r>
    </w:p>
    <w:p w:rsidR="00DF1499" w:rsidRPr="006A2E8E" w:rsidRDefault="00DF1499" w:rsidP="002167F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A2E8E">
        <w:rPr>
          <w:rFonts w:ascii="Times New Roman" w:hAnsi="Times New Roman" w:cs="Times New Roman"/>
          <w:sz w:val="28"/>
          <w:szCs w:val="28"/>
        </w:rPr>
        <w:t>Уже в самые первые недели и месяцы жизни ребёнка, разговаривая с ним, улыбаясь ему, мать произносит обращенные к нему ласковые слова. Та</w:t>
      </w:r>
      <w:r w:rsidRPr="006A2E8E">
        <w:rPr>
          <w:rFonts w:ascii="Times New Roman" w:hAnsi="Times New Roman" w:cs="Times New Roman"/>
          <w:sz w:val="28"/>
          <w:szCs w:val="28"/>
        </w:rPr>
        <w:lastRenderedPageBreak/>
        <w:t>кое речевое воздействие весьма способствует формированию речи маленького человека. И если родители с самого раннего возраста общаются с малышом, играют с ним, а в дальнейшем рассматривают с ним книжки и яркие иллюстрации, читают и учат с ним стихи, то речь ребёнка развивается своевременно и правильно.</w:t>
      </w:r>
    </w:p>
    <w:p w:rsidR="00DF1499" w:rsidRPr="006A2E8E" w:rsidRDefault="00DF1499" w:rsidP="002167F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A2E8E">
        <w:rPr>
          <w:rFonts w:ascii="Times New Roman" w:hAnsi="Times New Roman" w:cs="Times New Roman"/>
          <w:sz w:val="28"/>
          <w:szCs w:val="28"/>
        </w:rPr>
        <w:t xml:space="preserve">К концу первого года жизни у ребёнка начинает устанавливаться связь между предметом и словом, его обозначающим. Например, если малышу сказать: "Это часы", а затем спросить его: "Где часы?", он глазами будет отыскивать названный предмет. Для закрепления слова - </w:t>
      </w:r>
      <w:r w:rsidR="008B176F" w:rsidRPr="006A2E8E">
        <w:rPr>
          <w:rFonts w:ascii="Times New Roman" w:hAnsi="Times New Roman" w:cs="Times New Roman"/>
          <w:sz w:val="28"/>
          <w:szCs w:val="28"/>
        </w:rPr>
        <w:t xml:space="preserve">обозначения в сознании ребёнка  </w:t>
      </w:r>
      <w:r w:rsidRPr="006A2E8E">
        <w:rPr>
          <w:rFonts w:ascii="Times New Roman" w:hAnsi="Times New Roman" w:cs="Times New Roman"/>
          <w:sz w:val="28"/>
          <w:szCs w:val="28"/>
        </w:rPr>
        <w:t xml:space="preserve"> взрослому необходи</w:t>
      </w:r>
      <w:r w:rsidR="008B176F" w:rsidRPr="006A2E8E">
        <w:rPr>
          <w:rFonts w:ascii="Times New Roman" w:hAnsi="Times New Roman" w:cs="Times New Roman"/>
          <w:sz w:val="28"/>
          <w:szCs w:val="28"/>
        </w:rPr>
        <w:t xml:space="preserve">мо повторять подобные </w:t>
      </w:r>
      <w:proofErr w:type="gramStart"/>
      <w:r w:rsidR="008B176F" w:rsidRPr="006A2E8E">
        <w:rPr>
          <w:rFonts w:ascii="Times New Roman" w:hAnsi="Times New Roman" w:cs="Times New Roman"/>
          <w:sz w:val="28"/>
          <w:szCs w:val="28"/>
        </w:rPr>
        <w:t>вопросы  несколько</w:t>
      </w:r>
      <w:proofErr w:type="gramEnd"/>
      <w:r w:rsidRPr="006A2E8E">
        <w:rPr>
          <w:rFonts w:ascii="Times New Roman" w:hAnsi="Times New Roman" w:cs="Times New Roman"/>
          <w:sz w:val="28"/>
          <w:szCs w:val="28"/>
        </w:rPr>
        <w:t xml:space="preserve"> раз. Показывая малышу предмет, обязательно называ</w:t>
      </w:r>
      <w:r w:rsidR="008B176F" w:rsidRPr="006A2E8E">
        <w:rPr>
          <w:rFonts w:ascii="Times New Roman" w:hAnsi="Times New Roman" w:cs="Times New Roman"/>
          <w:sz w:val="28"/>
          <w:szCs w:val="28"/>
        </w:rPr>
        <w:t xml:space="preserve">йте его, демонстрируйте  </w:t>
      </w:r>
      <w:r w:rsidRPr="006A2E8E">
        <w:rPr>
          <w:rFonts w:ascii="Times New Roman" w:hAnsi="Times New Roman" w:cs="Times New Roman"/>
          <w:sz w:val="28"/>
          <w:szCs w:val="28"/>
        </w:rPr>
        <w:t xml:space="preserve"> действия, производимые с ним. </w:t>
      </w:r>
      <w:proofErr w:type="gramStart"/>
      <w:r w:rsidRPr="006A2E8E">
        <w:rPr>
          <w:rFonts w:ascii="Times New Roman" w:hAnsi="Times New Roman" w:cs="Times New Roman"/>
          <w:sz w:val="28"/>
          <w:szCs w:val="28"/>
        </w:rPr>
        <w:t>Например</w:t>
      </w:r>
      <w:proofErr w:type="gramEnd"/>
      <w:r w:rsidRPr="006A2E8E">
        <w:rPr>
          <w:rFonts w:ascii="Times New Roman" w:hAnsi="Times New Roman" w:cs="Times New Roman"/>
          <w:sz w:val="28"/>
          <w:szCs w:val="28"/>
        </w:rPr>
        <w:t>: "Это мишка. Давай мишку уложим спать".</w:t>
      </w:r>
      <w:r w:rsidR="006A2E8E">
        <w:rPr>
          <w:rFonts w:ascii="Times New Roman" w:hAnsi="Times New Roman" w:cs="Times New Roman"/>
          <w:sz w:val="28"/>
          <w:szCs w:val="28"/>
        </w:rPr>
        <w:t xml:space="preserve"> </w:t>
      </w:r>
      <w:r w:rsidRPr="006A2E8E">
        <w:rPr>
          <w:rFonts w:ascii="Times New Roman" w:hAnsi="Times New Roman" w:cs="Times New Roman"/>
          <w:sz w:val="28"/>
          <w:szCs w:val="28"/>
        </w:rPr>
        <w:t>Постепенно надо приучать ребёнка пользоваться словами. К концу первого года жизни ребёнок овладевает примерно 8 - 10 словами, в основном</w:t>
      </w:r>
      <w:r w:rsidR="008B176F" w:rsidRPr="006A2E8E">
        <w:rPr>
          <w:rFonts w:ascii="Times New Roman" w:hAnsi="Times New Roman" w:cs="Times New Roman"/>
          <w:sz w:val="28"/>
          <w:szCs w:val="28"/>
        </w:rPr>
        <w:t>,</w:t>
      </w:r>
      <w:r w:rsidRPr="006A2E8E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6A2E8E">
        <w:rPr>
          <w:rFonts w:ascii="Times New Roman" w:hAnsi="Times New Roman" w:cs="Times New Roman"/>
          <w:sz w:val="28"/>
          <w:szCs w:val="28"/>
        </w:rPr>
        <w:t>звукоподражательными  (</w:t>
      </w:r>
      <w:proofErr w:type="spellStart"/>
      <w:proofErr w:type="gramEnd"/>
      <w:r w:rsidRPr="006A2E8E">
        <w:rPr>
          <w:rFonts w:ascii="Times New Roman" w:hAnsi="Times New Roman" w:cs="Times New Roman"/>
          <w:sz w:val="28"/>
          <w:szCs w:val="28"/>
        </w:rPr>
        <w:t>би-би</w:t>
      </w:r>
      <w:proofErr w:type="spellEnd"/>
      <w:r w:rsidRPr="006A2E8E">
        <w:rPr>
          <w:rFonts w:ascii="Times New Roman" w:hAnsi="Times New Roman" w:cs="Times New Roman"/>
          <w:sz w:val="28"/>
          <w:szCs w:val="28"/>
        </w:rPr>
        <w:t>, тик - так) и несложными для произношения (мама, папа, дядя).</w:t>
      </w:r>
    </w:p>
    <w:p w:rsidR="00DF1499" w:rsidRPr="006A2E8E" w:rsidRDefault="00DF1499" w:rsidP="002167F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A2E8E">
        <w:rPr>
          <w:rFonts w:ascii="Times New Roman" w:hAnsi="Times New Roman" w:cs="Times New Roman"/>
          <w:sz w:val="28"/>
          <w:szCs w:val="28"/>
        </w:rPr>
        <w:t>К концу второго года жизни ребёнок произносит уже много слов, строит 2-3 сложных предложения, однако не все звуки произносит правильно. В этот период можно показывать малышу яркие и чёткие предметные картинки называя то, что на них изображено: "Это зайчик"… "Это петушок</w:t>
      </w:r>
      <w:r w:rsidR="006A6A09" w:rsidRPr="006A2E8E">
        <w:rPr>
          <w:rFonts w:ascii="Times New Roman" w:hAnsi="Times New Roman" w:cs="Times New Roman"/>
          <w:sz w:val="28"/>
          <w:szCs w:val="28"/>
        </w:rPr>
        <w:t xml:space="preserve">".  Затем перейти к простейшим </w:t>
      </w:r>
      <w:r w:rsidRPr="006A2E8E">
        <w:rPr>
          <w:rFonts w:ascii="Times New Roman" w:hAnsi="Times New Roman" w:cs="Times New Roman"/>
          <w:sz w:val="28"/>
          <w:szCs w:val="28"/>
        </w:rPr>
        <w:t>сюжетным</w:t>
      </w:r>
      <w:r w:rsidR="008B176F" w:rsidRPr="006A2E8E">
        <w:rPr>
          <w:rFonts w:ascii="Times New Roman" w:hAnsi="Times New Roman" w:cs="Times New Roman"/>
          <w:sz w:val="28"/>
          <w:szCs w:val="28"/>
        </w:rPr>
        <w:t xml:space="preserve"> картинкам</w:t>
      </w:r>
      <w:r w:rsidRPr="006A2E8E">
        <w:rPr>
          <w:rFonts w:ascii="Times New Roman" w:hAnsi="Times New Roman" w:cs="Times New Roman"/>
          <w:sz w:val="28"/>
          <w:szCs w:val="28"/>
        </w:rPr>
        <w:t>, на которых изображены действия, совершаемые людьми, животными (дети играют, собака бежит).</w:t>
      </w:r>
    </w:p>
    <w:p w:rsidR="00DF1499" w:rsidRPr="006A2E8E" w:rsidRDefault="00DF1499" w:rsidP="002167F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A2E8E">
        <w:rPr>
          <w:rFonts w:ascii="Times New Roman" w:hAnsi="Times New Roman" w:cs="Times New Roman"/>
          <w:sz w:val="28"/>
          <w:szCs w:val="28"/>
        </w:rPr>
        <w:t>Особое внимание родители должны обращать на речь ребёнка в период становления фразовой речи, то есть на третьем году жизни.  В этот период надо разучив</w:t>
      </w:r>
      <w:r w:rsidR="008B176F" w:rsidRPr="006A2E8E">
        <w:rPr>
          <w:rFonts w:ascii="Times New Roman" w:hAnsi="Times New Roman" w:cs="Times New Roman"/>
          <w:sz w:val="28"/>
          <w:szCs w:val="28"/>
        </w:rPr>
        <w:t>ать с малышом стихи, рассказывать</w:t>
      </w:r>
      <w:r w:rsidRPr="006A2E8E">
        <w:rPr>
          <w:rFonts w:ascii="Times New Roman" w:hAnsi="Times New Roman" w:cs="Times New Roman"/>
          <w:sz w:val="28"/>
          <w:szCs w:val="28"/>
        </w:rPr>
        <w:t xml:space="preserve"> ему сказки, читать книжки-малышки и т.д. В последующие дошкольные годы быстро обогащается активный и пассивный словарь ребёнка. Он начинает строить развёрнутые фразы. В этот период родителям следует обратить особое внимание на развитие и формирование у ребёнка зрительного и слухового восприятия. Для этого на прогулках надо привлекать его внимание к явлениям природы, листве, дере</w:t>
      </w:r>
      <w:r w:rsidRPr="006A2E8E">
        <w:rPr>
          <w:rFonts w:ascii="Times New Roman" w:hAnsi="Times New Roman" w:cs="Times New Roman"/>
          <w:sz w:val="28"/>
          <w:szCs w:val="28"/>
        </w:rPr>
        <w:lastRenderedPageBreak/>
        <w:t>вьям, животным и птицам, учить его слушать звучание живой и неживой природы. Очень полезны в этот период игры с мозаикой, кубиками, пирамидками, конструкторами.</w:t>
      </w:r>
    </w:p>
    <w:p w:rsidR="00DF1499" w:rsidRPr="006A2E8E" w:rsidRDefault="00DF1499" w:rsidP="002167F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A2E8E">
        <w:rPr>
          <w:rFonts w:ascii="Times New Roman" w:hAnsi="Times New Roman" w:cs="Times New Roman"/>
          <w:sz w:val="28"/>
          <w:szCs w:val="28"/>
        </w:rPr>
        <w:t>Для развития слухового восприятия целесообразно применя</w:t>
      </w:r>
      <w:r w:rsidR="006A6A09" w:rsidRPr="006A2E8E">
        <w:rPr>
          <w:rFonts w:ascii="Times New Roman" w:hAnsi="Times New Roman" w:cs="Times New Roman"/>
          <w:sz w:val="28"/>
          <w:szCs w:val="28"/>
        </w:rPr>
        <w:t>ть игры</w:t>
      </w:r>
      <w:r w:rsidR="008B176F" w:rsidRPr="006A2E8E">
        <w:rPr>
          <w:rFonts w:ascii="Times New Roman" w:hAnsi="Times New Roman" w:cs="Times New Roman"/>
          <w:sz w:val="28"/>
          <w:szCs w:val="28"/>
        </w:rPr>
        <w:t>:</w:t>
      </w:r>
      <w:r w:rsidR="006A6A09" w:rsidRPr="006A2E8E">
        <w:rPr>
          <w:rFonts w:ascii="Times New Roman" w:hAnsi="Times New Roman" w:cs="Times New Roman"/>
          <w:sz w:val="28"/>
          <w:szCs w:val="28"/>
        </w:rPr>
        <w:t xml:space="preserve"> "Угадай, что я делаю?",</w:t>
      </w:r>
      <w:r w:rsidRPr="006A2E8E">
        <w:rPr>
          <w:rFonts w:ascii="Times New Roman" w:hAnsi="Times New Roman" w:cs="Times New Roman"/>
          <w:sz w:val="28"/>
          <w:szCs w:val="28"/>
        </w:rPr>
        <w:t xml:space="preserve"> "Где звенит?", "Где стучит дятел?", "Что я скажу?"</w:t>
      </w:r>
      <w:r w:rsidR="009805F1" w:rsidRPr="006A2E8E">
        <w:rPr>
          <w:rFonts w:ascii="Times New Roman" w:hAnsi="Times New Roman" w:cs="Times New Roman"/>
          <w:sz w:val="28"/>
          <w:szCs w:val="28"/>
        </w:rPr>
        <w:t>;</w:t>
      </w:r>
      <w:r w:rsidRPr="006A2E8E">
        <w:rPr>
          <w:rFonts w:ascii="Times New Roman" w:hAnsi="Times New Roman" w:cs="Times New Roman"/>
          <w:sz w:val="28"/>
          <w:szCs w:val="28"/>
        </w:rPr>
        <w:t xml:space="preserve"> прослушивать с детьми грамзаписи сказок и произведений для дошкольников.</w:t>
      </w:r>
    </w:p>
    <w:p w:rsidR="00DF1499" w:rsidRPr="006A2E8E" w:rsidRDefault="00DF1499" w:rsidP="002167F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A2E8E">
        <w:rPr>
          <w:rFonts w:ascii="Times New Roman" w:hAnsi="Times New Roman" w:cs="Times New Roman"/>
          <w:sz w:val="28"/>
          <w:szCs w:val="28"/>
        </w:rPr>
        <w:t>Важную роль при обучении играет фонематический слух. Ребёнок тем успешнее овладеет грамо</w:t>
      </w:r>
      <w:r w:rsidR="009805F1" w:rsidRPr="006A2E8E">
        <w:rPr>
          <w:rFonts w:ascii="Times New Roman" w:hAnsi="Times New Roman" w:cs="Times New Roman"/>
          <w:sz w:val="28"/>
          <w:szCs w:val="28"/>
        </w:rPr>
        <w:t>той и письмом, чем лучше</w:t>
      </w:r>
      <w:r w:rsidRPr="006A2E8E">
        <w:rPr>
          <w:rFonts w:ascii="Times New Roman" w:hAnsi="Times New Roman" w:cs="Times New Roman"/>
          <w:sz w:val="28"/>
          <w:szCs w:val="28"/>
        </w:rPr>
        <w:t xml:space="preserve"> он слышит и различает звуки. Поэтому родителям необходимо проводить с дошкольниками работу по чле</w:t>
      </w:r>
      <w:r w:rsidR="009805F1" w:rsidRPr="006A2E8E">
        <w:rPr>
          <w:rFonts w:ascii="Times New Roman" w:hAnsi="Times New Roman" w:cs="Times New Roman"/>
          <w:sz w:val="28"/>
          <w:szCs w:val="28"/>
        </w:rPr>
        <w:t>нению слов на звуки, по определению их звучания</w:t>
      </w:r>
      <w:r w:rsidRPr="006A2E8E">
        <w:rPr>
          <w:rFonts w:ascii="Times New Roman" w:hAnsi="Times New Roman" w:cs="Times New Roman"/>
          <w:sz w:val="28"/>
          <w:szCs w:val="28"/>
        </w:rPr>
        <w:t xml:space="preserve"> и артикуляции (наиболее</w:t>
      </w:r>
      <w:r w:rsidR="009805F1" w:rsidRPr="006A2E8E">
        <w:rPr>
          <w:rFonts w:ascii="Times New Roman" w:hAnsi="Times New Roman" w:cs="Times New Roman"/>
          <w:sz w:val="28"/>
          <w:szCs w:val="28"/>
        </w:rPr>
        <w:t xml:space="preserve"> трудно </w:t>
      </w:r>
      <w:proofErr w:type="gramStart"/>
      <w:r w:rsidR="009805F1" w:rsidRPr="006A2E8E">
        <w:rPr>
          <w:rFonts w:ascii="Times New Roman" w:hAnsi="Times New Roman" w:cs="Times New Roman"/>
          <w:sz w:val="28"/>
          <w:szCs w:val="28"/>
        </w:rPr>
        <w:t xml:space="preserve">различаемыми </w:t>
      </w:r>
      <w:r w:rsidRPr="006A2E8E">
        <w:rPr>
          <w:rFonts w:ascii="Times New Roman" w:hAnsi="Times New Roman" w:cs="Times New Roman"/>
          <w:sz w:val="28"/>
          <w:szCs w:val="28"/>
        </w:rPr>
        <w:t xml:space="preserve"> свистящие</w:t>
      </w:r>
      <w:proofErr w:type="gramEnd"/>
      <w:r w:rsidRPr="006A2E8E">
        <w:rPr>
          <w:rFonts w:ascii="Times New Roman" w:hAnsi="Times New Roman" w:cs="Times New Roman"/>
          <w:sz w:val="28"/>
          <w:szCs w:val="28"/>
        </w:rPr>
        <w:t xml:space="preserve"> и шипящие звуки). Родителям следует постоянно обращать внима</w:t>
      </w:r>
      <w:r w:rsidR="006A6A09" w:rsidRPr="006A2E8E">
        <w:rPr>
          <w:rFonts w:ascii="Times New Roman" w:hAnsi="Times New Roman" w:cs="Times New Roman"/>
          <w:sz w:val="28"/>
          <w:szCs w:val="28"/>
        </w:rPr>
        <w:t xml:space="preserve">ние на артикуляцию ребёнка, на </w:t>
      </w:r>
      <w:r w:rsidRPr="006A2E8E">
        <w:rPr>
          <w:rFonts w:ascii="Times New Roman" w:hAnsi="Times New Roman" w:cs="Times New Roman"/>
          <w:sz w:val="28"/>
          <w:szCs w:val="28"/>
        </w:rPr>
        <w:t>то, как он произносит звуки. К 6-7 годам, как правило, полностью формируется произносительная сторона речи.</w:t>
      </w:r>
    </w:p>
    <w:p w:rsidR="00DF1499" w:rsidRPr="006A2E8E" w:rsidRDefault="00DF1499" w:rsidP="002167F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A2E8E">
        <w:rPr>
          <w:rFonts w:ascii="Times New Roman" w:hAnsi="Times New Roman" w:cs="Times New Roman"/>
          <w:sz w:val="28"/>
          <w:szCs w:val="28"/>
        </w:rPr>
        <w:t>Полезным видом работы является составление небольших</w:t>
      </w:r>
      <w:r w:rsidR="006A6A09" w:rsidRPr="006A2E8E">
        <w:rPr>
          <w:rFonts w:ascii="Times New Roman" w:hAnsi="Times New Roman" w:cs="Times New Roman"/>
          <w:sz w:val="28"/>
          <w:szCs w:val="28"/>
        </w:rPr>
        <w:t xml:space="preserve"> связных рассказов по картинкам</w:t>
      </w:r>
      <w:r w:rsidRPr="006A2E8E">
        <w:rPr>
          <w:rFonts w:ascii="Times New Roman" w:hAnsi="Times New Roman" w:cs="Times New Roman"/>
          <w:sz w:val="28"/>
          <w:szCs w:val="28"/>
        </w:rPr>
        <w:t>. Для расширения словарного запаса можно предлагать детям в игровой форме подбирать слова, близкие по значению, но разные по звучанию (синонимы). Например, мама говорит: "Грустный мальчик". И спрашивает</w:t>
      </w:r>
      <w:r w:rsidR="009805F1" w:rsidRPr="006A2E8E">
        <w:rPr>
          <w:rFonts w:ascii="Times New Roman" w:hAnsi="Times New Roman" w:cs="Times New Roman"/>
          <w:sz w:val="28"/>
          <w:szCs w:val="28"/>
        </w:rPr>
        <w:t xml:space="preserve"> о том</w:t>
      </w:r>
      <w:r w:rsidRPr="006A2E8E">
        <w:rPr>
          <w:rFonts w:ascii="Times New Roman" w:hAnsi="Times New Roman" w:cs="Times New Roman"/>
          <w:sz w:val="28"/>
          <w:szCs w:val="28"/>
        </w:rPr>
        <w:t>, как можно ещё его назвать (печальный, невесёлый, огорч</w:t>
      </w:r>
      <w:r w:rsidR="006A6A09" w:rsidRPr="006A2E8E">
        <w:rPr>
          <w:rFonts w:ascii="Times New Roman" w:hAnsi="Times New Roman" w:cs="Times New Roman"/>
          <w:sz w:val="28"/>
          <w:szCs w:val="28"/>
        </w:rPr>
        <w:t xml:space="preserve">ённый). Детям нравится задание </w:t>
      </w:r>
      <w:r w:rsidRPr="006A2E8E">
        <w:rPr>
          <w:rFonts w:ascii="Times New Roman" w:hAnsi="Times New Roman" w:cs="Times New Roman"/>
          <w:sz w:val="28"/>
          <w:szCs w:val="28"/>
        </w:rPr>
        <w:t>на подбор слов с противоположным значением: слабый - сильный, острый - тупой и т.д.</w:t>
      </w:r>
    </w:p>
    <w:p w:rsidR="003B6B95" w:rsidRDefault="00DF1499" w:rsidP="003B6B9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A2E8E">
        <w:rPr>
          <w:rFonts w:ascii="Times New Roman" w:hAnsi="Times New Roman" w:cs="Times New Roman"/>
          <w:sz w:val="28"/>
          <w:szCs w:val="28"/>
        </w:rPr>
        <w:t>Полезно ненавязчиво учить детей азбуке. Начинать это нужно в четыре года, когда у ребёнка проявляется</w:t>
      </w:r>
      <w:r w:rsidR="006A6A09" w:rsidRPr="006A2E8E">
        <w:rPr>
          <w:rFonts w:ascii="Times New Roman" w:hAnsi="Times New Roman" w:cs="Times New Roman"/>
          <w:sz w:val="28"/>
          <w:szCs w:val="28"/>
        </w:rPr>
        <w:t xml:space="preserve"> естественная любознательность </w:t>
      </w:r>
      <w:r w:rsidRPr="006A2E8E">
        <w:rPr>
          <w:rFonts w:ascii="Times New Roman" w:hAnsi="Times New Roman" w:cs="Times New Roman"/>
          <w:sz w:val="28"/>
          <w:szCs w:val="28"/>
        </w:rPr>
        <w:t>к буквам, вывескам. Но бывает и так, что ребёнку пора поступать в школу, а он ещё не умеет посл</w:t>
      </w:r>
      <w:r w:rsidR="00305B44" w:rsidRPr="006A2E8E">
        <w:rPr>
          <w:rFonts w:ascii="Times New Roman" w:hAnsi="Times New Roman" w:cs="Times New Roman"/>
          <w:sz w:val="28"/>
          <w:szCs w:val="28"/>
        </w:rPr>
        <w:t>едовательно и логично переда</w:t>
      </w:r>
      <w:r w:rsidR="009805F1" w:rsidRPr="006A2E8E">
        <w:rPr>
          <w:rFonts w:ascii="Times New Roman" w:hAnsi="Times New Roman" w:cs="Times New Roman"/>
          <w:sz w:val="28"/>
          <w:szCs w:val="28"/>
        </w:rPr>
        <w:t>ва</w:t>
      </w:r>
      <w:r w:rsidR="00305B44" w:rsidRPr="006A2E8E">
        <w:rPr>
          <w:rFonts w:ascii="Times New Roman" w:hAnsi="Times New Roman" w:cs="Times New Roman"/>
          <w:sz w:val="28"/>
          <w:szCs w:val="28"/>
        </w:rPr>
        <w:t xml:space="preserve">ть </w:t>
      </w:r>
      <w:r w:rsidRPr="006A2E8E">
        <w:rPr>
          <w:rFonts w:ascii="Times New Roman" w:hAnsi="Times New Roman" w:cs="Times New Roman"/>
          <w:sz w:val="28"/>
          <w:szCs w:val="28"/>
        </w:rPr>
        <w:t>содержание прочитанной ему сказки, рассказа, допускает лексико-грамматические ошибки, неправильно произносит звуки, не может чётко выразить свою мысль. Это должно вызвать тре</w:t>
      </w:r>
      <w:r w:rsidR="009805F1" w:rsidRPr="006A2E8E">
        <w:rPr>
          <w:rFonts w:ascii="Times New Roman" w:hAnsi="Times New Roman" w:cs="Times New Roman"/>
          <w:sz w:val="28"/>
          <w:szCs w:val="28"/>
        </w:rPr>
        <w:t>вогу у родителей, так как, к</w:t>
      </w:r>
      <w:r w:rsidRPr="006A2E8E">
        <w:rPr>
          <w:rFonts w:ascii="Times New Roman" w:hAnsi="Times New Roman" w:cs="Times New Roman"/>
          <w:sz w:val="28"/>
          <w:szCs w:val="28"/>
        </w:rPr>
        <w:t xml:space="preserve"> моменту поступления в школу</w:t>
      </w:r>
      <w:r w:rsidR="00D357E8" w:rsidRPr="006A2E8E">
        <w:rPr>
          <w:rFonts w:ascii="Times New Roman" w:hAnsi="Times New Roman" w:cs="Times New Roman"/>
          <w:sz w:val="28"/>
          <w:szCs w:val="28"/>
        </w:rPr>
        <w:t xml:space="preserve"> речь ребёнка должна быть</w:t>
      </w:r>
      <w:r w:rsidRPr="006A2E8E">
        <w:rPr>
          <w:rFonts w:ascii="Times New Roman" w:hAnsi="Times New Roman" w:cs="Times New Roman"/>
          <w:sz w:val="28"/>
          <w:szCs w:val="28"/>
        </w:rPr>
        <w:t xml:space="preserve"> сформирована. Нередко плохо говорящие дети бывают вспыль</w:t>
      </w:r>
      <w:r w:rsidRPr="006A2E8E">
        <w:rPr>
          <w:rFonts w:ascii="Times New Roman" w:hAnsi="Times New Roman" w:cs="Times New Roman"/>
          <w:sz w:val="28"/>
          <w:szCs w:val="28"/>
        </w:rPr>
        <w:lastRenderedPageBreak/>
        <w:t>чивыми, раздражительными, замкнутыми. Всё это может в дальнейшем серьёзн</w:t>
      </w:r>
      <w:r w:rsidR="009805F1" w:rsidRPr="006A2E8E">
        <w:rPr>
          <w:rFonts w:ascii="Times New Roman" w:hAnsi="Times New Roman" w:cs="Times New Roman"/>
          <w:sz w:val="28"/>
          <w:szCs w:val="28"/>
        </w:rPr>
        <w:t xml:space="preserve">о затруднить  </w:t>
      </w:r>
      <w:r w:rsidRPr="006A2E8E">
        <w:rPr>
          <w:rFonts w:ascii="Times New Roman" w:hAnsi="Times New Roman" w:cs="Times New Roman"/>
          <w:sz w:val="28"/>
          <w:szCs w:val="28"/>
        </w:rPr>
        <w:t xml:space="preserve"> процесс овладения знаниями в школе, нарушить контакты со сверстниками</w:t>
      </w:r>
      <w:r w:rsidR="006A2E8E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6A2E8E" w:rsidRPr="003B6B95" w:rsidRDefault="003B6B95" w:rsidP="003B6B95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</w:t>
      </w:r>
      <w:r w:rsidRPr="003B6B95">
        <w:rPr>
          <w:rFonts w:ascii="Times New Roman" w:hAnsi="Times New Roman" w:cs="Times New Roman"/>
          <w:sz w:val="28"/>
          <w:szCs w:val="28"/>
        </w:rPr>
        <w:t xml:space="preserve"> </w:t>
      </w:r>
      <w:r w:rsidR="006A2E8E" w:rsidRPr="003B6B9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ЛИТЕРАТУРА</w:t>
      </w:r>
    </w:p>
    <w:p w:rsidR="006A2E8E" w:rsidRPr="003B6B95" w:rsidRDefault="006A2E8E" w:rsidP="006A2E8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A2E8E" w:rsidRPr="003B6B95" w:rsidRDefault="006A2E8E" w:rsidP="006A2E8E">
      <w:pPr>
        <w:numPr>
          <w:ilvl w:val="0"/>
          <w:numId w:val="2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proofErr w:type="gramStart"/>
      <w:r w:rsidRPr="003B6B95">
        <w:rPr>
          <w:rFonts w:ascii="Times New Roman" w:eastAsia="Times New Roman" w:hAnsi="Times New Roman" w:cs="Times New Roman"/>
          <w:sz w:val="28"/>
          <w:szCs w:val="28"/>
          <w:lang w:eastAsia="ru-RU"/>
        </w:rPr>
        <w:t>Доман</w:t>
      </w:r>
      <w:proofErr w:type="spellEnd"/>
      <w:r w:rsidRPr="003B6B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Г.</w:t>
      </w:r>
      <w:proofErr w:type="gramEnd"/>
      <w:r w:rsidRPr="003B6B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 </w:t>
      </w:r>
      <w:proofErr w:type="spellStart"/>
      <w:r w:rsidRPr="003B6B95">
        <w:rPr>
          <w:rFonts w:ascii="Times New Roman" w:eastAsia="Times New Roman" w:hAnsi="Times New Roman" w:cs="Times New Roman"/>
          <w:sz w:val="28"/>
          <w:szCs w:val="28"/>
          <w:lang w:eastAsia="ru-RU"/>
        </w:rPr>
        <w:t>Доман</w:t>
      </w:r>
      <w:proofErr w:type="spellEnd"/>
      <w:r w:rsidRPr="003B6B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Д. Как развить интеллект ребенка.  М., "Аквариум</w:t>
      </w:r>
      <w:proofErr w:type="gramStart"/>
      <w:r w:rsidRPr="003B6B95">
        <w:rPr>
          <w:rFonts w:ascii="Times New Roman" w:eastAsia="Times New Roman" w:hAnsi="Times New Roman" w:cs="Times New Roman"/>
          <w:sz w:val="28"/>
          <w:szCs w:val="28"/>
          <w:lang w:eastAsia="ru-RU"/>
        </w:rPr>
        <w:t>»,  2000</w:t>
      </w:r>
      <w:proofErr w:type="gramEnd"/>
      <w:r w:rsidRPr="003B6B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</w:t>
      </w:r>
    </w:p>
    <w:p w:rsidR="006A2E8E" w:rsidRPr="003B6B95" w:rsidRDefault="006A2E8E" w:rsidP="006A2E8E">
      <w:pPr>
        <w:numPr>
          <w:ilvl w:val="0"/>
          <w:numId w:val="2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6B95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Коноваленко В. В.</w:t>
      </w:r>
      <w:proofErr w:type="gramStart"/>
      <w:r w:rsidRPr="003B6B95">
        <w:rPr>
          <w:rFonts w:ascii="Times New Roman" w:eastAsia="Times New Roman" w:hAnsi="Times New Roman" w:cs="Times New Roman"/>
          <w:sz w:val="28"/>
          <w:szCs w:val="28"/>
          <w:lang w:eastAsia="ru-RU"/>
        </w:rPr>
        <w:t>,  Коноваленко</w:t>
      </w:r>
      <w:proofErr w:type="gramEnd"/>
      <w:r w:rsidRPr="003B6B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С. В. Пальчиковая гимнастика.</w:t>
      </w:r>
    </w:p>
    <w:p w:rsidR="006A2E8E" w:rsidRPr="003B6B95" w:rsidRDefault="006A2E8E" w:rsidP="006A2E8E">
      <w:pPr>
        <w:numPr>
          <w:ilvl w:val="0"/>
          <w:numId w:val="2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3B6B95">
        <w:rPr>
          <w:rFonts w:ascii="Times New Roman" w:eastAsia="Times New Roman" w:hAnsi="Times New Roman" w:cs="Times New Roman"/>
          <w:sz w:val="28"/>
          <w:szCs w:val="28"/>
          <w:lang w:eastAsia="ru-RU"/>
        </w:rPr>
        <w:t>Лич</w:t>
      </w:r>
      <w:proofErr w:type="spellEnd"/>
      <w:r w:rsidRPr="003B6B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П.  Младенец и ребенок. М.</w:t>
      </w:r>
      <w:proofErr w:type="gramStart"/>
      <w:r w:rsidRPr="003B6B95">
        <w:rPr>
          <w:rFonts w:ascii="Times New Roman" w:eastAsia="Times New Roman" w:hAnsi="Times New Roman" w:cs="Times New Roman"/>
          <w:sz w:val="28"/>
          <w:szCs w:val="28"/>
          <w:lang w:eastAsia="ru-RU"/>
        </w:rPr>
        <w:t>,  «</w:t>
      </w:r>
      <w:proofErr w:type="gramEnd"/>
      <w:r w:rsidRPr="003B6B95">
        <w:rPr>
          <w:rFonts w:ascii="Times New Roman" w:eastAsia="Times New Roman" w:hAnsi="Times New Roman" w:cs="Times New Roman"/>
          <w:sz w:val="28"/>
          <w:szCs w:val="28"/>
          <w:lang w:eastAsia="ru-RU"/>
        </w:rPr>
        <w:t>Педагогика»,  1998 г.</w:t>
      </w:r>
    </w:p>
    <w:p w:rsidR="006A2E8E" w:rsidRPr="003B6B95" w:rsidRDefault="006A2E8E" w:rsidP="006A2E8E">
      <w:pPr>
        <w:numPr>
          <w:ilvl w:val="0"/>
          <w:numId w:val="2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3B6B95">
        <w:rPr>
          <w:rFonts w:ascii="Times New Roman" w:eastAsia="Times New Roman" w:hAnsi="Times New Roman" w:cs="Times New Roman"/>
          <w:sz w:val="28"/>
          <w:szCs w:val="28"/>
          <w:lang w:eastAsia="ru-RU"/>
        </w:rPr>
        <w:t>Макшанцева</w:t>
      </w:r>
      <w:proofErr w:type="spellEnd"/>
      <w:r w:rsidRPr="003B6B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Л.  В.  Программа </w:t>
      </w:r>
      <w:proofErr w:type="gramStart"/>
      <w:r w:rsidRPr="003B6B95">
        <w:rPr>
          <w:rFonts w:ascii="Times New Roman" w:eastAsia="Times New Roman" w:hAnsi="Times New Roman" w:cs="Times New Roman"/>
          <w:sz w:val="28"/>
          <w:szCs w:val="28"/>
          <w:lang w:eastAsia="ru-RU"/>
        </w:rPr>
        <w:t>психодиагностики  профилактики</w:t>
      </w:r>
      <w:proofErr w:type="gramEnd"/>
      <w:r w:rsidRPr="003B6B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и преодоления </w:t>
      </w:r>
      <w:proofErr w:type="spellStart"/>
      <w:r w:rsidRPr="003B6B95">
        <w:rPr>
          <w:rFonts w:ascii="Times New Roman" w:eastAsia="Times New Roman" w:hAnsi="Times New Roman" w:cs="Times New Roman"/>
          <w:sz w:val="28"/>
          <w:szCs w:val="28"/>
          <w:lang w:eastAsia="ru-RU"/>
        </w:rPr>
        <w:t>дезадаптации</w:t>
      </w:r>
      <w:proofErr w:type="spellEnd"/>
      <w:r w:rsidRPr="003B6B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младших дошкольников к детскому саду.  </w:t>
      </w:r>
    </w:p>
    <w:p w:rsidR="006A2E8E" w:rsidRPr="003B6B95" w:rsidRDefault="006A2E8E" w:rsidP="006A2E8E">
      <w:pPr>
        <w:numPr>
          <w:ilvl w:val="0"/>
          <w:numId w:val="2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3B6B95">
        <w:rPr>
          <w:rFonts w:ascii="Times New Roman" w:eastAsia="Times New Roman" w:hAnsi="Times New Roman" w:cs="Times New Roman"/>
          <w:sz w:val="28"/>
          <w:szCs w:val="28"/>
          <w:lang w:eastAsia="ru-RU"/>
        </w:rPr>
        <w:t>Паромонова</w:t>
      </w:r>
      <w:proofErr w:type="spellEnd"/>
      <w:r w:rsidRPr="003B6B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Л. Г. Стихи для развития речи. </w:t>
      </w:r>
      <w:proofErr w:type="gramStart"/>
      <w:r w:rsidRPr="003B6B95">
        <w:rPr>
          <w:rFonts w:ascii="Times New Roman" w:eastAsia="Times New Roman" w:hAnsi="Times New Roman" w:cs="Times New Roman"/>
          <w:sz w:val="28"/>
          <w:szCs w:val="28"/>
          <w:lang w:eastAsia="ru-RU"/>
        </w:rPr>
        <w:t>СПб.,</w:t>
      </w:r>
      <w:proofErr w:type="gramEnd"/>
      <w:r w:rsidRPr="003B6B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1998г.</w:t>
      </w:r>
    </w:p>
    <w:p w:rsidR="006A2E8E" w:rsidRPr="003B6B95" w:rsidRDefault="006A2E8E" w:rsidP="006A2E8E">
      <w:pPr>
        <w:numPr>
          <w:ilvl w:val="0"/>
          <w:numId w:val="2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6B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Пилюгина Э.  Г.  Сенсорные способности </w:t>
      </w:r>
      <w:proofErr w:type="gramStart"/>
      <w:r w:rsidRPr="003B6B95">
        <w:rPr>
          <w:rFonts w:ascii="Times New Roman" w:eastAsia="Times New Roman" w:hAnsi="Times New Roman" w:cs="Times New Roman"/>
          <w:sz w:val="28"/>
          <w:szCs w:val="28"/>
          <w:lang w:eastAsia="ru-RU"/>
        </w:rPr>
        <w:t>малыша,  М.</w:t>
      </w:r>
      <w:proofErr w:type="gramEnd"/>
      <w:r w:rsidRPr="003B6B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 «Просвещение»,  1996 г. </w:t>
      </w:r>
    </w:p>
    <w:p w:rsidR="006A2E8E" w:rsidRPr="003B6B95" w:rsidRDefault="006A2E8E" w:rsidP="006A2E8E">
      <w:pPr>
        <w:numPr>
          <w:ilvl w:val="0"/>
          <w:numId w:val="2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3B6B95">
        <w:rPr>
          <w:rFonts w:ascii="Times New Roman" w:eastAsia="Times New Roman" w:hAnsi="Times New Roman" w:cs="Times New Roman"/>
          <w:sz w:val="28"/>
          <w:szCs w:val="28"/>
          <w:lang w:eastAsia="ru-RU"/>
        </w:rPr>
        <w:t>Силберг</w:t>
      </w:r>
      <w:proofErr w:type="spellEnd"/>
      <w:r w:rsidRPr="003B6B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Д. </w:t>
      </w:r>
      <w:proofErr w:type="gramStart"/>
      <w:r w:rsidRPr="003B6B95">
        <w:rPr>
          <w:rFonts w:ascii="Times New Roman" w:eastAsia="Times New Roman" w:hAnsi="Times New Roman" w:cs="Times New Roman"/>
          <w:sz w:val="28"/>
          <w:szCs w:val="28"/>
          <w:lang w:eastAsia="ru-RU"/>
        </w:rPr>
        <w:t>Занимательные  игры</w:t>
      </w:r>
      <w:proofErr w:type="gramEnd"/>
      <w:r w:rsidRPr="003B6B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малышами.  М.,  1997 г.</w:t>
      </w:r>
    </w:p>
    <w:p w:rsidR="006A2E8E" w:rsidRPr="006A2E8E" w:rsidRDefault="006A2E8E" w:rsidP="006A2E8E">
      <w:pPr>
        <w:spacing w:after="0" w:line="360" w:lineRule="auto"/>
        <w:ind w:left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A2E8E" w:rsidRPr="006A2E8E" w:rsidRDefault="006A2E8E" w:rsidP="006A2E8E">
      <w:pPr>
        <w:spacing w:after="0" w:line="36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A2E8E" w:rsidRPr="006A2E8E" w:rsidRDefault="006A2E8E" w:rsidP="006A2E8E">
      <w:pPr>
        <w:spacing w:after="0" w:line="240" w:lineRule="auto"/>
        <w:ind w:firstLine="90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6A2E8E" w:rsidRPr="006A2E8E" w:rsidRDefault="006A2E8E" w:rsidP="006A2E8E">
      <w:pPr>
        <w:spacing w:after="0" w:line="240" w:lineRule="auto"/>
        <w:ind w:firstLine="90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6A2E8E" w:rsidRPr="006A2E8E" w:rsidRDefault="006A2E8E" w:rsidP="006A2E8E">
      <w:pPr>
        <w:spacing w:after="0" w:line="240" w:lineRule="auto"/>
        <w:ind w:firstLine="90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6A2E8E" w:rsidRPr="006A2E8E" w:rsidRDefault="006A2E8E" w:rsidP="006A2E8E">
      <w:pPr>
        <w:spacing w:after="0" w:line="240" w:lineRule="auto"/>
        <w:ind w:firstLine="90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6A2E8E" w:rsidRPr="006A2E8E" w:rsidRDefault="006A2E8E" w:rsidP="006A2E8E">
      <w:pPr>
        <w:spacing w:after="0" w:line="240" w:lineRule="auto"/>
        <w:ind w:firstLine="90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6A2E8E" w:rsidRPr="006A2E8E" w:rsidRDefault="006A2E8E" w:rsidP="006A2E8E">
      <w:pPr>
        <w:spacing w:after="0" w:line="240" w:lineRule="auto"/>
        <w:ind w:firstLine="90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6A2E8E" w:rsidRPr="006A2E8E" w:rsidRDefault="006A2E8E" w:rsidP="006A2E8E">
      <w:pPr>
        <w:spacing w:after="0" w:line="240" w:lineRule="auto"/>
        <w:ind w:firstLine="90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6A2E8E" w:rsidRPr="006A2E8E" w:rsidRDefault="006A2E8E" w:rsidP="006A2E8E">
      <w:pPr>
        <w:spacing w:after="0" w:line="240" w:lineRule="auto"/>
        <w:ind w:firstLine="90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6A2E8E" w:rsidRPr="006A2E8E" w:rsidRDefault="006A2E8E" w:rsidP="006A2E8E">
      <w:pPr>
        <w:spacing w:after="0" w:line="240" w:lineRule="auto"/>
        <w:ind w:firstLine="90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6A2E8E" w:rsidRPr="006A2E8E" w:rsidRDefault="006A2E8E" w:rsidP="006A2E8E">
      <w:pPr>
        <w:spacing w:after="0" w:line="240" w:lineRule="auto"/>
        <w:ind w:firstLine="90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6A2E8E" w:rsidRPr="006A2E8E" w:rsidRDefault="006A2E8E" w:rsidP="006A2E8E">
      <w:pPr>
        <w:spacing w:after="0" w:line="240" w:lineRule="auto"/>
        <w:ind w:firstLine="90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6A2E8E" w:rsidRPr="006A2E8E" w:rsidRDefault="006A2E8E" w:rsidP="006A2E8E">
      <w:pPr>
        <w:spacing w:after="0" w:line="240" w:lineRule="auto"/>
        <w:ind w:firstLine="90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6A2E8E" w:rsidRPr="006A2E8E" w:rsidRDefault="006A2E8E" w:rsidP="006A2E8E">
      <w:pPr>
        <w:spacing w:after="0" w:line="240" w:lineRule="auto"/>
        <w:ind w:firstLine="90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6A2E8E" w:rsidRPr="006A2E8E" w:rsidRDefault="006A2E8E" w:rsidP="006A2E8E">
      <w:pPr>
        <w:spacing w:after="0" w:line="240" w:lineRule="auto"/>
        <w:ind w:firstLine="90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9805F1" w:rsidRPr="006A2E8E" w:rsidRDefault="009805F1" w:rsidP="002167F2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9805F1" w:rsidRPr="006A2E8E" w:rsidRDefault="009805F1" w:rsidP="002167F2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9805F1" w:rsidRPr="006A2E8E" w:rsidRDefault="009805F1" w:rsidP="002167F2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9805F1" w:rsidRPr="006A2E8E" w:rsidRDefault="009805F1" w:rsidP="002167F2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9805F1" w:rsidRPr="006A2E8E" w:rsidRDefault="009805F1" w:rsidP="002167F2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9805F1" w:rsidRPr="006A2E8E" w:rsidRDefault="009805F1" w:rsidP="002167F2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9805F1" w:rsidRPr="006A2E8E" w:rsidRDefault="009805F1" w:rsidP="002167F2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9805F1" w:rsidRPr="006A2E8E" w:rsidRDefault="009805F1" w:rsidP="002167F2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9805F1" w:rsidRPr="006A2E8E" w:rsidRDefault="009805F1" w:rsidP="002167F2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9805F1" w:rsidRPr="006A2E8E" w:rsidRDefault="009805F1" w:rsidP="002167F2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9805F1" w:rsidRPr="006A2E8E" w:rsidRDefault="009805F1" w:rsidP="002167F2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9805F1" w:rsidRPr="006A2E8E" w:rsidRDefault="009805F1" w:rsidP="002167F2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9805F1" w:rsidRPr="006A2E8E" w:rsidRDefault="009805F1" w:rsidP="002167F2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9805F1" w:rsidRPr="006A2E8E" w:rsidRDefault="009805F1" w:rsidP="002167F2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9805F1" w:rsidRPr="006A2E8E" w:rsidRDefault="009805F1" w:rsidP="002167F2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9805F1" w:rsidRPr="006A2E8E" w:rsidRDefault="009805F1" w:rsidP="002167F2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9805F1" w:rsidRPr="006A2E8E" w:rsidRDefault="009805F1" w:rsidP="002167F2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D357E8" w:rsidRDefault="00D357E8" w:rsidP="002167F2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6A2E8E" w:rsidRDefault="006A2E8E" w:rsidP="002167F2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6A2E8E" w:rsidRDefault="006A2E8E" w:rsidP="002167F2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6A2E8E" w:rsidRPr="006A2E8E" w:rsidRDefault="006A2E8E" w:rsidP="002167F2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B33732" w:rsidRPr="009805F1" w:rsidRDefault="00B33732" w:rsidP="009805F1">
      <w:pPr>
        <w:spacing w:line="240" w:lineRule="auto"/>
        <w:rPr>
          <w:sz w:val="28"/>
          <w:szCs w:val="28"/>
        </w:rPr>
      </w:pPr>
      <w:bookmarkStart w:id="0" w:name="_GoBack"/>
      <w:bookmarkEnd w:id="0"/>
    </w:p>
    <w:sectPr w:rsidR="00B33732" w:rsidRPr="009805F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95C1DF1"/>
    <w:multiLevelType w:val="hybridMultilevel"/>
    <w:tmpl w:val="9DB6E50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40A02AB"/>
    <w:multiLevelType w:val="hybridMultilevel"/>
    <w:tmpl w:val="5FC6A582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F2965"/>
    <w:rsid w:val="00041F46"/>
    <w:rsid w:val="001E5F42"/>
    <w:rsid w:val="002167F2"/>
    <w:rsid w:val="00305B44"/>
    <w:rsid w:val="00375439"/>
    <w:rsid w:val="003B6B95"/>
    <w:rsid w:val="003C457F"/>
    <w:rsid w:val="003D15E8"/>
    <w:rsid w:val="00416FDD"/>
    <w:rsid w:val="006A2E8E"/>
    <w:rsid w:val="006A6A09"/>
    <w:rsid w:val="006B1949"/>
    <w:rsid w:val="008B176F"/>
    <w:rsid w:val="009805F1"/>
    <w:rsid w:val="009F2965"/>
    <w:rsid w:val="00B33732"/>
    <w:rsid w:val="00D357E8"/>
    <w:rsid w:val="00DF1499"/>
    <w:rsid w:val="00F338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3F3110E-7246-4097-96E5-61CD3BCD1A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167F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1</Pages>
  <Words>982</Words>
  <Characters>5599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12</cp:revision>
  <dcterms:created xsi:type="dcterms:W3CDTF">2022-03-12T12:53:00Z</dcterms:created>
  <dcterms:modified xsi:type="dcterms:W3CDTF">2026-04-29T03:30:00Z</dcterms:modified>
</cp:coreProperties>
</file>