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8231BE" w14:textId="77777777" w:rsidR="006026EA" w:rsidRPr="006026EA" w:rsidRDefault="006026EA" w:rsidP="006026EA">
      <w:pPr>
        <w:spacing w:after="0" w:line="240" w:lineRule="auto"/>
        <w:ind w:left="-426" w:right="141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6026E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Муниципальное бюджетное</w:t>
      </w:r>
    </w:p>
    <w:p w14:paraId="1FBB293B" w14:textId="77777777" w:rsidR="006026EA" w:rsidRPr="006026EA" w:rsidRDefault="006026EA" w:rsidP="006026EA">
      <w:pPr>
        <w:spacing w:after="0" w:line="240" w:lineRule="auto"/>
        <w:ind w:left="-426" w:right="141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6026E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дошкольное образовательное учреждение </w:t>
      </w:r>
    </w:p>
    <w:p w14:paraId="6A2982CA" w14:textId="77777777" w:rsidR="006026EA" w:rsidRPr="006026EA" w:rsidRDefault="006026EA" w:rsidP="006026EA">
      <w:pPr>
        <w:spacing w:after="0" w:line="240" w:lineRule="auto"/>
        <w:ind w:left="-426" w:right="141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6026E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г</w:t>
      </w:r>
      <w:proofErr w:type="gramStart"/>
      <w:r w:rsidRPr="006026E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.Ш</w:t>
      </w:r>
      <w:proofErr w:type="gramEnd"/>
      <w:r w:rsidRPr="006026E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ахты Ростовской области</w:t>
      </w:r>
    </w:p>
    <w:p w14:paraId="0E7AD9D9" w14:textId="28E1881F" w:rsidR="006026EA" w:rsidRDefault="006026EA" w:rsidP="00B85F50">
      <w:pPr>
        <w:spacing w:after="0" w:line="240" w:lineRule="auto"/>
        <w:ind w:left="-426" w:right="141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6026E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«Детский сад № 52»</w:t>
      </w:r>
    </w:p>
    <w:p w14:paraId="6F2FCA2D" w14:textId="77777777" w:rsidR="00FD2D63" w:rsidRDefault="00FD2D63" w:rsidP="00B85F50">
      <w:pPr>
        <w:spacing w:after="0" w:line="240" w:lineRule="auto"/>
        <w:ind w:left="-426" w:right="141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14:paraId="3E47543E" w14:textId="7A10F153" w:rsidR="00F85A77" w:rsidRDefault="006026EA" w:rsidP="00FD2D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2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Открытое занятие </w:t>
      </w:r>
      <w:r w:rsidR="00F85A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декоративному рисованию</w:t>
      </w:r>
      <w:r w:rsidRPr="00602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детей 4-5 лет на тему</w:t>
      </w:r>
    </w:p>
    <w:p w14:paraId="2E4FAC8F" w14:textId="3A08A658" w:rsidR="006026EA" w:rsidRPr="00B85F50" w:rsidRDefault="006026EA" w:rsidP="006026EA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5F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«Дымковская игрушка</w:t>
      </w:r>
      <w:r w:rsidR="00F85A77" w:rsidRPr="00B85F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Лошадка</w:t>
      </w:r>
      <w:r w:rsidRPr="00B85F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F85A77" w:rsidRPr="00B85F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(нетрадиционное рисование)</w:t>
      </w:r>
    </w:p>
    <w:p w14:paraId="78DE2EAB" w14:textId="0BB9671A" w:rsidR="006026EA" w:rsidRPr="00B85F50" w:rsidRDefault="006026EA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Выполнила: 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Воспитатель 1котегории </w:t>
      </w:r>
      <w:proofErr w:type="spellStart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И.В.Динаева</w:t>
      </w:r>
      <w:proofErr w:type="spellEnd"/>
      <w:r w:rsidR="00FD2D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19.03.2026г.</w:t>
      </w:r>
    </w:p>
    <w:p w14:paraId="26C67CA1" w14:textId="77777777" w:rsidR="00B85F50" w:rsidRDefault="006026EA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художественно-эстетическое развитие, познавательное развитие, речевое развитие, социально-коммуникативное развитие, физическое развитие.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85F50" w:rsidRPr="00B85F50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 детей украшать силуэты изделия, элементами дымковской росписи. Продолжать формировать интерес к декоративному рисованию.</w:t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  <w:t>Задачи: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Образовательные: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расширить знания детей о дымковской игрушке: продолжать знакомить детей с дымковскими игрушками, элементами росписи, цветовой гаммой;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учить украшать силуэты дымковских игрушек. Закреплять навыки рисования элементов дымковской росписи (кружочки, полоски, волнистые линии, точки),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вызывать желание что-то сделать самим, перенимая у народных умельцев несложные приемы.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Развивающие: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интерес у детей к народному декоративно-прикладному искусству; приобщать к национальным – культурным традициям, расширяя и углубляя знания о народных игрушках</w:t>
      </w:r>
      <w:proofErr w:type="gramStart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</w:t>
      </w:r>
      <w:proofErr w:type="gramStart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пособствовать развитию речи, зрительной памяти, наблюдательности, внимания;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расширять и активизировать словарный запас детей;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чувство цвета, эстетические чувства;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умение внимательно слушать воспитателя и отвечать на вопросы;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общую и мелкую моторику;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развивать воображение.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B85F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Воспитательные: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воспитывать интерес к народной игрушке, уважение к труду народных мастеров, восхищение их творчеством;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воспитывать самостоятельность, активность;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формировать эстетическое восприятие и воображение, приучать детей к вежливости (учить здороваться, прощаться, благодарить за помощь);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просмотр презентации «Дымковская игрушка», заучивание стихов, разгадывание загадок, рассматривание дымковской игрушки.</w:t>
      </w:r>
      <w:proofErr w:type="gram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Форма организации: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подгрупповая, индивидуальная.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Словарная работа:</w:t>
      </w:r>
      <w:r w:rsidR="00283DAB" w:rsidRPr="00B85F50"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shd w:val="clear" w:color="auto" w:fill="FFFFFF"/>
        </w:rPr>
        <w:t xml:space="preserve"> </w:t>
      </w:r>
      <w:r w:rsidR="00283DAB" w:rsidRPr="00B85F50">
        <w:rPr>
          <w:rStyle w:val="c3"/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 </w:t>
      </w:r>
      <w:r w:rsidR="00283DAB" w:rsidRPr="00B85F50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Слобода, обжигать, расписывать.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Активизировать употребление в речи названий элементов дымковской росписи.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Закрепление: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дымковская игрушка: индюк, петух, собачка, козлик, олень, барышня; нарядная, радостная, веселая, праздничная.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</w:p>
    <w:p w14:paraId="419BB8ED" w14:textId="26E88343" w:rsidR="006026EA" w:rsidRPr="00B85F50" w:rsidRDefault="006026EA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Материалы и оборудование: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иллюстрации с изображением дымковских игрушек;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трафареты лошадок, гуашь, ватные палочки, </w:t>
      </w:r>
      <w:proofErr w:type="spellStart"/>
      <w:r w:rsidR="00263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кисточки</w:t>
      </w:r>
      <w:proofErr w:type="gramStart"/>
      <w:r w:rsidR="00263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алфеточки</w:t>
      </w:r>
      <w:proofErr w:type="spell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 количеству детей);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элементы росписи дымковской игрушки;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образцы, украшенных росписью силуэтов лошадок;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420871BB" w14:textId="77777777" w:rsidR="00AF2C2E" w:rsidRPr="00B85F50" w:rsidRDefault="006026EA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I. Организационный момент.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Психологический настрой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(установление эмоционального контакта)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становятся в круг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Глаза закрываем и представляем,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и сейчас себя представляем.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было вчера, мы забываем</w:t>
      </w:r>
      <w:proofErr w:type="gramStart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умаем только о том, что сейчас.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Хороший, красивый каждый из вас,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 самые лучшее, что есть на свете.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Глаза открываем</w:t>
      </w:r>
      <w:proofErr w:type="gramStart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дравствуйте дети!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 посмотрите, сколько у нас сегодня гостей, давайте поздороваемся с гостями.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Приветствие в стихах «Здравствуй»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Дети: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Здравствуй, солнце золотое!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небо голубое!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вольный ветерок,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маленький дубок!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живем в одном краю –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Всех я вас приветствую!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II. Основная часть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="00AF2C2E"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AF2C2E"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ебята, посмотрите какую интересную коробочку я сегодня обнаружила у нас в группе. Какая она красивая, яркая</w:t>
      </w:r>
      <w:proofErr w:type="gramStart"/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ней изображены какие – то узоры. Посмотрите по внимательнее. Что – то мне эти узоры напоминают, где – то я их уже видела, но никак не могу вспомнить. </w:t>
      </w:r>
      <w:proofErr w:type="gramStart"/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Может вы мне подскажете</w:t>
      </w:r>
      <w:proofErr w:type="gramEnd"/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14:paraId="05B3360D" w14:textId="227870ED" w:rsidR="00AF2C2E" w:rsidRPr="00B85F50" w:rsidRDefault="00AF2C2E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Дети рассматривают коробочку и говорят что это узоры дымковской росписи).</w:t>
      </w:r>
    </w:p>
    <w:p w14:paraId="33FDB666" w14:textId="77777777" w:rsidR="00AF2C2E" w:rsidRPr="00B85F50" w:rsidRDefault="006026EA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Правильно, ребята. </w:t>
      </w:r>
    </w:p>
    <w:p w14:paraId="15EFAE4A" w14:textId="17794974" w:rsidR="00AF2C2E" w:rsidRPr="00B85F50" w:rsidRDefault="00AF2C2E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предлагает детям открыть коробочку и посмотреть что там. Ой, сколько тут всего интересного да как много. Внутри находят иллюстрации дымковских игрушек. </w:t>
      </w:r>
      <w:r w:rsidR="007F3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с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егодня у нас в гостях замечательные игрушки, сделанные русскими мастерами. (Продемонстрировать игрушки и иллюстрации дымковских игрушек)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5F299038" w14:textId="77777777" w:rsidR="007F3C1C" w:rsidRDefault="006026EA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Славилась Россия </w:t>
      </w:r>
      <w:proofErr w:type="gramStart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чудо-мастерами</w:t>
      </w:r>
      <w:proofErr w:type="gram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Дерево и глину в сказку превращали.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Красками и кистью красоту творили,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Своему искусству молодых учили.</w:t>
      </w:r>
    </w:p>
    <w:p w14:paraId="19B9B53B" w14:textId="29F51B2A" w:rsidR="007F3C1C" w:rsidRDefault="007F3C1C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знает как называются эти игрушки?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детей)</w:t>
      </w:r>
    </w:p>
    <w:p w14:paraId="578BA166" w14:textId="16A9ECBE" w:rsidR="00773FE1" w:rsidRDefault="007F3C1C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Правильно, э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 игрушки называются дымковские, они сделаны из глины и раскрашены яркими красками. </w:t>
      </w:r>
      <w:r w:rsid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мы с вами вспомним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появились дымковские игрушки</w:t>
      </w:r>
      <w:r w:rsid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Жили в одном селе люди. Когда на </w:t>
      </w:r>
      <w:proofErr w:type="gramStart"/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улице было холодно и зимний мороз сковывал</w:t>
      </w:r>
      <w:proofErr w:type="gramEnd"/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землю, в домах затапливались печи, дым окутывал крыши, да, так, что ничего не было видно, один дым. Вот и назвали то село Дымково. Трудились взрослые в том селе с утра до позднего вечера: сеяли хлеб, готовили еду, пасли домашних животных: коров, овец. А дети играли на лугу, пели песни. Не было у них тогда таких игрушек, как у вас. И задумались взрослые: чем порадовать детишек? Набрали на берегу реки глины, вылепили разные забавные фигурки, обожгли их в печи, покрыли мелом и расписали красками. Так и появились дымковские игрушки: барыни, козлики, лошадки, свиньи, олени. Яркие, веселые, задорные – полюбились они детям.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сейчас я предлагаю поиграть в игру «Вставь словечко»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026EA"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Словесная игра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«...Дым идет из труб столбом,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Точно в дымке все кругом,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Голубые дали,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село большое … („Дымково") назвали.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любили песни, пляски,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рождались чуд</w:t>
      </w:r>
      <w:proofErr w:type="gramStart"/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(сказки),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лепили там из … (глины)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игрушки не простые,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волшебно-… (расписные),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Белоснежны, как березки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… (Кружочки, клеточки, полоски —)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Простой, казалось бы узор, </w:t>
      </w:r>
      <w:r w:rsidR="006055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отвести не в силах взор».</w:t>
      </w:r>
      <w:r w:rsidR="006055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Из глины … (козлик) в яблоках, </w:t>
      </w:r>
      <w:r w:rsidR="006055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Собою хорош, очень пригож. </w:t>
      </w:r>
      <w:r w:rsidR="006055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вот … (олень) на стройных ногах,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Вся краса у оленя в … (рогах).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вот дымковские … (барыни):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них руки крендельком,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Щеки будто яблоки.</w:t>
      </w:r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ними издавна знаком</w:t>
      </w:r>
      <w:proofErr w:type="gramStart"/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="006026EA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есь народ на ярмарке.</w:t>
      </w:r>
    </w:p>
    <w:p w14:paraId="7BFC0F53" w14:textId="2FA26357" w:rsidR="00605564" w:rsidRDefault="00605564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какими узорами дымковские мастера расписывают свои игрушки? (прямая линия, волнистая линия, точки, круг, кольцо, клетка, решётка)</w:t>
      </w:r>
      <w:proofErr w:type="gramEnd"/>
    </w:p>
    <w:p w14:paraId="03C9C7DE" w14:textId="41C4A689" w:rsidR="00605564" w:rsidRPr="00B85F50" w:rsidRDefault="00605564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 что означают элементы росписи?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 – солнце, точки – звёзды, прямая линия – дорога, волнистая – вода, а ёлочка – символ здоровья)</w:t>
      </w:r>
    </w:p>
    <w:p w14:paraId="413E6780" w14:textId="21F766D3" w:rsidR="00AF2C2E" w:rsidRPr="00B85F50" w:rsidRDefault="006026EA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0" w:name="_Hlk223805448"/>
      <w:r w:rsidRPr="00B85F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End w:id="0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</w:t>
      </w:r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</w:t>
      </w:r>
      <w:r w:rsidR="004A3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посмотрим</w:t>
      </w:r>
      <w:proofErr w:type="gramEnd"/>
      <w:r w:rsidR="00AF2C2E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ещё интересного есть в нашей коробочке.</w:t>
      </w:r>
    </w:p>
    <w:p w14:paraId="16763539" w14:textId="347731D7" w:rsidR="00AF2C2E" w:rsidRPr="00B85F50" w:rsidRDefault="00AF2C2E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Посмотрите, здесь лежит какая – то записка</w:t>
      </w:r>
      <w:r w:rsidR="00283DAB"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A1F3693" w14:textId="4EB304AA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7"/>
          <w:color w:val="111111"/>
          <w:sz w:val="28"/>
          <w:szCs w:val="28"/>
        </w:rPr>
        <w:t>А записка это  из </w:t>
      </w:r>
      <w:r w:rsidRPr="00B85F50">
        <w:rPr>
          <w:rStyle w:val="c0"/>
          <w:color w:val="111111"/>
          <w:sz w:val="28"/>
          <w:szCs w:val="28"/>
          <w:u w:val="single"/>
        </w:rPr>
        <w:t>слободы Дымково</w:t>
      </w:r>
      <w:r w:rsidRPr="00B85F50">
        <w:rPr>
          <w:rStyle w:val="c3"/>
          <w:b/>
          <w:bCs/>
          <w:color w:val="111111"/>
          <w:sz w:val="28"/>
          <w:szCs w:val="28"/>
          <w:u w:val="single"/>
        </w:rPr>
        <w:t>.</w:t>
      </w:r>
      <w:r w:rsidRPr="00B85F50">
        <w:rPr>
          <w:rStyle w:val="c3"/>
          <w:b/>
          <w:bCs/>
          <w:color w:val="111111"/>
          <w:sz w:val="28"/>
          <w:szCs w:val="28"/>
        </w:rPr>
        <w:t> Слобода</w:t>
      </w:r>
      <w:r w:rsidRPr="00B85F50">
        <w:rPr>
          <w:rStyle w:val="c1"/>
          <w:color w:val="111111"/>
          <w:sz w:val="28"/>
          <w:szCs w:val="28"/>
        </w:rPr>
        <w:t> – это такое старинное слово деревни. В наше время это село или поселок</w:t>
      </w:r>
      <w:proofErr w:type="gramStart"/>
      <w:r w:rsidRPr="00B85F50">
        <w:rPr>
          <w:rStyle w:val="c1"/>
          <w:color w:val="111111"/>
          <w:sz w:val="28"/>
          <w:szCs w:val="28"/>
        </w:rPr>
        <w:t>.</w:t>
      </w:r>
      <w:proofErr w:type="gramEnd"/>
      <w:r w:rsidRPr="00B85F50">
        <w:rPr>
          <w:rStyle w:val="c1"/>
          <w:color w:val="111111"/>
          <w:sz w:val="28"/>
          <w:szCs w:val="28"/>
        </w:rPr>
        <w:t xml:space="preserve"> (</w:t>
      </w:r>
      <w:proofErr w:type="gramStart"/>
      <w:r w:rsidRPr="00B85F50">
        <w:rPr>
          <w:rStyle w:val="c1"/>
          <w:color w:val="111111"/>
          <w:sz w:val="28"/>
          <w:szCs w:val="28"/>
        </w:rPr>
        <w:t>с</w:t>
      </w:r>
      <w:proofErr w:type="gramEnd"/>
      <w:r w:rsidRPr="00B85F50">
        <w:rPr>
          <w:rStyle w:val="c1"/>
          <w:color w:val="111111"/>
          <w:sz w:val="28"/>
          <w:szCs w:val="28"/>
        </w:rPr>
        <w:t>ловарная работа)</w:t>
      </w:r>
    </w:p>
    <w:p w14:paraId="7A7D9D36" w14:textId="03538E84" w:rsidR="00283DAB" w:rsidRPr="00B85F50" w:rsidRDefault="004A3F9B" w:rsidP="004A3F9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 xml:space="preserve">А </w:t>
      </w:r>
      <w:r w:rsidR="00283DAB" w:rsidRPr="00B85F50">
        <w:rPr>
          <w:rStyle w:val="c1"/>
          <w:color w:val="111111"/>
          <w:sz w:val="28"/>
          <w:szCs w:val="28"/>
        </w:rPr>
        <w:t>здесь ещё и лошадки, они очень грустные. Давайте узнаем, почему? (воспитатель читает письмо)</w:t>
      </w:r>
    </w:p>
    <w:p w14:paraId="40050B77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bookmarkStart w:id="1" w:name="_Hlk223976103"/>
      <w:r w:rsidRPr="00B85F50">
        <w:rPr>
          <w:rStyle w:val="c4"/>
          <w:i/>
          <w:iCs/>
          <w:color w:val="111111"/>
          <w:sz w:val="28"/>
          <w:szCs w:val="28"/>
        </w:rPr>
        <w:t>Дорогие ребята! У нас случилась беда. Скоро ярмарка, а все мастера ушли в отпуск. Вот остались не расписанные игрушки-лошадки. Жители Дымково просят помощи. Дети мы поможем жителям?</w:t>
      </w:r>
    </w:p>
    <w:bookmarkEnd w:id="1"/>
    <w:p w14:paraId="1C95AEF9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5F50">
        <w:rPr>
          <w:rStyle w:val="c0"/>
          <w:color w:val="111111"/>
          <w:sz w:val="28"/>
          <w:szCs w:val="28"/>
          <w:u w:val="single"/>
        </w:rPr>
        <w:t>Дети:</w:t>
      </w:r>
      <w:r w:rsidRPr="00B85F50">
        <w:rPr>
          <w:rStyle w:val="c1"/>
          <w:color w:val="111111"/>
          <w:sz w:val="28"/>
          <w:szCs w:val="28"/>
        </w:rPr>
        <w:t> Да, поможем!</w:t>
      </w:r>
    </w:p>
    <w:p w14:paraId="6B968D56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A3F9B">
        <w:rPr>
          <w:rStyle w:val="c0"/>
          <w:b/>
          <w:bCs/>
          <w:color w:val="111111"/>
          <w:sz w:val="28"/>
          <w:szCs w:val="28"/>
          <w:u w:val="single"/>
        </w:rPr>
        <w:t>Воспитатель</w:t>
      </w:r>
      <w:r w:rsidRPr="00B85F50">
        <w:rPr>
          <w:rStyle w:val="c0"/>
          <w:color w:val="111111"/>
          <w:sz w:val="28"/>
          <w:szCs w:val="28"/>
          <w:u w:val="single"/>
        </w:rPr>
        <w:t>:</w:t>
      </w:r>
      <w:r w:rsidRPr="00B85F50">
        <w:rPr>
          <w:rStyle w:val="c1"/>
          <w:color w:val="111111"/>
          <w:sz w:val="28"/>
          <w:szCs w:val="28"/>
        </w:rPr>
        <w:t> А как мы им поможем?</w:t>
      </w:r>
    </w:p>
    <w:p w14:paraId="09B90598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5F50">
        <w:rPr>
          <w:rStyle w:val="c0"/>
          <w:color w:val="111111"/>
          <w:sz w:val="28"/>
          <w:szCs w:val="28"/>
          <w:u w:val="single"/>
        </w:rPr>
        <w:t>Дети:</w:t>
      </w:r>
      <w:r w:rsidRPr="00B85F50">
        <w:rPr>
          <w:rStyle w:val="c1"/>
          <w:color w:val="111111"/>
          <w:sz w:val="28"/>
          <w:szCs w:val="28"/>
        </w:rPr>
        <w:t> Мы нарисуем узоры</w:t>
      </w:r>
    </w:p>
    <w:p w14:paraId="1A185AAF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A3F9B">
        <w:rPr>
          <w:rStyle w:val="c0"/>
          <w:b/>
          <w:bCs/>
          <w:color w:val="111111"/>
          <w:sz w:val="28"/>
          <w:szCs w:val="28"/>
          <w:u w:val="single"/>
        </w:rPr>
        <w:t>Воспитатель:</w:t>
      </w:r>
      <w:r w:rsidRPr="00B85F50">
        <w:rPr>
          <w:rStyle w:val="c1"/>
          <w:color w:val="111111"/>
          <w:sz w:val="28"/>
          <w:szCs w:val="28"/>
        </w:rPr>
        <w:t> Дети дымковских игрушек расписывали мастера.</w:t>
      </w:r>
    </w:p>
    <w:p w14:paraId="335BA379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3"/>
          <w:b/>
          <w:bCs/>
          <w:color w:val="111111"/>
          <w:sz w:val="28"/>
          <w:szCs w:val="28"/>
        </w:rPr>
        <w:t>Мастера (</w:t>
      </w:r>
      <w:r w:rsidRPr="00B85F50">
        <w:rPr>
          <w:rStyle w:val="c1"/>
          <w:color w:val="111111"/>
          <w:sz w:val="28"/>
          <w:szCs w:val="28"/>
        </w:rPr>
        <w:t>Словарная работа) – это люди, которые лепят разные игрушки из глины и обжигают их.</w:t>
      </w:r>
    </w:p>
    <w:p w14:paraId="5D9B1FC3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3"/>
          <w:b/>
          <w:bCs/>
          <w:color w:val="111111"/>
          <w:sz w:val="28"/>
          <w:szCs w:val="28"/>
        </w:rPr>
        <w:t>Слово обжигать</w:t>
      </w:r>
      <w:r w:rsidRPr="00B85F50">
        <w:rPr>
          <w:rStyle w:val="c1"/>
          <w:color w:val="111111"/>
          <w:sz w:val="28"/>
          <w:szCs w:val="28"/>
        </w:rPr>
        <w:t> (Словарная работа) – это когда мастер, слепив игрушку, отправляют их в очень горячие печки для просушивания. Такие изделия очень прочные.</w:t>
      </w:r>
    </w:p>
    <w:p w14:paraId="231E6EA2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3"/>
          <w:b/>
          <w:bCs/>
          <w:color w:val="111111"/>
          <w:sz w:val="28"/>
          <w:szCs w:val="28"/>
        </w:rPr>
        <w:t>Слово расписывание (</w:t>
      </w:r>
      <w:r w:rsidRPr="00B85F50">
        <w:rPr>
          <w:rStyle w:val="c1"/>
          <w:color w:val="111111"/>
          <w:sz w:val="28"/>
          <w:szCs w:val="28"/>
        </w:rPr>
        <w:t xml:space="preserve">Словарная работа) </w:t>
      </w:r>
      <w:proofErr w:type="gramStart"/>
      <w:r w:rsidRPr="00B85F50">
        <w:rPr>
          <w:rStyle w:val="c1"/>
          <w:color w:val="111111"/>
          <w:sz w:val="28"/>
          <w:szCs w:val="28"/>
        </w:rPr>
        <w:t>-э</w:t>
      </w:r>
      <w:proofErr w:type="gramEnd"/>
      <w:r w:rsidRPr="00B85F50">
        <w:rPr>
          <w:rStyle w:val="c1"/>
          <w:color w:val="111111"/>
          <w:sz w:val="28"/>
          <w:szCs w:val="28"/>
        </w:rPr>
        <w:t>то слово значит рисование узоров на готовых глиняных игрушках.</w:t>
      </w:r>
    </w:p>
    <w:p w14:paraId="2EEC2C53" w14:textId="57BCF2F2" w:rsidR="00AF2C2E" w:rsidRPr="004A3F9B" w:rsidRDefault="00283DAB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proofErr w:type="spellStart"/>
      <w:r w:rsidRPr="004A3F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Физминутка</w:t>
      </w:r>
      <w:proofErr w:type="spellEnd"/>
      <w:r w:rsidRPr="004A3F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:</w:t>
      </w:r>
    </w:p>
    <w:p w14:paraId="670487AF" w14:textId="77777777" w:rsidR="00283DAB" w:rsidRPr="00B85F50" w:rsidRDefault="006026EA" w:rsidP="00602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F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Давайте изобразим, как ходят лошадки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Имитационное упражнение</w:t>
      </w:r>
      <w:proofErr w:type="gramStart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люли, ой, люли,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Кони на лужок пошли (идут на месте, высоко поднимая ноги)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Кони удалые,</w:t>
      </w:r>
      <w:r w:rsidRPr="00B8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Гордые, лихие (выполняют пружинку, руками как бы держась за поводья)</w:t>
      </w:r>
    </w:p>
    <w:p w14:paraId="04F50416" w14:textId="0782704B" w:rsidR="00283DAB" w:rsidRPr="00B85F50" w:rsidRDefault="004A3F9B" w:rsidP="004A3F9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 xml:space="preserve">- </w:t>
      </w:r>
      <w:r w:rsidR="00283DAB" w:rsidRPr="00B85F50">
        <w:rPr>
          <w:rStyle w:val="c1"/>
          <w:color w:val="111111"/>
          <w:sz w:val="28"/>
          <w:szCs w:val="28"/>
        </w:rPr>
        <w:t>Чтобы помочь грустным игрушкам, предлагаю нам превратимся в настоящих дымковских мастеров.</w:t>
      </w:r>
    </w:p>
    <w:p w14:paraId="5C4F0F52" w14:textId="77777777" w:rsidR="008615AB" w:rsidRPr="00B85F50" w:rsidRDefault="008615AB" w:rsidP="00B85F50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color w:val="111111"/>
          <w:sz w:val="28"/>
          <w:szCs w:val="28"/>
        </w:rPr>
      </w:pPr>
    </w:p>
    <w:p w14:paraId="3CB97FF8" w14:textId="53115DFA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3"/>
          <w:b/>
          <w:bCs/>
          <w:color w:val="111111"/>
          <w:sz w:val="28"/>
          <w:szCs w:val="28"/>
        </w:rPr>
        <w:t>Игр</w:t>
      </w:r>
      <w:proofErr w:type="gramStart"/>
      <w:r w:rsidRPr="00B85F50">
        <w:rPr>
          <w:rStyle w:val="c3"/>
          <w:b/>
          <w:bCs/>
          <w:color w:val="111111"/>
          <w:sz w:val="28"/>
          <w:szCs w:val="28"/>
        </w:rPr>
        <w:t>а-</w:t>
      </w:r>
      <w:proofErr w:type="gramEnd"/>
      <w:r w:rsidRPr="00B85F50">
        <w:rPr>
          <w:rStyle w:val="c3"/>
          <w:b/>
          <w:bCs/>
          <w:color w:val="111111"/>
          <w:sz w:val="28"/>
          <w:szCs w:val="28"/>
        </w:rPr>
        <w:t xml:space="preserve"> превращение «В мастера превратись»</w:t>
      </w:r>
    </w:p>
    <w:p w14:paraId="336F14CD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Один, два, три, четыре, пять (порядковый счет до 5 ФЭМП)</w:t>
      </w:r>
    </w:p>
    <w:p w14:paraId="477DCFCB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(хлопаем в ладошки)</w:t>
      </w:r>
    </w:p>
    <w:p w14:paraId="409977FC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 xml:space="preserve">В </w:t>
      </w:r>
      <w:proofErr w:type="spellStart"/>
      <w:r w:rsidRPr="00B85F50">
        <w:rPr>
          <w:rStyle w:val="c1"/>
          <w:color w:val="111111"/>
          <w:sz w:val="28"/>
          <w:szCs w:val="28"/>
        </w:rPr>
        <w:t>превращалочку</w:t>
      </w:r>
      <w:proofErr w:type="spellEnd"/>
      <w:r w:rsidRPr="00B85F50">
        <w:rPr>
          <w:rStyle w:val="c1"/>
          <w:color w:val="111111"/>
          <w:sz w:val="28"/>
          <w:szCs w:val="28"/>
        </w:rPr>
        <w:t xml:space="preserve"> играй, (берутся за ручки)</w:t>
      </w:r>
    </w:p>
    <w:p w14:paraId="5A9CE533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Два шага налево (выполняют движения согласно тексту)</w:t>
      </w:r>
    </w:p>
    <w:p w14:paraId="5011A985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Два шага направо</w:t>
      </w:r>
    </w:p>
    <w:p w14:paraId="50A144E8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Глазки мы закроем</w:t>
      </w:r>
    </w:p>
    <w:p w14:paraId="55DD6035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Глубоко вдохнем (дыхательное упражнение)</w:t>
      </w:r>
    </w:p>
    <w:p w14:paraId="28C0A89F" w14:textId="77777777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И тихо, тихо выдохнем</w:t>
      </w:r>
    </w:p>
    <w:p w14:paraId="0211ADAA" w14:textId="13AB5600" w:rsidR="00283DAB" w:rsidRPr="00B85F50" w:rsidRDefault="00283D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Вот теперь мы мастера!</w:t>
      </w:r>
    </w:p>
    <w:p w14:paraId="2F0F07A8" w14:textId="3500258B" w:rsidR="008615AB" w:rsidRPr="00B85F50" w:rsidRDefault="008615AB" w:rsidP="00283D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Пожалуйста мастера</w:t>
      </w:r>
      <w:proofErr w:type="gramStart"/>
      <w:r w:rsidRPr="00B85F50">
        <w:rPr>
          <w:rStyle w:val="c1"/>
          <w:color w:val="111111"/>
          <w:sz w:val="28"/>
          <w:szCs w:val="28"/>
        </w:rPr>
        <w:t xml:space="preserve"> ,</w:t>
      </w:r>
      <w:proofErr w:type="gramEnd"/>
      <w:r w:rsidRPr="00B85F50">
        <w:rPr>
          <w:rStyle w:val="c1"/>
          <w:color w:val="111111"/>
          <w:sz w:val="28"/>
          <w:szCs w:val="28"/>
        </w:rPr>
        <w:t xml:space="preserve"> проходите все на свои рабочие места.</w:t>
      </w:r>
    </w:p>
    <w:p w14:paraId="523E69F8" w14:textId="7564BA76" w:rsidR="00B85F50" w:rsidRPr="00B85F50" w:rsidRDefault="008615AB" w:rsidP="008615AB">
      <w:pPr>
        <w:pStyle w:val="c2"/>
        <w:shd w:val="clear" w:color="auto" w:fill="FFFFFF"/>
        <w:spacing w:before="0" w:beforeAutospacing="0" w:after="0" w:afterAutospacing="0"/>
        <w:ind w:firstLine="360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B85F50">
        <w:rPr>
          <w:color w:val="000000"/>
          <w:sz w:val="28"/>
          <w:szCs w:val="28"/>
        </w:rPr>
        <w:lastRenderedPageBreak/>
        <w:t xml:space="preserve">Прежде чем мы </w:t>
      </w:r>
      <w:proofErr w:type="gramStart"/>
      <w:r w:rsidRPr="00B85F50">
        <w:rPr>
          <w:color w:val="000000"/>
          <w:sz w:val="28"/>
          <w:szCs w:val="28"/>
        </w:rPr>
        <w:t>приступим к работе давайте  разомнем</w:t>
      </w:r>
      <w:proofErr w:type="gramEnd"/>
      <w:r w:rsidR="00FD2D63">
        <w:rPr>
          <w:color w:val="000000"/>
          <w:sz w:val="28"/>
          <w:szCs w:val="28"/>
        </w:rPr>
        <w:t xml:space="preserve"> пальчики</w:t>
      </w:r>
      <w:r w:rsidRPr="00B85F50">
        <w:rPr>
          <w:color w:val="000000"/>
          <w:sz w:val="28"/>
          <w:szCs w:val="28"/>
        </w:rPr>
        <w:t>.</w:t>
      </w:r>
      <w:r w:rsidRPr="00B85F50">
        <w:rPr>
          <w:color w:val="000000"/>
          <w:sz w:val="28"/>
          <w:szCs w:val="28"/>
        </w:rPr>
        <w:br/>
      </w:r>
    </w:p>
    <w:p w14:paraId="11991575" w14:textId="77777777" w:rsidR="004A3F9B" w:rsidRDefault="006026EA" w:rsidP="008615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b/>
          <w:bCs/>
          <w:color w:val="000000"/>
          <w:sz w:val="28"/>
          <w:szCs w:val="28"/>
          <w:bdr w:val="none" w:sz="0" w:space="0" w:color="auto" w:frame="1"/>
        </w:rPr>
        <w:t>Пальчиковая гимнастика:</w:t>
      </w:r>
      <w:r w:rsidRPr="00B85F50">
        <w:rPr>
          <w:color w:val="000000"/>
          <w:sz w:val="28"/>
          <w:szCs w:val="28"/>
        </w:rPr>
        <w:br/>
        <w:t>Прежде, чем рисовать.</w:t>
      </w:r>
      <w:r w:rsidRPr="00B85F50">
        <w:rPr>
          <w:color w:val="000000"/>
          <w:sz w:val="28"/>
          <w:szCs w:val="28"/>
        </w:rPr>
        <w:br/>
        <w:t>Нужно пальчики размять.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</w:rPr>
        <w:br/>
        <w:t>Указательный и средний,</w:t>
      </w:r>
      <w:r w:rsidRPr="00B85F50">
        <w:rPr>
          <w:color w:val="000000"/>
          <w:sz w:val="28"/>
          <w:szCs w:val="28"/>
        </w:rPr>
        <w:br/>
        <w:t>Безымянный и последний.</w:t>
      </w:r>
      <w:r w:rsidRPr="00B85F50">
        <w:rPr>
          <w:color w:val="000000"/>
          <w:sz w:val="28"/>
          <w:szCs w:val="28"/>
        </w:rPr>
        <w:br/>
        <w:t>Поздоровались с большим.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</w:rPr>
        <w:br/>
        <w:t>А теперь потрем ладошки.</w:t>
      </w:r>
      <w:r w:rsidRPr="00B85F50">
        <w:rPr>
          <w:color w:val="000000"/>
          <w:sz w:val="28"/>
          <w:szCs w:val="28"/>
        </w:rPr>
        <w:br/>
        <w:t>Друг о друга мы немножко.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</w:rPr>
        <w:br/>
        <w:t>Кулачки разжали – сжали,</w:t>
      </w:r>
      <w:r w:rsidRPr="00B85F50">
        <w:rPr>
          <w:color w:val="000000"/>
          <w:sz w:val="28"/>
          <w:szCs w:val="28"/>
        </w:rPr>
        <w:br/>
        <w:t>Кулачки разжали – сжали.</w:t>
      </w:r>
      <w:r w:rsidRPr="00B85F50">
        <w:rPr>
          <w:color w:val="000000"/>
          <w:sz w:val="28"/>
          <w:szCs w:val="28"/>
        </w:rPr>
        <w:br/>
        <w:t>Вот и пальчики размяли.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</w:rPr>
        <w:br/>
        <w:t>А сейчас мастера.</w:t>
      </w:r>
      <w:r w:rsidRPr="00B85F50">
        <w:rPr>
          <w:color w:val="000000"/>
          <w:sz w:val="28"/>
          <w:szCs w:val="28"/>
        </w:rPr>
        <w:br/>
        <w:t>За работу всем пора.</w:t>
      </w:r>
    </w:p>
    <w:p w14:paraId="42D5B9A9" w14:textId="428C0B44" w:rsidR="008615AB" w:rsidRPr="00B85F50" w:rsidRDefault="006026EA" w:rsidP="008615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color w:val="000000"/>
          <w:sz w:val="28"/>
          <w:szCs w:val="28"/>
        </w:rPr>
        <w:br/>
      </w:r>
      <w:r w:rsidR="008615AB" w:rsidRPr="00B85F50">
        <w:rPr>
          <w:rStyle w:val="c0"/>
          <w:b/>
          <w:bCs/>
          <w:color w:val="111111"/>
          <w:sz w:val="28"/>
          <w:szCs w:val="28"/>
          <w:u w:val="single"/>
        </w:rPr>
        <w:t>Воспитатель:</w:t>
      </w:r>
      <w:r w:rsidR="008615AB" w:rsidRPr="00B85F50">
        <w:rPr>
          <w:rStyle w:val="c1"/>
          <w:color w:val="111111"/>
          <w:sz w:val="28"/>
          <w:szCs w:val="28"/>
        </w:rPr>
        <w:t> Давайте посмотрим, как мы будем расписывать лошадку.</w:t>
      </w:r>
    </w:p>
    <w:p w14:paraId="6DD46028" w14:textId="77777777" w:rsidR="008615AB" w:rsidRPr="00B85F50" w:rsidRDefault="008615AB" w:rsidP="00B85F5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(</w:t>
      </w:r>
      <w:r w:rsidRPr="00B85F50">
        <w:rPr>
          <w:rStyle w:val="c1"/>
          <w:b/>
          <w:bCs/>
          <w:color w:val="111111"/>
          <w:sz w:val="28"/>
          <w:szCs w:val="28"/>
        </w:rPr>
        <w:t>Воспитатель</w:t>
      </w:r>
      <w:r w:rsidRPr="00B85F50">
        <w:rPr>
          <w:rStyle w:val="c1"/>
          <w:color w:val="111111"/>
          <w:sz w:val="28"/>
          <w:szCs w:val="28"/>
        </w:rPr>
        <w:t xml:space="preserve"> описывает последовательность рисования узоров лошадки).</w:t>
      </w:r>
    </w:p>
    <w:p w14:paraId="65189572" w14:textId="4BC8EDF5" w:rsidR="008615AB" w:rsidRPr="00B85F50" w:rsidRDefault="008615AB" w:rsidP="00B85F5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5F50">
        <w:rPr>
          <w:rStyle w:val="c0"/>
          <w:b/>
          <w:bCs/>
          <w:color w:val="111111"/>
          <w:sz w:val="28"/>
          <w:szCs w:val="28"/>
          <w:u w:val="single"/>
        </w:rPr>
        <w:t>Воспитатель:</w:t>
      </w:r>
      <w:r w:rsidRPr="00B85F50">
        <w:rPr>
          <w:rStyle w:val="c1"/>
          <w:color w:val="111111"/>
          <w:sz w:val="28"/>
          <w:szCs w:val="28"/>
        </w:rPr>
        <w:t> С начала, рисуем линии на гриве лошадки, затем рисуем глаза и уздечку черной краской. Закрашиваем ушки лошадки в зелёный или красный цвет, чтобы было красиво и хвост черной краской.</w:t>
      </w:r>
    </w:p>
    <w:p w14:paraId="19FD029E" w14:textId="390273A5" w:rsidR="008615AB" w:rsidRPr="00B85F50" w:rsidRDefault="008615AB" w:rsidP="008615AB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 xml:space="preserve">А чтобы рисовать кружочки возьмите ватные палочки. Палочки у нас разные: толстые и с заострённым кончиком. </w:t>
      </w:r>
    </w:p>
    <w:p w14:paraId="7DF9151E" w14:textId="21F75E65" w:rsidR="00773FE1" w:rsidRPr="00B85F50" w:rsidRDefault="008615AB" w:rsidP="00B85F50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5F50">
        <w:rPr>
          <w:rStyle w:val="c7"/>
          <w:color w:val="111111"/>
          <w:sz w:val="28"/>
          <w:szCs w:val="28"/>
        </w:rPr>
        <w:t>Толстой ватной палочки рисуем  кружочки, а другой ватной палочки рисуем точки внутри кружочков</w:t>
      </w:r>
      <w:proofErr w:type="gramStart"/>
      <w:r w:rsidRPr="00B85F50">
        <w:rPr>
          <w:rStyle w:val="c7"/>
          <w:color w:val="111111"/>
          <w:sz w:val="28"/>
          <w:szCs w:val="28"/>
        </w:rPr>
        <w:t>.</w:t>
      </w:r>
      <w:proofErr w:type="gramEnd"/>
      <w:r w:rsidRPr="00B85F50">
        <w:rPr>
          <w:rStyle w:val="c7"/>
          <w:color w:val="111111"/>
          <w:sz w:val="28"/>
          <w:szCs w:val="28"/>
        </w:rPr>
        <w:t> </w:t>
      </w:r>
      <w:r w:rsidRPr="00B85F50">
        <w:rPr>
          <w:rStyle w:val="c4"/>
          <w:i/>
          <w:iCs/>
          <w:color w:val="111111"/>
          <w:sz w:val="28"/>
          <w:szCs w:val="28"/>
        </w:rPr>
        <w:t>(</w:t>
      </w:r>
      <w:proofErr w:type="gramStart"/>
      <w:r w:rsidRPr="00B85F50">
        <w:rPr>
          <w:rStyle w:val="c4"/>
          <w:i/>
          <w:iCs/>
          <w:color w:val="111111"/>
          <w:sz w:val="28"/>
          <w:szCs w:val="28"/>
        </w:rPr>
        <w:t>н</w:t>
      </w:r>
      <w:proofErr w:type="gramEnd"/>
      <w:r w:rsidRPr="00B85F50">
        <w:rPr>
          <w:rStyle w:val="c4"/>
          <w:i/>
          <w:iCs/>
          <w:color w:val="111111"/>
          <w:sz w:val="28"/>
          <w:szCs w:val="28"/>
        </w:rPr>
        <w:t>етрадиционное рисование)</w:t>
      </w:r>
      <w:r w:rsidR="006026EA" w:rsidRPr="00B85F50">
        <w:rPr>
          <w:color w:val="000000"/>
          <w:sz w:val="28"/>
          <w:szCs w:val="28"/>
        </w:rPr>
        <w:br/>
      </w:r>
      <w:r w:rsidR="006026EA" w:rsidRPr="00B85F50">
        <w:rPr>
          <w:b/>
          <w:bCs/>
          <w:color w:val="000000"/>
          <w:sz w:val="28"/>
          <w:szCs w:val="28"/>
          <w:bdr w:val="none" w:sz="0" w:space="0" w:color="auto" w:frame="1"/>
        </w:rPr>
        <w:t>Самостоятельная работа детей.</w:t>
      </w:r>
      <w:r w:rsidR="006026EA" w:rsidRPr="00B85F50">
        <w:rPr>
          <w:color w:val="000000"/>
          <w:sz w:val="28"/>
          <w:szCs w:val="28"/>
        </w:rPr>
        <w:br/>
      </w:r>
      <w:proofErr w:type="gramStart"/>
      <w:r w:rsidRPr="00B85F50">
        <w:rPr>
          <w:i/>
          <w:iCs/>
          <w:color w:val="111111"/>
          <w:sz w:val="28"/>
          <w:szCs w:val="28"/>
          <w:shd w:val="clear" w:color="auto" w:fill="FFFFFF"/>
        </w:rPr>
        <w:t>Классическая музыка Д. Шостакович «Забвение» во время самостоятельной работы детей)</w:t>
      </w:r>
      <w:r w:rsidRPr="00B85F50">
        <w:rPr>
          <w:color w:val="000000"/>
          <w:sz w:val="28"/>
          <w:szCs w:val="28"/>
        </w:rPr>
        <w:t xml:space="preserve"> </w:t>
      </w:r>
      <w:r w:rsidR="006026EA" w:rsidRPr="00B85F50">
        <w:rPr>
          <w:color w:val="000000"/>
          <w:sz w:val="28"/>
          <w:szCs w:val="28"/>
        </w:rPr>
        <w:t>Дети работают самостоятельно.</w:t>
      </w:r>
      <w:proofErr w:type="gramEnd"/>
      <w:r w:rsidR="006026EA" w:rsidRPr="00B85F50">
        <w:rPr>
          <w:color w:val="000000"/>
          <w:sz w:val="28"/>
          <w:szCs w:val="28"/>
        </w:rPr>
        <w:t xml:space="preserve"> В ходе работы, воспитатель закрепляет название геометрических фигур, цветов, элементов росписи, проводит индивидуальную работу, напоминает технические приемы рисования.</w:t>
      </w:r>
    </w:p>
    <w:p w14:paraId="015FCEE1" w14:textId="2B95D38E" w:rsidR="00B85F50" w:rsidRDefault="006026EA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3"/>
          <w:b/>
          <w:bCs/>
          <w:color w:val="111111"/>
          <w:sz w:val="28"/>
          <w:szCs w:val="28"/>
        </w:rPr>
      </w:pPr>
      <w:r w:rsidRPr="00B85F50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Гимнастика для глаз «Лучик солнца»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  <w:shd w:val="clear" w:color="auto" w:fill="FFFFFF"/>
        </w:rPr>
        <w:t>Лучик, лучик озорной, поиграй-ка ты со мной</w:t>
      </w:r>
      <w:proofErr w:type="gramStart"/>
      <w:r w:rsidRPr="00B85F50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  <w:shd w:val="clear" w:color="auto" w:fill="FFFFFF"/>
        </w:rPr>
        <w:t>(</w:t>
      </w:r>
      <w:proofErr w:type="gramStart"/>
      <w:r w:rsidRPr="00B85F50">
        <w:rPr>
          <w:color w:val="000000"/>
          <w:sz w:val="28"/>
          <w:szCs w:val="28"/>
          <w:shd w:val="clear" w:color="auto" w:fill="FFFFFF"/>
        </w:rPr>
        <w:t>м</w:t>
      </w:r>
      <w:proofErr w:type="gramEnd"/>
      <w:r w:rsidRPr="00B85F50">
        <w:rPr>
          <w:color w:val="000000"/>
          <w:sz w:val="28"/>
          <w:szCs w:val="28"/>
          <w:shd w:val="clear" w:color="auto" w:fill="FFFFFF"/>
        </w:rPr>
        <w:t>оргают глазами)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  <w:shd w:val="clear" w:color="auto" w:fill="FFFFFF"/>
        </w:rPr>
        <w:t>Ну-ка, лучик, повернись, на глаза мне покажись.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  <w:shd w:val="clear" w:color="auto" w:fill="FFFFFF"/>
        </w:rPr>
        <w:t>(делают круговые движения глазами)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  <w:shd w:val="clear" w:color="auto" w:fill="FFFFFF"/>
        </w:rPr>
        <w:t>Взгляд я влево отведу, лучик солнца я найду.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  <w:shd w:val="clear" w:color="auto" w:fill="FFFFFF"/>
        </w:rPr>
        <w:t>(отводят взгляд влево)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  <w:shd w:val="clear" w:color="auto" w:fill="FFFFFF"/>
        </w:rPr>
        <w:t>Теперь вправо посмотрю, снова лучик я найду.</w:t>
      </w:r>
      <w:r w:rsidRPr="00B85F50">
        <w:rPr>
          <w:color w:val="000000"/>
          <w:sz w:val="28"/>
          <w:szCs w:val="28"/>
        </w:rPr>
        <w:br/>
      </w:r>
      <w:r w:rsidRPr="00B85F50">
        <w:rPr>
          <w:color w:val="000000"/>
          <w:sz w:val="28"/>
          <w:szCs w:val="28"/>
          <w:shd w:val="clear" w:color="auto" w:fill="FFFFFF"/>
        </w:rPr>
        <w:t>(отводят взгляд вправо)</w:t>
      </w:r>
    </w:p>
    <w:p w14:paraId="39ABC448" w14:textId="407C734B" w:rsidR="00B85F50" w:rsidRPr="00B85F50" w:rsidRDefault="00B85F50" w:rsidP="004A3F9B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5F50">
        <w:rPr>
          <w:rStyle w:val="c3"/>
          <w:b/>
          <w:bCs/>
          <w:color w:val="111111"/>
          <w:sz w:val="28"/>
          <w:szCs w:val="28"/>
        </w:rPr>
        <w:t>3. Заключительная часть.</w:t>
      </w:r>
    </w:p>
    <w:p w14:paraId="2C0897BC" w14:textId="77777777" w:rsidR="004A3F9B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B85F50">
        <w:rPr>
          <w:rStyle w:val="c0"/>
          <w:b/>
          <w:bCs/>
          <w:color w:val="111111"/>
          <w:sz w:val="28"/>
          <w:szCs w:val="28"/>
          <w:u w:val="single"/>
        </w:rPr>
        <w:t>Воспитатель:</w:t>
      </w:r>
      <w:r w:rsidRPr="00B85F50">
        <w:rPr>
          <w:rStyle w:val="c1"/>
          <w:color w:val="111111"/>
          <w:sz w:val="28"/>
          <w:szCs w:val="28"/>
        </w:rPr>
        <w:t> </w:t>
      </w:r>
      <w:r w:rsidR="004A3F9B">
        <w:rPr>
          <w:rStyle w:val="c1"/>
          <w:color w:val="111111"/>
          <w:sz w:val="28"/>
          <w:szCs w:val="28"/>
        </w:rPr>
        <w:t xml:space="preserve"> Ну что ж. ребята, лошадок мы нарисовали и </w:t>
      </w:r>
      <w:r w:rsidRPr="00B85F50">
        <w:rPr>
          <w:rStyle w:val="c1"/>
          <w:color w:val="111111"/>
          <w:sz w:val="28"/>
          <w:szCs w:val="28"/>
        </w:rPr>
        <w:t xml:space="preserve">нам пора обратно превращаться из мастеров в детей детского сада. </w:t>
      </w:r>
    </w:p>
    <w:p w14:paraId="0D95E26A" w14:textId="693832FA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lastRenderedPageBreak/>
        <w:t>Давайте хлопнем пять раз в ладоши, и мы тут же станем снова детьми. Не забывайте, что сейчас мы превращаемся обратно, значит, и счёт у нас будет обратный.</w:t>
      </w:r>
    </w:p>
    <w:p w14:paraId="4A1BB155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«Пять, четыре, тир, два, один».</w:t>
      </w:r>
    </w:p>
    <w:p w14:paraId="236EE5E5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Вот и снова мы маленькие дети.</w:t>
      </w:r>
    </w:p>
    <w:p w14:paraId="707637C3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3"/>
          <w:b/>
          <w:bCs/>
          <w:color w:val="111111"/>
          <w:sz w:val="28"/>
          <w:szCs w:val="28"/>
        </w:rPr>
        <w:t>Рефлексия</w:t>
      </w:r>
    </w:p>
    <w:p w14:paraId="02462F2D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0"/>
          <w:color w:val="111111"/>
          <w:sz w:val="28"/>
          <w:szCs w:val="28"/>
          <w:u w:val="single"/>
        </w:rPr>
        <w:t>Воспитатель:</w:t>
      </w:r>
    </w:p>
    <w:p w14:paraId="598C8439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- Скажите, вам понравилось наше превращение в мастеров?</w:t>
      </w:r>
    </w:p>
    <w:p w14:paraId="7EB9655C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- Какую игрушку мы расписали?</w:t>
      </w:r>
    </w:p>
    <w:p w14:paraId="2972656C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- Каким узором мы рисовали? (</w:t>
      </w:r>
      <w:proofErr w:type="gramStart"/>
      <w:r w:rsidRPr="00B85F50">
        <w:rPr>
          <w:rStyle w:val="c1"/>
          <w:color w:val="111111"/>
          <w:sz w:val="28"/>
          <w:szCs w:val="28"/>
        </w:rPr>
        <w:t>Дымковский</w:t>
      </w:r>
      <w:proofErr w:type="gramEnd"/>
      <w:r w:rsidRPr="00B85F50">
        <w:rPr>
          <w:rStyle w:val="c1"/>
          <w:color w:val="111111"/>
          <w:sz w:val="28"/>
          <w:szCs w:val="28"/>
        </w:rPr>
        <w:t xml:space="preserve"> роспись).</w:t>
      </w:r>
    </w:p>
    <w:p w14:paraId="24A9A266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- Как думаете, нужная ли работа дымковских мастеров.</w:t>
      </w:r>
    </w:p>
    <w:p w14:paraId="1AC7E572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4"/>
          <w:i/>
          <w:iCs/>
          <w:color w:val="111111"/>
          <w:sz w:val="28"/>
          <w:szCs w:val="28"/>
        </w:rPr>
        <w:t>Воспитатель предлагает полюбоваться лошадками. Выбрать, понравившуюся лошадку. Предложить рассказать, почему им понравилась эта лошадка.</w:t>
      </w:r>
    </w:p>
    <w:p w14:paraId="01B9F759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proofErr w:type="spellStart"/>
      <w:r w:rsidRPr="00B85F50">
        <w:rPr>
          <w:rStyle w:val="c3"/>
          <w:b/>
          <w:bCs/>
          <w:color w:val="111111"/>
          <w:sz w:val="28"/>
          <w:szCs w:val="28"/>
        </w:rPr>
        <w:t>Худ</w:t>
      </w:r>
      <w:proofErr w:type="gramStart"/>
      <w:r w:rsidRPr="00B85F50">
        <w:rPr>
          <w:rStyle w:val="c3"/>
          <w:b/>
          <w:bCs/>
          <w:color w:val="111111"/>
          <w:sz w:val="28"/>
          <w:szCs w:val="28"/>
        </w:rPr>
        <w:t>.с</w:t>
      </w:r>
      <w:proofErr w:type="gramEnd"/>
      <w:r w:rsidRPr="00B85F50">
        <w:rPr>
          <w:rStyle w:val="c3"/>
          <w:b/>
          <w:bCs/>
          <w:color w:val="111111"/>
          <w:sz w:val="28"/>
          <w:szCs w:val="28"/>
        </w:rPr>
        <w:t>лово</w:t>
      </w:r>
      <w:proofErr w:type="spellEnd"/>
      <w:r w:rsidRPr="00B85F50">
        <w:rPr>
          <w:rStyle w:val="c3"/>
          <w:b/>
          <w:bCs/>
          <w:color w:val="111111"/>
          <w:sz w:val="28"/>
          <w:szCs w:val="28"/>
        </w:rPr>
        <w:t>:</w:t>
      </w:r>
      <w:r w:rsidRPr="00B85F50">
        <w:rPr>
          <w:rStyle w:val="c1"/>
          <w:color w:val="111111"/>
          <w:sz w:val="28"/>
          <w:szCs w:val="28"/>
        </w:rPr>
        <w:t> «Все лошадки не простые,</w:t>
      </w:r>
    </w:p>
    <w:p w14:paraId="5652B5E5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А волшебно расписные.</w:t>
      </w:r>
    </w:p>
    <w:p w14:paraId="3E19049C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Белоснежны как березки,</w:t>
      </w:r>
    </w:p>
    <w:p w14:paraId="60D2AD29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Кружочки, волны, точки.</w:t>
      </w:r>
    </w:p>
    <w:p w14:paraId="0D49EB98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Простой казалось бы узор,</w:t>
      </w:r>
    </w:p>
    <w:p w14:paraId="67DFD6B2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Но отвести не в силах взор».</w:t>
      </w:r>
    </w:p>
    <w:p w14:paraId="113C5883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0"/>
          <w:b/>
          <w:bCs/>
          <w:color w:val="111111"/>
          <w:sz w:val="28"/>
          <w:szCs w:val="28"/>
          <w:u w:val="single"/>
        </w:rPr>
        <w:t>Воспитатель:</w:t>
      </w:r>
      <w:r w:rsidRPr="00B85F50">
        <w:rPr>
          <w:rStyle w:val="c1"/>
          <w:color w:val="111111"/>
          <w:sz w:val="28"/>
          <w:szCs w:val="28"/>
        </w:rPr>
        <w:t> Вот наши лошадки засветились, заиграли яркими красками. Я эти лошадки сегодня же обратно отправлю письмом в слободу Дымково.</w:t>
      </w:r>
    </w:p>
    <w:p w14:paraId="531C5801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Жители слободы Дымково будут благодарны вам за помощь.</w:t>
      </w:r>
    </w:p>
    <w:p w14:paraId="016903F8" w14:textId="77777777" w:rsidR="00B85F50" w:rsidRPr="00B85F50" w:rsidRDefault="00B85F50" w:rsidP="00B85F50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Сегодня вы были отличными мастерами дымковской росписи.</w:t>
      </w:r>
    </w:p>
    <w:p w14:paraId="3D38B6DD" w14:textId="77777777" w:rsidR="00032914" w:rsidRDefault="00B85F5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1"/>
          <w:color w:val="111111"/>
          <w:sz w:val="28"/>
          <w:szCs w:val="28"/>
        </w:rPr>
      </w:pPr>
      <w:r w:rsidRPr="00B85F50">
        <w:rPr>
          <w:rStyle w:val="c1"/>
          <w:color w:val="111111"/>
          <w:sz w:val="28"/>
          <w:szCs w:val="28"/>
        </w:rPr>
        <w:t>Я горжусь вами! Спасибо за вашу работу, мастера.</w:t>
      </w:r>
    </w:p>
    <w:p w14:paraId="18DDA7FE" w14:textId="77777777" w:rsidR="00032914" w:rsidRPr="00911418" w:rsidRDefault="00032914" w:rsidP="00032914">
      <w:pPr>
        <w:rPr>
          <w:rFonts w:ascii="Times New Roman" w:hAnsi="Times New Roman" w:cs="Times New Roman"/>
          <w:sz w:val="28"/>
          <w:szCs w:val="28"/>
        </w:rPr>
      </w:pPr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Приезжайте гости в Вятку,</w:t>
      </w:r>
      <w:r w:rsidRPr="009114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похвастаться тут чем.</w:t>
      </w:r>
      <w:r w:rsidRPr="009114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Полюбуйтесь вот лошадка,</w:t>
      </w:r>
      <w:r w:rsidRPr="009114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по нраву будет всем.</w:t>
      </w:r>
      <w:r w:rsidRPr="009114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ярких красках и узорах,</w:t>
      </w:r>
      <w:r w:rsidRPr="009114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Дуги, точки на боках,</w:t>
      </w:r>
      <w:r w:rsidRPr="009114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лошадки сильный </w:t>
      </w:r>
      <w:proofErr w:type="gramStart"/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норов</w:t>
      </w:r>
      <w:proofErr w:type="gramEnd"/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114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14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 вскачь, летит в лугах.</w:t>
      </w:r>
    </w:p>
    <w:p w14:paraId="2D6CD380" w14:textId="1AEFFEE1" w:rsidR="005401C0" w:rsidRDefault="006026EA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85F50">
        <w:rPr>
          <w:color w:val="000000"/>
          <w:sz w:val="28"/>
          <w:szCs w:val="28"/>
        </w:rPr>
        <w:br/>
      </w:r>
    </w:p>
    <w:p w14:paraId="25567797" w14:textId="0136AB0F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94D11B4" w14:textId="78E73BB2" w:rsidR="005401C0" w:rsidRDefault="005E0301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Ссылка:</w:t>
      </w:r>
      <w:r w:rsidRPr="005E0301">
        <w:t xml:space="preserve"> </w:t>
      </w:r>
      <w:hyperlink r:id="rId5" w:history="1">
        <w:r w:rsidRPr="00E737CB">
          <w:rPr>
            <w:rStyle w:val="a5"/>
            <w:sz w:val="28"/>
            <w:szCs w:val="28"/>
            <w:bdr w:val="none" w:sz="0" w:space="0" w:color="auto" w:frame="1"/>
            <w:shd w:val="clear" w:color="auto" w:fill="FFFFFF"/>
          </w:rPr>
          <w:t>https://mbdoy52.donland.ru/presscenter/lectures/1975/</w:t>
        </w:r>
      </w:hyperlink>
    </w:p>
    <w:p w14:paraId="5E0D3CF4" w14:textId="77777777" w:rsidR="005E0301" w:rsidRDefault="005E0301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bookmarkStart w:id="2" w:name="_GoBack"/>
      <w:bookmarkEnd w:id="2"/>
    </w:p>
    <w:p w14:paraId="5F9366C9" w14:textId="34DB08C5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1EC4455" w14:textId="700657C1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E617003" w14:textId="3B130852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432F479" w14:textId="11D9B920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89FBB11" w14:textId="52D86F17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42A9F1E" w14:textId="022732F8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4DB0B3E" w14:textId="524B1760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5CCA427" w14:textId="36C243AF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5AB7068" w14:textId="2D042BD6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412735B" w14:textId="22E02FE5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D9A22C3" w14:textId="6D3439A6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79498F5" w14:textId="6ABCA806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286D0C9" w14:textId="69048A5B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E3CAF01" w14:textId="2912B36C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D7A0C07" w14:textId="5E2C418E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2DBDCB2" w14:textId="27AE7906" w:rsidR="005401C0" w:rsidRDefault="005401C0" w:rsidP="004A3F9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sectPr w:rsidR="005401C0" w:rsidSect="00B85F50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3F09"/>
    <w:rsid w:val="00032914"/>
    <w:rsid w:val="00066717"/>
    <w:rsid w:val="002632EC"/>
    <w:rsid w:val="00283DAB"/>
    <w:rsid w:val="004A3F9B"/>
    <w:rsid w:val="005401C0"/>
    <w:rsid w:val="005E0301"/>
    <w:rsid w:val="006026EA"/>
    <w:rsid w:val="00603DF8"/>
    <w:rsid w:val="00605564"/>
    <w:rsid w:val="00773FE1"/>
    <w:rsid w:val="007F3C1C"/>
    <w:rsid w:val="00853F09"/>
    <w:rsid w:val="008615AB"/>
    <w:rsid w:val="00911418"/>
    <w:rsid w:val="00AF2C2E"/>
    <w:rsid w:val="00B85F50"/>
    <w:rsid w:val="00C31932"/>
    <w:rsid w:val="00C713D1"/>
    <w:rsid w:val="00D60CEC"/>
    <w:rsid w:val="00F85A77"/>
    <w:rsid w:val="00FB2CAC"/>
    <w:rsid w:val="00FD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8D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026EA"/>
    <w:rPr>
      <w:b/>
      <w:bCs/>
    </w:rPr>
  </w:style>
  <w:style w:type="paragraph" w:styleId="a4">
    <w:name w:val="List Paragraph"/>
    <w:basedOn w:val="a"/>
    <w:uiPriority w:val="34"/>
    <w:qFormat/>
    <w:rsid w:val="00773FE1"/>
    <w:pPr>
      <w:ind w:left="720"/>
      <w:contextualSpacing/>
    </w:pPr>
  </w:style>
  <w:style w:type="paragraph" w:customStyle="1" w:styleId="c2">
    <w:name w:val="c2"/>
    <w:basedOn w:val="a"/>
    <w:rsid w:val="00911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11418"/>
  </w:style>
  <w:style w:type="character" w:customStyle="1" w:styleId="c7">
    <w:name w:val="c7"/>
    <w:basedOn w:val="a0"/>
    <w:rsid w:val="00283DAB"/>
  </w:style>
  <w:style w:type="character" w:customStyle="1" w:styleId="c0">
    <w:name w:val="c0"/>
    <w:basedOn w:val="a0"/>
    <w:rsid w:val="00283DAB"/>
  </w:style>
  <w:style w:type="character" w:customStyle="1" w:styleId="c3">
    <w:name w:val="c3"/>
    <w:basedOn w:val="a0"/>
    <w:rsid w:val="00283DAB"/>
  </w:style>
  <w:style w:type="character" w:customStyle="1" w:styleId="c4">
    <w:name w:val="c4"/>
    <w:basedOn w:val="a0"/>
    <w:rsid w:val="00283DAB"/>
  </w:style>
  <w:style w:type="character" w:styleId="a5">
    <w:name w:val="Hyperlink"/>
    <w:basedOn w:val="a0"/>
    <w:uiPriority w:val="99"/>
    <w:unhideWhenUsed/>
    <w:rsid w:val="005E03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9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681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7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8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4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bdoy52.donland.ru/presscenter/lectures/197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1611</Words>
  <Characters>9188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LightKey.Store</Company>
  <LinksUpToDate>false</LinksUpToDate>
  <CharactersWithSpaces>10778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Динаева Ирина</dc:creator>
  <cp:keywords/>
  <dc:description/>
  <cp:lastModifiedBy>RePack by Diakov</cp:lastModifiedBy>
  <cp:revision>12</cp:revision>
  <cp:lastPrinted>2026-03-17T14:23:00Z</cp:lastPrinted>
  <dcterms:created xsi:type="dcterms:W3CDTF">2026-03-07T16:27:00Z</dcterms:created>
  <dcterms:modified xsi:type="dcterms:W3CDTF">2026-04-20T08:17:00Z</dcterms:modified>
</cp:coreProperties>
</file>