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E11" w:rsidRDefault="00062E11" w:rsidP="00062E11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5"/>
          <w:b/>
          <w:bCs/>
          <w:color w:val="000000"/>
          <w:sz w:val="28"/>
          <w:szCs w:val="28"/>
        </w:rPr>
        <w:t>Тема: «Овощи. Огород»</w:t>
      </w:r>
    </w:p>
    <w:p w:rsidR="00062E11" w:rsidRDefault="00062E11" w:rsidP="00062E11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5"/>
          <w:b/>
          <w:bCs/>
          <w:color w:val="000000"/>
          <w:sz w:val="28"/>
          <w:szCs w:val="28"/>
        </w:rPr>
        <w:t>Конспект № 3</w:t>
      </w:r>
    </w:p>
    <w:p w:rsidR="00062E11" w:rsidRDefault="00062E11" w:rsidP="00062E11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5"/>
          <w:b/>
          <w:bCs/>
          <w:color w:val="000000"/>
          <w:sz w:val="28"/>
          <w:szCs w:val="28"/>
        </w:rPr>
        <w:t>«Огородная сказка»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5"/>
          <w:b/>
          <w:bCs/>
          <w:color w:val="000000"/>
          <w:sz w:val="28"/>
          <w:szCs w:val="28"/>
        </w:rPr>
        <w:t>Цель:</w:t>
      </w:r>
      <w:r>
        <w:rPr>
          <w:rStyle w:val="c4"/>
          <w:color w:val="000000"/>
          <w:sz w:val="28"/>
          <w:szCs w:val="28"/>
        </w:rPr>
        <w:t> Расширять и уточнять представления детей об овощах и их отличительных особенностях: форме, цвету.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i/>
          <w:iCs/>
          <w:color w:val="000000"/>
          <w:sz w:val="28"/>
          <w:szCs w:val="28"/>
        </w:rPr>
        <w:t>Коррекционно-образовательные задачи:</w:t>
      </w:r>
      <w:r>
        <w:rPr>
          <w:rStyle w:val="c4"/>
          <w:color w:val="000000"/>
          <w:sz w:val="28"/>
          <w:szCs w:val="28"/>
        </w:rPr>
        <w:t> 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333333"/>
          <w:sz w:val="28"/>
          <w:szCs w:val="28"/>
        </w:rPr>
        <w:t>•</w:t>
      </w:r>
      <w:r>
        <w:rPr>
          <w:rStyle w:val="c4"/>
          <w:color w:val="000000"/>
          <w:sz w:val="28"/>
          <w:szCs w:val="28"/>
        </w:rPr>
        <w:t> Развивать познавательные способности, эмоциональную выразительность.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333333"/>
          <w:sz w:val="28"/>
          <w:szCs w:val="28"/>
        </w:rPr>
        <w:t>•Учить различать овощи на ощупь, по вкусу.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333333"/>
          <w:sz w:val="28"/>
          <w:szCs w:val="28"/>
        </w:rPr>
        <w:t xml:space="preserve">• Учить использовать обобщающее слово </w:t>
      </w:r>
      <w:proofErr w:type="gramStart"/>
      <w:r>
        <w:rPr>
          <w:rStyle w:val="c3"/>
          <w:color w:val="333333"/>
          <w:sz w:val="28"/>
          <w:szCs w:val="28"/>
        </w:rPr>
        <w:t>« овощи</w:t>
      </w:r>
      <w:proofErr w:type="gramEnd"/>
      <w:r>
        <w:rPr>
          <w:rStyle w:val="c3"/>
          <w:color w:val="333333"/>
          <w:sz w:val="28"/>
          <w:szCs w:val="28"/>
        </w:rPr>
        <w:t>»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i/>
          <w:iCs/>
          <w:color w:val="000000"/>
          <w:sz w:val="28"/>
          <w:szCs w:val="28"/>
        </w:rPr>
        <w:t>Коррекционно-развивающие задачи: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333333"/>
          <w:sz w:val="28"/>
          <w:szCs w:val="28"/>
        </w:rPr>
        <w:t>• Развивать зрительное восприятие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333333"/>
          <w:sz w:val="28"/>
          <w:szCs w:val="28"/>
        </w:rPr>
        <w:t>• Развивать навыки речевого общения,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333333"/>
          <w:sz w:val="28"/>
          <w:szCs w:val="28"/>
        </w:rPr>
        <w:t>• </w:t>
      </w:r>
      <w:r>
        <w:rPr>
          <w:rStyle w:val="c4"/>
          <w:color w:val="000000"/>
          <w:sz w:val="28"/>
          <w:szCs w:val="28"/>
        </w:rPr>
        <w:t>Развивать память, внимание, мышление.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i/>
          <w:iCs/>
          <w:color w:val="000000"/>
          <w:sz w:val="28"/>
          <w:szCs w:val="28"/>
        </w:rPr>
        <w:t>Коррекционно-воспитательные задачи: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333333"/>
          <w:sz w:val="28"/>
          <w:szCs w:val="28"/>
        </w:rPr>
        <w:t>• </w:t>
      </w:r>
      <w:r>
        <w:rPr>
          <w:rStyle w:val="c4"/>
          <w:color w:val="000000"/>
          <w:sz w:val="28"/>
          <w:szCs w:val="28"/>
        </w:rPr>
        <w:t xml:space="preserve">Воспитывать </w:t>
      </w:r>
      <w:proofErr w:type="gramStart"/>
      <w:r>
        <w:rPr>
          <w:rStyle w:val="c4"/>
          <w:color w:val="000000"/>
          <w:sz w:val="28"/>
          <w:szCs w:val="28"/>
        </w:rPr>
        <w:t>познавательный  интерес</w:t>
      </w:r>
      <w:proofErr w:type="gramEnd"/>
      <w:r>
        <w:rPr>
          <w:rStyle w:val="c4"/>
          <w:color w:val="000000"/>
          <w:sz w:val="28"/>
          <w:szCs w:val="28"/>
        </w:rPr>
        <w:t xml:space="preserve"> к окружающему миру.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 </w:t>
      </w:r>
      <w:r>
        <w:rPr>
          <w:rStyle w:val="c5"/>
          <w:b/>
          <w:bCs/>
          <w:color w:val="000000"/>
          <w:sz w:val="28"/>
          <w:szCs w:val="28"/>
        </w:rPr>
        <w:t>Оборудование:</w:t>
      </w:r>
      <w:r>
        <w:rPr>
          <w:rStyle w:val="c3"/>
          <w:color w:val="333333"/>
          <w:sz w:val="28"/>
          <w:szCs w:val="28"/>
        </w:rPr>
        <w:t> свежие овощи в корзине (картофель, морковь, лук, чеснок, помидор, огурец)</w:t>
      </w:r>
    </w:p>
    <w:p w:rsidR="00062E11" w:rsidRDefault="00062E11" w:rsidP="00062E11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18"/>
          <w:b/>
          <w:bCs/>
          <w:color w:val="333333"/>
          <w:sz w:val="28"/>
          <w:szCs w:val="28"/>
        </w:rPr>
        <w:t>Ход конспекта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color w:val="333333"/>
          <w:sz w:val="28"/>
          <w:szCs w:val="28"/>
        </w:rPr>
        <w:t>1. Организационный момент.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proofErr w:type="gramStart"/>
      <w:r>
        <w:rPr>
          <w:rStyle w:val="c4"/>
          <w:color w:val="000000"/>
          <w:sz w:val="28"/>
          <w:szCs w:val="28"/>
        </w:rPr>
        <w:t>2..</w:t>
      </w:r>
      <w:proofErr w:type="gramEnd"/>
      <w:r>
        <w:rPr>
          <w:rStyle w:val="c5"/>
          <w:b/>
          <w:bCs/>
          <w:color w:val="000000"/>
          <w:sz w:val="28"/>
          <w:szCs w:val="28"/>
        </w:rPr>
        <w:t>Игра «Что я Беру с собой»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r>
        <w:rPr>
          <w:rStyle w:val="c4"/>
          <w:color w:val="000000"/>
          <w:sz w:val="28"/>
          <w:szCs w:val="28"/>
        </w:rPr>
        <w:t>Воспитательпредлагает</w:t>
      </w:r>
      <w:proofErr w:type="spellEnd"/>
      <w:r>
        <w:rPr>
          <w:rStyle w:val="c4"/>
          <w:color w:val="000000"/>
          <w:sz w:val="28"/>
          <w:szCs w:val="28"/>
        </w:rPr>
        <w:t xml:space="preserve"> детям отправиться в </w:t>
      </w:r>
      <w:proofErr w:type="gramStart"/>
      <w:r>
        <w:rPr>
          <w:rStyle w:val="c4"/>
          <w:color w:val="000000"/>
          <w:sz w:val="28"/>
          <w:szCs w:val="28"/>
        </w:rPr>
        <w:t>путешествие  в</w:t>
      </w:r>
      <w:proofErr w:type="gramEnd"/>
      <w:r>
        <w:rPr>
          <w:rStyle w:val="c4"/>
          <w:color w:val="000000"/>
          <w:sz w:val="28"/>
          <w:szCs w:val="28"/>
        </w:rPr>
        <w:t xml:space="preserve"> «огородную сказку»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-Я отправляюсь в путешествие и беру с собой морковь. А ты?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Дети по очереди называют овощи, которые они берут в путешествие.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-У меня в корзине есть огурец, лук, помидор, картофель, морковь, репа, кабачок, баклажан. Как это все назвать одним словом?</w:t>
      </w:r>
      <w:r>
        <w:rPr>
          <w:rStyle w:val="c2"/>
          <w:i/>
          <w:iCs/>
          <w:color w:val="000000"/>
          <w:sz w:val="28"/>
          <w:szCs w:val="28"/>
        </w:rPr>
        <w:t> (Овощи.)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3.</w:t>
      </w:r>
      <w:r>
        <w:rPr>
          <w:rStyle w:val="c5"/>
          <w:b/>
          <w:bCs/>
          <w:color w:val="000000"/>
          <w:sz w:val="28"/>
          <w:szCs w:val="28"/>
        </w:rPr>
        <w:t>Игра «Волшебная дорожка анализаторов»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[</w:t>
      </w:r>
      <w:proofErr w:type="gramStart"/>
      <w:r>
        <w:rPr>
          <w:rStyle w:val="c4"/>
          <w:color w:val="000000"/>
          <w:sz w:val="28"/>
          <w:szCs w:val="28"/>
        </w:rPr>
        <w:t>схематическое</w:t>
      </w:r>
      <w:proofErr w:type="gramEnd"/>
      <w:r>
        <w:rPr>
          <w:rStyle w:val="c5"/>
          <w:b/>
          <w:bCs/>
          <w:color w:val="000000"/>
          <w:sz w:val="28"/>
          <w:szCs w:val="28"/>
        </w:rPr>
        <w:t> изображение</w:t>
      </w:r>
      <w:r>
        <w:rPr>
          <w:rStyle w:val="c4"/>
          <w:color w:val="000000"/>
          <w:sz w:val="28"/>
          <w:szCs w:val="28"/>
        </w:rPr>
        <w:t> глаза, руки, языка)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Воспитатель предлагает детям «покатать» овощи по волшебной дорожке.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Дети по очереди рассказывают об одном выбранном овоще: какого он цвета, формы, какой на ощупь, на вкус.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4.</w:t>
      </w:r>
      <w:r>
        <w:rPr>
          <w:rStyle w:val="c5"/>
          <w:b/>
          <w:bCs/>
          <w:color w:val="000000"/>
          <w:sz w:val="28"/>
          <w:szCs w:val="28"/>
        </w:rPr>
        <w:t>Игра «Один — много»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Воспитатель предлагает детям закончить предложения.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У меня в корзинке один кабачок, а на грядке растет много</w:t>
      </w:r>
      <w:r>
        <w:rPr>
          <w:rStyle w:val="c2"/>
          <w:i/>
          <w:iCs/>
          <w:color w:val="000000"/>
          <w:sz w:val="28"/>
          <w:szCs w:val="28"/>
        </w:rPr>
        <w:t> ...(кабачков).</w:t>
      </w:r>
      <w:r>
        <w:rPr>
          <w:rStyle w:val="c4"/>
          <w:color w:val="000000"/>
          <w:sz w:val="28"/>
          <w:szCs w:val="28"/>
        </w:rPr>
        <w:t> У меня один помидор, а на грядке много ... </w:t>
      </w:r>
      <w:r>
        <w:rPr>
          <w:rStyle w:val="c2"/>
          <w:i/>
          <w:iCs/>
          <w:color w:val="000000"/>
          <w:sz w:val="28"/>
          <w:szCs w:val="28"/>
        </w:rPr>
        <w:t>(помидоров).</w:t>
      </w:r>
      <w:r>
        <w:rPr>
          <w:rStyle w:val="c4"/>
          <w:color w:val="000000"/>
          <w:sz w:val="28"/>
          <w:szCs w:val="28"/>
        </w:rPr>
        <w:t> У меня один огурец, а на грядке много ...</w:t>
      </w:r>
      <w:r>
        <w:rPr>
          <w:rStyle w:val="c2"/>
          <w:i/>
          <w:iCs/>
          <w:color w:val="000000"/>
          <w:sz w:val="28"/>
          <w:szCs w:val="28"/>
        </w:rPr>
        <w:t> (огурцов).</w:t>
      </w:r>
      <w:r>
        <w:rPr>
          <w:rStyle w:val="c4"/>
          <w:color w:val="000000"/>
          <w:sz w:val="28"/>
          <w:szCs w:val="28"/>
        </w:rPr>
        <w:t> У меня одна морковка, а на грядке много ...</w:t>
      </w:r>
      <w:r>
        <w:rPr>
          <w:rStyle w:val="c2"/>
          <w:i/>
          <w:iCs/>
          <w:color w:val="000000"/>
          <w:sz w:val="28"/>
          <w:szCs w:val="28"/>
        </w:rPr>
        <w:t> (морковок). </w:t>
      </w:r>
      <w:r>
        <w:rPr>
          <w:rStyle w:val="c4"/>
          <w:color w:val="000000"/>
          <w:sz w:val="28"/>
          <w:szCs w:val="28"/>
        </w:rPr>
        <w:t>У меня один баклажан, а на грядке много ...</w:t>
      </w:r>
      <w:r>
        <w:rPr>
          <w:rStyle w:val="c2"/>
          <w:i/>
          <w:iCs/>
          <w:color w:val="000000"/>
          <w:sz w:val="28"/>
          <w:szCs w:val="28"/>
        </w:rPr>
        <w:t> (баклажанов). </w:t>
      </w:r>
      <w:r>
        <w:rPr>
          <w:rStyle w:val="c4"/>
          <w:color w:val="000000"/>
          <w:sz w:val="28"/>
          <w:szCs w:val="28"/>
        </w:rPr>
        <w:t>У меня один кочан капусты, а на грядке много ...</w:t>
      </w:r>
      <w:r>
        <w:rPr>
          <w:rStyle w:val="c2"/>
          <w:i/>
          <w:iCs/>
          <w:color w:val="000000"/>
          <w:sz w:val="28"/>
          <w:szCs w:val="28"/>
        </w:rPr>
        <w:t> (кочанов капусты).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 xml:space="preserve">5. Физкультминутка </w:t>
      </w:r>
      <w:proofErr w:type="gramStart"/>
      <w:r>
        <w:rPr>
          <w:rStyle w:val="c4"/>
          <w:color w:val="000000"/>
          <w:sz w:val="28"/>
          <w:szCs w:val="28"/>
        </w:rPr>
        <w:t>« Загадки</w:t>
      </w:r>
      <w:proofErr w:type="gramEnd"/>
      <w:r>
        <w:rPr>
          <w:rStyle w:val="c4"/>
          <w:color w:val="000000"/>
          <w:sz w:val="28"/>
          <w:szCs w:val="28"/>
        </w:rPr>
        <w:t xml:space="preserve"> на грядке»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Огород сажали,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Дружно поливали, Отгадай загадку: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Что растет на грядке? ОТГАДАЙ!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Как на нашей грядке Выросли загадки.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 xml:space="preserve">Из земли торчит </w:t>
      </w:r>
      <w:proofErr w:type="spellStart"/>
      <w:r>
        <w:rPr>
          <w:rStyle w:val="c4"/>
          <w:color w:val="000000"/>
          <w:sz w:val="28"/>
          <w:szCs w:val="28"/>
        </w:rPr>
        <w:t>чубок</w:t>
      </w:r>
      <w:proofErr w:type="spellEnd"/>
      <w:r>
        <w:rPr>
          <w:rStyle w:val="c4"/>
          <w:color w:val="000000"/>
          <w:sz w:val="28"/>
          <w:szCs w:val="28"/>
        </w:rPr>
        <w:t xml:space="preserve"> И оранжевый бочок.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Дети имитируют посадку зерен в землю.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lastRenderedPageBreak/>
        <w:t xml:space="preserve">«Берут лейку, поливают». Складывают руки </w:t>
      </w:r>
      <w:proofErr w:type="gramStart"/>
      <w:r>
        <w:rPr>
          <w:rStyle w:val="c4"/>
          <w:color w:val="000000"/>
          <w:sz w:val="28"/>
          <w:szCs w:val="28"/>
        </w:rPr>
        <w:t>полочкой ,</w:t>
      </w:r>
      <w:proofErr w:type="gramEnd"/>
      <w:r>
        <w:rPr>
          <w:rStyle w:val="c4"/>
          <w:color w:val="000000"/>
          <w:sz w:val="28"/>
          <w:szCs w:val="28"/>
        </w:rPr>
        <w:t xml:space="preserve"> поднимая правую руку вверх, грозя указательным пальцем. Разводят руки в стороны. Небольшая остановка для восклицания.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Ритмичные хлопки под музыку. Разводят руки в стороны. Приподнимают плечи вверх.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 xml:space="preserve">Складывают руки над головой, имитируя </w:t>
      </w:r>
      <w:proofErr w:type="spellStart"/>
      <w:r>
        <w:rPr>
          <w:rStyle w:val="c4"/>
          <w:color w:val="000000"/>
          <w:sz w:val="28"/>
          <w:szCs w:val="28"/>
        </w:rPr>
        <w:t>чубок</w:t>
      </w:r>
      <w:proofErr w:type="spellEnd"/>
      <w:r>
        <w:rPr>
          <w:rStyle w:val="c4"/>
          <w:color w:val="000000"/>
          <w:sz w:val="28"/>
          <w:szCs w:val="28"/>
        </w:rPr>
        <w:t>. Потирают бок рукой.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МОРКОВКА!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Как на нашей грядке Выросли загадки. Кто их раздевает, Слезы проливает. ЛУК!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Как на нашей грядке Выросли загадки. Крепкие, зеленые, Хороши соленые ОГУРЦЫ!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Как на нашей грядке Выросли загадки. Хороша печеная,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Хороша вареная КАРТОШКА!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Разводят руки в стороны. Приподнимают плечи вверх. Разводят руки в стороны. Трут кулачками глаза.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Дети имитируют посадку зерен в землю.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 xml:space="preserve">«Берут лейку, поливают». Разводят руки в </w:t>
      </w:r>
      <w:proofErr w:type="gramStart"/>
      <w:r>
        <w:rPr>
          <w:rStyle w:val="c4"/>
          <w:color w:val="000000"/>
          <w:sz w:val="28"/>
          <w:szCs w:val="28"/>
        </w:rPr>
        <w:t>стороны..</w:t>
      </w:r>
      <w:proofErr w:type="gramEnd"/>
      <w:r>
        <w:rPr>
          <w:rStyle w:val="c4"/>
          <w:color w:val="000000"/>
          <w:sz w:val="28"/>
          <w:szCs w:val="28"/>
        </w:rPr>
        <w:t xml:space="preserve"> Поднимают большой палец правой руки вверх.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Идут по кругу, взявшись за руки.</w:t>
      </w:r>
    </w:p>
    <w:p w:rsidR="00062E11" w:rsidRDefault="00062E11" w:rsidP="00062E11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5"/>
          <w:b/>
          <w:bCs/>
          <w:color w:val="000000"/>
          <w:sz w:val="28"/>
          <w:szCs w:val="28"/>
        </w:rPr>
        <w:t>6. Игра «Загадки и отгадки»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Наши поросятки выросли на грядке,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К солнышку бочком, хвостики крючком.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Эти поросятки играют с нами в прятки </w:t>
      </w:r>
      <w:r>
        <w:rPr>
          <w:rStyle w:val="c5"/>
          <w:b/>
          <w:bCs/>
          <w:color w:val="000000"/>
          <w:sz w:val="28"/>
          <w:szCs w:val="28"/>
        </w:rPr>
        <w:t>(огурцы)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И зелен, и густ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На грядке вырос куст,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Покопай немножко,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Под кустом </w:t>
      </w:r>
      <w:r>
        <w:rPr>
          <w:rStyle w:val="c5"/>
          <w:b/>
          <w:bCs/>
          <w:color w:val="000000"/>
          <w:sz w:val="28"/>
          <w:szCs w:val="28"/>
        </w:rPr>
        <w:t>…(картошка)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Растут на грядке зеленые ветки,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А на них – красивые детки </w:t>
      </w:r>
      <w:r>
        <w:rPr>
          <w:rStyle w:val="c5"/>
          <w:b/>
          <w:bCs/>
          <w:color w:val="000000"/>
          <w:sz w:val="28"/>
          <w:szCs w:val="28"/>
        </w:rPr>
        <w:t>(помидоры</w:t>
      </w:r>
      <w:r>
        <w:rPr>
          <w:rStyle w:val="c4"/>
          <w:color w:val="000000"/>
          <w:sz w:val="28"/>
          <w:szCs w:val="28"/>
        </w:rPr>
        <w:t>)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Лоскуток на лоскутке –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Зеленые заплатки.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Целый день на животе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Нежится на грядке </w:t>
      </w:r>
      <w:r>
        <w:rPr>
          <w:rStyle w:val="c5"/>
          <w:b/>
          <w:bCs/>
          <w:color w:val="000000"/>
          <w:sz w:val="28"/>
          <w:szCs w:val="28"/>
        </w:rPr>
        <w:t>(Капуста)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Сарафан на сарафан,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Платьице на платьице.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 А как станешь раздевать,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Досыта наплачешься </w:t>
      </w:r>
      <w:r>
        <w:rPr>
          <w:rStyle w:val="c5"/>
          <w:b/>
          <w:bCs/>
          <w:color w:val="000000"/>
          <w:sz w:val="28"/>
          <w:szCs w:val="28"/>
        </w:rPr>
        <w:t>(Лук)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Как на нашей грядке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Выросли загадки —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Любопытный красный нос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По макушку в землю врос.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Лишь торчат на грядке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Зеленые пятки. (Морковь)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Вот такие круглые.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Сочные да крупные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lastRenderedPageBreak/>
        <w:t>Летом зеленеют,</w:t>
      </w:r>
    </w:p>
    <w:p w:rsidR="00062E11" w:rsidRDefault="00062E11" w:rsidP="00062E11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Осенью краснеют. (Помидор)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После загадки об овоще воспитатель дает интересную информацию о каждом из них: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Разные забавные истории приключались с </w:t>
      </w:r>
      <w:r>
        <w:rPr>
          <w:rStyle w:val="c5"/>
          <w:b/>
          <w:bCs/>
          <w:color w:val="000000"/>
          <w:sz w:val="28"/>
          <w:szCs w:val="28"/>
        </w:rPr>
        <w:t>картофелем</w:t>
      </w:r>
      <w:r>
        <w:rPr>
          <w:rStyle w:val="c4"/>
          <w:color w:val="000000"/>
          <w:sz w:val="28"/>
          <w:szCs w:val="28"/>
        </w:rPr>
        <w:t>. Например, в Англию один генерал привез картофель из Америки и стал его выращивать. Он хотел угостить своих друзей картофелем. Велел повару приготовить его. Повар не знал, как нужно готовить картофель, взял да и поджарил стебли и цветы. Гости попробовали, и, конечно, им не понравилось. Ведь стебли и цветы совсем невкусные, даже наоборот: считаются ядовитыми. Генерал рассердился и велел сжечь все кусты картофеля, которые у него росли.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Кусты сожгли, но потом в золе нашли испекшиеся клубни, попробовали их и догадались, что есть нужно не стебли и цветы, а клубни, которые находятся в земле.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Так, со временем, картофель полюбился всем людям.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Как</w:t>
      </w:r>
      <w:r>
        <w:rPr>
          <w:rStyle w:val="c5"/>
          <w:b/>
          <w:b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сказать правильно: томат или </w:t>
      </w:r>
      <w:r>
        <w:rPr>
          <w:rStyle w:val="c5"/>
          <w:b/>
          <w:bCs/>
          <w:color w:val="000000"/>
          <w:sz w:val="28"/>
          <w:szCs w:val="28"/>
        </w:rPr>
        <w:t>помидор?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5"/>
          <w:b/>
          <w:bCs/>
          <w:color w:val="000000"/>
          <w:sz w:val="28"/>
          <w:szCs w:val="28"/>
        </w:rPr>
        <w:t>Томат </w:t>
      </w:r>
      <w:r>
        <w:rPr>
          <w:rStyle w:val="c4"/>
          <w:color w:val="000000"/>
          <w:sz w:val="28"/>
          <w:szCs w:val="28"/>
        </w:rPr>
        <w:t>— это плод, который в народе называют</w:t>
      </w:r>
      <w:r>
        <w:rPr>
          <w:rStyle w:val="c5"/>
          <w:b/>
          <w:b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помидором. Все ученые люди помидор называют томатом. Давным-давно томаты вообще не употребляли</w:t>
      </w:r>
      <w:r>
        <w:rPr>
          <w:rStyle w:val="c5"/>
          <w:b/>
          <w:b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в пищу</w:t>
      </w:r>
      <w:r>
        <w:rPr>
          <w:rStyle w:val="c5"/>
          <w:b/>
          <w:bCs/>
          <w:color w:val="000000"/>
          <w:sz w:val="28"/>
          <w:szCs w:val="28"/>
        </w:rPr>
        <w:t>. </w:t>
      </w:r>
      <w:r>
        <w:rPr>
          <w:rStyle w:val="c4"/>
          <w:color w:val="000000"/>
          <w:sz w:val="28"/>
          <w:szCs w:val="28"/>
        </w:rPr>
        <w:t>Из-за их яркой окраски (а томаты бывают красные, желтые</w:t>
      </w:r>
      <w:r>
        <w:rPr>
          <w:rStyle w:val="c5"/>
          <w:b/>
          <w:bCs/>
          <w:color w:val="000000"/>
          <w:sz w:val="28"/>
          <w:szCs w:val="28"/>
        </w:rPr>
        <w:t>, </w:t>
      </w:r>
      <w:r>
        <w:rPr>
          <w:rStyle w:val="c4"/>
          <w:color w:val="000000"/>
          <w:sz w:val="28"/>
          <w:szCs w:val="28"/>
        </w:rPr>
        <w:t>розовые и даже оранжевые) люди думали, что они</w:t>
      </w:r>
      <w:r>
        <w:rPr>
          <w:rStyle w:val="c5"/>
          <w:b/>
          <w:b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ядовиты. Потом их стали выращивать дома как декоративные растения, точно так, как мы сейчас выращиваем на подоконниках фиалки, декабристы, бегонии, И только потом</w:t>
      </w:r>
      <w:r>
        <w:rPr>
          <w:rStyle w:val="c5"/>
          <w:b/>
          <w:b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люди догадались, что томаты можно есть.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Взрослый выясняет у детей, где могут расти </w:t>
      </w:r>
      <w:r>
        <w:rPr>
          <w:rStyle w:val="c5"/>
          <w:b/>
          <w:bCs/>
          <w:color w:val="000000"/>
          <w:sz w:val="28"/>
          <w:szCs w:val="28"/>
        </w:rPr>
        <w:t>огурцы. </w:t>
      </w:r>
      <w:r>
        <w:rPr>
          <w:rStyle w:val="c4"/>
          <w:color w:val="000000"/>
          <w:sz w:val="28"/>
          <w:szCs w:val="28"/>
        </w:rPr>
        <w:t>Рассказывает о том, что в Индии огурцы растут прямо</w:t>
      </w:r>
      <w:r>
        <w:rPr>
          <w:rStyle w:val="c5"/>
          <w:b/>
          <w:b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в лесу, обвивая деревья, как лианы. Они вырастают огромные, с целый метр длиной.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Это</w:t>
      </w:r>
      <w:r>
        <w:rPr>
          <w:rStyle w:val="c2"/>
          <w:i/>
          <w:i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белокочанная </w:t>
      </w:r>
      <w:r>
        <w:rPr>
          <w:rStyle w:val="c5"/>
          <w:b/>
          <w:bCs/>
          <w:color w:val="000000"/>
          <w:sz w:val="28"/>
          <w:szCs w:val="28"/>
        </w:rPr>
        <w:t>капуста</w:t>
      </w:r>
      <w:r>
        <w:rPr>
          <w:rStyle w:val="c4"/>
          <w:color w:val="000000"/>
          <w:sz w:val="28"/>
          <w:szCs w:val="28"/>
        </w:rPr>
        <w:t>. Как вы думаете, почему ее так назвали? </w:t>
      </w:r>
      <w:r>
        <w:rPr>
          <w:rStyle w:val="c2"/>
          <w:i/>
          <w:iCs/>
          <w:color w:val="000000"/>
          <w:sz w:val="28"/>
          <w:szCs w:val="28"/>
        </w:rPr>
        <w:t>(Кочан белого цвета.) </w:t>
      </w:r>
      <w:r>
        <w:rPr>
          <w:rStyle w:val="c4"/>
          <w:color w:val="000000"/>
          <w:sz w:val="28"/>
          <w:szCs w:val="28"/>
        </w:rPr>
        <w:t>Из такой капусты варят... </w:t>
      </w:r>
      <w:r>
        <w:rPr>
          <w:rStyle w:val="c2"/>
          <w:i/>
          <w:iCs/>
          <w:color w:val="000000"/>
          <w:sz w:val="28"/>
          <w:szCs w:val="28"/>
        </w:rPr>
        <w:t>(щи, борщи), </w:t>
      </w:r>
      <w:r>
        <w:rPr>
          <w:rStyle w:val="c4"/>
          <w:color w:val="000000"/>
          <w:sz w:val="28"/>
          <w:szCs w:val="28"/>
        </w:rPr>
        <w:t>делают... </w:t>
      </w:r>
      <w:r>
        <w:rPr>
          <w:rStyle w:val="c2"/>
          <w:i/>
          <w:iCs/>
          <w:color w:val="000000"/>
          <w:sz w:val="28"/>
          <w:szCs w:val="28"/>
        </w:rPr>
        <w:t>(голубцы). </w:t>
      </w:r>
      <w:r>
        <w:rPr>
          <w:rStyle w:val="c4"/>
          <w:color w:val="000000"/>
          <w:sz w:val="28"/>
          <w:szCs w:val="28"/>
        </w:rPr>
        <w:t>Еще ее солят и тушат. Есть краснокочанная капуста. Она похожа на свою сестру — белокочанную капусту, отличается только... </w:t>
      </w:r>
      <w:r>
        <w:rPr>
          <w:rStyle w:val="c2"/>
          <w:i/>
          <w:iCs/>
          <w:color w:val="000000"/>
          <w:sz w:val="28"/>
          <w:szCs w:val="28"/>
        </w:rPr>
        <w:t>(цветом). </w:t>
      </w:r>
      <w:r>
        <w:rPr>
          <w:rStyle w:val="c4"/>
          <w:color w:val="000000"/>
          <w:sz w:val="28"/>
          <w:szCs w:val="28"/>
        </w:rPr>
        <w:t xml:space="preserve">Краснокочанная капуста хороша в салатах, </w:t>
      </w:r>
      <w:proofErr w:type="gramStart"/>
      <w:r>
        <w:rPr>
          <w:rStyle w:val="c4"/>
          <w:color w:val="000000"/>
          <w:sz w:val="28"/>
          <w:szCs w:val="28"/>
        </w:rPr>
        <w:t>винегретах..</w:t>
      </w:r>
      <w:proofErr w:type="gramEnd"/>
      <w:r>
        <w:rPr>
          <w:rStyle w:val="c4"/>
          <w:color w:val="000000"/>
          <w:sz w:val="28"/>
          <w:szCs w:val="28"/>
        </w:rPr>
        <w:t xml:space="preserve"> Капуста кольраби похожа на редьку, а цветная капуста — </w:t>
      </w:r>
      <w:r>
        <w:rPr>
          <w:rStyle w:val="c2"/>
          <w:i/>
          <w:iCs/>
          <w:color w:val="000000"/>
          <w:sz w:val="28"/>
          <w:szCs w:val="28"/>
        </w:rPr>
        <w:t>на... (грибочки). В </w:t>
      </w:r>
      <w:r>
        <w:rPr>
          <w:rStyle w:val="c4"/>
          <w:color w:val="000000"/>
          <w:sz w:val="28"/>
          <w:szCs w:val="28"/>
        </w:rPr>
        <w:t>Древнем Риме считали, что капуста обладает целебными свойствами, а врачи особенно рекомендуют</w:t>
      </w:r>
      <w:r>
        <w:rPr>
          <w:rStyle w:val="c2"/>
          <w:i/>
          <w:i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кормить капустой маленьких детей, чтобы они росли крепкими и здоровыми.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Очень давно, в средние века, </w:t>
      </w:r>
      <w:r>
        <w:rPr>
          <w:rStyle w:val="c5"/>
          <w:b/>
          <w:bCs/>
          <w:color w:val="000000"/>
          <w:sz w:val="28"/>
          <w:szCs w:val="28"/>
        </w:rPr>
        <w:t>морковь</w:t>
      </w:r>
      <w:r>
        <w:rPr>
          <w:rStyle w:val="c4"/>
          <w:color w:val="000000"/>
          <w:sz w:val="28"/>
          <w:szCs w:val="28"/>
        </w:rPr>
        <w:t> считали лакомством гномов — сказочных маленьких лесных человечков. Существовало поверье: если вечером отнесешь в лес миску с пареной морковью, утром вместо моркови найдешь слиток золота. Ночью гномы съедят морковь и щедро отблагодарят за любимое кушанье.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t>Ребята, вы знаете, что морковь бывает не только оранжевого цвета? Корни моркови бывают розовые, белые, желтые и фиолетовые. Люди выращивают очень много разных сортов моркови: от самой маленькой до самой большой. Есть морковь, которая может вырасти длиной до одного метра.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5"/>
          <w:b/>
          <w:bCs/>
          <w:color w:val="000000"/>
          <w:sz w:val="28"/>
          <w:szCs w:val="28"/>
        </w:rPr>
        <w:t>7. Итог</w:t>
      </w:r>
    </w:p>
    <w:p w:rsidR="00062E11" w:rsidRDefault="00062E11" w:rsidP="00062E1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color w:val="000000"/>
          <w:sz w:val="28"/>
          <w:szCs w:val="28"/>
        </w:rPr>
        <w:lastRenderedPageBreak/>
        <w:t>Воспитатель спрашивает детей, что нового узнали? Как все эти предметы с грядки можно назвать одним словом?</w:t>
      </w:r>
    </w:p>
    <w:p w:rsidR="00E62C11" w:rsidRDefault="00E62C11">
      <w:bookmarkStart w:id="0" w:name="_GoBack"/>
      <w:bookmarkEnd w:id="0"/>
    </w:p>
    <w:sectPr w:rsidR="00E62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112"/>
    <w:rsid w:val="00062E11"/>
    <w:rsid w:val="00692112"/>
    <w:rsid w:val="00E6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1C703-21DE-4DB7-A83B-73B324702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062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62E11"/>
  </w:style>
  <w:style w:type="paragraph" w:customStyle="1" w:styleId="c1">
    <w:name w:val="c1"/>
    <w:basedOn w:val="a"/>
    <w:rsid w:val="00062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62E11"/>
  </w:style>
  <w:style w:type="character" w:customStyle="1" w:styleId="c2">
    <w:name w:val="c2"/>
    <w:basedOn w:val="a0"/>
    <w:rsid w:val="00062E11"/>
  </w:style>
  <w:style w:type="paragraph" w:customStyle="1" w:styleId="c8">
    <w:name w:val="c8"/>
    <w:basedOn w:val="a"/>
    <w:rsid w:val="00062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62E11"/>
  </w:style>
  <w:style w:type="paragraph" w:customStyle="1" w:styleId="c9">
    <w:name w:val="c9"/>
    <w:basedOn w:val="a"/>
    <w:rsid w:val="00062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062E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3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930</Words>
  <Characters>5305</Characters>
  <Application>Microsoft Office Word</Application>
  <DocSecurity>0</DocSecurity>
  <Lines>44</Lines>
  <Paragraphs>12</Paragraphs>
  <ScaleCrop>false</ScaleCrop>
  <Company/>
  <LinksUpToDate>false</LinksUpToDate>
  <CharactersWithSpaces>6223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2026-08-20T18:01:00Z</dcterms:created>
  <dcterms:modified xsi:type="dcterms:W3CDTF">2026-08-20T18:01:00Z</dcterms:modified>
</cp:coreProperties>
</file>