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A08" w:rsidRDefault="007457F5" w:rsidP="007457F5">
      <w:pPr>
        <w:jc w:val="center"/>
        <w:rPr>
          <w:rFonts w:ascii="Times New Roman" w:hAnsi="Times New Roman" w:cs="Times New Roman"/>
          <w:sz w:val="28"/>
          <w:szCs w:val="28"/>
        </w:rPr>
      </w:pPr>
      <w:r>
        <w:rPr>
          <w:rFonts w:ascii="Times New Roman" w:hAnsi="Times New Roman" w:cs="Times New Roman"/>
          <w:sz w:val="28"/>
          <w:szCs w:val="28"/>
        </w:rPr>
        <w:t>ГОУ ДО ТО "Центр дополнительного образования детей"</w:t>
      </w:r>
    </w:p>
    <w:p w:rsidR="007457F5" w:rsidRDefault="007457F5" w:rsidP="007457F5">
      <w:pPr>
        <w:jc w:val="center"/>
        <w:rPr>
          <w:rFonts w:ascii="Times New Roman" w:hAnsi="Times New Roman" w:cs="Times New Roman"/>
          <w:sz w:val="28"/>
          <w:szCs w:val="28"/>
        </w:rPr>
      </w:pPr>
    </w:p>
    <w:p w:rsidR="007457F5" w:rsidRDefault="007457F5" w:rsidP="007457F5">
      <w:pPr>
        <w:jc w:val="center"/>
        <w:rPr>
          <w:rFonts w:ascii="Times New Roman" w:hAnsi="Times New Roman" w:cs="Times New Roman"/>
          <w:sz w:val="28"/>
          <w:szCs w:val="28"/>
        </w:rPr>
      </w:pPr>
    </w:p>
    <w:p w:rsidR="007457F5" w:rsidRDefault="007457F5" w:rsidP="007457F5">
      <w:pPr>
        <w:jc w:val="center"/>
        <w:rPr>
          <w:rFonts w:ascii="Times New Roman" w:hAnsi="Times New Roman" w:cs="Times New Roman"/>
          <w:sz w:val="28"/>
          <w:szCs w:val="28"/>
        </w:rPr>
      </w:pPr>
    </w:p>
    <w:p w:rsidR="007457F5" w:rsidRDefault="007457F5" w:rsidP="007457F5">
      <w:pPr>
        <w:jc w:val="center"/>
        <w:rPr>
          <w:rFonts w:ascii="Times New Roman" w:hAnsi="Times New Roman" w:cs="Times New Roman"/>
          <w:sz w:val="28"/>
          <w:szCs w:val="28"/>
        </w:rPr>
      </w:pPr>
    </w:p>
    <w:p w:rsidR="007457F5" w:rsidRDefault="007457F5" w:rsidP="007457F5">
      <w:pPr>
        <w:jc w:val="center"/>
        <w:rPr>
          <w:rFonts w:ascii="Times New Roman" w:hAnsi="Times New Roman" w:cs="Times New Roman"/>
          <w:sz w:val="28"/>
          <w:szCs w:val="28"/>
        </w:rPr>
      </w:pPr>
    </w:p>
    <w:p w:rsidR="007457F5" w:rsidRDefault="007457F5" w:rsidP="007457F5">
      <w:pPr>
        <w:jc w:val="center"/>
        <w:rPr>
          <w:rFonts w:ascii="Times New Roman" w:hAnsi="Times New Roman" w:cs="Times New Roman"/>
          <w:sz w:val="28"/>
          <w:szCs w:val="28"/>
        </w:rPr>
      </w:pPr>
    </w:p>
    <w:p w:rsidR="007457F5" w:rsidRPr="007457F5" w:rsidRDefault="007457F5" w:rsidP="007457F5">
      <w:pPr>
        <w:jc w:val="center"/>
        <w:rPr>
          <w:rFonts w:ascii="Times New Roman" w:hAnsi="Times New Roman" w:cs="Times New Roman"/>
          <w:b/>
          <w:sz w:val="44"/>
          <w:szCs w:val="44"/>
        </w:rPr>
      </w:pPr>
      <w:r w:rsidRPr="007457F5">
        <w:rPr>
          <w:rFonts w:ascii="Times New Roman" w:hAnsi="Times New Roman" w:cs="Times New Roman"/>
          <w:b/>
          <w:sz w:val="44"/>
          <w:szCs w:val="44"/>
        </w:rPr>
        <w:t>ОПЫТ РАБОТЫ</w:t>
      </w:r>
    </w:p>
    <w:p w:rsidR="007457F5" w:rsidRDefault="007457F5" w:rsidP="007457F5">
      <w:pPr>
        <w:jc w:val="center"/>
        <w:rPr>
          <w:rFonts w:ascii="Times New Roman" w:hAnsi="Times New Roman" w:cs="Times New Roman"/>
          <w:b/>
          <w:sz w:val="44"/>
          <w:szCs w:val="44"/>
        </w:rPr>
      </w:pPr>
      <w:r w:rsidRPr="007457F5">
        <w:rPr>
          <w:rFonts w:ascii="Times New Roman" w:hAnsi="Times New Roman" w:cs="Times New Roman"/>
          <w:b/>
          <w:sz w:val="44"/>
          <w:szCs w:val="44"/>
        </w:rPr>
        <w:t>"Развитие фантазии и воображения средствами изобразительного искусства"</w:t>
      </w:r>
    </w:p>
    <w:p w:rsidR="007457F5" w:rsidRDefault="007457F5" w:rsidP="007457F5">
      <w:pPr>
        <w:jc w:val="center"/>
        <w:rPr>
          <w:rFonts w:ascii="Times New Roman" w:hAnsi="Times New Roman" w:cs="Times New Roman"/>
          <w:b/>
          <w:sz w:val="44"/>
          <w:szCs w:val="44"/>
        </w:rPr>
      </w:pPr>
    </w:p>
    <w:p w:rsidR="007457F5" w:rsidRDefault="007457F5" w:rsidP="007457F5">
      <w:pPr>
        <w:jc w:val="center"/>
        <w:rPr>
          <w:rFonts w:ascii="Times New Roman" w:hAnsi="Times New Roman" w:cs="Times New Roman"/>
          <w:b/>
          <w:sz w:val="44"/>
          <w:szCs w:val="44"/>
        </w:rPr>
      </w:pPr>
    </w:p>
    <w:p w:rsidR="007457F5" w:rsidRDefault="007457F5" w:rsidP="007457F5">
      <w:pPr>
        <w:jc w:val="center"/>
        <w:rPr>
          <w:rFonts w:ascii="Times New Roman" w:hAnsi="Times New Roman" w:cs="Times New Roman"/>
          <w:b/>
          <w:sz w:val="44"/>
          <w:szCs w:val="44"/>
        </w:rPr>
      </w:pPr>
    </w:p>
    <w:p w:rsidR="007457F5" w:rsidRDefault="002B0713" w:rsidP="007457F5">
      <w:pPr>
        <w:spacing w:after="0"/>
        <w:ind w:left="4394"/>
        <w:jc w:val="both"/>
        <w:rPr>
          <w:rFonts w:ascii="Times New Roman" w:hAnsi="Times New Roman" w:cs="Times New Roman"/>
          <w:sz w:val="28"/>
          <w:szCs w:val="28"/>
        </w:rPr>
      </w:pPr>
      <w:r>
        <w:rPr>
          <w:rFonts w:ascii="Times New Roman" w:hAnsi="Times New Roman" w:cs="Times New Roman"/>
          <w:sz w:val="28"/>
          <w:szCs w:val="28"/>
        </w:rPr>
        <w:t>Составитель</w:t>
      </w:r>
      <w:r w:rsidR="007457F5">
        <w:rPr>
          <w:rFonts w:ascii="Times New Roman" w:hAnsi="Times New Roman" w:cs="Times New Roman"/>
          <w:sz w:val="28"/>
          <w:szCs w:val="28"/>
        </w:rPr>
        <w:t>: Березина Анна Михайловна,</w:t>
      </w:r>
    </w:p>
    <w:p w:rsidR="007457F5" w:rsidRPr="007457F5" w:rsidRDefault="007457F5" w:rsidP="007457F5">
      <w:pPr>
        <w:spacing w:after="0"/>
        <w:ind w:left="4394"/>
        <w:jc w:val="both"/>
        <w:rPr>
          <w:rFonts w:ascii="Times New Roman" w:hAnsi="Times New Roman" w:cs="Times New Roman"/>
          <w:sz w:val="28"/>
          <w:szCs w:val="28"/>
        </w:rPr>
      </w:pPr>
      <w:r>
        <w:rPr>
          <w:rFonts w:ascii="Times New Roman" w:hAnsi="Times New Roman" w:cs="Times New Roman"/>
          <w:sz w:val="28"/>
          <w:szCs w:val="28"/>
        </w:rPr>
        <w:t>педагог дополнительного образования</w:t>
      </w: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p>
    <w:p w:rsidR="007457F5" w:rsidRDefault="007457F5" w:rsidP="007457F5">
      <w:pPr>
        <w:spacing w:after="0"/>
        <w:jc w:val="center"/>
        <w:rPr>
          <w:rFonts w:ascii="Times New Roman" w:hAnsi="Times New Roman" w:cs="Times New Roman"/>
          <w:sz w:val="28"/>
          <w:szCs w:val="28"/>
        </w:rPr>
      </w:pPr>
      <w:r>
        <w:rPr>
          <w:rFonts w:ascii="Times New Roman" w:hAnsi="Times New Roman" w:cs="Times New Roman"/>
          <w:sz w:val="28"/>
          <w:szCs w:val="28"/>
        </w:rPr>
        <w:t>Тула, 2017</w:t>
      </w:r>
    </w:p>
    <w:p w:rsidR="00546587" w:rsidRDefault="007457F5" w:rsidP="00546587">
      <w:pPr>
        <w:spacing w:after="0" w:line="240" w:lineRule="auto"/>
        <w:jc w:val="center"/>
        <w:rPr>
          <w:rFonts w:ascii="Times New Roman" w:eastAsia="Times New Roman" w:hAnsi="Times New Roman" w:cs="Times New Roman"/>
          <w:b/>
          <w:bCs/>
          <w:color w:val="000000"/>
          <w:sz w:val="28"/>
          <w:szCs w:val="28"/>
          <w:lang w:eastAsia="ru-RU"/>
        </w:rPr>
      </w:pPr>
      <w:r w:rsidRPr="000E43E4">
        <w:rPr>
          <w:rFonts w:ascii="Times New Roman" w:eastAsia="Times New Roman" w:hAnsi="Times New Roman" w:cs="Times New Roman"/>
          <w:b/>
          <w:bCs/>
          <w:color w:val="000000"/>
          <w:sz w:val="28"/>
          <w:szCs w:val="28"/>
          <w:lang w:eastAsia="ru-RU"/>
        </w:rPr>
        <w:lastRenderedPageBreak/>
        <w:t>Содержание</w:t>
      </w:r>
    </w:p>
    <w:p w:rsidR="00546587" w:rsidRPr="003E2488" w:rsidRDefault="007457F5" w:rsidP="00546587">
      <w:pPr>
        <w:spacing w:after="0" w:line="240" w:lineRule="auto"/>
        <w:jc w:val="both"/>
        <w:rPr>
          <w:rFonts w:ascii="Times New Roman" w:eastAsia="Times New Roman" w:hAnsi="Times New Roman" w:cs="Times New Roman"/>
          <w:color w:val="000000"/>
          <w:sz w:val="28"/>
          <w:szCs w:val="28"/>
          <w:lang w:eastAsia="ru-RU"/>
        </w:rPr>
      </w:pPr>
      <w:r w:rsidRPr="000E43E4">
        <w:rPr>
          <w:rFonts w:ascii="Times New Roman" w:eastAsia="Times New Roman" w:hAnsi="Times New Roman" w:cs="Times New Roman"/>
          <w:color w:val="000000"/>
          <w:sz w:val="28"/>
          <w:szCs w:val="28"/>
          <w:lang w:eastAsia="ru-RU"/>
        </w:rPr>
        <w:br/>
      </w:r>
      <w:r w:rsidRPr="008D3D4F">
        <w:rPr>
          <w:rFonts w:ascii="Times New Roman" w:eastAsia="Times New Roman" w:hAnsi="Times New Roman" w:cs="Times New Roman"/>
          <w:color w:val="000000"/>
          <w:sz w:val="27"/>
          <w:szCs w:val="27"/>
          <w:lang w:eastAsia="ru-RU"/>
        </w:rPr>
        <w:br/>
      </w:r>
      <w:r w:rsidR="00546587" w:rsidRPr="003E2488">
        <w:rPr>
          <w:rFonts w:ascii="Times New Roman" w:eastAsia="Times New Roman" w:hAnsi="Times New Roman" w:cs="Times New Roman"/>
          <w:b/>
          <w:color w:val="000000"/>
          <w:sz w:val="28"/>
          <w:szCs w:val="28"/>
          <w:lang w:eastAsia="ru-RU"/>
        </w:rPr>
        <w:t>Введение</w:t>
      </w:r>
      <w:r w:rsidR="00546587" w:rsidRPr="003E2488">
        <w:rPr>
          <w:rFonts w:ascii="Times New Roman" w:eastAsia="Times New Roman" w:hAnsi="Times New Roman" w:cs="Times New Roman"/>
          <w:color w:val="000000"/>
          <w:sz w:val="28"/>
          <w:szCs w:val="28"/>
          <w:lang w:eastAsia="ru-RU"/>
        </w:rPr>
        <w:t>............................................................................................................3</w:t>
      </w:r>
    </w:p>
    <w:p w:rsidR="00546587" w:rsidRPr="003E2488" w:rsidRDefault="00546587" w:rsidP="00F73A6E">
      <w:pPr>
        <w:spacing w:after="0" w:line="240" w:lineRule="auto"/>
        <w:jc w:val="both"/>
        <w:rPr>
          <w:rFonts w:ascii="Times New Roman" w:eastAsia="Times New Roman" w:hAnsi="Times New Roman" w:cs="Times New Roman"/>
          <w:color w:val="000000"/>
          <w:sz w:val="28"/>
          <w:szCs w:val="28"/>
          <w:lang w:eastAsia="ru-RU"/>
        </w:rPr>
      </w:pPr>
    </w:p>
    <w:p w:rsidR="003E2488" w:rsidRPr="003E2488" w:rsidRDefault="00FE1F0C" w:rsidP="00F73A6E">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Модуль 1. </w:t>
      </w:r>
      <w:r w:rsidR="007457F5" w:rsidRPr="003E2488">
        <w:rPr>
          <w:rFonts w:ascii="Times New Roman" w:eastAsia="Times New Roman" w:hAnsi="Times New Roman" w:cs="Times New Roman"/>
          <w:b/>
          <w:color w:val="000000"/>
          <w:sz w:val="28"/>
          <w:szCs w:val="28"/>
          <w:lang w:eastAsia="ru-RU"/>
        </w:rPr>
        <w:t>Информация</w:t>
      </w:r>
      <w:r w:rsidR="00546587" w:rsidRPr="003E2488">
        <w:rPr>
          <w:rFonts w:ascii="Times New Roman" w:eastAsia="Times New Roman" w:hAnsi="Times New Roman" w:cs="Times New Roman"/>
          <w:b/>
          <w:color w:val="000000"/>
          <w:sz w:val="28"/>
          <w:szCs w:val="28"/>
          <w:lang w:eastAsia="ru-RU"/>
        </w:rPr>
        <w:t xml:space="preserve"> об опыте </w:t>
      </w:r>
      <w:r>
        <w:rPr>
          <w:rFonts w:ascii="Times New Roman" w:eastAsia="Times New Roman" w:hAnsi="Times New Roman" w:cs="Times New Roman"/>
          <w:color w:val="000000"/>
          <w:sz w:val="28"/>
          <w:szCs w:val="28"/>
          <w:lang w:eastAsia="ru-RU"/>
        </w:rPr>
        <w:t>………………………………………</w:t>
      </w:r>
      <w:r w:rsidR="00546587" w:rsidRPr="003E2488">
        <w:rPr>
          <w:rFonts w:ascii="Times New Roman" w:eastAsia="Times New Roman" w:hAnsi="Times New Roman" w:cs="Times New Roman"/>
          <w:color w:val="000000"/>
          <w:sz w:val="28"/>
          <w:szCs w:val="28"/>
          <w:lang w:eastAsia="ru-RU"/>
        </w:rPr>
        <w:t xml:space="preserve"> 4</w:t>
      </w:r>
      <w:r w:rsidR="007457F5" w:rsidRPr="003E2488">
        <w:rPr>
          <w:rFonts w:ascii="Times New Roman" w:eastAsia="Times New Roman" w:hAnsi="Times New Roman" w:cs="Times New Roman"/>
          <w:color w:val="000000"/>
          <w:sz w:val="28"/>
          <w:szCs w:val="28"/>
          <w:lang w:eastAsia="ru-RU"/>
        </w:rPr>
        <w:br/>
      </w:r>
      <w:r w:rsidR="007457F5" w:rsidRPr="003E2488">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b/>
          <w:color w:val="000000"/>
          <w:sz w:val="28"/>
          <w:szCs w:val="28"/>
          <w:lang w:eastAsia="ru-RU"/>
        </w:rPr>
        <w:t xml:space="preserve">Модуль </w:t>
      </w:r>
      <w:r w:rsidR="00546587" w:rsidRPr="003E2488">
        <w:rPr>
          <w:rFonts w:ascii="Times New Roman" w:eastAsia="Times New Roman" w:hAnsi="Times New Roman" w:cs="Times New Roman"/>
          <w:b/>
          <w:color w:val="000000"/>
          <w:sz w:val="28"/>
          <w:szCs w:val="28"/>
          <w:lang w:eastAsia="ru-RU"/>
        </w:rPr>
        <w:t xml:space="preserve">2. </w:t>
      </w:r>
      <w:r w:rsidR="007457F5" w:rsidRPr="003E2488">
        <w:rPr>
          <w:rFonts w:ascii="Times New Roman" w:eastAsia="Times New Roman" w:hAnsi="Times New Roman" w:cs="Times New Roman"/>
          <w:b/>
          <w:color w:val="000000"/>
          <w:sz w:val="28"/>
          <w:szCs w:val="28"/>
          <w:lang w:eastAsia="ru-RU"/>
        </w:rPr>
        <w:t>Технология о</w:t>
      </w:r>
      <w:r w:rsidR="000E43E4" w:rsidRPr="003E2488">
        <w:rPr>
          <w:rFonts w:ascii="Times New Roman" w:eastAsia="Times New Roman" w:hAnsi="Times New Roman" w:cs="Times New Roman"/>
          <w:b/>
          <w:color w:val="000000"/>
          <w:sz w:val="28"/>
          <w:szCs w:val="28"/>
          <w:lang w:eastAsia="ru-RU"/>
        </w:rPr>
        <w:t>пыта</w:t>
      </w:r>
      <w:r w:rsidR="00546587" w:rsidRPr="003E2488">
        <w:rPr>
          <w:rFonts w:ascii="Times New Roman" w:eastAsia="Times New Roman" w:hAnsi="Times New Roman" w:cs="Times New Roman"/>
          <w:color w:val="000000"/>
          <w:sz w:val="28"/>
          <w:szCs w:val="28"/>
          <w:lang w:eastAsia="ru-RU"/>
        </w:rPr>
        <w:t>.............</w:t>
      </w:r>
      <w:r w:rsidR="000E43E4" w:rsidRPr="003E2488">
        <w:rPr>
          <w:rFonts w:ascii="Times New Roman" w:eastAsia="Times New Roman" w:hAnsi="Times New Roman" w:cs="Times New Roman"/>
          <w:color w:val="000000"/>
          <w:sz w:val="28"/>
          <w:szCs w:val="28"/>
          <w:lang w:eastAsia="ru-RU"/>
        </w:rPr>
        <w:t>………………</w:t>
      </w:r>
      <w:r w:rsidR="00546587" w:rsidRPr="003E248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sidR="003E2488" w:rsidRPr="003E2488">
        <w:rPr>
          <w:rFonts w:ascii="Times New Roman" w:eastAsia="Times New Roman" w:hAnsi="Times New Roman" w:cs="Times New Roman"/>
          <w:color w:val="000000"/>
          <w:sz w:val="28"/>
          <w:szCs w:val="28"/>
          <w:lang w:eastAsia="ru-RU"/>
        </w:rPr>
        <w:t>. 5</w:t>
      </w:r>
    </w:p>
    <w:p w:rsidR="003E2488" w:rsidRDefault="003E2488" w:rsidP="003E2488">
      <w:pPr>
        <w:shd w:val="clear" w:color="auto" w:fill="FFFFFF"/>
        <w:spacing w:after="0" w:line="240" w:lineRule="auto"/>
        <w:jc w:val="both"/>
        <w:textAlignment w:val="baseline"/>
        <w:rPr>
          <w:rFonts w:ascii="Times New Roman" w:eastAsia="Times New Roman" w:hAnsi="Times New Roman" w:cs="Times New Roman"/>
          <w:bCs/>
          <w:sz w:val="28"/>
          <w:szCs w:val="28"/>
          <w:bdr w:val="none" w:sz="0" w:space="0" w:color="auto" w:frame="1"/>
          <w:lang w:eastAsia="ru-RU"/>
        </w:rPr>
      </w:pPr>
      <w:r w:rsidRPr="003E2488">
        <w:rPr>
          <w:rFonts w:ascii="Times New Roman" w:eastAsia="Times New Roman" w:hAnsi="Times New Roman" w:cs="Times New Roman"/>
          <w:bCs/>
          <w:sz w:val="28"/>
          <w:szCs w:val="28"/>
          <w:bdr w:val="none" w:sz="0" w:space="0" w:color="auto" w:frame="1"/>
          <w:lang w:eastAsia="ru-RU"/>
        </w:rPr>
        <w:t xml:space="preserve">2.1. Воображение и творческие способности как условия развития </w:t>
      </w:r>
    </w:p>
    <w:p w:rsidR="003E2488" w:rsidRPr="003E2488" w:rsidRDefault="003E2488" w:rsidP="003E2488">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3E2488">
        <w:rPr>
          <w:rFonts w:ascii="Times New Roman" w:eastAsia="Times New Roman" w:hAnsi="Times New Roman" w:cs="Times New Roman"/>
          <w:bCs/>
          <w:sz w:val="28"/>
          <w:szCs w:val="28"/>
          <w:bdr w:val="none" w:sz="0" w:space="0" w:color="auto" w:frame="1"/>
          <w:lang w:eastAsia="ru-RU"/>
        </w:rPr>
        <w:t>личности ребенка</w:t>
      </w:r>
      <w:r>
        <w:rPr>
          <w:rFonts w:ascii="Times New Roman" w:eastAsia="Times New Roman" w:hAnsi="Times New Roman" w:cs="Times New Roman"/>
          <w:bCs/>
          <w:sz w:val="28"/>
          <w:szCs w:val="28"/>
          <w:bdr w:val="none" w:sz="0" w:space="0" w:color="auto" w:frame="1"/>
          <w:lang w:eastAsia="ru-RU"/>
        </w:rPr>
        <w:t>..............................................................................................</w:t>
      </w:r>
      <w:r w:rsidRPr="003E2488">
        <w:rPr>
          <w:rFonts w:ascii="Times New Roman" w:eastAsia="Times New Roman" w:hAnsi="Times New Roman" w:cs="Times New Roman"/>
          <w:bCs/>
          <w:sz w:val="28"/>
          <w:szCs w:val="28"/>
          <w:bdr w:val="none" w:sz="0" w:space="0" w:color="auto" w:frame="1"/>
          <w:lang w:eastAsia="ru-RU"/>
        </w:rPr>
        <w:t>5</w:t>
      </w:r>
    </w:p>
    <w:p w:rsidR="003E2488" w:rsidRPr="003E2488" w:rsidRDefault="003E2488" w:rsidP="003E2488">
      <w:pPr>
        <w:pStyle w:val="a5"/>
        <w:shd w:val="clear" w:color="auto" w:fill="FFFFFF"/>
        <w:spacing w:before="0" w:beforeAutospacing="0" w:after="0" w:afterAutospacing="0"/>
        <w:rPr>
          <w:sz w:val="28"/>
          <w:szCs w:val="28"/>
        </w:rPr>
      </w:pPr>
      <w:r w:rsidRPr="003E2488">
        <w:rPr>
          <w:bCs/>
          <w:sz w:val="28"/>
          <w:szCs w:val="28"/>
        </w:rPr>
        <w:t>2.2. Основные компоненты и принципы опыта</w:t>
      </w:r>
      <w:r>
        <w:rPr>
          <w:bCs/>
          <w:sz w:val="28"/>
          <w:szCs w:val="28"/>
        </w:rPr>
        <w:t>...................................................</w:t>
      </w:r>
      <w:r w:rsidRPr="003E2488">
        <w:rPr>
          <w:bCs/>
          <w:sz w:val="28"/>
          <w:szCs w:val="28"/>
        </w:rPr>
        <w:t>7</w:t>
      </w:r>
    </w:p>
    <w:p w:rsidR="003E2488" w:rsidRPr="003E2488" w:rsidRDefault="003E2488" w:rsidP="003E2488">
      <w:pPr>
        <w:pStyle w:val="a5"/>
        <w:shd w:val="clear" w:color="auto" w:fill="FFFFFF"/>
        <w:spacing w:before="0" w:beforeAutospacing="0" w:after="0" w:afterAutospacing="0"/>
        <w:jc w:val="both"/>
        <w:rPr>
          <w:bCs/>
          <w:sz w:val="28"/>
          <w:szCs w:val="28"/>
        </w:rPr>
      </w:pPr>
      <w:r w:rsidRPr="003E2488">
        <w:rPr>
          <w:bCs/>
          <w:sz w:val="28"/>
          <w:szCs w:val="28"/>
        </w:rPr>
        <w:t>2.3. Система работы</w:t>
      </w:r>
      <w:r>
        <w:rPr>
          <w:bCs/>
          <w:sz w:val="28"/>
          <w:szCs w:val="28"/>
        </w:rPr>
        <w:t>..........................................................................................</w:t>
      </w:r>
      <w:r w:rsidRPr="003E2488">
        <w:rPr>
          <w:bCs/>
          <w:sz w:val="28"/>
          <w:szCs w:val="28"/>
        </w:rPr>
        <w:t>8</w:t>
      </w:r>
    </w:p>
    <w:p w:rsidR="003E2488" w:rsidRDefault="007457F5" w:rsidP="003E2488">
      <w:pPr>
        <w:spacing w:after="0" w:line="240" w:lineRule="auto"/>
        <w:rPr>
          <w:rFonts w:ascii="Times New Roman" w:eastAsia="Times New Roman" w:hAnsi="Times New Roman" w:cs="Times New Roman"/>
          <w:color w:val="000000"/>
          <w:sz w:val="28"/>
          <w:szCs w:val="28"/>
          <w:lang w:eastAsia="ru-RU"/>
        </w:rPr>
      </w:pPr>
      <w:r w:rsidRPr="003E2488">
        <w:rPr>
          <w:rFonts w:ascii="Times New Roman" w:eastAsia="Times New Roman" w:hAnsi="Times New Roman" w:cs="Times New Roman"/>
          <w:color w:val="000000"/>
          <w:sz w:val="28"/>
          <w:szCs w:val="28"/>
          <w:lang w:eastAsia="ru-RU"/>
        </w:rPr>
        <w:br/>
      </w:r>
      <w:r w:rsidR="00FE1F0C">
        <w:rPr>
          <w:rFonts w:ascii="Times New Roman" w:eastAsia="Times New Roman" w:hAnsi="Times New Roman" w:cs="Times New Roman"/>
          <w:b/>
          <w:color w:val="000000"/>
          <w:sz w:val="28"/>
          <w:szCs w:val="28"/>
          <w:lang w:eastAsia="ru-RU"/>
        </w:rPr>
        <w:t xml:space="preserve">Модуль </w:t>
      </w:r>
      <w:r w:rsidR="003E2488" w:rsidRPr="003E2488">
        <w:rPr>
          <w:rFonts w:ascii="Times New Roman" w:eastAsia="Times New Roman" w:hAnsi="Times New Roman" w:cs="Times New Roman"/>
          <w:b/>
          <w:color w:val="000000"/>
          <w:sz w:val="28"/>
          <w:szCs w:val="28"/>
          <w:lang w:eastAsia="ru-RU"/>
        </w:rPr>
        <w:t xml:space="preserve">3. </w:t>
      </w:r>
      <w:r w:rsidRPr="003E2488">
        <w:rPr>
          <w:rFonts w:ascii="Times New Roman" w:eastAsia="Times New Roman" w:hAnsi="Times New Roman" w:cs="Times New Roman"/>
          <w:b/>
          <w:color w:val="000000"/>
          <w:sz w:val="28"/>
          <w:szCs w:val="28"/>
          <w:lang w:eastAsia="ru-RU"/>
        </w:rPr>
        <w:t>Результативно</w:t>
      </w:r>
      <w:r w:rsidR="003E2488" w:rsidRPr="003E2488">
        <w:rPr>
          <w:rFonts w:ascii="Times New Roman" w:eastAsia="Times New Roman" w:hAnsi="Times New Roman" w:cs="Times New Roman"/>
          <w:b/>
          <w:color w:val="000000"/>
          <w:sz w:val="28"/>
          <w:szCs w:val="28"/>
          <w:lang w:eastAsia="ru-RU"/>
        </w:rPr>
        <w:t>сть опыта</w:t>
      </w:r>
      <w:r w:rsidR="003E2488">
        <w:rPr>
          <w:rFonts w:ascii="Times New Roman" w:eastAsia="Times New Roman" w:hAnsi="Times New Roman" w:cs="Times New Roman"/>
          <w:b/>
          <w:color w:val="000000"/>
          <w:sz w:val="28"/>
          <w:szCs w:val="28"/>
          <w:lang w:eastAsia="ru-RU"/>
        </w:rPr>
        <w:t>.................................................................</w:t>
      </w:r>
      <w:r w:rsidR="003E2488" w:rsidRPr="003E2488">
        <w:rPr>
          <w:rFonts w:ascii="Times New Roman" w:eastAsia="Times New Roman" w:hAnsi="Times New Roman" w:cs="Times New Roman"/>
          <w:color w:val="000000"/>
          <w:sz w:val="28"/>
          <w:szCs w:val="28"/>
          <w:lang w:eastAsia="ru-RU"/>
        </w:rPr>
        <w:t>17</w:t>
      </w:r>
    </w:p>
    <w:p w:rsidR="003E2488" w:rsidRPr="003E2488" w:rsidRDefault="003E2488" w:rsidP="003E2488">
      <w:pPr>
        <w:spacing w:after="0" w:line="240" w:lineRule="auto"/>
        <w:rPr>
          <w:rFonts w:ascii="Times New Roman" w:hAnsi="Times New Roman" w:cs="Times New Roman"/>
          <w:sz w:val="28"/>
          <w:szCs w:val="28"/>
          <w:shd w:val="clear" w:color="auto" w:fill="FFFFFF"/>
        </w:rPr>
      </w:pPr>
      <w:r w:rsidRPr="003E2488">
        <w:rPr>
          <w:rFonts w:ascii="Times New Roman" w:hAnsi="Times New Roman" w:cs="Times New Roman"/>
          <w:sz w:val="28"/>
          <w:szCs w:val="28"/>
          <w:shd w:val="clear" w:color="auto" w:fill="FFFFFF"/>
        </w:rPr>
        <w:t>3.1. Развитие творческой активности детей</w:t>
      </w:r>
      <w:r>
        <w:rPr>
          <w:rFonts w:ascii="Times New Roman" w:hAnsi="Times New Roman" w:cs="Times New Roman"/>
          <w:sz w:val="28"/>
          <w:szCs w:val="28"/>
          <w:shd w:val="clear" w:color="auto" w:fill="FFFFFF"/>
        </w:rPr>
        <w:t>........................................................</w:t>
      </w:r>
      <w:r w:rsidRPr="003E2488">
        <w:rPr>
          <w:rFonts w:ascii="Times New Roman" w:hAnsi="Times New Roman" w:cs="Times New Roman"/>
          <w:sz w:val="28"/>
          <w:szCs w:val="28"/>
          <w:shd w:val="clear" w:color="auto" w:fill="FFFFFF"/>
        </w:rPr>
        <w:t>17</w:t>
      </w:r>
    </w:p>
    <w:p w:rsidR="003E2488" w:rsidRPr="003E2488" w:rsidRDefault="003E2488" w:rsidP="003E2488">
      <w:pPr>
        <w:spacing w:after="0" w:line="240" w:lineRule="auto"/>
        <w:rPr>
          <w:rFonts w:ascii="Times New Roman" w:hAnsi="Times New Roman" w:cs="Times New Roman"/>
          <w:sz w:val="28"/>
          <w:szCs w:val="28"/>
          <w:shd w:val="clear" w:color="auto" w:fill="FFFFFF"/>
        </w:rPr>
      </w:pPr>
      <w:r w:rsidRPr="003E2488">
        <w:rPr>
          <w:rFonts w:ascii="Times New Roman" w:hAnsi="Times New Roman" w:cs="Times New Roman"/>
          <w:sz w:val="28"/>
          <w:szCs w:val="28"/>
          <w:shd w:val="clear" w:color="auto" w:fill="FFFFFF"/>
        </w:rPr>
        <w:t>3.2. Развитие универсальных учебных действий учащихся</w:t>
      </w:r>
      <w:r>
        <w:rPr>
          <w:rFonts w:ascii="Times New Roman" w:hAnsi="Times New Roman" w:cs="Times New Roman"/>
          <w:sz w:val="28"/>
          <w:szCs w:val="28"/>
          <w:shd w:val="clear" w:color="auto" w:fill="FFFFFF"/>
        </w:rPr>
        <w:t>............................</w:t>
      </w:r>
      <w:r w:rsidRPr="003E248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r w:rsidRPr="003E2488">
        <w:rPr>
          <w:rFonts w:ascii="Times New Roman" w:hAnsi="Times New Roman" w:cs="Times New Roman"/>
          <w:sz w:val="28"/>
          <w:szCs w:val="28"/>
          <w:shd w:val="clear" w:color="auto" w:fill="FFFFFF"/>
        </w:rPr>
        <w:t>18</w:t>
      </w:r>
    </w:p>
    <w:p w:rsidR="003E2488" w:rsidRPr="003E2488" w:rsidRDefault="003E2488" w:rsidP="003E2488">
      <w:pPr>
        <w:spacing w:after="0" w:line="240" w:lineRule="auto"/>
        <w:rPr>
          <w:rFonts w:ascii="Times New Roman" w:hAnsi="Times New Roman" w:cs="Times New Roman"/>
          <w:sz w:val="28"/>
          <w:szCs w:val="28"/>
        </w:rPr>
      </w:pPr>
      <w:r w:rsidRPr="003E2488">
        <w:rPr>
          <w:rFonts w:ascii="Times New Roman" w:hAnsi="Times New Roman" w:cs="Times New Roman"/>
          <w:sz w:val="28"/>
          <w:szCs w:val="28"/>
        </w:rPr>
        <w:t>3.3. Образовательные достижения учащихся</w:t>
      </w:r>
      <w:r>
        <w:rPr>
          <w:rFonts w:ascii="Times New Roman" w:hAnsi="Times New Roman" w:cs="Times New Roman"/>
          <w:sz w:val="28"/>
          <w:szCs w:val="28"/>
        </w:rPr>
        <w:t>.....................................................</w:t>
      </w:r>
      <w:r w:rsidRPr="003E2488">
        <w:rPr>
          <w:rFonts w:ascii="Times New Roman" w:hAnsi="Times New Roman" w:cs="Times New Roman"/>
          <w:sz w:val="28"/>
          <w:szCs w:val="28"/>
        </w:rPr>
        <w:t>19</w:t>
      </w:r>
    </w:p>
    <w:p w:rsidR="003E2488" w:rsidRDefault="003E2488" w:rsidP="003E2488">
      <w:pPr>
        <w:spacing w:after="0" w:line="240" w:lineRule="auto"/>
        <w:jc w:val="both"/>
        <w:rPr>
          <w:rFonts w:ascii="Times New Roman" w:hAnsi="Times New Roman" w:cs="Times New Roman"/>
          <w:sz w:val="28"/>
          <w:szCs w:val="28"/>
        </w:rPr>
      </w:pPr>
      <w:r w:rsidRPr="003E2488">
        <w:rPr>
          <w:rFonts w:ascii="Times New Roman" w:hAnsi="Times New Roman" w:cs="Times New Roman"/>
          <w:sz w:val="28"/>
          <w:szCs w:val="28"/>
        </w:rPr>
        <w:t>3</w:t>
      </w:r>
      <w:r>
        <w:rPr>
          <w:rFonts w:ascii="Times New Roman" w:hAnsi="Times New Roman" w:cs="Times New Roman"/>
          <w:sz w:val="28"/>
          <w:szCs w:val="28"/>
        </w:rPr>
        <w:t>.4</w:t>
      </w:r>
      <w:r w:rsidRPr="003E2488">
        <w:rPr>
          <w:rFonts w:ascii="Times New Roman" w:hAnsi="Times New Roman" w:cs="Times New Roman"/>
          <w:sz w:val="28"/>
          <w:szCs w:val="28"/>
        </w:rPr>
        <w:t xml:space="preserve">. Результаты диагностики </w:t>
      </w:r>
      <w:proofErr w:type="spellStart"/>
      <w:r w:rsidRPr="003E2488">
        <w:rPr>
          <w:rFonts w:ascii="Times New Roman" w:hAnsi="Times New Roman" w:cs="Times New Roman"/>
          <w:sz w:val="28"/>
          <w:szCs w:val="28"/>
        </w:rPr>
        <w:t>креативности</w:t>
      </w:r>
      <w:proofErr w:type="spellEnd"/>
      <w:r w:rsidRPr="003E2488">
        <w:rPr>
          <w:rFonts w:ascii="Times New Roman" w:hAnsi="Times New Roman" w:cs="Times New Roman"/>
          <w:sz w:val="28"/>
          <w:szCs w:val="28"/>
        </w:rPr>
        <w:t xml:space="preserve"> учащихся детского </w:t>
      </w:r>
    </w:p>
    <w:p w:rsidR="003E2488" w:rsidRPr="003E2488" w:rsidRDefault="003E2488" w:rsidP="003E2488">
      <w:pPr>
        <w:spacing w:after="0" w:line="240" w:lineRule="auto"/>
        <w:jc w:val="both"/>
        <w:rPr>
          <w:rFonts w:ascii="Times New Roman" w:hAnsi="Times New Roman" w:cs="Times New Roman"/>
          <w:sz w:val="28"/>
          <w:szCs w:val="28"/>
        </w:rPr>
      </w:pPr>
      <w:r w:rsidRPr="003E2488">
        <w:rPr>
          <w:rFonts w:ascii="Times New Roman" w:hAnsi="Times New Roman" w:cs="Times New Roman"/>
          <w:sz w:val="28"/>
          <w:szCs w:val="28"/>
        </w:rPr>
        <w:t>объединения "Изостудия "Цвета радуги"</w:t>
      </w:r>
      <w:r>
        <w:rPr>
          <w:rFonts w:ascii="Times New Roman" w:hAnsi="Times New Roman" w:cs="Times New Roman"/>
          <w:sz w:val="28"/>
          <w:szCs w:val="28"/>
        </w:rPr>
        <w:t>...........................................................</w:t>
      </w:r>
      <w:r w:rsidRPr="003E2488">
        <w:rPr>
          <w:rFonts w:ascii="Times New Roman" w:hAnsi="Times New Roman" w:cs="Times New Roman"/>
          <w:sz w:val="28"/>
          <w:szCs w:val="28"/>
        </w:rPr>
        <w:t>25</w:t>
      </w:r>
    </w:p>
    <w:p w:rsidR="003E2488" w:rsidRPr="003E2488" w:rsidRDefault="003E2488" w:rsidP="003E2488">
      <w:pPr>
        <w:spacing w:after="0" w:line="240" w:lineRule="auto"/>
        <w:jc w:val="both"/>
        <w:rPr>
          <w:rFonts w:ascii="Times New Roman" w:hAnsi="Times New Roman" w:cs="Times New Roman"/>
          <w:sz w:val="28"/>
          <w:szCs w:val="28"/>
        </w:rPr>
      </w:pPr>
      <w:r w:rsidRPr="003E2488">
        <w:rPr>
          <w:rFonts w:ascii="Times New Roman" w:hAnsi="Times New Roman" w:cs="Times New Roman"/>
          <w:sz w:val="28"/>
          <w:szCs w:val="28"/>
        </w:rPr>
        <w:t>3.5. Распространение педагогического опыта</w:t>
      </w:r>
      <w:r>
        <w:rPr>
          <w:rFonts w:ascii="Times New Roman" w:hAnsi="Times New Roman" w:cs="Times New Roman"/>
          <w:sz w:val="28"/>
          <w:szCs w:val="28"/>
        </w:rPr>
        <w:t>.................................................</w:t>
      </w:r>
      <w:r w:rsidRPr="003E2488">
        <w:rPr>
          <w:rFonts w:ascii="Times New Roman" w:hAnsi="Times New Roman" w:cs="Times New Roman"/>
          <w:sz w:val="28"/>
          <w:szCs w:val="28"/>
        </w:rPr>
        <w:t>28</w:t>
      </w:r>
    </w:p>
    <w:p w:rsidR="007457F5" w:rsidRPr="003E2488" w:rsidRDefault="007457F5" w:rsidP="00F73A6E">
      <w:pPr>
        <w:spacing w:after="0" w:line="240" w:lineRule="auto"/>
        <w:jc w:val="both"/>
        <w:rPr>
          <w:rFonts w:ascii="Times New Roman" w:hAnsi="Times New Roman" w:cs="Times New Roman"/>
          <w:sz w:val="28"/>
          <w:szCs w:val="28"/>
        </w:rPr>
      </w:pPr>
      <w:r w:rsidRPr="003E2488">
        <w:rPr>
          <w:rFonts w:ascii="Times New Roman" w:eastAsia="Times New Roman" w:hAnsi="Times New Roman" w:cs="Times New Roman"/>
          <w:color w:val="000000"/>
          <w:sz w:val="28"/>
          <w:szCs w:val="28"/>
          <w:lang w:eastAsia="ru-RU"/>
        </w:rPr>
        <w:br/>
      </w:r>
      <w:r w:rsidR="000E43E4" w:rsidRPr="003E2488">
        <w:rPr>
          <w:rFonts w:ascii="Times New Roman" w:eastAsia="Times New Roman" w:hAnsi="Times New Roman" w:cs="Times New Roman"/>
          <w:b/>
          <w:color w:val="000000"/>
          <w:sz w:val="28"/>
          <w:szCs w:val="28"/>
          <w:lang w:eastAsia="ru-RU"/>
        </w:rPr>
        <w:t>Список используемо</w:t>
      </w:r>
      <w:r w:rsidR="003E2488" w:rsidRPr="003E2488">
        <w:rPr>
          <w:rFonts w:ascii="Times New Roman" w:eastAsia="Times New Roman" w:hAnsi="Times New Roman" w:cs="Times New Roman"/>
          <w:b/>
          <w:color w:val="000000"/>
          <w:sz w:val="28"/>
          <w:szCs w:val="28"/>
          <w:lang w:eastAsia="ru-RU"/>
        </w:rPr>
        <w:t>й литературы</w:t>
      </w:r>
      <w:r w:rsidR="003E2488">
        <w:rPr>
          <w:rFonts w:ascii="Times New Roman" w:eastAsia="Times New Roman" w:hAnsi="Times New Roman" w:cs="Times New Roman"/>
          <w:color w:val="000000"/>
          <w:sz w:val="28"/>
          <w:szCs w:val="28"/>
          <w:lang w:eastAsia="ru-RU"/>
        </w:rPr>
        <w:t>…………</w:t>
      </w:r>
      <w:r w:rsidR="003E2488" w:rsidRPr="003E2488">
        <w:rPr>
          <w:rFonts w:ascii="Times New Roman" w:eastAsia="Times New Roman" w:hAnsi="Times New Roman" w:cs="Times New Roman"/>
          <w:color w:val="000000"/>
          <w:sz w:val="28"/>
          <w:szCs w:val="28"/>
          <w:lang w:eastAsia="ru-RU"/>
        </w:rPr>
        <w:t>……………………………… 30</w:t>
      </w:r>
      <w:r w:rsidR="000E43E4" w:rsidRPr="003E2488">
        <w:rPr>
          <w:rFonts w:ascii="Times New Roman" w:eastAsia="Times New Roman" w:hAnsi="Times New Roman" w:cs="Times New Roman"/>
          <w:color w:val="000000"/>
          <w:sz w:val="28"/>
          <w:szCs w:val="28"/>
          <w:lang w:eastAsia="ru-RU"/>
        </w:rPr>
        <w:br/>
      </w:r>
      <w:r w:rsidRPr="003E2488">
        <w:rPr>
          <w:rFonts w:ascii="Times New Roman" w:eastAsia="Times New Roman" w:hAnsi="Times New Roman" w:cs="Times New Roman"/>
          <w:color w:val="000000"/>
          <w:sz w:val="28"/>
          <w:szCs w:val="28"/>
          <w:lang w:eastAsia="ru-RU"/>
        </w:rPr>
        <w:br/>
      </w:r>
      <w:r w:rsidRPr="003E2488">
        <w:rPr>
          <w:rFonts w:ascii="Times New Roman" w:eastAsia="Times New Roman" w:hAnsi="Times New Roman" w:cs="Times New Roman"/>
          <w:b/>
          <w:color w:val="000000"/>
          <w:sz w:val="28"/>
          <w:szCs w:val="28"/>
          <w:lang w:eastAsia="ru-RU"/>
        </w:rPr>
        <w:t>Приложени</w:t>
      </w:r>
      <w:r w:rsidR="003E2488" w:rsidRPr="003E2488">
        <w:rPr>
          <w:rFonts w:ascii="Times New Roman" w:eastAsia="Times New Roman" w:hAnsi="Times New Roman" w:cs="Times New Roman"/>
          <w:b/>
          <w:color w:val="000000"/>
          <w:sz w:val="28"/>
          <w:szCs w:val="28"/>
          <w:lang w:eastAsia="ru-RU"/>
        </w:rPr>
        <w:t>е к опыту</w:t>
      </w:r>
      <w:r w:rsidR="003E2488" w:rsidRPr="003E2488">
        <w:rPr>
          <w:rFonts w:ascii="Times New Roman" w:eastAsia="Times New Roman" w:hAnsi="Times New Roman" w:cs="Times New Roman"/>
          <w:color w:val="000000"/>
          <w:sz w:val="28"/>
          <w:szCs w:val="28"/>
          <w:lang w:eastAsia="ru-RU"/>
        </w:rPr>
        <w:t xml:space="preserve"> ………………………………………………… 31</w:t>
      </w:r>
      <w:r w:rsidRPr="003E2488">
        <w:rPr>
          <w:rFonts w:ascii="Times New Roman" w:eastAsia="Times New Roman" w:hAnsi="Times New Roman" w:cs="Times New Roman"/>
          <w:color w:val="000000"/>
          <w:sz w:val="28"/>
          <w:szCs w:val="28"/>
          <w:lang w:eastAsia="ru-RU"/>
        </w:rPr>
        <w:br/>
      </w:r>
    </w:p>
    <w:p w:rsidR="007457F5" w:rsidRPr="000E43E4" w:rsidRDefault="007457F5" w:rsidP="00F73A6E">
      <w:pPr>
        <w:spacing w:after="0" w:line="240" w:lineRule="auto"/>
        <w:jc w:val="both"/>
        <w:rPr>
          <w:rFonts w:ascii="Times New Roman" w:hAnsi="Times New Roman" w:cs="Times New Roman"/>
          <w:sz w:val="28"/>
          <w:szCs w:val="28"/>
        </w:rPr>
      </w:pPr>
    </w:p>
    <w:p w:rsidR="007457F5" w:rsidRPr="000E43E4"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7457F5" w:rsidRDefault="007457F5" w:rsidP="00F73A6E">
      <w:pPr>
        <w:spacing w:after="0" w:line="240" w:lineRule="auto"/>
        <w:jc w:val="both"/>
        <w:rPr>
          <w:rFonts w:ascii="Times New Roman" w:hAnsi="Times New Roman" w:cs="Times New Roman"/>
          <w:sz w:val="28"/>
          <w:szCs w:val="28"/>
        </w:rPr>
      </w:pPr>
    </w:p>
    <w:p w:rsidR="00546587" w:rsidRDefault="00546587" w:rsidP="00546587">
      <w:pPr>
        <w:tabs>
          <w:tab w:val="left" w:pos="11850"/>
          <w:tab w:val="left" w:pos="15735"/>
        </w:tabs>
        <w:spacing w:after="0" w:line="240" w:lineRule="auto"/>
        <w:ind w:firstLine="709"/>
        <w:jc w:val="center"/>
        <w:rPr>
          <w:rFonts w:ascii="Times New Roman" w:eastAsia="Times New Roman" w:hAnsi="Times New Roman" w:cs="Times New Roman"/>
          <w:b/>
          <w:sz w:val="28"/>
          <w:szCs w:val="28"/>
          <w:lang w:eastAsia="ru-RU"/>
        </w:rPr>
      </w:pPr>
      <w:r w:rsidRPr="00546587">
        <w:rPr>
          <w:rFonts w:ascii="Times New Roman" w:eastAsia="Times New Roman" w:hAnsi="Times New Roman" w:cs="Times New Roman"/>
          <w:b/>
          <w:sz w:val="28"/>
          <w:szCs w:val="28"/>
          <w:lang w:eastAsia="ru-RU"/>
        </w:rPr>
        <w:lastRenderedPageBreak/>
        <w:t>Введение</w:t>
      </w:r>
    </w:p>
    <w:p w:rsidR="00546587" w:rsidRPr="00546587" w:rsidRDefault="00546587" w:rsidP="00546587">
      <w:pPr>
        <w:tabs>
          <w:tab w:val="left" w:pos="11850"/>
          <w:tab w:val="left" w:pos="15735"/>
        </w:tabs>
        <w:spacing w:after="0" w:line="240" w:lineRule="auto"/>
        <w:ind w:firstLine="709"/>
        <w:jc w:val="center"/>
        <w:rPr>
          <w:rFonts w:ascii="Times New Roman" w:eastAsia="Times New Roman" w:hAnsi="Times New Roman" w:cs="Times New Roman"/>
          <w:b/>
          <w:sz w:val="28"/>
          <w:szCs w:val="28"/>
          <w:lang w:eastAsia="ru-RU"/>
        </w:rPr>
      </w:pPr>
    </w:p>
    <w:p w:rsidR="00FA2A08" w:rsidRPr="00AE1340" w:rsidRDefault="00FA2A08" w:rsidP="00F73A6E">
      <w:pPr>
        <w:tabs>
          <w:tab w:val="left" w:pos="11850"/>
          <w:tab w:val="left" w:pos="15735"/>
        </w:tabs>
        <w:spacing w:after="0" w:line="240" w:lineRule="auto"/>
        <w:ind w:firstLine="709"/>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xml:space="preserve">Сегодня в педагогике остро ставится вопрос: как формировать творческую активность ребенка в процессе развивающего обучения в начале ХХI века. По прогнозу Джеймса Боткина ведущим в этом плане будет инновационное мышление, что по теории Гальперина соответствует 3 - ему типу мышления - творческому. Формирование творческого мышления учащихся - это ответ на вопрос: как учить. Еще Я. Коменский мудро  заметил, что надо «учить с верным успехом, так, чтобы ни у учителя, ни у учащихся не было обременения или скуки, чтобы обучение происходило с величайшим удовольствием;  учить основательно, не поверхностно и, следовательно, не для формы». </w:t>
      </w:r>
    </w:p>
    <w:p w:rsidR="00FA2A08" w:rsidRPr="00AE1340" w:rsidRDefault="00FA2A08" w:rsidP="00F73A6E">
      <w:pPr>
        <w:tabs>
          <w:tab w:val="left" w:pos="11850"/>
          <w:tab w:val="left" w:pos="15735"/>
        </w:tabs>
        <w:spacing w:after="0" w:line="240" w:lineRule="auto"/>
        <w:ind w:firstLine="709"/>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xml:space="preserve">Важность развития творчества школьника, его способностей при решении любой учебной задачи проявлять инициативу, выдумку, самостоятельность для всех является сейчас очевидной. Обратим внимание на известное в </w:t>
      </w:r>
      <w:proofErr w:type="spellStart"/>
      <w:r w:rsidRPr="00AE1340">
        <w:rPr>
          <w:rFonts w:ascii="Times New Roman" w:eastAsia="Times New Roman" w:hAnsi="Times New Roman" w:cs="Times New Roman"/>
          <w:sz w:val="24"/>
          <w:szCs w:val="24"/>
          <w:lang w:eastAsia="ru-RU"/>
        </w:rPr>
        <w:t>культурологии</w:t>
      </w:r>
      <w:proofErr w:type="spellEnd"/>
      <w:r w:rsidRPr="00AE1340">
        <w:rPr>
          <w:rFonts w:ascii="Times New Roman" w:eastAsia="Times New Roman" w:hAnsi="Times New Roman" w:cs="Times New Roman"/>
          <w:sz w:val="24"/>
          <w:szCs w:val="24"/>
          <w:lang w:eastAsia="ru-RU"/>
        </w:rPr>
        <w:t xml:space="preserve"> положение: ни один выдающийся человек не был конформистом. Все великие люди (независимо от их профессиональной деятельности) были критическими личностями: они всегда имели своё особое мнение и умели его отстаивать, отличались неординарными творческими способностями, </w:t>
      </w:r>
      <w:proofErr w:type="spellStart"/>
      <w:r w:rsidRPr="00AE1340">
        <w:rPr>
          <w:rFonts w:ascii="Times New Roman" w:eastAsia="Times New Roman" w:hAnsi="Times New Roman" w:cs="Times New Roman"/>
          <w:sz w:val="24"/>
          <w:szCs w:val="24"/>
          <w:lang w:eastAsia="ru-RU"/>
        </w:rPr>
        <w:t>креативным</w:t>
      </w:r>
      <w:proofErr w:type="spellEnd"/>
      <w:r w:rsidRPr="00AE1340">
        <w:rPr>
          <w:rFonts w:ascii="Times New Roman" w:eastAsia="Times New Roman" w:hAnsi="Times New Roman" w:cs="Times New Roman"/>
          <w:sz w:val="24"/>
          <w:szCs w:val="24"/>
          <w:lang w:eastAsia="ru-RU"/>
        </w:rPr>
        <w:t xml:space="preserve"> мышлением,</w:t>
      </w:r>
      <w:r w:rsidR="007D3258" w:rsidRPr="00AE1340">
        <w:rPr>
          <w:rFonts w:ascii="Times New Roman" w:eastAsia="Times New Roman" w:hAnsi="Times New Roman" w:cs="Times New Roman"/>
          <w:sz w:val="24"/>
          <w:szCs w:val="24"/>
          <w:lang w:eastAsia="ru-RU"/>
        </w:rPr>
        <w:t xml:space="preserve"> </w:t>
      </w:r>
      <w:r w:rsidRPr="00AE1340">
        <w:rPr>
          <w:rFonts w:ascii="Times New Roman" w:eastAsia="Times New Roman" w:hAnsi="Times New Roman" w:cs="Times New Roman"/>
          <w:sz w:val="24"/>
          <w:szCs w:val="24"/>
          <w:lang w:eastAsia="ru-RU"/>
        </w:rPr>
        <w:t>т.е. фантазией и воображением.</w:t>
      </w:r>
    </w:p>
    <w:p w:rsidR="00AE1340" w:rsidRDefault="00FA2A08" w:rsidP="00F73A6E">
      <w:pPr>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w:t>
      </w:r>
      <w:r w:rsidRPr="00AE1340">
        <w:rPr>
          <w:rFonts w:ascii="Times New Roman" w:eastAsia="Times New Roman" w:hAnsi="Times New Roman" w:cs="Times New Roman"/>
          <w:sz w:val="24"/>
          <w:szCs w:val="24"/>
          <w:lang w:eastAsia="ru-RU"/>
        </w:rPr>
        <w:tab/>
        <w:t>Значение разработки данной проблемы в наше время определяется тем, что в современной дидактике наметился отход от воспитания конформистских личностей, не имеющих собственных убеждений, не умеющих отстаивать своё мнение, безразличных к творческой деятельности.</w:t>
      </w:r>
    </w:p>
    <w:p w:rsidR="0092289B" w:rsidRPr="00AE1340" w:rsidRDefault="00AE1340" w:rsidP="00F73A6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FA2A08" w:rsidRPr="00AE1340">
        <w:rPr>
          <w:rFonts w:ascii="Times New Roman" w:eastAsia="Times New Roman" w:hAnsi="Times New Roman" w:cs="Times New Roman"/>
          <w:sz w:val="24"/>
          <w:szCs w:val="24"/>
          <w:lang w:eastAsia="ru-RU"/>
        </w:rPr>
        <w:t xml:space="preserve">Это приводит к тому, что многие выпускники школы не обладают </w:t>
      </w:r>
      <w:proofErr w:type="spellStart"/>
      <w:r w:rsidR="00FA2A08" w:rsidRPr="00AE1340">
        <w:rPr>
          <w:rFonts w:ascii="Times New Roman" w:eastAsia="Times New Roman" w:hAnsi="Times New Roman" w:cs="Times New Roman"/>
          <w:sz w:val="24"/>
          <w:szCs w:val="24"/>
          <w:lang w:eastAsia="ru-RU"/>
        </w:rPr>
        <w:t>креативным</w:t>
      </w:r>
      <w:proofErr w:type="spellEnd"/>
      <w:r w:rsidR="00FA2A08" w:rsidRPr="00AE1340">
        <w:rPr>
          <w:rFonts w:ascii="Times New Roman" w:eastAsia="Times New Roman" w:hAnsi="Times New Roman" w:cs="Times New Roman"/>
          <w:sz w:val="24"/>
          <w:szCs w:val="24"/>
          <w:lang w:eastAsia="ru-RU"/>
        </w:rPr>
        <w:t xml:space="preserve"> мышлением, столь необходимым для успешной реализации себя в условиях нового гражданского общества.</w:t>
      </w:r>
      <w:r w:rsidR="00FA2A08" w:rsidRPr="00AE1340">
        <w:rPr>
          <w:rFonts w:ascii="Times New Roman" w:eastAsia="Times New Roman" w:hAnsi="Times New Roman" w:cs="Times New Roman"/>
          <w:sz w:val="24"/>
          <w:szCs w:val="24"/>
          <w:lang w:eastAsia="ru-RU"/>
        </w:rPr>
        <w:tab/>
      </w:r>
      <w:r w:rsidR="0092289B" w:rsidRPr="00AE1340">
        <w:rPr>
          <w:rFonts w:ascii="Times New Roman" w:hAnsi="Times New Roman" w:cs="Times New Roman"/>
          <w:sz w:val="24"/>
          <w:szCs w:val="24"/>
        </w:rPr>
        <w:t>Социально-экономические преобразования в обществе диктуют необходимость формирования творчески активной личности, обладающей способностью эффективно и нестандартно решать новые жизненные проблемы. В связи с этим перед учебными учреждениями встает важная задача развития творческого потенциала подрастающего поколения, что в свою очередь требует совершенствования учебно-воспитательного процесса с учетом психологических закономерностей всей системы познавательных процессов.</w:t>
      </w:r>
    </w:p>
    <w:p w:rsidR="0092289B" w:rsidRPr="00AE1340" w:rsidRDefault="0092289B" w:rsidP="00F73A6E">
      <w:pPr>
        <w:pStyle w:val="a5"/>
        <w:shd w:val="clear" w:color="auto" w:fill="FFFFFF"/>
        <w:spacing w:before="0" w:beforeAutospacing="0" w:after="0" w:afterAutospacing="0"/>
        <w:ind w:firstLine="706"/>
        <w:jc w:val="both"/>
      </w:pPr>
      <w:r w:rsidRPr="00AE1340">
        <w:t>Проблема развития творческого воображения детей актуальна тем, что этот психический процесс является неотъемлемым компонентом любой формы творческой деятельности ребенка, его поведения в целом. В последние годы на страницах психологической и педагогической литературы все чаще ставится вопрос о роли воображения в умственном развитии ребенка, об определении сущности механизмов воображения.</w:t>
      </w:r>
    </w:p>
    <w:p w:rsidR="0092289B" w:rsidRPr="00AE1340" w:rsidRDefault="0092289B" w:rsidP="00F73A6E">
      <w:pPr>
        <w:pStyle w:val="a5"/>
        <w:shd w:val="clear" w:color="auto" w:fill="FFFFFF"/>
        <w:spacing w:before="0" w:beforeAutospacing="0" w:after="0" w:afterAutospacing="0"/>
        <w:ind w:firstLine="706"/>
        <w:jc w:val="both"/>
      </w:pPr>
      <w:r w:rsidRPr="00AE1340">
        <w:t xml:space="preserve">Творческое воображение детей представляет огромный потенциал для реализации резервов комплексного подхода в обучении и воспитании. Большие возможности для развития творческого воображения представляет изобразительная деятельность детей, в частности в рисовании. Традиционные методы обучения детей, которые используются на уроках рисования в школе, вынуждают детей действовать в рамках образцов и схем. Они не пробуждают фантазию ребёнка, а наоборот, подавляют её. </w:t>
      </w:r>
    </w:p>
    <w:p w:rsidR="00FA2A08" w:rsidRPr="00AE1340" w:rsidRDefault="0092289B" w:rsidP="00F73A6E">
      <w:pPr>
        <w:shd w:val="clear" w:color="auto" w:fill="FFFFFF"/>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00FA2A08" w:rsidRPr="00AE1340">
        <w:rPr>
          <w:rFonts w:ascii="Times New Roman" w:eastAsia="Times New Roman" w:hAnsi="Times New Roman" w:cs="Times New Roman"/>
          <w:sz w:val="24"/>
          <w:szCs w:val="24"/>
          <w:lang w:eastAsia="ru-RU"/>
        </w:rPr>
        <w:t>На мой взгляд, наиболее конструктивным решением проблемы является создание таких условий, в которых учащийся может занять активную личностную позицию и в полной мере выразить себя, свою индивидуальность. Но насколько влияют поставленные условия на развити</w:t>
      </w:r>
      <w:r w:rsidR="00CB759D" w:rsidRPr="00AE1340">
        <w:rPr>
          <w:rFonts w:ascii="Times New Roman" w:eastAsia="Times New Roman" w:hAnsi="Times New Roman" w:cs="Times New Roman"/>
          <w:sz w:val="24"/>
          <w:szCs w:val="24"/>
          <w:lang w:eastAsia="ru-RU"/>
        </w:rPr>
        <w:t xml:space="preserve">е самой фантазии и воображения </w:t>
      </w:r>
      <w:r w:rsidR="00FA2A08" w:rsidRPr="00AE1340">
        <w:rPr>
          <w:rFonts w:ascii="Times New Roman" w:eastAsia="Times New Roman" w:hAnsi="Times New Roman" w:cs="Times New Roman"/>
          <w:sz w:val="24"/>
          <w:szCs w:val="24"/>
          <w:lang w:eastAsia="ru-RU"/>
        </w:rPr>
        <w:t>в дополнительном образовании, а если точнее, то через занятия</w:t>
      </w:r>
      <w:r w:rsidR="00CB759D" w:rsidRPr="00AE1340">
        <w:rPr>
          <w:rFonts w:ascii="Times New Roman" w:eastAsia="Times New Roman" w:hAnsi="Times New Roman" w:cs="Times New Roman"/>
          <w:sz w:val="24"/>
          <w:szCs w:val="24"/>
          <w:lang w:eastAsia="ru-RU"/>
        </w:rPr>
        <w:t xml:space="preserve"> по изобразительному искусству? Поэтому предста</w:t>
      </w:r>
      <w:r w:rsidR="007A7522" w:rsidRPr="00AE1340">
        <w:rPr>
          <w:rFonts w:ascii="Times New Roman" w:eastAsia="Times New Roman" w:hAnsi="Times New Roman" w:cs="Times New Roman"/>
          <w:sz w:val="24"/>
          <w:szCs w:val="24"/>
          <w:lang w:eastAsia="ru-RU"/>
        </w:rPr>
        <w:t>в</w:t>
      </w:r>
      <w:r w:rsidR="00CB759D" w:rsidRPr="00AE1340">
        <w:rPr>
          <w:rFonts w:ascii="Times New Roman" w:eastAsia="Times New Roman" w:hAnsi="Times New Roman" w:cs="Times New Roman"/>
          <w:sz w:val="24"/>
          <w:szCs w:val="24"/>
          <w:lang w:eastAsia="ru-RU"/>
        </w:rPr>
        <w:t xml:space="preserve">ляю вашему вниманию свой опыт работы </w:t>
      </w:r>
      <w:r w:rsidR="00FA2A08" w:rsidRPr="00AE1340">
        <w:rPr>
          <w:rFonts w:ascii="Times New Roman" w:eastAsia="Times New Roman" w:hAnsi="Times New Roman" w:cs="Times New Roman"/>
          <w:sz w:val="24"/>
          <w:szCs w:val="24"/>
          <w:lang w:eastAsia="ru-RU"/>
        </w:rPr>
        <w:t>"Развитие фантазии и воображения средствами изобразительного искусства", который будет интересен педагогам художественной направленности и учителям изобразительного искусства дополнительных и общеобразовательных учреждений.</w:t>
      </w:r>
      <w:r w:rsidR="00CB759D" w:rsidRPr="00AE1340">
        <w:rPr>
          <w:rFonts w:ascii="Times New Roman" w:eastAsia="Times New Roman" w:hAnsi="Times New Roman" w:cs="Times New Roman"/>
          <w:sz w:val="24"/>
          <w:szCs w:val="24"/>
          <w:lang w:eastAsia="ru-RU"/>
        </w:rPr>
        <w:t xml:space="preserve"> </w:t>
      </w:r>
    </w:p>
    <w:p w:rsidR="00546587" w:rsidRDefault="00473EEE" w:rsidP="00F73A6E">
      <w:pPr>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p>
    <w:p w:rsidR="00546587" w:rsidRPr="00546587" w:rsidRDefault="00FE1F0C" w:rsidP="009E245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Модуль </w:t>
      </w:r>
      <w:r w:rsidR="00546587" w:rsidRPr="00AE1340">
        <w:rPr>
          <w:rFonts w:ascii="Times New Roman" w:hAnsi="Times New Roman" w:cs="Times New Roman"/>
          <w:b/>
          <w:sz w:val="28"/>
          <w:szCs w:val="28"/>
        </w:rPr>
        <w:t>1. Информация об опыте</w:t>
      </w:r>
    </w:p>
    <w:p w:rsidR="00546587" w:rsidRDefault="00546587" w:rsidP="00F73A6E">
      <w:pPr>
        <w:spacing w:after="0" w:line="240" w:lineRule="auto"/>
        <w:jc w:val="both"/>
        <w:rPr>
          <w:rFonts w:ascii="Times New Roman" w:eastAsia="Times New Roman" w:hAnsi="Times New Roman" w:cs="Times New Roman"/>
          <w:sz w:val="24"/>
          <w:szCs w:val="24"/>
          <w:lang w:eastAsia="ru-RU"/>
        </w:rPr>
      </w:pPr>
    </w:p>
    <w:p w:rsidR="00FA2A08" w:rsidRPr="00AE1340" w:rsidRDefault="00546587" w:rsidP="00F73A6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CB759D" w:rsidRPr="00AE1340">
        <w:rPr>
          <w:rFonts w:ascii="Times New Roman" w:eastAsia="Times New Roman" w:hAnsi="Times New Roman" w:cs="Times New Roman"/>
          <w:b/>
          <w:sz w:val="24"/>
          <w:szCs w:val="24"/>
          <w:lang w:eastAsia="ru-RU"/>
        </w:rPr>
        <w:t>Цель</w:t>
      </w:r>
      <w:r w:rsidR="00295263" w:rsidRPr="00AE1340">
        <w:rPr>
          <w:rFonts w:ascii="Times New Roman" w:eastAsia="Times New Roman" w:hAnsi="Times New Roman" w:cs="Times New Roman"/>
          <w:b/>
          <w:sz w:val="24"/>
          <w:szCs w:val="24"/>
          <w:lang w:eastAsia="ru-RU"/>
        </w:rPr>
        <w:t xml:space="preserve"> педагогической деятельности</w:t>
      </w:r>
      <w:r w:rsidR="00CB759D" w:rsidRPr="00AE1340">
        <w:rPr>
          <w:rFonts w:ascii="Times New Roman" w:eastAsia="Times New Roman" w:hAnsi="Times New Roman" w:cs="Times New Roman"/>
          <w:b/>
          <w:sz w:val="24"/>
          <w:szCs w:val="24"/>
          <w:lang w:eastAsia="ru-RU"/>
        </w:rPr>
        <w:t>:</w:t>
      </w:r>
      <w:r w:rsidR="00CB759D" w:rsidRPr="00AE1340">
        <w:rPr>
          <w:rFonts w:ascii="Times New Roman" w:eastAsia="Times New Roman" w:hAnsi="Times New Roman" w:cs="Times New Roman"/>
          <w:sz w:val="24"/>
          <w:szCs w:val="24"/>
          <w:lang w:eastAsia="ru-RU"/>
        </w:rPr>
        <w:t xml:space="preserve"> развитие фантазии и воображения (творческого потенциала) детей средствами изобразительного искусства в учреждении дополнительного образования. </w:t>
      </w:r>
    </w:p>
    <w:p w:rsidR="00295263" w:rsidRPr="00AE1340" w:rsidRDefault="00473EEE" w:rsidP="00F73A6E">
      <w:pPr>
        <w:pStyle w:val="a5"/>
        <w:shd w:val="clear" w:color="auto" w:fill="FFFFFF"/>
        <w:spacing w:before="0" w:beforeAutospacing="0" w:after="0" w:afterAutospacing="0"/>
      </w:pPr>
      <w:r w:rsidRPr="00AE1340">
        <w:tab/>
      </w:r>
      <w:r w:rsidR="00295263" w:rsidRPr="00AE1340">
        <w:rPr>
          <w:b/>
          <w:bCs/>
        </w:rPr>
        <w:t>Условия возникновения и становления опыта.</w:t>
      </w:r>
    </w:p>
    <w:p w:rsidR="00295263" w:rsidRPr="00AE1340" w:rsidRDefault="00295263" w:rsidP="00F73A6E">
      <w:pPr>
        <w:pStyle w:val="a5"/>
        <w:shd w:val="clear" w:color="auto" w:fill="FFFFFF"/>
        <w:spacing w:before="0" w:beforeAutospacing="0" w:after="0" w:afterAutospacing="0"/>
        <w:ind w:firstLine="706"/>
        <w:jc w:val="both"/>
      </w:pPr>
      <w:r w:rsidRPr="00AE1340">
        <w:t xml:space="preserve">Выбор темы исследования, посвященного проблеме развития у детей творческого воображения средствами изобразительного искусства, возник не случайно. 16 лет работы в учреждении дополнительного образования показал, что дети любят рисовать, старательно овладевают навыками работы с разными инструментами и изобразительными материалами, осваивают отдельные приемы и способы рисования. Но при создании собственных работ изобразительные и выразительные навыки детей у многих остаются на среднем уровне, многие композиции выделяются скудностью содержания, штампами. Нет главного – "своих", искренних рисунков, отсутствует творческий подход, они не отражают то, что значимо для рисующего их ребенка. Таким образом, возникла необходимость создать такую систему занятий изобразительной деятельностью, которая стимулировала творческий потенциал детей, развивала их художественно – творческие способности, и выявить причину уровня развития фантазии. </w:t>
      </w:r>
    </w:p>
    <w:p w:rsidR="00295263" w:rsidRPr="00AE1340" w:rsidRDefault="00295263" w:rsidP="00F73A6E">
      <w:pPr>
        <w:pStyle w:val="a5"/>
        <w:shd w:val="clear" w:color="auto" w:fill="FFFFFF"/>
        <w:spacing w:before="0" w:beforeAutospacing="0" w:after="0" w:afterAutospacing="0"/>
        <w:ind w:firstLine="706"/>
        <w:jc w:val="both"/>
      </w:pPr>
      <w:r w:rsidRPr="00AE1340">
        <w:t xml:space="preserve">Данный педагогический опыт реализуется дополнительной общеобразовательной </w:t>
      </w:r>
      <w:proofErr w:type="spellStart"/>
      <w:r w:rsidRPr="00AE1340">
        <w:t>общеразвивающей</w:t>
      </w:r>
      <w:proofErr w:type="spellEnd"/>
      <w:r w:rsidRPr="00AE1340">
        <w:t xml:space="preserve"> программе "Страна художников"</w:t>
      </w:r>
      <w:r w:rsidR="002B0713" w:rsidRPr="00AE1340">
        <w:t xml:space="preserve"> детского объединения «Изостудия «Цвета радуги» государственного образовательного учреждения дополнительного образования Тульской области "Центр дополнительного образования детей"</w:t>
      </w:r>
      <w:r w:rsidRPr="00AE1340">
        <w:t xml:space="preserve"> со сроком реализации 8 лет, для детей с 7 до 16 лет, решение задач которой невозможно без использования творческого подхода. Также программа "Страна художников" позволила обширно провести анализ формирования воображения у детей различного возраста.</w:t>
      </w:r>
    </w:p>
    <w:p w:rsidR="000B7E8F" w:rsidRPr="00AE1340" w:rsidRDefault="00295263" w:rsidP="00F73A6E">
      <w:pPr>
        <w:spacing w:after="0" w:line="240" w:lineRule="auto"/>
        <w:jc w:val="both"/>
        <w:rPr>
          <w:rFonts w:ascii="Times New Roman" w:eastAsia="Times New Roman" w:hAnsi="Times New Roman" w:cs="Times New Roman"/>
          <w:b/>
          <w:bCs/>
          <w:sz w:val="24"/>
          <w:szCs w:val="24"/>
          <w:lang w:eastAsia="ru-RU"/>
        </w:rPr>
      </w:pPr>
      <w:r w:rsidRPr="00AE1340">
        <w:rPr>
          <w:rFonts w:ascii="Times New Roman" w:eastAsia="Times New Roman" w:hAnsi="Times New Roman" w:cs="Times New Roman"/>
          <w:b/>
          <w:sz w:val="24"/>
          <w:szCs w:val="24"/>
          <w:lang w:eastAsia="ru-RU"/>
        </w:rPr>
        <w:tab/>
      </w:r>
      <w:r w:rsidR="00CB759D" w:rsidRPr="00AE1340">
        <w:rPr>
          <w:rFonts w:ascii="Times New Roman" w:eastAsia="Times New Roman" w:hAnsi="Times New Roman" w:cs="Times New Roman"/>
          <w:b/>
          <w:sz w:val="24"/>
          <w:szCs w:val="24"/>
          <w:lang w:eastAsia="ru-RU"/>
        </w:rPr>
        <w:t>Инновационный характер</w:t>
      </w:r>
      <w:r w:rsidR="00CB759D" w:rsidRPr="00AE1340">
        <w:rPr>
          <w:rFonts w:ascii="Times New Roman" w:eastAsia="Times New Roman" w:hAnsi="Times New Roman" w:cs="Times New Roman"/>
          <w:sz w:val="24"/>
          <w:szCs w:val="24"/>
          <w:lang w:eastAsia="ru-RU"/>
        </w:rPr>
        <w:t xml:space="preserve"> педагогического опыта обусловлен тем, что он осуществляется в условиях модернизации образования</w:t>
      </w:r>
      <w:r w:rsidR="00473EEE" w:rsidRPr="00AE1340">
        <w:rPr>
          <w:rFonts w:ascii="Times New Roman" w:eastAsia="Times New Roman" w:hAnsi="Times New Roman" w:cs="Times New Roman"/>
          <w:sz w:val="24"/>
          <w:szCs w:val="24"/>
          <w:lang w:eastAsia="ru-RU"/>
        </w:rPr>
        <w:t xml:space="preserve">, которая требует воспитания активной творческой личности. </w:t>
      </w:r>
      <w:r w:rsidR="0092289B" w:rsidRPr="00AE1340">
        <w:rPr>
          <w:rFonts w:ascii="Times New Roman" w:eastAsia="Times New Roman" w:hAnsi="Times New Roman" w:cs="Times New Roman"/>
          <w:sz w:val="24"/>
          <w:szCs w:val="24"/>
          <w:lang w:eastAsia="ru-RU"/>
        </w:rPr>
        <w:t xml:space="preserve"> </w:t>
      </w:r>
      <w:r w:rsidR="00473EEE" w:rsidRPr="00AE1340">
        <w:rPr>
          <w:rFonts w:ascii="Times New Roman" w:eastAsia="Times New Roman" w:hAnsi="Times New Roman" w:cs="Times New Roman"/>
          <w:sz w:val="24"/>
          <w:szCs w:val="24"/>
          <w:lang w:eastAsia="ru-RU"/>
        </w:rPr>
        <w:t xml:space="preserve">Методологическую основу педагогического опыта составляют </w:t>
      </w:r>
      <w:r w:rsidR="002D7FC7" w:rsidRPr="00AE1340">
        <w:rPr>
          <w:rFonts w:ascii="Times New Roman" w:eastAsia="Times New Roman" w:hAnsi="Times New Roman" w:cs="Times New Roman"/>
          <w:sz w:val="24"/>
          <w:szCs w:val="24"/>
          <w:lang w:eastAsia="ru-RU"/>
        </w:rPr>
        <w:t xml:space="preserve">личностно-ориентированный </w:t>
      </w:r>
      <w:r w:rsidR="00473EEE" w:rsidRPr="00AE1340">
        <w:rPr>
          <w:rFonts w:ascii="Times New Roman" w:eastAsia="Times New Roman" w:hAnsi="Times New Roman" w:cs="Times New Roman"/>
          <w:sz w:val="24"/>
          <w:szCs w:val="24"/>
          <w:lang w:eastAsia="ru-RU"/>
        </w:rPr>
        <w:t>подход и развивающее обучение</w:t>
      </w:r>
      <w:r w:rsidR="002D7FC7" w:rsidRPr="00AE1340">
        <w:rPr>
          <w:rFonts w:ascii="Times New Roman" w:eastAsia="Times New Roman" w:hAnsi="Times New Roman" w:cs="Times New Roman"/>
          <w:sz w:val="24"/>
          <w:szCs w:val="24"/>
          <w:lang w:eastAsia="ru-RU"/>
        </w:rPr>
        <w:t>.</w:t>
      </w:r>
      <w:r w:rsidR="002D7FC7" w:rsidRPr="00AE1340">
        <w:rPr>
          <w:rFonts w:ascii="Times New Roman" w:eastAsia="Times New Roman" w:hAnsi="Times New Roman" w:cs="Times New Roman"/>
          <w:b/>
          <w:bCs/>
          <w:sz w:val="24"/>
          <w:szCs w:val="24"/>
          <w:lang w:eastAsia="ru-RU"/>
        </w:rPr>
        <w:t xml:space="preserve"> </w:t>
      </w:r>
    </w:p>
    <w:p w:rsidR="00CB759D" w:rsidRPr="00AE1340" w:rsidRDefault="000B7E8F" w:rsidP="00F73A6E">
      <w:pPr>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002D7FC7" w:rsidRPr="00AE1340">
        <w:rPr>
          <w:rFonts w:ascii="Times New Roman" w:eastAsia="Times New Roman" w:hAnsi="Times New Roman" w:cs="Times New Roman"/>
          <w:b/>
          <w:sz w:val="24"/>
          <w:szCs w:val="24"/>
          <w:lang w:eastAsia="ru-RU"/>
        </w:rPr>
        <w:t>Диапазон опыта</w:t>
      </w:r>
      <w:r w:rsidR="002D7FC7" w:rsidRPr="00AE1340">
        <w:rPr>
          <w:rFonts w:ascii="Times New Roman" w:eastAsia="Times New Roman" w:hAnsi="Times New Roman" w:cs="Times New Roman"/>
          <w:sz w:val="24"/>
          <w:szCs w:val="24"/>
          <w:lang w:eastAsia="ru-RU"/>
        </w:rPr>
        <w:t xml:space="preserve"> представлен системой работы </w:t>
      </w:r>
      <w:r w:rsidRPr="00AE1340">
        <w:rPr>
          <w:rFonts w:ascii="Times New Roman" w:eastAsia="Times New Roman" w:hAnsi="Times New Roman" w:cs="Times New Roman"/>
          <w:sz w:val="24"/>
          <w:szCs w:val="24"/>
          <w:lang w:eastAsia="ru-RU"/>
        </w:rPr>
        <w:t xml:space="preserve">педагога </w:t>
      </w:r>
      <w:r w:rsidR="002D7FC7" w:rsidRPr="00AE1340">
        <w:rPr>
          <w:rFonts w:ascii="Times New Roman" w:eastAsia="Times New Roman" w:hAnsi="Times New Roman" w:cs="Times New Roman"/>
          <w:sz w:val="24"/>
          <w:szCs w:val="24"/>
          <w:lang w:eastAsia="ru-RU"/>
        </w:rPr>
        <w:t xml:space="preserve">по формированию творческих способностей учащихся как средства развития </w:t>
      </w:r>
      <w:proofErr w:type="spellStart"/>
      <w:r w:rsidR="002D7FC7" w:rsidRPr="00AE1340">
        <w:rPr>
          <w:rFonts w:ascii="Times New Roman" w:eastAsia="Times New Roman" w:hAnsi="Times New Roman" w:cs="Times New Roman"/>
          <w:sz w:val="24"/>
          <w:szCs w:val="24"/>
          <w:lang w:eastAsia="ru-RU"/>
        </w:rPr>
        <w:t>креативного</w:t>
      </w:r>
      <w:proofErr w:type="spellEnd"/>
      <w:r w:rsidR="002D7FC7" w:rsidRPr="00AE1340">
        <w:rPr>
          <w:rFonts w:ascii="Times New Roman" w:eastAsia="Times New Roman" w:hAnsi="Times New Roman" w:cs="Times New Roman"/>
          <w:sz w:val="24"/>
          <w:szCs w:val="24"/>
          <w:lang w:eastAsia="ru-RU"/>
        </w:rPr>
        <w:t xml:space="preserve"> мышления на уроках и во внеурочной деятельности.</w:t>
      </w:r>
    </w:p>
    <w:p w:rsidR="00295263" w:rsidRPr="00AE1340" w:rsidRDefault="00295263" w:rsidP="00F73A6E">
      <w:pPr>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Pr="00AE1340">
        <w:rPr>
          <w:rFonts w:ascii="Times New Roman" w:eastAsia="Times New Roman" w:hAnsi="Times New Roman" w:cs="Times New Roman"/>
          <w:b/>
          <w:sz w:val="24"/>
          <w:szCs w:val="24"/>
          <w:lang w:eastAsia="ru-RU"/>
        </w:rPr>
        <w:t>Методическое сопровождение</w:t>
      </w:r>
      <w:r w:rsidRPr="00AE1340">
        <w:rPr>
          <w:rFonts w:ascii="Times New Roman" w:eastAsia="Times New Roman" w:hAnsi="Times New Roman" w:cs="Times New Roman"/>
          <w:sz w:val="24"/>
          <w:szCs w:val="24"/>
          <w:lang w:eastAsia="ru-RU"/>
        </w:rPr>
        <w:t xml:space="preserve"> опыта составляет учебно-методический комплекс:</w:t>
      </w:r>
      <w:r w:rsidRPr="00AE1340">
        <w:rPr>
          <w:rFonts w:ascii="Times New Roman" w:hAnsi="Times New Roman" w:cs="Times New Roman"/>
          <w:i/>
          <w:sz w:val="24"/>
          <w:szCs w:val="24"/>
        </w:rPr>
        <w:tab/>
      </w:r>
    </w:p>
    <w:p w:rsidR="00295263" w:rsidRPr="00AE1340" w:rsidRDefault="00295263" w:rsidP="00F73A6E">
      <w:pPr>
        <w:numPr>
          <w:ilvl w:val="0"/>
          <w:numId w:val="10"/>
        </w:numPr>
        <w:tabs>
          <w:tab w:val="left" w:pos="284"/>
        </w:tabs>
        <w:spacing w:after="0" w:line="240" w:lineRule="auto"/>
        <w:ind w:left="0" w:firstLine="0"/>
        <w:rPr>
          <w:rFonts w:ascii="Times New Roman" w:hAnsi="Times New Roman" w:cs="Times New Roman"/>
          <w:sz w:val="24"/>
          <w:szCs w:val="24"/>
        </w:rPr>
      </w:pPr>
      <w:r w:rsidRPr="00AE1340">
        <w:rPr>
          <w:rFonts w:ascii="Times New Roman" w:hAnsi="Times New Roman" w:cs="Times New Roman"/>
          <w:sz w:val="24"/>
          <w:szCs w:val="24"/>
        </w:rPr>
        <w:t xml:space="preserve">Нормативно-правовая база </w:t>
      </w:r>
    </w:p>
    <w:p w:rsidR="00295263" w:rsidRPr="00AE1340" w:rsidRDefault="00295263" w:rsidP="00F73A6E">
      <w:pPr>
        <w:numPr>
          <w:ilvl w:val="0"/>
          <w:numId w:val="10"/>
        </w:numPr>
        <w:tabs>
          <w:tab w:val="left" w:pos="284"/>
        </w:tabs>
        <w:spacing w:after="0" w:line="240" w:lineRule="auto"/>
        <w:ind w:left="0" w:firstLine="0"/>
        <w:rPr>
          <w:rFonts w:ascii="Times New Roman" w:hAnsi="Times New Roman" w:cs="Times New Roman"/>
          <w:sz w:val="24"/>
          <w:szCs w:val="24"/>
        </w:rPr>
      </w:pPr>
      <w:r w:rsidRPr="00AE1340">
        <w:rPr>
          <w:rFonts w:ascii="Times New Roman" w:hAnsi="Times New Roman" w:cs="Times New Roman"/>
          <w:sz w:val="24"/>
          <w:szCs w:val="24"/>
        </w:rPr>
        <w:t xml:space="preserve">Дополнительная общеобразовательная </w:t>
      </w:r>
      <w:proofErr w:type="spellStart"/>
      <w:r w:rsidRPr="00AE1340">
        <w:rPr>
          <w:rFonts w:ascii="Times New Roman" w:hAnsi="Times New Roman" w:cs="Times New Roman"/>
          <w:sz w:val="24"/>
          <w:szCs w:val="24"/>
        </w:rPr>
        <w:t>общеразвивающая</w:t>
      </w:r>
      <w:proofErr w:type="spellEnd"/>
      <w:r w:rsidRPr="00AE1340">
        <w:rPr>
          <w:rFonts w:ascii="Times New Roman" w:hAnsi="Times New Roman" w:cs="Times New Roman"/>
          <w:sz w:val="24"/>
          <w:szCs w:val="24"/>
        </w:rPr>
        <w:t xml:space="preserve"> программа "Страна художников"</w:t>
      </w:r>
    </w:p>
    <w:p w:rsidR="00295263" w:rsidRPr="00AE1340" w:rsidRDefault="00295263" w:rsidP="00F73A6E">
      <w:pPr>
        <w:numPr>
          <w:ilvl w:val="0"/>
          <w:numId w:val="10"/>
        </w:numPr>
        <w:tabs>
          <w:tab w:val="left" w:pos="284"/>
        </w:tabs>
        <w:spacing w:after="0" w:line="240" w:lineRule="auto"/>
        <w:ind w:left="0" w:firstLine="0"/>
        <w:rPr>
          <w:rFonts w:ascii="Times New Roman" w:hAnsi="Times New Roman" w:cs="Times New Roman"/>
          <w:sz w:val="24"/>
          <w:szCs w:val="24"/>
        </w:rPr>
      </w:pPr>
      <w:r w:rsidRPr="00AE1340">
        <w:rPr>
          <w:rFonts w:ascii="Times New Roman" w:hAnsi="Times New Roman" w:cs="Times New Roman"/>
          <w:sz w:val="24"/>
          <w:szCs w:val="24"/>
        </w:rPr>
        <w:t>Календарно-тематическое планирование.</w:t>
      </w:r>
    </w:p>
    <w:p w:rsidR="00295263" w:rsidRPr="00AE1340" w:rsidRDefault="00295263" w:rsidP="00F73A6E">
      <w:pPr>
        <w:numPr>
          <w:ilvl w:val="0"/>
          <w:numId w:val="10"/>
        </w:numPr>
        <w:tabs>
          <w:tab w:val="left" w:pos="284"/>
        </w:tabs>
        <w:spacing w:after="0" w:line="240" w:lineRule="auto"/>
        <w:ind w:left="0" w:firstLine="0"/>
        <w:rPr>
          <w:rFonts w:ascii="Times New Roman" w:hAnsi="Times New Roman" w:cs="Times New Roman"/>
          <w:sz w:val="24"/>
          <w:szCs w:val="24"/>
        </w:rPr>
      </w:pPr>
      <w:r w:rsidRPr="00AE1340">
        <w:rPr>
          <w:rFonts w:ascii="Times New Roman" w:hAnsi="Times New Roman" w:cs="Times New Roman"/>
          <w:sz w:val="24"/>
          <w:szCs w:val="24"/>
        </w:rPr>
        <w:t>Теоретический материал:</w:t>
      </w:r>
    </w:p>
    <w:p w:rsidR="00295263" w:rsidRPr="00AE1340" w:rsidRDefault="00295263" w:rsidP="00F73A6E">
      <w:pPr>
        <w:numPr>
          <w:ilvl w:val="0"/>
          <w:numId w:val="10"/>
        </w:numPr>
        <w:tabs>
          <w:tab w:val="left" w:pos="284"/>
        </w:tabs>
        <w:spacing w:after="0" w:line="240" w:lineRule="auto"/>
        <w:ind w:left="0" w:firstLine="0"/>
        <w:rPr>
          <w:rFonts w:ascii="Times New Roman" w:hAnsi="Times New Roman" w:cs="Times New Roman"/>
          <w:sz w:val="24"/>
          <w:szCs w:val="24"/>
        </w:rPr>
      </w:pPr>
      <w:r w:rsidRPr="00AE1340">
        <w:rPr>
          <w:rFonts w:ascii="Times New Roman" w:hAnsi="Times New Roman" w:cs="Times New Roman"/>
          <w:sz w:val="24"/>
          <w:szCs w:val="24"/>
        </w:rPr>
        <w:t>Приложение к теоретическому материалу (копия книги К. Джонса «Как научится быстро рисовать»).</w:t>
      </w:r>
    </w:p>
    <w:p w:rsidR="00295263" w:rsidRPr="00AE1340" w:rsidRDefault="00295263" w:rsidP="00F73A6E">
      <w:pPr>
        <w:numPr>
          <w:ilvl w:val="0"/>
          <w:numId w:val="10"/>
        </w:numPr>
        <w:tabs>
          <w:tab w:val="left" w:pos="284"/>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 xml:space="preserve">Методические пособия. </w:t>
      </w:r>
    </w:p>
    <w:p w:rsidR="00295263" w:rsidRPr="00AE1340" w:rsidRDefault="00295263" w:rsidP="00F73A6E">
      <w:pPr>
        <w:numPr>
          <w:ilvl w:val="0"/>
          <w:numId w:val="10"/>
        </w:numPr>
        <w:tabs>
          <w:tab w:val="left" w:pos="284"/>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Планы-конспекты занятий.</w:t>
      </w:r>
    </w:p>
    <w:p w:rsidR="00295263" w:rsidRPr="00AE1340" w:rsidRDefault="00295263" w:rsidP="00F73A6E">
      <w:pPr>
        <w:numPr>
          <w:ilvl w:val="0"/>
          <w:numId w:val="10"/>
        </w:numPr>
        <w:tabs>
          <w:tab w:val="left" w:pos="284"/>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Планы-конспекты мастер-классов</w:t>
      </w:r>
    </w:p>
    <w:p w:rsidR="00295263" w:rsidRPr="00AE1340" w:rsidRDefault="00295263" w:rsidP="00F73A6E">
      <w:pPr>
        <w:numPr>
          <w:ilvl w:val="0"/>
          <w:numId w:val="10"/>
        </w:numPr>
        <w:tabs>
          <w:tab w:val="left" w:pos="284"/>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Выступления на семинарах.</w:t>
      </w:r>
    </w:p>
    <w:p w:rsidR="00295263" w:rsidRPr="00AE1340" w:rsidRDefault="00295263" w:rsidP="00F73A6E">
      <w:pPr>
        <w:numPr>
          <w:ilvl w:val="0"/>
          <w:numId w:val="10"/>
        </w:numPr>
        <w:tabs>
          <w:tab w:val="left" w:pos="284"/>
          <w:tab w:val="left" w:pos="709"/>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Выступления на педсоветах.</w:t>
      </w:r>
    </w:p>
    <w:p w:rsidR="00295263" w:rsidRPr="00AE1340" w:rsidRDefault="00295263" w:rsidP="00F73A6E">
      <w:pPr>
        <w:numPr>
          <w:ilvl w:val="0"/>
          <w:numId w:val="10"/>
        </w:numPr>
        <w:tabs>
          <w:tab w:val="left" w:pos="284"/>
          <w:tab w:val="left" w:pos="709"/>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Выступления на заседаниях методического объединения.</w:t>
      </w:r>
    </w:p>
    <w:p w:rsidR="007A7522" w:rsidRPr="00AE1340" w:rsidRDefault="00295263" w:rsidP="00F73A6E">
      <w:pPr>
        <w:numPr>
          <w:ilvl w:val="0"/>
          <w:numId w:val="10"/>
        </w:numPr>
        <w:tabs>
          <w:tab w:val="left" w:pos="284"/>
          <w:tab w:val="left" w:pos="709"/>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Информационный лист (перечень учебных заведений для выпускников "Изостудии «Цвета радуги»".</w:t>
      </w:r>
    </w:p>
    <w:p w:rsidR="007A7522" w:rsidRPr="00AE1340" w:rsidRDefault="00295263" w:rsidP="00F73A6E">
      <w:pPr>
        <w:numPr>
          <w:ilvl w:val="0"/>
          <w:numId w:val="10"/>
        </w:numPr>
        <w:tabs>
          <w:tab w:val="left" w:pos="284"/>
          <w:tab w:val="left" w:pos="709"/>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Дидактический раздаточный и занимательный развивающий материал:</w:t>
      </w:r>
    </w:p>
    <w:p w:rsidR="007A7522" w:rsidRPr="00AE1340" w:rsidRDefault="00295263" w:rsidP="00F73A6E">
      <w:pPr>
        <w:numPr>
          <w:ilvl w:val="0"/>
          <w:numId w:val="10"/>
        </w:numPr>
        <w:tabs>
          <w:tab w:val="left" w:pos="284"/>
          <w:tab w:val="left" w:pos="709"/>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Методические указания «Шаг за шагом» (подборка этапов рисования различных предметов, птиц,  животных).</w:t>
      </w:r>
    </w:p>
    <w:p w:rsidR="007A7522" w:rsidRPr="00AE1340" w:rsidRDefault="00295263" w:rsidP="00F73A6E">
      <w:pPr>
        <w:numPr>
          <w:ilvl w:val="0"/>
          <w:numId w:val="10"/>
        </w:numPr>
        <w:tabs>
          <w:tab w:val="left" w:pos="284"/>
          <w:tab w:val="left" w:pos="709"/>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Контрольно-измерительный материал:</w:t>
      </w:r>
    </w:p>
    <w:p w:rsidR="007A7522" w:rsidRPr="00AE1340" w:rsidRDefault="00295263" w:rsidP="00F73A6E">
      <w:pPr>
        <w:numPr>
          <w:ilvl w:val="0"/>
          <w:numId w:val="10"/>
        </w:numPr>
        <w:tabs>
          <w:tab w:val="left" w:pos="284"/>
          <w:tab w:val="left" w:pos="709"/>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lastRenderedPageBreak/>
        <w:t xml:space="preserve">Наглядный материал к разделам дополнительной </w:t>
      </w:r>
      <w:proofErr w:type="spellStart"/>
      <w:r w:rsidRPr="00AE1340">
        <w:rPr>
          <w:rFonts w:ascii="Times New Roman" w:hAnsi="Times New Roman" w:cs="Times New Roman"/>
          <w:sz w:val="24"/>
          <w:szCs w:val="24"/>
        </w:rPr>
        <w:t>общеразвивающей</w:t>
      </w:r>
      <w:proofErr w:type="spellEnd"/>
      <w:r w:rsidRPr="00AE1340">
        <w:rPr>
          <w:rFonts w:ascii="Times New Roman" w:hAnsi="Times New Roman" w:cs="Times New Roman"/>
          <w:sz w:val="24"/>
          <w:szCs w:val="24"/>
        </w:rPr>
        <w:t xml:space="preserve"> программе  «Страна художников» по годам обучения.</w:t>
      </w:r>
    </w:p>
    <w:p w:rsidR="007A7522" w:rsidRPr="00AE1340" w:rsidRDefault="00295263" w:rsidP="00F73A6E">
      <w:pPr>
        <w:numPr>
          <w:ilvl w:val="0"/>
          <w:numId w:val="10"/>
        </w:numPr>
        <w:tabs>
          <w:tab w:val="left" w:pos="284"/>
          <w:tab w:val="left" w:pos="709"/>
        </w:tabs>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Настенные плакаты.</w:t>
      </w:r>
    </w:p>
    <w:p w:rsidR="00295263" w:rsidRPr="00AE1340" w:rsidRDefault="00295263" w:rsidP="00F73A6E">
      <w:pPr>
        <w:numPr>
          <w:ilvl w:val="0"/>
          <w:numId w:val="10"/>
        </w:numPr>
        <w:tabs>
          <w:tab w:val="left" w:pos="284"/>
          <w:tab w:val="left" w:pos="709"/>
        </w:tabs>
        <w:spacing w:after="0" w:line="240" w:lineRule="auto"/>
        <w:ind w:left="0" w:firstLine="0"/>
        <w:jc w:val="both"/>
        <w:rPr>
          <w:rFonts w:ascii="Times New Roman" w:hAnsi="Times New Roman" w:cs="Times New Roman"/>
          <w:sz w:val="24"/>
          <w:szCs w:val="24"/>
        </w:rPr>
      </w:pPr>
      <w:r w:rsidRPr="00AE1340">
        <w:rPr>
          <w:rFonts w:ascii="Times New Roman" w:eastAsia="Times New Roman" w:hAnsi="Times New Roman" w:cs="Times New Roman"/>
          <w:sz w:val="24"/>
          <w:szCs w:val="24"/>
          <w:lang w:eastAsia="ru-RU"/>
        </w:rPr>
        <w:t>Электронно-образователь</w:t>
      </w:r>
      <w:r w:rsidR="007A7522" w:rsidRPr="00AE1340">
        <w:rPr>
          <w:rFonts w:ascii="Times New Roman" w:eastAsia="Times New Roman" w:hAnsi="Times New Roman" w:cs="Times New Roman"/>
          <w:sz w:val="24"/>
          <w:szCs w:val="24"/>
          <w:lang w:eastAsia="ru-RU"/>
        </w:rPr>
        <w:t>н</w:t>
      </w:r>
      <w:r w:rsidRPr="00AE1340">
        <w:rPr>
          <w:rFonts w:ascii="Times New Roman" w:eastAsia="Times New Roman" w:hAnsi="Times New Roman" w:cs="Times New Roman"/>
          <w:sz w:val="24"/>
          <w:szCs w:val="24"/>
          <w:lang w:eastAsia="ru-RU"/>
        </w:rPr>
        <w:t>ые ресурсы</w:t>
      </w:r>
      <w:r w:rsidR="007A7522" w:rsidRPr="00AE1340">
        <w:rPr>
          <w:rFonts w:ascii="Times New Roman" w:eastAsia="Times New Roman" w:hAnsi="Times New Roman" w:cs="Times New Roman"/>
          <w:sz w:val="24"/>
          <w:szCs w:val="24"/>
          <w:lang w:eastAsia="ru-RU"/>
        </w:rPr>
        <w:t>.</w:t>
      </w:r>
    </w:p>
    <w:p w:rsidR="007A7522" w:rsidRPr="00AE1340" w:rsidRDefault="007A7522" w:rsidP="00F73A6E">
      <w:pPr>
        <w:tabs>
          <w:tab w:val="left" w:pos="567"/>
        </w:tabs>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t xml:space="preserve">Важным условием реализации опыта работы являлся достаточный уровень материально-технического обеспечения. Занятия по изобразительному искусству должны проходить в помещении, соответствующем  действующим нормам </w:t>
      </w:r>
      <w:proofErr w:type="spellStart"/>
      <w:r w:rsidRPr="00AE1340">
        <w:rPr>
          <w:rFonts w:ascii="Times New Roman" w:hAnsi="Times New Roman" w:cs="Times New Roman"/>
          <w:sz w:val="24"/>
          <w:szCs w:val="24"/>
        </w:rPr>
        <w:t>СанПиН</w:t>
      </w:r>
      <w:proofErr w:type="spellEnd"/>
      <w:r w:rsidRPr="00AE1340">
        <w:rPr>
          <w:rFonts w:ascii="Times New Roman" w:hAnsi="Times New Roman" w:cs="Times New Roman"/>
          <w:sz w:val="24"/>
          <w:szCs w:val="24"/>
        </w:rPr>
        <w:t>, оснащенном техническим и материальным оборудованием, и при наличии натурного фонда.</w:t>
      </w:r>
    </w:p>
    <w:p w:rsidR="007A7522" w:rsidRPr="00AE1340" w:rsidRDefault="002D7FC7" w:rsidP="00F73A6E">
      <w:pPr>
        <w:tabs>
          <w:tab w:val="left" w:pos="567"/>
        </w:tabs>
        <w:spacing w:after="0" w:line="240" w:lineRule="auto"/>
        <w:jc w:val="both"/>
        <w:rPr>
          <w:rFonts w:ascii="Times New Roman" w:eastAsia="Times New Roman" w:hAnsi="Times New Roman" w:cs="Times New Roman"/>
          <w:b/>
          <w:bCs/>
          <w:sz w:val="24"/>
          <w:szCs w:val="24"/>
          <w:lang w:eastAsia="ru-RU"/>
        </w:rPr>
      </w:pPr>
      <w:r w:rsidRPr="00AE1340">
        <w:rPr>
          <w:rFonts w:ascii="Times New Roman" w:eastAsia="Times New Roman" w:hAnsi="Times New Roman" w:cs="Times New Roman"/>
          <w:b/>
          <w:bCs/>
          <w:sz w:val="24"/>
          <w:szCs w:val="24"/>
          <w:lang w:eastAsia="ru-RU"/>
        </w:rPr>
        <w:t>Длительность работы над опытом</w:t>
      </w:r>
      <w:r w:rsidR="007A7522" w:rsidRPr="00AE1340">
        <w:rPr>
          <w:rFonts w:ascii="Times New Roman" w:eastAsia="Times New Roman" w:hAnsi="Times New Roman" w:cs="Times New Roman"/>
          <w:b/>
          <w:bCs/>
          <w:sz w:val="24"/>
          <w:szCs w:val="24"/>
          <w:lang w:eastAsia="ru-RU"/>
        </w:rPr>
        <w:t xml:space="preserve"> </w:t>
      </w:r>
    </w:p>
    <w:p w:rsidR="007A7522" w:rsidRPr="00AE1340" w:rsidRDefault="002D7FC7" w:rsidP="00F73A6E">
      <w:pPr>
        <w:tabs>
          <w:tab w:val="left" w:pos="567"/>
        </w:tabs>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xml:space="preserve">Работа </w:t>
      </w:r>
      <w:r w:rsidR="007A7522" w:rsidRPr="00AE1340">
        <w:rPr>
          <w:rFonts w:ascii="Times New Roman" w:eastAsia="Times New Roman" w:hAnsi="Times New Roman" w:cs="Times New Roman"/>
          <w:sz w:val="24"/>
          <w:szCs w:val="24"/>
          <w:lang w:eastAsia="ru-RU"/>
        </w:rPr>
        <w:t>по теме опыта велась в течение 4</w:t>
      </w:r>
      <w:r w:rsidRPr="00AE1340">
        <w:rPr>
          <w:rFonts w:ascii="Times New Roman" w:eastAsia="Times New Roman" w:hAnsi="Times New Roman" w:cs="Times New Roman"/>
          <w:sz w:val="24"/>
          <w:szCs w:val="24"/>
          <w:lang w:eastAsia="ru-RU"/>
        </w:rPr>
        <w:t xml:space="preserve"> лет:</w:t>
      </w:r>
    </w:p>
    <w:p w:rsidR="001A01DD" w:rsidRPr="00AE1340" w:rsidRDefault="007A7522" w:rsidP="00F73A6E">
      <w:pPr>
        <w:tabs>
          <w:tab w:val="left" w:pos="567"/>
        </w:tabs>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002D7FC7" w:rsidRPr="00AE1340">
        <w:rPr>
          <w:rFonts w:ascii="Times New Roman" w:eastAsia="Times New Roman" w:hAnsi="Times New Roman" w:cs="Times New Roman"/>
          <w:sz w:val="24"/>
          <w:szCs w:val="24"/>
          <w:lang w:eastAsia="ru-RU"/>
        </w:rPr>
        <w:t xml:space="preserve">I этап - начальный - </w:t>
      </w:r>
      <w:r w:rsidR="007D3258" w:rsidRPr="00AE1340">
        <w:rPr>
          <w:rFonts w:ascii="Times New Roman" w:eastAsia="Times New Roman" w:hAnsi="Times New Roman" w:cs="Times New Roman"/>
          <w:sz w:val="24"/>
          <w:szCs w:val="24"/>
          <w:lang w:eastAsia="ru-RU"/>
        </w:rPr>
        <w:t xml:space="preserve">май </w:t>
      </w:r>
      <w:r w:rsidR="002D7FC7" w:rsidRPr="00AE1340">
        <w:rPr>
          <w:rFonts w:ascii="Times New Roman" w:eastAsia="Times New Roman" w:hAnsi="Times New Roman" w:cs="Times New Roman"/>
          <w:sz w:val="24"/>
          <w:szCs w:val="24"/>
          <w:lang w:eastAsia="ru-RU"/>
        </w:rPr>
        <w:t xml:space="preserve">- ноябрь </w:t>
      </w:r>
      <w:r w:rsidRPr="00AE1340">
        <w:rPr>
          <w:rFonts w:ascii="Times New Roman" w:eastAsia="Times New Roman" w:hAnsi="Times New Roman" w:cs="Times New Roman"/>
          <w:sz w:val="24"/>
          <w:szCs w:val="24"/>
          <w:lang w:eastAsia="ru-RU"/>
        </w:rPr>
        <w:t xml:space="preserve">2014 </w:t>
      </w:r>
      <w:r w:rsidR="002D7FC7" w:rsidRPr="00AE1340">
        <w:rPr>
          <w:rFonts w:ascii="Times New Roman" w:eastAsia="Times New Roman" w:hAnsi="Times New Roman" w:cs="Times New Roman"/>
          <w:sz w:val="24"/>
          <w:szCs w:val="24"/>
          <w:lang w:eastAsia="ru-RU"/>
        </w:rPr>
        <w:t>г.</w:t>
      </w:r>
      <w:r w:rsidRPr="00AE1340">
        <w:rPr>
          <w:rFonts w:ascii="Times New Roman" w:eastAsia="Times New Roman" w:hAnsi="Times New Roman" w:cs="Times New Roman"/>
          <w:sz w:val="24"/>
          <w:szCs w:val="24"/>
          <w:lang w:eastAsia="ru-RU"/>
        </w:rPr>
        <w:t xml:space="preserve"> Начальный период предполагал обнаружение и формулирование проблемы, подбор теоретического и практического материала по названной теме, систематизацию его; привлечение внимания коллег к актуальности этой проблемы. </w:t>
      </w:r>
      <w:r w:rsidRPr="00AE1340">
        <w:rPr>
          <w:rFonts w:ascii="Times New Roman" w:eastAsia="Times New Roman" w:hAnsi="Times New Roman" w:cs="Times New Roman"/>
          <w:sz w:val="24"/>
          <w:szCs w:val="24"/>
          <w:lang w:eastAsia="ru-RU"/>
        </w:rPr>
        <w:br/>
      </w:r>
      <w:r w:rsidRPr="00AE1340">
        <w:rPr>
          <w:rFonts w:ascii="Times New Roman" w:eastAsia="Times New Roman" w:hAnsi="Times New Roman" w:cs="Times New Roman"/>
          <w:sz w:val="24"/>
          <w:szCs w:val="24"/>
          <w:lang w:eastAsia="ru-RU"/>
        </w:rPr>
        <w:tab/>
        <w:t>II этап - основной - декабрь 20014- май 2017</w:t>
      </w:r>
      <w:r w:rsidR="002D7FC7" w:rsidRPr="00AE1340">
        <w:rPr>
          <w:rFonts w:ascii="Times New Roman" w:eastAsia="Times New Roman" w:hAnsi="Times New Roman" w:cs="Times New Roman"/>
          <w:sz w:val="24"/>
          <w:szCs w:val="24"/>
          <w:lang w:eastAsia="ru-RU"/>
        </w:rPr>
        <w:t xml:space="preserve"> г. </w:t>
      </w:r>
      <w:r w:rsidRPr="00AE1340">
        <w:rPr>
          <w:rFonts w:ascii="Times New Roman" w:eastAsia="Times New Roman" w:hAnsi="Times New Roman" w:cs="Times New Roman"/>
          <w:sz w:val="24"/>
          <w:szCs w:val="24"/>
          <w:lang w:eastAsia="ru-RU"/>
        </w:rPr>
        <w:t>На основном этапе была проведена работа по активизации творческой деятельности учащихся, что создало условия для развития у них воображения.</w:t>
      </w:r>
    </w:p>
    <w:p w:rsidR="001A01DD" w:rsidRPr="00AE1340" w:rsidRDefault="001A01DD" w:rsidP="00F73A6E">
      <w:pPr>
        <w:tabs>
          <w:tab w:val="left" w:pos="567"/>
        </w:tabs>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002D7FC7" w:rsidRPr="00AE1340">
        <w:rPr>
          <w:rFonts w:ascii="Times New Roman" w:eastAsia="Times New Roman" w:hAnsi="Times New Roman" w:cs="Times New Roman"/>
          <w:sz w:val="24"/>
          <w:szCs w:val="24"/>
          <w:lang w:eastAsia="ru-RU"/>
        </w:rPr>
        <w:t>III этап - заключительный -</w:t>
      </w:r>
      <w:r w:rsidR="007A7522" w:rsidRPr="00AE1340">
        <w:rPr>
          <w:rFonts w:ascii="Times New Roman" w:eastAsia="Times New Roman" w:hAnsi="Times New Roman" w:cs="Times New Roman"/>
          <w:sz w:val="24"/>
          <w:szCs w:val="24"/>
          <w:lang w:eastAsia="ru-RU"/>
        </w:rPr>
        <w:t xml:space="preserve"> сентябрь-декабрь 2017</w:t>
      </w:r>
      <w:r w:rsidR="002D7FC7" w:rsidRPr="00AE1340">
        <w:rPr>
          <w:rFonts w:ascii="Times New Roman" w:eastAsia="Times New Roman" w:hAnsi="Times New Roman" w:cs="Times New Roman"/>
          <w:sz w:val="24"/>
          <w:szCs w:val="24"/>
          <w:lang w:eastAsia="ru-RU"/>
        </w:rPr>
        <w:t xml:space="preserve"> г.</w:t>
      </w:r>
      <w:r w:rsidR="007A7522" w:rsidRPr="00AE1340">
        <w:rPr>
          <w:rFonts w:ascii="Times New Roman" w:eastAsia="Times New Roman" w:hAnsi="Times New Roman" w:cs="Times New Roman"/>
          <w:sz w:val="24"/>
          <w:szCs w:val="24"/>
          <w:lang w:eastAsia="ru-RU"/>
        </w:rPr>
        <w:t xml:space="preserve"> Диагностика, результативность конкурсов, выставок и выводы о проделанной деятельности. </w:t>
      </w:r>
    </w:p>
    <w:p w:rsidR="001A01DD" w:rsidRPr="00AE1340" w:rsidRDefault="001A01DD" w:rsidP="00F73A6E">
      <w:pPr>
        <w:pStyle w:val="a5"/>
        <w:shd w:val="clear" w:color="auto" w:fill="FFFFFF"/>
        <w:spacing w:before="0" w:beforeAutospacing="0" w:after="0" w:afterAutospacing="0"/>
        <w:ind w:firstLine="709"/>
      </w:pPr>
      <w:r w:rsidRPr="00AE1340">
        <w:t>В ходе проведения исследовательской работы был:</w:t>
      </w:r>
    </w:p>
    <w:p w:rsidR="001A01DD" w:rsidRPr="00AE1340" w:rsidRDefault="001A01DD" w:rsidP="00F73A6E">
      <w:pPr>
        <w:pStyle w:val="a5"/>
        <w:shd w:val="clear" w:color="auto" w:fill="FFFFFF"/>
        <w:spacing w:before="0" w:beforeAutospacing="0" w:after="0" w:afterAutospacing="0"/>
        <w:ind w:firstLine="709"/>
      </w:pPr>
      <w:r w:rsidRPr="00AE1340">
        <w:t>- проведен анализ специальной и научной литературы по теме;</w:t>
      </w:r>
    </w:p>
    <w:p w:rsidR="001A01DD" w:rsidRPr="00AE1340" w:rsidRDefault="001A01DD" w:rsidP="00F73A6E">
      <w:pPr>
        <w:pStyle w:val="a5"/>
        <w:shd w:val="clear" w:color="auto" w:fill="FFFFFF"/>
        <w:spacing w:before="0" w:beforeAutospacing="0" w:after="0" w:afterAutospacing="0"/>
        <w:ind w:firstLine="709"/>
      </w:pPr>
      <w:r w:rsidRPr="00AE1340">
        <w:t>- разработаны пути развития творческого воображения у детей;</w:t>
      </w:r>
    </w:p>
    <w:p w:rsidR="001A01DD" w:rsidRPr="00AE1340" w:rsidRDefault="001A01DD" w:rsidP="00F73A6E">
      <w:pPr>
        <w:pStyle w:val="a5"/>
        <w:shd w:val="clear" w:color="auto" w:fill="FFFFFF"/>
        <w:spacing w:before="0" w:beforeAutospacing="0" w:after="0" w:afterAutospacing="0"/>
        <w:ind w:firstLine="709"/>
      </w:pPr>
      <w:r w:rsidRPr="00AE1340">
        <w:t>-  проведена диагностика  творческих способностей учащихся.</w:t>
      </w:r>
    </w:p>
    <w:p w:rsidR="00F73A6E" w:rsidRDefault="00F73A6E" w:rsidP="00F73A6E">
      <w:pPr>
        <w:pStyle w:val="a5"/>
        <w:shd w:val="clear" w:color="auto" w:fill="FFFFFF"/>
        <w:spacing w:before="0" w:beforeAutospacing="0" w:after="0" w:afterAutospacing="0"/>
        <w:ind w:firstLine="706"/>
        <w:jc w:val="center"/>
        <w:rPr>
          <w:b/>
          <w:sz w:val="28"/>
          <w:szCs w:val="28"/>
        </w:rPr>
      </w:pPr>
    </w:p>
    <w:p w:rsidR="001A01DD" w:rsidRPr="00AE1340" w:rsidRDefault="00FE1F0C" w:rsidP="00F73A6E">
      <w:pPr>
        <w:pStyle w:val="a5"/>
        <w:shd w:val="clear" w:color="auto" w:fill="FFFFFF"/>
        <w:spacing w:before="0" w:beforeAutospacing="0" w:after="0" w:afterAutospacing="0"/>
        <w:ind w:firstLine="706"/>
        <w:jc w:val="center"/>
        <w:rPr>
          <w:b/>
          <w:sz w:val="28"/>
          <w:szCs w:val="28"/>
        </w:rPr>
      </w:pPr>
      <w:r>
        <w:rPr>
          <w:b/>
          <w:sz w:val="28"/>
          <w:szCs w:val="28"/>
        </w:rPr>
        <w:t xml:space="preserve">Модуль </w:t>
      </w:r>
      <w:r w:rsidR="000E43E4" w:rsidRPr="00AE1340">
        <w:rPr>
          <w:b/>
          <w:sz w:val="28"/>
          <w:szCs w:val="28"/>
        </w:rPr>
        <w:t>2</w:t>
      </w:r>
      <w:r w:rsidR="002D7FC7" w:rsidRPr="00AE1340">
        <w:rPr>
          <w:b/>
          <w:sz w:val="28"/>
          <w:szCs w:val="28"/>
        </w:rPr>
        <w:t xml:space="preserve">. </w:t>
      </w:r>
      <w:r w:rsidR="001A01DD" w:rsidRPr="00AE1340">
        <w:rPr>
          <w:b/>
          <w:sz w:val="28"/>
          <w:szCs w:val="28"/>
        </w:rPr>
        <w:t>Технология опыта</w:t>
      </w:r>
    </w:p>
    <w:p w:rsidR="001A01DD" w:rsidRPr="00AE1340" w:rsidRDefault="001A01DD" w:rsidP="00F73A6E">
      <w:pPr>
        <w:shd w:val="clear" w:color="auto" w:fill="FFFFFF"/>
        <w:spacing w:after="0" w:line="240" w:lineRule="auto"/>
        <w:jc w:val="both"/>
        <w:textAlignment w:val="baseline"/>
        <w:rPr>
          <w:rFonts w:ascii="Times New Roman" w:eastAsia="Times New Roman" w:hAnsi="Times New Roman" w:cs="Times New Roman"/>
          <w:b/>
          <w:bCs/>
          <w:sz w:val="24"/>
          <w:szCs w:val="24"/>
          <w:bdr w:val="none" w:sz="0" w:space="0" w:color="auto" w:frame="1"/>
          <w:lang w:eastAsia="ru-RU"/>
        </w:rPr>
      </w:pPr>
    </w:p>
    <w:p w:rsidR="002D7FC7" w:rsidRPr="00AE1340" w:rsidRDefault="000E43E4"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b/>
          <w:bCs/>
          <w:sz w:val="24"/>
          <w:szCs w:val="24"/>
          <w:bdr w:val="none" w:sz="0" w:space="0" w:color="auto" w:frame="1"/>
          <w:lang w:eastAsia="ru-RU"/>
        </w:rPr>
        <w:t>2</w:t>
      </w:r>
      <w:r w:rsidR="001A01DD" w:rsidRPr="00AE1340">
        <w:rPr>
          <w:rFonts w:ascii="Times New Roman" w:eastAsia="Times New Roman" w:hAnsi="Times New Roman" w:cs="Times New Roman"/>
          <w:b/>
          <w:bCs/>
          <w:sz w:val="24"/>
          <w:szCs w:val="24"/>
          <w:bdr w:val="none" w:sz="0" w:space="0" w:color="auto" w:frame="1"/>
          <w:lang w:eastAsia="ru-RU"/>
        </w:rPr>
        <w:t xml:space="preserve">.1. </w:t>
      </w:r>
      <w:r w:rsidR="00D61586" w:rsidRPr="00AE1340">
        <w:rPr>
          <w:rFonts w:ascii="Times New Roman" w:eastAsia="Times New Roman" w:hAnsi="Times New Roman" w:cs="Times New Roman"/>
          <w:b/>
          <w:bCs/>
          <w:sz w:val="24"/>
          <w:szCs w:val="24"/>
          <w:bdr w:val="none" w:sz="0" w:space="0" w:color="auto" w:frame="1"/>
          <w:lang w:eastAsia="ru-RU"/>
        </w:rPr>
        <w:t>Воображение и творческие способности как условия</w:t>
      </w:r>
      <w:r w:rsidR="002D7FC7" w:rsidRPr="00AE1340">
        <w:rPr>
          <w:rFonts w:ascii="Times New Roman" w:eastAsia="Times New Roman" w:hAnsi="Times New Roman" w:cs="Times New Roman"/>
          <w:b/>
          <w:bCs/>
          <w:sz w:val="24"/>
          <w:szCs w:val="24"/>
          <w:bdr w:val="none" w:sz="0" w:space="0" w:color="auto" w:frame="1"/>
          <w:lang w:eastAsia="ru-RU"/>
        </w:rPr>
        <w:t xml:space="preserve"> развития личности ребенка</w:t>
      </w:r>
    </w:p>
    <w:p w:rsidR="008527D5" w:rsidRPr="00AE1340" w:rsidRDefault="008527D5" w:rsidP="00F73A6E">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lang w:eastAsia="ru-RU"/>
        </w:rPr>
      </w:pPr>
    </w:p>
    <w:p w:rsidR="002D7FC7" w:rsidRPr="00AE1340" w:rsidRDefault="008527D5"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bdr w:val="none" w:sz="0" w:space="0" w:color="auto" w:frame="1"/>
          <w:lang w:eastAsia="ru-RU"/>
        </w:rPr>
        <w:tab/>
      </w:r>
      <w:r w:rsidR="002D7FC7" w:rsidRPr="00AE1340">
        <w:rPr>
          <w:rFonts w:ascii="Times New Roman" w:eastAsia="Times New Roman" w:hAnsi="Times New Roman" w:cs="Times New Roman"/>
          <w:sz w:val="24"/>
          <w:szCs w:val="24"/>
          <w:bdr w:val="none" w:sz="0" w:space="0" w:color="auto" w:frame="1"/>
          <w:lang w:eastAsia="ru-RU"/>
        </w:rPr>
        <w:t xml:space="preserve">Проблема развития </w:t>
      </w:r>
      <w:r w:rsidR="00D61586" w:rsidRPr="00AE1340">
        <w:rPr>
          <w:rFonts w:ascii="Times New Roman" w:eastAsia="Times New Roman" w:hAnsi="Times New Roman" w:cs="Times New Roman"/>
          <w:sz w:val="24"/>
          <w:szCs w:val="24"/>
          <w:bdr w:val="none" w:sz="0" w:space="0" w:color="auto" w:frame="1"/>
          <w:lang w:eastAsia="ru-RU"/>
        </w:rPr>
        <w:t xml:space="preserve">воображения и </w:t>
      </w:r>
      <w:proofErr w:type="spellStart"/>
      <w:r w:rsidR="00D61586" w:rsidRPr="00AE1340">
        <w:rPr>
          <w:rFonts w:ascii="Times New Roman" w:eastAsia="Times New Roman" w:hAnsi="Times New Roman" w:cs="Times New Roman"/>
          <w:sz w:val="24"/>
          <w:szCs w:val="24"/>
          <w:bdr w:val="none" w:sz="0" w:space="0" w:color="auto" w:frame="1"/>
          <w:lang w:eastAsia="ru-RU"/>
        </w:rPr>
        <w:t>твоорческих</w:t>
      </w:r>
      <w:proofErr w:type="spellEnd"/>
      <w:r w:rsidR="00D61586" w:rsidRPr="00AE1340">
        <w:rPr>
          <w:rFonts w:ascii="Times New Roman" w:eastAsia="Times New Roman" w:hAnsi="Times New Roman" w:cs="Times New Roman"/>
          <w:sz w:val="24"/>
          <w:szCs w:val="24"/>
          <w:bdr w:val="none" w:sz="0" w:space="0" w:color="auto" w:frame="1"/>
          <w:lang w:eastAsia="ru-RU"/>
        </w:rPr>
        <w:t xml:space="preserve"> способностей </w:t>
      </w:r>
      <w:r w:rsidR="002D7FC7" w:rsidRPr="00AE1340">
        <w:rPr>
          <w:rFonts w:ascii="Times New Roman" w:eastAsia="Times New Roman" w:hAnsi="Times New Roman" w:cs="Times New Roman"/>
          <w:sz w:val="24"/>
          <w:szCs w:val="24"/>
          <w:bdr w:val="none" w:sz="0" w:space="0" w:color="auto" w:frame="1"/>
          <w:lang w:eastAsia="ru-RU"/>
        </w:rPr>
        <w:t>имеет достаточно сложную судьбу в истории психологической науки. В настоящий момент эту судьбу можно сравнить с историей Золушки, которая в один прекрасный миг превратилась в принцессу. В самом деле, те изменения нашего общества, которые со всей остротой поставили проблему развития ребенка в ходе образования, выдвинули на первый план вопрос о развитии способностей. Именно творческие способности стали рассматриваться в качестве одной из основных единиц развития.</w:t>
      </w:r>
    </w:p>
    <w:p w:rsidR="002D7FC7" w:rsidRPr="00AE1340" w:rsidRDefault="00D61586" w:rsidP="00F73A6E">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lang w:eastAsia="ru-RU"/>
        </w:rPr>
      </w:pPr>
      <w:r w:rsidRPr="00AE1340">
        <w:rPr>
          <w:rFonts w:ascii="Times New Roman" w:eastAsia="Times New Roman" w:hAnsi="Times New Roman" w:cs="Times New Roman"/>
          <w:sz w:val="24"/>
          <w:szCs w:val="24"/>
          <w:lang w:eastAsia="ru-RU"/>
        </w:rPr>
        <w:tab/>
      </w:r>
      <w:r w:rsidR="002D7FC7" w:rsidRPr="00AE1340">
        <w:rPr>
          <w:rFonts w:ascii="Times New Roman" w:eastAsia="Times New Roman" w:hAnsi="Times New Roman" w:cs="Times New Roman"/>
          <w:sz w:val="24"/>
          <w:szCs w:val="24"/>
          <w:bdr w:val="none" w:sz="0" w:space="0" w:color="auto" w:frame="1"/>
          <w:lang w:eastAsia="ru-RU"/>
        </w:rPr>
        <w:t>Жизнь в эпоху научно-технического прогресса ста</w:t>
      </w:r>
      <w:r w:rsidR="002D7FC7" w:rsidRPr="00AE1340">
        <w:rPr>
          <w:rFonts w:ascii="Times New Roman" w:eastAsia="Times New Roman" w:hAnsi="Times New Roman" w:cs="Times New Roman"/>
          <w:sz w:val="24"/>
          <w:szCs w:val="24"/>
          <w:bdr w:val="none" w:sz="0" w:space="0" w:color="auto" w:frame="1"/>
          <w:lang w:eastAsia="ru-RU"/>
        </w:rPr>
        <w:softHyphen/>
        <w:t>новится все разнообразнее и сложнее. И она требует от человека не шаблонных, привычных дейст</w:t>
      </w:r>
      <w:r w:rsidR="002D7FC7" w:rsidRPr="00AE1340">
        <w:rPr>
          <w:rFonts w:ascii="Times New Roman" w:eastAsia="Times New Roman" w:hAnsi="Times New Roman" w:cs="Times New Roman"/>
          <w:sz w:val="24"/>
          <w:szCs w:val="24"/>
          <w:bdr w:val="none" w:sz="0" w:space="0" w:color="auto" w:frame="1"/>
          <w:lang w:eastAsia="ru-RU"/>
        </w:rPr>
        <w:softHyphen/>
        <w:t>вий, а подвижности, гибкости мышления, быстрой ориентации и адаптации к новым условиям, творческого подхода к решению больших и малых проблем. И то, насколько продвинется вперед человече</w:t>
      </w:r>
      <w:r w:rsidR="002D7FC7" w:rsidRPr="00AE1340">
        <w:rPr>
          <w:rFonts w:ascii="Times New Roman" w:eastAsia="Times New Roman" w:hAnsi="Times New Roman" w:cs="Times New Roman"/>
          <w:sz w:val="24"/>
          <w:szCs w:val="24"/>
          <w:bdr w:val="none" w:sz="0" w:space="0" w:color="auto" w:frame="1"/>
          <w:lang w:eastAsia="ru-RU"/>
        </w:rPr>
        <w:softHyphen/>
        <w:t>ское общество в будущем, будет определяться творческим потенциалом подрастающего поколения. В этой связи хочется отметить работы известного психолога, доктора психологических науки. Его работы по изучению творческих способностей детей занимают видное место в русской психологии. В его работах доминирует мысль о важности использования в педагогических целях такой основополагающей характеристики творчества, как проявление и творческое воплощение исторически сложившихся особенностей нравственно-интеллектуального наследия предков.</w:t>
      </w:r>
    </w:p>
    <w:p w:rsidR="00D61586" w:rsidRPr="00AE1340" w:rsidRDefault="00D61586" w:rsidP="00F73A6E">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iCs/>
          <w:sz w:val="24"/>
          <w:szCs w:val="24"/>
          <w:lang w:eastAsia="ru-RU"/>
        </w:rPr>
        <w:tab/>
        <w:t>Воображение -</w:t>
      </w:r>
      <w:r w:rsidRPr="00AE1340">
        <w:rPr>
          <w:rFonts w:ascii="Times New Roman" w:eastAsia="Times New Roman" w:hAnsi="Times New Roman" w:cs="Times New Roman"/>
          <w:i/>
          <w:iCs/>
          <w:sz w:val="24"/>
          <w:szCs w:val="24"/>
          <w:lang w:eastAsia="ru-RU"/>
        </w:rPr>
        <w:t xml:space="preserve"> </w:t>
      </w:r>
      <w:r w:rsidRPr="00AE1340">
        <w:rPr>
          <w:rFonts w:ascii="Times New Roman" w:eastAsia="Times New Roman" w:hAnsi="Times New Roman" w:cs="Times New Roman"/>
          <w:sz w:val="24"/>
          <w:szCs w:val="24"/>
          <w:lang w:eastAsia="ru-RU"/>
        </w:rPr>
        <w:t xml:space="preserve">это необходимый элемент творческой деятельности человека, выражающийся в построении образа продуктов труда, а обеспечивающий создание программы поведения в тех случаях, когда проблемная ситуация характеризуется также неопределённостью. В зависимости от различных обстоятельств, которыми характеризуется проблемная ситуация, одна и та же задача может решаться как с помощью воображения, так и с помощью мышления. Фантазия - это виды мышления, это </w:t>
      </w:r>
      <w:r w:rsidRPr="00AE1340">
        <w:rPr>
          <w:rFonts w:ascii="Times New Roman" w:eastAsia="Times New Roman" w:hAnsi="Times New Roman" w:cs="Times New Roman"/>
          <w:sz w:val="24"/>
          <w:szCs w:val="24"/>
          <w:lang w:eastAsia="ru-RU"/>
        </w:rPr>
        <w:lastRenderedPageBreak/>
        <w:t>умение мысленно представлять то, чего нет, из того, что есть в памяти. Иначе говоря, воображение - это активный творческий процесс создания нового знания (новых идей) из старого знания. Чем отличается фантазия от воображения?</w:t>
      </w:r>
    </w:p>
    <w:p w:rsidR="00D61586" w:rsidRPr="00AE1340" w:rsidRDefault="00D61586" w:rsidP="00F73A6E">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t>Если воображение - это умение мысленно создавать новые идеи и образы возможных и невозможных объектов на основе реальных знаний, то фантазия - это создание тоже новых, но нереальных, сказочных, пока невозможных ситуаций и объектов, но тоже на основе реальных знаний.</w:t>
      </w:r>
    </w:p>
    <w:p w:rsidR="00D61586" w:rsidRPr="00AE1340" w:rsidRDefault="00D61586" w:rsidP="00F73A6E">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t>Отсюда можно сделать вывод, что воображение работает на том этапе познания, когда неопределённость ситуации весьма велика. Фантазия позволяет «перепрыгнуть» через какие-то этапы мышления и всё-таки представить себе конечный результат.</w:t>
      </w:r>
    </w:p>
    <w:p w:rsidR="002D7FC7" w:rsidRPr="00AE1340" w:rsidRDefault="00D61586"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bdr w:val="none" w:sz="0" w:space="0" w:color="auto" w:frame="1"/>
          <w:lang w:eastAsia="ru-RU"/>
        </w:rPr>
        <w:tab/>
      </w:r>
      <w:r w:rsidR="002D7FC7" w:rsidRPr="00AE1340">
        <w:rPr>
          <w:rFonts w:ascii="Times New Roman" w:eastAsia="Times New Roman" w:hAnsi="Times New Roman" w:cs="Times New Roman"/>
          <w:sz w:val="24"/>
          <w:szCs w:val="24"/>
          <w:bdr w:val="none" w:sz="0" w:space="0" w:color="auto" w:frame="1"/>
          <w:lang w:eastAsia="ru-RU"/>
        </w:rPr>
        <w:t>В подобной ситуации встает вопрос о необходимости определения самого понятия "творчество".</w:t>
      </w:r>
      <w:r w:rsidR="002D7FC7" w:rsidRPr="00AE1340">
        <w:rPr>
          <w:rFonts w:ascii="Times New Roman" w:eastAsia="Times New Roman" w:hAnsi="Times New Roman" w:cs="Times New Roman"/>
          <w:sz w:val="24"/>
          <w:szCs w:val="24"/>
          <w:lang w:eastAsia="ru-RU"/>
        </w:rPr>
        <w:t> </w:t>
      </w:r>
      <w:r w:rsidRPr="00AE1340">
        <w:rPr>
          <w:rFonts w:ascii="Times New Roman" w:eastAsia="Times New Roman" w:hAnsi="Times New Roman" w:cs="Times New Roman"/>
          <w:sz w:val="24"/>
          <w:szCs w:val="24"/>
          <w:bdr w:val="none" w:sz="0" w:space="0" w:color="auto" w:frame="1"/>
          <w:lang w:eastAsia="ru-RU"/>
        </w:rPr>
        <w:t>Значение слова "творчество"</w:t>
      </w:r>
      <w:r w:rsidR="002D7FC7" w:rsidRPr="00AE1340">
        <w:rPr>
          <w:rFonts w:ascii="Times New Roman" w:eastAsia="Times New Roman" w:hAnsi="Times New Roman" w:cs="Times New Roman"/>
          <w:sz w:val="24"/>
          <w:szCs w:val="24"/>
          <w:bdr w:val="none" w:sz="0" w:space="0" w:color="auto" w:frame="1"/>
          <w:lang w:eastAsia="ru-RU"/>
        </w:rPr>
        <w:t xml:space="preserve"> в словаре в</w:t>
      </w:r>
      <w:r w:rsidRPr="00AE1340">
        <w:rPr>
          <w:rFonts w:ascii="Times New Roman" w:eastAsia="Times New Roman" w:hAnsi="Times New Roman" w:cs="Times New Roman"/>
          <w:sz w:val="24"/>
          <w:szCs w:val="24"/>
          <w:bdr w:val="none" w:sz="0" w:space="0" w:color="auto" w:frame="1"/>
          <w:lang w:eastAsia="ru-RU"/>
        </w:rPr>
        <w:t>ыражается одним предложением - "</w:t>
      </w:r>
      <w:r w:rsidR="002D7FC7" w:rsidRPr="00AE1340">
        <w:rPr>
          <w:rFonts w:ascii="Times New Roman" w:eastAsia="Times New Roman" w:hAnsi="Times New Roman" w:cs="Times New Roman"/>
          <w:sz w:val="24"/>
          <w:szCs w:val="24"/>
          <w:bdr w:val="none" w:sz="0" w:space="0" w:color="auto" w:frame="1"/>
          <w:lang w:eastAsia="ru-RU"/>
        </w:rPr>
        <w:t>создание новых по замыслу культурных и материальных ценностей</w:t>
      </w:r>
      <w:r w:rsidRPr="00AE1340">
        <w:rPr>
          <w:rFonts w:ascii="Times New Roman" w:eastAsia="Times New Roman" w:hAnsi="Times New Roman" w:cs="Times New Roman"/>
          <w:sz w:val="24"/>
          <w:szCs w:val="24"/>
          <w:bdr w:val="none" w:sz="0" w:space="0" w:color="auto" w:frame="1"/>
          <w:lang w:eastAsia="ru-RU"/>
        </w:rPr>
        <w:t>".</w:t>
      </w:r>
    </w:p>
    <w:p w:rsidR="002D7FC7" w:rsidRPr="00AE1340" w:rsidRDefault="00D61586"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bdr w:val="none" w:sz="0" w:space="0" w:color="auto" w:frame="1"/>
          <w:lang w:eastAsia="ru-RU"/>
        </w:rPr>
        <w:tab/>
      </w:r>
      <w:r w:rsidR="002D7FC7" w:rsidRPr="00AE1340">
        <w:rPr>
          <w:rFonts w:ascii="Times New Roman" w:eastAsia="Times New Roman" w:hAnsi="Times New Roman" w:cs="Times New Roman"/>
          <w:sz w:val="24"/>
          <w:szCs w:val="24"/>
          <w:bdr w:val="none" w:sz="0" w:space="0" w:color="auto" w:frame="1"/>
          <w:lang w:eastAsia="ru-RU"/>
        </w:rPr>
        <w:t>В Большой Советской Энциклопе</w:t>
      </w:r>
      <w:r w:rsidRPr="00AE1340">
        <w:rPr>
          <w:rFonts w:ascii="Times New Roman" w:eastAsia="Times New Roman" w:hAnsi="Times New Roman" w:cs="Times New Roman"/>
          <w:sz w:val="24"/>
          <w:szCs w:val="24"/>
          <w:bdr w:val="none" w:sz="0" w:space="0" w:color="auto" w:frame="1"/>
          <w:lang w:eastAsia="ru-RU"/>
        </w:rPr>
        <w:t>дии "творчество"</w:t>
      </w:r>
      <w:r w:rsidR="002D7FC7" w:rsidRPr="00AE1340">
        <w:rPr>
          <w:rFonts w:ascii="Times New Roman" w:eastAsia="Times New Roman" w:hAnsi="Times New Roman" w:cs="Times New Roman"/>
          <w:sz w:val="24"/>
          <w:szCs w:val="24"/>
          <w:bdr w:val="none" w:sz="0" w:space="0" w:color="auto" w:frame="1"/>
          <w:lang w:eastAsia="ru-RU"/>
        </w:rPr>
        <w:t>, в широком</w:t>
      </w:r>
      <w:r w:rsidRPr="00AE1340">
        <w:rPr>
          <w:rFonts w:ascii="Times New Roman" w:eastAsia="Times New Roman" w:hAnsi="Times New Roman" w:cs="Times New Roman"/>
          <w:sz w:val="24"/>
          <w:szCs w:val="24"/>
          <w:bdr w:val="none" w:sz="0" w:space="0" w:color="auto" w:frame="1"/>
          <w:lang w:eastAsia="ru-RU"/>
        </w:rPr>
        <w:t xml:space="preserve"> его понимании, трактуется как "</w:t>
      </w:r>
      <w:r w:rsidR="002D7FC7" w:rsidRPr="00AE1340">
        <w:rPr>
          <w:rFonts w:ascii="Times New Roman" w:eastAsia="Times New Roman" w:hAnsi="Times New Roman" w:cs="Times New Roman"/>
          <w:sz w:val="24"/>
          <w:szCs w:val="24"/>
          <w:bdr w:val="none" w:sz="0" w:space="0" w:color="auto" w:frame="1"/>
          <w:lang w:eastAsia="ru-RU"/>
        </w:rPr>
        <w:t>деятельность, порождающая нечто</w:t>
      </w:r>
      <w:r w:rsidRPr="00AE1340">
        <w:rPr>
          <w:rFonts w:ascii="Times New Roman" w:eastAsia="Times New Roman" w:hAnsi="Times New Roman" w:cs="Times New Roman"/>
          <w:sz w:val="24"/>
          <w:szCs w:val="24"/>
          <w:bdr w:val="none" w:sz="0" w:space="0" w:color="auto" w:frame="1"/>
          <w:lang w:eastAsia="ru-RU"/>
        </w:rPr>
        <w:t xml:space="preserve"> новое, никогда ранее не бывшее"</w:t>
      </w:r>
      <w:r w:rsidR="002D7FC7" w:rsidRPr="00AE1340">
        <w:rPr>
          <w:rFonts w:ascii="Times New Roman" w:eastAsia="Times New Roman" w:hAnsi="Times New Roman" w:cs="Times New Roman"/>
          <w:sz w:val="24"/>
          <w:szCs w:val="24"/>
          <w:bdr w:val="none" w:sz="0" w:space="0" w:color="auto" w:frame="1"/>
          <w:lang w:eastAsia="ru-RU"/>
        </w:rPr>
        <w:t>. Деятельность может выступать как творчество в любой сфере: научной, производственно - технической, художественной, политической и т. д., где создается, открывается, изобретается нечто новое. Творчество может рассматриваться в двух аспектах: психологическом и философском. Психо</w:t>
      </w:r>
      <w:r w:rsidRPr="00AE1340">
        <w:rPr>
          <w:rFonts w:ascii="Times New Roman" w:eastAsia="Times New Roman" w:hAnsi="Times New Roman" w:cs="Times New Roman"/>
          <w:sz w:val="24"/>
          <w:szCs w:val="24"/>
          <w:bdr w:val="none" w:sz="0" w:space="0" w:color="auto" w:frame="1"/>
          <w:lang w:eastAsia="ru-RU"/>
        </w:rPr>
        <w:t>логи о творчестве говорят так:</w:t>
      </w:r>
      <w:r w:rsidR="002D7FC7" w:rsidRPr="00AE1340">
        <w:rPr>
          <w:rFonts w:ascii="Times New Roman" w:eastAsia="Times New Roman" w:hAnsi="Times New Roman" w:cs="Times New Roman"/>
          <w:sz w:val="24"/>
          <w:szCs w:val="24"/>
          <w:lang w:eastAsia="ru-RU"/>
        </w:rPr>
        <w:t> </w:t>
      </w:r>
      <w:r w:rsidRPr="00AE1340">
        <w:rPr>
          <w:rFonts w:ascii="Times New Roman" w:eastAsia="Times New Roman" w:hAnsi="Times New Roman" w:cs="Times New Roman"/>
          <w:sz w:val="24"/>
          <w:szCs w:val="24"/>
          <w:bdr w:val="none" w:sz="0" w:space="0" w:color="auto" w:frame="1"/>
          <w:lang w:eastAsia="ru-RU"/>
        </w:rPr>
        <w:tab/>
        <w:t>"Т</w:t>
      </w:r>
      <w:r w:rsidR="002D7FC7" w:rsidRPr="00AE1340">
        <w:rPr>
          <w:rFonts w:ascii="Times New Roman" w:eastAsia="Times New Roman" w:hAnsi="Times New Roman" w:cs="Times New Roman"/>
          <w:sz w:val="24"/>
          <w:szCs w:val="24"/>
          <w:bdr w:val="none" w:sz="0" w:space="0" w:color="auto" w:frame="1"/>
          <w:lang w:eastAsia="ru-RU"/>
        </w:rPr>
        <w:t>ворчество - деятельность, порождающая нечто качественно новое, никогда ранее не бывшее, творческие способности – это индивидуальные особенности качества человека, которые определяют успешность выполнения им творческой деятельности различного рода</w:t>
      </w:r>
      <w:r w:rsidR="004C5763">
        <w:rPr>
          <w:rFonts w:ascii="Times New Roman" w:eastAsia="Times New Roman" w:hAnsi="Times New Roman" w:cs="Times New Roman"/>
          <w:sz w:val="24"/>
          <w:szCs w:val="24"/>
          <w:bdr w:val="none" w:sz="0" w:space="0" w:color="auto" w:frame="1"/>
          <w:lang w:eastAsia="ru-RU"/>
        </w:rPr>
        <w:t xml:space="preserve">" </w:t>
      </w:r>
      <w:r w:rsidR="004C5763" w:rsidRPr="004C5763">
        <w:rPr>
          <w:rFonts w:ascii="Times New Roman" w:eastAsia="Times New Roman" w:hAnsi="Times New Roman" w:cs="Times New Roman"/>
          <w:sz w:val="24"/>
          <w:szCs w:val="24"/>
          <w:bdr w:val="none" w:sz="0" w:space="0" w:color="auto" w:frame="1"/>
          <w:lang w:eastAsia="ru-RU"/>
        </w:rPr>
        <w:t>[</w:t>
      </w:r>
      <w:r w:rsidR="00E00A1B">
        <w:rPr>
          <w:rFonts w:ascii="Times New Roman" w:eastAsia="Times New Roman" w:hAnsi="Times New Roman" w:cs="Times New Roman"/>
          <w:sz w:val="24"/>
          <w:szCs w:val="24"/>
          <w:bdr w:val="none" w:sz="0" w:space="0" w:color="auto" w:frame="1"/>
          <w:lang w:eastAsia="ru-RU"/>
        </w:rPr>
        <w:t>5</w:t>
      </w:r>
      <w:r w:rsidR="004C5763">
        <w:rPr>
          <w:rFonts w:ascii="Times New Roman" w:eastAsia="Times New Roman" w:hAnsi="Times New Roman" w:cs="Times New Roman"/>
          <w:sz w:val="24"/>
          <w:szCs w:val="24"/>
          <w:bdr w:val="none" w:sz="0" w:space="0" w:color="auto" w:frame="1"/>
          <w:lang w:eastAsia="ru-RU"/>
        </w:rPr>
        <w:t>; с.5</w:t>
      </w:r>
      <w:r w:rsidR="004C5763" w:rsidRPr="004C5763">
        <w:rPr>
          <w:rFonts w:ascii="Times New Roman" w:eastAsia="Times New Roman" w:hAnsi="Times New Roman" w:cs="Times New Roman"/>
          <w:sz w:val="24"/>
          <w:szCs w:val="24"/>
          <w:bdr w:val="none" w:sz="0" w:space="0" w:color="auto" w:frame="1"/>
          <w:lang w:eastAsia="ru-RU"/>
        </w:rPr>
        <w:t>]</w:t>
      </w:r>
      <w:r w:rsidR="002D7FC7" w:rsidRPr="00AE1340">
        <w:rPr>
          <w:rFonts w:ascii="Times New Roman" w:eastAsia="Times New Roman" w:hAnsi="Times New Roman" w:cs="Times New Roman"/>
          <w:sz w:val="24"/>
          <w:szCs w:val="24"/>
          <w:bdr w:val="none" w:sz="0" w:space="0" w:color="auto" w:frame="1"/>
          <w:lang w:eastAsia="ru-RU"/>
        </w:rPr>
        <w:t>.</w:t>
      </w:r>
    </w:p>
    <w:p w:rsidR="002D7FC7" w:rsidRPr="00AE1340" w:rsidRDefault="00D61586"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bdr w:val="none" w:sz="0" w:space="0" w:color="auto" w:frame="1"/>
          <w:lang w:eastAsia="ru-RU"/>
        </w:rPr>
        <w:tab/>
      </w:r>
      <w:r w:rsidR="002D7FC7" w:rsidRPr="00AE1340">
        <w:rPr>
          <w:rFonts w:ascii="Times New Roman" w:eastAsia="Times New Roman" w:hAnsi="Times New Roman" w:cs="Times New Roman"/>
          <w:sz w:val="24"/>
          <w:szCs w:val="24"/>
          <w:bdr w:val="none" w:sz="0" w:space="0" w:color="auto" w:frame="1"/>
          <w:lang w:eastAsia="ru-RU"/>
        </w:rPr>
        <w:t>Авторитетный автор многочисленных трудов по рассматриваемой нами проблематике B. C. Кузин дает такое определение художественному творчеству: это "деятельность, в результате которой человек создает новые, оригинальные произведения, имеющие общественное значение"</w:t>
      </w:r>
      <w:r w:rsidR="004C5763">
        <w:rPr>
          <w:rFonts w:ascii="Times New Roman" w:eastAsia="Times New Roman" w:hAnsi="Times New Roman" w:cs="Times New Roman"/>
          <w:sz w:val="24"/>
          <w:szCs w:val="24"/>
          <w:bdr w:val="none" w:sz="0" w:space="0" w:color="auto" w:frame="1"/>
          <w:lang w:eastAsia="ru-RU"/>
        </w:rPr>
        <w:t xml:space="preserve"> </w:t>
      </w:r>
      <w:r w:rsidR="004C5763" w:rsidRPr="004C5763">
        <w:rPr>
          <w:rFonts w:ascii="Times New Roman" w:eastAsia="Times New Roman" w:hAnsi="Times New Roman" w:cs="Times New Roman"/>
          <w:sz w:val="24"/>
          <w:szCs w:val="24"/>
          <w:bdr w:val="none" w:sz="0" w:space="0" w:color="auto" w:frame="1"/>
          <w:lang w:eastAsia="ru-RU"/>
        </w:rPr>
        <w:t>[</w:t>
      </w:r>
      <w:r w:rsidR="00E00A1B">
        <w:rPr>
          <w:rFonts w:ascii="Times New Roman" w:eastAsia="Times New Roman" w:hAnsi="Times New Roman" w:cs="Times New Roman"/>
          <w:sz w:val="24"/>
          <w:szCs w:val="24"/>
          <w:bdr w:val="none" w:sz="0" w:space="0" w:color="auto" w:frame="1"/>
          <w:lang w:eastAsia="ru-RU"/>
        </w:rPr>
        <w:t>4</w:t>
      </w:r>
      <w:r w:rsidR="004C5763">
        <w:rPr>
          <w:rFonts w:ascii="Times New Roman" w:eastAsia="Times New Roman" w:hAnsi="Times New Roman" w:cs="Times New Roman"/>
          <w:sz w:val="24"/>
          <w:szCs w:val="24"/>
          <w:bdr w:val="none" w:sz="0" w:space="0" w:color="auto" w:frame="1"/>
          <w:lang w:eastAsia="ru-RU"/>
        </w:rPr>
        <w:t>; с. 5</w:t>
      </w:r>
      <w:r w:rsidR="004C5763" w:rsidRPr="004C5763">
        <w:rPr>
          <w:rFonts w:ascii="Times New Roman" w:eastAsia="Times New Roman" w:hAnsi="Times New Roman" w:cs="Times New Roman"/>
          <w:sz w:val="24"/>
          <w:szCs w:val="24"/>
          <w:bdr w:val="none" w:sz="0" w:space="0" w:color="auto" w:frame="1"/>
          <w:lang w:eastAsia="ru-RU"/>
        </w:rPr>
        <w:t>]</w:t>
      </w:r>
      <w:r w:rsidR="002D7FC7" w:rsidRPr="00AE1340">
        <w:rPr>
          <w:rFonts w:ascii="Times New Roman" w:eastAsia="Times New Roman" w:hAnsi="Times New Roman" w:cs="Times New Roman"/>
          <w:sz w:val="24"/>
          <w:szCs w:val="24"/>
          <w:bdr w:val="none" w:sz="0" w:space="0" w:color="auto" w:frame="1"/>
          <w:lang w:eastAsia="ru-RU"/>
        </w:rPr>
        <w:t>. Если подойти к процессу творчест</w:t>
      </w:r>
      <w:r w:rsidRPr="00AE1340">
        <w:rPr>
          <w:rFonts w:ascii="Times New Roman" w:eastAsia="Times New Roman" w:hAnsi="Times New Roman" w:cs="Times New Roman"/>
          <w:sz w:val="24"/>
          <w:szCs w:val="24"/>
          <w:bdr w:val="none" w:sz="0" w:space="0" w:color="auto" w:frame="1"/>
          <w:lang w:eastAsia="ru-RU"/>
        </w:rPr>
        <w:t xml:space="preserve">ва именно с философских позиций. </w:t>
      </w:r>
      <w:r w:rsidR="002D7FC7" w:rsidRPr="00AE1340">
        <w:rPr>
          <w:rFonts w:ascii="Times New Roman" w:eastAsia="Times New Roman" w:hAnsi="Times New Roman" w:cs="Times New Roman"/>
          <w:sz w:val="24"/>
          <w:szCs w:val="24"/>
          <w:bdr w:val="none" w:sz="0" w:space="0" w:color="auto" w:frame="1"/>
          <w:lang w:eastAsia="ru-RU"/>
        </w:rPr>
        <w:t>Из практических наблюдений и теоретических обобщений названных исследователей можно прийти к</w:t>
      </w:r>
      <w:r w:rsidR="002D7FC7" w:rsidRPr="00AE1340">
        <w:rPr>
          <w:rFonts w:ascii="Times New Roman" w:eastAsia="Times New Roman" w:hAnsi="Times New Roman" w:cs="Times New Roman"/>
          <w:sz w:val="24"/>
          <w:szCs w:val="24"/>
          <w:lang w:eastAsia="ru-RU"/>
        </w:rPr>
        <w:t> </w:t>
      </w:r>
      <w:hyperlink r:id="rId8" w:tooltip="Диалектизмы" w:history="1">
        <w:r w:rsidR="002D7FC7" w:rsidRPr="00AE1340">
          <w:rPr>
            <w:rFonts w:ascii="Times New Roman" w:eastAsia="Times New Roman" w:hAnsi="Times New Roman" w:cs="Times New Roman"/>
            <w:sz w:val="24"/>
            <w:szCs w:val="24"/>
            <w:lang w:eastAsia="ru-RU"/>
          </w:rPr>
          <w:t>диалектическому</w:t>
        </w:r>
      </w:hyperlink>
      <w:r w:rsidR="002D7FC7" w:rsidRPr="00AE1340">
        <w:rPr>
          <w:rFonts w:ascii="Times New Roman" w:eastAsia="Times New Roman" w:hAnsi="Times New Roman" w:cs="Times New Roman"/>
          <w:sz w:val="24"/>
          <w:szCs w:val="24"/>
          <w:lang w:eastAsia="ru-RU"/>
        </w:rPr>
        <w:t> </w:t>
      </w:r>
      <w:r w:rsidR="002D7FC7" w:rsidRPr="00AE1340">
        <w:rPr>
          <w:rFonts w:ascii="Times New Roman" w:eastAsia="Times New Roman" w:hAnsi="Times New Roman" w:cs="Times New Roman"/>
          <w:sz w:val="24"/>
          <w:szCs w:val="24"/>
          <w:bdr w:val="none" w:sz="0" w:space="0" w:color="auto" w:frame="1"/>
          <w:lang w:eastAsia="ru-RU"/>
        </w:rPr>
        <w:t>выводу, что именно творчество есть важнейшее, основополагающее качество позитивной деятельности каждого человека.</w:t>
      </w:r>
    </w:p>
    <w:p w:rsidR="002D7FC7" w:rsidRPr="00AE1340" w:rsidRDefault="00D61586"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bdr w:val="none" w:sz="0" w:space="0" w:color="auto" w:frame="1"/>
          <w:lang w:eastAsia="ru-RU"/>
        </w:rPr>
        <w:tab/>
      </w:r>
      <w:r w:rsidR="002D7FC7" w:rsidRPr="00AE1340">
        <w:rPr>
          <w:rFonts w:ascii="Times New Roman" w:eastAsia="Times New Roman" w:hAnsi="Times New Roman" w:cs="Times New Roman"/>
          <w:sz w:val="24"/>
          <w:szCs w:val="24"/>
          <w:bdr w:val="none" w:sz="0" w:space="0" w:color="auto" w:frame="1"/>
          <w:lang w:eastAsia="ru-RU"/>
        </w:rPr>
        <w:t>Придерживаясь позиции ученых, определяющих способности как самостоятельный фактор, развитие которых является результатом обучения творческой деятельности, выделяются компоненты творческих способностей детей:</w:t>
      </w:r>
      <w:r w:rsidRPr="00AE1340">
        <w:rPr>
          <w:rFonts w:ascii="Times New Roman" w:eastAsia="Times New Roman" w:hAnsi="Times New Roman" w:cs="Times New Roman"/>
          <w:sz w:val="24"/>
          <w:szCs w:val="24"/>
          <w:bdr w:val="none" w:sz="0" w:space="0" w:color="auto" w:frame="1"/>
          <w:lang w:eastAsia="ru-RU"/>
        </w:rPr>
        <w:t xml:space="preserve"> </w:t>
      </w:r>
      <w:r w:rsidR="002D7FC7" w:rsidRPr="00AE1340">
        <w:rPr>
          <w:rFonts w:ascii="Times New Roman" w:eastAsia="Times New Roman" w:hAnsi="Times New Roman" w:cs="Times New Roman"/>
          <w:sz w:val="24"/>
          <w:szCs w:val="24"/>
          <w:bdr w:val="none" w:sz="0" w:space="0" w:color="auto" w:frame="1"/>
          <w:lang w:eastAsia="ru-RU"/>
        </w:rPr>
        <w:t>творческое мышление</w:t>
      </w:r>
      <w:r w:rsidRPr="00AE1340">
        <w:rPr>
          <w:rFonts w:ascii="Times New Roman" w:eastAsia="Times New Roman" w:hAnsi="Times New Roman" w:cs="Times New Roman"/>
          <w:sz w:val="24"/>
          <w:szCs w:val="24"/>
          <w:bdr w:val="none" w:sz="0" w:space="0" w:color="auto" w:frame="1"/>
          <w:lang w:eastAsia="ru-RU"/>
        </w:rPr>
        <w:t xml:space="preserve"> и </w:t>
      </w:r>
      <w:r w:rsidR="002D7FC7" w:rsidRPr="00AE1340">
        <w:rPr>
          <w:rFonts w:ascii="Times New Roman" w:eastAsia="Times New Roman" w:hAnsi="Times New Roman" w:cs="Times New Roman"/>
          <w:sz w:val="24"/>
          <w:szCs w:val="24"/>
          <w:bdr w:val="none" w:sz="0" w:space="0" w:color="auto" w:frame="1"/>
          <w:lang w:eastAsia="ru-RU"/>
        </w:rPr>
        <w:t>творческое воображение</w:t>
      </w:r>
      <w:r w:rsidRPr="00AE1340">
        <w:rPr>
          <w:rFonts w:ascii="Times New Roman" w:eastAsia="Times New Roman" w:hAnsi="Times New Roman" w:cs="Times New Roman"/>
          <w:sz w:val="24"/>
          <w:szCs w:val="24"/>
          <w:bdr w:val="none" w:sz="0" w:space="0" w:color="auto" w:frame="1"/>
          <w:lang w:eastAsia="ru-RU"/>
        </w:rPr>
        <w:t>.</w:t>
      </w:r>
    </w:p>
    <w:p w:rsidR="002A7954" w:rsidRPr="00AE1340" w:rsidRDefault="00D61586"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002D7FC7" w:rsidRPr="00AE1340">
        <w:rPr>
          <w:rFonts w:ascii="Times New Roman" w:eastAsia="Times New Roman" w:hAnsi="Times New Roman" w:cs="Times New Roman"/>
          <w:sz w:val="24"/>
          <w:szCs w:val="24"/>
          <w:lang w:eastAsia="ru-RU"/>
        </w:rPr>
        <w:t>Дети младшего возраста большую часть своей активной деятельности осуществляют с помощью воображения. Их игры – плод буйной работы фантазии, они с увлечением занимаются творческой деятельностью. Психологической основой последней также является творческое воображение. Когда в процессе творчества дети сталкиваются с необходимостью осознать абстрактный материал и им требуются аналогии, опоры при общем недостатке жизненного опыта, на помощь ребенку тоже приходит воображение. Таким образом, значение функции воображения в психическом развитии велико. Однако, фантазия, как и любая форма психического отражения, должна иметь позитивное направление развитие. Она должна способствовать лучшему познанию окружающего мира самораскрытию и самосовершенствованию личности, а не перерастать в пассивную мечтательность, замену реальной жизни грезами. Для выполнения этой задачи необходимо помогать ребенку использовать свои возможности воображения в направлении прогрессивного саморазвития, для активизации </w:t>
      </w:r>
      <w:hyperlink r:id="rId9" w:tooltip="Образовательная деятельность" w:history="1">
        <w:r w:rsidR="002D7FC7" w:rsidRPr="00AE1340">
          <w:rPr>
            <w:rFonts w:ascii="Times New Roman" w:eastAsia="Times New Roman" w:hAnsi="Times New Roman" w:cs="Times New Roman"/>
            <w:sz w:val="24"/>
            <w:szCs w:val="24"/>
            <w:lang w:eastAsia="ru-RU"/>
          </w:rPr>
          <w:t>познавательной деятельности</w:t>
        </w:r>
      </w:hyperlink>
      <w:r w:rsidR="002D7FC7" w:rsidRPr="00AE1340">
        <w:rPr>
          <w:rFonts w:ascii="Times New Roman" w:eastAsia="Times New Roman" w:hAnsi="Times New Roman" w:cs="Times New Roman"/>
          <w:sz w:val="24"/>
          <w:szCs w:val="24"/>
          <w:lang w:eastAsia="ru-RU"/>
        </w:rPr>
        <w:t xml:space="preserve"> школьников, в частности развития теоретического, абстрактного мышления, внимание, речи и в целом творчества. Дети младшего школьного возраста очень любят заниматься художественным творчеством. Оно позволяет ребенку в наиболее полной свободной форме раскрыть свою личность. Вся художественная деятельность строится на </w:t>
      </w:r>
      <w:r w:rsidR="002D7FC7" w:rsidRPr="00AE1340">
        <w:rPr>
          <w:rFonts w:ascii="Times New Roman" w:eastAsia="Times New Roman" w:hAnsi="Times New Roman" w:cs="Times New Roman"/>
          <w:sz w:val="24"/>
          <w:szCs w:val="24"/>
          <w:lang w:eastAsia="ru-RU"/>
        </w:rPr>
        <w:lastRenderedPageBreak/>
        <w:t>активном воображении, творческом мышлении. Эти функции обеспечивают ребенку новый, необычный взгляд на мир. Они способствуют развитию мышления, памяти, обогащают его индивидуа</w:t>
      </w:r>
      <w:r w:rsidRPr="00AE1340">
        <w:rPr>
          <w:rFonts w:ascii="Times New Roman" w:eastAsia="Times New Roman" w:hAnsi="Times New Roman" w:cs="Times New Roman"/>
          <w:sz w:val="24"/>
          <w:szCs w:val="24"/>
          <w:lang w:eastAsia="ru-RU"/>
        </w:rPr>
        <w:t xml:space="preserve">льный жизненный опыт! </w:t>
      </w:r>
    </w:p>
    <w:p w:rsidR="002D7FC7" w:rsidRPr="00AE1340" w:rsidRDefault="002A7954"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00D61586" w:rsidRPr="00AE1340">
        <w:rPr>
          <w:rFonts w:ascii="Times New Roman" w:eastAsia="Times New Roman" w:hAnsi="Times New Roman" w:cs="Times New Roman"/>
          <w:sz w:val="24"/>
          <w:szCs w:val="24"/>
          <w:lang w:eastAsia="ru-RU"/>
        </w:rPr>
        <w:t>По словам</w:t>
      </w:r>
      <w:r w:rsidR="002D7FC7" w:rsidRPr="00AE1340">
        <w:rPr>
          <w:rFonts w:ascii="Times New Roman" w:eastAsia="Times New Roman" w:hAnsi="Times New Roman" w:cs="Times New Roman"/>
          <w:sz w:val="24"/>
          <w:szCs w:val="24"/>
          <w:lang w:eastAsia="ru-RU"/>
        </w:rPr>
        <w:t>, воображение обеспечивает следующую деятельность ребенка:</w:t>
      </w:r>
    </w:p>
    <w:p w:rsidR="002D7FC7" w:rsidRPr="00AE1340" w:rsidRDefault="002D7FC7"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построение образа, конечн</w:t>
      </w:r>
      <w:r w:rsidR="002A7954" w:rsidRPr="00AE1340">
        <w:rPr>
          <w:rFonts w:ascii="Times New Roman" w:eastAsia="Times New Roman" w:hAnsi="Times New Roman" w:cs="Times New Roman"/>
          <w:sz w:val="24"/>
          <w:szCs w:val="24"/>
          <w:lang w:eastAsia="ru-RU"/>
        </w:rPr>
        <w:t>ого результата его деятельности;</w:t>
      </w:r>
    </w:p>
    <w:p w:rsidR="002D7FC7" w:rsidRPr="00AE1340" w:rsidRDefault="002D7FC7"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создание программы поведения в ситуации неопределенности, создание о</w:t>
      </w:r>
      <w:r w:rsidR="002A7954" w:rsidRPr="00AE1340">
        <w:rPr>
          <w:rFonts w:ascii="Times New Roman" w:eastAsia="Times New Roman" w:hAnsi="Times New Roman" w:cs="Times New Roman"/>
          <w:sz w:val="24"/>
          <w:szCs w:val="24"/>
          <w:lang w:eastAsia="ru-RU"/>
        </w:rPr>
        <w:t>бразов, заменяющих деятельность;</w:t>
      </w:r>
    </w:p>
    <w:p w:rsidR="002D7FC7" w:rsidRPr="00AE1340" w:rsidRDefault="002D7FC7"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создание образов описываемых объектов.</w:t>
      </w:r>
    </w:p>
    <w:p w:rsidR="002D7FC7" w:rsidRPr="00AE1340" w:rsidRDefault="002A7954"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002D7FC7" w:rsidRPr="00AE1340">
        <w:rPr>
          <w:rFonts w:ascii="Times New Roman" w:eastAsia="Times New Roman" w:hAnsi="Times New Roman" w:cs="Times New Roman"/>
          <w:sz w:val="24"/>
          <w:szCs w:val="24"/>
          <w:lang w:eastAsia="ru-RU"/>
        </w:rPr>
        <w:t>Для развития ребенка очень важно формирование многих интересов.</w:t>
      </w:r>
    </w:p>
    <w:p w:rsidR="002D7FC7" w:rsidRPr="00AE1340" w:rsidRDefault="002A7954" w:rsidP="00F73A6E">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002D7FC7" w:rsidRPr="00AE1340">
        <w:rPr>
          <w:rFonts w:ascii="Times New Roman" w:eastAsia="Times New Roman" w:hAnsi="Times New Roman" w:cs="Times New Roman"/>
          <w:sz w:val="24"/>
          <w:szCs w:val="24"/>
          <w:lang w:eastAsia="ru-RU"/>
        </w:rPr>
        <w:t>Следует отметить, что для школьника вообще характерно познавательное отношение к миру. Такая любопытствующая направленность имеет объективную целесообразность. Интерес ко всему расширяет жизненный опыт ребенка, знакомит его с разными </w:t>
      </w:r>
      <w:hyperlink r:id="rId10" w:tooltip="Виды деятельности" w:history="1">
        <w:r w:rsidR="002D7FC7" w:rsidRPr="00AE1340">
          <w:rPr>
            <w:rFonts w:ascii="Times New Roman" w:eastAsia="Times New Roman" w:hAnsi="Times New Roman" w:cs="Times New Roman"/>
            <w:sz w:val="24"/>
            <w:szCs w:val="24"/>
            <w:lang w:eastAsia="ru-RU"/>
          </w:rPr>
          <w:t>видами деятельности</w:t>
        </w:r>
      </w:hyperlink>
      <w:r w:rsidR="002D7FC7" w:rsidRPr="00AE1340">
        <w:rPr>
          <w:rFonts w:ascii="Times New Roman" w:eastAsia="Times New Roman" w:hAnsi="Times New Roman" w:cs="Times New Roman"/>
          <w:sz w:val="24"/>
          <w:szCs w:val="24"/>
          <w:lang w:eastAsia="ru-RU"/>
        </w:rPr>
        <w:t>, активизирует его творческие способности.</w:t>
      </w:r>
    </w:p>
    <w:p w:rsidR="002A7954" w:rsidRPr="00AE1340" w:rsidRDefault="002A7954" w:rsidP="00F73A6E">
      <w:pPr>
        <w:pStyle w:val="a5"/>
        <w:shd w:val="clear" w:color="auto" w:fill="FFFFFF"/>
        <w:spacing w:before="0" w:beforeAutospacing="0" w:after="0" w:afterAutospacing="0"/>
      </w:pPr>
    </w:p>
    <w:p w:rsidR="007D3258" w:rsidRPr="00AE1340" w:rsidRDefault="000E43E4" w:rsidP="00F73A6E">
      <w:pPr>
        <w:pStyle w:val="a5"/>
        <w:shd w:val="clear" w:color="auto" w:fill="FFFFFF"/>
        <w:spacing w:before="0" w:beforeAutospacing="0" w:after="0" w:afterAutospacing="0"/>
      </w:pPr>
      <w:r w:rsidRPr="00AE1340">
        <w:rPr>
          <w:b/>
          <w:bCs/>
        </w:rPr>
        <w:t>2</w:t>
      </w:r>
      <w:r w:rsidR="002A7954" w:rsidRPr="00AE1340">
        <w:rPr>
          <w:b/>
          <w:bCs/>
        </w:rPr>
        <w:t>.2</w:t>
      </w:r>
      <w:r w:rsidR="007D3258" w:rsidRPr="00AE1340">
        <w:rPr>
          <w:b/>
          <w:bCs/>
        </w:rPr>
        <w:t>. Основные компоненты</w:t>
      </w:r>
      <w:r w:rsidR="002B0713" w:rsidRPr="00AE1340">
        <w:rPr>
          <w:b/>
          <w:bCs/>
        </w:rPr>
        <w:t xml:space="preserve"> и принципы</w:t>
      </w:r>
      <w:r w:rsidR="007D3258" w:rsidRPr="00AE1340">
        <w:rPr>
          <w:b/>
          <w:bCs/>
        </w:rPr>
        <w:t xml:space="preserve"> опыта</w:t>
      </w:r>
    </w:p>
    <w:p w:rsidR="002A7954" w:rsidRPr="00AE1340" w:rsidRDefault="002A7954" w:rsidP="00F73A6E">
      <w:pPr>
        <w:pStyle w:val="a5"/>
        <w:shd w:val="clear" w:color="auto" w:fill="FFFFFF"/>
        <w:spacing w:before="0" w:beforeAutospacing="0" w:after="0" w:afterAutospacing="0"/>
        <w:jc w:val="both"/>
      </w:pPr>
    </w:p>
    <w:p w:rsidR="007D3258" w:rsidRPr="00AE1340" w:rsidRDefault="002A7954" w:rsidP="00F73A6E">
      <w:pPr>
        <w:pStyle w:val="a5"/>
        <w:shd w:val="clear" w:color="auto" w:fill="FFFFFF"/>
        <w:spacing w:before="0" w:beforeAutospacing="0" w:after="0" w:afterAutospacing="0"/>
        <w:jc w:val="both"/>
      </w:pPr>
      <w:r w:rsidRPr="00AE1340">
        <w:tab/>
      </w:r>
      <w:r w:rsidR="007D3258" w:rsidRPr="00AE1340">
        <w:t xml:space="preserve">В своей работе я использую исследования известного психолога Л. С. </w:t>
      </w:r>
      <w:proofErr w:type="spellStart"/>
      <w:r w:rsidR="007D3258" w:rsidRPr="00AE1340">
        <w:t>Выготского</w:t>
      </w:r>
      <w:proofErr w:type="spellEnd"/>
      <w:r w:rsidR="007D3258" w:rsidRPr="00AE1340">
        <w:t>, который развёрнуто, обосновал четыре положения, очень важные для психологии и педагогики.</w:t>
      </w:r>
    </w:p>
    <w:p w:rsidR="007D3258" w:rsidRPr="00AE1340" w:rsidRDefault="002A7954" w:rsidP="00F73A6E">
      <w:pPr>
        <w:pStyle w:val="a5"/>
        <w:shd w:val="clear" w:color="auto" w:fill="FFFFFF"/>
        <w:spacing w:before="0" w:beforeAutospacing="0" w:after="0" w:afterAutospacing="0"/>
        <w:jc w:val="both"/>
      </w:pPr>
      <w:r w:rsidRPr="00AE1340">
        <w:tab/>
      </w:r>
      <w:r w:rsidR="007D3258" w:rsidRPr="00AE1340">
        <w:t>В</w:t>
      </w:r>
      <w:r w:rsidR="007D3258" w:rsidRPr="00AE1340">
        <w:rPr>
          <w:rStyle w:val="apple-converted-space"/>
        </w:rPr>
        <w:t> </w:t>
      </w:r>
      <w:r w:rsidR="007D3258" w:rsidRPr="00AE1340">
        <w:rPr>
          <w:b/>
          <w:bCs/>
        </w:rPr>
        <w:t>первом положении</w:t>
      </w:r>
      <w:r w:rsidR="007D3258" w:rsidRPr="00AE1340">
        <w:rPr>
          <w:rStyle w:val="apple-converted-space"/>
        </w:rPr>
        <w:t> </w:t>
      </w:r>
      <w:r w:rsidR="007D3258" w:rsidRPr="00AE1340">
        <w:t>последовательно раскрывается значение воображения для осуществления человеком творческой деятельности, проявляющейся во всех сторонах его культур</w:t>
      </w:r>
      <w:r w:rsidRPr="00AE1340">
        <w:t>ной жизни. "</w:t>
      </w:r>
      <w:r w:rsidR="007D3258" w:rsidRPr="00AE1340">
        <w:t xml:space="preserve">В этом смысле, – пишет Л.С. </w:t>
      </w:r>
      <w:proofErr w:type="spellStart"/>
      <w:r w:rsidR="007D3258" w:rsidRPr="00AE1340">
        <w:t>Выготский</w:t>
      </w:r>
      <w:proofErr w:type="spellEnd"/>
      <w:r w:rsidR="007D3258" w:rsidRPr="00AE1340">
        <w:t>, – всё решительно, что окружает нас и что сделано рукой человека, весь мир культуры, в отличие от мира природы, – всё это является продуктом человеческого воображения и творчества, основанном на этом вообра</w:t>
      </w:r>
      <w:r w:rsidRPr="00AE1340">
        <w:t>жении"</w:t>
      </w:r>
      <w:r w:rsidR="00E00A1B">
        <w:t xml:space="preserve"> </w:t>
      </w:r>
      <w:r w:rsidR="00E00A1B" w:rsidRPr="00E00A1B">
        <w:t>[</w:t>
      </w:r>
      <w:r w:rsidR="00E00A1B">
        <w:t>2; с. 6</w:t>
      </w:r>
      <w:r w:rsidR="00E00A1B" w:rsidRPr="00E00A1B">
        <w:t>]</w:t>
      </w:r>
      <w:r w:rsidR="007D3258" w:rsidRPr="00AE1340">
        <w:t>.</w:t>
      </w:r>
    </w:p>
    <w:p w:rsidR="007D3258" w:rsidRPr="00AE1340" w:rsidRDefault="002A7954" w:rsidP="00F73A6E">
      <w:pPr>
        <w:pStyle w:val="a5"/>
        <w:shd w:val="clear" w:color="auto" w:fill="FFFFFF"/>
        <w:spacing w:before="0" w:beforeAutospacing="0" w:after="0" w:afterAutospacing="0"/>
        <w:jc w:val="both"/>
      </w:pPr>
      <w:r w:rsidRPr="00AE1340">
        <w:rPr>
          <w:b/>
          <w:bCs/>
        </w:rPr>
        <w:tab/>
      </w:r>
      <w:r w:rsidR="007D3258" w:rsidRPr="00AE1340">
        <w:rPr>
          <w:b/>
          <w:bCs/>
        </w:rPr>
        <w:t>Второе положение</w:t>
      </w:r>
      <w:r w:rsidR="007D3258" w:rsidRPr="00AE1340">
        <w:rPr>
          <w:rStyle w:val="apple-converted-space"/>
        </w:rPr>
        <w:t> </w:t>
      </w:r>
      <w:r w:rsidR="007D3258" w:rsidRPr="00AE1340">
        <w:t>нацелено на то, чтобы показать наличие творческого начала в каждодневной жизни всех людей: творчество является необходи</w:t>
      </w:r>
      <w:r w:rsidRPr="00AE1340">
        <w:t>мым условием их существования. "</w:t>
      </w:r>
      <w:r w:rsidR="007D3258" w:rsidRPr="00AE1340">
        <w:t>И всё, что выходит за пределы рутины и в чём заключена хоть йота нового, обязано своим происхождение</w:t>
      </w:r>
      <w:r w:rsidRPr="00AE1340">
        <w:t>м творческому процессу человека"</w:t>
      </w:r>
      <w:r w:rsidR="00E00A1B">
        <w:t xml:space="preserve"> </w:t>
      </w:r>
      <w:r w:rsidR="00E00A1B" w:rsidRPr="00E00A1B">
        <w:t>[</w:t>
      </w:r>
      <w:r w:rsidR="00E00A1B">
        <w:t>2; с. 7</w:t>
      </w:r>
      <w:r w:rsidR="00E00A1B" w:rsidRPr="00E00A1B">
        <w:t>]</w:t>
      </w:r>
      <w:r w:rsidR="007D3258" w:rsidRPr="00AE1340">
        <w:t>. Если так понимать творчество, то его можно обнаружить у человека уже в самом раннем детстве, хотя, конечно, высшие выражения творчества присущи, лишь определённой части людей.</w:t>
      </w:r>
    </w:p>
    <w:p w:rsidR="007D3258" w:rsidRPr="00AE1340" w:rsidRDefault="002A7954" w:rsidP="00F73A6E">
      <w:pPr>
        <w:pStyle w:val="a5"/>
        <w:shd w:val="clear" w:color="auto" w:fill="FFFFFF"/>
        <w:spacing w:before="0" w:beforeAutospacing="0" w:after="0" w:afterAutospacing="0"/>
        <w:jc w:val="both"/>
      </w:pPr>
      <w:r w:rsidRPr="00AE1340">
        <w:rPr>
          <w:b/>
          <w:bCs/>
        </w:rPr>
        <w:tab/>
      </w:r>
      <w:r w:rsidR="007D3258" w:rsidRPr="00AE1340">
        <w:rPr>
          <w:b/>
          <w:bCs/>
        </w:rPr>
        <w:t>Третье положение</w:t>
      </w:r>
      <w:r w:rsidR="007D3258" w:rsidRPr="00AE1340">
        <w:rPr>
          <w:rStyle w:val="apple-converted-space"/>
        </w:rPr>
        <w:t> </w:t>
      </w:r>
      <w:r w:rsidR="007D3258" w:rsidRPr="00AE1340">
        <w:t xml:space="preserve">связано с характеристикой связей воображения (или фантазии) и действительности. Л.С. </w:t>
      </w:r>
      <w:proofErr w:type="spellStart"/>
      <w:r w:rsidR="007D3258" w:rsidRPr="00AE1340">
        <w:t>Выготский</w:t>
      </w:r>
      <w:proofErr w:type="spellEnd"/>
      <w:r w:rsidR="007D3258" w:rsidRPr="00AE1340">
        <w:t xml:space="preserve"> убедительно показывает, что любой, сколь угодно фантастический образ имеет в себе те или иные черты реальной действительности, опирается на опыт человека, отражает его эмоциональное настроение. Более того, значительная часть образов воображения находит своё предметное воплощение в машинах, орудиях и в произведениях духовной культуры людей.</w:t>
      </w:r>
    </w:p>
    <w:p w:rsidR="007D3258" w:rsidRPr="00AE1340" w:rsidRDefault="002A7954" w:rsidP="00F73A6E">
      <w:pPr>
        <w:pStyle w:val="a5"/>
        <w:shd w:val="clear" w:color="auto" w:fill="FFFFFF"/>
        <w:spacing w:before="0" w:beforeAutospacing="0" w:after="0" w:afterAutospacing="0"/>
        <w:jc w:val="both"/>
      </w:pPr>
      <w:r w:rsidRPr="00AE1340">
        <w:rPr>
          <w:b/>
          <w:bCs/>
        </w:rPr>
        <w:tab/>
      </w:r>
      <w:r w:rsidR="007D3258" w:rsidRPr="00AE1340">
        <w:rPr>
          <w:b/>
          <w:bCs/>
        </w:rPr>
        <w:t>В четвёртом положении</w:t>
      </w:r>
      <w:r w:rsidR="007D3258" w:rsidRPr="00AE1340">
        <w:rPr>
          <w:rStyle w:val="apple-converted-space"/>
        </w:rPr>
        <w:t> </w:t>
      </w:r>
      <w:r w:rsidR="007D3258" w:rsidRPr="00AE1340">
        <w:t>подробно описывается психологический механизм творческого воображения. Этот механизм включает в себя выделение отдельных элементов предмета, их изменение (например, преувеличение, преуменьшение), соединение изменённых элементов в новые целостные образы, си</w:t>
      </w:r>
      <w:r w:rsidRPr="00AE1340">
        <w:t>стематизацию этих образов и их "</w:t>
      </w:r>
      <w:r w:rsidR="007D3258" w:rsidRPr="00AE1340">
        <w:t>кристаллизацию</w:t>
      </w:r>
      <w:r w:rsidRPr="00AE1340">
        <w:t>"</w:t>
      </w:r>
      <w:r w:rsidR="007D3258" w:rsidRPr="00AE1340">
        <w:t xml:space="preserve"> в предметном в</w:t>
      </w:r>
      <w:r w:rsidRPr="00AE1340">
        <w:t>оплощении. Хорошо известные "муки творчества"</w:t>
      </w:r>
      <w:r w:rsidR="007D3258" w:rsidRPr="00AE1340">
        <w:t xml:space="preserve"> как раз и связаны со стремлением обр</w:t>
      </w:r>
      <w:r w:rsidRPr="00AE1340">
        <w:t>азов воображения к воплощению. "</w:t>
      </w:r>
      <w:r w:rsidR="007D3258" w:rsidRPr="00AE1340">
        <w:t>Это и есть подлинная осно</w:t>
      </w:r>
      <w:r w:rsidRPr="00AE1340">
        <w:t>ва и движущее начало творчества"</w:t>
      </w:r>
      <w:r w:rsidR="007D3258" w:rsidRPr="00AE1340">
        <w:t xml:space="preserve">, – пишет Л.С. </w:t>
      </w:r>
      <w:proofErr w:type="spellStart"/>
      <w:r w:rsidR="007D3258" w:rsidRPr="00AE1340">
        <w:t>Выготский</w:t>
      </w:r>
      <w:proofErr w:type="spellEnd"/>
      <w:r w:rsidR="00E00A1B">
        <w:t xml:space="preserve"> </w:t>
      </w:r>
      <w:r w:rsidR="00E00A1B" w:rsidRPr="00E00A1B">
        <w:t>[</w:t>
      </w:r>
      <w:r w:rsidR="00E00A1B">
        <w:t>2; с. 15</w:t>
      </w:r>
      <w:r w:rsidR="00E00A1B" w:rsidRPr="00E00A1B">
        <w:t>]</w:t>
      </w:r>
      <w:r w:rsidR="007D3258" w:rsidRPr="00AE1340">
        <w:t>.</w:t>
      </w:r>
    </w:p>
    <w:p w:rsidR="002B0713" w:rsidRPr="00AE1340" w:rsidRDefault="002B0713" w:rsidP="00F73A6E">
      <w:pPr>
        <w:pStyle w:val="a5"/>
        <w:shd w:val="clear" w:color="auto" w:fill="FFFFFF"/>
        <w:spacing w:before="0" w:beforeAutospacing="0" w:after="0" w:afterAutospacing="0"/>
        <w:ind w:firstLine="706"/>
        <w:jc w:val="both"/>
      </w:pPr>
      <w:r w:rsidRPr="00AE1340">
        <w:t>В основу исследования</w:t>
      </w:r>
      <w:r w:rsidR="00C765F0" w:rsidRPr="00AE1340">
        <w:t xml:space="preserve"> и педагогической деятельности</w:t>
      </w:r>
      <w:r w:rsidRPr="00AE1340">
        <w:t xml:space="preserve"> легли принципы, направленные на личностно-ориентированный подход к обучению и воспитанию:</w:t>
      </w:r>
    </w:p>
    <w:p w:rsidR="002B0713" w:rsidRPr="00AE1340" w:rsidRDefault="002B0713" w:rsidP="00F73A6E">
      <w:pPr>
        <w:pStyle w:val="a5"/>
        <w:shd w:val="clear" w:color="auto" w:fill="FFFFFF"/>
        <w:spacing w:before="0" w:beforeAutospacing="0" w:after="0" w:afterAutospacing="0"/>
        <w:jc w:val="both"/>
      </w:pPr>
      <w:r w:rsidRPr="00AE1340">
        <w:rPr>
          <w:iCs/>
        </w:rPr>
        <w:t>1. Принцип развивающего взаимодействия</w:t>
      </w:r>
      <w:r w:rsidRPr="00AE1340">
        <w:rPr>
          <w:rStyle w:val="apple-converted-space"/>
        </w:rPr>
        <w:t> </w:t>
      </w:r>
      <w:r w:rsidRPr="00AE1340">
        <w:t>педагога и ребёнка, как содействия развитию другого и тем самым саморазвитию.</w:t>
      </w:r>
    </w:p>
    <w:p w:rsidR="002B0713" w:rsidRPr="00AE1340" w:rsidRDefault="002B0713" w:rsidP="00F73A6E">
      <w:pPr>
        <w:pStyle w:val="a5"/>
        <w:shd w:val="clear" w:color="auto" w:fill="FFFFFF"/>
        <w:spacing w:before="0" w:beforeAutospacing="0" w:after="0" w:afterAutospacing="0"/>
        <w:jc w:val="both"/>
      </w:pPr>
      <w:r w:rsidRPr="00AE1340">
        <w:rPr>
          <w:iCs/>
        </w:rPr>
        <w:lastRenderedPageBreak/>
        <w:t>2. Принцип воспитывающего обучения</w:t>
      </w:r>
      <w:r w:rsidRPr="00AE1340">
        <w:rPr>
          <w:rStyle w:val="apple-converted-space"/>
        </w:rPr>
        <w:t> </w:t>
      </w:r>
      <w:r w:rsidRPr="00AE1340">
        <w:t>перекликается с предыдущим. Основной задачей воспитания и обучения в изобразительной деятельности выделяют развитие творческих способностей детей.</w:t>
      </w:r>
    </w:p>
    <w:p w:rsidR="002B0713" w:rsidRPr="00AE1340" w:rsidRDefault="002B0713" w:rsidP="00F73A6E">
      <w:pPr>
        <w:pStyle w:val="a5"/>
        <w:shd w:val="clear" w:color="auto" w:fill="FFFFFF"/>
        <w:spacing w:before="0" w:beforeAutospacing="0" w:after="0" w:afterAutospacing="0"/>
        <w:jc w:val="both"/>
      </w:pPr>
      <w:r w:rsidRPr="00AE1340">
        <w:rPr>
          <w:iCs/>
        </w:rPr>
        <w:t>3. Принцип развивающего обучения</w:t>
      </w:r>
      <w:r w:rsidRPr="00AE1340">
        <w:rPr>
          <w:rStyle w:val="apple-converted-space"/>
          <w:b/>
          <w:bCs/>
          <w:iCs/>
        </w:rPr>
        <w:t> </w:t>
      </w:r>
      <w:r w:rsidRPr="00AE1340">
        <w:t>заключается в правильном определении ведущих целей обучения: познавательной, воспитательной, развивающей. Этот принцип предполагает разработку творческих заданий, не имеющих однозначного решения. Детей учат думать, рассуждать, делается акцент на возможности и необходимости вариативных путей решения задач; стимулируют к творческим поискам и находкам, развивают наблюдательность.</w:t>
      </w:r>
    </w:p>
    <w:p w:rsidR="002B0713" w:rsidRPr="00AE1340" w:rsidRDefault="002B0713" w:rsidP="00F73A6E">
      <w:pPr>
        <w:pStyle w:val="a5"/>
        <w:shd w:val="clear" w:color="auto" w:fill="FFFFFF"/>
        <w:spacing w:before="0" w:beforeAutospacing="0" w:after="0" w:afterAutospacing="0"/>
        <w:jc w:val="both"/>
      </w:pPr>
      <w:r w:rsidRPr="00AE1340">
        <w:rPr>
          <w:iCs/>
        </w:rPr>
        <w:t xml:space="preserve">4. Принцип </w:t>
      </w:r>
      <w:proofErr w:type="spellStart"/>
      <w:r w:rsidRPr="00AE1340">
        <w:rPr>
          <w:iCs/>
        </w:rPr>
        <w:t>гуманизации</w:t>
      </w:r>
      <w:proofErr w:type="spellEnd"/>
      <w:r w:rsidRPr="00AE1340">
        <w:rPr>
          <w:iCs/>
        </w:rPr>
        <w:t>, сотрудничества, партнерства</w:t>
      </w:r>
      <w:r w:rsidRPr="00AE1340">
        <w:rPr>
          <w:rStyle w:val="apple-converted-space"/>
        </w:rPr>
        <w:t> </w:t>
      </w:r>
      <w:r w:rsidRPr="00AE1340">
        <w:t>предполагает уважительное отношение к мнению ребенка, поддержку его инициативы, видение в ребенке целенаправленного партнера.</w:t>
      </w:r>
    </w:p>
    <w:p w:rsidR="002B0713" w:rsidRPr="00AE1340" w:rsidRDefault="002B0713" w:rsidP="00F73A6E">
      <w:pPr>
        <w:pStyle w:val="a5"/>
        <w:shd w:val="clear" w:color="auto" w:fill="FFFFFF"/>
        <w:spacing w:before="0" w:beforeAutospacing="0" w:after="0" w:afterAutospacing="0"/>
        <w:jc w:val="both"/>
      </w:pPr>
      <w:r w:rsidRPr="00AE1340">
        <w:rPr>
          <w:iCs/>
        </w:rPr>
        <w:t xml:space="preserve">5. Принцип дифференциации, учета индивидуальности. </w:t>
      </w:r>
      <w:r w:rsidRPr="00AE1340">
        <w:t>Художественное творчество предполагает проявление и развитие индивидуальности. Создание оптимальных условий для самореализации каждого воспитанника в процессе освоения изобразительной деятельности с учетом возраста, пола ребенка, накопленного им индивидуального опыта, особенностями его эмоциональной и познавательной сферы.</w:t>
      </w:r>
    </w:p>
    <w:p w:rsidR="002B0713" w:rsidRPr="00AE1340" w:rsidRDefault="002B0713" w:rsidP="00F73A6E">
      <w:pPr>
        <w:pStyle w:val="a5"/>
        <w:shd w:val="clear" w:color="auto" w:fill="FFFFFF"/>
        <w:spacing w:before="0" w:beforeAutospacing="0" w:after="0" w:afterAutospacing="0"/>
        <w:jc w:val="both"/>
      </w:pPr>
      <w:r w:rsidRPr="00AE1340">
        <w:rPr>
          <w:iCs/>
        </w:rPr>
        <w:t>6. Принцип интегрированного подхода</w:t>
      </w:r>
      <w:r w:rsidRPr="00AE1340">
        <w:rPr>
          <w:rStyle w:val="apple-converted-space"/>
        </w:rPr>
        <w:t> </w:t>
      </w:r>
      <w:r w:rsidRPr="00AE1340">
        <w:t>реализуется в сотрудничестве с другими педагогами дополнительного образования, с семьёй, а также при перспективном планировании с учётом взаимосвязи всех видов изобразительной деятельности.</w:t>
      </w:r>
    </w:p>
    <w:p w:rsidR="002B0713" w:rsidRPr="00AE1340" w:rsidRDefault="002B0713" w:rsidP="00F73A6E">
      <w:pPr>
        <w:pStyle w:val="a5"/>
        <w:shd w:val="clear" w:color="auto" w:fill="FFFFFF"/>
        <w:spacing w:before="0" w:beforeAutospacing="0" w:after="0" w:afterAutospacing="0"/>
        <w:ind w:firstLine="706"/>
        <w:jc w:val="both"/>
      </w:pPr>
      <w:r w:rsidRPr="00AE1340">
        <w:t>В своём исследовании также опиралась на принципы обучения детей изобразительного искусства:</w:t>
      </w:r>
    </w:p>
    <w:p w:rsidR="002B0713" w:rsidRPr="00AE1340" w:rsidRDefault="002B0713" w:rsidP="00F73A6E">
      <w:pPr>
        <w:pStyle w:val="a5"/>
        <w:shd w:val="clear" w:color="auto" w:fill="FFFFFF"/>
        <w:spacing w:before="0" w:beforeAutospacing="0" w:after="0" w:afterAutospacing="0"/>
        <w:jc w:val="both"/>
      </w:pPr>
      <w:r w:rsidRPr="00AE1340">
        <w:rPr>
          <w:iCs/>
        </w:rPr>
        <w:t>7. Принцип наглядности.</w:t>
      </w:r>
    </w:p>
    <w:p w:rsidR="002B0713" w:rsidRPr="00AE1340" w:rsidRDefault="002B0713" w:rsidP="00F73A6E">
      <w:pPr>
        <w:pStyle w:val="a5"/>
        <w:shd w:val="clear" w:color="auto" w:fill="FFFFFF"/>
        <w:spacing w:before="0" w:beforeAutospacing="0" w:after="0" w:afterAutospacing="0"/>
        <w:jc w:val="both"/>
      </w:pPr>
      <w:r w:rsidRPr="00AE1340">
        <w:rPr>
          <w:iCs/>
        </w:rPr>
        <w:t>8. Принцип доступности материала.</w:t>
      </w:r>
    </w:p>
    <w:p w:rsidR="002B0713" w:rsidRPr="00AE1340" w:rsidRDefault="002B0713" w:rsidP="00F73A6E">
      <w:pPr>
        <w:pStyle w:val="a5"/>
        <w:shd w:val="clear" w:color="auto" w:fill="FFFFFF"/>
        <w:spacing w:before="0" w:beforeAutospacing="0" w:after="0" w:afterAutospacing="0"/>
        <w:jc w:val="both"/>
      </w:pPr>
      <w:r w:rsidRPr="00AE1340">
        <w:rPr>
          <w:iCs/>
        </w:rPr>
        <w:t>9. Принцип построения программы от простого к сложному.</w:t>
      </w:r>
    </w:p>
    <w:p w:rsidR="002B0713" w:rsidRPr="00AE1340" w:rsidRDefault="002B0713" w:rsidP="00F73A6E">
      <w:pPr>
        <w:pStyle w:val="a5"/>
        <w:shd w:val="clear" w:color="auto" w:fill="FFFFFF"/>
        <w:spacing w:before="0" w:beforeAutospacing="0" w:after="0" w:afterAutospacing="0"/>
        <w:jc w:val="both"/>
      </w:pPr>
      <w:r w:rsidRPr="00AE1340">
        <w:rPr>
          <w:iCs/>
        </w:rPr>
        <w:t>10. Принцип повторности материала.</w:t>
      </w:r>
    </w:p>
    <w:p w:rsidR="002B0713" w:rsidRPr="00AE1340" w:rsidRDefault="002B0713" w:rsidP="00F73A6E">
      <w:pPr>
        <w:pStyle w:val="a5"/>
        <w:shd w:val="clear" w:color="auto" w:fill="FFFFFF"/>
        <w:spacing w:before="0" w:beforeAutospacing="0" w:after="0" w:afterAutospacing="0"/>
        <w:ind w:firstLine="706"/>
        <w:jc w:val="both"/>
      </w:pPr>
      <w:r w:rsidRPr="00AE1340">
        <w:t>Все вышеперечисленные принципы обучения и воспитания ведущих принципов обучения и воспитания стали стержневой основой педагогической технологии.</w:t>
      </w:r>
    </w:p>
    <w:p w:rsidR="002B0713" w:rsidRPr="00AE1340" w:rsidRDefault="002B0713" w:rsidP="00F73A6E">
      <w:pPr>
        <w:pStyle w:val="a5"/>
        <w:shd w:val="clear" w:color="auto" w:fill="FFFFFF"/>
        <w:spacing w:before="0" w:beforeAutospacing="0" w:after="0" w:afterAutospacing="0"/>
        <w:ind w:firstLine="706"/>
        <w:jc w:val="both"/>
      </w:pPr>
    </w:p>
    <w:p w:rsidR="002B0713" w:rsidRPr="00AE1340" w:rsidRDefault="000E43E4" w:rsidP="00F73A6E">
      <w:pPr>
        <w:pStyle w:val="a5"/>
        <w:shd w:val="clear" w:color="auto" w:fill="FFFFFF"/>
        <w:spacing w:before="0" w:beforeAutospacing="0" w:after="0" w:afterAutospacing="0"/>
        <w:jc w:val="both"/>
        <w:rPr>
          <w:b/>
          <w:bCs/>
        </w:rPr>
      </w:pPr>
      <w:r w:rsidRPr="00AE1340">
        <w:rPr>
          <w:b/>
          <w:bCs/>
        </w:rPr>
        <w:t>2</w:t>
      </w:r>
      <w:r w:rsidR="002B0713" w:rsidRPr="00AE1340">
        <w:rPr>
          <w:b/>
          <w:bCs/>
        </w:rPr>
        <w:t>.3</w:t>
      </w:r>
      <w:r w:rsidR="007D3258" w:rsidRPr="00AE1340">
        <w:rPr>
          <w:b/>
          <w:bCs/>
        </w:rPr>
        <w:t>. Система работы</w:t>
      </w:r>
    </w:p>
    <w:p w:rsidR="002B0713" w:rsidRPr="00AE1340" w:rsidRDefault="002B0713" w:rsidP="00F73A6E">
      <w:pPr>
        <w:pStyle w:val="a5"/>
        <w:shd w:val="clear" w:color="auto" w:fill="FFFFFF"/>
        <w:spacing w:before="0" w:beforeAutospacing="0" w:after="0" w:afterAutospacing="0"/>
        <w:jc w:val="both"/>
        <w:rPr>
          <w:b/>
          <w:bCs/>
        </w:rPr>
      </w:pPr>
    </w:p>
    <w:p w:rsidR="002B0713" w:rsidRPr="00AE1340" w:rsidRDefault="002B0713" w:rsidP="00F73A6E">
      <w:pPr>
        <w:spacing w:after="0" w:line="240" w:lineRule="auto"/>
        <w:ind w:firstLine="851"/>
        <w:jc w:val="both"/>
        <w:rPr>
          <w:rFonts w:ascii="Times New Roman" w:hAnsi="Times New Roman" w:cs="Times New Roman"/>
          <w:sz w:val="24"/>
          <w:szCs w:val="24"/>
        </w:rPr>
      </w:pPr>
      <w:r w:rsidRPr="00AE1340">
        <w:rPr>
          <w:rFonts w:ascii="Times New Roman" w:hAnsi="Times New Roman" w:cs="Times New Roman"/>
          <w:bCs/>
          <w:sz w:val="24"/>
          <w:szCs w:val="24"/>
        </w:rPr>
        <w:t xml:space="preserve">Мое исследование проходило на основе реализации дополнительной общеобразовательной </w:t>
      </w:r>
      <w:proofErr w:type="spellStart"/>
      <w:r w:rsidRPr="00AE1340">
        <w:rPr>
          <w:rFonts w:ascii="Times New Roman" w:hAnsi="Times New Roman" w:cs="Times New Roman"/>
          <w:bCs/>
          <w:sz w:val="24"/>
          <w:szCs w:val="24"/>
        </w:rPr>
        <w:t>общеразвивающей</w:t>
      </w:r>
      <w:proofErr w:type="spellEnd"/>
      <w:r w:rsidRPr="00AE1340">
        <w:rPr>
          <w:rFonts w:ascii="Times New Roman" w:hAnsi="Times New Roman" w:cs="Times New Roman"/>
          <w:bCs/>
          <w:sz w:val="24"/>
          <w:szCs w:val="24"/>
        </w:rPr>
        <w:t xml:space="preserve"> программе "Страна художников"</w:t>
      </w:r>
      <w:r w:rsidRPr="00AE1340">
        <w:rPr>
          <w:rFonts w:ascii="Times New Roman" w:hAnsi="Times New Roman" w:cs="Times New Roman"/>
          <w:sz w:val="24"/>
          <w:szCs w:val="24"/>
        </w:rPr>
        <w:t xml:space="preserve"> детского объединения «Изостудия «Цвета радуги» государственного образовательного учреждения дополнительного образования Тульской области "Центр дополнительного образования детей" имеющая художественную направленность,  статус многоуровневой программы:</w:t>
      </w:r>
      <w:r w:rsidRPr="00AE1340">
        <w:rPr>
          <w:rFonts w:ascii="Times New Roman" w:hAnsi="Times New Roman" w:cs="Times New Roman"/>
          <w:i/>
          <w:sz w:val="24"/>
          <w:szCs w:val="24"/>
        </w:rPr>
        <w:t xml:space="preserve"> </w:t>
      </w:r>
      <w:r w:rsidRPr="00AE1340">
        <w:rPr>
          <w:rFonts w:ascii="Times New Roman" w:hAnsi="Times New Roman" w:cs="Times New Roman"/>
          <w:sz w:val="24"/>
          <w:szCs w:val="24"/>
        </w:rPr>
        <w:t xml:space="preserve">базовый (1-5 года обучения) и продвинутый (6-8 года обучения). В 2017 году - программа обновлена. </w:t>
      </w:r>
    </w:p>
    <w:p w:rsidR="002B0713" w:rsidRPr="00AE1340" w:rsidRDefault="002B0713" w:rsidP="00F73A6E">
      <w:pPr>
        <w:spacing w:after="0" w:line="240" w:lineRule="auto"/>
        <w:ind w:firstLine="902"/>
        <w:jc w:val="both"/>
        <w:rPr>
          <w:rFonts w:ascii="Times New Roman" w:hAnsi="Times New Roman" w:cs="Times New Roman"/>
          <w:sz w:val="24"/>
          <w:szCs w:val="24"/>
        </w:rPr>
      </w:pPr>
      <w:r w:rsidRPr="00AE1340">
        <w:rPr>
          <w:rFonts w:ascii="Times New Roman" w:hAnsi="Times New Roman" w:cs="Times New Roman"/>
          <w:sz w:val="24"/>
          <w:szCs w:val="24"/>
        </w:rPr>
        <w:t xml:space="preserve">Базой для составления программы послужили программы В.С. Кузина, С.Е. Игнатьева и Л.С. </w:t>
      </w:r>
      <w:proofErr w:type="spellStart"/>
      <w:r w:rsidRPr="00AE1340">
        <w:rPr>
          <w:rFonts w:ascii="Times New Roman" w:hAnsi="Times New Roman" w:cs="Times New Roman"/>
          <w:sz w:val="24"/>
          <w:szCs w:val="24"/>
        </w:rPr>
        <w:t>Нерсисяна</w:t>
      </w:r>
      <w:proofErr w:type="spellEnd"/>
      <w:r w:rsidRPr="00AE1340">
        <w:rPr>
          <w:rFonts w:ascii="Times New Roman" w:hAnsi="Times New Roman" w:cs="Times New Roman"/>
          <w:sz w:val="24"/>
          <w:szCs w:val="24"/>
        </w:rPr>
        <w:t xml:space="preserve"> "Рисунок","Основы живописи", "Живопись", программа изостудии "Юный художник" Л. </w:t>
      </w:r>
      <w:proofErr w:type="spellStart"/>
      <w:r w:rsidRPr="00AE1340">
        <w:rPr>
          <w:rFonts w:ascii="Times New Roman" w:hAnsi="Times New Roman" w:cs="Times New Roman"/>
          <w:sz w:val="24"/>
          <w:szCs w:val="24"/>
        </w:rPr>
        <w:t>Жежеря</w:t>
      </w:r>
      <w:proofErr w:type="spellEnd"/>
      <w:r w:rsidRPr="00AE1340">
        <w:rPr>
          <w:rFonts w:ascii="Times New Roman" w:hAnsi="Times New Roman" w:cs="Times New Roman"/>
          <w:sz w:val="24"/>
          <w:szCs w:val="24"/>
        </w:rPr>
        <w:t xml:space="preserve">, программа творческого объединения "Музей своими руками" Д.И. Болотина г. Москва, авторская программа "Магия песка" </w:t>
      </w:r>
      <w:proofErr w:type="spellStart"/>
      <w:r w:rsidRPr="00AE1340">
        <w:rPr>
          <w:rFonts w:ascii="Times New Roman" w:hAnsi="Times New Roman" w:cs="Times New Roman"/>
          <w:sz w:val="24"/>
          <w:szCs w:val="24"/>
        </w:rPr>
        <w:t>Мандрыгина</w:t>
      </w:r>
      <w:proofErr w:type="spellEnd"/>
      <w:r w:rsidRPr="00AE1340">
        <w:rPr>
          <w:rFonts w:ascii="Times New Roman" w:hAnsi="Times New Roman" w:cs="Times New Roman"/>
          <w:sz w:val="24"/>
          <w:szCs w:val="24"/>
        </w:rPr>
        <w:t xml:space="preserve"> С.Н.,  программа обучения детей рисованию песочных картин в технике </w:t>
      </w:r>
      <w:r w:rsidRPr="00AE1340">
        <w:rPr>
          <w:rFonts w:ascii="Times New Roman" w:hAnsi="Times New Roman" w:cs="Times New Roman"/>
          <w:sz w:val="24"/>
          <w:szCs w:val="24"/>
          <w:lang w:val="en-US"/>
        </w:rPr>
        <w:t>Sand</w:t>
      </w:r>
      <w:r w:rsidRPr="00AE1340">
        <w:rPr>
          <w:rFonts w:ascii="Times New Roman" w:hAnsi="Times New Roman" w:cs="Times New Roman"/>
          <w:sz w:val="24"/>
          <w:szCs w:val="24"/>
        </w:rPr>
        <w:t xml:space="preserve"> </w:t>
      </w:r>
      <w:r w:rsidRPr="00AE1340">
        <w:rPr>
          <w:rFonts w:ascii="Times New Roman" w:hAnsi="Times New Roman" w:cs="Times New Roman"/>
          <w:sz w:val="24"/>
          <w:szCs w:val="24"/>
          <w:lang w:val="en-US"/>
        </w:rPr>
        <w:t>Art</w:t>
      </w:r>
      <w:r w:rsidRPr="00AE1340">
        <w:rPr>
          <w:rFonts w:ascii="Times New Roman" w:hAnsi="Times New Roman" w:cs="Times New Roman"/>
          <w:sz w:val="24"/>
          <w:szCs w:val="24"/>
        </w:rPr>
        <w:t xml:space="preserve"> "Мир песочных фантазий" </w:t>
      </w:r>
      <w:proofErr w:type="spellStart"/>
      <w:r w:rsidRPr="00AE1340">
        <w:rPr>
          <w:rFonts w:ascii="Times New Roman" w:hAnsi="Times New Roman" w:cs="Times New Roman"/>
          <w:sz w:val="24"/>
          <w:szCs w:val="24"/>
        </w:rPr>
        <w:t>Тупичкина</w:t>
      </w:r>
      <w:proofErr w:type="spellEnd"/>
      <w:r w:rsidRPr="00AE1340">
        <w:rPr>
          <w:rFonts w:ascii="Times New Roman" w:hAnsi="Times New Roman" w:cs="Times New Roman"/>
          <w:sz w:val="24"/>
          <w:szCs w:val="24"/>
        </w:rPr>
        <w:t xml:space="preserve"> Е.А., личный опыт педагога дополнительного образования. </w:t>
      </w:r>
    </w:p>
    <w:p w:rsidR="002B0713" w:rsidRPr="00AE1340" w:rsidRDefault="002B0713" w:rsidP="00F73A6E">
      <w:pPr>
        <w:pStyle w:val="c3"/>
        <w:shd w:val="clear" w:color="auto" w:fill="FFFFFF"/>
        <w:spacing w:before="0" w:beforeAutospacing="0" w:after="0" w:afterAutospacing="0"/>
        <w:ind w:firstLine="708"/>
        <w:jc w:val="both"/>
      </w:pPr>
      <w:r w:rsidRPr="00AE1340">
        <w:t xml:space="preserve">Данная программа способствует приобщению детей к удивительному миру изобразительного искусства, формирует и развивает художественный вкус, образное мышление, чувства цвета, ритма, учит выражать себя в творчестве, присваивает учащимся общечеловеческие ценности и культурные нормы, содержащиеся в художественных образах изобразительного искусства. </w:t>
      </w:r>
    </w:p>
    <w:p w:rsidR="002B0713" w:rsidRPr="00AE1340" w:rsidRDefault="002B0713" w:rsidP="00F73A6E">
      <w:pPr>
        <w:pStyle w:val="c0"/>
        <w:shd w:val="clear" w:color="auto" w:fill="FFFFFF"/>
        <w:spacing w:before="0" w:beforeAutospacing="0" w:after="0" w:afterAutospacing="0"/>
        <w:ind w:firstLine="708"/>
        <w:jc w:val="both"/>
      </w:pPr>
      <w:r w:rsidRPr="00AE1340">
        <w:rPr>
          <w:rStyle w:val="c1"/>
        </w:rPr>
        <w:lastRenderedPageBreak/>
        <w:t>Изобразительная деятельность ребёнка приобретает художественно-творческий характер постепенно, в результате наполнения, уточнения образов-представлений и овладения способами изображения.</w:t>
      </w:r>
    </w:p>
    <w:p w:rsidR="002B0713" w:rsidRPr="00AE1340" w:rsidRDefault="002B0713" w:rsidP="00F73A6E">
      <w:pPr>
        <w:pStyle w:val="c0"/>
        <w:shd w:val="clear" w:color="auto" w:fill="FFFFFF"/>
        <w:spacing w:before="0" w:beforeAutospacing="0" w:after="0" w:afterAutospacing="0"/>
        <w:ind w:firstLine="708"/>
        <w:jc w:val="both"/>
      </w:pPr>
      <w:r w:rsidRPr="00AE1340">
        <w:rPr>
          <w:rStyle w:val="c1"/>
        </w:rPr>
        <w:t>Рисование является важным средством эстетического воспитания: оно позволяет детям выразить своё представление об окружающем мире (что создаёт положительный эмоциональный настрой). Развивает фантазию и воображение, даёт возможность закрепить знание о форме и цвете. Однако происходит это не само по себе, а при систематическом, целенаправленном и вместе с тем тактичном и ненавязчивом руководстве со стороны педагога, который может позволить ребёнку рисовать всё, что вызывает его искренний интерес, удивление или восхищение.</w:t>
      </w:r>
    </w:p>
    <w:p w:rsidR="002B0713" w:rsidRPr="00AE1340" w:rsidRDefault="002B0713" w:rsidP="00F73A6E">
      <w:pPr>
        <w:pStyle w:val="c0"/>
        <w:shd w:val="clear" w:color="auto" w:fill="FFFFFF"/>
        <w:spacing w:before="0" w:beforeAutospacing="0" w:after="0" w:afterAutospacing="0"/>
        <w:ind w:firstLine="708"/>
        <w:jc w:val="both"/>
      </w:pPr>
      <w:r w:rsidRPr="00AE1340">
        <w:rPr>
          <w:rStyle w:val="c1"/>
        </w:rPr>
        <w:t xml:space="preserve">Истоки способностей и дарования детей – на кончиках их пальцев. От пальцев, образно говоря, идут тончайшие нити-ручейки, которые питают источник творческой мысли. Другими словами, чем больше мастерства в детской руке, тем умнее ребёнок, писал В.Н.Сухомлинский. Практика подтвердила эти справедливые слова. Детский рисунок всегда привлекал педагогов и психологов. И это не случайно, ибо по нему можно определить психологическое состояния учащегося, его умственное развитие, данные имеющихся у него знаний. </w:t>
      </w:r>
    </w:p>
    <w:p w:rsidR="002B0713" w:rsidRPr="00AE1340" w:rsidRDefault="002B0713" w:rsidP="00F73A6E">
      <w:pPr>
        <w:spacing w:after="0" w:line="240" w:lineRule="auto"/>
        <w:ind w:firstLine="902"/>
        <w:jc w:val="both"/>
        <w:rPr>
          <w:rFonts w:ascii="Times New Roman" w:eastAsia="Calibri" w:hAnsi="Times New Roman" w:cs="Times New Roman"/>
          <w:sz w:val="24"/>
          <w:szCs w:val="24"/>
        </w:rPr>
      </w:pPr>
      <w:r w:rsidRPr="00AE1340">
        <w:rPr>
          <w:rFonts w:ascii="Times New Roman" w:eastAsia="Calibri" w:hAnsi="Times New Roman" w:cs="Times New Roman"/>
          <w:sz w:val="24"/>
          <w:szCs w:val="24"/>
        </w:rPr>
        <w:t xml:space="preserve">Новизна программы «Страна художников» заключается в том, что знания по теории изобразительного искусства учащиеся получают в контексте практического применения изученных понятий, это предоставляет возможность детям изучать теоретические вопросы в их </w:t>
      </w:r>
      <w:proofErr w:type="spellStart"/>
      <w:r w:rsidRPr="00AE1340">
        <w:rPr>
          <w:rFonts w:ascii="Times New Roman" w:eastAsia="Calibri" w:hAnsi="Times New Roman" w:cs="Times New Roman"/>
          <w:sz w:val="24"/>
          <w:szCs w:val="24"/>
        </w:rPr>
        <w:t>деятельностно-практическом</w:t>
      </w:r>
      <w:proofErr w:type="spellEnd"/>
      <w:r w:rsidRPr="00AE1340">
        <w:rPr>
          <w:rFonts w:ascii="Times New Roman" w:eastAsia="Calibri" w:hAnsi="Times New Roman" w:cs="Times New Roman"/>
          <w:sz w:val="24"/>
          <w:szCs w:val="24"/>
        </w:rPr>
        <w:t xml:space="preserve"> аспекте. Благодаря такому обучению дети с легкостью усваивают новые знания и умения, на основе которых развивают свои творческие способности.</w:t>
      </w:r>
    </w:p>
    <w:p w:rsidR="002B0713" w:rsidRPr="00AE1340" w:rsidRDefault="002B0713" w:rsidP="00F73A6E">
      <w:pPr>
        <w:autoSpaceDN w:val="0"/>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 xml:space="preserve">Дополнительная общеобразовательная </w:t>
      </w:r>
      <w:proofErr w:type="spellStart"/>
      <w:r w:rsidRPr="00AE1340">
        <w:rPr>
          <w:rFonts w:ascii="Times New Roman" w:hAnsi="Times New Roman" w:cs="Times New Roman"/>
          <w:sz w:val="24"/>
          <w:szCs w:val="24"/>
        </w:rPr>
        <w:t>общеразвивающая</w:t>
      </w:r>
      <w:proofErr w:type="spellEnd"/>
      <w:r w:rsidRPr="00AE1340">
        <w:rPr>
          <w:rFonts w:ascii="Times New Roman" w:hAnsi="Times New Roman" w:cs="Times New Roman"/>
          <w:sz w:val="24"/>
          <w:szCs w:val="24"/>
        </w:rPr>
        <w:t xml:space="preserve"> программа «Страна художников» является весьма актуальной, так как в сложном противоречивом современном мире способствует формированию духовного мира ребенка, самореализации учащегося в изобразительной деятельности, помогает сделать профессиональный выбор, строящийся на общечеловеческих ценностях. Эта программа позволяет каждому ребенку стать автором уникальных произведений, расширяя интерес к изобразительному искусству. </w:t>
      </w:r>
    </w:p>
    <w:p w:rsidR="002B0713" w:rsidRPr="00AE1340" w:rsidRDefault="002B0713" w:rsidP="00F73A6E">
      <w:pPr>
        <w:autoSpaceDN w:val="0"/>
        <w:spacing w:after="0" w:line="240" w:lineRule="auto"/>
        <w:ind w:firstLine="709"/>
        <w:jc w:val="both"/>
        <w:rPr>
          <w:rFonts w:ascii="Times New Roman" w:hAnsi="Times New Roman" w:cs="Times New Roman"/>
          <w:i/>
          <w:sz w:val="24"/>
          <w:szCs w:val="24"/>
        </w:rPr>
      </w:pPr>
      <w:r w:rsidRPr="00AE1340">
        <w:rPr>
          <w:rFonts w:ascii="Times New Roman" w:hAnsi="Times New Roman" w:cs="Times New Roman"/>
          <w:sz w:val="24"/>
          <w:szCs w:val="24"/>
        </w:rPr>
        <w:t xml:space="preserve">Поскольку Тульский регион является культурным центром, возрастает потребность и в разнообразии детских творческих объединений дополнительного образования. Расположение учреждения дополнительного образования на границе двух больших микрорайонов позволяет ему расширить спектр дополнительных общеобразовательных </w:t>
      </w:r>
      <w:proofErr w:type="spellStart"/>
      <w:r w:rsidRPr="00AE1340">
        <w:rPr>
          <w:rFonts w:ascii="Times New Roman" w:hAnsi="Times New Roman" w:cs="Times New Roman"/>
          <w:sz w:val="24"/>
          <w:szCs w:val="24"/>
        </w:rPr>
        <w:t>общеразвивающих</w:t>
      </w:r>
      <w:proofErr w:type="spellEnd"/>
      <w:r w:rsidRPr="00AE1340">
        <w:rPr>
          <w:rFonts w:ascii="Times New Roman" w:hAnsi="Times New Roman" w:cs="Times New Roman"/>
          <w:sz w:val="24"/>
          <w:szCs w:val="24"/>
        </w:rPr>
        <w:t xml:space="preserve"> программ с целью удовлетворения запросов населения.</w:t>
      </w:r>
    </w:p>
    <w:p w:rsidR="002B0713" w:rsidRPr="00AE1340" w:rsidRDefault="002B0713" w:rsidP="00F73A6E">
      <w:pPr>
        <w:autoSpaceDN w:val="0"/>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Согласно педагогическому мониторингу, проведенному среди родителей,  выявлена актуальность их запросов на реализацию данной программы: у 100% респондентов оправдались ожидания по предоставлению дополнительных образовательных услуг по данной программе. Проанализированы интересы детей: 40 %; отметили, что программа предоставляет возможность научиться чему-то новому, 40 % указали на возможность творческого самовыражения, 18 % – на творческое развитие, 2 % – иное.</w:t>
      </w:r>
    </w:p>
    <w:p w:rsidR="002B0713" w:rsidRPr="00AE1340" w:rsidRDefault="002B0713" w:rsidP="00F73A6E">
      <w:pPr>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Знания, умения и навыки, полученные на занятиях изобразительного искусства, способствуют повышению мотивации учащихся к достижению лучшего образовательного результата, к разработке индивидуального творческого проекта.</w:t>
      </w:r>
    </w:p>
    <w:p w:rsidR="002B0713" w:rsidRPr="00AE1340" w:rsidRDefault="002B0713" w:rsidP="00F73A6E">
      <w:pPr>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 xml:space="preserve">Программа ценна своей практической значимостью. Юные художники могут показать свои способности и проявить талант в ежегодно проводимых конкурсах, выставках различного уровня. </w:t>
      </w:r>
    </w:p>
    <w:p w:rsidR="002B0713" w:rsidRPr="00AE1340" w:rsidRDefault="002B0713" w:rsidP="00F73A6E">
      <w:pPr>
        <w:spacing w:after="0" w:line="240" w:lineRule="auto"/>
        <w:ind w:firstLine="851"/>
        <w:jc w:val="both"/>
        <w:rPr>
          <w:rFonts w:ascii="Times New Roman" w:hAnsi="Times New Roman" w:cs="Times New Roman"/>
          <w:sz w:val="24"/>
          <w:szCs w:val="24"/>
        </w:rPr>
      </w:pPr>
      <w:r w:rsidRPr="00AE1340">
        <w:rPr>
          <w:rFonts w:ascii="Times New Roman" w:hAnsi="Times New Roman" w:cs="Times New Roman"/>
          <w:sz w:val="24"/>
          <w:szCs w:val="24"/>
        </w:rPr>
        <w:t>Педагогическая целесообразность программы заключается  в том, что сложный процесс познания растущим человеком окружающего мира, самого себя, своего личностного отношения к познаваемому происходит через богатство красок, образов, линий и др.</w:t>
      </w:r>
    </w:p>
    <w:p w:rsidR="002B0713" w:rsidRPr="00AE1340" w:rsidRDefault="002B0713" w:rsidP="00F73A6E">
      <w:pPr>
        <w:spacing w:after="0" w:line="240" w:lineRule="auto"/>
        <w:ind w:firstLine="851"/>
        <w:jc w:val="both"/>
        <w:rPr>
          <w:rFonts w:ascii="Times New Roman" w:hAnsi="Times New Roman" w:cs="Times New Roman"/>
          <w:sz w:val="24"/>
          <w:szCs w:val="24"/>
        </w:rPr>
      </w:pPr>
      <w:r w:rsidRPr="00AE1340">
        <w:rPr>
          <w:rFonts w:ascii="Times New Roman" w:hAnsi="Times New Roman" w:cs="Times New Roman"/>
          <w:sz w:val="24"/>
          <w:szCs w:val="24"/>
        </w:rPr>
        <w:lastRenderedPageBreak/>
        <w:t xml:space="preserve"> Благодаря занятиям в изостудии, учащиеся приобретают не только умения владеть техникой акварельными, гуашевыми красками и графическими материалами, навыки рисования с натуры, по памяти, воображению, рациональному строению, </w:t>
      </w:r>
      <w:r w:rsidRPr="00AE1340">
        <w:rPr>
          <w:rFonts w:ascii="Times New Roman" w:hAnsi="Times New Roman" w:cs="Times New Roman"/>
          <w:bCs/>
          <w:kern w:val="36"/>
          <w:sz w:val="24"/>
          <w:szCs w:val="24"/>
        </w:rPr>
        <w:t>анализу и корректировки</w:t>
      </w:r>
      <w:r w:rsidRPr="00AE1340">
        <w:rPr>
          <w:rFonts w:ascii="Times New Roman" w:hAnsi="Times New Roman" w:cs="Times New Roman"/>
          <w:sz w:val="24"/>
          <w:szCs w:val="24"/>
        </w:rPr>
        <w:t xml:space="preserve"> самостоятельной творческой деятельности, развивают фантазию, зрительно-образную память, творческие способности, коммуникативную компетентность в общении и сотрудничестве со сверстниками, педагогом в процессе образовательной, творческой деятельности, но и формируют общую культуру, расширяют визуальный опыт.</w:t>
      </w:r>
    </w:p>
    <w:p w:rsidR="002B0713" w:rsidRPr="00AE1340" w:rsidRDefault="002B0713" w:rsidP="00F73A6E">
      <w:pPr>
        <w:shd w:val="clear" w:color="auto" w:fill="FFFFFF"/>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Отличительными особенностями программы являются следующие: программа соединяет рисунок, живопись, композицию, основы музейного дела.</w:t>
      </w:r>
    </w:p>
    <w:p w:rsidR="002B0713" w:rsidRPr="00AE1340" w:rsidRDefault="002B0713" w:rsidP="00F73A6E">
      <w:pPr>
        <w:spacing w:after="0" w:line="240" w:lineRule="auto"/>
        <w:ind w:firstLine="902"/>
        <w:jc w:val="both"/>
        <w:rPr>
          <w:rFonts w:ascii="Times New Roman" w:hAnsi="Times New Roman" w:cs="Times New Roman"/>
          <w:sz w:val="24"/>
          <w:szCs w:val="24"/>
        </w:rPr>
      </w:pPr>
      <w:r w:rsidRPr="00AE1340">
        <w:rPr>
          <w:rFonts w:ascii="Times New Roman" w:hAnsi="Times New Roman" w:cs="Times New Roman"/>
          <w:sz w:val="24"/>
          <w:szCs w:val="24"/>
        </w:rPr>
        <w:t>Основными разделами программы являются: «Основы рисунка» или «Рисунок», «Основы живописи» или «Живопись», «Основы композиции» или «Композиция», «Мы и музей», «Мир песочной фантазии».</w:t>
      </w:r>
    </w:p>
    <w:p w:rsidR="002B0713" w:rsidRPr="00AE1340" w:rsidRDefault="002B0713" w:rsidP="00F73A6E">
      <w:pPr>
        <w:spacing w:after="0" w:line="240" w:lineRule="auto"/>
        <w:ind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В содержание разделов «Основы рисунка», «Рисунок» входит создание графических композиций на темы окружающей жизни (на первом этапе), рисование с натуры, по памяти и воображению различных предметов и явлений окружающего мира (на остальных этапах), беседы об изобразительном искусстве, а также изучение форм, пропорций, построения предметов быта, животных, деревьев, человека. Ведь рисунок – это своеобразный стержень, на котором держится все изобразительное искусство. </w:t>
      </w:r>
    </w:p>
    <w:p w:rsidR="002B0713" w:rsidRPr="00AE1340" w:rsidRDefault="002B0713" w:rsidP="00F73A6E">
      <w:pPr>
        <w:spacing w:after="0" w:line="240" w:lineRule="auto"/>
        <w:ind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На занятиях живописью учащиеся выполняют рисунки акварельными и гуашевыми красками, а также пастелью и цветными мелками. Внимание уделяется теоретическим основам живописи (цветовой тон, колорит и т.п.), методам работы акварелью и гуашью, способам передачи пространства, объема, цветовой окраски предметов, которые сообщаются не в виде лекций, а непосредственно в процессе творческой работы. </w:t>
      </w:r>
    </w:p>
    <w:p w:rsidR="002B0713" w:rsidRPr="00AE1340" w:rsidRDefault="002B0713" w:rsidP="00F73A6E">
      <w:pPr>
        <w:spacing w:after="0" w:line="240" w:lineRule="auto"/>
        <w:ind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Разделы «Основы композиции», «Композиция» знакомят с композиционным расположением предметов на листе, абстрактной и тематической композициями. Круг тем предлагается самый разнообразный: семья, животные, летние и зимние развлечения, времена года, иллюстрации к произведениям поэтов и писателей и т.д. С 4 года обучения тематика выполнения работ определяется учащимся самостоятельно. Во время выполнения композиций демонстрируются репродукции с произведениями художников на темы, аналогичные темам детских рисунков. </w:t>
      </w:r>
    </w:p>
    <w:p w:rsidR="002B0713" w:rsidRPr="00AE1340" w:rsidRDefault="002B071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 xml:space="preserve"> </w:t>
      </w:r>
      <w:r w:rsidRPr="00AE1340">
        <w:rPr>
          <w:rFonts w:ascii="Times New Roman" w:hAnsi="Times New Roman" w:cs="Times New Roman"/>
          <w:sz w:val="24"/>
          <w:szCs w:val="24"/>
        </w:rPr>
        <w:tab/>
        <w:t xml:space="preserve">«Мы и музеи» - учит детей смотреть и ценить картины, дает представление о музее как об особой культурной среде, сокровищнице искусства. Учащиеся посещают экспозиции музеев, выставочных залов г. Тулы, знакомятся с тульскими художниками, основами музейного дела. </w:t>
      </w:r>
    </w:p>
    <w:p w:rsidR="002B0713" w:rsidRPr="00AE1340" w:rsidRDefault="002B071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t>«Мир песочной фантазии» - знакомит детей с аппликацией из цветного песка, способами рисования на световом столе, развивая тактильные ощущения, полушарии головного мозга, фантазию, воображение. Данный раздел введен по программе с 4 года обучения.</w:t>
      </w:r>
    </w:p>
    <w:p w:rsidR="002B0713" w:rsidRPr="00AE1340" w:rsidRDefault="002B0713" w:rsidP="00F73A6E">
      <w:pPr>
        <w:spacing w:after="0" w:line="240" w:lineRule="auto"/>
        <w:ind w:firstLine="708"/>
        <w:jc w:val="both"/>
        <w:rPr>
          <w:rFonts w:ascii="Times New Roman" w:hAnsi="Times New Roman" w:cs="Times New Roman"/>
          <w:sz w:val="24"/>
          <w:szCs w:val="24"/>
        </w:rPr>
      </w:pPr>
      <w:r w:rsidRPr="00AE1340">
        <w:rPr>
          <w:rFonts w:ascii="Times New Roman" w:hAnsi="Times New Roman" w:cs="Times New Roman"/>
          <w:sz w:val="24"/>
          <w:szCs w:val="24"/>
        </w:rPr>
        <w:t>На каждом году обучения предполагается повторение и закрепление ране пройденного материала по основным разделам программы.</w:t>
      </w:r>
      <w:r w:rsidRPr="00AE1340">
        <w:rPr>
          <w:rFonts w:ascii="Times New Roman" w:hAnsi="Times New Roman" w:cs="Times New Roman"/>
          <w:sz w:val="24"/>
          <w:szCs w:val="24"/>
          <w:u w:val="single"/>
        </w:rPr>
        <w:t xml:space="preserve"> </w:t>
      </w:r>
    </w:p>
    <w:p w:rsidR="002B0713" w:rsidRPr="00AE1340" w:rsidRDefault="002B0713" w:rsidP="00F73A6E">
      <w:pPr>
        <w:pStyle w:val="2"/>
        <w:rPr>
          <w:color w:val="auto"/>
          <w:szCs w:val="24"/>
        </w:rPr>
      </w:pPr>
      <w:r w:rsidRPr="00AE1340">
        <w:rPr>
          <w:color w:val="auto"/>
          <w:szCs w:val="24"/>
        </w:rPr>
        <w:t xml:space="preserve">Содержание программы отличается доступностью, посильностью и преемственностью по всем годам обучения. От выполнения работ по образцу с элементами творчества к самостоятельной творческой работе – таков путь каждого учащегося студии. </w:t>
      </w:r>
    </w:p>
    <w:p w:rsidR="002B0713" w:rsidRPr="00AE1340" w:rsidRDefault="002B0713" w:rsidP="00F73A6E">
      <w:pPr>
        <w:shd w:val="clear" w:color="auto" w:fill="FFFFFF"/>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Каждый год обучения по программе «Страна художников» - своеобразный этап не только освоения учащимися теоретических и практических основ изобразительной деятельности, но также этап развития личности ребенка, его творческих способностей.</w:t>
      </w:r>
    </w:p>
    <w:p w:rsidR="002B0713" w:rsidRPr="00AE1340" w:rsidRDefault="002B0713" w:rsidP="00F73A6E">
      <w:pPr>
        <w:shd w:val="clear" w:color="auto" w:fill="FFFFFF"/>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 xml:space="preserve"> Все это </w:t>
      </w:r>
      <w:r w:rsidRPr="00AE1340">
        <w:rPr>
          <w:rFonts w:ascii="Times New Roman" w:eastAsia="Calibri" w:hAnsi="Times New Roman" w:cs="Times New Roman"/>
          <w:sz w:val="24"/>
          <w:szCs w:val="24"/>
        </w:rPr>
        <w:t xml:space="preserve">дает ребенку возможность войти в мир мирового изобразительного искусства, постичь его основы, законы, развить детскую художественную одаренность, </w:t>
      </w:r>
    </w:p>
    <w:p w:rsidR="002B0713" w:rsidRPr="00AE1340" w:rsidRDefault="002B0713" w:rsidP="00F73A6E">
      <w:pPr>
        <w:shd w:val="clear" w:color="auto" w:fill="FFFFFF"/>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lastRenderedPageBreak/>
        <w:t>В календарном тематическом графике по годам обучения темы чередуются между собой.</w:t>
      </w:r>
    </w:p>
    <w:p w:rsidR="002B0713" w:rsidRPr="00AE1340" w:rsidRDefault="002B0713" w:rsidP="00F73A6E">
      <w:pPr>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 xml:space="preserve">Программа рассчитана на учащихся в возрасте от 7 до 16 лет. На первый год обучения зачисляются дети, которые прошли обучение по дополнительной общеобразовательной </w:t>
      </w:r>
      <w:proofErr w:type="spellStart"/>
      <w:r w:rsidRPr="00AE1340">
        <w:rPr>
          <w:rFonts w:ascii="Times New Roman" w:hAnsi="Times New Roman" w:cs="Times New Roman"/>
          <w:sz w:val="24"/>
          <w:szCs w:val="24"/>
        </w:rPr>
        <w:t>общеразвивающей</w:t>
      </w:r>
      <w:proofErr w:type="spellEnd"/>
      <w:r w:rsidRPr="00AE1340">
        <w:rPr>
          <w:rFonts w:ascii="Times New Roman" w:hAnsi="Times New Roman" w:cs="Times New Roman"/>
          <w:sz w:val="24"/>
          <w:szCs w:val="24"/>
        </w:rPr>
        <w:t xml:space="preserve"> программе "Волшебная кисточка" стартового уровня,  кроме того могут зачисляться дети, имеющие способности к изобразительному творчеству. Набор учащихся на 1 и добор на 2 по 6 года обучения проводятся в формах просмотра  творческих работ и беседы с ребенком. </w:t>
      </w:r>
    </w:p>
    <w:p w:rsidR="002B0713" w:rsidRPr="00AE1340" w:rsidRDefault="002B0713" w:rsidP="00F73A6E">
      <w:pPr>
        <w:tabs>
          <w:tab w:val="left" w:pos="9355"/>
        </w:tabs>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Поскольку программа разработана на 8 лет, в ней учитываются особенности психофизиологического развития учащихся разных возрастных групп.</w:t>
      </w:r>
    </w:p>
    <w:p w:rsidR="002B0713" w:rsidRPr="00AE1340" w:rsidRDefault="002B0713" w:rsidP="00F73A6E">
      <w:pPr>
        <w:tabs>
          <w:tab w:val="left" w:pos="9355"/>
        </w:tabs>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Обучаясь по базовому уровню программы, учащиеся должны обладать творческими способностями, фантазией, воображением; чувством ответственности, способностью к саморазвитию, личностному самоопределению, целеустремленностью, могут свободно общаться с детьми и педагогом, быть способными к сотрудничеству, внимательностью, усидчивостью, наблюдательностью, старательностью и дисциплинированностью.</w:t>
      </w:r>
    </w:p>
    <w:p w:rsidR="002B0713" w:rsidRPr="00AE1340" w:rsidRDefault="002B071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t xml:space="preserve">При успешном завершении базового уровня, по итогам результатов промежуточной аттестации в форме викторины, итоговой творческой работы, педагогического наблюдения, выставки работ, мониторинга уровня </w:t>
      </w:r>
      <w:proofErr w:type="spellStart"/>
      <w:r w:rsidRPr="00AE1340">
        <w:rPr>
          <w:rFonts w:ascii="Times New Roman" w:hAnsi="Times New Roman" w:cs="Times New Roman"/>
          <w:sz w:val="24"/>
          <w:szCs w:val="24"/>
        </w:rPr>
        <w:t>обученности</w:t>
      </w:r>
      <w:proofErr w:type="spellEnd"/>
      <w:r w:rsidRPr="00AE1340">
        <w:rPr>
          <w:rFonts w:ascii="Times New Roman" w:hAnsi="Times New Roman" w:cs="Times New Roman"/>
          <w:sz w:val="24"/>
          <w:szCs w:val="24"/>
        </w:rPr>
        <w:t xml:space="preserve"> и личностного развития предполагается переход учащихся на продвинутый уровень.</w:t>
      </w:r>
    </w:p>
    <w:p w:rsidR="002B0713" w:rsidRPr="00AE1340" w:rsidRDefault="002B0713" w:rsidP="00F73A6E">
      <w:pPr>
        <w:spacing w:after="0" w:line="240" w:lineRule="auto"/>
        <w:ind w:firstLine="708"/>
        <w:jc w:val="both"/>
        <w:rPr>
          <w:rFonts w:ascii="Times New Roman" w:hAnsi="Times New Roman" w:cs="Times New Roman"/>
          <w:sz w:val="24"/>
          <w:szCs w:val="24"/>
        </w:rPr>
      </w:pPr>
      <w:r w:rsidRPr="00AE1340">
        <w:rPr>
          <w:rFonts w:ascii="Times New Roman" w:hAnsi="Times New Roman" w:cs="Times New Roman"/>
          <w:sz w:val="24"/>
          <w:szCs w:val="24"/>
        </w:rPr>
        <w:t xml:space="preserve">При работе по программе на каждого учащегося формируется </w:t>
      </w:r>
      <w:proofErr w:type="spellStart"/>
      <w:r w:rsidRPr="00AE1340">
        <w:rPr>
          <w:rFonts w:ascii="Times New Roman" w:hAnsi="Times New Roman" w:cs="Times New Roman"/>
          <w:sz w:val="24"/>
          <w:szCs w:val="24"/>
        </w:rPr>
        <w:t>Портфолио</w:t>
      </w:r>
      <w:proofErr w:type="spellEnd"/>
      <w:r w:rsidRPr="00AE1340">
        <w:rPr>
          <w:rFonts w:ascii="Times New Roman" w:hAnsi="Times New Roman" w:cs="Times New Roman"/>
          <w:sz w:val="24"/>
          <w:szCs w:val="24"/>
        </w:rPr>
        <w:t xml:space="preserve"> (папка достижений), куда вкладываются: первый рисунок и последние работы каждого года обучения, работы, представленные на конкурсы и выставки различного уровня, копии грамот, дипломов, результаты тестов, викторин, кроссвордов, что позволяет проследить творческий рост каждого ребенка.</w:t>
      </w:r>
    </w:p>
    <w:p w:rsidR="002B0713" w:rsidRPr="00AE1340" w:rsidRDefault="002B0713" w:rsidP="00F73A6E">
      <w:pPr>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 xml:space="preserve">Группы формируются по возрастному принципу: 1 год - 7-8 лет, 2 год - 8-9 лет и  т.д. Количество учащихся по дополнительной общеобразовательной </w:t>
      </w:r>
      <w:proofErr w:type="spellStart"/>
      <w:r w:rsidRPr="00AE1340">
        <w:rPr>
          <w:rFonts w:ascii="Times New Roman" w:hAnsi="Times New Roman" w:cs="Times New Roman"/>
          <w:sz w:val="24"/>
          <w:szCs w:val="24"/>
        </w:rPr>
        <w:t>общеразвивающей</w:t>
      </w:r>
      <w:proofErr w:type="spellEnd"/>
      <w:r w:rsidRPr="00AE1340">
        <w:rPr>
          <w:rFonts w:ascii="Times New Roman" w:hAnsi="Times New Roman" w:cs="Times New Roman"/>
          <w:sz w:val="24"/>
          <w:szCs w:val="24"/>
        </w:rPr>
        <w:t xml:space="preserve"> программе «Страна художников» соответствует локальному нормативному акту ГОУ ДО ТО «ЦДОД». Группы учащихся первого года обучения формируются из 15 человек. Группа второй год обучения состоит не менее чем из 12 человек, третьего года - не менее 10, на четвертый и последующие года обучения - не менее 8 человек. </w:t>
      </w:r>
    </w:p>
    <w:p w:rsidR="002B0713" w:rsidRPr="00AE1340" w:rsidRDefault="002B0713" w:rsidP="00F73A6E">
      <w:pPr>
        <w:pStyle w:val="2"/>
        <w:rPr>
          <w:color w:val="auto"/>
          <w:szCs w:val="24"/>
        </w:rPr>
      </w:pPr>
      <w:r w:rsidRPr="00AE1340">
        <w:rPr>
          <w:color w:val="auto"/>
          <w:szCs w:val="24"/>
        </w:rPr>
        <w:t xml:space="preserve">Объем программы - 1152 учебных часа. </w:t>
      </w:r>
    </w:p>
    <w:p w:rsidR="002B0713" w:rsidRPr="00AE1340" w:rsidRDefault="002B0713" w:rsidP="00F73A6E">
      <w:pPr>
        <w:pStyle w:val="2"/>
        <w:rPr>
          <w:rFonts w:eastAsia="Calibri"/>
          <w:color w:val="auto"/>
          <w:szCs w:val="24"/>
        </w:rPr>
      </w:pPr>
      <w:r w:rsidRPr="00AE1340">
        <w:rPr>
          <w:color w:val="auto"/>
          <w:spacing w:val="-1"/>
          <w:w w:val="104"/>
          <w:szCs w:val="24"/>
        </w:rPr>
        <w:t xml:space="preserve">Основной формой </w:t>
      </w:r>
      <w:r w:rsidRPr="00AE1340">
        <w:rPr>
          <w:color w:val="auto"/>
          <w:szCs w:val="24"/>
        </w:rPr>
        <w:t>организации образовательного процесса</w:t>
      </w:r>
      <w:r w:rsidRPr="00AE1340">
        <w:rPr>
          <w:i/>
          <w:color w:val="auto"/>
          <w:szCs w:val="24"/>
        </w:rPr>
        <w:t xml:space="preserve"> </w:t>
      </w:r>
      <w:r w:rsidRPr="00AE1340">
        <w:rPr>
          <w:color w:val="auto"/>
          <w:spacing w:val="-1"/>
          <w:w w:val="105"/>
          <w:szCs w:val="24"/>
        </w:rPr>
        <w:t xml:space="preserve">является </w:t>
      </w:r>
      <w:r w:rsidRPr="00AE1340">
        <w:rPr>
          <w:color w:val="auto"/>
          <w:szCs w:val="24"/>
        </w:rPr>
        <w:t>групповое занятие с ярко выраженным индивидуальным подходом, которое нацелено на совершенствование практических навыков</w:t>
      </w:r>
      <w:r w:rsidR="003C42A5" w:rsidRPr="00AE1340">
        <w:rPr>
          <w:color w:val="auto"/>
          <w:szCs w:val="24"/>
        </w:rPr>
        <w:t xml:space="preserve"> и развитие творчества</w:t>
      </w:r>
      <w:r w:rsidRPr="00AE1340">
        <w:rPr>
          <w:color w:val="auto"/>
          <w:szCs w:val="24"/>
        </w:rPr>
        <w:t xml:space="preserve">. Групповой метод обучения  способствует созданию соревновательного фона, стимулирующего повышенную работоспособность учащихся. </w:t>
      </w:r>
      <w:r w:rsidRPr="00AE1340">
        <w:rPr>
          <w:color w:val="auto"/>
          <w:spacing w:val="-6"/>
          <w:w w:val="105"/>
          <w:szCs w:val="24"/>
        </w:rPr>
        <w:t xml:space="preserve">Это позволяет учащимся </w:t>
      </w:r>
      <w:r w:rsidRPr="00AE1340">
        <w:rPr>
          <w:color w:val="auto"/>
          <w:szCs w:val="24"/>
        </w:rPr>
        <w:t xml:space="preserve">развить познавательные способности, умения эффективно взаимодействовать в группе, способствует самораскрытию ребенка своих потенциальных возможностей. </w:t>
      </w:r>
    </w:p>
    <w:p w:rsidR="002B0713" w:rsidRPr="00AE1340" w:rsidRDefault="002B0713" w:rsidP="00F73A6E">
      <w:pPr>
        <w:tabs>
          <w:tab w:val="left" w:pos="3612"/>
        </w:tabs>
        <w:spacing w:after="0" w:line="240" w:lineRule="auto"/>
        <w:ind w:firstLine="851"/>
        <w:jc w:val="both"/>
        <w:rPr>
          <w:rFonts w:ascii="Times New Roman" w:eastAsia="Calibri" w:hAnsi="Times New Roman" w:cs="Times New Roman"/>
          <w:sz w:val="24"/>
          <w:szCs w:val="24"/>
        </w:rPr>
      </w:pPr>
      <w:r w:rsidRPr="00AE1340">
        <w:rPr>
          <w:rFonts w:ascii="Times New Roman" w:eastAsia="Calibri" w:hAnsi="Times New Roman" w:cs="Times New Roman"/>
          <w:sz w:val="24"/>
          <w:szCs w:val="24"/>
        </w:rPr>
        <w:t xml:space="preserve">Кроме того, </w:t>
      </w:r>
      <w:r w:rsidRPr="00AE1340">
        <w:rPr>
          <w:rFonts w:ascii="Times New Roman" w:hAnsi="Times New Roman" w:cs="Times New Roman"/>
          <w:sz w:val="24"/>
          <w:szCs w:val="24"/>
        </w:rPr>
        <w:t>программа может предусматривать обучение по индивидуальному  образовательному маршруту с  талантливыми и одаренными детьми (подготовка работ к областным, всероссийским и международным выставкам, конкурсам), а также проявляющими особый интерес к изобразительному искусству и детьми с ограниченными возможностями здоровья.</w:t>
      </w:r>
      <w:r w:rsidRPr="00AE1340">
        <w:rPr>
          <w:rFonts w:ascii="Times New Roman" w:eastAsia="Calibri" w:hAnsi="Times New Roman" w:cs="Times New Roman"/>
          <w:sz w:val="24"/>
          <w:szCs w:val="24"/>
        </w:rPr>
        <w:t xml:space="preserve"> </w:t>
      </w:r>
    </w:p>
    <w:p w:rsidR="002B0713" w:rsidRPr="00AE1340" w:rsidRDefault="002B0713" w:rsidP="00F73A6E">
      <w:pPr>
        <w:spacing w:after="0" w:line="240" w:lineRule="auto"/>
        <w:ind w:firstLine="709"/>
        <w:jc w:val="both"/>
        <w:rPr>
          <w:rFonts w:ascii="Times New Roman" w:hAnsi="Times New Roman" w:cs="Times New Roman"/>
          <w:sz w:val="24"/>
          <w:szCs w:val="24"/>
        </w:rPr>
      </w:pPr>
      <w:r w:rsidRPr="00AE1340">
        <w:rPr>
          <w:rFonts w:ascii="Times New Roman" w:eastAsia="Calibri" w:hAnsi="Times New Roman" w:cs="Times New Roman"/>
          <w:sz w:val="24"/>
          <w:szCs w:val="24"/>
        </w:rPr>
        <w:t>Виды занятий</w:t>
      </w:r>
      <w:r w:rsidRPr="00AE1340">
        <w:rPr>
          <w:rFonts w:ascii="Times New Roman" w:hAnsi="Times New Roman" w:cs="Times New Roman"/>
          <w:sz w:val="24"/>
          <w:szCs w:val="24"/>
        </w:rPr>
        <w:t xml:space="preserve"> определяются содержанием программы и могут предусматривать: игровые, комбинированные, практические и практические творческие, конкурсы, беседы, экскурсии, занятие-поиск, стихотворно-музыкальное, занятие-путешествие, занятие-эксперимент, мастер-классы. </w:t>
      </w:r>
    </w:p>
    <w:p w:rsidR="002B0713" w:rsidRPr="00AE1340" w:rsidRDefault="002B0713" w:rsidP="00F73A6E">
      <w:pPr>
        <w:pStyle w:val="2"/>
        <w:rPr>
          <w:color w:val="auto"/>
          <w:szCs w:val="24"/>
        </w:rPr>
      </w:pPr>
      <w:r w:rsidRPr="00AE1340">
        <w:rPr>
          <w:color w:val="auto"/>
          <w:szCs w:val="24"/>
        </w:rPr>
        <w:t xml:space="preserve">Срок освоения программы -  8 лет. </w:t>
      </w:r>
    </w:p>
    <w:p w:rsidR="002B0713" w:rsidRPr="00AE1340" w:rsidRDefault="002B0713" w:rsidP="00F73A6E">
      <w:pPr>
        <w:spacing w:after="0" w:line="240" w:lineRule="auto"/>
        <w:ind w:firstLine="720"/>
        <w:jc w:val="both"/>
        <w:rPr>
          <w:rFonts w:ascii="Times New Roman" w:hAnsi="Times New Roman" w:cs="Times New Roman"/>
          <w:sz w:val="24"/>
          <w:szCs w:val="24"/>
        </w:rPr>
      </w:pPr>
      <w:r w:rsidRPr="00AE1340">
        <w:rPr>
          <w:rFonts w:ascii="Times New Roman" w:hAnsi="Times New Roman" w:cs="Times New Roman"/>
          <w:sz w:val="24"/>
          <w:szCs w:val="24"/>
        </w:rPr>
        <w:t>Целью</w:t>
      </w:r>
      <w:r w:rsidRPr="00AE1340">
        <w:rPr>
          <w:rFonts w:ascii="Times New Roman" w:hAnsi="Times New Roman" w:cs="Times New Roman"/>
          <w:b/>
          <w:i/>
          <w:sz w:val="24"/>
          <w:szCs w:val="24"/>
        </w:rPr>
        <w:t xml:space="preserve"> </w:t>
      </w:r>
      <w:r w:rsidRPr="00AE1340">
        <w:rPr>
          <w:rFonts w:ascii="Times New Roman" w:hAnsi="Times New Roman" w:cs="Times New Roman"/>
          <w:sz w:val="24"/>
          <w:szCs w:val="24"/>
        </w:rPr>
        <w:t xml:space="preserve">программы «Страна художников» является раскрытие и развитие творческого потенциала каждого ребенка средствами изобразительного искусства. </w:t>
      </w:r>
    </w:p>
    <w:p w:rsidR="002B0713" w:rsidRPr="00AE1340" w:rsidRDefault="002B0713" w:rsidP="00F73A6E">
      <w:pPr>
        <w:spacing w:after="0" w:line="240" w:lineRule="auto"/>
        <w:ind w:firstLine="708"/>
        <w:jc w:val="both"/>
        <w:rPr>
          <w:rFonts w:ascii="Times New Roman" w:hAnsi="Times New Roman" w:cs="Times New Roman"/>
          <w:sz w:val="24"/>
          <w:szCs w:val="24"/>
        </w:rPr>
      </w:pPr>
      <w:r w:rsidRPr="00AE1340">
        <w:rPr>
          <w:rFonts w:ascii="Times New Roman" w:hAnsi="Times New Roman" w:cs="Times New Roman"/>
          <w:sz w:val="24"/>
          <w:szCs w:val="24"/>
        </w:rPr>
        <w:t>Цель программы достигается путем следующих задач:</w:t>
      </w:r>
    </w:p>
    <w:p w:rsidR="002B0713" w:rsidRPr="00AE1340" w:rsidRDefault="002B071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lastRenderedPageBreak/>
        <w:t>научить:</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техникам работы акварельными и гуашевыми красками, графическими материалами; </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рисованию с натуры, по памяти, воображению;</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теоретическим основам рисунка, живописи, композиции; </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отличать особенности творчества выдающихся художников прошлого и настоящего;</w:t>
      </w:r>
    </w:p>
    <w:p w:rsidR="002B0713" w:rsidRPr="00AE1340" w:rsidRDefault="002B0713" w:rsidP="00F73A6E">
      <w:pPr>
        <w:numPr>
          <w:ilvl w:val="0"/>
          <w:numId w:val="11"/>
        </w:numPr>
        <w:tabs>
          <w:tab w:val="left" w:pos="709"/>
        </w:tabs>
        <w:spacing w:after="0" w:line="240" w:lineRule="auto"/>
        <w:ind w:left="0" w:firstLine="851"/>
        <w:jc w:val="both"/>
        <w:outlineLvl w:val="0"/>
        <w:rPr>
          <w:rFonts w:ascii="Times New Roman" w:hAnsi="Times New Roman" w:cs="Times New Roman"/>
          <w:sz w:val="24"/>
          <w:szCs w:val="24"/>
        </w:rPr>
      </w:pPr>
      <w:r w:rsidRPr="00AE1340">
        <w:rPr>
          <w:rFonts w:ascii="Times New Roman" w:hAnsi="Times New Roman" w:cs="Times New Roman"/>
          <w:sz w:val="24"/>
          <w:szCs w:val="24"/>
        </w:rPr>
        <w:t xml:space="preserve">использовать средства информационных технологий для решения различных учебно-творческих задач в процессе поиска дополнительного изобразительного материала, выполнение творческих проектов, отдельных упражнений по живописи, графике, композиции; </w:t>
      </w:r>
    </w:p>
    <w:p w:rsidR="002B0713" w:rsidRPr="00AE1340" w:rsidRDefault="002B0713" w:rsidP="00F73A6E">
      <w:pPr>
        <w:numPr>
          <w:ilvl w:val="0"/>
          <w:numId w:val="11"/>
        </w:numPr>
        <w:tabs>
          <w:tab w:val="left" w:pos="709"/>
        </w:tabs>
        <w:spacing w:after="0" w:line="240" w:lineRule="auto"/>
        <w:ind w:left="0" w:firstLine="851"/>
        <w:jc w:val="both"/>
        <w:outlineLvl w:val="0"/>
        <w:rPr>
          <w:rFonts w:ascii="Times New Roman" w:hAnsi="Times New Roman" w:cs="Times New Roman"/>
          <w:sz w:val="24"/>
          <w:szCs w:val="24"/>
        </w:rPr>
      </w:pPr>
      <w:r w:rsidRPr="00AE1340">
        <w:rPr>
          <w:rFonts w:ascii="Times New Roman" w:hAnsi="Times New Roman" w:cs="Times New Roman"/>
          <w:sz w:val="24"/>
          <w:szCs w:val="24"/>
        </w:rPr>
        <w:t>планировать и грамотно осуществлять учебные действия в соответствии с поставленной задачей, находить варианты решения различных художественно-творческих задач; </w:t>
      </w:r>
    </w:p>
    <w:p w:rsidR="002B0713" w:rsidRPr="00AE1340" w:rsidRDefault="002B0713" w:rsidP="00F73A6E">
      <w:pPr>
        <w:numPr>
          <w:ilvl w:val="0"/>
          <w:numId w:val="11"/>
        </w:numPr>
        <w:tabs>
          <w:tab w:val="left" w:pos="709"/>
        </w:tabs>
        <w:spacing w:after="0" w:line="240" w:lineRule="auto"/>
        <w:ind w:left="0" w:firstLine="851"/>
        <w:jc w:val="both"/>
        <w:outlineLvl w:val="0"/>
        <w:rPr>
          <w:rFonts w:ascii="Times New Roman" w:hAnsi="Times New Roman" w:cs="Times New Roman"/>
          <w:bCs/>
          <w:kern w:val="36"/>
          <w:sz w:val="24"/>
          <w:szCs w:val="24"/>
        </w:rPr>
      </w:pPr>
      <w:r w:rsidRPr="00AE1340">
        <w:rPr>
          <w:rFonts w:ascii="Times New Roman" w:hAnsi="Times New Roman" w:cs="Times New Roman"/>
          <w:sz w:val="24"/>
          <w:szCs w:val="24"/>
        </w:rPr>
        <w:t xml:space="preserve">рационально строить, </w:t>
      </w:r>
      <w:r w:rsidRPr="00AE1340">
        <w:rPr>
          <w:rFonts w:ascii="Times New Roman" w:hAnsi="Times New Roman" w:cs="Times New Roman"/>
          <w:bCs/>
          <w:kern w:val="36"/>
          <w:sz w:val="24"/>
          <w:szCs w:val="24"/>
        </w:rPr>
        <w:t>анализировать и корректировать</w:t>
      </w:r>
      <w:r w:rsidRPr="00AE1340">
        <w:rPr>
          <w:rFonts w:ascii="Times New Roman" w:hAnsi="Times New Roman" w:cs="Times New Roman"/>
          <w:sz w:val="24"/>
          <w:szCs w:val="24"/>
        </w:rPr>
        <w:t xml:space="preserve"> самостоятельную творческую деятельность;</w:t>
      </w:r>
    </w:p>
    <w:p w:rsidR="002B0713" w:rsidRPr="00AE1340" w:rsidRDefault="002B0713" w:rsidP="00F73A6E">
      <w:pPr>
        <w:numPr>
          <w:ilvl w:val="0"/>
          <w:numId w:val="11"/>
        </w:numPr>
        <w:tabs>
          <w:tab w:val="left" w:pos="709"/>
        </w:tabs>
        <w:spacing w:after="0" w:line="240" w:lineRule="auto"/>
        <w:ind w:left="0" w:firstLine="851"/>
        <w:jc w:val="both"/>
        <w:outlineLvl w:val="0"/>
        <w:rPr>
          <w:rFonts w:ascii="Times New Roman" w:hAnsi="Times New Roman" w:cs="Times New Roman"/>
          <w:bCs/>
          <w:kern w:val="36"/>
          <w:sz w:val="24"/>
          <w:szCs w:val="24"/>
        </w:rPr>
      </w:pPr>
      <w:r w:rsidRPr="00AE1340">
        <w:rPr>
          <w:rFonts w:ascii="Times New Roman" w:hAnsi="Times New Roman" w:cs="Times New Roman"/>
          <w:bCs/>
          <w:kern w:val="36"/>
          <w:sz w:val="24"/>
          <w:szCs w:val="24"/>
        </w:rPr>
        <w:t>анализировать деятельность других учащихся и давать ей оценку;</w:t>
      </w:r>
    </w:p>
    <w:p w:rsidR="002B0713" w:rsidRPr="00AE1340" w:rsidRDefault="002B071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привить:</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устойчивый интерес к изобразительному искусству;</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чувства прекрасного, гармоничного, эмоционально-эстетического отношения к предметам и явлениям действительности; </w:t>
      </w:r>
    </w:p>
    <w:p w:rsidR="002B0713" w:rsidRPr="00AE1340" w:rsidRDefault="002B071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сформировать:</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пространственное представление о композиции, объеме, пропорции;</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практические умения и навыки работы акварельными и гуашевыми красками, графическими материалами; </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навыки культуры поведения на занятиях и музеях; </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визуальный опыт через посещение выставок, музеев;</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творческую индивидуальность; </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стремление к освоению новых знаний и умений, к достижению более высоких и оригинальных творческих результатов; </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эстетическую и духовную культуры учащихся;</w:t>
      </w:r>
    </w:p>
    <w:p w:rsidR="002B0713" w:rsidRPr="00AE1340" w:rsidRDefault="002B071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 xml:space="preserve">развить: </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фантазию, зрительно-образную память, творческие способности, внимание; </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коммуникативную компетентность в общении и сотрудничестве со сверстниками, педагогом в процессе образовательной, творческой деятельности; </w:t>
      </w:r>
    </w:p>
    <w:p w:rsidR="002B0713" w:rsidRPr="00AE1340" w:rsidRDefault="002B071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воспитать:</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чувства коллективизма, взаимопомощи и ответственности;</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дисциплинированность, усидчивость,  целеустремленность, наблюдательность, старательность;</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потребность в изобразительном искусстве;</w:t>
      </w:r>
    </w:p>
    <w:p w:rsidR="002B0713" w:rsidRPr="00AE1340" w:rsidRDefault="002B0713" w:rsidP="00F73A6E">
      <w:pPr>
        <w:numPr>
          <w:ilvl w:val="0"/>
          <w:numId w:val="11"/>
        </w:numPr>
        <w:spacing w:after="0" w:line="240" w:lineRule="auto"/>
        <w:ind w:left="0" w:firstLine="851"/>
        <w:jc w:val="both"/>
        <w:rPr>
          <w:rFonts w:ascii="Times New Roman" w:hAnsi="Times New Roman" w:cs="Times New Roman"/>
          <w:sz w:val="24"/>
          <w:szCs w:val="24"/>
        </w:rPr>
      </w:pPr>
      <w:r w:rsidRPr="00AE1340">
        <w:rPr>
          <w:rFonts w:ascii="Times New Roman" w:hAnsi="Times New Roman" w:cs="Times New Roman"/>
          <w:sz w:val="24"/>
          <w:szCs w:val="24"/>
        </w:rPr>
        <w:t>уважительное отношение к труду художников;</w:t>
      </w:r>
    </w:p>
    <w:p w:rsidR="002B0713" w:rsidRPr="00AE1340" w:rsidRDefault="002B071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оказать практическую помощь учащимся, проявляющим интерес к профессии художника.</w:t>
      </w:r>
    </w:p>
    <w:p w:rsidR="00026F61" w:rsidRPr="00AE1340" w:rsidRDefault="00026F61"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t xml:space="preserve">Реализация программы осуществляется с учетом факторов, влияющих на </w:t>
      </w:r>
      <w:r w:rsidR="001C624C" w:rsidRPr="00AE1340">
        <w:rPr>
          <w:rFonts w:ascii="Times New Roman" w:hAnsi="Times New Roman" w:cs="Times New Roman"/>
          <w:sz w:val="24"/>
          <w:szCs w:val="24"/>
        </w:rPr>
        <w:t>творческое развитие детей: ориентация ребенка на творческие решения, снятие преград в проявлении инициативы, поощрения разумных творческих продуктов, возможность действовать с мыслями и предметами, воспитание у ребенка осознания ценности творческих черт совей личности и внимания ко всем свойствам окружающей среды.</w:t>
      </w:r>
    </w:p>
    <w:p w:rsidR="001C624C" w:rsidRPr="00AE1340" w:rsidRDefault="001C624C" w:rsidP="00F73A6E">
      <w:pPr>
        <w:spacing w:after="0" w:line="240" w:lineRule="auto"/>
        <w:ind w:firstLine="709"/>
        <w:jc w:val="both"/>
        <w:rPr>
          <w:rFonts w:ascii="Times New Roman" w:eastAsia="Calibri" w:hAnsi="Times New Roman" w:cs="Times New Roman"/>
          <w:sz w:val="24"/>
          <w:szCs w:val="24"/>
        </w:rPr>
      </w:pPr>
      <w:r w:rsidRPr="00AE1340">
        <w:rPr>
          <w:rFonts w:ascii="Times New Roman" w:hAnsi="Times New Roman" w:cs="Times New Roman"/>
          <w:sz w:val="24"/>
          <w:szCs w:val="24"/>
        </w:rPr>
        <w:tab/>
      </w:r>
      <w:r w:rsidR="008246A7" w:rsidRPr="00AE1340">
        <w:rPr>
          <w:rFonts w:ascii="Times New Roman" w:hAnsi="Times New Roman" w:cs="Times New Roman"/>
          <w:sz w:val="24"/>
          <w:szCs w:val="24"/>
        </w:rPr>
        <w:t xml:space="preserve">В качестве стимулятора развития </w:t>
      </w:r>
      <w:proofErr w:type="spellStart"/>
      <w:r w:rsidR="008246A7" w:rsidRPr="00AE1340">
        <w:rPr>
          <w:rFonts w:ascii="Times New Roman" w:hAnsi="Times New Roman" w:cs="Times New Roman"/>
          <w:sz w:val="24"/>
          <w:szCs w:val="24"/>
        </w:rPr>
        <w:t>креативности</w:t>
      </w:r>
      <w:proofErr w:type="spellEnd"/>
      <w:r w:rsidR="008246A7" w:rsidRPr="00AE1340">
        <w:rPr>
          <w:rFonts w:ascii="Times New Roman" w:hAnsi="Times New Roman" w:cs="Times New Roman"/>
          <w:sz w:val="24"/>
          <w:szCs w:val="24"/>
        </w:rPr>
        <w:t xml:space="preserve"> у детей используются: психологическая безопасность, психологическая свобода, </w:t>
      </w:r>
      <w:proofErr w:type="spellStart"/>
      <w:r w:rsidR="008246A7" w:rsidRPr="00AE1340">
        <w:rPr>
          <w:rFonts w:ascii="Times New Roman" w:hAnsi="Times New Roman" w:cs="Times New Roman"/>
          <w:sz w:val="24"/>
          <w:szCs w:val="24"/>
        </w:rPr>
        <w:t>эмпатическое</w:t>
      </w:r>
      <w:proofErr w:type="spellEnd"/>
      <w:r w:rsidR="008246A7" w:rsidRPr="00AE1340">
        <w:rPr>
          <w:rFonts w:ascii="Times New Roman" w:hAnsi="Times New Roman" w:cs="Times New Roman"/>
          <w:sz w:val="24"/>
          <w:szCs w:val="24"/>
        </w:rPr>
        <w:t xml:space="preserve"> понимание и </w:t>
      </w:r>
      <w:r w:rsidR="008246A7" w:rsidRPr="00AE1340">
        <w:rPr>
          <w:rFonts w:ascii="Times New Roman" w:hAnsi="Times New Roman" w:cs="Times New Roman"/>
          <w:sz w:val="24"/>
          <w:szCs w:val="24"/>
        </w:rPr>
        <w:lastRenderedPageBreak/>
        <w:t>свобода от оценок, принятие, создаваемое атмосферой любви доверия, атмосфера любви и спонтанности.</w:t>
      </w:r>
      <w:r w:rsidR="00E60A88" w:rsidRPr="00AE1340">
        <w:rPr>
          <w:rFonts w:ascii="Times New Roman" w:eastAsia="Calibri" w:hAnsi="Times New Roman" w:cs="Times New Roman"/>
          <w:sz w:val="24"/>
          <w:szCs w:val="24"/>
        </w:rPr>
        <w:t xml:space="preserve"> Организованы индивидуальные и групповые виды деятельности.</w:t>
      </w:r>
    </w:p>
    <w:p w:rsidR="002E4C2B" w:rsidRPr="00AE1340" w:rsidRDefault="002E4C2B" w:rsidP="00F73A6E">
      <w:pPr>
        <w:spacing w:after="0" w:line="240" w:lineRule="auto"/>
        <w:ind w:firstLine="709"/>
        <w:jc w:val="both"/>
        <w:rPr>
          <w:rFonts w:ascii="Times New Roman" w:eastAsia="Calibri" w:hAnsi="Times New Roman" w:cs="Times New Roman"/>
          <w:sz w:val="24"/>
          <w:szCs w:val="24"/>
        </w:rPr>
      </w:pPr>
      <w:r w:rsidRPr="00AE1340">
        <w:rPr>
          <w:rFonts w:ascii="Times New Roman" w:hAnsi="Times New Roman" w:cs="Times New Roman"/>
          <w:sz w:val="24"/>
          <w:szCs w:val="24"/>
        </w:rPr>
        <w:t>С целью достижения поставленной в программе цели и получения запланированного результата,  с учетом индивидуальных  особенностей и способностей детей  педагог привлекает учащихся к открытию новых знаний и включает  учащихся в эту деятельность. Педагог учит детей ставить  перед собой цели и искать пути их достижения, а также пути решения  возникающих проблем.</w:t>
      </w:r>
      <w:r w:rsidRPr="00AE1340">
        <w:rPr>
          <w:rFonts w:ascii="Times New Roman" w:eastAsia="Calibri" w:hAnsi="Times New Roman" w:cs="Times New Roman"/>
          <w:sz w:val="24"/>
          <w:szCs w:val="24"/>
        </w:rPr>
        <w:t xml:space="preserve"> </w:t>
      </w:r>
    </w:p>
    <w:p w:rsidR="002E4C2B" w:rsidRPr="00AE1340" w:rsidRDefault="002E4C2B" w:rsidP="00F73A6E">
      <w:pPr>
        <w:spacing w:after="0" w:line="240" w:lineRule="auto"/>
        <w:ind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В процессе формирования умений и навыков выполнения творческих работ ставится дополнительная задача познавательного и логического характера, нацеливающая детей на проведение наблюдений, анализа сравнений. Система подбора и выбора практических работ, сроков их исполнения построена с таким расчетом, чтобы обеспечить наиболее благоприятные условия для их исполнения. Программа предлагает большие возможности для осуществления индивидуального подхода к детям. Для этого подбираются задания с учетом особенностей и способностей каждого ребенка. Формируются навыки самостоятельного исполнения заданий, поощряется творческий характер работы. Создаются условия для формирования навыков контроля и самоконтроля в ходе выполнения заданий. </w:t>
      </w:r>
    </w:p>
    <w:p w:rsidR="00E60A88" w:rsidRPr="00AE1340" w:rsidRDefault="002E4C2B" w:rsidP="00F73A6E">
      <w:pPr>
        <w:spacing w:after="0" w:line="240" w:lineRule="auto"/>
        <w:ind w:firstLine="709"/>
        <w:jc w:val="both"/>
        <w:rPr>
          <w:rFonts w:ascii="Times New Roman" w:hAnsi="Times New Roman" w:cs="Times New Roman"/>
          <w:i/>
          <w:sz w:val="24"/>
          <w:szCs w:val="24"/>
        </w:rPr>
      </w:pPr>
      <w:r w:rsidRPr="00AE1340">
        <w:rPr>
          <w:rFonts w:ascii="Times New Roman" w:hAnsi="Times New Roman" w:cs="Times New Roman"/>
          <w:sz w:val="24"/>
          <w:szCs w:val="24"/>
        </w:rPr>
        <w:tab/>
        <w:t xml:space="preserve">Изобразительная задача, поставленная перед ребенком, удерживает  его в рамках задания, но не ограничивает свободу творческого действия. Художественный образ не имеет отношения к технике рисования. Ребенок самостоятельно, на уровне своего творческого развития  решает задачи техники, но они не превалируют и не  приводят его к </w:t>
      </w:r>
      <w:proofErr w:type="spellStart"/>
      <w:r w:rsidRPr="00AE1340">
        <w:rPr>
          <w:rFonts w:ascii="Times New Roman" w:hAnsi="Times New Roman" w:cs="Times New Roman"/>
          <w:sz w:val="24"/>
          <w:szCs w:val="24"/>
        </w:rPr>
        <w:t>шаблонизации</w:t>
      </w:r>
      <w:proofErr w:type="spellEnd"/>
      <w:r w:rsidRPr="00AE1340">
        <w:rPr>
          <w:rFonts w:ascii="Times New Roman" w:hAnsi="Times New Roman" w:cs="Times New Roman"/>
          <w:sz w:val="24"/>
          <w:szCs w:val="24"/>
        </w:rPr>
        <w:t>.  Педагог уделяет должное внимание  правильной постановке руки, овладению пользованием различными материалами.</w:t>
      </w:r>
      <w:r w:rsidRPr="00AE1340">
        <w:rPr>
          <w:rFonts w:ascii="Times New Roman" w:hAnsi="Times New Roman" w:cs="Times New Roman"/>
          <w:i/>
          <w:sz w:val="24"/>
          <w:szCs w:val="24"/>
        </w:rPr>
        <w:t xml:space="preserve"> </w:t>
      </w:r>
    </w:p>
    <w:p w:rsidR="00EC57E2" w:rsidRPr="00AE1340" w:rsidRDefault="002E4C2B" w:rsidP="00F73A6E">
      <w:pPr>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ab/>
      </w:r>
      <w:r w:rsidR="001A01DD" w:rsidRPr="00AE1340">
        <w:rPr>
          <w:rFonts w:ascii="Times New Roman" w:eastAsia="Times New Roman" w:hAnsi="Times New Roman" w:cs="Times New Roman"/>
          <w:sz w:val="24"/>
          <w:szCs w:val="24"/>
          <w:lang w:eastAsia="ru-RU"/>
        </w:rPr>
        <w:t>Организация учебно-воспитательного процесса основана на </w:t>
      </w:r>
      <w:r w:rsidR="001A01DD" w:rsidRPr="00AE1340">
        <w:rPr>
          <w:rFonts w:ascii="Times New Roman" w:eastAsia="Times New Roman" w:hAnsi="Times New Roman" w:cs="Times New Roman"/>
          <w:i/>
          <w:iCs/>
          <w:sz w:val="24"/>
          <w:szCs w:val="24"/>
          <w:lang w:eastAsia="ru-RU"/>
        </w:rPr>
        <w:t>технологии личностно - ориентированного подхода</w:t>
      </w:r>
      <w:r w:rsidR="001A01DD" w:rsidRPr="00AE1340">
        <w:rPr>
          <w:rFonts w:ascii="Times New Roman" w:eastAsia="Times New Roman" w:hAnsi="Times New Roman" w:cs="Times New Roman"/>
          <w:sz w:val="24"/>
          <w:szCs w:val="24"/>
          <w:lang w:eastAsia="ru-RU"/>
        </w:rPr>
        <w:t xml:space="preserve">, в соответствии с чем выстраивается структура учебного занятия. Цель личностно - ориентированного </w:t>
      </w:r>
      <w:r w:rsidR="00EC57E2" w:rsidRPr="00AE1340">
        <w:rPr>
          <w:rFonts w:ascii="Times New Roman" w:eastAsia="Times New Roman" w:hAnsi="Times New Roman" w:cs="Times New Roman"/>
          <w:sz w:val="24"/>
          <w:szCs w:val="24"/>
          <w:lang w:eastAsia="ru-RU"/>
        </w:rPr>
        <w:t xml:space="preserve">занятия </w:t>
      </w:r>
      <w:r w:rsidR="001A01DD" w:rsidRPr="00AE1340">
        <w:rPr>
          <w:rFonts w:ascii="Times New Roman" w:eastAsia="Times New Roman" w:hAnsi="Times New Roman" w:cs="Times New Roman"/>
          <w:sz w:val="24"/>
          <w:szCs w:val="24"/>
          <w:lang w:eastAsia="ru-RU"/>
        </w:rPr>
        <w:t>– создание условий для познавательной активности</w:t>
      </w:r>
      <w:r w:rsidR="00EC57E2" w:rsidRPr="00AE1340">
        <w:rPr>
          <w:rFonts w:ascii="Times New Roman" w:eastAsia="Times New Roman" w:hAnsi="Times New Roman" w:cs="Times New Roman"/>
          <w:sz w:val="24"/>
          <w:szCs w:val="24"/>
          <w:lang w:eastAsia="ru-RU"/>
        </w:rPr>
        <w:t xml:space="preserve"> учащихся</w:t>
      </w:r>
      <w:r w:rsidR="001A01DD" w:rsidRPr="00AE1340">
        <w:rPr>
          <w:rFonts w:ascii="Times New Roman" w:eastAsia="Times New Roman" w:hAnsi="Times New Roman" w:cs="Times New Roman"/>
          <w:sz w:val="24"/>
          <w:szCs w:val="24"/>
          <w:lang w:eastAsia="ru-RU"/>
        </w:rPr>
        <w:t xml:space="preserve">. Признание </w:t>
      </w:r>
      <w:r w:rsidR="00EC57E2" w:rsidRPr="00AE1340">
        <w:rPr>
          <w:rFonts w:ascii="Times New Roman" w:eastAsia="Times New Roman" w:hAnsi="Times New Roman" w:cs="Times New Roman"/>
          <w:sz w:val="24"/>
          <w:szCs w:val="24"/>
          <w:lang w:eastAsia="ru-RU"/>
        </w:rPr>
        <w:t xml:space="preserve"> ребенка</w:t>
      </w:r>
      <w:r w:rsidR="001A01DD" w:rsidRPr="00AE1340">
        <w:rPr>
          <w:rFonts w:ascii="Times New Roman" w:eastAsia="Times New Roman" w:hAnsi="Times New Roman" w:cs="Times New Roman"/>
          <w:sz w:val="24"/>
          <w:szCs w:val="24"/>
          <w:lang w:eastAsia="ru-RU"/>
        </w:rPr>
        <w:t xml:space="preserve"> главной действующей фигурой всего образовательного процесса составляет, по мнению автора, суть личностно - ориентированной педагогики. Актуальность обусловлена самой учебной деятельностью, обновлением содержания обучения, формированием у </w:t>
      </w:r>
      <w:r w:rsidR="00EC57E2" w:rsidRPr="00AE1340">
        <w:rPr>
          <w:rFonts w:ascii="Times New Roman" w:eastAsia="Times New Roman" w:hAnsi="Times New Roman" w:cs="Times New Roman"/>
          <w:sz w:val="24"/>
          <w:szCs w:val="24"/>
          <w:lang w:eastAsia="ru-RU"/>
        </w:rPr>
        <w:t xml:space="preserve">детей </w:t>
      </w:r>
      <w:r w:rsidR="001A01DD" w:rsidRPr="00AE1340">
        <w:rPr>
          <w:rFonts w:ascii="Times New Roman" w:eastAsia="Times New Roman" w:hAnsi="Times New Roman" w:cs="Times New Roman"/>
          <w:sz w:val="24"/>
          <w:szCs w:val="24"/>
          <w:lang w:eastAsia="ru-RU"/>
        </w:rPr>
        <w:t>приемов самостоятельного приобретения знаний, развития активности. Без внутренней мотивации, без пробуждений интереса освоения знаний не произойдет. Исходя из этого положения, определены принципы педагогической деятельности, необходимые для условия развития и совершенствования личности ребенка</w:t>
      </w:r>
      <w:r w:rsidR="00EC57E2" w:rsidRPr="00AE1340">
        <w:rPr>
          <w:rFonts w:ascii="Times New Roman" w:eastAsia="Times New Roman" w:hAnsi="Times New Roman" w:cs="Times New Roman"/>
          <w:sz w:val="24"/>
          <w:szCs w:val="24"/>
          <w:lang w:eastAsia="ru-RU"/>
        </w:rPr>
        <w:t xml:space="preserve"> и его творческого потенциала</w:t>
      </w:r>
      <w:r w:rsidR="001A01DD" w:rsidRPr="00AE1340">
        <w:rPr>
          <w:rFonts w:ascii="Times New Roman" w:eastAsia="Times New Roman" w:hAnsi="Times New Roman" w:cs="Times New Roman"/>
          <w:sz w:val="24"/>
          <w:szCs w:val="24"/>
          <w:lang w:eastAsia="ru-RU"/>
        </w:rPr>
        <w:t xml:space="preserve">: </w:t>
      </w:r>
    </w:p>
    <w:p w:rsidR="00591F78" w:rsidRPr="00AE1340" w:rsidRDefault="00591F78" w:rsidP="00F73A6E">
      <w:pPr>
        <w:tabs>
          <w:tab w:val="left" w:pos="567"/>
          <w:tab w:val="left" w:pos="709"/>
        </w:tabs>
        <w:spacing w:after="0" w:line="240" w:lineRule="auto"/>
        <w:ind w:firstLine="709"/>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xml:space="preserve">1) </w:t>
      </w:r>
      <w:r w:rsidR="001A01DD" w:rsidRPr="00AE1340">
        <w:rPr>
          <w:rFonts w:ascii="Times New Roman" w:eastAsia="Times New Roman" w:hAnsi="Times New Roman" w:cs="Times New Roman"/>
          <w:sz w:val="24"/>
          <w:szCs w:val="24"/>
          <w:lang w:eastAsia="ru-RU"/>
        </w:rPr>
        <w:t>использование субъектного опыта ребенка;</w:t>
      </w:r>
    </w:p>
    <w:p w:rsidR="00591F78" w:rsidRPr="00AE1340" w:rsidRDefault="00591F78" w:rsidP="00F73A6E">
      <w:pPr>
        <w:tabs>
          <w:tab w:val="left" w:pos="567"/>
          <w:tab w:val="left" w:pos="709"/>
        </w:tabs>
        <w:spacing w:after="0" w:line="240" w:lineRule="auto"/>
        <w:ind w:firstLine="709"/>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xml:space="preserve">2) </w:t>
      </w:r>
      <w:r w:rsidR="001A01DD" w:rsidRPr="00AE1340">
        <w:rPr>
          <w:rFonts w:ascii="Times New Roman" w:eastAsia="Times New Roman" w:hAnsi="Times New Roman" w:cs="Times New Roman"/>
          <w:sz w:val="24"/>
          <w:szCs w:val="24"/>
          <w:lang w:eastAsia="ru-RU"/>
        </w:rPr>
        <w:t>актуализация имеющегося опыта и знания как важное условие, способствующее пониманию и введению нового знания;</w:t>
      </w:r>
    </w:p>
    <w:p w:rsidR="00EC57E2" w:rsidRPr="00AE1340" w:rsidRDefault="001A01DD" w:rsidP="00F73A6E">
      <w:pPr>
        <w:tabs>
          <w:tab w:val="left" w:pos="567"/>
          <w:tab w:val="left" w:pos="709"/>
        </w:tabs>
        <w:spacing w:after="0" w:line="240" w:lineRule="auto"/>
        <w:ind w:firstLine="709"/>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3) вариативность заданий, предоставление ребенку свободы выбора при их выполнении и решении задач, использование наиболее значимых для него способов проработки учебного материала;</w:t>
      </w:r>
    </w:p>
    <w:p w:rsidR="00EC57E2" w:rsidRPr="00AE1340" w:rsidRDefault="001A01DD" w:rsidP="00F73A6E">
      <w:pPr>
        <w:tabs>
          <w:tab w:val="left" w:pos="567"/>
          <w:tab w:val="left" w:pos="709"/>
        </w:tabs>
        <w:spacing w:after="0" w:line="240" w:lineRule="auto"/>
        <w:ind w:firstLine="709"/>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xml:space="preserve">4) обеспечение на </w:t>
      </w:r>
      <w:r w:rsidR="00EC57E2" w:rsidRPr="00AE1340">
        <w:rPr>
          <w:rFonts w:ascii="Times New Roman" w:eastAsia="Times New Roman" w:hAnsi="Times New Roman" w:cs="Times New Roman"/>
          <w:sz w:val="24"/>
          <w:szCs w:val="24"/>
          <w:lang w:eastAsia="ru-RU"/>
        </w:rPr>
        <w:t xml:space="preserve">занятии </w:t>
      </w:r>
      <w:r w:rsidRPr="00AE1340">
        <w:rPr>
          <w:rFonts w:ascii="Times New Roman" w:eastAsia="Times New Roman" w:hAnsi="Times New Roman" w:cs="Times New Roman"/>
          <w:sz w:val="24"/>
          <w:szCs w:val="24"/>
          <w:lang w:eastAsia="ru-RU"/>
        </w:rPr>
        <w:t xml:space="preserve">личностно - значимого эмоционального контакта </w:t>
      </w:r>
      <w:r w:rsidR="00EC57E2" w:rsidRPr="00AE1340">
        <w:rPr>
          <w:rFonts w:ascii="Times New Roman" w:eastAsia="Times New Roman" w:hAnsi="Times New Roman" w:cs="Times New Roman"/>
          <w:sz w:val="24"/>
          <w:szCs w:val="24"/>
          <w:lang w:eastAsia="ru-RU"/>
        </w:rPr>
        <w:t xml:space="preserve">педагога </w:t>
      </w:r>
      <w:r w:rsidRPr="00AE1340">
        <w:rPr>
          <w:rFonts w:ascii="Times New Roman" w:eastAsia="Times New Roman" w:hAnsi="Times New Roman" w:cs="Times New Roman"/>
          <w:sz w:val="24"/>
          <w:szCs w:val="24"/>
          <w:lang w:eastAsia="ru-RU"/>
        </w:rPr>
        <w:t xml:space="preserve">и </w:t>
      </w:r>
      <w:r w:rsidR="00EC57E2" w:rsidRPr="00AE1340">
        <w:rPr>
          <w:rFonts w:ascii="Times New Roman" w:eastAsia="Times New Roman" w:hAnsi="Times New Roman" w:cs="Times New Roman"/>
          <w:sz w:val="24"/>
          <w:szCs w:val="24"/>
          <w:lang w:eastAsia="ru-RU"/>
        </w:rPr>
        <w:t xml:space="preserve">учащегося </w:t>
      </w:r>
      <w:r w:rsidRPr="00AE1340">
        <w:rPr>
          <w:rFonts w:ascii="Times New Roman" w:eastAsia="Times New Roman" w:hAnsi="Times New Roman" w:cs="Times New Roman"/>
          <w:sz w:val="24"/>
          <w:szCs w:val="24"/>
          <w:lang w:eastAsia="ru-RU"/>
        </w:rPr>
        <w:t>на основе сотрудничества, сотворчества, мотивации достижения успеха через анализ не только результата, но и процесса его достижения;</w:t>
      </w:r>
      <w:r w:rsidRPr="00AE1340">
        <w:rPr>
          <w:rFonts w:ascii="Times New Roman" w:eastAsia="Times New Roman" w:hAnsi="Times New Roman" w:cs="Times New Roman"/>
          <w:sz w:val="24"/>
          <w:szCs w:val="24"/>
          <w:lang w:eastAsia="ru-RU"/>
        </w:rPr>
        <w:br/>
        <w:t xml:space="preserve">5) создание ситуации успеха (на каждом </w:t>
      </w:r>
      <w:r w:rsidR="00EC57E2" w:rsidRPr="00AE1340">
        <w:rPr>
          <w:rFonts w:ascii="Times New Roman" w:eastAsia="Times New Roman" w:hAnsi="Times New Roman" w:cs="Times New Roman"/>
          <w:sz w:val="24"/>
          <w:szCs w:val="24"/>
          <w:lang w:eastAsia="ru-RU"/>
        </w:rPr>
        <w:t xml:space="preserve">занятии учащийся </w:t>
      </w:r>
      <w:r w:rsidRPr="00AE1340">
        <w:rPr>
          <w:rFonts w:ascii="Times New Roman" w:eastAsia="Times New Roman" w:hAnsi="Times New Roman" w:cs="Times New Roman"/>
          <w:sz w:val="24"/>
          <w:szCs w:val="24"/>
          <w:lang w:eastAsia="ru-RU"/>
        </w:rPr>
        <w:t>должен почувствовать радость от успешно проделанной работы);</w:t>
      </w:r>
    </w:p>
    <w:p w:rsidR="00EC57E2" w:rsidRPr="00AE1340" w:rsidRDefault="001A01DD" w:rsidP="00F73A6E">
      <w:pPr>
        <w:spacing w:after="0" w:line="240" w:lineRule="auto"/>
        <w:ind w:firstLine="709"/>
        <w:jc w:val="both"/>
        <w:rPr>
          <w:rFonts w:ascii="Times New Roman" w:hAnsi="Times New Roman" w:cs="Times New Roman"/>
          <w:sz w:val="24"/>
          <w:szCs w:val="24"/>
        </w:rPr>
      </w:pPr>
      <w:r w:rsidRPr="00AE1340">
        <w:rPr>
          <w:rFonts w:ascii="Times New Roman" w:eastAsia="Times New Roman" w:hAnsi="Times New Roman" w:cs="Times New Roman"/>
          <w:sz w:val="24"/>
          <w:szCs w:val="24"/>
          <w:lang w:eastAsia="ru-RU"/>
        </w:rPr>
        <w:t>6) создание благоприятной атмосферы для продуктивной поисковой деятельности (доброжелательность и понимание со стороны</w:t>
      </w:r>
      <w:r w:rsidR="00EC57E2" w:rsidRPr="00AE1340">
        <w:rPr>
          <w:rFonts w:ascii="Times New Roman" w:eastAsia="Times New Roman" w:hAnsi="Times New Roman" w:cs="Times New Roman"/>
          <w:sz w:val="24"/>
          <w:szCs w:val="24"/>
          <w:lang w:eastAsia="ru-RU"/>
        </w:rPr>
        <w:t xml:space="preserve"> педагога</w:t>
      </w:r>
      <w:r w:rsidRPr="00AE1340">
        <w:rPr>
          <w:rFonts w:ascii="Times New Roman" w:eastAsia="Times New Roman" w:hAnsi="Times New Roman" w:cs="Times New Roman"/>
          <w:sz w:val="24"/>
          <w:szCs w:val="24"/>
          <w:lang w:eastAsia="ru-RU"/>
        </w:rPr>
        <w:t>, постановка проблемных вопросов, зажигающих и интересующих ребят).</w:t>
      </w:r>
      <w:r w:rsidRPr="00AE1340">
        <w:rPr>
          <w:rFonts w:ascii="Times New Roman" w:eastAsia="Times New Roman" w:hAnsi="Times New Roman" w:cs="Times New Roman"/>
          <w:sz w:val="24"/>
          <w:szCs w:val="24"/>
          <w:lang w:eastAsia="ru-RU"/>
        </w:rPr>
        <w:br/>
      </w:r>
      <w:r w:rsidR="00EC57E2" w:rsidRPr="00AE1340">
        <w:rPr>
          <w:rFonts w:ascii="Times New Roman" w:hAnsi="Times New Roman" w:cs="Times New Roman"/>
          <w:sz w:val="24"/>
          <w:szCs w:val="24"/>
        </w:rPr>
        <w:t>7) общение детей с произведениями изобразительного искусства;</w:t>
      </w:r>
    </w:p>
    <w:p w:rsidR="00EC57E2" w:rsidRPr="00AE1340" w:rsidRDefault="00EC57E2" w:rsidP="00F73A6E">
      <w:pPr>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8) включение ребенка в разные виды изобразительного искусства;</w:t>
      </w:r>
    </w:p>
    <w:p w:rsidR="00EC57E2" w:rsidRPr="00AE1340" w:rsidRDefault="00EC57E2" w:rsidP="00F73A6E">
      <w:pPr>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lastRenderedPageBreak/>
        <w:t>9) создание предметно-развивающей среды на основе изобразительного искусства, дающей возможность каждому ребенку проявить свои индивидуальные особенности, творческие возможности;</w:t>
      </w:r>
    </w:p>
    <w:p w:rsidR="00EC57E2" w:rsidRPr="00AE1340" w:rsidRDefault="00EC57E2" w:rsidP="00F73A6E">
      <w:pPr>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10) направленность процесса обучения на творческое отражение впечатлений от произведений живописи и рисунка;</w:t>
      </w:r>
    </w:p>
    <w:p w:rsidR="00EC57E2" w:rsidRPr="00AE1340" w:rsidRDefault="00EC57E2" w:rsidP="00F73A6E">
      <w:pPr>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11)  учет индивидуальных особенностей каждого учащегося.</w:t>
      </w:r>
    </w:p>
    <w:p w:rsidR="00E60A88" w:rsidRPr="00AE1340" w:rsidRDefault="00E60A88"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rPr>
        <w:t>Параллельно основной технологии применяются и другие современные как: развивающего обучения,  игровых технологий, работы с одаренными детьми, метод проектов,  использование информационно – коммуникационных технологий, что способствует оптимизации образовательного процесса  и повышению качества умений, навыков учащихся.</w:t>
      </w:r>
      <w:r w:rsidRPr="00AE1340">
        <w:rPr>
          <w:rFonts w:ascii="Times New Roman" w:hAnsi="Times New Roman" w:cs="Times New Roman"/>
          <w:sz w:val="24"/>
          <w:szCs w:val="24"/>
          <w:shd w:val="clear" w:color="auto" w:fill="FFFFFF"/>
        </w:rPr>
        <w:t xml:space="preserve"> </w:t>
      </w:r>
    </w:p>
    <w:p w:rsidR="00E60A88" w:rsidRPr="00AE1340" w:rsidRDefault="00E60A88"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На базовом уровне применяются технологии, которые направлены на формирование устойчивой мотивации к выбранному виду деятельности и самообразованию: личностно-ориентированные, игровые, репродуктивные, развивающего обучения и др. На продвинутом уровне используются технологии, направленные на развитие устойчивой мотивации к выбору профессии, самоопределения и самореализации: творческо-продуктивные, репродуктивные, проектно-исследовательские, </w:t>
      </w:r>
      <w:r w:rsidRPr="00AE1340">
        <w:rPr>
          <w:rFonts w:ascii="Times New Roman" w:hAnsi="Times New Roman" w:cs="Times New Roman"/>
          <w:sz w:val="24"/>
          <w:szCs w:val="24"/>
        </w:rPr>
        <w:t>работы с одаренными детьми и др.</w:t>
      </w:r>
    </w:p>
    <w:p w:rsidR="00E60A88" w:rsidRPr="00AE1340" w:rsidRDefault="00E60A88"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В современных технологиях широко применяются конкретные методические приемы на занятиях изобразительного искусства: сочетание восприятия и созидания; сравнение как основной путь активизации мышления; восприятие и запоминание имен и работ художников; сочетание восприятия изобразительного искусства с восприятием музыки и литературы; игровые формы деятельности; обсуждение собственных работ учащихся; демонстрация работ учащихся; коллективное творчество, связь с окружающей действительностью и наблюдение.</w:t>
      </w:r>
    </w:p>
    <w:p w:rsidR="00E60A88" w:rsidRPr="00AE1340" w:rsidRDefault="00E60A88" w:rsidP="00F73A6E">
      <w:pPr>
        <w:spacing w:after="0" w:line="240" w:lineRule="auto"/>
        <w:ind w:firstLine="851"/>
        <w:jc w:val="both"/>
        <w:rPr>
          <w:rFonts w:ascii="Times New Roman" w:hAnsi="Times New Roman" w:cs="Times New Roman"/>
          <w:sz w:val="24"/>
          <w:szCs w:val="24"/>
        </w:rPr>
      </w:pPr>
      <w:r w:rsidRPr="00AE1340">
        <w:rPr>
          <w:rFonts w:ascii="Times New Roman" w:hAnsi="Times New Roman" w:cs="Times New Roman"/>
          <w:sz w:val="24"/>
          <w:szCs w:val="24"/>
        </w:rPr>
        <w:t xml:space="preserve">Постоянный поиск новых </w:t>
      </w:r>
      <w:r w:rsidRPr="00AE1340">
        <w:rPr>
          <w:rFonts w:ascii="Times New Roman" w:hAnsi="Times New Roman" w:cs="Times New Roman"/>
          <w:i/>
          <w:sz w:val="24"/>
          <w:szCs w:val="24"/>
        </w:rPr>
        <w:t>форм и методов</w:t>
      </w:r>
      <w:r w:rsidRPr="00AE1340">
        <w:rPr>
          <w:rFonts w:ascii="Times New Roman" w:hAnsi="Times New Roman" w:cs="Times New Roman"/>
          <w:sz w:val="24"/>
          <w:szCs w:val="24"/>
        </w:rPr>
        <w:t xml:space="preserve"> организации учебного и воспитательного процесса позволяет делать работу с детьми более разнообразной, эмоциональной и информационно-насыщенной.</w:t>
      </w:r>
    </w:p>
    <w:p w:rsidR="00E60A88" w:rsidRPr="00AE1340" w:rsidRDefault="00E60A88" w:rsidP="00F73A6E">
      <w:pPr>
        <w:spacing w:after="0" w:line="240" w:lineRule="auto"/>
        <w:ind w:firstLine="565"/>
        <w:jc w:val="both"/>
        <w:rPr>
          <w:rFonts w:ascii="Times New Roman" w:hAnsi="Times New Roman" w:cs="Times New Roman"/>
          <w:sz w:val="24"/>
          <w:szCs w:val="24"/>
        </w:rPr>
      </w:pPr>
      <w:r w:rsidRPr="00AE1340">
        <w:rPr>
          <w:rFonts w:ascii="Times New Roman" w:hAnsi="Times New Roman" w:cs="Times New Roman"/>
          <w:sz w:val="24"/>
          <w:szCs w:val="24"/>
        </w:rPr>
        <w:t>Образовательный процесс строится с использованием следующих методов обучения:</w:t>
      </w:r>
    </w:p>
    <w:p w:rsidR="00E60A88" w:rsidRPr="00AE1340" w:rsidRDefault="00E60A88" w:rsidP="00F73A6E">
      <w:pPr>
        <w:spacing w:after="0" w:line="240" w:lineRule="auto"/>
        <w:ind w:firstLine="720"/>
        <w:jc w:val="both"/>
        <w:rPr>
          <w:rFonts w:ascii="Times New Roman" w:hAnsi="Times New Roman" w:cs="Times New Roman"/>
          <w:sz w:val="24"/>
          <w:szCs w:val="24"/>
        </w:rPr>
      </w:pPr>
      <w:r w:rsidRPr="00AE1340">
        <w:rPr>
          <w:rFonts w:ascii="Times New Roman" w:hAnsi="Times New Roman" w:cs="Times New Roman"/>
          <w:sz w:val="24"/>
          <w:szCs w:val="24"/>
        </w:rPr>
        <w:t>1. Иллюстративный (объяснение сопровождается демонстрацией наглядного материала: использование картин, иллюстраций, репродукций, плакатов, демонстрационных материалов, видеофильмов). Рассматривание и наблюдения часто использую на экскурсиях, образец и показ непосредственно на уроке. Процесс показа более увлекателен для детей.</w:t>
      </w:r>
    </w:p>
    <w:p w:rsidR="00E60A88" w:rsidRPr="00AE1340" w:rsidRDefault="008473DB" w:rsidP="00F73A6E">
      <w:pPr>
        <w:pStyle w:val="a5"/>
        <w:shd w:val="clear" w:color="auto" w:fill="FFFFFF"/>
        <w:spacing w:before="0" w:beforeAutospacing="0" w:after="0" w:afterAutospacing="0"/>
        <w:jc w:val="both"/>
      </w:pPr>
      <w:r w:rsidRPr="00AE1340">
        <w:tab/>
      </w:r>
      <w:r w:rsidR="00E60A88" w:rsidRPr="00AE1340">
        <w:t>2. Исследовательский метод (сопоставление, сравнение, нахождение связей, общностей, различий, выполнение формообразующих движений рукой, ощупывание предмета, наблюдение за ходом работы педагога).</w:t>
      </w:r>
      <w:r w:rsidR="00AF33B8" w:rsidRPr="00AE1340">
        <w:rPr>
          <w:bCs/>
        </w:rPr>
        <w:t xml:space="preserve"> Он</w:t>
      </w:r>
      <w:r w:rsidR="00AF33B8" w:rsidRPr="00AE1340">
        <w:rPr>
          <w:b/>
          <w:bCs/>
        </w:rPr>
        <w:t xml:space="preserve"> </w:t>
      </w:r>
      <w:r w:rsidR="00AF33B8" w:rsidRPr="00AE1340">
        <w:t xml:space="preserve">направлен на развитие у детей не только самостоятельности, но и фантазии и творчества. Например, на занятии "Путешествие в геометрическую страну" предложила детям самостоятельно выполнить всю работу. В роли Алисы пригласила детей в Страну чудес. Попав туда, дети увидели улицу с изображением геометрических фигур. С удивлением обратилась к детям: "Что случилось с этой улицей? Ведь совсем недавно здесь был красивый </w:t>
      </w:r>
      <w:r w:rsidR="00600E2E" w:rsidRPr="00AE1340">
        <w:t xml:space="preserve">необычный </w:t>
      </w:r>
      <w:r w:rsidR="00AF33B8" w:rsidRPr="00AE1340">
        <w:t>город</w:t>
      </w:r>
      <w:r w:rsidRPr="00AE1340">
        <w:t xml:space="preserve"> из геометрических </w:t>
      </w:r>
      <w:proofErr w:type="spellStart"/>
      <w:r w:rsidRPr="00AE1340">
        <w:t>фируг</w:t>
      </w:r>
      <w:proofErr w:type="spellEnd"/>
      <w:r w:rsidR="00AF33B8" w:rsidRPr="00AE1340">
        <w:t xml:space="preserve">, по нему ходили жители, в нём были животные и птицы! Наверное, злой волшебник пошёл на новую хитрость и заколдовал дома, жителей, животных этой сказочной страны. А заколдовал он их </w:t>
      </w:r>
      <w:r w:rsidRPr="00AE1340">
        <w:t xml:space="preserve">так что многие части города </w:t>
      </w:r>
      <w:proofErr w:type="spellStart"/>
      <w:r w:rsidRPr="00AE1340">
        <w:t>изчезли</w:t>
      </w:r>
      <w:proofErr w:type="spellEnd"/>
      <w:r w:rsidR="00AF33B8" w:rsidRPr="00AE1340">
        <w:t xml:space="preserve">. Я очень надеюсь на вас, ребята. Думаю, что вы не растеряетесь и </w:t>
      </w:r>
      <w:r w:rsidR="00600E2E" w:rsidRPr="00AE1340">
        <w:t xml:space="preserve">дорисуете </w:t>
      </w:r>
      <w:r w:rsidR="00AF33B8" w:rsidRPr="00AE1340">
        <w:t>этот город. Чтобы расколдовать</w:t>
      </w:r>
      <w:r w:rsidRPr="00AE1340">
        <w:t xml:space="preserve"> город</w:t>
      </w:r>
      <w:r w:rsidR="00AF33B8" w:rsidRPr="00AE1340">
        <w:t>, вы должны подумать, на что они похожи, и какими их надо дорисовать</w:t>
      </w:r>
      <w:r w:rsidRPr="00AE1340">
        <w:t xml:space="preserve"> </w:t>
      </w:r>
      <w:proofErr w:type="spellStart"/>
      <w:r w:rsidRPr="00AE1340">
        <w:t>геметрические</w:t>
      </w:r>
      <w:proofErr w:type="spellEnd"/>
      <w:r w:rsidRPr="00AE1340">
        <w:t xml:space="preserve"> фигуры</w:t>
      </w:r>
      <w:r w:rsidR="00AF33B8" w:rsidRPr="00AE1340">
        <w:t>".</w:t>
      </w:r>
    </w:p>
    <w:p w:rsidR="00E60A88" w:rsidRPr="00AE1340" w:rsidRDefault="00AF33B8"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r>
      <w:r w:rsidR="00E60A88" w:rsidRPr="00AE1340">
        <w:rPr>
          <w:rFonts w:ascii="Times New Roman" w:hAnsi="Times New Roman" w:cs="Times New Roman"/>
          <w:sz w:val="24"/>
          <w:szCs w:val="24"/>
        </w:rPr>
        <w:t>3. Репродуктивный (воспроизводящий: прием повтора, показ этапной работы педагогом, работа по образцу).</w:t>
      </w:r>
      <w:r w:rsidRPr="00AE1340">
        <w:rPr>
          <w:rFonts w:ascii="Times New Roman" w:hAnsi="Times New Roman" w:cs="Times New Roman"/>
          <w:sz w:val="24"/>
          <w:szCs w:val="24"/>
        </w:rPr>
        <w:t xml:space="preserve"> Он направлен на закрепление знаний и навыков детей. Включает в себя: прием повтора, работу на черновиках, выполнение формообразующих движений рукой.</w:t>
      </w:r>
    </w:p>
    <w:p w:rsidR="00AF33B8" w:rsidRPr="00AE1340" w:rsidRDefault="00E60A88" w:rsidP="00F73A6E">
      <w:pPr>
        <w:spacing w:after="0" w:line="240" w:lineRule="auto"/>
        <w:ind w:firstLine="720"/>
        <w:jc w:val="both"/>
        <w:rPr>
          <w:rFonts w:ascii="Times New Roman" w:eastAsia="Calibri" w:hAnsi="Times New Roman" w:cs="Times New Roman"/>
          <w:sz w:val="24"/>
          <w:szCs w:val="24"/>
        </w:rPr>
      </w:pPr>
      <w:r w:rsidRPr="00AE1340">
        <w:rPr>
          <w:rFonts w:ascii="Times New Roman" w:hAnsi="Times New Roman" w:cs="Times New Roman"/>
          <w:sz w:val="24"/>
          <w:szCs w:val="24"/>
        </w:rPr>
        <w:lastRenderedPageBreak/>
        <w:t>4. Привлечение личного эмоционального, визуального, бытового опыта ребенка для установления связей с окружающим миром.</w:t>
      </w:r>
      <w:r w:rsidR="00AF33B8" w:rsidRPr="00AE1340">
        <w:rPr>
          <w:rFonts w:ascii="Times New Roman" w:hAnsi="Times New Roman" w:cs="Times New Roman"/>
          <w:sz w:val="24"/>
          <w:szCs w:val="24"/>
        </w:rPr>
        <w:t xml:space="preserve"> </w:t>
      </w:r>
      <w:r w:rsidR="00AF33B8" w:rsidRPr="00AE1340">
        <w:rPr>
          <w:rFonts w:ascii="Times New Roman" w:eastAsia="Calibri" w:hAnsi="Times New Roman" w:cs="Times New Roman"/>
          <w:sz w:val="24"/>
          <w:szCs w:val="24"/>
        </w:rPr>
        <w:t xml:space="preserve">Рассматривая предмет изображения, обращаюсь к опыту ребенка, задаю вопросы: на что похоже, какой характер, настроение, а что бы ты делал или думал, если бы ты был… Прием очеловечивания раздвигает рамки представления ребенка об окружающем мире, воспитывает в нем чувство сопереживания, </w:t>
      </w:r>
      <w:proofErr w:type="spellStart"/>
      <w:r w:rsidR="00AF33B8" w:rsidRPr="00AE1340">
        <w:rPr>
          <w:rFonts w:ascii="Times New Roman" w:eastAsia="Calibri" w:hAnsi="Times New Roman" w:cs="Times New Roman"/>
          <w:sz w:val="24"/>
          <w:szCs w:val="24"/>
        </w:rPr>
        <w:t>сопричастия</w:t>
      </w:r>
      <w:proofErr w:type="spellEnd"/>
      <w:r w:rsidR="00AF33B8" w:rsidRPr="00AE1340">
        <w:rPr>
          <w:rFonts w:ascii="Times New Roman" w:eastAsia="Calibri" w:hAnsi="Times New Roman" w:cs="Times New Roman"/>
          <w:sz w:val="24"/>
          <w:szCs w:val="24"/>
        </w:rPr>
        <w:t xml:space="preserve"> ко всему живому.</w:t>
      </w:r>
    </w:p>
    <w:p w:rsidR="00E60A88" w:rsidRPr="00AE1340" w:rsidRDefault="00E60A88" w:rsidP="00F73A6E">
      <w:pPr>
        <w:spacing w:after="0" w:line="240" w:lineRule="auto"/>
        <w:ind w:firstLine="720"/>
        <w:jc w:val="both"/>
        <w:rPr>
          <w:rFonts w:ascii="Times New Roman" w:hAnsi="Times New Roman" w:cs="Times New Roman"/>
          <w:sz w:val="24"/>
          <w:szCs w:val="24"/>
        </w:rPr>
      </w:pPr>
      <w:r w:rsidRPr="00AE1340">
        <w:rPr>
          <w:rFonts w:ascii="Times New Roman" w:hAnsi="Times New Roman" w:cs="Times New Roman"/>
          <w:sz w:val="24"/>
          <w:szCs w:val="24"/>
        </w:rPr>
        <w:t>5. Игровой (дидактические, развивающие игры, игры на развитие глазомера, воображения, игра-конкурс, игра-путешествие, викторины, отгадывание кроссвордов).</w:t>
      </w:r>
    </w:p>
    <w:p w:rsidR="00E60A88" w:rsidRPr="00AE1340" w:rsidRDefault="00E60A88" w:rsidP="00F73A6E">
      <w:pPr>
        <w:spacing w:after="0" w:line="240" w:lineRule="auto"/>
        <w:ind w:firstLine="720"/>
        <w:jc w:val="both"/>
        <w:rPr>
          <w:rFonts w:ascii="Times New Roman" w:hAnsi="Times New Roman" w:cs="Times New Roman"/>
          <w:sz w:val="24"/>
          <w:szCs w:val="24"/>
        </w:rPr>
      </w:pPr>
      <w:r w:rsidRPr="00AE1340">
        <w:rPr>
          <w:rFonts w:ascii="Times New Roman" w:hAnsi="Times New Roman" w:cs="Times New Roman"/>
          <w:sz w:val="24"/>
          <w:szCs w:val="24"/>
        </w:rPr>
        <w:t xml:space="preserve">6. Метод коллективных и индивидуально-групповых работ.  </w:t>
      </w:r>
    </w:p>
    <w:p w:rsidR="00E60A88" w:rsidRPr="00AE1340" w:rsidRDefault="00E60A88" w:rsidP="00F73A6E">
      <w:pPr>
        <w:spacing w:after="0" w:line="240" w:lineRule="auto"/>
        <w:ind w:firstLine="720"/>
        <w:jc w:val="both"/>
        <w:rPr>
          <w:rFonts w:ascii="Times New Roman" w:hAnsi="Times New Roman" w:cs="Times New Roman"/>
          <w:sz w:val="24"/>
          <w:szCs w:val="24"/>
        </w:rPr>
      </w:pPr>
      <w:r w:rsidRPr="00AE1340">
        <w:rPr>
          <w:rFonts w:ascii="Times New Roman" w:hAnsi="Times New Roman" w:cs="Times New Roman"/>
          <w:sz w:val="24"/>
          <w:szCs w:val="24"/>
        </w:rPr>
        <w:t xml:space="preserve">7. Проблемный метод (объяснение основных понятий, терминов, создание проблемных ситуаций, самостоятельный поиск ответов, анализ ошибок и поиск путей их устранения).  </w:t>
      </w:r>
    </w:p>
    <w:p w:rsidR="00E60A88" w:rsidRPr="00AE1340" w:rsidRDefault="008473DB" w:rsidP="00F73A6E">
      <w:pPr>
        <w:pStyle w:val="a5"/>
        <w:shd w:val="clear" w:color="auto" w:fill="FFFFFF"/>
        <w:spacing w:before="0" w:beforeAutospacing="0" w:after="0" w:afterAutospacing="0"/>
        <w:jc w:val="both"/>
      </w:pPr>
      <w:r w:rsidRPr="00AE1340">
        <w:tab/>
      </w:r>
      <w:r w:rsidR="00E60A88" w:rsidRPr="00AE1340">
        <w:t>8. Эвристический метод (выполнение части работы самостоятельно).</w:t>
      </w:r>
      <w:r w:rsidR="00AF33B8" w:rsidRPr="00AE1340">
        <w:t xml:space="preserve"> Например, на занятии, посвящённому знакомству с обитателями коралловых рифов "Удивительные рыбы", предложила нарисовать рыб в уже знакомой технике «восковой мелок + акварель». По ходу даю понятие о композиции рисунка, объясняю, что не все предметы должны быть одинаковы по величине: «Можно нарисовать одну-две большие фигуры в сочетании с мелкими. Для рисования моря возьмите три краски: синюю, зелёную, голубую, смешивая их на бумаге, вы получите кусочек моря, написав волнистыми линиями». На таких занятиях дети не только закрепляют полученные знания и навыки, но самостоятельно создают выразительный образ с помощью цвета, композиции, техники и изобразительных материалов.</w:t>
      </w:r>
      <w:r w:rsidR="00E60A88" w:rsidRPr="00AE1340">
        <w:t xml:space="preserve">  </w:t>
      </w:r>
    </w:p>
    <w:p w:rsidR="00AF33B8" w:rsidRPr="00AE1340" w:rsidRDefault="008473DB" w:rsidP="00F73A6E">
      <w:pPr>
        <w:pStyle w:val="a5"/>
        <w:shd w:val="clear" w:color="auto" w:fill="FFFFFF"/>
        <w:spacing w:before="0" w:beforeAutospacing="0" w:after="0" w:afterAutospacing="0"/>
        <w:jc w:val="both"/>
      </w:pPr>
      <w:r w:rsidRPr="00AE1340">
        <w:tab/>
      </w:r>
      <w:r w:rsidR="00E60A88" w:rsidRPr="00AE1340">
        <w:t>9. Словесный (беседа, рассказ, использование образцов педагога, художественное слово).</w:t>
      </w:r>
      <w:r w:rsidR="00AF33B8" w:rsidRPr="00AE1340">
        <w:t xml:space="preserve"> Этот метод практически всегда использую на своих занятиях. Например, как на этом: «Ребята, сейчас я вам прочитаю отрывок из сказки А.С. Пушкина «Сказка о Золотом петушке».</w:t>
      </w:r>
    </w:p>
    <w:p w:rsidR="00AF33B8" w:rsidRPr="00AE1340" w:rsidRDefault="00AF33B8" w:rsidP="00F73A6E">
      <w:pPr>
        <w:pStyle w:val="a5"/>
        <w:shd w:val="clear" w:color="auto" w:fill="FFFFFF"/>
        <w:spacing w:before="0" w:beforeAutospacing="0" w:after="0" w:afterAutospacing="0"/>
        <w:jc w:val="both"/>
      </w:pPr>
      <w:r w:rsidRPr="00AE1340">
        <w:t>«Петушок с высокой спицы …</w:t>
      </w:r>
    </w:p>
    <w:p w:rsidR="00AF33B8" w:rsidRPr="00AE1340" w:rsidRDefault="00AF33B8" w:rsidP="00F73A6E">
      <w:pPr>
        <w:pStyle w:val="a5"/>
        <w:shd w:val="clear" w:color="auto" w:fill="FFFFFF"/>
        <w:spacing w:before="0" w:beforeAutospacing="0" w:after="0" w:afterAutospacing="0"/>
        <w:jc w:val="both"/>
      </w:pPr>
      <w:r w:rsidRPr="00AE1340">
        <w:t>Чуть опасность, где видна,</w:t>
      </w:r>
    </w:p>
    <w:p w:rsidR="00AF33B8" w:rsidRPr="00AE1340" w:rsidRDefault="00AF33B8" w:rsidP="00F73A6E">
      <w:pPr>
        <w:pStyle w:val="a5"/>
        <w:shd w:val="clear" w:color="auto" w:fill="FFFFFF"/>
        <w:spacing w:before="0" w:beforeAutospacing="0" w:after="0" w:afterAutospacing="0"/>
        <w:jc w:val="both"/>
      </w:pPr>
      <w:r w:rsidRPr="00AE1340">
        <w:t>Верный сторож, как со сна,</w:t>
      </w:r>
    </w:p>
    <w:p w:rsidR="00AF33B8" w:rsidRPr="00AE1340" w:rsidRDefault="00AF33B8" w:rsidP="00F73A6E">
      <w:pPr>
        <w:pStyle w:val="a5"/>
        <w:shd w:val="clear" w:color="auto" w:fill="FFFFFF"/>
        <w:spacing w:before="0" w:beforeAutospacing="0" w:after="0" w:afterAutospacing="0"/>
        <w:jc w:val="both"/>
      </w:pPr>
      <w:r w:rsidRPr="00AE1340">
        <w:t>Шевельнётся, встрепенётся</w:t>
      </w:r>
    </w:p>
    <w:p w:rsidR="00AF33B8" w:rsidRPr="00AE1340" w:rsidRDefault="00AF33B8" w:rsidP="00F73A6E">
      <w:pPr>
        <w:pStyle w:val="a5"/>
        <w:shd w:val="clear" w:color="auto" w:fill="FFFFFF"/>
        <w:spacing w:before="0" w:beforeAutospacing="0" w:after="0" w:afterAutospacing="0"/>
        <w:jc w:val="both"/>
      </w:pPr>
      <w:r w:rsidRPr="00AE1340">
        <w:t>К той сторонке обернётся</w:t>
      </w:r>
    </w:p>
    <w:p w:rsidR="00AF33B8" w:rsidRPr="00AE1340" w:rsidRDefault="00AF33B8" w:rsidP="00F73A6E">
      <w:pPr>
        <w:pStyle w:val="a5"/>
        <w:shd w:val="clear" w:color="auto" w:fill="FFFFFF"/>
        <w:spacing w:before="0" w:beforeAutospacing="0" w:after="0" w:afterAutospacing="0"/>
        <w:jc w:val="both"/>
      </w:pPr>
      <w:r w:rsidRPr="00AE1340">
        <w:t>И кричит: «</w:t>
      </w:r>
      <w:proofErr w:type="spellStart"/>
      <w:r w:rsidRPr="00AE1340">
        <w:t>Кири-ку-ку</w:t>
      </w:r>
      <w:proofErr w:type="spellEnd"/>
      <w:r w:rsidRPr="00AE1340">
        <w:t>,</w:t>
      </w:r>
    </w:p>
    <w:p w:rsidR="00AF33B8" w:rsidRPr="00AE1340" w:rsidRDefault="00AF33B8" w:rsidP="00F73A6E">
      <w:pPr>
        <w:pStyle w:val="a5"/>
        <w:shd w:val="clear" w:color="auto" w:fill="FFFFFF"/>
        <w:spacing w:before="0" w:beforeAutospacing="0" w:after="0" w:afterAutospacing="0"/>
        <w:jc w:val="both"/>
      </w:pPr>
      <w:r w:rsidRPr="00AE1340">
        <w:t>Царствуй, лёжа на боку!</w:t>
      </w:r>
    </w:p>
    <w:p w:rsidR="00AF33B8" w:rsidRPr="00AE1340" w:rsidRDefault="00AF33B8" w:rsidP="00F73A6E">
      <w:pPr>
        <w:pStyle w:val="a5"/>
        <w:shd w:val="clear" w:color="auto" w:fill="FFFFFF"/>
        <w:spacing w:before="0" w:beforeAutospacing="0" w:after="0" w:afterAutospacing="0"/>
        <w:jc w:val="both"/>
      </w:pPr>
      <w:r w:rsidRPr="00AE1340">
        <w:t>И соседи присмирели,</w:t>
      </w:r>
    </w:p>
    <w:p w:rsidR="00AF33B8" w:rsidRPr="00AE1340" w:rsidRDefault="00AF33B8" w:rsidP="00F73A6E">
      <w:pPr>
        <w:pStyle w:val="a5"/>
        <w:shd w:val="clear" w:color="auto" w:fill="FFFFFF"/>
        <w:spacing w:before="0" w:beforeAutospacing="0" w:after="0" w:afterAutospacing="0"/>
        <w:jc w:val="both"/>
      </w:pPr>
      <w:r w:rsidRPr="00AE1340">
        <w:t>Воевать уже не смели …»</w:t>
      </w:r>
    </w:p>
    <w:p w:rsidR="00AF33B8" w:rsidRPr="00AE1340" w:rsidRDefault="008473DB" w:rsidP="00F73A6E">
      <w:pPr>
        <w:pStyle w:val="a5"/>
        <w:shd w:val="clear" w:color="auto" w:fill="FFFFFF"/>
        <w:spacing w:before="0" w:beforeAutospacing="0" w:after="0" w:afterAutospacing="0"/>
        <w:jc w:val="both"/>
      </w:pPr>
      <w:r w:rsidRPr="00AE1340">
        <w:tab/>
      </w:r>
      <w:r w:rsidR="00AF33B8" w:rsidRPr="00AE1340">
        <w:t>Какой смышленый петушок! Всё видит, всё примечает и предупреждает об опасности. Давайте мы сами изобразим такого сказочного петушка. Художественное слово - сколько точек соприкосновения можно найти между словами и изобразительным искусством! Они дополняют друг друга, активизируя художественное восприятие образа. Особенно эмоционально дети откликаются на красоту поэтических строк, они помогают осмыслить воспитанникам свои чувства, прежде чем взять изобразительные материалы в руки. Поэтому при подготовке к  занятию, очень тщательно подбираю отрывки из художественных произведений, стихотворения, загадки, пословицы.</w:t>
      </w:r>
    </w:p>
    <w:p w:rsidR="00E60A88" w:rsidRPr="00AE1340" w:rsidRDefault="00E60A88" w:rsidP="00F73A6E">
      <w:pPr>
        <w:spacing w:after="0" w:line="240" w:lineRule="auto"/>
        <w:ind w:firstLine="720"/>
        <w:jc w:val="both"/>
        <w:rPr>
          <w:rFonts w:ascii="Times New Roman" w:hAnsi="Times New Roman" w:cs="Times New Roman"/>
          <w:sz w:val="24"/>
          <w:szCs w:val="24"/>
        </w:rPr>
      </w:pPr>
      <w:r w:rsidRPr="00AE1340">
        <w:rPr>
          <w:rFonts w:ascii="Times New Roman" w:hAnsi="Times New Roman" w:cs="Times New Roman"/>
          <w:sz w:val="24"/>
          <w:szCs w:val="24"/>
        </w:rPr>
        <w:t>10. Творческий (выполнение работы самостоятельно).</w:t>
      </w:r>
    </w:p>
    <w:p w:rsidR="00E60A88" w:rsidRPr="00AE1340" w:rsidRDefault="00E60A88" w:rsidP="00F73A6E">
      <w:pPr>
        <w:spacing w:after="0" w:line="240" w:lineRule="auto"/>
        <w:ind w:firstLine="720"/>
        <w:jc w:val="both"/>
        <w:rPr>
          <w:rFonts w:ascii="Times New Roman" w:hAnsi="Times New Roman" w:cs="Times New Roman"/>
          <w:sz w:val="24"/>
          <w:szCs w:val="24"/>
        </w:rPr>
      </w:pPr>
      <w:r w:rsidRPr="00AE1340">
        <w:rPr>
          <w:rFonts w:ascii="Times New Roman" w:hAnsi="Times New Roman" w:cs="Times New Roman"/>
          <w:sz w:val="24"/>
          <w:szCs w:val="24"/>
        </w:rPr>
        <w:t>11. Создание «ситуации успеха», эстетической радости от результата труда.</w:t>
      </w:r>
    </w:p>
    <w:p w:rsidR="006113FE" w:rsidRPr="00AE1340" w:rsidRDefault="006113FE" w:rsidP="00F73A6E">
      <w:pPr>
        <w:spacing w:after="0" w:line="240" w:lineRule="auto"/>
        <w:ind w:firstLine="720"/>
        <w:jc w:val="both"/>
        <w:rPr>
          <w:rFonts w:ascii="Times New Roman" w:hAnsi="Times New Roman" w:cs="Times New Roman"/>
          <w:sz w:val="24"/>
          <w:szCs w:val="24"/>
        </w:rPr>
      </w:pPr>
      <w:r w:rsidRPr="00AE1340">
        <w:rPr>
          <w:rFonts w:ascii="Times New Roman" w:hAnsi="Times New Roman" w:cs="Times New Roman"/>
          <w:sz w:val="24"/>
          <w:szCs w:val="24"/>
        </w:rPr>
        <w:t>12. Метод проектов.</w:t>
      </w:r>
    </w:p>
    <w:p w:rsidR="00591F78" w:rsidRPr="00AE1340" w:rsidRDefault="00591F78" w:rsidP="00F73A6E">
      <w:pPr>
        <w:spacing w:after="0" w:line="240" w:lineRule="auto"/>
        <w:jc w:val="both"/>
        <w:rPr>
          <w:rFonts w:ascii="Times New Roman" w:hAnsi="Times New Roman" w:cs="Times New Roman"/>
          <w:iCs/>
          <w:sz w:val="24"/>
          <w:szCs w:val="24"/>
          <w:shd w:val="clear" w:color="auto" w:fill="FFFFFF"/>
        </w:rPr>
      </w:pPr>
      <w:r w:rsidRPr="00AE1340">
        <w:rPr>
          <w:rFonts w:ascii="Times New Roman" w:hAnsi="Times New Roman" w:cs="Times New Roman"/>
          <w:iCs/>
          <w:sz w:val="24"/>
          <w:szCs w:val="24"/>
          <w:shd w:val="clear" w:color="auto" w:fill="FFFFFF"/>
        </w:rPr>
        <w:tab/>
        <w:t xml:space="preserve">Структура занятия </w:t>
      </w:r>
      <w:r w:rsidR="00E60A88" w:rsidRPr="00AE1340">
        <w:rPr>
          <w:rFonts w:ascii="Times New Roman" w:hAnsi="Times New Roman" w:cs="Times New Roman"/>
          <w:iCs/>
          <w:sz w:val="24"/>
          <w:szCs w:val="24"/>
          <w:shd w:val="clear" w:color="auto" w:fill="FFFFFF"/>
        </w:rPr>
        <w:t>по изобразительному искусству</w:t>
      </w:r>
      <w:r w:rsidRPr="00AE1340">
        <w:rPr>
          <w:rFonts w:ascii="Times New Roman" w:hAnsi="Times New Roman" w:cs="Times New Roman"/>
          <w:iCs/>
          <w:sz w:val="24"/>
          <w:szCs w:val="24"/>
          <w:shd w:val="clear" w:color="auto" w:fill="FFFFFF"/>
        </w:rPr>
        <w:t>:</w:t>
      </w:r>
    </w:p>
    <w:p w:rsidR="00591F78" w:rsidRPr="00AE1340" w:rsidRDefault="00591F78"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1) организационный момент - готовность кабинета; организационное начало занятия; готовность учащихся, мотивация учащихся к занятию; целевая установка на работу; введение проблемной задачи; введение игрового момента; </w:t>
      </w:r>
    </w:p>
    <w:p w:rsidR="00E60A88" w:rsidRPr="00AE1340" w:rsidRDefault="00591F78"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2) объяснение материала - логический переход к новой теме: </w:t>
      </w:r>
    </w:p>
    <w:p w:rsidR="00591F78" w:rsidRPr="00AE1340" w:rsidRDefault="00591F78"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shd w:val="clear" w:color="auto" w:fill="FFFFFF"/>
        </w:rPr>
        <w:lastRenderedPageBreak/>
        <w:t xml:space="preserve">а) выделение главного в изучаемых объектах и явлениях; использование наглядности; использование </w:t>
      </w:r>
      <w:proofErr w:type="spellStart"/>
      <w:r w:rsidRPr="00AE1340">
        <w:rPr>
          <w:rFonts w:ascii="Times New Roman" w:hAnsi="Times New Roman" w:cs="Times New Roman"/>
          <w:sz w:val="24"/>
          <w:szCs w:val="24"/>
          <w:shd w:val="clear" w:color="auto" w:fill="FFFFFF"/>
        </w:rPr>
        <w:t>межпредметных</w:t>
      </w:r>
      <w:proofErr w:type="spellEnd"/>
      <w:r w:rsidRPr="00AE1340">
        <w:rPr>
          <w:rFonts w:ascii="Times New Roman" w:hAnsi="Times New Roman" w:cs="Times New Roman"/>
          <w:sz w:val="24"/>
          <w:szCs w:val="24"/>
          <w:shd w:val="clear" w:color="auto" w:fill="FFFFFF"/>
        </w:rPr>
        <w:t xml:space="preserve"> связей; постановка эвристических вопросов; создание нестандартной ситуации; выполнение упражнений.</w:t>
      </w:r>
      <w:r w:rsidRPr="00AE1340">
        <w:rPr>
          <w:rFonts w:ascii="Times New Roman" w:hAnsi="Times New Roman" w:cs="Times New Roman"/>
          <w:sz w:val="24"/>
          <w:szCs w:val="24"/>
        </w:rPr>
        <w:t xml:space="preserve"> Теоретическая часть в большей части занятий дается в форме бесед с просмотром иллюстративного материала и подкрепляется практическим освоением темы; </w:t>
      </w:r>
    </w:p>
    <w:p w:rsidR="00591F78" w:rsidRPr="00AE1340" w:rsidRDefault="00591F78"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б)</w:t>
      </w:r>
      <w:r w:rsidRPr="00AE1340">
        <w:rPr>
          <w:rFonts w:ascii="Times New Roman" w:hAnsi="Times New Roman" w:cs="Times New Roman"/>
          <w:sz w:val="24"/>
          <w:szCs w:val="24"/>
        </w:rPr>
        <w:t xml:space="preserve"> освоение художественного материала - объяснительно-иллюстративный метод (объяснение, рассказ, описание с показом иллюстративного материала). Значение беседы (сочетание диалога, монолога, индивидуальной беседы), дискуссии (обсуждение), демонстрации (показ наглядных пособий, работ педагога, педагогический рисунок).</w:t>
      </w:r>
    </w:p>
    <w:p w:rsidR="00591F78" w:rsidRPr="00AE1340" w:rsidRDefault="00591F78"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3) практическая работа: </w:t>
      </w:r>
      <w:r w:rsidRPr="00AE1340">
        <w:rPr>
          <w:rFonts w:ascii="Times New Roman" w:hAnsi="Times New Roman" w:cs="Times New Roman"/>
          <w:sz w:val="24"/>
          <w:szCs w:val="24"/>
        </w:rPr>
        <w:t>репродуктивный (выполнение упражнений, этапов рисования); творческая самостоятельная работа учащихся, стимулирование (соревнование, личный пример, похвала, поощрение наказание, требование). Значение методов формирования устойчивого интереса к предмету</w:t>
      </w:r>
      <w:r w:rsidRPr="00AE1340">
        <w:rPr>
          <w:rFonts w:ascii="Times New Roman" w:hAnsi="Times New Roman" w:cs="Times New Roman"/>
          <w:sz w:val="24"/>
          <w:szCs w:val="24"/>
          <w:u w:val="single"/>
        </w:rPr>
        <w:t>,</w:t>
      </w:r>
      <w:r w:rsidRPr="00AE1340">
        <w:rPr>
          <w:rStyle w:val="apple-converted-space"/>
          <w:rFonts w:ascii="Times New Roman" w:hAnsi="Times New Roman" w:cs="Times New Roman"/>
          <w:sz w:val="24"/>
          <w:szCs w:val="24"/>
        </w:rPr>
        <w:t> </w:t>
      </w:r>
      <w:r w:rsidRPr="00AE1340">
        <w:rPr>
          <w:rFonts w:ascii="Times New Roman" w:hAnsi="Times New Roman" w:cs="Times New Roman"/>
          <w:sz w:val="24"/>
          <w:szCs w:val="24"/>
        </w:rPr>
        <w:t>мотивации к образованию (смена и разнообразие видов деятельности, система перспективных установок).</w:t>
      </w:r>
    </w:p>
    <w:p w:rsidR="00591F78" w:rsidRPr="00AE1340" w:rsidRDefault="00591F78"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4) подведение итогов - выставка работ; анализ и самоанализ работ; выявление активности учащихся; комментирование процесса работы, удач и неудач работы.</w:t>
      </w:r>
    </w:p>
    <w:p w:rsidR="00591F78" w:rsidRPr="00AE1340" w:rsidRDefault="00591F78" w:rsidP="00F73A6E">
      <w:pPr>
        <w:spacing w:after="0" w:line="240" w:lineRule="auto"/>
        <w:ind w:firstLine="851"/>
        <w:jc w:val="both"/>
        <w:rPr>
          <w:rFonts w:ascii="Times New Roman" w:eastAsia="Calibri" w:hAnsi="Times New Roman" w:cs="Times New Roman"/>
          <w:sz w:val="24"/>
          <w:szCs w:val="24"/>
        </w:rPr>
      </w:pPr>
      <w:r w:rsidRPr="00AE1340">
        <w:rPr>
          <w:rFonts w:ascii="Times New Roman" w:eastAsia="Calibri" w:hAnsi="Times New Roman" w:cs="Times New Roman"/>
          <w:sz w:val="24"/>
          <w:szCs w:val="24"/>
        </w:rPr>
        <w:t xml:space="preserve">В связи с кратким  анализом достигнутых на занятии результатов, у учащихся создается чувство удовлетворения, что вызывает желание совершенствоваться. </w:t>
      </w:r>
    </w:p>
    <w:p w:rsidR="00591F78" w:rsidRPr="00AE1340" w:rsidRDefault="00591F78" w:rsidP="00F73A6E">
      <w:pPr>
        <w:spacing w:after="0" w:line="240" w:lineRule="auto"/>
        <w:ind w:firstLine="851"/>
        <w:jc w:val="both"/>
        <w:rPr>
          <w:rFonts w:ascii="Times New Roman" w:hAnsi="Times New Roman" w:cs="Times New Roman"/>
          <w:sz w:val="24"/>
          <w:szCs w:val="24"/>
        </w:rPr>
      </w:pPr>
      <w:r w:rsidRPr="00AE1340">
        <w:rPr>
          <w:rFonts w:ascii="Times New Roman" w:hAnsi="Times New Roman" w:cs="Times New Roman"/>
          <w:sz w:val="24"/>
          <w:szCs w:val="24"/>
        </w:rPr>
        <w:t>Большой интерес у детей вызывают занятия, где для концентрации внимания и при подведении итогов привлекаются персонажи сказок – куклы. С целью проверки усвоения терминов, понятий и в качестве психологической разгрузки проводятся игры, викторины, используются словесные игры и малые жанры устного народного творчества (пословицы, загадки и др.), во время занятий дети слушают сказки и рассказы. Некоторые занятия проходят в виде мастер-классов, когда учащиеся наблюдают, а потом повторяют работу</w:t>
      </w:r>
      <w:r w:rsidR="00E60A88" w:rsidRPr="00AE1340">
        <w:rPr>
          <w:rFonts w:ascii="Times New Roman" w:hAnsi="Times New Roman" w:cs="Times New Roman"/>
          <w:sz w:val="24"/>
          <w:szCs w:val="24"/>
        </w:rPr>
        <w:t>, что позднее повышает у них желание творить</w:t>
      </w:r>
      <w:r w:rsidRPr="00AE1340">
        <w:rPr>
          <w:rFonts w:ascii="Times New Roman" w:hAnsi="Times New Roman" w:cs="Times New Roman"/>
          <w:sz w:val="24"/>
          <w:szCs w:val="24"/>
        </w:rPr>
        <w:t>.</w:t>
      </w:r>
    </w:p>
    <w:p w:rsidR="00E60A88" w:rsidRPr="00AE1340" w:rsidRDefault="007B5B37" w:rsidP="00F73A6E">
      <w:pPr>
        <w:spacing w:after="0" w:line="240" w:lineRule="auto"/>
        <w:jc w:val="both"/>
        <w:rPr>
          <w:rStyle w:val="apple-converted-space"/>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Усвоение основ техник рисунка, живописи, композиции способствует развитию творческой активности, </w:t>
      </w:r>
      <w:proofErr w:type="spellStart"/>
      <w:r w:rsidRPr="00AE1340">
        <w:rPr>
          <w:rFonts w:ascii="Times New Roman" w:hAnsi="Times New Roman" w:cs="Times New Roman"/>
          <w:sz w:val="24"/>
          <w:szCs w:val="24"/>
          <w:shd w:val="clear" w:color="auto" w:fill="FFFFFF"/>
        </w:rPr>
        <w:t>креативности</w:t>
      </w:r>
      <w:proofErr w:type="spellEnd"/>
      <w:r w:rsidRPr="00AE1340">
        <w:rPr>
          <w:rFonts w:ascii="Times New Roman" w:hAnsi="Times New Roman" w:cs="Times New Roman"/>
          <w:sz w:val="24"/>
          <w:szCs w:val="24"/>
          <w:shd w:val="clear" w:color="auto" w:fill="FFFFFF"/>
        </w:rPr>
        <w:t xml:space="preserve"> учащихся.</w:t>
      </w:r>
    </w:p>
    <w:p w:rsidR="00591F78" w:rsidRPr="00AE1340" w:rsidRDefault="00591F78" w:rsidP="00F73A6E">
      <w:pPr>
        <w:spacing w:after="0" w:line="240" w:lineRule="auto"/>
        <w:jc w:val="both"/>
        <w:rPr>
          <w:rFonts w:ascii="Times New Roman" w:hAnsi="Times New Roman" w:cs="Times New Roman"/>
          <w:sz w:val="24"/>
          <w:szCs w:val="24"/>
          <w:shd w:val="clear" w:color="auto" w:fill="FFFFFF"/>
        </w:rPr>
      </w:pPr>
      <w:r w:rsidRPr="00AE1340">
        <w:rPr>
          <w:rStyle w:val="apple-converted-space"/>
          <w:rFonts w:ascii="Times New Roman" w:hAnsi="Times New Roman" w:cs="Times New Roman"/>
          <w:bCs/>
          <w:sz w:val="24"/>
          <w:szCs w:val="24"/>
          <w:shd w:val="clear" w:color="auto" w:fill="FFFFFF"/>
        </w:rPr>
        <w:tab/>
        <w:t xml:space="preserve">Педагог должен придерживаться ряду принципов обучения изобразительному искусству. </w:t>
      </w:r>
      <w:r w:rsidRPr="00AE1340">
        <w:rPr>
          <w:rStyle w:val="submenu-table"/>
          <w:rFonts w:ascii="Times New Roman" w:hAnsi="Times New Roman" w:cs="Times New Roman"/>
          <w:bCs/>
          <w:sz w:val="24"/>
          <w:szCs w:val="24"/>
          <w:shd w:val="clear" w:color="auto" w:fill="FFFFFF"/>
        </w:rPr>
        <w:t xml:space="preserve">Принцип </w:t>
      </w:r>
      <w:proofErr w:type="spellStart"/>
      <w:r w:rsidRPr="00AE1340">
        <w:rPr>
          <w:rStyle w:val="submenu-table"/>
          <w:rFonts w:ascii="Times New Roman" w:hAnsi="Times New Roman" w:cs="Times New Roman"/>
          <w:bCs/>
          <w:sz w:val="24"/>
          <w:szCs w:val="24"/>
          <w:shd w:val="clear" w:color="auto" w:fill="FFFFFF"/>
        </w:rPr>
        <w:t>гуманизации</w:t>
      </w:r>
      <w:proofErr w:type="spellEnd"/>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sz w:val="24"/>
          <w:szCs w:val="24"/>
          <w:shd w:val="clear" w:color="auto" w:fill="FFFFFF"/>
        </w:rPr>
        <w:t>- полное признание прав воспитанника и уважение к нему в сочетании с разумной требовательностью;</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принцип демократизации</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sz w:val="24"/>
          <w:szCs w:val="24"/>
          <w:shd w:val="clear" w:color="auto" w:fill="FFFFFF"/>
        </w:rPr>
        <w:t>- индивидуально-ориентированный характер педагогического процесса;</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 xml:space="preserve">принцип </w:t>
      </w:r>
      <w:proofErr w:type="spellStart"/>
      <w:r w:rsidRPr="00AE1340">
        <w:rPr>
          <w:rFonts w:ascii="Times New Roman" w:hAnsi="Times New Roman" w:cs="Times New Roman"/>
          <w:bCs/>
          <w:sz w:val="24"/>
          <w:szCs w:val="24"/>
          <w:shd w:val="clear" w:color="auto" w:fill="FFFFFF"/>
        </w:rPr>
        <w:t>природосообразности</w:t>
      </w:r>
      <w:proofErr w:type="spellEnd"/>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sz w:val="24"/>
          <w:szCs w:val="24"/>
          <w:shd w:val="clear" w:color="auto" w:fill="FFFFFF"/>
        </w:rPr>
        <w:t>- педагогический процесс организуется как процесс, поддерживающий и укрепляющий здоровье воспитанников, способствующий созданию здорового образа жизни;</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 xml:space="preserve">принцип </w:t>
      </w:r>
      <w:proofErr w:type="spellStart"/>
      <w:r w:rsidRPr="00AE1340">
        <w:rPr>
          <w:rFonts w:ascii="Times New Roman" w:hAnsi="Times New Roman" w:cs="Times New Roman"/>
          <w:bCs/>
          <w:sz w:val="24"/>
          <w:szCs w:val="24"/>
          <w:shd w:val="clear" w:color="auto" w:fill="FFFFFF"/>
        </w:rPr>
        <w:t>культуросообразности</w:t>
      </w:r>
      <w:proofErr w:type="spellEnd"/>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sz w:val="24"/>
          <w:szCs w:val="24"/>
          <w:shd w:val="clear" w:color="auto" w:fill="FFFFFF"/>
        </w:rPr>
        <w:t>- понимание педагогического процесса как составной части культуры общества и семьи, как культурно-исторической ценности, включающих прошлый опыт воспитания, образования и обучения и закладывающих их будущее;</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принцип научности -</w:t>
      </w:r>
      <w:r w:rsidRPr="00AE1340">
        <w:rPr>
          <w:rStyle w:val="apple-converted-space"/>
          <w:rFonts w:ascii="Times New Roman" w:hAnsi="Times New Roman" w:cs="Times New Roman"/>
          <w:bCs/>
          <w:sz w:val="24"/>
          <w:szCs w:val="24"/>
          <w:shd w:val="clear" w:color="auto" w:fill="FFFFFF"/>
        </w:rPr>
        <w:t> </w:t>
      </w:r>
      <w:r w:rsidRPr="00AE1340">
        <w:rPr>
          <w:rFonts w:ascii="Times New Roman" w:hAnsi="Times New Roman" w:cs="Times New Roman"/>
          <w:sz w:val="24"/>
          <w:szCs w:val="24"/>
          <w:shd w:val="clear" w:color="auto" w:fill="FFFFFF"/>
        </w:rPr>
        <w:t>отбор содержания образования в соответствии с современным уровнем развития науки и техники; п</w:t>
      </w:r>
      <w:r w:rsidRPr="00AE1340">
        <w:rPr>
          <w:rFonts w:ascii="Times New Roman" w:hAnsi="Times New Roman" w:cs="Times New Roman"/>
          <w:bCs/>
          <w:sz w:val="24"/>
          <w:szCs w:val="24"/>
          <w:shd w:val="clear" w:color="auto" w:fill="FFFFFF"/>
        </w:rPr>
        <w:t>ринцип доступности и нарастающей трудности -</w:t>
      </w:r>
      <w:r w:rsidRPr="00AE1340">
        <w:rPr>
          <w:rStyle w:val="apple-converted-space"/>
          <w:rFonts w:ascii="Times New Roman" w:hAnsi="Times New Roman" w:cs="Times New Roman"/>
          <w:bCs/>
          <w:sz w:val="24"/>
          <w:szCs w:val="24"/>
          <w:shd w:val="clear" w:color="auto" w:fill="FFFFFF"/>
        </w:rPr>
        <w:t> </w:t>
      </w:r>
      <w:r w:rsidRPr="00AE1340">
        <w:rPr>
          <w:rFonts w:ascii="Times New Roman" w:hAnsi="Times New Roman" w:cs="Times New Roman"/>
          <w:sz w:val="24"/>
          <w:szCs w:val="24"/>
          <w:shd w:val="clear" w:color="auto" w:fill="FFFFFF"/>
        </w:rPr>
        <w:t>учитывать уровень актуального развития каждого ученика и индивидуальную скорость продвижения при овладении новыми знаниями или требованиями; п</w:t>
      </w:r>
      <w:r w:rsidRPr="00AE1340">
        <w:rPr>
          <w:rFonts w:ascii="Times New Roman" w:hAnsi="Times New Roman" w:cs="Times New Roman"/>
          <w:bCs/>
          <w:sz w:val="24"/>
          <w:szCs w:val="24"/>
          <w:shd w:val="clear" w:color="auto" w:fill="FFFFFF"/>
        </w:rPr>
        <w:t>ринцип наглядности</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sz w:val="24"/>
          <w:szCs w:val="24"/>
          <w:shd w:val="clear" w:color="auto" w:fill="FFFFFF"/>
        </w:rPr>
        <w:t>- применять разумно и в меру разнообразные иллюстрации, демонстрации, наглядные пособия, ТСО (технические средства обучения) и современные информационные технологии; использовать наглядность не только для иллюстрации, но и как самостоятельный источник знания, метод создания проблемной ситуации;</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принцип систематичности и последовательности</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sz w:val="24"/>
          <w:szCs w:val="24"/>
          <w:shd w:val="clear" w:color="auto" w:fill="FFFFFF"/>
        </w:rPr>
        <w:t>- обучение с ранних ступеней разнообразным способам систематического, логического развернутого и сжатого изложения своих мыслей: пересказ, расск</w:t>
      </w:r>
      <w:r w:rsidR="008473DB" w:rsidRPr="00AE1340">
        <w:rPr>
          <w:rFonts w:ascii="Times New Roman" w:hAnsi="Times New Roman" w:cs="Times New Roman"/>
          <w:sz w:val="24"/>
          <w:szCs w:val="24"/>
          <w:shd w:val="clear" w:color="auto" w:fill="FFFFFF"/>
        </w:rPr>
        <w:t>аз об искусстве и картинах худо</w:t>
      </w:r>
      <w:r w:rsidRPr="00AE1340">
        <w:rPr>
          <w:rFonts w:ascii="Times New Roman" w:hAnsi="Times New Roman" w:cs="Times New Roman"/>
          <w:sz w:val="24"/>
          <w:szCs w:val="24"/>
          <w:shd w:val="clear" w:color="auto" w:fill="FFFFFF"/>
        </w:rPr>
        <w:t>жников;</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принцип сознательности, активности, самостоятельности, творчества и инициативы воспитанников в сочетании с педагогическим руководством -</w:t>
      </w:r>
      <w:r w:rsidRPr="00AE1340">
        <w:rPr>
          <w:rStyle w:val="apple-converted-space"/>
          <w:rFonts w:ascii="Times New Roman" w:hAnsi="Times New Roman" w:cs="Times New Roman"/>
          <w:bCs/>
          <w:sz w:val="24"/>
          <w:szCs w:val="24"/>
          <w:shd w:val="clear" w:color="auto" w:fill="FFFFFF"/>
        </w:rPr>
        <w:t> </w:t>
      </w:r>
      <w:r w:rsidRPr="00AE1340">
        <w:rPr>
          <w:rFonts w:ascii="Times New Roman" w:hAnsi="Times New Roman" w:cs="Times New Roman"/>
          <w:sz w:val="24"/>
          <w:szCs w:val="24"/>
          <w:shd w:val="clear" w:color="auto" w:fill="FFFFFF"/>
        </w:rPr>
        <w:t xml:space="preserve">коллективный характер воспитания и обучения в сочетании с развитием индивидуальных особенностей личности каждого ребенка, при котором учащиеся приобщаются к сотрудничеству и кооперации при решении задач теоретического и практического характера, учатся </w:t>
      </w:r>
      <w:r w:rsidRPr="00AE1340">
        <w:rPr>
          <w:rFonts w:ascii="Times New Roman" w:hAnsi="Times New Roman" w:cs="Times New Roman"/>
          <w:sz w:val="24"/>
          <w:szCs w:val="24"/>
          <w:shd w:val="clear" w:color="auto" w:fill="FFFFFF"/>
        </w:rPr>
        <w:lastRenderedPageBreak/>
        <w:t>распределять задания в группе, координировать индивидуальные действия, руководить и подчиняться распоряжениям других;</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принцип прочности, осознанности ж действенности результатов воспитания, обучения и развития</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sz w:val="24"/>
          <w:szCs w:val="24"/>
          <w:shd w:val="clear" w:color="auto" w:fill="FFFFFF"/>
        </w:rPr>
        <w:t>- формирование позитивного отношения к изучаемому; применение полученных знаний в новых ситуациях;</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принцип связи теории с практикой и с жизнью</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sz w:val="24"/>
          <w:szCs w:val="24"/>
          <w:shd w:val="clear" w:color="auto" w:fill="FFFFFF"/>
        </w:rPr>
        <w:t>организация разнообразной творческой деятельности в соответствии с характером получаемого знания, направленной на применение, проверку, закрепление, выработку умений, навыков, привычек;</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 xml:space="preserve">принцип </w:t>
      </w:r>
      <w:proofErr w:type="spellStart"/>
      <w:r w:rsidRPr="00AE1340">
        <w:rPr>
          <w:rFonts w:ascii="Times New Roman" w:hAnsi="Times New Roman" w:cs="Times New Roman"/>
          <w:bCs/>
          <w:sz w:val="24"/>
          <w:szCs w:val="24"/>
          <w:shd w:val="clear" w:color="auto" w:fill="FFFFFF"/>
        </w:rPr>
        <w:t>эстетизации</w:t>
      </w:r>
      <w:proofErr w:type="spellEnd"/>
      <w:r w:rsidRPr="00AE1340">
        <w:rPr>
          <w:rFonts w:ascii="Times New Roman" w:hAnsi="Times New Roman" w:cs="Times New Roman"/>
          <w:bCs/>
          <w:sz w:val="24"/>
          <w:szCs w:val="24"/>
          <w:shd w:val="clear" w:color="auto" w:fill="FFFFFF"/>
        </w:rPr>
        <w:t xml:space="preserve"> детской </w:t>
      </w:r>
      <w:proofErr w:type="spellStart"/>
      <w:r w:rsidRPr="00AE1340">
        <w:rPr>
          <w:rFonts w:ascii="Times New Roman" w:hAnsi="Times New Roman" w:cs="Times New Roman"/>
          <w:bCs/>
          <w:sz w:val="24"/>
          <w:szCs w:val="24"/>
          <w:shd w:val="clear" w:color="auto" w:fill="FFFFFF"/>
        </w:rPr>
        <w:t>жизн</w:t>
      </w:r>
      <w:proofErr w:type="spellEnd"/>
      <w:r w:rsidRPr="00AE1340">
        <w:rPr>
          <w:rFonts w:ascii="Times New Roman" w:hAnsi="Times New Roman" w:cs="Times New Roman"/>
          <w:bCs/>
          <w:sz w:val="24"/>
          <w:szCs w:val="24"/>
          <w:shd w:val="clear" w:color="auto" w:fill="FFFFFF"/>
        </w:rPr>
        <w:t xml:space="preserve"> </w:t>
      </w:r>
      <w:proofErr w:type="spellStart"/>
      <w:r w:rsidRPr="00AE1340">
        <w:rPr>
          <w:rFonts w:ascii="Times New Roman" w:hAnsi="Times New Roman" w:cs="Times New Roman"/>
          <w:bCs/>
          <w:sz w:val="24"/>
          <w:szCs w:val="24"/>
          <w:shd w:val="clear" w:color="auto" w:fill="FFFFFF"/>
        </w:rPr>
        <w:t>едеятельности</w:t>
      </w:r>
      <w:proofErr w:type="spellEnd"/>
      <w:r w:rsidRPr="00AE1340">
        <w:rPr>
          <w:rFonts w:ascii="Times New Roman" w:hAnsi="Times New Roman" w:cs="Times New Roman"/>
          <w:bCs/>
          <w:sz w:val="24"/>
          <w:szCs w:val="24"/>
          <w:shd w:val="clear" w:color="auto" w:fill="FFFFFF"/>
        </w:rPr>
        <w:t xml:space="preserve"> -</w:t>
      </w:r>
      <w:r w:rsidRPr="00AE1340">
        <w:rPr>
          <w:rFonts w:ascii="Times New Roman" w:hAnsi="Times New Roman" w:cs="Times New Roman"/>
          <w:sz w:val="24"/>
          <w:szCs w:val="24"/>
          <w:shd w:val="clear" w:color="auto" w:fill="FFFFFF"/>
        </w:rPr>
        <w:t>эстетический внешний вид воспитанников и педагога; формирование культуры взаимоотношений у всех участников педагогического взаимодействия;</w:t>
      </w:r>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bCs/>
          <w:sz w:val="24"/>
          <w:szCs w:val="24"/>
          <w:shd w:val="clear" w:color="auto" w:fill="FFFFFF"/>
        </w:rPr>
        <w:t xml:space="preserve">принцип </w:t>
      </w:r>
      <w:proofErr w:type="spellStart"/>
      <w:r w:rsidRPr="00AE1340">
        <w:rPr>
          <w:rFonts w:ascii="Times New Roman" w:hAnsi="Times New Roman" w:cs="Times New Roman"/>
          <w:bCs/>
          <w:sz w:val="24"/>
          <w:szCs w:val="24"/>
          <w:shd w:val="clear" w:color="auto" w:fill="FFFFFF"/>
        </w:rPr>
        <w:t>субъектности</w:t>
      </w:r>
      <w:proofErr w:type="spellEnd"/>
      <w:r w:rsidRPr="00AE1340">
        <w:rPr>
          <w:rStyle w:val="apple-converted-space"/>
          <w:rFonts w:ascii="Times New Roman" w:hAnsi="Times New Roman" w:cs="Times New Roman"/>
          <w:sz w:val="24"/>
          <w:szCs w:val="24"/>
          <w:shd w:val="clear" w:color="auto" w:fill="FFFFFF"/>
        </w:rPr>
        <w:t> </w:t>
      </w:r>
      <w:r w:rsidRPr="00AE1340">
        <w:rPr>
          <w:rFonts w:ascii="Times New Roman" w:hAnsi="Times New Roman" w:cs="Times New Roman"/>
          <w:sz w:val="24"/>
          <w:szCs w:val="24"/>
          <w:shd w:val="clear" w:color="auto" w:fill="FFFFFF"/>
        </w:rPr>
        <w:t>- развитие у каждого ребенка способности осознавать и принимать свое «Я» во взаимоотношениях с людьми, миром; создавать условия для развития личностью собственной индивидуальности и раскрытия духовных потенциальных возможностей.</w:t>
      </w:r>
    </w:p>
    <w:p w:rsidR="007B5B37" w:rsidRPr="00AE1340" w:rsidRDefault="007B5B37" w:rsidP="00F73A6E">
      <w:pPr>
        <w:spacing w:after="0" w:line="240" w:lineRule="auto"/>
        <w:jc w:val="both"/>
        <w:rPr>
          <w:rFonts w:ascii="Times New Roman" w:hAnsi="Times New Roman" w:cs="Times New Roman"/>
          <w:sz w:val="24"/>
          <w:szCs w:val="24"/>
          <w:shd w:val="clear" w:color="auto" w:fill="FFFFFF"/>
        </w:rPr>
      </w:pPr>
    </w:p>
    <w:p w:rsidR="007B5B37" w:rsidRPr="00AE1340" w:rsidRDefault="00FE1F0C" w:rsidP="00F73A6E">
      <w:pPr>
        <w:spacing w:after="0" w:line="24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Модуль </w:t>
      </w:r>
      <w:r w:rsidR="000E43E4" w:rsidRPr="00AE1340">
        <w:rPr>
          <w:rFonts w:ascii="Times New Roman" w:hAnsi="Times New Roman" w:cs="Times New Roman"/>
          <w:b/>
          <w:sz w:val="28"/>
          <w:szCs w:val="28"/>
          <w:shd w:val="clear" w:color="auto" w:fill="FFFFFF"/>
        </w:rPr>
        <w:t>3. Результативность опыта</w:t>
      </w:r>
    </w:p>
    <w:p w:rsidR="00AE1340" w:rsidRPr="00AE1340" w:rsidRDefault="00AE1340" w:rsidP="00F73A6E">
      <w:pPr>
        <w:spacing w:after="0" w:line="240" w:lineRule="auto"/>
        <w:jc w:val="center"/>
        <w:rPr>
          <w:rFonts w:ascii="Times New Roman" w:hAnsi="Times New Roman" w:cs="Times New Roman"/>
          <w:b/>
          <w:sz w:val="24"/>
          <w:szCs w:val="24"/>
          <w:shd w:val="clear" w:color="auto" w:fill="FFFFFF"/>
        </w:rPr>
      </w:pPr>
    </w:p>
    <w:p w:rsidR="007B5B37" w:rsidRPr="00AE1340" w:rsidRDefault="000E43E4" w:rsidP="00F73A6E">
      <w:pPr>
        <w:spacing w:after="0" w:line="240" w:lineRule="auto"/>
        <w:rPr>
          <w:rFonts w:ascii="Times New Roman" w:hAnsi="Times New Roman" w:cs="Times New Roman"/>
          <w:b/>
          <w:sz w:val="24"/>
          <w:szCs w:val="24"/>
          <w:shd w:val="clear" w:color="auto" w:fill="FFFFFF"/>
        </w:rPr>
      </w:pPr>
      <w:r w:rsidRPr="00AE1340">
        <w:rPr>
          <w:rFonts w:ascii="Times New Roman" w:hAnsi="Times New Roman" w:cs="Times New Roman"/>
          <w:b/>
          <w:sz w:val="24"/>
          <w:szCs w:val="24"/>
          <w:shd w:val="clear" w:color="auto" w:fill="FFFFFF"/>
        </w:rPr>
        <w:t>3</w:t>
      </w:r>
      <w:r w:rsidR="007B5B37" w:rsidRPr="00AE1340">
        <w:rPr>
          <w:rFonts w:ascii="Times New Roman" w:hAnsi="Times New Roman" w:cs="Times New Roman"/>
          <w:b/>
          <w:sz w:val="24"/>
          <w:szCs w:val="24"/>
          <w:shd w:val="clear" w:color="auto" w:fill="FFFFFF"/>
        </w:rPr>
        <w:t>.1. Развитие творческой активности детей</w:t>
      </w:r>
    </w:p>
    <w:p w:rsidR="007B5B37" w:rsidRPr="00AE1340" w:rsidRDefault="007B5B37" w:rsidP="00F73A6E">
      <w:pPr>
        <w:spacing w:after="0" w:line="240" w:lineRule="auto"/>
        <w:jc w:val="center"/>
        <w:rPr>
          <w:rFonts w:ascii="Times New Roman" w:hAnsi="Times New Roman" w:cs="Times New Roman"/>
          <w:sz w:val="24"/>
          <w:szCs w:val="24"/>
          <w:shd w:val="clear" w:color="auto" w:fill="FFFFFF"/>
        </w:rPr>
      </w:pPr>
    </w:p>
    <w:p w:rsidR="007B5B37" w:rsidRPr="00AE1340" w:rsidRDefault="007B5B37"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В процессе </w:t>
      </w:r>
      <w:r w:rsidR="000C5ECE" w:rsidRPr="00AE1340">
        <w:rPr>
          <w:rFonts w:ascii="Times New Roman" w:hAnsi="Times New Roman" w:cs="Times New Roman"/>
          <w:sz w:val="24"/>
          <w:szCs w:val="24"/>
          <w:shd w:val="clear" w:color="auto" w:fill="FFFFFF"/>
        </w:rPr>
        <w:t>развития творческих способностей детей происходит переоценка учащимися уровня имеющихся у них знаний, умений, навыков, повышается личная самооценка и уверенность в своих способностях, творческая активность.</w:t>
      </w:r>
    </w:p>
    <w:p w:rsidR="000C5ECE" w:rsidRPr="00AE1340" w:rsidRDefault="000C5ECE"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Реализация вышеперечисленных педагогических условий способствует проявлению творческой активности, развитию способностей и</w:t>
      </w:r>
      <w:r w:rsidR="00EE44AD" w:rsidRPr="00AE1340">
        <w:rPr>
          <w:rFonts w:ascii="Times New Roman" w:hAnsi="Times New Roman" w:cs="Times New Roman"/>
          <w:sz w:val="24"/>
          <w:szCs w:val="24"/>
          <w:shd w:val="clear" w:color="auto" w:fill="FFFFFF"/>
        </w:rPr>
        <w:t xml:space="preserve"> творческой деятельности. В процессе создания произведений декоративно-прикладного искусства создается свободная, непринужденная обстановка,</w:t>
      </w:r>
      <w:r w:rsidRPr="00AE1340">
        <w:rPr>
          <w:rFonts w:ascii="Times New Roman" w:hAnsi="Times New Roman" w:cs="Times New Roman"/>
          <w:sz w:val="24"/>
          <w:szCs w:val="24"/>
          <w:shd w:val="clear" w:color="auto" w:fill="FFFFFF"/>
        </w:rPr>
        <w:t xml:space="preserve"> </w:t>
      </w:r>
      <w:r w:rsidR="00EE44AD" w:rsidRPr="00AE1340">
        <w:rPr>
          <w:rFonts w:ascii="Times New Roman" w:hAnsi="Times New Roman" w:cs="Times New Roman"/>
          <w:sz w:val="24"/>
          <w:szCs w:val="24"/>
          <w:shd w:val="clear" w:color="auto" w:fill="FFFFFF"/>
        </w:rPr>
        <w:t>организованная среда, соответствующая потребностям детей. Выбирая художественный материал для создания работ, дети имеют возможность свободно экспериментировать с ним, делать то, что подсказывает интуиция. Свобода действий необходима ребенку в качестве  условия его творческого развития. В результате реализации своих потребностей у ребят появляется состояние творческой самоидентификации, совместная творческая деятельность педагога и учащегося на занятиях в учреждения дополнительного образования способствует данному процессу и является продолжением индивидуального творчества детей.</w:t>
      </w:r>
    </w:p>
    <w:p w:rsidR="00EE44AD" w:rsidRPr="00AE1340" w:rsidRDefault="00EE44AD"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В целях исследования степени влияния практического овладения детьми техниками изобразительного творчества </w:t>
      </w:r>
      <w:r w:rsidR="00600CF4" w:rsidRPr="00AE1340">
        <w:rPr>
          <w:rFonts w:ascii="Times New Roman" w:hAnsi="Times New Roman" w:cs="Times New Roman"/>
          <w:sz w:val="24"/>
          <w:szCs w:val="24"/>
          <w:shd w:val="clear" w:color="auto" w:fill="FFFFFF"/>
        </w:rPr>
        <w:t xml:space="preserve">на развитие у них </w:t>
      </w:r>
      <w:proofErr w:type="spellStart"/>
      <w:r w:rsidR="00600CF4" w:rsidRPr="00AE1340">
        <w:rPr>
          <w:rFonts w:ascii="Times New Roman" w:hAnsi="Times New Roman" w:cs="Times New Roman"/>
          <w:sz w:val="24"/>
          <w:szCs w:val="24"/>
          <w:shd w:val="clear" w:color="auto" w:fill="FFFFFF"/>
        </w:rPr>
        <w:t>креативности</w:t>
      </w:r>
      <w:proofErr w:type="spellEnd"/>
      <w:r w:rsidR="00600CF4" w:rsidRPr="00AE1340">
        <w:rPr>
          <w:rFonts w:ascii="Times New Roman" w:hAnsi="Times New Roman" w:cs="Times New Roman"/>
          <w:sz w:val="24"/>
          <w:szCs w:val="24"/>
          <w:shd w:val="clear" w:color="auto" w:fill="FFFFFF"/>
        </w:rPr>
        <w:t xml:space="preserve"> использовали следующие методы изучения: анализ продуктов практической деятельности и проявления индивидуальной творческой активности в процессе из создания; выявления динамики уровней развития психологических показателей </w:t>
      </w:r>
      <w:proofErr w:type="spellStart"/>
      <w:r w:rsidR="00600CF4" w:rsidRPr="00AE1340">
        <w:rPr>
          <w:rFonts w:ascii="Times New Roman" w:hAnsi="Times New Roman" w:cs="Times New Roman"/>
          <w:sz w:val="24"/>
          <w:szCs w:val="24"/>
          <w:shd w:val="clear" w:color="auto" w:fill="FFFFFF"/>
        </w:rPr>
        <w:t>креативности</w:t>
      </w:r>
      <w:proofErr w:type="spellEnd"/>
      <w:r w:rsidR="00600CF4" w:rsidRPr="00AE1340">
        <w:rPr>
          <w:rFonts w:ascii="Times New Roman" w:hAnsi="Times New Roman" w:cs="Times New Roman"/>
          <w:sz w:val="24"/>
          <w:szCs w:val="24"/>
          <w:shd w:val="clear" w:color="auto" w:fill="FFFFFF"/>
        </w:rPr>
        <w:t xml:space="preserve"> и соответствующего уровня практического навыка; реализация программы с использованием практических работ для развития творчества.</w:t>
      </w:r>
    </w:p>
    <w:p w:rsidR="00600CF4" w:rsidRPr="00AE1340" w:rsidRDefault="00600CF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Проведенное исследование явилось основанием для теоретического обоснования </w:t>
      </w:r>
      <w:r w:rsidRPr="00AE1340">
        <w:rPr>
          <w:rFonts w:ascii="Times New Roman" w:hAnsi="Times New Roman" w:cs="Times New Roman"/>
          <w:i/>
          <w:sz w:val="24"/>
          <w:szCs w:val="24"/>
          <w:shd w:val="clear" w:color="auto" w:fill="FFFFFF"/>
        </w:rPr>
        <w:t>критериев и показателей творческой деятельности и проявления творческих способностей</w:t>
      </w:r>
      <w:r w:rsidRPr="00AE1340">
        <w:rPr>
          <w:rFonts w:ascii="Times New Roman" w:hAnsi="Times New Roman" w:cs="Times New Roman"/>
          <w:sz w:val="24"/>
          <w:szCs w:val="24"/>
          <w:shd w:val="clear" w:color="auto" w:fill="FFFFFF"/>
        </w:rPr>
        <w:t>:</w:t>
      </w:r>
    </w:p>
    <w:p w:rsidR="00600CF4" w:rsidRPr="00AE1340" w:rsidRDefault="00600CF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1. Интел</w:t>
      </w:r>
      <w:r w:rsidR="00C811EA" w:rsidRPr="00AE1340">
        <w:rPr>
          <w:rFonts w:ascii="Times New Roman" w:hAnsi="Times New Roman" w:cs="Times New Roman"/>
          <w:sz w:val="24"/>
          <w:szCs w:val="24"/>
          <w:shd w:val="clear" w:color="auto" w:fill="FFFFFF"/>
        </w:rPr>
        <w:t>л</w:t>
      </w:r>
      <w:r w:rsidRPr="00AE1340">
        <w:rPr>
          <w:rFonts w:ascii="Times New Roman" w:hAnsi="Times New Roman" w:cs="Times New Roman"/>
          <w:sz w:val="24"/>
          <w:szCs w:val="24"/>
          <w:shd w:val="clear" w:color="auto" w:fill="FFFFFF"/>
        </w:rPr>
        <w:t>ектуальные проявления творчества:</w:t>
      </w:r>
    </w:p>
    <w:p w:rsidR="00600CF4" w:rsidRPr="00AE1340" w:rsidRDefault="00600CF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xml:space="preserve">- </w:t>
      </w:r>
      <w:r w:rsidR="003A0D80" w:rsidRPr="00AE1340">
        <w:rPr>
          <w:rFonts w:ascii="Times New Roman" w:hAnsi="Times New Roman" w:cs="Times New Roman"/>
          <w:sz w:val="24"/>
          <w:szCs w:val="24"/>
          <w:shd w:val="clear" w:color="auto" w:fill="FFFFFF"/>
        </w:rPr>
        <w:t>оригинальность;</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беглость.</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2. Степень владения инструментами и материалами:</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умение владеть инструментами;</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умение работать в той или иной технике.</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3. Степень соблюдения основ композиции и этапов выполнения работ:</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умение делать эскизы к работам на определенную или свободную темы;</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соблюдение законов композиции;</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умение определять и соблюдать пропорции предметов.</w:t>
      </w:r>
    </w:p>
    <w:p w:rsidR="007B5B37"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xml:space="preserve">4. Степень проявления </w:t>
      </w:r>
      <w:proofErr w:type="spellStart"/>
      <w:r w:rsidRPr="00AE1340">
        <w:rPr>
          <w:rFonts w:ascii="Times New Roman" w:hAnsi="Times New Roman" w:cs="Times New Roman"/>
          <w:sz w:val="24"/>
          <w:szCs w:val="24"/>
          <w:shd w:val="clear" w:color="auto" w:fill="FFFFFF"/>
        </w:rPr>
        <w:t>креативности</w:t>
      </w:r>
      <w:proofErr w:type="spellEnd"/>
      <w:r w:rsidRPr="00AE1340">
        <w:rPr>
          <w:rFonts w:ascii="Times New Roman" w:hAnsi="Times New Roman" w:cs="Times New Roman"/>
          <w:sz w:val="24"/>
          <w:szCs w:val="24"/>
          <w:shd w:val="clear" w:color="auto" w:fill="FFFFFF"/>
        </w:rPr>
        <w:t xml:space="preserve"> в практической деятельности:</w:t>
      </w:r>
    </w:p>
    <w:p w:rsidR="00380024" w:rsidRPr="00AE1340" w:rsidRDefault="0038002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lastRenderedPageBreak/>
        <w:t>- умение подобрать несколько сюжетов для эскиза;</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умение переносить эскиз на лист бумаги;</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умение выбрать материал;</w:t>
      </w:r>
    </w:p>
    <w:p w:rsidR="003A0D80" w:rsidRPr="00AE1340" w:rsidRDefault="003A0D80"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xml:space="preserve">- </w:t>
      </w:r>
      <w:r w:rsidR="00380024" w:rsidRPr="00AE1340">
        <w:rPr>
          <w:rFonts w:ascii="Times New Roman" w:hAnsi="Times New Roman" w:cs="Times New Roman"/>
          <w:sz w:val="24"/>
          <w:szCs w:val="24"/>
          <w:shd w:val="clear" w:color="auto" w:fill="FFFFFF"/>
        </w:rPr>
        <w:t>знание и владение различными техническими приемами;</w:t>
      </w:r>
    </w:p>
    <w:p w:rsidR="00380024" w:rsidRPr="00AE1340" w:rsidRDefault="0038002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владение навыками качественного выполнения работы.</w:t>
      </w:r>
    </w:p>
    <w:p w:rsidR="00380024" w:rsidRPr="00AE1340" w:rsidRDefault="0038002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Нами были выделены следующие уровни </w:t>
      </w:r>
      <w:proofErr w:type="spellStart"/>
      <w:r w:rsidRPr="00AE1340">
        <w:rPr>
          <w:rFonts w:ascii="Times New Roman" w:hAnsi="Times New Roman" w:cs="Times New Roman"/>
          <w:sz w:val="24"/>
          <w:szCs w:val="24"/>
          <w:shd w:val="clear" w:color="auto" w:fill="FFFFFF"/>
        </w:rPr>
        <w:t>сформированности</w:t>
      </w:r>
      <w:proofErr w:type="spellEnd"/>
      <w:r w:rsidRPr="00AE1340">
        <w:rPr>
          <w:rFonts w:ascii="Times New Roman" w:hAnsi="Times New Roman" w:cs="Times New Roman"/>
          <w:sz w:val="24"/>
          <w:szCs w:val="24"/>
          <w:shd w:val="clear" w:color="auto" w:fill="FFFFFF"/>
        </w:rPr>
        <w:t xml:space="preserve"> творческих способностей детей: репродуктивный, поисково-исполнительский и творческий.</w:t>
      </w:r>
    </w:p>
    <w:p w:rsidR="00380024" w:rsidRPr="00AE1340" w:rsidRDefault="0038002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Зачастую, состав учебной группы является и разным по уровням владения техниками, а также развитию практических предметных умений и навыков. Поэтому, чтобы сохранить у детей познавательный интерес и реализовать принцип </w:t>
      </w:r>
      <w:proofErr w:type="spellStart"/>
      <w:r w:rsidRPr="00AE1340">
        <w:rPr>
          <w:rFonts w:ascii="Times New Roman" w:hAnsi="Times New Roman" w:cs="Times New Roman"/>
          <w:sz w:val="24"/>
          <w:szCs w:val="24"/>
          <w:shd w:val="clear" w:color="auto" w:fill="FFFFFF"/>
        </w:rPr>
        <w:t>разноуровневого</w:t>
      </w:r>
      <w:proofErr w:type="spellEnd"/>
      <w:r w:rsidRPr="00AE1340">
        <w:rPr>
          <w:rFonts w:ascii="Times New Roman" w:hAnsi="Times New Roman" w:cs="Times New Roman"/>
          <w:sz w:val="24"/>
          <w:szCs w:val="24"/>
          <w:shd w:val="clear" w:color="auto" w:fill="FFFFFF"/>
        </w:rPr>
        <w:t xml:space="preserve"> обучения, необходимо введение в практику методик, определяющих степень </w:t>
      </w:r>
      <w:proofErr w:type="spellStart"/>
      <w:r w:rsidRPr="00AE1340">
        <w:rPr>
          <w:rFonts w:ascii="Times New Roman" w:hAnsi="Times New Roman" w:cs="Times New Roman"/>
          <w:sz w:val="24"/>
          <w:szCs w:val="24"/>
          <w:shd w:val="clear" w:color="auto" w:fill="FFFFFF"/>
        </w:rPr>
        <w:t>сформированности</w:t>
      </w:r>
      <w:proofErr w:type="spellEnd"/>
      <w:r w:rsidRPr="00AE1340">
        <w:rPr>
          <w:rFonts w:ascii="Times New Roman" w:hAnsi="Times New Roman" w:cs="Times New Roman"/>
          <w:sz w:val="24"/>
          <w:szCs w:val="24"/>
          <w:shd w:val="clear" w:color="auto" w:fill="FFFFFF"/>
        </w:rPr>
        <w:t xml:space="preserve"> и развитости базового умения и навыка владения материалами и технологиями выполнения работ. Анализ литературы выявил отсутствие подобных методик Именно поэтому нами была разработана и внедрена методика диагностики начального уровня развития умений и навыков при работе в различных техниках изобразительного искусства. </w:t>
      </w:r>
    </w:p>
    <w:p w:rsidR="00380024" w:rsidRPr="00AE1340" w:rsidRDefault="0038002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Для оценки выполненных практических работ используются следующие критерии:</w:t>
      </w:r>
    </w:p>
    <w:p w:rsidR="00380024" w:rsidRPr="00AE1340" w:rsidRDefault="0038002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соблюдение основ  и законов композиции;</w:t>
      </w:r>
    </w:p>
    <w:p w:rsidR="00380024" w:rsidRPr="00AE1340" w:rsidRDefault="00380024"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xml:space="preserve">- </w:t>
      </w:r>
      <w:r w:rsidR="00D340C9" w:rsidRPr="00AE1340">
        <w:rPr>
          <w:rFonts w:ascii="Times New Roman" w:hAnsi="Times New Roman" w:cs="Times New Roman"/>
          <w:sz w:val="24"/>
          <w:szCs w:val="24"/>
          <w:shd w:val="clear" w:color="auto" w:fill="FFFFFF"/>
        </w:rPr>
        <w:t>качество выполнения рисунка (чистота, правильность техники исполнения, прорисовка элементов)</w:t>
      </w:r>
    </w:p>
    <w:p w:rsidR="00D340C9" w:rsidRPr="00AE1340" w:rsidRDefault="00D340C9"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 время выполнения задания.</w:t>
      </w:r>
    </w:p>
    <w:p w:rsidR="00D340C9" w:rsidRPr="00AE1340" w:rsidRDefault="00D340C9"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 xml:space="preserve">Результаты диагностики являются основой для деления детей на группы уровней развития начального практических навыков, что позволяет практически реализовать личностно-ориентированный подход в обучении. Основное внимание дальнейшего обучения переносится на познавательную и практическую деятельности каждого ребенка, являющихся отражением индивидуальных возможностей и способностей. А это, в свою очередь, позволяет определить   требования для каждой уровневой группы. </w:t>
      </w:r>
    </w:p>
    <w:p w:rsidR="00D340C9" w:rsidRDefault="00D340C9"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shd w:val="clear" w:color="auto" w:fill="FFFFFF"/>
        </w:rPr>
        <w:tab/>
        <w:t>Анализируя динамику изменения уровней мастерства, увеличение н</w:t>
      </w:r>
      <w:r w:rsidR="005842D7" w:rsidRPr="00AE1340">
        <w:rPr>
          <w:rFonts w:ascii="Times New Roman" w:hAnsi="Times New Roman" w:cs="Times New Roman"/>
          <w:sz w:val="24"/>
          <w:szCs w:val="24"/>
          <w:shd w:val="clear" w:color="auto" w:fill="FFFFFF"/>
        </w:rPr>
        <w:t xml:space="preserve">е только количественного, но и качественного показателя выполненных рисунков, нам представляется возможность сделать выбор об эффективности данной методики. Работы, выполненные детьми, несут в себе огромную положительную энергетику, смысловую и эмоциональную значимость. А поскольку все работы выполнены в различных техниках, индивидуально манере, то вместе ни являются яркой иллюстрацией проявления творчества детей. </w:t>
      </w:r>
    </w:p>
    <w:p w:rsidR="00F73A6E" w:rsidRPr="00AE1340" w:rsidRDefault="00F73A6E" w:rsidP="00F73A6E">
      <w:pPr>
        <w:spacing w:after="0" w:line="240" w:lineRule="auto"/>
        <w:jc w:val="both"/>
        <w:rPr>
          <w:rFonts w:ascii="Times New Roman" w:hAnsi="Times New Roman" w:cs="Times New Roman"/>
          <w:sz w:val="24"/>
          <w:szCs w:val="24"/>
          <w:shd w:val="clear" w:color="auto" w:fill="FFFFFF"/>
        </w:rPr>
      </w:pPr>
    </w:p>
    <w:p w:rsidR="005842D7" w:rsidRPr="00AE1340" w:rsidRDefault="000E43E4" w:rsidP="00F73A6E">
      <w:pPr>
        <w:spacing w:after="0" w:line="240" w:lineRule="auto"/>
        <w:rPr>
          <w:rFonts w:ascii="Times New Roman" w:hAnsi="Times New Roman" w:cs="Times New Roman"/>
          <w:b/>
          <w:sz w:val="24"/>
          <w:szCs w:val="24"/>
          <w:shd w:val="clear" w:color="auto" w:fill="FFFFFF"/>
        </w:rPr>
      </w:pPr>
      <w:r w:rsidRPr="00AE1340">
        <w:rPr>
          <w:rFonts w:ascii="Times New Roman" w:hAnsi="Times New Roman" w:cs="Times New Roman"/>
          <w:b/>
          <w:sz w:val="24"/>
          <w:szCs w:val="24"/>
          <w:shd w:val="clear" w:color="auto" w:fill="FFFFFF"/>
        </w:rPr>
        <w:t>3</w:t>
      </w:r>
      <w:r w:rsidR="005842D7" w:rsidRPr="00AE1340">
        <w:rPr>
          <w:rFonts w:ascii="Times New Roman" w:hAnsi="Times New Roman" w:cs="Times New Roman"/>
          <w:b/>
          <w:sz w:val="24"/>
          <w:szCs w:val="24"/>
          <w:shd w:val="clear" w:color="auto" w:fill="FFFFFF"/>
        </w:rPr>
        <w:t>.2. Развитие универсальных учебных действий учащихся</w:t>
      </w:r>
    </w:p>
    <w:p w:rsidR="005842D7" w:rsidRPr="00AE1340" w:rsidRDefault="005842D7" w:rsidP="00F73A6E">
      <w:pPr>
        <w:tabs>
          <w:tab w:val="left" w:pos="851"/>
        </w:tabs>
        <w:spacing w:after="0" w:line="240" w:lineRule="auto"/>
        <w:jc w:val="both"/>
        <w:rPr>
          <w:rFonts w:ascii="Times New Roman" w:hAnsi="Times New Roman" w:cs="Times New Roman"/>
          <w:b/>
          <w:i/>
          <w:sz w:val="24"/>
          <w:szCs w:val="24"/>
        </w:rPr>
      </w:pPr>
    </w:p>
    <w:p w:rsidR="0004242B" w:rsidRPr="00AE1340" w:rsidRDefault="0004242B" w:rsidP="00F73A6E">
      <w:pPr>
        <w:tabs>
          <w:tab w:val="left" w:pos="851"/>
        </w:tabs>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t xml:space="preserve">Реализация дополнительной общеобразовательной </w:t>
      </w:r>
      <w:proofErr w:type="spellStart"/>
      <w:r w:rsidRPr="00AE1340">
        <w:rPr>
          <w:rFonts w:ascii="Times New Roman" w:hAnsi="Times New Roman" w:cs="Times New Roman"/>
          <w:sz w:val="24"/>
          <w:szCs w:val="24"/>
        </w:rPr>
        <w:t>общеразвивающей</w:t>
      </w:r>
      <w:proofErr w:type="spellEnd"/>
      <w:r w:rsidRPr="00AE1340">
        <w:rPr>
          <w:rFonts w:ascii="Times New Roman" w:hAnsi="Times New Roman" w:cs="Times New Roman"/>
          <w:sz w:val="24"/>
          <w:szCs w:val="24"/>
        </w:rPr>
        <w:t xml:space="preserve"> программы "Страна художников" предполагает </w:t>
      </w:r>
      <w:proofErr w:type="spellStart"/>
      <w:r w:rsidRPr="00AE1340">
        <w:rPr>
          <w:rFonts w:ascii="Times New Roman" w:hAnsi="Times New Roman" w:cs="Times New Roman"/>
          <w:sz w:val="24"/>
          <w:szCs w:val="24"/>
        </w:rPr>
        <w:t>метапредметные</w:t>
      </w:r>
      <w:proofErr w:type="spellEnd"/>
      <w:r w:rsidRPr="00AE1340">
        <w:rPr>
          <w:rFonts w:ascii="Times New Roman" w:hAnsi="Times New Roman" w:cs="Times New Roman"/>
          <w:sz w:val="24"/>
          <w:szCs w:val="24"/>
        </w:rPr>
        <w:t xml:space="preserve"> </w:t>
      </w:r>
      <w:r w:rsidR="005A3FDE" w:rsidRPr="00AE1340">
        <w:rPr>
          <w:rFonts w:ascii="Times New Roman" w:hAnsi="Times New Roman" w:cs="Times New Roman"/>
          <w:sz w:val="24"/>
          <w:szCs w:val="24"/>
        </w:rPr>
        <w:t xml:space="preserve">и личностные </w:t>
      </w:r>
      <w:r w:rsidRPr="00AE1340">
        <w:rPr>
          <w:rFonts w:ascii="Times New Roman" w:hAnsi="Times New Roman" w:cs="Times New Roman"/>
          <w:sz w:val="24"/>
          <w:szCs w:val="24"/>
        </w:rPr>
        <w:t>результаты:</w:t>
      </w:r>
    </w:p>
    <w:p w:rsidR="005842D7" w:rsidRPr="00AE1340" w:rsidRDefault="005842D7" w:rsidP="00F73A6E">
      <w:pPr>
        <w:tabs>
          <w:tab w:val="left" w:pos="851"/>
        </w:tabs>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 xml:space="preserve">Учащиеся </w:t>
      </w:r>
      <w:r w:rsidRPr="00AE1340">
        <w:rPr>
          <w:rFonts w:ascii="Times New Roman" w:hAnsi="Times New Roman" w:cs="Times New Roman"/>
          <w:i/>
          <w:sz w:val="24"/>
          <w:szCs w:val="24"/>
        </w:rPr>
        <w:t>научатся</w:t>
      </w:r>
      <w:r w:rsidRPr="00AE1340">
        <w:rPr>
          <w:rFonts w:ascii="Times New Roman" w:hAnsi="Times New Roman" w:cs="Times New Roman"/>
          <w:sz w:val="24"/>
          <w:szCs w:val="24"/>
        </w:rPr>
        <w:t>:</w:t>
      </w:r>
    </w:p>
    <w:p w:rsidR="005842D7" w:rsidRPr="00AE1340" w:rsidRDefault="005842D7" w:rsidP="00F73A6E">
      <w:pPr>
        <w:numPr>
          <w:ilvl w:val="0"/>
          <w:numId w:val="12"/>
        </w:numPr>
        <w:tabs>
          <w:tab w:val="left" w:pos="709"/>
        </w:tabs>
        <w:spacing w:after="0" w:line="240" w:lineRule="auto"/>
        <w:ind w:left="0" w:firstLine="0"/>
        <w:jc w:val="both"/>
        <w:outlineLvl w:val="0"/>
        <w:rPr>
          <w:rFonts w:ascii="Times New Roman" w:hAnsi="Times New Roman" w:cs="Times New Roman"/>
          <w:sz w:val="24"/>
          <w:szCs w:val="24"/>
        </w:rPr>
      </w:pPr>
      <w:r w:rsidRPr="00AE1340">
        <w:rPr>
          <w:rFonts w:ascii="Times New Roman" w:hAnsi="Times New Roman" w:cs="Times New Roman"/>
          <w:sz w:val="24"/>
          <w:szCs w:val="24"/>
        </w:rPr>
        <w:t>планировать и грамотно осуществлять учебные действия в соответствии с поставленной задачей, находить варианты решения различных художественно-творческих задач; </w:t>
      </w:r>
    </w:p>
    <w:p w:rsidR="005842D7" w:rsidRPr="00AE1340" w:rsidRDefault="005842D7" w:rsidP="00F73A6E">
      <w:pPr>
        <w:numPr>
          <w:ilvl w:val="0"/>
          <w:numId w:val="12"/>
        </w:numPr>
        <w:tabs>
          <w:tab w:val="left" w:pos="709"/>
        </w:tabs>
        <w:spacing w:after="0" w:line="240" w:lineRule="auto"/>
        <w:ind w:left="0" w:firstLine="0"/>
        <w:jc w:val="both"/>
        <w:outlineLvl w:val="0"/>
        <w:rPr>
          <w:rFonts w:ascii="Times New Roman" w:hAnsi="Times New Roman" w:cs="Times New Roman"/>
          <w:bCs/>
          <w:kern w:val="36"/>
          <w:sz w:val="24"/>
          <w:szCs w:val="24"/>
        </w:rPr>
      </w:pPr>
      <w:r w:rsidRPr="00AE1340">
        <w:rPr>
          <w:rFonts w:ascii="Times New Roman" w:hAnsi="Times New Roman" w:cs="Times New Roman"/>
          <w:sz w:val="24"/>
          <w:szCs w:val="24"/>
        </w:rPr>
        <w:t xml:space="preserve">рационально строить, </w:t>
      </w:r>
      <w:r w:rsidRPr="00AE1340">
        <w:rPr>
          <w:rFonts w:ascii="Times New Roman" w:hAnsi="Times New Roman" w:cs="Times New Roman"/>
          <w:bCs/>
          <w:kern w:val="36"/>
          <w:sz w:val="24"/>
          <w:szCs w:val="24"/>
        </w:rPr>
        <w:t>анализировать и корректировать</w:t>
      </w:r>
      <w:r w:rsidRPr="00AE1340">
        <w:rPr>
          <w:rFonts w:ascii="Times New Roman" w:hAnsi="Times New Roman" w:cs="Times New Roman"/>
          <w:sz w:val="24"/>
          <w:szCs w:val="24"/>
        </w:rPr>
        <w:t xml:space="preserve"> самостоятельную творческую деятельность;</w:t>
      </w:r>
    </w:p>
    <w:p w:rsidR="005842D7" w:rsidRPr="00AE1340" w:rsidRDefault="005842D7" w:rsidP="00F73A6E">
      <w:pPr>
        <w:numPr>
          <w:ilvl w:val="0"/>
          <w:numId w:val="12"/>
        </w:numPr>
        <w:tabs>
          <w:tab w:val="left" w:pos="709"/>
        </w:tabs>
        <w:spacing w:after="0" w:line="240" w:lineRule="auto"/>
        <w:ind w:left="0" w:firstLine="0"/>
        <w:jc w:val="both"/>
        <w:outlineLvl w:val="0"/>
        <w:rPr>
          <w:rFonts w:ascii="Times New Roman" w:hAnsi="Times New Roman" w:cs="Times New Roman"/>
          <w:bCs/>
          <w:kern w:val="36"/>
          <w:sz w:val="24"/>
          <w:szCs w:val="24"/>
        </w:rPr>
      </w:pPr>
      <w:r w:rsidRPr="00AE1340">
        <w:rPr>
          <w:rFonts w:ascii="Times New Roman" w:hAnsi="Times New Roman" w:cs="Times New Roman"/>
          <w:bCs/>
          <w:kern w:val="36"/>
          <w:sz w:val="24"/>
          <w:szCs w:val="24"/>
        </w:rPr>
        <w:t>анализировать деятельность других учащихся и давать ей оценку.</w:t>
      </w:r>
    </w:p>
    <w:p w:rsidR="005842D7" w:rsidRPr="00AE1340" w:rsidRDefault="005842D7" w:rsidP="00F73A6E">
      <w:pPr>
        <w:tabs>
          <w:tab w:val="left" w:pos="709"/>
        </w:tabs>
        <w:spacing w:after="0" w:line="240" w:lineRule="auto"/>
        <w:jc w:val="both"/>
        <w:outlineLvl w:val="0"/>
        <w:rPr>
          <w:rFonts w:ascii="Times New Roman" w:hAnsi="Times New Roman" w:cs="Times New Roman"/>
          <w:bCs/>
          <w:kern w:val="36"/>
          <w:sz w:val="24"/>
          <w:szCs w:val="24"/>
        </w:rPr>
      </w:pPr>
      <w:r w:rsidRPr="00AE1340">
        <w:rPr>
          <w:rFonts w:ascii="Times New Roman" w:hAnsi="Times New Roman" w:cs="Times New Roman"/>
          <w:bCs/>
          <w:kern w:val="36"/>
          <w:sz w:val="24"/>
          <w:szCs w:val="24"/>
        </w:rPr>
        <w:t xml:space="preserve">У учащихся будут </w:t>
      </w:r>
      <w:r w:rsidRPr="00AE1340">
        <w:rPr>
          <w:rFonts w:ascii="Times New Roman" w:hAnsi="Times New Roman" w:cs="Times New Roman"/>
          <w:bCs/>
          <w:i/>
          <w:kern w:val="36"/>
          <w:sz w:val="24"/>
          <w:szCs w:val="24"/>
        </w:rPr>
        <w:t>сформированы</w:t>
      </w:r>
      <w:r w:rsidRPr="00AE1340">
        <w:rPr>
          <w:rFonts w:ascii="Times New Roman" w:hAnsi="Times New Roman" w:cs="Times New Roman"/>
          <w:bCs/>
          <w:kern w:val="36"/>
          <w:sz w:val="24"/>
          <w:szCs w:val="24"/>
        </w:rPr>
        <w:t>:</w:t>
      </w:r>
    </w:p>
    <w:p w:rsidR="005842D7" w:rsidRPr="00AE1340" w:rsidRDefault="005842D7" w:rsidP="00F73A6E">
      <w:pPr>
        <w:numPr>
          <w:ilvl w:val="0"/>
          <w:numId w:val="13"/>
        </w:numPr>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 xml:space="preserve">стремление к освоению новых знаний и умений, к достижению более высоких и оригинальных творческих результатов; </w:t>
      </w:r>
    </w:p>
    <w:p w:rsidR="005842D7" w:rsidRPr="00AE1340" w:rsidRDefault="005842D7" w:rsidP="00F73A6E">
      <w:pPr>
        <w:numPr>
          <w:ilvl w:val="0"/>
          <w:numId w:val="13"/>
        </w:numPr>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эстетическую и духовную культуры учащихся.</w:t>
      </w:r>
    </w:p>
    <w:p w:rsidR="005842D7" w:rsidRPr="00AE1340" w:rsidRDefault="005842D7"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 xml:space="preserve">У учащихся будет </w:t>
      </w:r>
      <w:r w:rsidRPr="00AE1340">
        <w:rPr>
          <w:rFonts w:ascii="Times New Roman" w:hAnsi="Times New Roman" w:cs="Times New Roman"/>
          <w:i/>
          <w:sz w:val="24"/>
          <w:szCs w:val="24"/>
        </w:rPr>
        <w:t>развита:</w:t>
      </w:r>
    </w:p>
    <w:p w:rsidR="005842D7" w:rsidRPr="00AE1340" w:rsidRDefault="005842D7" w:rsidP="00F73A6E">
      <w:pPr>
        <w:numPr>
          <w:ilvl w:val="0"/>
          <w:numId w:val="15"/>
        </w:numPr>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lastRenderedPageBreak/>
        <w:t xml:space="preserve">коммуникативная компетентность в общении и сотрудничестве со сверстниками, педагогом в процессе образовательной, творческой деятельности; </w:t>
      </w:r>
    </w:p>
    <w:p w:rsidR="005842D7" w:rsidRPr="00AE1340" w:rsidRDefault="005842D7"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 xml:space="preserve">У учащихся будут </w:t>
      </w:r>
      <w:r w:rsidRPr="00AE1340">
        <w:rPr>
          <w:rFonts w:ascii="Times New Roman" w:hAnsi="Times New Roman" w:cs="Times New Roman"/>
          <w:i/>
          <w:sz w:val="24"/>
          <w:szCs w:val="24"/>
        </w:rPr>
        <w:t>воспитаны:</w:t>
      </w:r>
    </w:p>
    <w:p w:rsidR="005842D7" w:rsidRPr="00AE1340" w:rsidRDefault="005842D7" w:rsidP="00F73A6E">
      <w:pPr>
        <w:numPr>
          <w:ilvl w:val="0"/>
          <w:numId w:val="14"/>
        </w:numPr>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чувства коллективизма, взаимопомощи и ответственности;</w:t>
      </w:r>
    </w:p>
    <w:p w:rsidR="005842D7" w:rsidRPr="00AE1340" w:rsidRDefault="005842D7" w:rsidP="00F73A6E">
      <w:pPr>
        <w:numPr>
          <w:ilvl w:val="0"/>
          <w:numId w:val="14"/>
        </w:numPr>
        <w:spacing w:after="0" w:line="240" w:lineRule="auto"/>
        <w:ind w:left="0" w:firstLine="0"/>
        <w:jc w:val="both"/>
        <w:rPr>
          <w:rFonts w:ascii="Times New Roman" w:hAnsi="Times New Roman" w:cs="Times New Roman"/>
          <w:sz w:val="24"/>
          <w:szCs w:val="24"/>
        </w:rPr>
      </w:pPr>
      <w:r w:rsidRPr="00AE1340">
        <w:rPr>
          <w:rFonts w:ascii="Times New Roman" w:hAnsi="Times New Roman" w:cs="Times New Roman"/>
          <w:sz w:val="24"/>
          <w:szCs w:val="24"/>
        </w:rPr>
        <w:t>дисциплинированность, усидчивость,  целеустремленность, наблюдательность, старательность.</w:t>
      </w:r>
    </w:p>
    <w:p w:rsidR="005A3FDE" w:rsidRPr="00AE1340" w:rsidRDefault="005A3FDE" w:rsidP="00F73A6E">
      <w:pPr>
        <w:spacing w:after="0" w:line="240" w:lineRule="auto"/>
        <w:jc w:val="center"/>
        <w:rPr>
          <w:rFonts w:ascii="Times New Roman" w:hAnsi="Times New Roman" w:cs="Times New Roman"/>
          <w:sz w:val="24"/>
          <w:szCs w:val="24"/>
        </w:rPr>
      </w:pPr>
    </w:p>
    <w:p w:rsidR="005A3FDE" w:rsidRPr="00AE1340" w:rsidRDefault="000E43E4" w:rsidP="00F73A6E">
      <w:pPr>
        <w:spacing w:after="0" w:line="240" w:lineRule="auto"/>
        <w:rPr>
          <w:rFonts w:ascii="Times New Roman" w:hAnsi="Times New Roman" w:cs="Times New Roman"/>
          <w:b/>
          <w:sz w:val="24"/>
          <w:szCs w:val="24"/>
        </w:rPr>
      </w:pPr>
      <w:r w:rsidRPr="00AE1340">
        <w:rPr>
          <w:rFonts w:ascii="Times New Roman" w:hAnsi="Times New Roman" w:cs="Times New Roman"/>
          <w:b/>
          <w:sz w:val="24"/>
          <w:szCs w:val="24"/>
        </w:rPr>
        <w:t>3</w:t>
      </w:r>
      <w:r w:rsidR="005A3FDE" w:rsidRPr="00AE1340">
        <w:rPr>
          <w:rFonts w:ascii="Times New Roman" w:hAnsi="Times New Roman" w:cs="Times New Roman"/>
          <w:b/>
          <w:sz w:val="24"/>
          <w:szCs w:val="24"/>
        </w:rPr>
        <w:t xml:space="preserve">.3. Образовательные достижения учащихся </w:t>
      </w:r>
    </w:p>
    <w:p w:rsidR="005A3FDE" w:rsidRPr="00AE1340" w:rsidRDefault="005A3FDE" w:rsidP="00F73A6E">
      <w:pPr>
        <w:spacing w:after="0" w:line="240" w:lineRule="auto"/>
        <w:jc w:val="both"/>
        <w:rPr>
          <w:rFonts w:ascii="Times New Roman" w:hAnsi="Times New Roman" w:cs="Times New Roman"/>
          <w:b/>
          <w:sz w:val="24"/>
          <w:szCs w:val="24"/>
        </w:rPr>
      </w:pPr>
    </w:p>
    <w:p w:rsidR="005A3FDE" w:rsidRPr="00AE1340" w:rsidRDefault="005A3FDE"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t>Результативность реализации программы и развитие по ней фантазии и воображения подтверждают результаты участия воспитанников в выставках и конкурсах различного уровня:</w:t>
      </w:r>
    </w:p>
    <w:p w:rsidR="005A3FDE" w:rsidRPr="00AE1340" w:rsidRDefault="005A3FDE" w:rsidP="00F73A6E">
      <w:pPr>
        <w:spacing w:after="0" w:line="240" w:lineRule="auto"/>
        <w:jc w:val="both"/>
        <w:rPr>
          <w:rFonts w:ascii="Times New Roman" w:hAnsi="Times New Roman" w:cs="Times New Roman"/>
          <w:sz w:val="24"/>
          <w:szCs w:val="24"/>
        </w:rPr>
      </w:pPr>
    </w:p>
    <w:p w:rsidR="005A3FDE" w:rsidRPr="00F73A6E" w:rsidRDefault="005A3FDE" w:rsidP="00F73A6E">
      <w:pPr>
        <w:spacing w:after="0" w:line="240" w:lineRule="auto"/>
        <w:jc w:val="both"/>
        <w:rPr>
          <w:rFonts w:ascii="Times New Roman" w:hAnsi="Times New Roman" w:cs="Times New Roman"/>
          <w:sz w:val="24"/>
          <w:szCs w:val="24"/>
        </w:rPr>
      </w:pPr>
      <w:r w:rsidRPr="00F73A6E">
        <w:rPr>
          <w:rFonts w:ascii="Times New Roman" w:hAnsi="Times New Roman" w:cs="Times New Roman"/>
          <w:sz w:val="24"/>
          <w:szCs w:val="24"/>
        </w:rPr>
        <w:t>2014-2015 учебный год:</w:t>
      </w:r>
    </w:p>
    <w:p w:rsidR="005A3FDE" w:rsidRPr="00F73A6E" w:rsidRDefault="005A3FDE" w:rsidP="00F73A6E">
      <w:pPr>
        <w:spacing w:after="0" w:line="240" w:lineRule="auto"/>
        <w:jc w:val="both"/>
        <w:rPr>
          <w:rFonts w:ascii="Times New Roman" w:hAnsi="Times New Roman" w:cs="Times New Roman"/>
          <w:sz w:val="24"/>
          <w:szCs w:val="24"/>
        </w:rPr>
      </w:pPr>
    </w:p>
    <w:tbl>
      <w:tblPr>
        <w:tblW w:w="97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993"/>
        <w:gridCol w:w="3827"/>
        <w:gridCol w:w="4345"/>
      </w:tblGrid>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 </w:t>
            </w:r>
            <w:proofErr w:type="spellStart"/>
            <w:r w:rsidRPr="00F73A6E">
              <w:rPr>
                <w:rFonts w:ascii="Times New Roman" w:hAnsi="Times New Roman" w:cs="Times New Roman"/>
                <w:sz w:val="24"/>
                <w:szCs w:val="24"/>
              </w:rPr>
              <w:t>п</w:t>
            </w:r>
            <w:proofErr w:type="spellEnd"/>
            <w:r w:rsidRPr="00F73A6E">
              <w:rPr>
                <w:rFonts w:ascii="Times New Roman" w:hAnsi="Times New Roman" w:cs="Times New Roman"/>
                <w:sz w:val="24"/>
                <w:szCs w:val="24"/>
              </w:rPr>
              <w:t>/</w:t>
            </w:r>
            <w:proofErr w:type="spellStart"/>
            <w:r w:rsidRPr="00F73A6E">
              <w:rPr>
                <w:rFonts w:ascii="Times New Roman" w:hAnsi="Times New Roman" w:cs="Times New Roman"/>
                <w:sz w:val="24"/>
                <w:szCs w:val="24"/>
              </w:rPr>
              <w:t>п</w:t>
            </w:r>
            <w:proofErr w:type="spellEnd"/>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Год</w:t>
            </w:r>
          </w:p>
          <w:p w:rsidR="005A3FDE" w:rsidRPr="00F73A6E" w:rsidRDefault="005A3FDE" w:rsidP="00F73A6E">
            <w:pPr>
              <w:spacing w:after="0" w:line="240" w:lineRule="auto"/>
              <w:jc w:val="center"/>
              <w:rPr>
                <w:rFonts w:ascii="Times New Roman" w:hAnsi="Times New Roman" w:cs="Times New Roman"/>
                <w:sz w:val="24"/>
                <w:szCs w:val="24"/>
              </w:rPr>
            </w:pPr>
          </w:p>
        </w:tc>
        <w:tc>
          <w:tcPr>
            <w:tcW w:w="382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Мероприятие</w:t>
            </w:r>
          </w:p>
          <w:p w:rsidR="005A3FDE" w:rsidRPr="00F73A6E" w:rsidRDefault="005A3FDE" w:rsidP="00F73A6E">
            <w:pPr>
              <w:spacing w:after="0" w:line="240" w:lineRule="auto"/>
              <w:jc w:val="center"/>
              <w:rPr>
                <w:rFonts w:ascii="Times New Roman" w:hAnsi="Times New Roman" w:cs="Times New Roman"/>
                <w:sz w:val="24"/>
                <w:szCs w:val="24"/>
              </w:rPr>
            </w:pP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Результат</w:t>
            </w:r>
          </w:p>
          <w:p w:rsidR="005A3FDE" w:rsidRPr="00F73A6E" w:rsidRDefault="005A3FDE" w:rsidP="00F73A6E">
            <w:pPr>
              <w:spacing w:after="0" w:line="240" w:lineRule="auto"/>
              <w:jc w:val="center"/>
              <w:rPr>
                <w:rFonts w:ascii="Times New Roman" w:hAnsi="Times New Roman" w:cs="Times New Roman"/>
                <w:sz w:val="24"/>
                <w:szCs w:val="24"/>
              </w:rPr>
            </w:pPr>
          </w:p>
        </w:tc>
      </w:tr>
      <w:tr w:rsidR="005A3FDE" w:rsidRPr="00F73A6E" w:rsidTr="00397290">
        <w:trPr>
          <w:trHeight w:val="551"/>
        </w:trPr>
        <w:tc>
          <w:tcPr>
            <w:tcW w:w="9732" w:type="dxa"/>
            <w:gridSpan w:val="4"/>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Городской уровень</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2014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Творческий конкурс «Во что играет </w:t>
            </w:r>
            <w:proofErr w:type="spellStart"/>
            <w:r w:rsidRPr="00F73A6E">
              <w:rPr>
                <w:rFonts w:ascii="Times New Roman" w:hAnsi="Times New Roman" w:cs="Times New Roman"/>
                <w:sz w:val="24"/>
                <w:szCs w:val="24"/>
              </w:rPr>
              <w:t>Бегемотик</w:t>
            </w:r>
            <w:proofErr w:type="spellEnd"/>
            <w:r w:rsidRPr="00F73A6E">
              <w:rPr>
                <w:rFonts w:ascii="Times New Roman" w:hAnsi="Times New Roman" w:cs="Times New Roman"/>
                <w:sz w:val="24"/>
                <w:szCs w:val="24"/>
              </w:rPr>
              <w:t>»</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Грамота за 2 место</w:t>
            </w:r>
          </w:p>
        </w:tc>
      </w:tr>
      <w:tr w:rsidR="005A3FDE" w:rsidRPr="00F73A6E" w:rsidTr="00397290">
        <w:trPr>
          <w:trHeight w:val="551"/>
        </w:trPr>
        <w:tc>
          <w:tcPr>
            <w:tcW w:w="9732" w:type="dxa"/>
            <w:gridSpan w:val="4"/>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Региональный уровень</w:t>
            </w:r>
          </w:p>
        </w:tc>
      </w:tr>
      <w:tr w:rsidR="005A3FDE" w:rsidRPr="00F73A6E" w:rsidTr="00F057F9">
        <w:trPr>
          <w:trHeight w:val="551"/>
        </w:trPr>
        <w:tc>
          <w:tcPr>
            <w:tcW w:w="567" w:type="dxa"/>
          </w:tcPr>
          <w:p w:rsidR="005A3FDE" w:rsidRPr="00F73A6E" w:rsidRDefault="005A3FDE"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2014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 конкурс творческих работ «Всей семьей на выборы»</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1 место Министерства образования Тульской области,</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Грамота за участие (5 место)</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ГОУ ДОД ТО "</w:t>
            </w:r>
            <w:proofErr w:type="spellStart"/>
            <w:r w:rsidRPr="00F73A6E">
              <w:rPr>
                <w:rFonts w:ascii="Times New Roman" w:hAnsi="Times New Roman" w:cs="Times New Roman"/>
                <w:sz w:val="24"/>
                <w:szCs w:val="24"/>
              </w:rPr>
              <w:t>ОЦРТДиЮ</w:t>
            </w:r>
            <w:proofErr w:type="spellEnd"/>
            <w:r w:rsidRPr="00F73A6E">
              <w:rPr>
                <w:rFonts w:ascii="Times New Roman" w:hAnsi="Times New Roman" w:cs="Times New Roman"/>
                <w:sz w:val="24"/>
                <w:szCs w:val="24"/>
              </w:rPr>
              <w:t>"</w:t>
            </w:r>
          </w:p>
        </w:tc>
      </w:tr>
      <w:tr w:rsidR="005A3FDE" w:rsidRPr="00F73A6E" w:rsidTr="00F057F9">
        <w:trPr>
          <w:trHeight w:val="551"/>
        </w:trPr>
        <w:tc>
          <w:tcPr>
            <w:tcW w:w="567" w:type="dxa"/>
          </w:tcPr>
          <w:p w:rsidR="005A3FDE" w:rsidRPr="00F73A6E" w:rsidRDefault="005A3FDE"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2014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 конкурс творческих работ обучающихся «Конвенция о моих правах»</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за 1 место,</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два диплома лауреатов Министерства образования Тульской области</w:t>
            </w:r>
          </w:p>
        </w:tc>
      </w:tr>
      <w:tr w:rsidR="005A3FDE" w:rsidRPr="00F73A6E" w:rsidTr="00F057F9">
        <w:trPr>
          <w:trHeight w:val="551"/>
        </w:trPr>
        <w:tc>
          <w:tcPr>
            <w:tcW w:w="567" w:type="dxa"/>
          </w:tcPr>
          <w:p w:rsidR="005A3FDE" w:rsidRPr="00F73A6E" w:rsidRDefault="005A3FDE"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2014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Областная выставка творческих работ учащихся и студентов, посвященной государственному празднику День народного единства</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Два диплома за 1 место, диплом за 2 место Министерства образования Тульской области.</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Две грамоты (4, 6 место) ГОУ ДОД ТО "</w:t>
            </w:r>
            <w:proofErr w:type="spellStart"/>
            <w:r w:rsidRPr="00F73A6E">
              <w:rPr>
                <w:rFonts w:ascii="Times New Roman" w:hAnsi="Times New Roman" w:cs="Times New Roman"/>
                <w:sz w:val="24"/>
                <w:szCs w:val="24"/>
              </w:rPr>
              <w:t>ОЦРТДиЮ</w:t>
            </w:r>
            <w:proofErr w:type="spellEnd"/>
            <w:r w:rsidRPr="00F73A6E">
              <w:rPr>
                <w:rFonts w:ascii="Times New Roman" w:hAnsi="Times New Roman" w:cs="Times New Roman"/>
                <w:sz w:val="24"/>
                <w:szCs w:val="24"/>
              </w:rPr>
              <w:t>"</w:t>
            </w:r>
          </w:p>
        </w:tc>
      </w:tr>
      <w:tr w:rsidR="005A3FDE" w:rsidRPr="00F73A6E" w:rsidTr="00F057F9">
        <w:trPr>
          <w:trHeight w:val="551"/>
        </w:trPr>
        <w:tc>
          <w:tcPr>
            <w:tcW w:w="567" w:type="dxa"/>
          </w:tcPr>
          <w:p w:rsidR="005A3FDE" w:rsidRPr="00F73A6E" w:rsidRDefault="005A3FDE"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2014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 конкурс творческих и исследовательских  работ «Мы за будущее без экстремизма»</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Грамота (6 место) </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ГОУ ДОД ТО "</w:t>
            </w:r>
            <w:proofErr w:type="spellStart"/>
            <w:r w:rsidRPr="00F73A6E">
              <w:rPr>
                <w:rFonts w:ascii="Times New Roman" w:hAnsi="Times New Roman" w:cs="Times New Roman"/>
                <w:sz w:val="24"/>
                <w:szCs w:val="24"/>
              </w:rPr>
              <w:t>ОЦРТДиЮ</w:t>
            </w:r>
            <w:proofErr w:type="spellEnd"/>
            <w:r w:rsidRPr="00F73A6E">
              <w:rPr>
                <w:rFonts w:ascii="Times New Roman" w:hAnsi="Times New Roman" w:cs="Times New Roman"/>
                <w:sz w:val="24"/>
                <w:szCs w:val="24"/>
              </w:rPr>
              <w:t>"</w:t>
            </w:r>
          </w:p>
        </w:tc>
      </w:tr>
      <w:tr w:rsidR="005A3FDE" w:rsidRPr="00F73A6E" w:rsidTr="00F057F9">
        <w:trPr>
          <w:trHeight w:val="551"/>
        </w:trPr>
        <w:tc>
          <w:tcPr>
            <w:tcW w:w="567" w:type="dxa"/>
          </w:tcPr>
          <w:p w:rsidR="005A3FDE" w:rsidRPr="00F73A6E" w:rsidRDefault="005A3FDE"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 конкурс детских рисунков «70 песен в рисунках», посвященному государственному празднику 70-летие Победы в Великой Отечественной войне 1941-1945 гг.</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за 3 место</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Министерства образования Тульской области</w:t>
            </w:r>
          </w:p>
        </w:tc>
      </w:tr>
      <w:tr w:rsidR="005A3FDE" w:rsidRPr="00F73A6E" w:rsidTr="00F057F9">
        <w:trPr>
          <w:trHeight w:val="551"/>
        </w:trPr>
        <w:tc>
          <w:tcPr>
            <w:tcW w:w="567" w:type="dxa"/>
          </w:tcPr>
          <w:p w:rsidR="005A3FDE" w:rsidRPr="00F73A6E" w:rsidRDefault="005A3FDE"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Фестиваль художественного творчества обучающихся «Салют, Победа!»</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Грамота за участие</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ГОУ ДОД ТО "</w:t>
            </w:r>
            <w:proofErr w:type="spellStart"/>
            <w:r w:rsidRPr="00F73A6E">
              <w:rPr>
                <w:rFonts w:ascii="Times New Roman" w:hAnsi="Times New Roman" w:cs="Times New Roman"/>
                <w:sz w:val="24"/>
                <w:szCs w:val="24"/>
              </w:rPr>
              <w:t>ОЦРТДиЮ</w:t>
            </w:r>
            <w:proofErr w:type="spellEnd"/>
            <w:r w:rsidRPr="00F73A6E">
              <w:rPr>
                <w:rFonts w:ascii="Times New Roman" w:hAnsi="Times New Roman" w:cs="Times New Roman"/>
                <w:sz w:val="24"/>
                <w:szCs w:val="24"/>
              </w:rPr>
              <w:t>"</w:t>
            </w:r>
          </w:p>
        </w:tc>
      </w:tr>
      <w:tr w:rsidR="005A3FDE" w:rsidRPr="00F73A6E" w:rsidTr="00F057F9">
        <w:trPr>
          <w:trHeight w:val="551"/>
        </w:trPr>
        <w:tc>
          <w:tcPr>
            <w:tcW w:w="567" w:type="dxa"/>
          </w:tcPr>
          <w:p w:rsidR="005A3FDE" w:rsidRPr="00F73A6E" w:rsidRDefault="005A3FDE"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Региональный этап Всероссийского конкурса детского социального рисунка «Лес боится огня»</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Свидетельства об участии</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bCs/>
                <w:sz w:val="24"/>
                <w:szCs w:val="24"/>
              </w:rPr>
              <w:t>ГОУ ДО ТО "Областной эколого-биологический центр учащихся"</w:t>
            </w:r>
          </w:p>
        </w:tc>
      </w:tr>
      <w:tr w:rsidR="005A3FDE" w:rsidRPr="00F73A6E" w:rsidTr="00F057F9">
        <w:trPr>
          <w:trHeight w:val="551"/>
        </w:trPr>
        <w:tc>
          <w:tcPr>
            <w:tcW w:w="567" w:type="dxa"/>
          </w:tcPr>
          <w:p w:rsidR="005A3FDE" w:rsidRPr="00F73A6E" w:rsidRDefault="005A3FDE"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 конкурс творческих работ обучающихся «Благодатный отрок»</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3 место Министерства образования Тульской области,</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две грамоты за 4 и 5 места</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ГОУ ДОД ТО "</w:t>
            </w:r>
            <w:proofErr w:type="spellStart"/>
            <w:r w:rsidRPr="00F73A6E">
              <w:rPr>
                <w:rFonts w:ascii="Times New Roman" w:hAnsi="Times New Roman" w:cs="Times New Roman"/>
                <w:sz w:val="24"/>
                <w:szCs w:val="24"/>
              </w:rPr>
              <w:t>ОЦРТДиЮ</w:t>
            </w:r>
            <w:proofErr w:type="spellEnd"/>
            <w:r w:rsidRPr="00F73A6E">
              <w:rPr>
                <w:rFonts w:ascii="Times New Roman" w:hAnsi="Times New Roman" w:cs="Times New Roman"/>
                <w:sz w:val="24"/>
                <w:szCs w:val="24"/>
              </w:rPr>
              <w:t>"</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9.</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Областная выставка «Наследники тульских мастеров»</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за 1 место Министерства образования Тульской области</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10.</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Областная выставка творческих работ, посвященная государственному празднику 70-летие Победы в Великой Отечественной войне 1941-1945 гг.</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за 2 и 3 места</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Министерства образования Тульской области</w:t>
            </w:r>
          </w:p>
          <w:p w:rsidR="005A3FDE" w:rsidRPr="00F73A6E" w:rsidRDefault="005A3FDE" w:rsidP="00F73A6E">
            <w:pPr>
              <w:spacing w:after="0" w:line="240" w:lineRule="auto"/>
              <w:jc w:val="center"/>
              <w:rPr>
                <w:rFonts w:ascii="Times New Roman" w:hAnsi="Times New Roman" w:cs="Times New Roman"/>
                <w:sz w:val="24"/>
                <w:szCs w:val="24"/>
              </w:rPr>
            </w:pPr>
          </w:p>
        </w:tc>
      </w:tr>
      <w:tr w:rsidR="005A3FDE" w:rsidRPr="00F73A6E" w:rsidTr="00397290">
        <w:trPr>
          <w:trHeight w:val="551"/>
        </w:trPr>
        <w:tc>
          <w:tcPr>
            <w:tcW w:w="9732" w:type="dxa"/>
            <w:gridSpan w:val="4"/>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Всероссийский уровень</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2014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дистанционный конкурс прикладного творчества «Не дадим их в обиду»</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 и 3 степеней,</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за участие</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Дистанционного </w:t>
            </w:r>
            <w:proofErr w:type="spellStart"/>
            <w:r w:rsidRPr="00F73A6E">
              <w:rPr>
                <w:rFonts w:ascii="Times New Roman" w:hAnsi="Times New Roman" w:cs="Times New Roman"/>
                <w:sz w:val="24"/>
                <w:szCs w:val="24"/>
              </w:rPr>
              <w:t>Интелектуально-развивающего</w:t>
            </w:r>
            <w:proofErr w:type="spellEnd"/>
            <w:r w:rsidRPr="00F73A6E">
              <w:rPr>
                <w:rFonts w:ascii="Times New Roman" w:hAnsi="Times New Roman" w:cs="Times New Roman"/>
                <w:sz w:val="24"/>
                <w:szCs w:val="24"/>
              </w:rPr>
              <w:t xml:space="preserve"> центра "Котофей"</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2014 г. </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декоративно-прикладного творчества «Ключ на старт»</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за 2 место, свидетельства об участии</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Системы добровольной сертификации информационных технологий ООО "Маркетинговый Центр  "Сентябрь"</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3.</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2014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дистанционный конкурс прикладного творчества «Подарок Деду Морозу»</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1 и 3 места,</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сертификаты участников</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Дистанционного </w:t>
            </w:r>
            <w:proofErr w:type="spellStart"/>
            <w:r w:rsidRPr="00F73A6E">
              <w:rPr>
                <w:rFonts w:ascii="Times New Roman" w:hAnsi="Times New Roman" w:cs="Times New Roman"/>
                <w:sz w:val="24"/>
                <w:szCs w:val="24"/>
              </w:rPr>
              <w:t>Интелектуально-развивающего</w:t>
            </w:r>
            <w:proofErr w:type="spellEnd"/>
            <w:r w:rsidRPr="00F73A6E">
              <w:rPr>
                <w:rFonts w:ascii="Times New Roman" w:hAnsi="Times New Roman" w:cs="Times New Roman"/>
                <w:sz w:val="24"/>
                <w:szCs w:val="24"/>
              </w:rPr>
              <w:t xml:space="preserve"> центра "Котофей"</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4.</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2014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декоративно-прикладного творчества «Мы в сказках Г.Х.Андерсена»</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лауреатов</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Системы добровольной сертификации информационных технологий ООО "Маркетинговый Центр  "Сентябрь"</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5.</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творческий конкурс для дошкольников и учащихся 1-11 классов «Зимнее вдохновение»</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1 и 2 места,</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лауреата и участника</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6.</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детского патриотического рисунка «Моя Великая Родина»</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Сертификаты участников</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от ОАО "Императорского фарфорового завода"</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7.</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дистанционный конкурс «Весеннее настроение»</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1 место,</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сертификаты об участии Дистанционного </w:t>
            </w:r>
            <w:proofErr w:type="spellStart"/>
            <w:r w:rsidRPr="00F73A6E">
              <w:rPr>
                <w:rFonts w:ascii="Times New Roman" w:hAnsi="Times New Roman" w:cs="Times New Roman"/>
                <w:sz w:val="24"/>
                <w:szCs w:val="24"/>
              </w:rPr>
              <w:t>Интелектуально-развивающего</w:t>
            </w:r>
            <w:proofErr w:type="spellEnd"/>
            <w:r w:rsidRPr="00F73A6E">
              <w:rPr>
                <w:rFonts w:ascii="Times New Roman" w:hAnsi="Times New Roman" w:cs="Times New Roman"/>
                <w:sz w:val="24"/>
                <w:szCs w:val="24"/>
              </w:rPr>
              <w:t xml:space="preserve"> центра "Котофей"</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8.</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дистанционный творческий конкурс «Подвиг героев бессмертен»</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за 2 и 3 места,</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сертификаты об участии Дистанционного </w:t>
            </w:r>
            <w:proofErr w:type="spellStart"/>
            <w:r w:rsidRPr="00F73A6E">
              <w:rPr>
                <w:rFonts w:ascii="Times New Roman" w:hAnsi="Times New Roman" w:cs="Times New Roman"/>
                <w:sz w:val="24"/>
                <w:szCs w:val="24"/>
              </w:rPr>
              <w:t>Интелектуально-развивающего</w:t>
            </w:r>
            <w:proofErr w:type="spellEnd"/>
            <w:r w:rsidRPr="00F73A6E">
              <w:rPr>
                <w:rFonts w:ascii="Times New Roman" w:hAnsi="Times New Roman" w:cs="Times New Roman"/>
                <w:sz w:val="24"/>
                <w:szCs w:val="24"/>
              </w:rPr>
              <w:t xml:space="preserve"> центра "Котофей"</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lastRenderedPageBreak/>
              <w:t>9.</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декоративно-прикладного творчества «День Победы, 70 лет»</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лауреатов</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Системы добровольной сертификации информационных технологий ООО "Маркетинговый Центр  "Сентябрь"</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10.</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декоративно-прикладного творчества «Птички-невелички»</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победителей и призеров  по Тульской области и городе Тула</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Системы добровольной сертификации информационных технологий ООО "Маркетинговый Центр  "Сентябрь"</w:t>
            </w:r>
          </w:p>
        </w:tc>
      </w:tr>
      <w:tr w:rsidR="005A3FDE" w:rsidRPr="00F73A6E" w:rsidTr="00397290">
        <w:trPr>
          <w:trHeight w:val="551"/>
        </w:trPr>
        <w:tc>
          <w:tcPr>
            <w:tcW w:w="9732" w:type="dxa"/>
            <w:gridSpan w:val="4"/>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Международный уровень</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2014 г. </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Международный фестиваль Крапивы</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за</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 и 3 места Государственного мемориального и природного заповедника  "Музей-усадьба Л.Н. Толстого "Ясная Поляна"</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lang w:val="en-US"/>
              </w:rPr>
              <w:t>X</w:t>
            </w:r>
            <w:r w:rsidRPr="00F73A6E">
              <w:rPr>
                <w:rFonts w:ascii="Times New Roman" w:hAnsi="Times New Roman" w:cs="Times New Roman"/>
                <w:sz w:val="24"/>
                <w:szCs w:val="24"/>
              </w:rPr>
              <w:t xml:space="preserve"> Международный детский фестиваль «Подводный мир»</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участие  Правительства Республики Мордовия и ОДО «Дельфин»</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3.</w:t>
            </w:r>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Международный детско-юношеский конкурс рисунка и декоративно-прикладного творчества «</w:t>
            </w:r>
            <w:proofErr w:type="spellStart"/>
            <w:r w:rsidRPr="00F73A6E">
              <w:rPr>
                <w:rFonts w:ascii="Times New Roman" w:hAnsi="Times New Roman" w:cs="Times New Roman"/>
                <w:sz w:val="24"/>
                <w:szCs w:val="24"/>
              </w:rPr>
              <w:t>Буйничское</w:t>
            </w:r>
            <w:proofErr w:type="spellEnd"/>
            <w:r w:rsidRPr="00F73A6E">
              <w:rPr>
                <w:rFonts w:ascii="Times New Roman" w:hAnsi="Times New Roman" w:cs="Times New Roman"/>
                <w:sz w:val="24"/>
                <w:szCs w:val="24"/>
              </w:rPr>
              <w:t xml:space="preserve"> поле»</w:t>
            </w:r>
          </w:p>
        </w:tc>
        <w:tc>
          <w:tcPr>
            <w:tcW w:w="4345"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1 место</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Системы добровольной сертификации информационных технологий ООО "Маркетинговый Центр  "Сентябрь"</w:t>
            </w:r>
          </w:p>
        </w:tc>
      </w:tr>
    </w:tbl>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2015-2016 учебный год</w:t>
      </w:r>
    </w:p>
    <w:tbl>
      <w:tblPr>
        <w:tblW w:w="97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993"/>
        <w:gridCol w:w="3827"/>
        <w:gridCol w:w="142"/>
        <w:gridCol w:w="4203"/>
      </w:tblGrid>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 </w:t>
            </w:r>
            <w:proofErr w:type="spellStart"/>
            <w:r w:rsidRPr="00F73A6E">
              <w:rPr>
                <w:rFonts w:ascii="Times New Roman" w:hAnsi="Times New Roman" w:cs="Times New Roman"/>
                <w:sz w:val="24"/>
                <w:szCs w:val="24"/>
              </w:rPr>
              <w:t>п</w:t>
            </w:r>
            <w:proofErr w:type="spellEnd"/>
            <w:r w:rsidRPr="00F73A6E">
              <w:rPr>
                <w:rFonts w:ascii="Times New Roman" w:hAnsi="Times New Roman" w:cs="Times New Roman"/>
                <w:sz w:val="24"/>
                <w:szCs w:val="24"/>
              </w:rPr>
              <w:t>/</w:t>
            </w:r>
            <w:proofErr w:type="spellStart"/>
            <w:r w:rsidRPr="00F73A6E">
              <w:rPr>
                <w:rFonts w:ascii="Times New Roman" w:hAnsi="Times New Roman" w:cs="Times New Roman"/>
                <w:sz w:val="24"/>
                <w:szCs w:val="24"/>
              </w:rPr>
              <w:t>п</w:t>
            </w:r>
            <w:proofErr w:type="spellEnd"/>
          </w:p>
        </w:tc>
        <w:tc>
          <w:tcPr>
            <w:tcW w:w="993"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Год</w:t>
            </w:r>
          </w:p>
          <w:p w:rsidR="005A3FDE" w:rsidRPr="00F73A6E" w:rsidRDefault="005A3FDE" w:rsidP="00F73A6E">
            <w:pPr>
              <w:spacing w:after="0" w:line="240" w:lineRule="auto"/>
              <w:jc w:val="center"/>
              <w:rPr>
                <w:rFonts w:ascii="Times New Roman" w:hAnsi="Times New Roman" w:cs="Times New Roman"/>
                <w:sz w:val="24"/>
                <w:szCs w:val="24"/>
              </w:rPr>
            </w:pPr>
          </w:p>
        </w:tc>
        <w:tc>
          <w:tcPr>
            <w:tcW w:w="382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Мероприятие</w:t>
            </w:r>
          </w:p>
          <w:p w:rsidR="005A3FDE" w:rsidRPr="00F73A6E" w:rsidRDefault="005A3FDE" w:rsidP="00F73A6E">
            <w:pPr>
              <w:spacing w:after="0" w:line="240" w:lineRule="auto"/>
              <w:jc w:val="center"/>
              <w:rPr>
                <w:rFonts w:ascii="Times New Roman" w:hAnsi="Times New Roman" w:cs="Times New Roman"/>
                <w:sz w:val="24"/>
                <w:szCs w:val="24"/>
              </w:rPr>
            </w:pPr>
          </w:p>
        </w:tc>
        <w:tc>
          <w:tcPr>
            <w:tcW w:w="4345" w:type="dxa"/>
            <w:gridSpan w:val="2"/>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Результат</w:t>
            </w:r>
          </w:p>
          <w:p w:rsidR="005A3FDE" w:rsidRPr="00F73A6E" w:rsidRDefault="005A3FDE" w:rsidP="00F73A6E">
            <w:pPr>
              <w:spacing w:after="0" w:line="240" w:lineRule="auto"/>
              <w:jc w:val="center"/>
              <w:rPr>
                <w:rFonts w:ascii="Times New Roman" w:hAnsi="Times New Roman" w:cs="Times New Roman"/>
                <w:sz w:val="24"/>
                <w:szCs w:val="24"/>
              </w:rPr>
            </w:pPr>
          </w:p>
        </w:tc>
      </w:tr>
      <w:tr w:rsidR="005A3FDE" w:rsidRPr="00F73A6E" w:rsidTr="002F0C99">
        <w:trPr>
          <w:trHeight w:val="445"/>
        </w:trPr>
        <w:tc>
          <w:tcPr>
            <w:tcW w:w="9732" w:type="dxa"/>
            <w:gridSpan w:val="5"/>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Городской уровень</w:t>
            </w:r>
          </w:p>
        </w:tc>
      </w:tr>
      <w:tr w:rsidR="005A3FDE" w:rsidRPr="00F73A6E" w:rsidTr="00F057F9">
        <w:trPr>
          <w:trHeight w:val="551"/>
        </w:trPr>
        <w:tc>
          <w:tcPr>
            <w:tcW w:w="567" w:type="dxa"/>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w:t>
            </w:r>
          </w:p>
        </w:tc>
        <w:tc>
          <w:tcPr>
            <w:tcW w:w="993" w:type="dxa"/>
          </w:tcPr>
          <w:p w:rsidR="005A3FDE"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5A3FDE" w:rsidRPr="00F73A6E">
              <w:rPr>
                <w:rFonts w:ascii="Times New Roman" w:hAnsi="Times New Roman" w:cs="Times New Roman"/>
                <w:sz w:val="24"/>
                <w:szCs w:val="24"/>
              </w:rPr>
              <w:t xml:space="preserve"> г.</w:t>
            </w:r>
          </w:p>
        </w:tc>
        <w:tc>
          <w:tcPr>
            <w:tcW w:w="3827" w:type="dxa"/>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Творческий конкурс «</w:t>
            </w:r>
            <w:r w:rsidR="002F0C99" w:rsidRPr="00F73A6E">
              <w:rPr>
                <w:rFonts w:ascii="Times New Roman" w:hAnsi="Times New Roman" w:cs="Times New Roman"/>
                <w:sz w:val="24"/>
                <w:szCs w:val="24"/>
              </w:rPr>
              <w:t>Мой Пушкин</w:t>
            </w:r>
            <w:r w:rsidRPr="00F73A6E">
              <w:rPr>
                <w:rFonts w:ascii="Times New Roman" w:hAnsi="Times New Roman" w:cs="Times New Roman"/>
                <w:sz w:val="24"/>
                <w:szCs w:val="24"/>
              </w:rPr>
              <w:t>»</w:t>
            </w:r>
          </w:p>
        </w:tc>
        <w:tc>
          <w:tcPr>
            <w:tcW w:w="4345" w:type="dxa"/>
            <w:gridSpan w:val="2"/>
          </w:tcPr>
          <w:p w:rsidR="005A3FDE"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1 - 3 места, дипломы за участие</w:t>
            </w:r>
          </w:p>
        </w:tc>
      </w:tr>
      <w:tr w:rsidR="005A3FDE" w:rsidRPr="00F73A6E" w:rsidTr="00397290">
        <w:trPr>
          <w:trHeight w:val="551"/>
        </w:trPr>
        <w:tc>
          <w:tcPr>
            <w:tcW w:w="9732" w:type="dxa"/>
            <w:gridSpan w:val="5"/>
          </w:tcPr>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Региональный уровень</w:t>
            </w:r>
          </w:p>
        </w:tc>
      </w:tr>
      <w:tr w:rsidR="005A3FDE" w:rsidRPr="00F73A6E" w:rsidTr="00F057F9">
        <w:trPr>
          <w:trHeight w:val="551"/>
        </w:trPr>
        <w:tc>
          <w:tcPr>
            <w:tcW w:w="567" w:type="dxa"/>
          </w:tcPr>
          <w:p w:rsidR="005A3FDE" w:rsidRPr="00F73A6E" w:rsidRDefault="005A3FDE"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5A3FDE"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w:t>
            </w:r>
            <w:r w:rsidR="005A3FDE" w:rsidRPr="00F73A6E">
              <w:rPr>
                <w:rFonts w:ascii="Times New Roman" w:hAnsi="Times New Roman" w:cs="Times New Roman"/>
                <w:sz w:val="24"/>
                <w:szCs w:val="24"/>
              </w:rPr>
              <w:t xml:space="preserve"> г.</w:t>
            </w:r>
          </w:p>
        </w:tc>
        <w:tc>
          <w:tcPr>
            <w:tcW w:w="3969" w:type="dxa"/>
            <w:gridSpan w:val="2"/>
          </w:tcPr>
          <w:p w:rsidR="005A3FDE" w:rsidRPr="00F73A6E" w:rsidRDefault="005A3FDE"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Областной конкурс </w:t>
            </w:r>
            <w:r w:rsidR="00F057F9" w:rsidRPr="00F73A6E">
              <w:rPr>
                <w:rFonts w:ascii="Times New Roman" w:hAnsi="Times New Roman" w:cs="Times New Roman"/>
                <w:sz w:val="24"/>
                <w:szCs w:val="24"/>
              </w:rPr>
              <w:t xml:space="preserve">детских рисунков </w:t>
            </w:r>
            <w:r w:rsidRPr="00F73A6E">
              <w:rPr>
                <w:rFonts w:ascii="Times New Roman" w:hAnsi="Times New Roman" w:cs="Times New Roman"/>
                <w:sz w:val="24"/>
                <w:szCs w:val="24"/>
              </w:rPr>
              <w:t>«</w:t>
            </w:r>
            <w:r w:rsidR="00F057F9" w:rsidRPr="00F73A6E">
              <w:rPr>
                <w:rFonts w:ascii="Times New Roman" w:hAnsi="Times New Roman" w:cs="Times New Roman"/>
                <w:sz w:val="24"/>
                <w:szCs w:val="24"/>
              </w:rPr>
              <w:t>Знакомьтесь ГТО</w:t>
            </w:r>
            <w:r w:rsidRPr="00F73A6E">
              <w:rPr>
                <w:rFonts w:ascii="Times New Roman" w:hAnsi="Times New Roman" w:cs="Times New Roman"/>
                <w:sz w:val="24"/>
                <w:szCs w:val="24"/>
              </w:rPr>
              <w:t>»</w:t>
            </w:r>
          </w:p>
        </w:tc>
        <w:tc>
          <w:tcPr>
            <w:tcW w:w="4203" w:type="dxa"/>
          </w:tcPr>
          <w:p w:rsidR="00397290"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 призера Министерства образования Тульской области </w:t>
            </w:r>
          </w:p>
          <w:p w:rsidR="00397290"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3 место</w:t>
            </w:r>
          </w:p>
          <w:p w:rsidR="005A3FDE"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Свидетельства об участии</w:t>
            </w:r>
          </w:p>
          <w:p w:rsidR="005A3FDE" w:rsidRPr="00F73A6E" w:rsidRDefault="005A3FDE"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ГОУ ДОД ТО "</w:t>
            </w:r>
            <w:proofErr w:type="spellStart"/>
            <w:r w:rsidRPr="00F73A6E">
              <w:rPr>
                <w:rFonts w:ascii="Times New Roman" w:hAnsi="Times New Roman" w:cs="Times New Roman"/>
                <w:sz w:val="24"/>
                <w:szCs w:val="24"/>
              </w:rPr>
              <w:t>ОЦРТДиЮ</w:t>
            </w:r>
            <w:proofErr w:type="spellEnd"/>
            <w:r w:rsidRPr="00F73A6E">
              <w:rPr>
                <w:rFonts w:ascii="Times New Roman" w:hAnsi="Times New Roman" w:cs="Times New Roman"/>
                <w:sz w:val="24"/>
                <w:szCs w:val="24"/>
              </w:rPr>
              <w:t>"</w:t>
            </w:r>
            <w:r w:rsidR="00397290" w:rsidRPr="00F73A6E">
              <w:rPr>
                <w:rFonts w:ascii="Times New Roman" w:hAnsi="Times New Roman" w:cs="Times New Roman"/>
                <w:sz w:val="24"/>
                <w:szCs w:val="24"/>
              </w:rPr>
              <w:t xml:space="preserve"> 5 шт.</w:t>
            </w:r>
          </w:p>
        </w:tc>
      </w:tr>
      <w:tr w:rsidR="00F057F9" w:rsidRPr="00F73A6E" w:rsidTr="00F057F9">
        <w:trPr>
          <w:trHeight w:val="551"/>
        </w:trPr>
        <w:tc>
          <w:tcPr>
            <w:tcW w:w="567" w:type="dxa"/>
          </w:tcPr>
          <w:p w:rsidR="00F057F9" w:rsidRPr="00F73A6E" w:rsidRDefault="00F057F9"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w:t>
            </w:r>
            <w:r w:rsidR="00397290" w:rsidRPr="00F73A6E">
              <w:rPr>
                <w:rFonts w:ascii="Times New Roman" w:hAnsi="Times New Roman" w:cs="Times New Roman"/>
                <w:sz w:val="24"/>
                <w:szCs w:val="24"/>
              </w:rPr>
              <w:t>5</w:t>
            </w:r>
            <w:r w:rsidRPr="00F73A6E">
              <w:rPr>
                <w:rFonts w:ascii="Times New Roman" w:hAnsi="Times New Roman" w:cs="Times New Roman"/>
                <w:sz w:val="24"/>
                <w:szCs w:val="24"/>
              </w:rPr>
              <w:t xml:space="preserve"> г. </w:t>
            </w:r>
          </w:p>
        </w:tc>
        <w:tc>
          <w:tcPr>
            <w:tcW w:w="3969" w:type="dxa"/>
            <w:gridSpan w:val="2"/>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Областная выставка творческих работ обучающихся </w:t>
            </w:r>
            <w:r w:rsidR="00397290" w:rsidRPr="00F73A6E">
              <w:rPr>
                <w:rFonts w:ascii="Times New Roman" w:hAnsi="Times New Roman" w:cs="Times New Roman"/>
                <w:sz w:val="24"/>
                <w:szCs w:val="24"/>
              </w:rPr>
              <w:t>"Тула веками оружье ковала", посвященная Дню оружейника</w:t>
            </w:r>
          </w:p>
        </w:tc>
        <w:tc>
          <w:tcPr>
            <w:tcW w:w="4203" w:type="dxa"/>
          </w:tcPr>
          <w:p w:rsidR="00397290"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 победителя Министерства образования Тульской области </w:t>
            </w:r>
          </w:p>
          <w:p w:rsidR="00397290"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 место</w:t>
            </w:r>
          </w:p>
          <w:p w:rsidR="00397290"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Свидетельство об участии</w:t>
            </w:r>
          </w:p>
        </w:tc>
      </w:tr>
      <w:tr w:rsidR="00F057F9" w:rsidRPr="00F73A6E" w:rsidTr="00F057F9">
        <w:trPr>
          <w:trHeight w:val="551"/>
        </w:trPr>
        <w:tc>
          <w:tcPr>
            <w:tcW w:w="567" w:type="dxa"/>
          </w:tcPr>
          <w:p w:rsidR="00F057F9" w:rsidRPr="00F73A6E" w:rsidRDefault="00F057F9"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F057F9"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w:t>
            </w:r>
            <w:r w:rsidR="003850F0" w:rsidRPr="00F73A6E">
              <w:rPr>
                <w:rFonts w:ascii="Times New Roman" w:hAnsi="Times New Roman" w:cs="Times New Roman"/>
                <w:sz w:val="24"/>
                <w:szCs w:val="24"/>
              </w:rPr>
              <w:t>5</w:t>
            </w:r>
            <w:r w:rsidR="00F057F9" w:rsidRPr="00F73A6E">
              <w:rPr>
                <w:rFonts w:ascii="Times New Roman" w:hAnsi="Times New Roman" w:cs="Times New Roman"/>
                <w:sz w:val="24"/>
                <w:szCs w:val="24"/>
              </w:rPr>
              <w:t xml:space="preserve"> г.</w:t>
            </w:r>
          </w:p>
        </w:tc>
        <w:tc>
          <w:tcPr>
            <w:tcW w:w="3969" w:type="dxa"/>
            <w:gridSpan w:val="2"/>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Областной конкурс </w:t>
            </w:r>
            <w:r w:rsidR="003850F0" w:rsidRPr="00F73A6E">
              <w:rPr>
                <w:rFonts w:ascii="Times New Roman" w:hAnsi="Times New Roman" w:cs="Times New Roman"/>
                <w:sz w:val="24"/>
                <w:szCs w:val="24"/>
              </w:rPr>
              <w:t xml:space="preserve">детских рисунков </w:t>
            </w:r>
            <w:r w:rsidRPr="00F73A6E">
              <w:rPr>
                <w:rFonts w:ascii="Times New Roman" w:hAnsi="Times New Roman" w:cs="Times New Roman"/>
                <w:sz w:val="24"/>
                <w:szCs w:val="24"/>
              </w:rPr>
              <w:t>«</w:t>
            </w:r>
            <w:r w:rsidR="003850F0" w:rsidRPr="00F73A6E">
              <w:rPr>
                <w:rFonts w:ascii="Times New Roman" w:hAnsi="Times New Roman" w:cs="Times New Roman"/>
                <w:sz w:val="24"/>
                <w:szCs w:val="24"/>
              </w:rPr>
              <w:t>Мы соседи - мы друзья</w:t>
            </w:r>
            <w:r w:rsidRPr="00F73A6E">
              <w:rPr>
                <w:rFonts w:ascii="Times New Roman" w:hAnsi="Times New Roman" w:cs="Times New Roman"/>
                <w:sz w:val="24"/>
                <w:szCs w:val="24"/>
              </w:rPr>
              <w:t>»</w:t>
            </w:r>
          </w:p>
        </w:tc>
        <w:tc>
          <w:tcPr>
            <w:tcW w:w="4203"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w:t>
            </w:r>
            <w:r w:rsidR="003850F0" w:rsidRPr="00F73A6E">
              <w:rPr>
                <w:rFonts w:ascii="Times New Roman" w:hAnsi="Times New Roman" w:cs="Times New Roman"/>
                <w:sz w:val="24"/>
                <w:szCs w:val="24"/>
              </w:rPr>
              <w:t>ы</w:t>
            </w:r>
            <w:r w:rsidRPr="00F73A6E">
              <w:rPr>
                <w:rFonts w:ascii="Times New Roman" w:hAnsi="Times New Roman" w:cs="Times New Roman"/>
                <w:sz w:val="24"/>
                <w:szCs w:val="24"/>
              </w:rPr>
              <w:t xml:space="preserve"> за 1</w:t>
            </w:r>
            <w:r w:rsidR="003850F0" w:rsidRPr="00F73A6E">
              <w:rPr>
                <w:rFonts w:ascii="Times New Roman" w:hAnsi="Times New Roman" w:cs="Times New Roman"/>
                <w:sz w:val="24"/>
                <w:szCs w:val="24"/>
              </w:rPr>
              <w:t xml:space="preserve">, 2, 3 места </w:t>
            </w:r>
            <w:r w:rsidRPr="00F73A6E">
              <w:rPr>
                <w:rFonts w:ascii="Times New Roman" w:hAnsi="Times New Roman" w:cs="Times New Roman"/>
                <w:sz w:val="24"/>
                <w:szCs w:val="24"/>
              </w:rPr>
              <w:t>Министерства образования Тульской области</w:t>
            </w:r>
          </w:p>
        </w:tc>
      </w:tr>
      <w:tr w:rsidR="00F057F9" w:rsidRPr="00F73A6E" w:rsidTr="00F057F9">
        <w:trPr>
          <w:trHeight w:val="551"/>
        </w:trPr>
        <w:tc>
          <w:tcPr>
            <w:tcW w:w="567" w:type="dxa"/>
          </w:tcPr>
          <w:p w:rsidR="00F057F9" w:rsidRPr="00F73A6E" w:rsidRDefault="00F057F9" w:rsidP="00F73A6E">
            <w:pPr>
              <w:numPr>
                <w:ilvl w:val="0"/>
                <w:numId w:val="16"/>
              </w:numPr>
              <w:spacing w:after="0" w:line="240" w:lineRule="auto"/>
              <w:ind w:left="0" w:firstLine="0"/>
              <w:jc w:val="center"/>
              <w:rPr>
                <w:rFonts w:ascii="Times New Roman" w:hAnsi="Times New Roman" w:cs="Times New Roman"/>
                <w:sz w:val="24"/>
                <w:szCs w:val="24"/>
              </w:rPr>
            </w:pPr>
          </w:p>
        </w:tc>
        <w:tc>
          <w:tcPr>
            <w:tcW w:w="993" w:type="dxa"/>
          </w:tcPr>
          <w:p w:rsidR="00F057F9" w:rsidRPr="00F73A6E" w:rsidRDefault="00EC730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F057F9" w:rsidRPr="00F73A6E">
              <w:rPr>
                <w:rFonts w:ascii="Times New Roman" w:hAnsi="Times New Roman" w:cs="Times New Roman"/>
                <w:sz w:val="24"/>
                <w:szCs w:val="24"/>
              </w:rPr>
              <w:t xml:space="preserve"> г.</w:t>
            </w:r>
          </w:p>
        </w:tc>
        <w:tc>
          <w:tcPr>
            <w:tcW w:w="3969" w:type="dxa"/>
            <w:gridSpan w:val="2"/>
          </w:tcPr>
          <w:p w:rsidR="00F057F9" w:rsidRPr="00F73A6E" w:rsidRDefault="003850F0"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Областной конкурс творческих работ </w:t>
            </w:r>
            <w:r w:rsidR="00EC7308" w:rsidRPr="00F73A6E">
              <w:rPr>
                <w:rFonts w:ascii="Times New Roman" w:hAnsi="Times New Roman" w:cs="Times New Roman"/>
                <w:sz w:val="24"/>
                <w:szCs w:val="24"/>
              </w:rPr>
              <w:t xml:space="preserve"> обучающихся </w:t>
            </w:r>
            <w:r w:rsidRPr="00F73A6E">
              <w:rPr>
                <w:rFonts w:ascii="Times New Roman" w:hAnsi="Times New Roman" w:cs="Times New Roman"/>
                <w:sz w:val="24"/>
                <w:szCs w:val="24"/>
              </w:rPr>
              <w:t>"</w:t>
            </w:r>
            <w:r w:rsidR="00EC7308" w:rsidRPr="00F73A6E">
              <w:rPr>
                <w:rFonts w:ascii="Times New Roman" w:hAnsi="Times New Roman" w:cs="Times New Roman"/>
                <w:sz w:val="24"/>
                <w:szCs w:val="24"/>
              </w:rPr>
              <w:t>Благодатный отрок"</w:t>
            </w:r>
          </w:p>
        </w:tc>
        <w:tc>
          <w:tcPr>
            <w:tcW w:w="4203" w:type="dxa"/>
          </w:tcPr>
          <w:p w:rsidR="00F057F9" w:rsidRPr="00F73A6E" w:rsidRDefault="003850F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 </w:t>
            </w:r>
            <w:r w:rsidR="002F0C99" w:rsidRPr="00F73A6E">
              <w:rPr>
                <w:rFonts w:ascii="Times New Roman" w:hAnsi="Times New Roman" w:cs="Times New Roman"/>
                <w:sz w:val="24"/>
                <w:szCs w:val="24"/>
              </w:rPr>
              <w:t>за 2</w:t>
            </w:r>
            <w:r w:rsidR="00F057F9" w:rsidRPr="00F73A6E">
              <w:rPr>
                <w:rFonts w:ascii="Times New Roman" w:hAnsi="Times New Roman" w:cs="Times New Roman"/>
                <w:sz w:val="24"/>
                <w:szCs w:val="24"/>
              </w:rPr>
              <w:t xml:space="preserve"> место Министерст</w:t>
            </w:r>
            <w:r w:rsidRPr="00F73A6E">
              <w:rPr>
                <w:rFonts w:ascii="Times New Roman" w:hAnsi="Times New Roman" w:cs="Times New Roman"/>
                <w:sz w:val="24"/>
                <w:szCs w:val="24"/>
              </w:rPr>
              <w:t>ва образования Тульской области</w:t>
            </w:r>
          </w:p>
          <w:p w:rsidR="003850F0" w:rsidRPr="00F73A6E" w:rsidRDefault="003850F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Грамота ГОУ ДО ТО "ЦДОД"</w:t>
            </w:r>
          </w:p>
          <w:p w:rsidR="00F057F9" w:rsidRPr="00F73A6E" w:rsidRDefault="00F057F9" w:rsidP="00F73A6E">
            <w:pPr>
              <w:spacing w:after="0" w:line="240" w:lineRule="auto"/>
              <w:jc w:val="center"/>
              <w:rPr>
                <w:rFonts w:ascii="Times New Roman" w:hAnsi="Times New Roman" w:cs="Times New Roman"/>
                <w:sz w:val="24"/>
                <w:szCs w:val="24"/>
              </w:rPr>
            </w:pPr>
          </w:p>
        </w:tc>
      </w:tr>
      <w:tr w:rsidR="00F057F9" w:rsidRPr="00F73A6E" w:rsidTr="00397290">
        <w:trPr>
          <w:trHeight w:val="551"/>
        </w:trPr>
        <w:tc>
          <w:tcPr>
            <w:tcW w:w="9732" w:type="dxa"/>
            <w:gridSpan w:val="5"/>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Всероссийский уровень</w:t>
            </w: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lastRenderedPageBreak/>
              <w:t>1.</w:t>
            </w:r>
          </w:p>
        </w:tc>
        <w:tc>
          <w:tcPr>
            <w:tcW w:w="993" w:type="dxa"/>
          </w:tcPr>
          <w:p w:rsidR="00F057F9"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w:t>
            </w:r>
            <w:r w:rsidR="00F057F9" w:rsidRPr="00F73A6E">
              <w:rPr>
                <w:rFonts w:ascii="Times New Roman" w:hAnsi="Times New Roman" w:cs="Times New Roman"/>
                <w:sz w:val="24"/>
                <w:szCs w:val="24"/>
              </w:rPr>
              <w:t xml:space="preserve"> г.</w:t>
            </w:r>
          </w:p>
        </w:tc>
        <w:tc>
          <w:tcPr>
            <w:tcW w:w="3827" w:type="dxa"/>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w:t>
            </w:r>
            <w:r w:rsidR="00397290" w:rsidRPr="00F73A6E">
              <w:rPr>
                <w:rFonts w:ascii="Times New Roman" w:hAnsi="Times New Roman" w:cs="Times New Roman"/>
                <w:sz w:val="24"/>
                <w:szCs w:val="24"/>
              </w:rPr>
              <w:t xml:space="preserve">творческий </w:t>
            </w:r>
            <w:r w:rsidRPr="00F73A6E">
              <w:rPr>
                <w:rFonts w:ascii="Times New Roman" w:hAnsi="Times New Roman" w:cs="Times New Roman"/>
                <w:sz w:val="24"/>
                <w:szCs w:val="24"/>
              </w:rPr>
              <w:t>конкурс «</w:t>
            </w:r>
            <w:r w:rsidR="00397290" w:rsidRPr="00F73A6E">
              <w:rPr>
                <w:rFonts w:ascii="Times New Roman" w:hAnsi="Times New Roman" w:cs="Times New Roman"/>
                <w:sz w:val="24"/>
                <w:szCs w:val="24"/>
              </w:rPr>
              <w:t>Осеннее вдохновение</w:t>
            </w:r>
            <w:r w:rsidRPr="00F73A6E">
              <w:rPr>
                <w:rFonts w:ascii="Times New Roman" w:hAnsi="Times New Roman" w:cs="Times New Roman"/>
                <w:sz w:val="24"/>
                <w:szCs w:val="24"/>
              </w:rPr>
              <w:t>»</w:t>
            </w:r>
          </w:p>
        </w:tc>
        <w:tc>
          <w:tcPr>
            <w:tcW w:w="4345" w:type="dxa"/>
            <w:gridSpan w:val="2"/>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F057F9"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 и 3 степеней</w:t>
            </w:r>
          </w:p>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дипломы </w:t>
            </w:r>
            <w:r w:rsidR="00397290" w:rsidRPr="00F73A6E">
              <w:rPr>
                <w:rFonts w:ascii="Times New Roman" w:hAnsi="Times New Roman" w:cs="Times New Roman"/>
                <w:sz w:val="24"/>
                <w:szCs w:val="24"/>
              </w:rPr>
              <w:t>лауреатов</w:t>
            </w:r>
          </w:p>
          <w:p w:rsidR="00F057F9" w:rsidRPr="00F73A6E" w:rsidRDefault="00F057F9" w:rsidP="00F73A6E">
            <w:pPr>
              <w:spacing w:after="0" w:line="240" w:lineRule="auto"/>
              <w:jc w:val="center"/>
              <w:rPr>
                <w:rFonts w:ascii="Times New Roman" w:hAnsi="Times New Roman" w:cs="Times New Roman"/>
                <w:sz w:val="24"/>
                <w:szCs w:val="24"/>
              </w:rPr>
            </w:pP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w:t>
            </w:r>
          </w:p>
        </w:tc>
        <w:tc>
          <w:tcPr>
            <w:tcW w:w="993" w:type="dxa"/>
          </w:tcPr>
          <w:p w:rsidR="00F057F9"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w:t>
            </w:r>
            <w:r w:rsidR="00F057F9" w:rsidRPr="00F73A6E">
              <w:rPr>
                <w:rFonts w:ascii="Times New Roman" w:hAnsi="Times New Roman" w:cs="Times New Roman"/>
                <w:sz w:val="24"/>
                <w:szCs w:val="24"/>
              </w:rPr>
              <w:t xml:space="preserve"> г. </w:t>
            </w:r>
          </w:p>
        </w:tc>
        <w:tc>
          <w:tcPr>
            <w:tcW w:w="3827" w:type="dxa"/>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w:t>
            </w:r>
            <w:r w:rsidR="00397290" w:rsidRPr="00F73A6E">
              <w:rPr>
                <w:rFonts w:ascii="Times New Roman" w:hAnsi="Times New Roman" w:cs="Times New Roman"/>
                <w:sz w:val="24"/>
                <w:szCs w:val="24"/>
              </w:rPr>
              <w:t xml:space="preserve">дистанционный конкурс рисунка </w:t>
            </w:r>
            <w:r w:rsidRPr="00F73A6E">
              <w:rPr>
                <w:rFonts w:ascii="Times New Roman" w:hAnsi="Times New Roman" w:cs="Times New Roman"/>
                <w:sz w:val="24"/>
                <w:szCs w:val="24"/>
              </w:rPr>
              <w:t>«</w:t>
            </w:r>
            <w:r w:rsidR="00397290" w:rsidRPr="00F73A6E">
              <w:rPr>
                <w:rFonts w:ascii="Times New Roman" w:hAnsi="Times New Roman" w:cs="Times New Roman"/>
                <w:sz w:val="24"/>
                <w:szCs w:val="24"/>
              </w:rPr>
              <w:t>Зимний пейзаж</w:t>
            </w:r>
            <w:r w:rsidRPr="00F73A6E">
              <w:rPr>
                <w:rFonts w:ascii="Times New Roman" w:hAnsi="Times New Roman" w:cs="Times New Roman"/>
                <w:sz w:val="24"/>
                <w:szCs w:val="24"/>
              </w:rPr>
              <w:t>»</w:t>
            </w:r>
          </w:p>
        </w:tc>
        <w:tc>
          <w:tcPr>
            <w:tcW w:w="4345" w:type="dxa"/>
            <w:gridSpan w:val="2"/>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w:t>
            </w:r>
            <w:r w:rsidR="00397290" w:rsidRPr="00F73A6E">
              <w:rPr>
                <w:rFonts w:ascii="Times New Roman" w:hAnsi="Times New Roman" w:cs="Times New Roman"/>
                <w:sz w:val="24"/>
                <w:szCs w:val="24"/>
              </w:rPr>
              <w:t>ы</w:t>
            </w:r>
            <w:r w:rsidRPr="00F73A6E">
              <w:rPr>
                <w:rFonts w:ascii="Times New Roman" w:hAnsi="Times New Roman" w:cs="Times New Roman"/>
                <w:sz w:val="24"/>
                <w:szCs w:val="24"/>
              </w:rPr>
              <w:t xml:space="preserve"> </w:t>
            </w:r>
            <w:r w:rsidR="00397290" w:rsidRPr="00F73A6E">
              <w:rPr>
                <w:rFonts w:ascii="Times New Roman" w:hAnsi="Times New Roman" w:cs="Times New Roman"/>
                <w:sz w:val="24"/>
                <w:szCs w:val="24"/>
              </w:rPr>
              <w:t xml:space="preserve">1 и </w:t>
            </w:r>
            <w:r w:rsidRPr="00F73A6E">
              <w:rPr>
                <w:rFonts w:ascii="Times New Roman" w:hAnsi="Times New Roman" w:cs="Times New Roman"/>
                <w:sz w:val="24"/>
                <w:szCs w:val="24"/>
              </w:rPr>
              <w:t xml:space="preserve">2 </w:t>
            </w:r>
            <w:r w:rsidR="00397290" w:rsidRPr="00F73A6E">
              <w:rPr>
                <w:rFonts w:ascii="Times New Roman" w:hAnsi="Times New Roman" w:cs="Times New Roman"/>
                <w:sz w:val="24"/>
                <w:szCs w:val="24"/>
              </w:rPr>
              <w:t>степеней</w:t>
            </w:r>
            <w:r w:rsidRPr="00F73A6E">
              <w:rPr>
                <w:rFonts w:ascii="Times New Roman" w:hAnsi="Times New Roman" w:cs="Times New Roman"/>
                <w:sz w:val="24"/>
                <w:szCs w:val="24"/>
              </w:rPr>
              <w:t xml:space="preserve">, </w:t>
            </w:r>
            <w:r w:rsidR="00397290" w:rsidRPr="00F73A6E">
              <w:rPr>
                <w:rFonts w:ascii="Times New Roman" w:hAnsi="Times New Roman" w:cs="Times New Roman"/>
                <w:sz w:val="24"/>
                <w:szCs w:val="24"/>
              </w:rPr>
              <w:t>сертификат участника</w:t>
            </w: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3.</w:t>
            </w:r>
          </w:p>
        </w:tc>
        <w:tc>
          <w:tcPr>
            <w:tcW w:w="993" w:type="dxa"/>
          </w:tcPr>
          <w:p w:rsidR="00F057F9"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w:t>
            </w:r>
            <w:r w:rsidR="00F057F9" w:rsidRPr="00F73A6E">
              <w:rPr>
                <w:rFonts w:ascii="Times New Roman" w:hAnsi="Times New Roman" w:cs="Times New Roman"/>
                <w:sz w:val="24"/>
                <w:szCs w:val="24"/>
              </w:rPr>
              <w:t xml:space="preserve"> г.</w:t>
            </w:r>
          </w:p>
        </w:tc>
        <w:tc>
          <w:tcPr>
            <w:tcW w:w="3827" w:type="dxa"/>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дистанционный конкурс прикладного творчества «Подарок Деду Морозу»</w:t>
            </w:r>
          </w:p>
        </w:tc>
        <w:tc>
          <w:tcPr>
            <w:tcW w:w="4345" w:type="dxa"/>
            <w:gridSpan w:val="2"/>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1 и 3 места,</w:t>
            </w:r>
          </w:p>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сертификаты участников</w:t>
            </w:r>
          </w:p>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Дистанционного </w:t>
            </w:r>
            <w:proofErr w:type="spellStart"/>
            <w:r w:rsidRPr="00F73A6E">
              <w:rPr>
                <w:rFonts w:ascii="Times New Roman" w:hAnsi="Times New Roman" w:cs="Times New Roman"/>
                <w:sz w:val="24"/>
                <w:szCs w:val="24"/>
              </w:rPr>
              <w:t>Интелектуально-развивающего</w:t>
            </w:r>
            <w:proofErr w:type="spellEnd"/>
            <w:r w:rsidRPr="00F73A6E">
              <w:rPr>
                <w:rFonts w:ascii="Times New Roman" w:hAnsi="Times New Roman" w:cs="Times New Roman"/>
                <w:sz w:val="24"/>
                <w:szCs w:val="24"/>
              </w:rPr>
              <w:t xml:space="preserve"> центра "Котофей"</w:t>
            </w: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4.</w:t>
            </w:r>
          </w:p>
        </w:tc>
        <w:tc>
          <w:tcPr>
            <w:tcW w:w="993" w:type="dxa"/>
          </w:tcPr>
          <w:p w:rsidR="00F057F9"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w:t>
            </w:r>
            <w:r w:rsidR="00F057F9" w:rsidRPr="00F73A6E">
              <w:rPr>
                <w:rFonts w:ascii="Times New Roman" w:hAnsi="Times New Roman" w:cs="Times New Roman"/>
                <w:sz w:val="24"/>
                <w:szCs w:val="24"/>
              </w:rPr>
              <w:t xml:space="preserve"> г.</w:t>
            </w:r>
          </w:p>
        </w:tc>
        <w:tc>
          <w:tcPr>
            <w:tcW w:w="3827" w:type="dxa"/>
          </w:tcPr>
          <w:p w:rsidR="00F057F9" w:rsidRPr="00F73A6E" w:rsidRDefault="00397290"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творческий</w:t>
            </w:r>
            <w:r w:rsidR="00F057F9" w:rsidRPr="00F73A6E">
              <w:rPr>
                <w:rFonts w:ascii="Times New Roman" w:hAnsi="Times New Roman" w:cs="Times New Roman"/>
                <w:sz w:val="24"/>
                <w:szCs w:val="24"/>
              </w:rPr>
              <w:t xml:space="preserve"> конкурс «</w:t>
            </w:r>
            <w:r w:rsidRPr="00F73A6E">
              <w:rPr>
                <w:rFonts w:ascii="Times New Roman" w:hAnsi="Times New Roman" w:cs="Times New Roman"/>
                <w:sz w:val="24"/>
                <w:szCs w:val="24"/>
              </w:rPr>
              <w:t>Зимнее вдохновение</w:t>
            </w:r>
            <w:r w:rsidR="00F057F9" w:rsidRPr="00F73A6E">
              <w:rPr>
                <w:rFonts w:ascii="Times New Roman" w:hAnsi="Times New Roman" w:cs="Times New Roman"/>
                <w:sz w:val="24"/>
                <w:szCs w:val="24"/>
              </w:rPr>
              <w:t>»</w:t>
            </w:r>
          </w:p>
        </w:tc>
        <w:tc>
          <w:tcPr>
            <w:tcW w:w="4345" w:type="dxa"/>
            <w:gridSpan w:val="2"/>
          </w:tcPr>
          <w:p w:rsidR="00397290"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Дипломы </w:t>
            </w:r>
            <w:r w:rsidR="00397290" w:rsidRPr="00F73A6E">
              <w:rPr>
                <w:rFonts w:ascii="Times New Roman" w:hAnsi="Times New Roman" w:cs="Times New Roman"/>
                <w:sz w:val="24"/>
                <w:szCs w:val="24"/>
              </w:rPr>
              <w:t xml:space="preserve">победителей 1 степени </w:t>
            </w:r>
          </w:p>
          <w:p w:rsidR="00F057F9" w:rsidRPr="00F73A6E" w:rsidRDefault="00F057F9" w:rsidP="00F73A6E">
            <w:pPr>
              <w:spacing w:after="0" w:line="240" w:lineRule="auto"/>
              <w:jc w:val="center"/>
              <w:rPr>
                <w:rFonts w:ascii="Times New Roman" w:hAnsi="Times New Roman" w:cs="Times New Roman"/>
                <w:sz w:val="24"/>
                <w:szCs w:val="24"/>
              </w:rPr>
            </w:pP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5.</w:t>
            </w:r>
          </w:p>
        </w:tc>
        <w:tc>
          <w:tcPr>
            <w:tcW w:w="993"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w:t>
            </w:r>
            <w:r w:rsidR="00397290" w:rsidRPr="00F73A6E">
              <w:rPr>
                <w:rFonts w:ascii="Times New Roman" w:hAnsi="Times New Roman" w:cs="Times New Roman"/>
                <w:sz w:val="24"/>
                <w:szCs w:val="24"/>
              </w:rPr>
              <w:t>Праздники</w:t>
            </w:r>
            <w:r w:rsidRPr="00F73A6E">
              <w:rPr>
                <w:rFonts w:ascii="Times New Roman" w:hAnsi="Times New Roman" w:cs="Times New Roman"/>
                <w:sz w:val="24"/>
                <w:szCs w:val="24"/>
              </w:rPr>
              <w:t>»</w:t>
            </w:r>
          </w:p>
        </w:tc>
        <w:tc>
          <w:tcPr>
            <w:tcW w:w="4345" w:type="dxa"/>
            <w:gridSpan w:val="2"/>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F057F9"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1</w:t>
            </w:r>
            <w:r w:rsidR="00F057F9" w:rsidRPr="00F73A6E">
              <w:rPr>
                <w:rFonts w:ascii="Times New Roman" w:hAnsi="Times New Roman" w:cs="Times New Roman"/>
                <w:sz w:val="24"/>
                <w:szCs w:val="24"/>
              </w:rPr>
              <w:t xml:space="preserve"> 2</w:t>
            </w:r>
            <w:r w:rsidRPr="00F73A6E">
              <w:rPr>
                <w:rFonts w:ascii="Times New Roman" w:hAnsi="Times New Roman" w:cs="Times New Roman"/>
                <w:sz w:val="24"/>
                <w:szCs w:val="24"/>
              </w:rPr>
              <w:t>, 3</w:t>
            </w:r>
            <w:r w:rsidR="00F057F9" w:rsidRPr="00F73A6E">
              <w:rPr>
                <w:rFonts w:ascii="Times New Roman" w:hAnsi="Times New Roman" w:cs="Times New Roman"/>
                <w:sz w:val="24"/>
                <w:szCs w:val="24"/>
              </w:rPr>
              <w:t xml:space="preserve"> места,</w:t>
            </w:r>
          </w:p>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дипломы </w:t>
            </w:r>
            <w:r w:rsidR="00397290" w:rsidRPr="00F73A6E">
              <w:rPr>
                <w:rFonts w:ascii="Times New Roman" w:hAnsi="Times New Roman" w:cs="Times New Roman"/>
                <w:sz w:val="24"/>
                <w:szCs w:val="24"/>
              </w:rPr>
              <w:t>дипломантов 2 шт.</w:t>
            </w: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6.</w:t>
            </w:r>
          </w:p>
        </w:tc>
        <w:tc>
          <w:tcPr>
            <w:tcW w:w="993"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w:t>
            </w:r>
            <w:r w:rsidR="00397290" w:rsidRPr="00F73A6E">
              <w:rPr>
                <w:rFonts w:ascii="Times New Roman" w:hAnsi="Times New Roman" w:cs="Times New Roman"/>
                <w:sz w:val="24"/>
                <w:szCs w:val="24"/>
              </w:rPr>
              <w:t xml:space="preserve">творческий </w:t>
            </w:r>
            <w:r w:rsidRPr="00F73A6E">
              <w:rPr>
                <w:rFonts w:ascii="Times New Roman" w:hAnsi="Times New Roman" w:cs="Times New Roman"/>
                <w:sz w:val="24"/>
                <w:szCs w:val="24"/>
              </w:rPr>
              <w:t>конкурс «</w:t>
            </w:r>
            <w:r w:rsidR="00397290" w:rsidRPr="00F73A6E">
              <w:rPr>
                <w:rFonts w:ascii="Times New Roman" w:hAnsi="Times New Roman" w:cs="Times New Roman"/>
                <w:sz w:val="24"/>
                <w:szCs w:val="24"/>
              </w:rPr>
              <w:t>Животный мир</w:t>
            </w:r>
            <w:r w:rsidRPr="00F73A6E">
              <w:rPr>
                <w:rFonts w:ascii="Times New Roman" w:hAnsi="Times New Roman" w:cs="Times New Roman"/>
                <w:sz w:val="24"/>
                <w:szCs w:val="24"/>
              </w:rPr>
              <w:t>»</w:t>
            </w:r>
          </w:p>
        </w:tc>
        <w:tc>
          <w:tcPr>
            <w:tcW w:w="4345" w:type="dxa"/>
            <w:gridSpan w:val="2"/>
          </w:tcPr>
          <w:p w:rsidR="00F057F9" w:rsidRPr="00F73A6E" w:rsidRDefault="00397290"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Дипломы </w:t>
            </w:r>
            <w:r w:rsidR="003850F0" w:rsidRPr="00F73A6E">
              <w:rPr>
                <w:rFonts w:ascii="Times New Roman" w:hAnsi="Times New Roman" w:cs="Times New Roman"/>
                <w:sz w:val="24"/>
                <w:szCs w:val="24"/>
              </w:rPr>
              <w:t>1 и 2 мест, дипломантов</w:t>
            </w: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7.</w:t>
            </w:r>
          </w:p>
        </w:tc>
        <w:tc>
          <w:tcPr>
            <w:tcW w:w="993" w:type="dxa"/>
          </w:tcPr>
          <w:p w:rsidR="00F057F9" w:rsidRPr="00F73A6E" w:rsidRDefault="0034682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F057F9" w:rsidRPr="00F73A6E">
              <w:rPr>
                <w:rFonts w:ascii="Times New Roman" w:hAnsi="Times New Roman" w:cs="Times New Roman"/>
                <w:sz w:val="24"/>
                <w:szCs w:val="24"/>
              </w:rPr>
              <w:t xml:space="preserve"> г.</w:t>
            </w:r>
          </w:p>
        </w:tc>
        <w:tc>
          <w:tcPr>
            <w:tcW w:w="3827" w:type="dxa"/>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дистанционный </w:t>
            </w:r>
            <w:r w:rsidR="00346823" w:rsidRPr="00F73A6E">
              <w:rPr>
                <w:rFonts w:ascii="Times New Roman" w:hAnsi="Times New Roman" w:cs="Times New Roman"/>
                <w:sz w:val="24"/>
                <w:szCs w:val="24"/>
              </w:rPr>
              <w:t xml:space="preserve">творческий </w:t>
            </w:r>
            <w:r w:rsidRPr="00F73A6E">
              <w:rPr>
                <w:rFonts w:ascii="Times New Roman" w:hAnsi="Times New Roman" w:cs="Times New Roman"/>
                <w:sz w:val="24"/>
                <w:szCs w:val="24"/>
              </w:rPr>
              <w:t>конкурс «</w:t>
            </w:r>
            <w:r w:rsidR="00346823" w:rsidRPr="00F73A6E">
              <w:rPr>
                <w:rFonts w:ascii="Times New Roman" w:hAnsi="Times New Roman" w:cs="Times New Roman"/>
                <w:sz w:val="24"/>
                <w:szCs w:val="24"/>
              </w:rPr>
              <w:t>Подвиг героев бессмертен</w:t>
            </w:r>
            <w:r w:rsidRPr="00F73A6E">
              <w:rPr>
                <w:rFonts w:ascii="Times New Roman" w:hAnsi="Times New Roman" w:cs="Times New Roman"/>
                <w:sz w:val="24"/>
                <w:szCs w:val="24"/>
              </w:rPr>
              <w:t>»</w:t>
            </w:r>
          </w:p>
        </w:tc>
        <w:tc>
          <w:tcPr>
            <w:tcW w:w="4345" w:type="dxa"/>
            <w:gridSpan w:val="2"/>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w:t>
            </w:r>
          </w:p>
          <w:p w:rsidR="00F057F9" w:rsidRPr="00F73A6E" w:rsidRDefault="0034682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3</w:t>
            </w:r>
            <w:r w:rsidR="00F057F9" w:rsidRPr="00F73A6E">
              <w:rPr>
                <w:rFonts w:ascii="Times New Roman" w:hAnsi="Times New Roman" w:cs="Times New Roman"/>
                <w:sz w:val="24"/>
                <w:szCs w:val="24"/>
              </w:rPr>
              <w:t xml:space="preserve"> место,</w:t>
            </w:r>
          </w:p>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сертификаты об участии </w:t>
            </w: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8.</w:t>
            </w:r>
          </w:p>
        </w:tc>
        <w:tc>
          <w:tcPr>
            <w:tcW w:w="993" w:type="dxa"/>
          </w:tcPr>
          <w:p w:rsidR="00F057F9" w:rsidRPr="00F73A6E" w:rsidRDefault="0034682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w:t>
            </w:r>
            <w:r w:rsidR="00F057F9" w:rsidRPr="00F73A6E">
              <w:rPr>
                <w:rFonts w:ascii="Times New Roman" w:hAnsi="Times New Roman" w:cs="Times New Roman"/>
                <w:sz w:val="24"/>
                <w:szCs w:val="24"/>
              </w:rPr>
              <w:t xml:space="preserve"> г.</w:t>
            </w:r>
          </w:p>
        </w:tc>
        <w:tc>
          <w:tcPr>
            <w:tcW w:w="3827" w:type="dxa"/>
          </w:tcPr>
          <w:p w:rsidR="00F057F9" w:rsidRPr="00F73A6E" w:rsidRDefault="00346823"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декоративно-прикладного творчества «Зима - 2015»</w:t>
            </w:r>
          </w:p>
        </w:tc>
        <w:tc>
          <w:tcPr>
            <w:tcW w:w="4345" w:type="dxa"/>
            <w:gridSpan w:val="2"/>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 </w:t>
            </w:r>
            <w:r w:rsidR="00346823" w:rsidRPr="00F73A6E">
              <w:rPr>
                <w:rFonts w:ascii="Times New Roman" w:hAnsi="Times New Roman" w:cs="Times New Roman"/>
                <w:sz w:val="24"/>
                <w:szCs w:val="24"/>
              </w:rPr>
              <w:t>2 место по г. Тула</w:t>
            </w:r>
          </w:p>
          <w:p w:rsidR="00F057F9" w:rsidRPr="00F73A6E" w:rsidRDefault="0034682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Системы добровольной сертификации информационных технологий ООО "Маркетинговый Центр  "Сентябрь"</w:t>
            </w: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9.</w:t>
            </w:r>
          </w:p>
        </w:tc>
        <w:tc>
          <w:tcPr>
            <w:tcW w:w="993"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 г.</w:t>
            </w:r>
          </w:p>
        </w:tc>
        <w:tc>
          <w:tcPr>
            <w:tcW w:w="3827" w:type="dxa"/>
          </w:tcPr>
          <w:p w:rsidR="00F057F9" w:rsidRPr="00F73A6E" w:rsidRDefault="00346823"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декоративно-прикладного творчества «Мы в сказках Андерсена»</w:t>
            </w:r>
          </w:p>
        </w:tc>
        <w:tc>
          <w:tcPr>
            <w:tcW w:w="4345" w:type="dxa"/>
            <w:gridSpan w:val="2"/>
          </w:tcPr>
          <w:p w:rsidR="00346823" w:rsidRPr="00F73A6E" w:rsidRDefault="0034682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 2 место по Тульской области </w:t>
            </w:r>
          </w:p>
          <w:p w:rsidR="00F057F9" w:rsidRPr="00F73A6E" w:rsidRDefault="0034682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Системы добровольной сертификации информационных технологий ООО "Маркетинговый Центр  "Сентябрь"</w:t>
            </w: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10.</w:t>
            </w:r>
          </w:p>
        </w:tc>
        <w:tc>
          <w:tcPr>
            <w:tcW w:w="993" w:type="dxa"/>
          </w:tcPr>
          <w:p w:rsidR="00F057F9"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F057F9" w:rsidRPr="00F73A6E">
              <w:rPr>
                <w:rFonts w:ascii="Times New Roman" w:hAnsi="Times New Roman" w:cs="Times New Roman"/>
                <w:sz w:val="24"/>
                <w:szCs w:val="24"/>
              </w:rPr>
              <w:t xml:space="preserve"> г.</w:t>
            </w:r>
          </w:p>
        </w:tc>
        <w:tc>
          <w:tcPr>
            <w:tcW w:w="3827" w:type="dxa"/>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декоративно-прикладного творчества «</w:t>
            </w:r>
            <w:proofErr w:type="spellStart"/>
            <w:r w:rsidR="00083654" w:rsidRPr="00F73A6E">
              <w:rPr>
                <w:rFonts w:ascii="Times New Roman" w:hAnsi="Times New Roman" w:cs="Times New Roman"/>
                <w:sz w:val="24"/>
                <w:szCs w:val="24"/>
              </w:rPr>
              <w:t>Ихтиандр</w:t>
            </w:r>
            <w:proofErr w:type="spellEnd"/>
            <w:r w:rsidR="00083654" w:rsidRPr="00F73A6E">
              <w:rPr>
                <w:rFonts w:ascii="Times New Roman" w:hAnsi="Times New Roman" w:cs="Times New Roman"/>
                <w:sz w:val="24"/>
                <w:szCs w:val="24"/>
              </w:rPr>
              <w:t xml:space="preserve"> или кто живет в воде</w:t>
            </w:r>
            <w:r w:rsidRPr="00F73A6E">
              <w:rPr>
                <w:rFonts w:ascii="Times New Roman" w:hAnsi="Times New Roman" w:cs="Times New Roman"/>
                <w:sz w:val="24"/>
                <w:szCs w:val="24"/>
              </w:rPr>
              <w:t>»</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3 место по Российской Федерации,</w:t>
            </w:r>
          </w:p>
          <w:p w:rsidR="00F057F9"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w:t>
            </w:r>
            <w:r w:rsidR="00F057F9" w:rsidRPr="00F73A6E">
              <w:rPr>
                <w:rFonts w:ascii="Times New Roman" w:hAnsi="Times New Roman" w:cs="Times New Roman"/>
                <w:sz w:val="24"/>
                <w:szCs w:val="24"/>
              </w:rPr>
              <w:t>ипломы победителей и призеров  по Тульской области и городе Тула</w:t>
            </w:r>
            <w:r w:rsidRPr="00F73A6E">
              <w:rPr>
                <w:rFonts w:ascii="Times New Roman" w:hAnsi="Times New Roman" w:cs="Times New Roman"/>
                <w:sz w:val="24"/>
                <w:szCs w:val="24"/>
              </w:rPr>
              <w:t>,</w:t>
            </w:r>
          </w:p>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сертификаты участников</w:t>
            </w:r>
          </w:p>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Системы добровольной сертификации информационных технологий ООО "Маркетинговый Центр  "Сентябрь"</w:t>
            </w:r>
          </w:p>
        </w:tc>
      </w:tr>
      <w:tr w:rsidR="00083654" w:rsidRPr="00F73A6E" w:rsidTr="00F057F9">
        <w:trPr>
          <w:trHeight w:val="551"/>
        </w:trPr>
        <w:tc>
          <w:tcPr>
            <w:tcW w:w="567" w:type="dxa"/>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11.</w:t>
            </w:r>
          </w:p>
        </w:tc>
        <w:tc>
          <w:tcPr>
            <w:tcW w:w="993" w:type="dxa"/>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"Моя Родина"</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1и 2 места Центра творчества "Мои таланты"</w:t>
            </w:r>
          </w:p>
        </w:tc>
      </w:tr>
      <w:tr w:rsidR="00083654" w:rsidRPr="00F73A6E" w:rsidTr="00F057F9">
        <w:trPr>
          <w:trHeight w:val="551"/>
        </w:trPr>
        <w:tc>
          <w:tcPr>
            <w:tcW w:w="567" w:type="dxa"/>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12.</w:t>
            </w:r>
          </w:p>
        </w:tc>
        <w:tc>
          <w:tcPr>
            <w:tcW w:w="993"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"Животный мир"</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1 и 2 места Центра творчества "Мои таланты"</w:t>
            </w:r>
          </w:p>
        </w:tc>
      </w:tr>
      <w:tr w:rsidR="00083654" w:rsidRPr="00F73A6E" w:rsidTr="00F057F9">
        <w:trPr>
          <w:trHeight w:val="551"/>
        </w:trPr>
        <w:tc>
          <w:tcPr>
            <w:tcW w:w="567" w:type="dxa"/>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13.</w:t>
            </w:r>
          </w:p>
        </w:tc>
        <w:tc>
          <w:tcPr>
            <w:tcW w:w="993"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"Космос"</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2 место и дипломанта Центра творчества "Мои таланты"</w:t>
            </w:r>
          </w:p>
        </w:tc>
      </w:tr>
      <w:tr w:rsidR="00083654" w:rsidRPr="00F73A6E" w:rsidTr="00F057F9">
        <w:trPr>
          <w:trHeight w:val="551"/>
        </w:trPr>
        <w:tc>
          <w:tcPr>
            <w:tcW w:w="567" w:type="dxa"/>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14.</w:t>
            </w:r>
          </w:p>
        </w:tc>
        <w:tc>
          <w:tcPr>
            <w:tcW w:w="993"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"День защитника Отечества"</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2  место Центра творчества "Мои таланты"</w:t>
            </w:r>
          </w:p>
        </w:tc>
      </w:tr>
      <w:tr w:rsidR="00083654" w:rsidRPr="00F73A6E" w:rsidTr="00F057F9">
        <w:trPr>
          <w:trHeight w:val="551"/>
        </w:trPr>
        <w:tc>
          <w:tcPr>
            <w:tcW w:w="567" w:type="dxa"/>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15.</w:t>
            </w:r>
          </w:p>
        </w:tc>
        <w:tc>
          <w:tcPr>
            <w:tcW w:w="993"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"Международный женский день"</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2 и 3 места, дипломанта Центра творчества "Мои таланты"</w:t>
            </w:r>
          </w:p>
        </w:tc>
      </w:tr>
      <w:tr w:rsidR="00083654" w:rsidRPr="00F73A6E" w:rsidTr="00F057F9">
        <w:trPr>
          <w:trHeight w:val="551"/>
        </w:trPr>
        <w:tc>
          <w:tcPr>
            <w:tcW w:w="567" w:type="dxa"/>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16.</w:t>
            </w:r>
          </w:p>
        </w:tc>
        <w:tc>
          <w:tcPr>
            <w:tcW w:w="993"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"Растительный мир"</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2  место Центра творчества "Мои таланты"</w:t>
            </w:r>
          </w:p>
        </w:tc>
      </w:tr>
      <w:tr w:rsidR="00083654" w:rsidRPr="00F73A6E" w:rsidTr="00F057F9">
        <w:trPr>
          <w:trHeight w:val="551"/>
        </w:trPr>
        <w:tc>
          <w:tcPr>
            <w:tcW w:w="567" w:type="dxa"/>
          </w:tcPr>
          <w:p w:rsidR="00083654" w:rsidRPr="00F73A6E" w:rsidRDefault="0089723A"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17.</w:t>
            </w:r>
          </w:p>
        </w:tc>
        <w:tc>
          <w:tcPr>
            <w:tcW w:w="993"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"Краски лета"</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2  место Центра творчества "Мои таланты"</w:t>
            </w:r>
          </w:p>
        </w:tc>
      </w:tr>
      <w:tr w:rsidR="00083654" w:rsidRPr="00F73A6E" w:rsidTr="00F057F9">
        <w:trPr>
          <w:trHeight w:val="551"/>
        </w:trPr>
        <w:tc>
          <w:tcPr>
            <w:tcW w:w="567" w:type="dxa"/>
          </w:tcPr>
          <w:p w:rsidR="00083654" w:rsidRPr="00F73A6E" w:rsidRDefault="0089723A"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lastRenderedPageBreak/>
              <w:t>18.</w:t>
            </w:r>
          </w:p>
        </w:tc>
        <w:tc>
          <w:tcPr>
            <w:tcW w:w="993"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"Мама милая моя"</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дипломанта Центра творчества "Мои таланты"</w:t>
            </w:r>
          </w:p>
        </w:tc>
      </w:tr>
      <w:tr w:rsidR="00083654" w:rsidRPr="00F73A6E" w:rsidTr="00F057F9">
        <w:trPr>
          <w:trHeight w:val="551"/>
        </w:trPr>
        <w:tc>
          <w:tcPr>
            <w:tcW w:w="567" w:type="dxa"/>
          </w:tcPr>
          <w:p w:rsidR="00083654" w:rsidRPr="00F73A6E" w:rsidRDefault="0089723A"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19.</w:t>
            </w:r>
          </w:p>
        </w:tc>
        <w:tc>
          <w:tcPr>
            <w:tcW w:w="993"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083654" w:rsidRPr="00F73A6E" w:rsidRDefault="00083654"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"Время года"</w:t>
            </w:r>
          </w:p>
        </w:tc>
        <w:tc>
          <w:tcPr>
            <w:tcW w:w="4345" w:type="dxa"/>
            <w:gridSpan w:val="2"/>
          </w:tcPr>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1  место Центра творчества "Мои таланты"</w:t>
            </w:r>
          </w:p>
        </w:tc>
      </w:tr>
      <w:tr w:rsidR="0089723A" w:rsidRPr="00F73A6E" w:rsidTr="00F057F9">
        <w:trPr>
          <w:trHeight w:val="551"/>
        </w:trPr>
        <w:tc>
          <w:tcPr>
            <w:tcW w:w="567" w:type="dxa"/>
          </w:tcPr>
          <w:p w:rsidR="0089723A" w:rsidRPr="00F73A6E" w:rsidRDefault="0089723A"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w:t>
            </w:r>
          </w:p>
        </w:tc>
        <w:tc>
          <w:tcPr>
            <w:tcW w:w="993" w:type="dxa"/>
          </w:tcPr>
          <w:p w:rsidR="0089723A" w:rsidRPr="00F73A6E" w:rsidRDefault="0089723A"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89723A" w:rsidRPr="00F73A6E" w:rsidRDefault="0089723A"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прикладного творчества "По любимым сказкам"</w:t>
            </w:r>
          </w:p>
        </w:tc>
        <w:tc>
          <w:tcPr>
            <w:tcW w:w="4345" w:type="dxa"/>
            <w:gridSpan w:val="2"/>
          </w:tcPr>
          <w:p w:rsidR="0089723A" w:rsidRPr="00F73A6E" w:rsidRDefault="0089723A"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3 место по Центральному Федеральному округу, 1, 3 места по Тульской области, свидетельства об участии Системы добровольной сертификации информационных технологий ООО "Маркетинговый Центр  "Сентябрь"</w:t>
            </w:r>
          </w:p>
        </w:tc>
      </w:tr>
      <w:tr w:rsidR="0089723A" w:rsidRPr="00F73A6E" w:rsidTr="00F057F9">
        <w:trPr>
          <w:trHeight w:val="551"/>
        </w:trPr>
        <w:tc>
          <w:tcPr>
            <w:tcW w:w="567" w:type="dxa"/>
          </w:tcPr>
          <w:p w:rsidR="0089723A" w:rsidRPr="00F73A6E" w:rsidRDefault="0089723A"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21.</w:t>
            </w:r>
          </w:p>
        </w:tc>
        <w:tc>
          <w:tcPr>
            <w:tcW w:w="993" w:type="dxa"/>
          </w:tcPr>
          <w:p w:rsidR="0089723A" w:rsidRPr="00F73A6E" w:rsidRDefault="0089723A"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89723A" w:rsidRPr="00F73A6E" w:rsidRDefault="0063764F"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прикладного творчества конкурс "Для папы, для мамы"</w:t>
            </w:r>
          </w:p>
        </w:tc>
        <w:tc>
          <w:tcPr>
            <w:tcW w:w="4345" w:type="dxa"/>
            <w:gridSpan w:val="2"/>
          </w:tcPr>
          <w:p w:rsidR="0089723A" w:rsidRPr="00F73A6E" w:rsidRDefault="0063764F"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 Диплома 1 место по Центральному Федеральному округу, 2, 3 места по Тульской области и г. Туле, свидетельство участника Системы добровольной сертификации информационных технологий ООО "Маркетинговый Центр  "Сентябрь"</w:t>
            </w:r>
          </w:p>
        </w:tc>
      </w:tr>
      <w:tr w:rsidR="002F0C99" w:rsidRPr="00F73A6E" w:rsidTr="00F057F9">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22.</w:t>
            </w:r>
          </w:p>
        </w:tc>
        <w:tc>
          <w:tcPr>
            <w:tcW w:w="993"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изобразительного искусства и декоративно-прикладного творчества "Вечная слава, вечная память!"</w:t>
            </w:r>
          </w:p>
        </w:tc>
        <w:tc>
          <w:tcPr>
            <w:tcW w:w="4345" w:type="dxa"/>
            <w:gridSpan w:val="2"/>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Дипломы 2 и 3 </w:t>
            </w:r>
            <w:proofErr w:type="spellStart"/>
            <w:r w:rsidRPr="00F73A6E">
              <w:rPr>
                <w:rFonts w:ascii="Times New Roman" w:hAnsi="Times New Roman" w:cs="Times New Roman"/>
                <w:sz w:val="24"/>
                <w:szCs w:val="24"/>
              </w:rPr>
              <w:t>степенй</w:t>
            </w:r>
            <w:proofErr w:type="spellEnd"/>
            <w:r w:rsidRPr="00F73A6E">
              <w:rPr>
                <w:rFonts w:ascii="Times New Roman" w:hAnsi="Times New Roman" w:cs="Times New Roman"/>
                <w:sz w:val="24"/>
                <w:szCs w:val="24"/>
              </w:rPr>
              <w:t xml:space="preserve"> Центра дополнительного образования им. Я.А. Коменского и Образовательного портала "Рыжий кот"</w:t>
            </w:r>
          </w:p>
        </w:tc>
      </w:tr>
      <w:tr w:rsidR="00F057F9" w:rsidRPr="00F73A6E" w:rsidTr="0089723A">
        <w:trPr>
          <w:trHeight w:val="318"/>
        </w:trPr>
        <w:tc>
          <w:tcPr>
            <w:tcW w:w="9732" w:type="dxa"/>
            <w:gridSpan w:val="5"/>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Международный уровень</w:t>
            </w:r>
          </w:p>
        </w:tc>
      </w:tr>
      <w:tr w:rsidR="00F057F9" w:rsidRPr="00F73A6E" w:rsidTr="00F057F9">
        <w:trPr>
          <w:trHeight w:val="551"/>
        </w:trPr>
        <w:tc>
          <w:tcPr>
            <w:tcW w:w="567"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w:t>
            </w:r>
          </w:p>
        </w:tc>
        <w:tc>
          <w:tcPr>
            <w:tcW w:w="993" w:type="dxa"/>
          </w:tcPr>
          <w:p w:rsidR="00F057F9" w:rsidRPr="00F73A6E" w:rsidRDefault="0034682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2015</w:t>
            </w:r>
            <w:r w:rsidR="00F057F9" w:rsidRPr="00F73A6E">
              <w:rPr>
                <w:rFonts w:ascii="Times New Roman" w:hAnsi="Times New Roman" w:cs="Times New Roman"/>
                <w:sz w:val="24"/>
                <w:szCs w:val="24"/>
              </w:rPr>
              <w:t xml:space="preserve"> г. </w:t>
            </w:r>
          </w:p>
        </w:tc>
        <w:tc>
          <w:tcPr>
            <w:tcW w:w="3827" w:type="dxa"/>
          </w:tcPr>
          <w:p w:rsidR="00F057F9" w:rsidRPr="00F73A6E" w:rsidRDefault="00346823"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lang w:val="en-US"/>
              </w:rPr>
              <w:t>I</w:t>
            </w:r>
            <w:r w:rsidRPr="00F73A6E">
              <w:rPr>
                <w:rFonts w:ascii="Times New Roman" w:hAnsi="Times New Roman" w:cs="Times New Roman"/>
                <w:sz w:val="24"/>
                <w:szCs w:val="24"/>
              </w:rPr>
              <w:t xml:space="preserve"> </w:t>
            </w:r>
            <w:r w:rsidR="00F057F9" w:rsidRPr="00F73A6E">
              <w:rPr>
                <w:rFonts w:ascii="Times New Roman" w:hAnsi="Times New Roman" w:cs="Times New Roman"/>
                <w:sz w:val="24"/>
                <w:szCs w:val="24"/>
              </w:rPr>
              <w:t xml:space="preserve">Международный </w:t>
            </w:r>
            <w:r w:rsidRPr="00F73A6E">
              <w:rPr>
                <w:rFonts w:ascii="Times New Roman" w:hAnsi="Times New Roman" w:cs="Times New Roman"/>
                <w:sz w:val="24"/>
                <w:szCs w:val="24"/>
              </w:rPr>
              <w:t>конкурс детского творчества "Волшебный Новый год"</w:t>
            </w:r>
          </w:p>
        </w:tc>
        <w:tc>
          <w:tcPr>
            <w:tcW w:w="4345" w:type="dxa"/>
            <w:gridSpan w:val="2"/>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w:t>
            </w:r>
            <w:r w:rsidR="00346823" w:rsidRPr="00F73A6E">
              <w:rPr>
                <w:rFonts w:ascii="Times New Roman" w:hAnsi="Times New Roman" w:cs="Times New Roman"/>
                <w:sz w:val="24"/>
                <w:szCs w:val="24"/>
              </w:rPr>
              <w:t>лом 3 место и сертификаты участников</w:t>
            </w:r>
            <w:r w:rsidRPr="00F73A6E">
              <w:rPr>
                <w:rFonts w:ascii="Times New Roman" w:hAnsi="Times New Roman" w:cs="Times New Roman"/>
                <w:sz w:val="24"/>
                <w:szCs w:val="24"/>
              </w:rPr>
              <w:t xml:space="preserve"> </w:t>
            </w:r>
            <w:r w:rsidR="00346823" w:rsidRPr="00F73A6E">
              <w:rPr>
                <w:rFonts w:ascii="Times New Roman" w:hAnsi="Times New Roman" w:cs="Times New Roman"/>
                <w:sz w:val="24"/>
                <w:szCs w:val="24"/>
              </w:rPr>
              <w:t xml:space="preserve">Детской </w:t>
            </w:r>
            <w:proofErr w:type="spellStart"/>
            <w:r w:rsidR="00346823" w:rsidRPr="00F73A6E">
              <w:rPr>
                <w:rFonts w:ascii="Times New Roman" w:hAnsi="Times New Roman" w:cs="Times New Roman"/>
                <w:sz w:val="24"/>
                <w:szCs w:val="24"/>
              </w:rPr>
              <w:t>онлайн-галереи</w:t>
            </w:r>
            <w:proofErr w:type="spellEnd"/>
            <w:r w:rsidR="00346823" w:rsidRPr="00F73A6E">
              <w:rPr>
                <w:rFonts w:ascii="Times New Roman" w:hAnsi="Times New Roman" w:cs="Times New Roman"/>
                <w:sz w:val="24"/>
                <w:szCs w:val="24"/>
              </w:rPr>
              <w:t xml:space="preserve"> "</w:t>
            </w:r>
            <w:proofErr w:type="spellStart"/>
            <w:r w:rsidR="00346823" w:rsidRPr="00F73A6E">
              <w:rPr>
                <w:rFonts w:ascii="Times New Roman" w:hAnsi="Times New Roman" w:cs="Times New Roman"/>
                <w:sz w:val="24"/>
                <w:szCs w:val="24"/>
              </w:rPr>
              <w:t>Шантарам</w:t>
            </w:r>
            <w:proofErr w:type="spellEnd"/>
            <w:r w:rsidR="00346823" w:rsidRPr="00F73A6E">
              <w:rPr>
                <w:rFonts w:ascii="Times New Roman" w:hAnsi="Times New Roman" w:cs="Times New Roman"/>
                <w:sz w:val="24"/>
                <w:szCs w:val="24"/>
              </w:rPr>
              <w:t>"</w:t>
            </w:r>
          </w:p>
        </w:tc>
      </w:tr>
      <w:tr w:rsidR="00F057F9" w:rsidRPr="00F73A6E" w:rsidTr="00F057F9">
        <w:trPr>
          <w:trHeight w:val="551"/>
        </w:trPr>
        <w:tc>
          <w:tcPr>
            <w:tcW w:w="567" w:type="dxa"/>
          </w:tcPr>
          <w:p w:rsidR="00F057F9" w:rsidRPr="00F73A6E" w:rsidRDefault="00EC730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w:t>
            </w:r>
            <w:r w:rsidR="00F057F9" w:rsidRPr="00F73A6E">
              <w:rPr>
                <w:rFonts w:ascii="Times New Roman" w:hAnsi="Times New Roman" w:cs="Times New Roman"/>
                <w:sz w:val="24"/>
                <w:szCs w:val="24"/>
              </w:rPr>
              <w:t>.</w:t>
            </w:r>
          </w:p>
        </w:tc>
        <w:tc>
          <w:tcPr>
            <w:tcW w:w="993" w:type="dxa"/>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w:t>
            </w:r>
            <w:r w:rsidR="00346823" w:rsidRPr="00F73A6E">
              <w:rPr>
                <w:rFonts w:ascii="Times New Roman" w:hAnsi="Times New Roman" w:cs="Times New Roman"/>
                <w:sz w:val="24"/>
                <w:szCs w:val="24"/>
              </w:rPr>
              <w:t>5</w:t>
            </w:r>
            <w:r w:rsidRPr="00F73A6E">
              <w:rPr>
                <w:rFonts w:ascii="Times New Roman" w:hAnsi="Times New Roman" w:cs="Times New Roman"/>
                <w:sz w:val="24"/>
                <w:szCs w:val="24"/>
              </w:rPr>
              <w:t xml:space="preserve"> г.</w:t>
            </w:r>
          </w:p>
        </w:tc>
        <w:tc>
          <w:tcPr>
            <w:tcW w:w="3827" w:type="dxa"/>
          </w:tcPr>
          <w:p w:rsidR="00F057F9" w:rsidRPr="00F73A6E" w:rsidRDefault="00F057F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Международный детско-юношеский конкурс рисунка и декоративно-прикладного творчества </w:t>
            </w:r>
            <w:r w:rsidR="00EC7308" w:rsidRPr="00F73A6E">
              <w:rPr>
                <w:rFonts w:ascii="Times New Roman" w:hAnsi="Times New Roman" w:cs="Times New Roman"/>
                <w:sz w:val="24"/>
                <w:szCs w:val="24"/>
              </w:rPr>
              <w:t>"</w:t>
            </w:r>
            <w:r w:rsidR="00346823" w:rsidRPr="00F73A6E">
              <w:rPr>
                <w:rFonts w:ascii="Times New Roman" w:hAnsi="Times New Roman" w:cs="Times New Roman"/>
                <w:sz w:val="24"/>
                <w:szCs w:val="24"/>
              </w:rPr>
              <w:t>Осень-2015</w:t>
            </w:r>
            <w:r w:rsidR="00EC7308" w:rsidRPr="00F73A6E">
              <w:rPr>
                <w:rFonts w:ascii="Times New Roman" w:hAnsi="Times New Roman" w:cs="Times New Roman"/>
                <w:sz w:val="24"/>
                <w:szCs w:val="24"/>
              </w:rPr>
              <w:t>"</w:t>
            </w:r>
          </w:p>
        </w:tc>
        <w:tc>
          <w:tcPr>
            <w:tcW w:w="4345" w:type="dxa"/>
            <w:gridSpan w:val="2"/>
          </w:tcPr>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w:t>
            </w:r>
            <w:r w:rsidR="00346823" w:rsidRPr="00F73A6E">
              <w:rPr>
                <w:rFonts w:ascii="Times New Roman" w:hAnsi="Times New Roman" w:cs="Times New Roman"/>
                <w:sz w:val="24"/>
                <w:szCs w:val="24"/>
              </w:rPr>
              <w:t>ы</w:t>
            </w:r>
          </w:p>
          <w:p w:rsidR="00346823"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1</w:t>
            </w:r>
            <w:r w:rsidR="00346823" w:rsidRPr="00F73A6E">
              <w:rPr>
                <w:rFonts w:ascii="Times New Roman" w:hAnsi="Times New Roman" w:cs="Times New Roman"/>
                <w:sz w:val="24"/>
                <w:szCs w:val="24"/>
              </w:rPr>
              <w:t xml:space="preserve">, 2, 3 места по Тульской области и </w:t>
            </w:r>
          </w:p>
          <w:p w:rsidR="00F057F9" w:rsidRPr="00F73A6E" w:rsidRDefault="0034682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 Тула</w:t>
            </w:r>
            <w:r w:rsidR="0089723A" w:rsidRPr="00F73A6E">
              <w:rPr>
                <w:rFonts w:ascii="Times New Roman" w:hAnsi="Times New Roman" w:cs="Times New Roman"/>
                <w:sz w:val="24"/>
                <w:szCs w:val="24"/>
              </w:rPr>
              <w:t>,</w:t>
            </w:r>
          </w:p>
          <w:p w:rsidR="00083654" w:rsidRPr="00F73A6E" w:rsidRDefault="00083654"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свидетельства участников</w:t>
            </w:r>
          </w:p>
          <w:p w:rsidR="00F057F9" w:rsidRPr="00F73A6E" w:rsidRDefault="00F057F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Системы добровольной сертификации информационных технологий ООО "Маркетинговый Центр  "Сентябрь"</w:t>
            </w:r>
          </w:p>
        </w:tc>
      </w:tr>
      <w:tr w:rsidR="00EC7308" w:rsidRPr="00F73A6E" w:rsidTr="00F057F9">
        <w:trPr>
          <w:trHeight w:val="551"/>
        </w:trPr>
        <w:tc>
          <w:tcPr>
            <w:tcW w:w="567" w:type="dxa"/>
          </w:tcPr>
          <w:p w:rsidR="00EC7308" w:rsidRPr="00F73A6E" w:rsidRDefault="00EC730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3.</w:t>
            </w:r>
          </w:p>
        </w:tc>
        <w:tc>
          <w:tcPr>
            <w:tcW w:w="993" w:type="dxa"/>
          </w:tcPr>
          <w:p w:rsidR="00EC7308" w:rsidRPr="00F73A6E" w:rsidRDefault="00EC730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2016 г. </w:t>
            </w:r>
          </w:p>
        </w:tc>
        <w:tc>
          <w:tcPr>
            <w:tcW w:w="3827" w:type="dxa"/>
          </w:tcPr>
          <w:p w:rsidR="00EC7308" w:rsidRPr="00F73A6E" w:rsidRDefault="00EC7308"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Международный  творческий конкурс "</w:t>
            </w:r>
            <w:proofErr w:type="spellStart"/>
            <w:r w:rsidRPr="00F73A6E">
              <w:rPr>
                <w:rFonts w:ascii="Times New Roman" w:hAnsi="Times New Roman" w:cs="Times New Roman"/>
                <w:sz w:val="24"/>
                <w:szCs w:val="24"/>
              </w:rPr>
              <w:t>Рисовалкин</w:t>
            </w:r>
            <w:proofErr w:type="spellEnd"/>
            <w:r w:rsidRPr="00F73A6E">
              <w:rPr>
                <w:rFonts w:ascii="Times New Roman" w:hAnsi="Times New Roman" w:cs="Times New Roman"/>
                <w:sz w:val="24"/>
                <w:szCs w:val="24"/>
              </w:rPr>
              <w:t>"</w:t>
            </w:r>
          </w:p>
        </w:tc>
        <w:tc>
          <w:tcPr>
            <w:tcW w:w="4345" w:type="dxa"/>
            <w:gridSpan w:val="2"/>
          </w:tcPr>
          <w:p w:rsidR="00EC7308" w:rsidRPr="00F73A6E" w:rsidRDefault="00EC730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лауреата 1 степени</w:t>
            </w:r>
            <w:r w:rsidR="002F0C99" w:rsidRPr="00F73A6E">
              <w:rPr>
                <w:rFonts w:ascii="Times New Roman" w:hAnsi="Times New Roman" w:cs="Times New Roman"/>
                <w:sz w:val="24"/>
                <w:szCs w:val="24"/>
              </w:rPr>
              <w:t xml:space="preserve"> и 3 место в разных номинациях</w:t>
            </w:r>
          </w:p>
        </w:tc>
      </w:tr>
    </w:tbl>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2016-2017 учебный год</w:t>
      </w:r>
    </w:p>
    <w:tbl>
      <w:tblPr>
        <w:tblW w:w="97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993"/>
        <w:gridCol w:w="3827"/>
        <w:gridCol w:w="142"/>
        <w:gridCol w:w="4203"/>
      </w:tblGrid>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 </w:t>
            </w:r>
            <w:proofErr w:type="spellStart"/>
            <w:r w:rsidRPr="00F73A6E">
              <w:rPr>
                <w:rFonts w:ascii="Times New Roman" w:hAnsi="Times New Roman" w:cs="Times New Roman"/>
                <w:sz w:val="24"/>
                <w:szCs w:val="24"/>
              </w:rPr>
              <w:t>п</w:t>
            </w:r>
            <w:proofErr w:type="spellEnd"/>
            <w:r w:rsidRPr="00F73A6E">
              <w:rPr>
                <w:rFonts w:ascii="Times New Roman" w:hAnsi="Times New Roman" w:cs="Times New Roman"/>
                <w:sz w:val="24"/>
                <w:szCs w:val="24"/>
              </w:rPr>
              <w:t>/</w:t>
            </w:r>
            <w:proofErr w:type="spellStart"/>
            <w:r w:rsidRPr="00F73A6E">
              <w:rPr>
                <w:rFonts w:ascii="Times New Roman" w:hAnsi="Times New Roman" w:cs="Times New Roman"/>
                <w:sz w:val="24"/>
                <w:szCs w:val="24"/>
              </w:rPr>
              <w:t>п</w:t>
            </w:r>
            <w:proofErr w:type="spellEnd"/>
          </w:p>
        </w:tc>
        <w:tc>
          <w:tcPr>
            <w:tcW w:w="993"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Год</w:t>
            </w:r>
          </w:p>
          <w:p w:rsidR="002F0C99" w:rsidRPr="00F73A6E" w:rsidRDefault="002F0C99" w:rsidP="00F73A6E">
            <w:pPr>
              <w:spacing w:after="0" w:line="240" w:lineRule="auto"/>
              <w:jc w:val="center"/>
              <w:rPr>
                <w:rFonts w:ascii="Times New Roman" w:hAnsi="Times New Roman" w:cs="Times New Roman"/>
                <w:sz w:val="24"/>
                <w:szCs w:val="24"/>
              </w:rPr>
            </w:pPr>
          </w:p>
        </w:tc>
        <w:tc>
          <w:tcPr>
            <w:tcW w:w="382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Мероприятие</w:t>
            </w:r>
          </w:p>
          <w:p w:rsidR="002F0C99" w:rsidRPr="00F73A6E" w:rsidRDefault="002F0C99" w:rsidP="00F73A6E">
            <w:pPr>
              <w:spacing w:after="0" w:line="240" w:lineRule="auto"/>
              <w:jc w:val="center"/>
              <w:rPr>
                <w:rFonts w:ascii="Times New Roman" w:hAnsi="Times New Roman" w:cs="Times New Roman"/>
                <w:sz w:val="24"/>
                <w:szCs w:val="24"/>
              </w:rPr>
            </w:pPr>
          </w:p>
        </w:tc>
        <w:tc>
          <w:tcPr>
            <w:tcW w:w="4345" w:type="dxa"/>
            <w:gridSpan w:val="2"/>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Результат</w:t>
            </w:r>
          </w:p>
          <w:p w:rsidR="002F0C99" w:rsidRPr="00F73A6E" w:rsidRDefault="002F0C99" w:rsidP="00F73A6E">
            <w:pPr>
              <w:spacing w:after="0" w:line="240" w:lineRule="auto"/>
              <w:jc w:val="center"/>
              <w:rPr>
                <w:rFonts w:ascii="Times New Roman" w:hAnsi="Times New Roman" w:cs="Times New Roman"/>
                <w:sz w:val="24"/>
                <w:szCs w:val="24"/>
              </w:rPr>
            </w:pPr>
          </w:p>
        </w:tc>
      </w:tr>
      <w:tr w:rsidR="002F0C99" w:rsidRPr="00F73A6E" w:rsidTr="00580625">
        <w:trPr>
          <w:trHeight w:val="445"/>
        </w:trPr>
        <w:tc>
          <w:tcPr>
            <w:tcW w:w="9732" w:type="dxa"/>
            <w:gridSpan w:val="5"/>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Городской уровень</w:t>
            </w: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w:t>
            </w:r>
          </w:p>
        </w:tc>
        <w:tc>
          <w:tcPr>
            <w:tcW w:w="993"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 г.</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Творческий конкурс «Мой Пушкин»</w:t>
            </w:r>
          </w:p>
        </w:tc>
        <w:tc>
          <w:tcPr>
            <w:tcW w:w="4345" w:type="dxa"/>
            <w:gridSpan w:val="2"/>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1 - 3 места, дипломы за участие</w:t>
            </w:r>
          </w:p>
        </w:tc>
      </w:tr>
      <w:tr w:rsidR="002F0C99" w:rsidRPr="00F73A6E" w:rsidTr="00580625">
        <w:trPr>
          <w:trHeight w:val="551"/>
        </w:trPr>
        <w:tc>
          <w:tcPr>
            <w:tcW w:w="9732" w:type="dxa"/>
            <w:gridSpan w:val="5"/>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Региональный уровень</w:t>
            </w:r>
          </w:p>
        </w:tc>
      </w:tr>
      <w:tr w:rsidR="002F0C99" w:rsidRPr="00F73A6E" w:rsidTr="00580625">
        <w:trPr>
          <w:trHeight w:val="551"/>
        </w:trPr>
        <w:tc>
          <w:tcPr>
            <w:tcW w:w="567" w:type="dxa"/>
          </w:tcPr>
          <w:p w:rsidR="002F0C99" w:rsidRPr="00F73A6E" w:rsidRDefault="002F0C99" w:rsidP="00F73A6E">
            <w:pPr>
              <w:numPr>
                <w:ilvl w:val="0"/>
                <w:numId w:val="17"/>
              </w:numPr>
              <w:spacing w:after="0" w:line="240" w:lineRule="auto"/>
              <w:ind w:left="0" w:firstLine="0"/>
              <w:jc w:val="center"/>
              <w:rPr>
                <w:rFonts w:ascii="Times New Roman" w:hAnsi="Times New Roman" w:cs="Times New Roman"/>
                <w:sz w:val="24"/>
                <w:szCs w:val="24"/>
              </w:rPr>
            </w:pPr>
          </w:p>
        </w:tc>
        <w:tc>
          <w:tcPr>
            <w:tcW w:w="993" w:type="dxa"/>
          </w:tcPr>
          <w:p w:rsidR="002F0C99" w:rsidRPr="00F73A6E" w:rsidRDefault="00433407"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2F0C99" w:rsidRPr="00F73A6E">
              <w:rPr>
                <w:rFonts w:ascii="Times New Roman" w:hAnsi="Times New Roman" w:cs="Times New Roman"/>
                <w:sz w:val="24"/>
                <w:szCs w:val="24"/>
              </w:rPr>
              <w:t xml:space="preserve"> г.</w:t>
            </w:r>
          </w:p>
        </w:tc>
        <w:tc>
          <w:tcPr>
            <w:tcW w:w="3969" w:type="dxa"/>
            <w:gridSpan w:val="2"/>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w:t>
            </w:r>
            <w:r w:rsidR="00433407" w:rsidRPr="00F73A6E">
              <w:rPr>
                <w:rFonts w:ascii="Times New Roman" w:hAnsi="Times New Roman" w:cs="Times New Roman"/>
                <w:sz w:val="24"/>
                <w:szCs w:val="24"/>
              </w:rPr>
              <w:t xml:space="preserve"> конкурс "Дети празднуют Рождество"</w:t>
            </w:r>
          </w:p>
        </w:tc>
        <w:tc>
          <w:tcPr>
            <w:tcW w:w="4203" w:type="dxa"/>
          </w:tcPr>
          <w:p w:rsidR="002F0C99" w:rsidRPr="00F73A6E" w:rsidRDefault="00433407"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Сертификат участия</w:t>
            </w:r>
          </w:p>
          <w:p w:rsidR="002F0C99" w:rsidRPr="00F73A6E" w:rsidRDefault="002F0C99" w:rsidP="00F73A6E">
            <w:pPr>
              <w:spacing w:after="0" w:line="240" w:lineRule="auto"/>
              <w:jc w:val="center"/>
              <w:rPr>
                <w:rFonts w:ascii="Times New Roman" w:hAnsi="Times New Roman" w:cs="Times New Roman"/>
                <w:sz w:val="24"/>
                <w:szCs w:val="24"/>
              </w:rPr>
            </w:pPr>
          </w:p>
        </w:tc>
      </w:tr>
      <w:tr w:rsidR="002F0C99" w:rsidRPr="00F73A6E" w:rsidTr="00580625">
        <w:trPr>
          <w:trHeight w:val="551"/>
        </w:trPr>
        <w:tc>
          <w:tcPr>
            <w:tcW w:w="567" w:type="dxa"/>
          </w:tcPr>
          <w:p w:rsidR="002F0C99" w:rsidRPr="00F73A6E" w:rsidRDefault="002F0C99" w:rsidP="00F73A6E">
            <w:pPr>
              <w:numPr>
                <w:ilvl w:val="0"/>
                <w:numId w:val="17"/>
              </w:numPr>
              <w:spacing w:after="0" w:line="240" w:lineRule="auto"/>
              <w:ind w:left="0" w:firstLine="0"/>
              <w:jc w:val="center"/>
              <w:rPr>
                <w:rFonts w:ascii="Times New Roman" w:hAnsi="Times New Roman" w:cs="Times New Roman"/>
                <w:sz w:val="24"/>
                <w:szCs w:val="24"/>
              </w:rPr>
            </w:pPr>
          </w:p>
        </w:tc>
        <w:tc>
          <w:tcPr>
            <w:tcW w:w="993" w:type="dxa"/>
          </w:tcPr>
          <w:p w:rsidR="002F0C99"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2F0C99" w:rsidRPr="00F73A6E">
              <w:rPr>
                <w:rFonts w:ascii="Times New Roman" w:hAnsi="Times New Roman" w:cs="Times New Roman"/>
                <w:sz w:val="24"/>
                <w:szCs w:val="24"/>
              </w:rPr>
              <w:t xml:space="preserve"> г. </w:t>
            </w:r>
          </w:p>
        </w:tc>
        <w:tc>
          <w:tcPr>
            <w:tcW w:w="3969" w:type="dxa"/>
            <w:gridSpan w:val="2"/>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Областная выставка</w:t>
            </w:r>
            <w:r w:rsidR="006336C3" w:rsidRPr="00F73A6E">
              <w:rPr>
                <w:rFonts w:ascii="Times New Roman" w:hAnsi="Times New Roman" w:cs="Times New Roman"/>
                <w:sz w:val="24"/>
                <w:szCs w:val="24"/>
              </w:rPr>
              <w:t>-конкурс</w:t>
            </w:r>
            <w:r w:rsidRPr="00F73A6E">
              <w:rPr>
                <w:rFonts w:ascii="Times New Roman" w:hAnsi="Times New Roman" w:cs="Times New Roman"/>
                <w:sz w:val="24"/>
                <w:szCs w:val="24"/>
              </w:rPr>
              <w:t xml:space="preserve"> творческих работ обучающихся</w:t>
            </w:r>
            <w:r w:rsidR="006336C3" w:rsidRPr="00F73A6E">
              <w:rPr>
                <w:rFonts w:ascii="Times New Roman" w:hAnsi="Times New Roman" w:cs="Times New Roman"/>
                <w:sz w:val="24"/>
                <w:szCs w:val="24"/>
              </w:rPr>
              <w:t>, посвященной государственному празднику Дню народного единства</w:t>
            </w:r>
            <w:r w:rsidRPr="00F73A6E">
              <w:rPr>
                <w:rFonts w:ascii="Times New Roman" w:hAnsi="Times New Roman" w:cs="Times New Roman"/>
                <w:sz w:val="24"/>
                <w:szCs w:val="24"/>
              </w:rPr>
              <w:t xml:space="preserve"> </w:t>
            </w:r>
          </w:p>
        </w:tc>
        <w:tc>
          <w:tcPr>
            <w:tcW w:w="4203" w:type="dxa"/>
          </w:tcPr>
          <w:p w:rsidR="002F0C99"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Грамота</w:t>
            </w:r>
          </w:p>
        </w:tc>
      </w:tr>
      <w:tr w:rsidR="002F0C99" w:rsidRPr="00F73A6E" w:rsidTr="00580625">
        <w:trPr>
          <w:trHeight w:val="551"/>
        </w:trPr>
        <w:tc>
          <w:tcPr>
            <w:tcW w:w="567" w:type="dxa"/>
          </w:tcPr>
          <w:p w:rsidR="002F0C99" w:rsidRPr="00F73A6E" w:rsidRDefault="002F0C99" w:rsidP="00F73A6E">
            <w:pPr>
              <w:numPr>
                <w:ilvl w:val="0"/>
                <w:numId w:val="17"/>
              </w:numPr>
              <w:spacing w:after="0" w:line="240" w:lineRule="auto"/>
              <w:ind w:left="0" w:firstLine="0"/>
              <w:jc w:val="center"/>
              <w:rPr>
                <w:rFonts w:ascii="Times New Roman" w:hAnsi="Times New Roman" w:cs="Times New Roman"/>
                <w:sz w:val="24"/>
                <w:szCs w:val="24"/>
              </w:rPr>
            </w:pPr>
          </w:p>
        </w:tc>
        <w:tc>
          <w:tcPr>
            <w:tcW w:w="993"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w:t>
            </w:r>
            <w:r w:rsidR="006336C3" w:rsidRPr="00F73A6E">
              <w:rPr>
                <w:rFonts w:ascii="Times New Roman" w:hAnsi="Times New Roman" w:cs="Times New Roman"/>
                <w:sz w:val="24"/>
                <w:szCs w:val="24"/>
              </w:rPr>
              <w:t>6</w:t>
            </w:r>
            <w:r w:rsidRPr="00F73A6E">
              <w:rPr>
                <w:rFonts w:ascii="Times New Roman" w:hAnsi="Times New Roman" w:cs="Times New Roman"/>
                <w:sz w:val="24"/>
                <w:szCs w:val="24"/>
              </w:rPr>
              <w:t xml:space="preserve"> г.</w:t>
            </w:r>
          </w:p>
        </w:tc>
        <w:tc>
          <w:tcPr>
            <w:tcW w:w="3969" w:type="dxa"/>
            <w:gridSpan w:val="2"/>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Областной конкурс </w:t>
            </w:r>
            <w:r w:rsidR="006336C3" w:rsidRPr="00F73A6E">
              <w:rPr>
                <w:rFonts w:ascii="Times New Roman" w:hAnsi="Times New Roman" w:cs="Times New Roman"/>
                <w:sz w:val="24"/>
                <w:szCs w:val="24"/>
              </w:rPr>
              <w:t>творческих работ обучающихся "Шаг к великому изобретению"</w:t>
            </w:r>
          </w:p>
        </w:tc>
        <w:tc>
          <w:tcPr>
            <w:tcW w:w="4203"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Дипломы </w:t>
            </w:r>
            <w:r w:rsidR="006336C3" w:rsidRPr="00F73A6E">
              <w:rPr>
                <w:rFonts w:ascii="Times New Roman" w:hAnsi="Times New Roman" w:cs="Times New Roman"/>
                <w:sz w:val="24"/>
                <w:szCs w:val="24"/>
              </w:rPr>
              <w:t>3 место</w:t>
            </w:r>
            <w:r w:rsidRPr="00F73A6E">
              <w:rPr>
                <w:rFonts w:ascii="Times New Roman" w:hAnsi="Times New Roman" w:cs="Times New Roman"/>
                <w:sz w:val="24"/>
                <w:szCs w:val="24"/>
              </w:rPr>
              <w:t xml:space="preserve"> Министерства образования Тульской области</w:t>
            </w:r>
            <w:r w:rsidR="006336C3" w:rsidRPr="00F73A6E">
              <w:rPr>
                <w:rFonts w:ascii="Times New Roman" w:hAnsi="Times New Roman" w:cs="Times New Roman"/>
                <w:sz w:val="24"/>
                <w:szCs w:val="24"/>
              </w:rPr>
              <w:t>,</w:t>
            </w:r>
          </w:p>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 Грамоты за авторский подход</w:t>
            </w:r>
          </w:p>
        </w:tc>
      </w:tr>
      <w:tr w:rsidR="002F0C99" w:rsidRPr="00F73A6E" w:rsidTr="00580625">
        <w:trPr>
          <w:trHeight w:val="551"/>
        </w:trPr>
        <w:tc>
          <w:tcPr>
            <w:tcW w:w="567" w:type="dxa"/>
          </w:tcPr>
          <w:p w:rsidR="002F0C99" w:rsidRPr="00F73A6E" w:rsidRDefault="002F0C99" w:rsidP="00F73A6E">
            <w:pPr>
              <w:numPr>
                <w:ilvl w:val="0"/>
                <w:numId w:val="17"/>
              </w:numPr>
              <w:spacing w:after="0" w:line="240" w:lineRule="auto"/>
              <w:ind w:left="0" w:firstLine="0"/>
              <w:jc w:val="center"/>
              <w:rPr>
                <w:rFonts w:ascii="Times New Roman" w:hAnsi="Times New Roman" w:cs="Times New Roman"/>
                <w:sz w:val="24"/>
                <w:szCs w:val="24"/>
              </w:rPr>
            </w:pPr>
          </w:p>
        </w:tc>
        <w:tc>
          <w:tcPr>
            <w:tcW w:w="993"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 г.</w:t>
            </w:r>
          </w:p>
        </w:tc>
        <w:tc>
          <w:tcPr>
            <w:tcW w:w="3969" w:type="dxa"/>
            <w:gridSpan w:val="2"/>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 конкурс "</w:t>
            </w:r>
            <w:r w:rsidR="006336C3" w:rsidRPr="00F73A6E">
              <w:rPr>
                <w:rFonts w:ascii="Times New Roman" w:hAnsi="Times New Roman" w:cs="Times New Roman"/>
                <w:sz w:val="24"/>
                <w:szCs w:val="24"/>
              </w:rPr>
              <w:t>Осенняя пора, очей очарованье...</w:t>
            </w:r>
            <w:r w:rsidRPr="00F73A6E">
              <w:rPr>
                <w:rFonts w:ascii="Times New Roman" w:hAnsi="Times New Roman" w:cs="Times New Roman"/>
                <w:sz w:val="24"/>
                <w:szCs w:val="24"/>
              </w:rPr>
              <w:t>"</w:t>
            </w:r>
            <w:r w:rsidR="006336C3" w:rsidRPr="00F73A6E">
              <w:rPr>
                <w:rFonts w:ascii="Times New Roman" w:hAnsi="Times New Roman" w:cs="Times New Roman"/>
                <w:sz w:val="24"/>
                <w:szCs w:val="24"/>
              </w:rPr>
              <w:t xml:space="preserve"> (для детей с ОВЗ)</w:t>
            </w:r>
          </w:p>
        </w:tc>
        <w:tc>
          <w:tcPr>
            <w:tcW w:w="4203"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 </w:t>
            </w:r>
            <w:r w:rsidR="006336C3" w:rsidRPr="00F73A6E">
              <w:rPr>
                <w:rFonts w:ascii="Times New Roman" w:hAnsi="Times New Roman" w:cs="Times New Roman"/>
                <w:sz w:val="24"/>
                <w:szCs w:val="24"/>
              </w:rPr>
              <w:t>1</w:t>
            </w:r>
            <w:r w:rsidRPr="00F73A6E">
              <w:rPr>
                <w:rFonts w:ascii="Times New Roman" w:hAnsi="Times New Roman" w:cs="Times New Roman"/>
                <w:sz w:val="24"/>
                <w:szCs w:val="24"/>
              </w:rPr>
              <w:t>место Министерства образования Тульской области</w:t>
            </w:r>
          </w:p>
          <w:p w:rsidR="002F0C99"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(ребенок в ОВЗ)</w:t>
            </w:r>
          </w:p>
        </w:tc>
      </w:tr>
      <w:tr w:rsidR="006336C3" w:rsidRPr="00F73A6E" w:rsidTr="00580625">
        <w:trPr>
          <w:trHeight w:val="551"/>
        </w:trPr>
        <w:tc>
          <w:tcPr>
            <w:tcW w:w="567" w:type="dxa"/>
          </w:tcPr>
          <w:p w:rsidR="006336C3" w:rsidRPr="00F73A6E" w:rsidRDefault="006336C3" w:rsidP="00F73A6E">
            <w:pPr>
              <w:numPr>
                <w:ilvl w:val="0"/>
                <w:numId w:val="17"/>
              </w:numPr>
              <w:spacing w:after="0" w:line="240" w:lineRule="auto"/>
              <w:ind w:left="0" w:firstLine="0"/>
              <w:jc w:val="center"/>
              <w:rPr>
                <w:rFonts w:ascii="Times New Roman" w:hAnsi="Times New Roman" w:cs="Times New Roman"/>
                <w:sz w:val="24"/>
                <w:szCs w:val="24"/>
              </w:rPr>
            </w:pPr>
          </w:p>
        </w:tc>
        <w:tc>
          <w:tcPr>
            <w:tcW w:w="99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2016 г. </w:t>
            </w:r>
          </w:p>
        </w:tc>
        <w:tc>
          <w:tcPr>
            <w:tcW w:w="3969" w:type="dxa"/>
            <w:gridSpan w:val="2"/>
          </w:tcPr>
          <w:p w:rsidR="006336C3" w:rsidRPr="00F73A6E" w:rsidRDefault="006336C3"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 конкурс творческих работ обучающихся "Конвенция о моих правах"</w:t>
            </w:r>
          </w:p>
        </w:tc>
        <w:tc>
          <w:tcPr>
            <w:tcW w:w="420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Грамота за творческий подход,</w:t>
            </w:r>
          </w:p>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Свидетельства об участии</w:t>
            </w:r>
          </w:p>
        </w:tc>
      </w:tr>
      <w:tr w:rsidR="006336C3" w:rsidRPr="00F73A6E" w:rsidTr="00580625">
        <w:trPr>
          <w:trHeight w:val="551"/>
        </w:trPr>
        <w:tc>
          <w:tcPr>
            <w:tcW w:w="567" w:type="dxa"/>
          </w:tcPr>
          <w:p w:rsidR="006336C3" w:rsidRPr="00F73A6E" w:rsidRDefault="006336C3" w:rsidP="00F73A6E">
            <w:pPr>
              <w:numPr>
                <w:ilvl w:val="0"/>
                <w:numId w:val="17"/>
              </w:numPr>
              <w:spacing w:after="0" w:line="240" w:lineRule="auto"/>
              <w:ind w:left="0" w:firstLine="0"/>
              <w:jc w:val="center"/>
              <w:rPr>
                <w:rFonts w:ascii="Times New Roman" w:hAnsi="Times New Roman" w:cs="Times New Roman"/>
                <w:sz w:val="24"/>
                <w:szCs w:val="24"/>
              </w:rPr>
            </w:pPr>
          </w:p>
        </w:tc>
        <w:tc>
          <w:tcPr>
            <w:tcW w:w="99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2017 г. </w:t>
            </w:r>
          </w:p>
        </w:tc>
        <w:tc>
          <w:tcPr>
            <w:tcW w:w="3969" w:type="dxa"/>
            <w:gridSpan w:val="2"/>
          </w:tcPr>
          <w:p w:rsidR="006336C3" w:rsidRPr="00F73A6E" w:rsidRDefault="006336C3"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 конкурс творческих работ обучающихся "Благодатный отрок"</w:t>
            </w:r>
          </w:p>
        </w:tc>
        <w:tc>
          <w:tcPr>
            <w:tcW w:w="420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Свидетельства об участии</w:t>
            </w:r>
          </w:p>
        </w:tc>
      </w:tr>
      <w:tr w:rsidR="006336C3" w:rsidRPr="00F73A6E" w:rsidTr="00580625">
        <w:trPr>
          <w:trHeight w:val="551"/>
        </w:trPr>
        <w:tc>
          <w:tcPr>
            <w:tcW w:w="567" w:type="dxa"/>
          </w:tcPr>
          <w:p w:rsidR="006336C3" w:rsidRPr="00F73A6E" w:rsidRDefault="006336C3" w:rsidP="00F73A6E">
            <w:pPr>
              <w:numPr>
                <w:ilvl w:val="0"/>
                <w:numId w:val="17"/>
              </w:numPr>
              <w:spacing w:after="0" w:line="240" w:lineRule="auto"/>
              <w:ind w:left="0" w:firstLine="0"/>
              <w:jc w:val="center"/>
              <w:rPr>
                <w:rFonts w:ascii="Times New Roman" w:hAnsi="Times New Roman" w:cs="Times New Roman"/>
                <w:sz w:val="24"/>
                <w:szCs w:val="24"/>
              </w:rPr>
            </w:pPr>
          </w:p>
        </w:tc>
        <w:tc>
          <w:tcPr>
            <w:tcW w:w="99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2017 г. </w:t>
            </w:r>
          </w:p>
        </w:tc>
        <w:tc>
          <w:tcPr>
            <w:tcW w:w="3969" w:type="dxa"/>
            <w:gridSpan w:val="2"/>
          </w:tcPr>
          <w:p w:rsidR="006336C3" w:rsidRPr="00F73A6E" w:rsidRDefault="006336C3"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Областная выставка-конкурс творческих работ обучающихся "Бумажная вселенная"</w:t>
            </w:r>
          </w:p>
        </w:tc>
        <w:tc>
          <w:tcPr>
            <w:tcW w:w="420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призера 3  место Министерства образования Тульской области</w:t>
            </w:r>
          </w:p>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Грамота за оригинальность и творческий подход</w:t>
            </w:r>
          </w:p>
        </w:tc>
      </w:tr>
      <w:tr w:rsidR="006336C3" w:rsidRPr="00F73A6E" w:rsidTr="00580625">
        <w:trPr>
          <w:trHeight w:val="551"/>
        </w:trPr>
        <w:tc>
          <w:tcPr>
            <w:tcW w:w="567" w:type="dxa"/>
          </w:tcPr>
          <w:p w:rsidR="006336C3" w:rsidRPr="00F73A6E" w:rsidRDefault="006336C3" w:rsidP="00F73A6E">
            <w:pPr>
              <w:numPr>
                <w:ilvl w:val="0"/>
                <w:numId w:val="17"/>
              </w:numPr>
              <w:spacing w:after="0" w:line="240" w:lineRule="auto"/>
              <w:ind w:left="0" w:firstLine="0"/>
              <w:jc w:val="center"/>
              <w:rPr>
                <w:rFonts w:ascii="Times New Roman" w:hAnsi="Times New Roman" w:cs="Times New Roman"/>
                <w:sz w:val="24"/>
                <w:szCs w:val="24"/>
              </w:rPr>
            </w:pPr>
          </w:p>
        </w:tc>
        <w:tc>
          <w:tcPr>
            <w:tcW w:w="99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2017 г. </w:t>
            </w:r>
          </w:p>
        </w:tc>
        <w:tc>
          <w:tcPr>
            <w:tcW w:w="3969" w:type="dxa"/>
            <w:gridSpan w:val="2"/>
          </w:tcPr>
          <w:p w:rsidR="006336C3" w:rsidRPr="00F73A6E" w:rsidRDefault="006336C3"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Областная выставка-конкурс изобразительного и декоративно-прикладного творчества "Народные традиции"</w:t>
            </w:r>
          </w:p>
        </w:tc>
        <w:tc>
          <w:tcPr>
            <w:tcW w:w="420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2 место Министерства образования Тульской области</w:t>
            </w:r>
          </w:p>
        </w:tc>
      </w:tr>
      <w:tr w:rsidR="006336C3" w:rsidRPr="00F73A6E" w:rsidTr="00580625">
        <w:trPr>
          <w:trHeight w:val="551"/>
        </w:trPr>
        <w:tc>
          <w:tcPr>
            <w:tcW w:w="567" w:type="dxa"/>
          </w:tcPr>
          <w:p w:rsidR="006336C3" w:rsidRPr="00F73A6E" w:rsidRDefault="006336C3" w:rsidP="00F73A6E">
            <w:pPr>
              <w:numPr>
                <w:ilvl w:val="0"/>
                <w:numId w:val="17"/>
              </w:numPr>
              <w:spacing w:after="0" w:line="240" w:lineRule="auto"/>
              <w:ind w:left="0" w:firstLine="0"/>
              <w:jc w:val="center"/>
              <w:rPr>
                <w:rFonts w:ascii="Times New Roman" w:hAnsi="Times New Roman" w:cs="Times New Roman"/>
                <w:sz w:val="24"/>
                <w:szCs w:val="24"/>
              </w:rPr>
            </w:pPr>
          </w:p>
        </w:tc>
        <w:tc>
          <w:tcPr>
            <w:tcW w:w="99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2017 г. </w:t>
            </w:r>
          </w:p>
        </w:tc>
        <w:tc>
          <w:tcPr>
            <w:tcW w:w="3969" w:type="dxa"/>
            <w:gridSpan w:val="2"/>
          </w:tcPr>
          <w:p w:rsidR="006336C3" w:rsidRPr="00F73A6E" w:rsidRDefault="006336C3"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Областной конкурс творческих работ обучающихся "Вам, подарившим мир, от детей 21 века"</w:t>
            </w:r>
          </w:p>
        </w:tc>
        <w:tc>
          <w:tcPr>
            <w:tcW w:w="4203" w:type="dxa"/>
          </w:tcPr>
          <w:p w:rsidR="006336C3" w:rsidRPr="00F73A6E" w:rsidRDefault="006336C3"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1 место Министерства образования Тульской области</w:t>
            </w:r>
          </w:p>
        </w:tc>
      </w:tr>
      <w:tr w:rsidR="002F0C99" w:rsidRPr="00F73A6E" w:rsidTr="00580625">
        <w:trPr>
          <w:trHeight w:val="551"/>
        </w:trPr>
        <w:tc>
          <w:tcPr>
            <w:tcW w:w="9732" w:type="dxa"/>
            <w:gridSpan w:val="5"/>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Всероссийский уровень</w:t>
            </w: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w:t>
            </w:r>
          </w:p>
        </w:tc>
        <w:tc>
          <w:tcPr>
            <w:tcW w:w="993" w:type="dxa"/>
          </w:tcPr>
          <w:p w:rsidR="002F0C99"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2F0C99" w:rsidRPr="00F73A6E">
              <w:rPr>
                <w:rFonts w:ascii="Times New Roman" w:hAnsi="Times New Roman" w:cs="Times New Roman"/>
                <w:sz w:val="24"/>
                <w:szCs w:val="24"/>
              </w:rPr>
              <w:t xml:space="preserve"> г.</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творческий </w:t>
            </w:r>
            <w:r w:rsidR="009A384D" w:rsidRPr="00F73A6E">
              <w:rPr>
                <w:rFonts w:ascii="Times New Roman" w:hAnsi="Times New Roman" w:cs="Times New Roman"/>
                <w:sz w:val="24"/>
                <w:szCs w:val="24"/>
              </w:rPr>
              <w:t>конкурс "Время года"</w:t>
            </w:r>
          </w:p>
        </w:tc>
        <w:tc>
          <w:tcPr>
            <w:tcW w:w="4345" w:type="dxa"/>
            <w:gridSpan w:val="2"/>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2F0C99" w:rsidRPr="00F73A6E" w:rsidRDefault="009A384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1 и </w:t>
            </w:r>
            <w:r w:rsidR="002F0C99" w:rsidRPr="00F73A6E">
              <w:rPr>
                <w:rFonts w:ascii="Times New Roman" w:hAnsi="Times New Roman" w:cs="Times New Roman"/>
                <w:sz w:val="24"/>
                <w:szCs w:val="24"/>
              </w:rPr>
              <w:t>3 степеней</w:t>
            </w:r>
            <w:r w:rsidRPr="00F73A6E">
              <w:rPr>
                <w:rFonts w:ascii="Times New Roman" w:hAnsi="Times New Roman" w:cs="Times New Roman"/>
                <w:sz w:val="24"/>
                <w:szCs w:val="24"/>
              </w:rPr>
              <w:t xml:space="preserve"> Центра творчества "Мои таланты"</w:t>
            </w:r>
          </w:p>
          <w:p w:rsidR="002F0C99" w:rsidRPr="00F73A6E" w:rsidRDefault="002F0C99" w:rsidP="00F73A6E">
            <w:pPr>
              <w:spacing w:after="0" w:line="240" w:lineRule="auto"/>
              <w:jc w:val="center"/>
              <w:rPr>
                <w:rFonts w:ascii="Times New Roman" w:hAnsi="Times New Roman" w:cs="Times New Roman"/>
                <w:sz w:val="24"/>
                <w:szCs w:val="24"/>
              </w:rPr>
            </w:pP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w:t>
            </w:r>
          </w:p>
        </w:tc>
        <w:tc>
          <w:tcPr>
            <w:tcW w:w="993"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w:t>
            </w:r>
            <w:r w:rsidR="001B15A8" w:rsidRPr="00F73A6E">
              <w:rPr>
                <w:rFonts w:ascii="Times New Roman" w:hAnsi="Times New Roman" w:cs="Times New Roman"/>
                <w:sz w:val="24"/>
                <w:szCs w:val="24"/>
              </w:rPr>
              <w:t>6</w:t>
            </w:r>
            <w:r w:rsidRPr="00F73A6E">
              <w:rPr>
                <w:rFonts w:ascii="Times New Roman" w:hAnsi="Times New Roman" w:cs="Times New Roman"/>
                <w:sz w:val="24"/>
                <w:szCs w:val="24"/>
              </w:rPr>
              <w:t xml:space="preserve"> г. </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конкурс </w:t>
            </w:r>
            <w:r w:rsidR="009A384D" w:rsidRPr="00F73A6E">
              <w:rPr>
                <w:rFonts w:ascii="Times New Roman" w:hAnsi="Times New Roman" w:cs="Times New Roman"/>
                <w:sz w:val="24"/>
                <w:szCs w:val="24"/>
              </w:rPr>
              <w:t>"Современное искусство"</w:t>
            </w:r>
          </w:p>
        </w:tc>
        <w:tc>
          <w:tcPr>
            <w:tcW w:w="4345" w:type="dxa"/>
            <w:gridSpan w:val="2"/>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w:t>
            </w:r>
            <w:r w:rsidR="009A384D" w:rsidRPr="00F73A6E">
              <w:rPr>
                <w:rFonts w:ascii="Times New Roman" w:hAnsi="Times New Roman" w:cs="Times New Roman"/>
                <w:sz w:val="24"/>
                <w:szCs w:val="24"/>
              </w:rPr>
              <w:t>ы 1 и</w:t>
            </w:r>
            <w:r w:rsidRPr="00F73A6E">
              <w:rPr>
                <w:rFonts w:ascii="Times New Roman" w:hAnsi="Times New Roman" w:cs="Times New Roman"/>
                <w:sz w:val="24"/>
                <w:szCs w:val="24"/>
              </w:rPr>
              <w:t xml:space="preserve"> </w:t>
            </w:r>
            <w:r w:rsidR="009A384D" w:rsidRPr="00F73A6E">
              <w:rPr>
                <w:rFonts w:ascii="Times New Roman" w:hAnsi="Times New Roman" w:cs="Times New Roman"/>
                <w:sz w:val="24"/>
                <w:szCs w:val="24"/>
              </w:rPr>
              <w:t>3 место Центра творчества "Мои таланты"</w:t>
            </w: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3.</w:t>
            </w:r>
          </w:p>
        </w:tc>
        <w:tc>
          <w:tcPr>
            <w:tcW w:w="993" w:type="dxa"/>
          </w:tcPr>
          <w:p w:rsidR="002F0C99"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2F0C99" w:rsidRPr="00F73A6E">
              <w:rPr>
                <w:rFonts w:ascii="Times New Roman" w:hAnsi="Times New Roman" w:cs="Times New Roman"/>
                <w:sz w:val="24"/>
                <w:szCs w:val="24"/>
              </w:rPr>
              <w:t xml:space="preserve"> г.</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конкурс </w:t>
            </w:r>
            <w:r w:rsidR="009A384D" w:rsidRPr="00F73A6E">
              <w:rPr>
                <w:rFonts w:ascii="Times New Roman" w:hAnsi="Times New Roman" w:cs="Times New Roman"/>
                <w:sz w:val="24"/>
                <w:szCs w:val="24"/>
              </w:rPr>
              <w:t>"Наши питомцы"</w:t>
            </w:r>
          </w:p>
        </w:tc>
        <w:tc>
          <w:tcPr>
            <w:tcW w:w="4345" w:type="dxa"/>
            <w:gridSpan w:val="2"/>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3 места</w:t>
            </w:r>
            <w:r w:rsidR="009A384D" w:rsidRPr="00F73A6E">
              <w:rPr>
                <w:rFonts w:ascii="Times New Roman" w:hAnsi="Times New Roman" w:cs="Times New Roman"/>
                <w:sz w:val="24"/>
                <w:szCs w:val="24"/>
              </w:rPr>
              <w:t xml:space="preserve"> и дипломанта Центра творчества "Мои таланты"</w:t>
            </w:r>
          </w:p>
          <w:p w:rsidR="002F0C99" w:rsidRPr="00F73A6E" w:rsidRDefault="002F0C99" w:rsidP="00F73A6E">
            <w:pPr>
              <w:spacing w:after="0" w:line="240" w:lineRule="auto"/>
              <w:jc w:val="center"/>
              <w:rPr>
                <w:rFonts w:ascii="Times New Roman" w:hAnsi="Times New Roman" w:cs="Times New Roman"/>
                <w:sz w:val="24"/>
                <w:szCs w:val="24"/>
              </w:rPr>
            </w:pP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4.</w:t>
            </w:r>
          </w:p>
        </w:tc>
        <w:tc>
          <w:tcPr>
            <w:tcW w:w="993" w:type="dxa"/>
          </w:tcPr>
          <w:p w:rsidR="002F0C99"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2F0C99" w:rsidRPr="00F73A6E">
              <w:rPr>
                <w:rFonts w:ascii="Times New Roman" w:hAnsi="Times New Roman" w:cs="Times New Roman"/>
                <w:sz w:val="24"/>
                <w:szCs w:val="24"/>
              </w:rPr>
              <w:t xml:space="preserve"> г.</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w:t>
            </w:r>
            <w:r w:rsidR="009A384D" w:rsidRPr="00F73A6E">
              <w:rPr>
                <w:rFonts w:ascii="Times New Roman" w:hAnsi="Times New Roman" w:cs="Times New Roman"/>
                <w:sz w:val="24"/>
                <w:szCs w:val="24"/>
              </w:rPr>
              <w:t>конкурс "Что за прелесть эти сказки!"</w:t>
            </w:r>
          </w:p>
        </w:tc>
        <w:tc>
          <w:tcPr>
            <w:tcW w:w="4345" w:type="dxa"/>
            <w:gridSpan w:val="2"/>
          </w:tcPr>
          <w:p w:rsidR="009A384D" w:rsidRPr="00F73A6E" w:rsidRDefault="009A384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9A384D" w:rsidRPr="00F73A6E" w:rsidRDefault="009A384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 и 2 места Центра творчества "Мои таланты"</w:t>
            </w:r>
          </w:p>
          <w:p w:rsidR="002F0C99" w:rsidRPr="00F73A6E" w:rsidRDefault="002F0C99" w:rsidP="00F73A6E">
            <w:pPr>
              <w:spacing w:after="0" w:line="240" w:lineRule="auto"/>
              <w:jc w:val="center"/>
              <w:rPr>
                <w:rFonts w:ascii="Times New Roman" w:hAnsi="Times New Roman" w:cs="Times New Roman"/>
                <w:sz w:val="24"/>
                <w:szCs w:val="24"/>
              </w:rPr>
            </w:pP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5.</w:t>
            </w:r>
          </w:p>
        </w:tc>
        <w:tc>
          <w:tcPr>
            <w:tcW w:w="993"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w:t>
            </w:r>
            <w:r w:rsidR="001B15A8" w:rsidRPr="00F73A6E">
              <w:rPr>
                <w:rFonts w:ascii="Times New Roman" w:hAnsi="Times New Roman" w:cs="Times New Roman"/>
                <w:sz w:val="24"/>
                <w:szCs w:val="24"/>
              </w:rPr>
              <w:t>6</w:t>
            </w:r>
            <w:r w:rsidRPr="00F73A6E">
              <w:rPr>
                <w:rFonts w:ascii="Times New Roman" w:hAnsi="Times New Roman" w:cs="Times New Roman"/>
                <w:sz w:val="24"/>
                <w:szCs w:val="24"/>
              </w:rPr>
              <w:t xml:space="preserve"> г.</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конкурс </w:t>
            </w:r>
            <w:r w:rsidR="009A384D" w:rsidRPr="00F73A6E">
              <w:rPr>
                <w:rFonts w:ascii="Times New Roman" w:hAnsi="Times New Roman" w:cs="Times New Roman"/>
                <w:sz w:val="24"/>
                <w:szCs w:val="24"/>
              </w:rPr>
              <w:t>"Животный мир"</w:t>
            </w:r>
          </w:p>
        </w:tc>
        <w:tc>
          <w:tcPr>
            <w:tcW w:w="4345" w:type="dxa"/>
            <w:gridSpan w:val="2"/>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1 2, 3 места,</w:t>
            </w:r>
          </w:p>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дипломы дипломантов </w:t>
            </w:r>
            <w:r w:rsidR="009A384D" w:rsidRPr="00F73A6E">
              <w:rPr>
                <w:rFonts w:ascii="Times New Roman" w:hAnsi="Times New Roman" w:cs="Times New Roman"/>
                <w:sz w:val="24"/>
                <w:szCs w:val="24"/>
              </w:rPr>
              <w:t>Центра творчества "Мои таланты"</w:t>
            </w: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6.</w:t>
            </w:r>
          </w:p>
        </w:tc>
        <w:tc>
          <w:tcPr>
            <w:tcW w:w="993" w:type="dxa"/>
          </w:tcPr>
          <w:p w:rsidR="002F0C99"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2016</w:t>
            </w:r>
            <w:r w:rsidR="002F0C99" w:rsidRPr="00F73A6E">
              <w:rPr>
                <w:rFonts w:ascii="Times New Roman" w:hAnsi="Times New Roman" w:cs="Times New Roman"/>
                <w:sz w:val="24"/>
                <w:szCs w:val="24"/>
              </w:rPr>
              <w:t xml:space="preserve"> г.</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творческий конкурс </w:t>
            </w:r>
            <w:r w:rsidR="009A384D" w:rsidRPr="00F73A6E">
              <w:rPr>
                <w:rFonts w:ascii="Times New Roman" w:hAnsi="Times New Roman" w:cs="Times New Roman"/>
                <w:sz w:val="24"/>
                <w:szCs w:val="24"/>
              </w:rPr>
              <w:t>"Космос"</w:t>
            </w:r>
          </w:p>
        </w:tc>
        <w:tc>
          <w:tcPr>
            <w:tcW w:w="4345" w:type="dxa"/>
            <w:gridSpan w:val="2"/>
          </w:tcPr>
          <w:p w:rsidR="009A384D" w:rsidRPr="00F73A6E" w:rsidRDefault="009A384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w:t>
            </w:r>
          </w:p>
          <w:p w:rsidR="009A384D" w:rsidRPr="00F73A6E" w:rsidRDefault="009A384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1 2, 3 места,</w:t>
            </w:r>
          </w:p>
          <w:p w:rsidR="002F0C99" w:rsidRPr="00F73A6E" w:rsidRDefault="009A384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дипломантов Центра творчества "Мои таланты"</w:t>
            </w: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7.</w:t>
            </w:r>
          </w:p>
        </w:tc>
        <w:tc>
          <w:tcPr>
            <w:tcW w:w="993" w:type="dxa"/>
          </w:tcPr>
          <w:p w:rsidR="002F0C99"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2017</w:t>
            </w:r>
            <w:r w:rsidR="002F0C99" w:rsidRPr="00F73A6E">
              <w:rPr>
                <w:rFonts w:ascii="Times New Roman" w:hAnsi="Times New Roman" w:cs="Times New Roman"/>
                <w:sz w:val="24"/>
                <w:szCs w:val="24"/>
              </w:rPr>
              <w:t xml:space="preserve"> г.</w:t>
            </w:r>
          </w:p>
        </w:tc>
        <w:tc>
          <w:tcPr>
            <w:tcW w:w="3827" w:type="dxa"/>
          </w:tcPr>
          <w:p w:rsidR="002F0C99" w:rsidRPr="00F73A6E" w:rsidRDefault="009A384D"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детско-юношеский конкурс рисунка и декоративно-прикладного творчества "Гулливер </w:t>
            </w:r>
            <w:r w:rsidRPr="00F73A6E">
              <w:rPr>
                <w:rFonts w:ascii="Times New Roman" w:hAnsi="Times New Roman" w:cs="Times New Roman"/>
                <w:sz w:val="24"/>
                <w:szCs w:val="24"/>
              </w:rPr>
              <w:lastRenderedPageBreak/>
              <w:t>гуляет по России"</w:t>
            </w:r>
          </w:p>
        </w:tc>
        <w:tc>
          <w:tcPr>
            <w:tcW w:w="4345" w:type="dxa"/>
            <w:gridSpan w:val="2"/>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lastRenderedPageBreak/>
              <w:t>Диплом</w:t>
            </w:r>
          </w:p>
          <w:p w:rsidR="002F0C99" w:rsidRPr="00F73A6E" w:rsidRDefault="009A384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за 2</w:t>
            </w:r>
            <w:r w:rsidR="002F0C99" w:rsidRPr="00F73A6E">
              <w:rPr>
                <w:rFonts w:ascii="Times New Roman" w:hAnsi="Times New Roman" w:cs="Times New Roman"/>
                <w:sz w:val="24"/>
                <w:szCs w:val="24"/>
              </w:rPr>
              <w:t xml:space="preserve"> место</w:t>
            </w:r>
            <w:r w:rsidRPr="00F73A6E">
              <w:rPr>
                <w:rFonts w:ascii="Times New Roman" w:hAnsi="Times New Roman" w:cs="Times New Roman"/>
                <w:sz w:val="24"/>
                <w:szCs w:val="24"/>
              </w:rPr>
              <w:t xml:space="preserve"> по Центральному Федеральному округу Системы </w:t>
            </w:r>
            <w:r w:rsidRPr="00F73A6E">
              <w:rPr>
                <w:rFonts w:ascii="Times New Roman" w:hAnsi="Times New Roman" w:cs="Times New Roman"/>
                <w:sz w:val="24"/>
                <w:szCs w:val="24"/>
              </w:rPr>
              <w:lastRenderedPageBreak/>
              <w:t>добровольной сертификации информационных технологий ООО "Маркетинговый Центр  "Сентябрь"</w:t>
            </w: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lastRenderedPageBreak/>
              <w:t>8.</w:t>
            </w:r>
          </w:p>
        </w:tc>
        <w:tc>
          <w:tcPr>
            <w:tcW w:w="993" w:type="dxa"/>
          </w:tcPr>
          <w:p w:rsidR="002F0C99"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2017</w:t>
            </w:r>
            <w:r w:rsidR="002F0C99" w:rsidRPr="00F73A6E">
              <w:rPr>
                <w:rFonts w:ascii="Times New Roman" w:hAnsi="Times New Roman" w:cs="Times New Roman"/>
                <w:sz w:val="24"/>
                <w:szCs w:val="24"/>
              </w:rPr>
              <w:t xml:space="preserve"> г.</w:t>
            </w:r>
          </w:p>
        </w:tc>
        <w:tc>
          <w:tcPr>
            <w:tcW w:w="3827" w:type="dxa"/>
          </w:tcPr>
          <w:p w:rsidR="002F0C99" w:rsidRPr="00F73A6E" w:rsidRDefault="009A384D"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конкурс "Международный женский день"</w:t>
            </w:r>
          </w:p>
        </w:tc>
        <w:tc>
          <w:tcPr>
            <w:tcW w:w="4345" w:type="dxa"/>
            <w:gridSpan w:val="2"/>
          </w:tcPr>
          <w:p w:rsidR="002F0C99" w:rsidRPr="00F73A6E" w:rsidRDefault="009A384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1 место Центра творчества "Мои таланты"</w:t>
            </w: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9.</w:t>
            </w:r>
          </w:p>
        </w:tc>
        <w:tc>
          <w:tcPr>
            <w:tcW w:w="993" w:type="dxa"/>
          </w:tcPr>
          <w:p w:rsidR="002F0C99"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2017</w:t>
            </w:r>
            <w:r w:rsidR="002F0C99" w:rsidRPr="00F73A6E">
              <w:rPr>
                <w:rFonts w:ascii="Times New Roman" w:hAnsi="Times New Roman" w:cs="Times New Roman"/>
                <w:sz w:val="24"/>
                <w:szCs w:val="24"/>
              </w:rPr>
              <w:t xml:space="preserve"> г.</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 xml:space="preserve">Всероссийский </w:t>
            </w:r>
            <w:r w:rsidR="001B15A8" w:rsidRPr="00F73A6E">
              <w:rPr>
                <w:rFonts w:ascii="Times New Roman" w:hAnsi="Times New Roman" w:cs="Times New Roman"/>
                <w:sz w:val="24"/>
                <w:szCs w:val="24"/>
              </w:rPr>
              <w:t xml:space="preserve">творческий </w:t>
            </w:r>
            <w:r w:rsidRPr="00F73A6E">
              <w:rPr>
                <w:rFonts w:ascii="Times New Roman" w:hAnsi="Times New Roman" w:cs="Times New Roman"/>
                <w:sz w:val="24"/>
                <w:szCs w:val="24"/>
              </w:rPr>
              <w:t xml:space="preserve">конкурс </w:t>
            </w:r>
            <w:r w:rsidR="001B15A8" w:rsidRPr="00F73A6E">
              <w:rPr>
                <w:rFonts w:ascii="Times New Roman" w:hAnsi="Times New Roman" w:cs="Times New Roman"/>
                <w:sz w:val="24"/>
                <w:szCs w:val="24"/>
              </w:rPr>
              <w:t>"Мой пушистый друг"</w:t>
            </w:r>
          </w:p>
        </w:tc>
        <w:tc>
          <w:tcPr>
            <w:tcW w:w="4345" w:type="dxa"/>
            <w:gridSpan w:val="2"/>
          </w:tcPr>
          <w:p w:rsidR="001B15A8"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 </w:t>
            </w:r>
            <w:r w:rsidR="001B15A8" w:rsidRPr="00F73A6E">
              <w:rPr>
                <w:rFonts w:ascii="Times New Roman" w:hAnsi="Times New Roman" w:cs="Times New Roman"/>
                <w:sz w:val="24"/>
                <w:szCs w:val="24"/>
              </w:rPr>
              <w:t xml:space="preserve">лауреата 2 степени </w:t>
            </w:r>
          </w:p>
          <w:p w:rsidR="002F0C99"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Всероссийского центра информационных технологий "ИНТЕЛЛЕКТ"</w:t>
            </w:r>
          </w:p>
        </w:tc>
      </w:tr>
      <w:tr w:rsidR="001B15A8" w:rsidRPr="00F73A6E" w:rsidTr="00580625">
        <w:trPr>
          <w:trHeight w:val="551"/>
        </w:trPr>
        <w:tc>
          <w:tcPr>
            <w:tcW w:w="567" w:type="dxa"/>
          </w:tcPr>
          <w:p w:rsidR="001B15A8"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10.</w:t>
            </w:r>
          </w:p>
        </w:tc>
        <w:tc>
          <w:tcPr>
            <w:tcW w:w="993" w:type="dxa"/>
          </w:tcPr>
          <w:p w:rsidR="001B15A8"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2017 г.</w:t>
            </w:r>
          </w:p>
        </w:tc>
        <w:tc>
          <w:tcPr>
            <w:tcW w:w="3827" w:type="dxa"/>
          </w:tcPr>
          <w:p w:rsidR="001B15A8" w:rsidRPr="00F73A6E" w:rsidRDefault="001B15A8"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творческий конкурс "Рисунок"</w:t>
            </w:r>
          </w:p>
        </w:tc>
        <w:tc>
          <w:tcPr>
            <w:tcW w:w="4345" w:type="dxa"/>
            <w:gridSpan w:val="2"/>
          </w:tcPr>
          <w:p w:rsidR="001B15A8"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Дипломы 1, 2 , 3 мест и дипломантов </w:t>
            </w:r>
          </w:p>
          <w:p w:rsidR="001B15A8"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Центра творчества "Мои таланты"</w:t>
            </w:r>
          </w:p>
        </w:tc>
      </w:tr>
      <w:tr w:rsidR="001B15A8" w:rsidRPr="00F73A6E" w:rsidTr="00580625">
        <w:trPr>
          <w:trHeight w:val="551"/>
        </w:trPr>
        <w:tc>
          <w:tcPr>
            <w:tcW w:w="567" w:type="dxa"/>
          </w:tcPr>
          <w:p w:rsidR="001B15A8"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11.</w:t>
            </w:r>
          </w:p>
        </w:tc>
        <w:tc>
          <w:tcPr>
            <w:tcW w:w="993" w:type="dxa"/>
          </w:tcPr>
          <w:p w:rsidR="001B15A8" w:rsidRPr="00F73A6E" w:rsidRDefault="00187B2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2017</w:t>
            </w:r>
            <w:r w:rsidR="001B15A8" w:rsidRPr="00F73A6E">
              <w:rPr>
                <w:rFonts w:ascii="Times New Roman" w:hAnsi="Times New Roman" w:cs="Times New Roman"/>
                <w:sz w:val="24"/>
                <w:szCs w:val="24"/>
              </w:rPr>
              <w:t xml:space="preserve"> г.</w:t>
            </w:r>
          </w:p>
        </w:tc>
        <w:tc>
          <w:tcPr>
            <w:tcW w:w="3827" w:type="dxa"/>
          </w:tcPr>
          <w:p w:rsidR="001B15A8" w:rsidRPr="00F73A6E" w:rsidRDefault="001B15A8"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Всероссийский детско-юношеский конкурс рисунка и прикладного творчества "Вот какой рассеянный", посвященный 130-летию со дня рождения С. Маршака</w:t>
            </w:r>
          </w:p>
        </w:tc>
        <w:tc>
          <w:tcPr>
            <w:tcW w:w="4345" w:type="dxa"/>
            <w:gridSpan w:val="2"/>
          </w:tcPr>
          <w:p w:rsidR="001B15A8"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 3 место по Центральному Федеральному округу Системы добровольной сертификации информационных технологий ООО "Маркетинговый Центр  "Сентябрь"</w:t>
            </w:r>
          </w:p>
        </w:tc>
      </w:tr>
      <w:tr w:rsidR="002F0C99" w:rsidRPr="00F73A6E" w:rsidTr="00580625">
        <w:trPr>
          <w:trHeight w:val="318"/>
        </w:trPr>
        <w:tc>
          <w:tcPr>
            <w:tcW w:w="9732" w:type="dxa"/>
            <w:gridSpan w:val="5"/>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Международный уровень</w:t>
            </w:r>
          </w:p>
        </w:tc>
      </w:tr>
      <w:tr w:rsidR="002F0C99" w:rsidRPr="00F73A6E" w:rsidTr="00580625">
        <w:trPr>
          <w:trHeight w:val="551"/>
        </w:trPr>
        <w:tc>
          <w:tcPr>
            <w:tcW w:w="567" w:type="dxa"/>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1.</w:t>
            </w:r>
          </w:p>
        </w:tc>
        <w:tc>
          <w:tcPr>
            <w:tcW w:w="993" w:type="dxa"/>
          </w:tcPr>
          <w:p w:rsidR="002F0C99" w:rsidRPr="00F73A6E" w:rsidRDefault="00187B2D"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2017</w:t>
            </w:r>
            <w:r w:rsidR="002F0C99" w:rsidRPr="00F73A6E">
              <w:rPr>
                <w:rFonts w:ascii="Times New Roman" w:hAnsi="Times New Roman" w:cs="Times New Roman"/>
                <w:sz w:val="24"/>
                <w:szCs w:val="24"/>
              </w:rPr>
              <w:t xml:space="preserve"> г. </w:t>
            </w:r>
          </w:p>
        </w:tc>
        <w:tc>
          <w:tcPr>
            <w:tcW w:w="3827" w:type="dxa"/>
          </w:tcPr>
          <w:p w:rsidR="002F0C99" w:rsidRPr="00F73A6E" w:rsidRDefault="002F0C99"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lang w:val="en-US"/>
              </w:rPr>
              <w:t>I</w:t>
            </w:r>
            <w:r w:rsidR="009A384D" w:rsidRPr="00F73A6E">
              <w:rPr>
                <w:rFonts w:ascii="Times New Roman" w:hAnsi="Times New Roman" w:cs="Times New Roman"/>
                <w:sz w:val="24"/>
                <w:szCs w:val="24"/>
                <w:lang w:val="en-US"/>
              </w:rPr>
              <w:t>I</w:t>
            </w:r>
            <w:r w:rsidRPr="00F73A6E">
              <w:rPr>
                <w:rFonts w:ascii="Times New Roman" w:hAnsi="Times New Roman" w:cs="Times New Roman"/>
                <w:sz w:val="24"/>
                <w:szCs w:val="24"/>
              </w:rPr>
              <w:t xml:space="preserve"> Международный </w:t>
            </w:r>
            <w:r w:rsidR="009A384D" w:rsidRPr="00F73A6E">
              <w:rPr>
                <w:rFonts w:ascii="Times New Roman" w:hAnsi="Times New Roman" w:cs="Times New Roman"/>
                <w:sz w:val="24"/>
                <w:szCs w:val="24"/>
              </w:rPr>
              <w:t xml:space="preserve">творческий </w:t>
            </w:r>
            <w:r w:rsidRPr="00F73A6E">
              <w:rPr>
                <w:rFonts w:ascii="Times New Roman" w:hAnsi="Times New Roman" w:cs="Times New Roman"/>
                <w:sz w:val="24"/>
                <w:szCs w:val="24"/>
              </w:rPr>
              <w:t>"</w:t>
            </w:r>
            <w:r w:rsidR="009A384D" w:rsidRPr="00F73A6E">
              <w:rPr>
                <w:rFonts w:ascii="Times New Roman" w:hAnsi="Times New Roman" w:cs="Times New Roman"/>
                <w:sz w:val="24"/>
                <w:szCs w:val="24"/>
              </w:rPr>
              <w:t>Весеннее вдохновение</w:t>
            </w:r>
            <w:r w:rsidRPr="00F73A6E">
              <w:rPr>
                <w:rFonts w:ascii="Times New Roman" w:hAnsi="Times New Roman" w:cs="Times New Roman"/>
                <w:sz w:val="24"/>
                <w:szCs w:val="24"/>
              </w:rPr>
              <w:t>"</w:t>
            </w:r>
          </w:p>
        </w:tc>
        <w:tc>
          <w:tcPr>
            <w:tcW w:w="4345" w:type="dxa"/>
            <w:gridSpan w:val="2"/>
          </w:tcPr>
          <w:p w:rsidR="002F0C99" w:rsidRPr="00F73A6E" w:rsidRDefault="002F0C99"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 xml:space="preserve">Диплом </w:t>
            </w:r>
            <w:r w:rsidR="009A384D" w:rsidRPr="00F73A6E">
              <w:rPr>
                <w:rFonts w:ascii="Times New Roman" w:hAnsi="Times New Roman" w:cs="Times New Roman"/>
                <w:sz w:val="24"/>
                <w:szCs w:val="24"/>
              </w:rPr>
              <w:t>лауреата 1 степени ЦТРД "Мозаика талантов"</w:t>
            </w:r>
          </w:p>
        </w:tc>
      </w:tr>
      <w:tr w:rsidR="001B15A8" w:rsidRPr="00F73A6E" w:rsidTr="00580625">
        <w:trPr>
          <w:trHeight w:val="551"/>
        </w:trPr>
        <w:tc>
          <w:tcPr>
            <w:tcW w:w="567" w:type="dxa"/>
          </w:tcPr>
          <w:p w:rsidR="001B15A8"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w:t>
            </w:r>
          </w:p>
        </w:tc>
        <w:tc>
          <w:tcPr>
            <w:tcW w:w="993" w:type="dxa"/>
          </w:tcPr>
          <w:p w:rsidR="001B15A8"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201</w:t>
            </w:r>
            <w:r w:rsidR="00187B2D" w:rsidRPr="00F73A6E">
              <w:rPr>
                <w:rFonts w:ascii="Times New Roman" w:hAnsi="Times New Roman" w:cs="Times New Roman"/>
                <w:sz w:val="24"/>
                <w:szCs w:val="24"/>
              </w:rPr>
              <w:t>7</w:t>
            </w:r>
            <w:r w:rsidRPr="00F73A6E">
              <w:rPr>
                <w:rFonts w:ascii="Times New Roman" w:hAnsi="Times New Roman" w:cs="Times New Roman"/>
                <w:sz w:val="24"/>
                <w:szCs w:val="24"/>
              </w:rPr>
              <w:t xml:space="preserve"> г.</w:t>
            </w:r>
          </w:p>
        </w:tc>
        <w:tc>
          <w:tcPr>
            <w:tcW w:w="3827" w:type="dxa"/>
          </w:tcPr>
          <w:p w:rsidR="001B15A8" w:rsidRPr="00F73A6E" w:rsidRDefault="001B15A8" w:rsidP="00F73A6E">
            <w:pPr>
              <w:spacing w:after="0" w:line="240" w:lineRule="auto"/>
              <w:rPr>
                <w:rFonts w:ascii="Times New Roman" w:hAnsi="Times New Roman" w:cs="Times New Roman"/>
                <w:sz w:val="24"/>
                <w:szCs w:val="24"/>
              </w:rPr>
            </w:pPr>
            <w:r w:rsidRPr="00F73A6E">
              <w:rPr>
                <w:rFonts w:ascii="Times New Roman" w:hAnsi="Times New Roman" w:cs="Times New Roman"/>
                <w:sz w:val="24"/>
                <w:szCs w:val="24"/>
              </w:rPr>
              <w:t>Международный детско-юношеский конкурс рисунка и прикладного творчества "Осень 2016-го"</w:t>
            </w:r>
          </w:p>
        </w:tc>
        <w:tc>
          <w:tcPr>
            <w:tcW w:w="4345" w:type="dxa"/>
            <w:gridSpan w:val="2"/>
          </w:tcPr>
          <w:p w:rsidR="001B15A8" w:rsidRPr="00F73A6E" w:rsidRDefault="001B15A8" w:rsidP="00F73A6E">
            <w:pPr>
              <w:spacing w:after="0" w:line="240" w:lineRule="auto"/>
              <w:jc w:val="center"/>
              <w:rPr>
                <w:rFonts w:ascii="Times New Roman" w:hAnsi="Times New Roman" w:cs="Times New Roman"/>
                <w:sz w:val="24"/>
                <w:szCs w:val="24"/>
              </w:rPr>
            </w:pPr>
            <w:r w:rsidRPr="00F73A6E">
              <w:rPr>
                <w:rFonts w:ascii="Times New Roman" w:hAnsi="Times New Roman" w:cs="Times New Roman"/>
                <w:sz w:val="24"/>
                <w:szCs w:val="24"/>
              </w:rPr>
              <w:t>Дипломы 2 место по Тульской области, дипломы по г. Тула, свидетельства об участии Системы добровольной сертификации информационных технологий ООО "Маркетинговый Центр  "Сентябрь"</w:t>
            </w:r>
          </w:p>
        </w:tc>
      </w:tr>
    </w:tbl>
    <w:p w:rsidR="005A3FDE" w:rsidRPr="00AE1340" w:rsidRDefault="005A3FDE" w:rsidP="00F73A6E">
      <w:pPr>
        <w:spacing w:after="0" w:line="240" w:lineRule="auto"/>
        <w:rPr>
          <w:rFonts w:ascii="Times New Roman" w:hAnsi="Times New Roman" w:cs="Times New Roman"/>
          <w:b/>
          <w:sz w:val="24"/>
          <w:szCs w:val="24"/>
        </w:rPr>
      </w:pPr>
    </w:p>
    <w:p w:rsidR="005A3FDE" w:rsidRDefault="000E43E4" w:rsidP="00F73A6E">
      <w:pPr>
        <w:spacing w:after="0" w:line="240" w:lineRule="auto"/>
        <w:jc w:val="both"/>
        <w:rPr>
          <w:rFonts w:ascii="Times New Roman" w:hAnsi="Times New Roman" w:cs="Times New Roman"/>
          <w:b/>
          <w:sz w:val="24"/>
          <w:szCs w:val="24"/>
        </w:rPr>
      </w:pPr>
      <w:r w:rsidRPr="00AE1340">
        <w:rPr>
          <w:rFonts w:ascii="Times New Roman" w:hAnsi="Times New Roman" w:cs="Times New Roman"/>
          <w:b/>
          <w:sz w:val="24"/>
          <w:szCs w:val="24"/>
        </w:rPr>
        <w:t>3</w:t>
      </w:r>
      <w:r w:rsidR="003E2488">
        <w:rPr>
          <w:rFonts w:ascii="Times New Roman" w:hAnsi="Times New Roman" w:cs="Times New Roman"/>
          <w:b/>
          <w:sz w:val="24"/>
          <w:szCs w:val="24"/>
        </w:rPr>
        <w:t>.4</w:t>
      </w:r>
      <w:r w:rsidR="00187B2D" w:rsidRPr="00AE1340">
        <w:rPr>
          <w:rFonts w:ascii="Times New Roman" w:hAnsi="Times New Roman" w:cs="Times New Roman"/>
          <w:b/>
          <w:sz w:val="24"/>
          <w:szCs w:val="24"/>
        </w:rPr>
        <w:t xml:space="preserve">. Результаты </w:t>
      </w:r>
      <w:r w:rsidRPr="00AE1340">
        <w:rPr>
          <w:rFonts w:ascii="Times New Roman" w:hAnsi="Times New Roman" w:cs="Times New Roman"/>
          <w:b/>
          <w:sz w:val="24"/>
          <w:szCs w:val="24"/>
        </w:rPr>
        <w:t xml:space="preserve">диагностики </w:t>
      </w:r>
      <w:proofErr w:type="spellStart"/>
      <w:r w:rsidR="00187B2D" w:rsidRPr="00AE1340">
        <w:rPr>
          <w:rFonts w:ascii="Times New Roman" w:hAnsi="Times New Roman" w:cs="Times New Roman"/>
          <w:b/>
          <w:sz w:val="24"/>
          <w:szCs w:val="24"/>
        </w:rPr>
        <w:t>креативности</w:t>
      </w:r>
      <w:proofErr w:type="spellEnd"/>
      <w:r w:rsidR="00187B2D" w:rsidRPr="00AE1340">
        <w:rPr>
          <w:rFonts w:ascii="Times New Roman" w:hAnsi="Times New Roman" w:cs="Times New Roman"/>
          <w:b/>
          <w:sz w:val="24"/>
          <w:szCs w:val="24"/>
        </w:rPr>
        <w:t xml:space="preserve"> учащихся детского объединения "Изостудия "Цвета радуги"</w:t>
      </w:r>
    </w:p>
    <w:p w:rsidR="00AE1340" w:rsidRPr="00AE1340" w:rsidRDefault="00AE1340" w:rsidP="00F73A6E">
      <w:pPr>
        <w:spacing w:after="0" w:line="240" w:lineRule="auto"/>
        <w:jc w:val="both"/>
        <w:rPr>
          <w:rFonts w:ascii="Times New Roman" w:hAnsi="Times New Roman" w:cs="Times New Roman"/>
          <w:b/>
          <w:sz w:val="24"/>
          <w:szCs w:val="24"/>
        </w:rPr>
      </w:pPr>
    </w:p>
    <w:p w:rsidR="00187B2D" w:rsidRPr="00AE1340" w:rsidRDefault="00187B2D"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t xml:space="preserve"> В 2016-2017 учебном году совместно с педагогом-психологом ГОУ ДО ТО "ЦДОД" Паршуткиной Е.В. была проведена диагностика </w:t>
      </w:r>
      <w:proofErr w:type="spellStart"/>
      <w:r w:rsidRPr="00AE1340">
        <w:rPr>
          <w:rFonts w:ascii="Times New Roman" w:hAnsi="Times New Roman" w:cs="Times New Roman"/>
          <w:sz w:val="24"/>
          <w:szCs w:val="24"/>
        </w:rPr>
        <w:t>креативности</w:t>
      </w:r>
      <w:proofErr w:type="spellEnd"/>
      <w:r w:rsidRPr="00AE1340">
        <w:rPr>
          <w:rFonts w:ascii="Times New Roman" w:hAnsi="Times New Roman" w:cs="Times New Roman"/>
          <w:sz w:val="24"/>
          <w:szCs w:val="24"/>
        </w:rPr>
        <w:t xml:space="preserve"> учащихся изостудии методом  П. </w:t>
      </w:r>
      <w:proofErr w:type="spellStart"/>
      <w:r w:rsidRPr="00AE1340">
        <w:rPr>
          <w:rFonts w:ascii="Times New Roman" w:hAnsi="Times New Roman" w:cs="Times New Roman"/>
          <w:sz w:val="24"/>
          <w:szCs w:val="24"/>
        </w:rPr>
        <w:t>Торренса</w:t>
      </w:r>
      <w:proofErr w:type="spellEnd"/>
      <w:r w:rsidRPr="00AE1340">
        <w:rPr>
          <w:rFonts w:ascii="Times New Roman" w:hAnsi="Times New Roman" w:cs="Times New Roman"/>
          <w:sz w:val="24"/>
          <w:szCs w:val="24"/>
        </w:rPr>
        <w:t xml:space="preserve">, </w:t>
      </w:r>
      <w:proofErr w:type="spellStart"/>
      <w:r w:rsidRPr="00AE1340">
        <w:rPr>
          <w:rFonts w:ascii="Times New Roman" w:hAnsi="Times New Roman" w:cs="Times New Roman"/>
          <w:sz w:val="24"/>
          <w:szCs w:val="24"/>
        </w:rPr>
        <w:t>предназначеный</w:t>
      </w:r>
      <w:proofErr w:type="spellEnd"/>
      <w:r w:rsidRPr="00AE1340">
        <w:rPr>
          <w:rFonts w:ascii="Times New Roman" w:hAnsi="Times New Roman" w:cs="Times New Roman"/>
          <w:sz w:val="24"/>
          <w:szCs w:val="24"/>
        </w:rPr>
        <w:t xml:space="preserve"> для выявления у детей творческих способностей с самого раннего возраста. </w:t>
      </w:r>
    </w:p>
    <w:p w:rsidR="00187B2D" w:rsidRPr="00AE1340" w:rsidRDefault="00187B2D"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t xml:space="preserve">Автор методики — </w:t>
      </w:r>
      <w:proofErr w:type="spellStart"/>
      <w:r w:rsidRPr="00AE1340">
        <w:rPr>
          <w:rFonts w:ascii="Times New Roman" w:hAnsi="Times New Roman" w:cs="Times New Roman"/>
          <w:sz w:val="24"/>
          <w:szCs w:val="24"/>
        </w:rPr>
        <w:t>Элис</w:t>
      </w:r>
      <w:proofErr w:type="spellEnd"/>
      <w:r w:rsidRPr="00AE1340">
        <w:rPr>
          <w:rFonts w:ascii="Times New Roman" w:hAnsi="Times New Roman" w:cs="Times New Roman"/>
          <w:sz w:val="24"/>
          <w:szCs w:val="24"/>
        </w:rPr>
        <w:t xml:space="preserve"> Пол </w:t>
      </w:r>
      <w:proofErr w:type="spellStart"/>
      <w:r w:rsidRPr="00AE1340">
        <w:rPr>
          <w:rFonts w:ascii="Times New Roman" w:hAnsi="Times New Roman" w:cs="Times New Roman"/>
          <w:sz w:val="24"/>
          <w:szCs w:val="24"/>
        </w:rPr>
        <w:t>Торренс</w:t>
      </w:r>
      <w:proofErr w:type="spellEnd"/>
      <w:r w:rsidRPr="00AE1340">
        <w:rPr>
          <w:rFonts w:ascii="Times New Roman" w:hAnsi="Times New Roman" w:cs="Times New Roman"/>
          <w:sz w:val="24"/>
          <w:szCs w:val="24"/>
        </w:rPr>
        <w:t xml:space="preserve">, известный американский психолог, посвятивший жизнь исследованию творческого мышления и внёсший большой вклад в теоретическое и практическое изучение умственных процессов. В качестве педагога он много лет работал с одарёнными детьми. Тесты составлялись для выявления скрытых творческих способностей, а также с целью разработки коррекционных программ обучения, акцент в которых делался на индивидуальном подходе к каждому из учащихся. В полной мере осознавая всю сложность оценки </w:t>
      </w:r>
      <w:proofErr w:type="spellStart"/>
      <w:r w:rsidRPr="00AE1340">
        <w:rPr>
          <w:rFonts w:ascii="Times New Roman" w:hAnsi="Times New Roman" w:cs="Times New Roman"/>
          <w:sz w:val="24"/>
          <w:szCs w:val="24"/>
        </w:rPr>
        <w:t>креативного</w:t>
      </w:r>
      <w:proofErr w:type="spellEnd"/>
      <w:r w:rsidRPr="00AE1340">
        <w:rPr>
          <w:rFonts w:ascii="Times New Roman" w:hAnsi="Times New Roman" w:cs="Times New Roman"/>
          <w:sz w:val="24"/>
          <w:szCs w:val="24"/>
        </w:rPr>
        <w:t xml:space="preserve"> потенциала, который не может быть измерен в количественных показателях (в отличие от уровня интеллекта), </w:t>
      </w:r>
      <w:proofErr w:type="spellStart"/>
      <w:r w:rsidRPr="00AE1340">
        <w:rPr>
          <w:rFonts w:ascii="Times New Roman" w:hAnsi="Times New Roman" w:cs="Times New Roman"/>
          <w:sz w:val="24"/>
          <w:szCs w:val="24"/>
        </w:rPr>
        <w:t>Торренс</w:t>
      </w:r>
      <w:proofErr w:type="spellEnd"/>
      <w:r w:rsidRPr="00AE1340">
        <w:rPr>
          <w:rFonts w:ascii="Times New Roman" w:hAnsi="Times New Roman" w:cs="Times New Roman"/>
          <w:sz w:val="24"/>
          <w:szCs w:val="24"/>
        </w:rPr>
        <w:t xml:space="preserve"> тем не менее стремился создать надёжную методику для его изучения. Результаты диагностики обладают высокой степенью надёжности, так как методика была разработана по итогам длительных исследований, проведённых на большом количестве испытуемых.</w:t>
      </w:r>
      <w:r w:rsidRPr="00AE1340">
        <w:rPr>
          <w:rFonts w:ascii="Times New Roman" w:hAnsi="Times New Roman" w:cs="Times New Roman"/>
          <w:sz w:val="24"/>
          <w:szCs w:val="24"/>
        </w:rPr>
        <w:br/>
      </w:r>
      <w:r w:rsidRPr="00AE1340">
        <w:rPr>
          <w:rFonts w:ascii="Times New Roman" w:hAnsi="Times New Roman" w:cs="Times New Roman"/>
          <w:sz w:val="24"/>
          <w:szCs w:val="24"/>
        </w:rPr>
        <w:tab/>
        <w:t xml:space="preserve">Тесты составлялись для выявления скрытых творческих способностей. В полной мере осознавая всю сложность оценки </w:t>
      </w:r>
      <w:proofErr w:type="spellStart"/>
      <w:r w:rsidRPr="00AE1340">
        <w:rPr>
          <w:rFonts w:ascii="Times New Roman" w:hAnsi="Times New Roman" w:cs="Times New Roman"/>
          <w:sz w:val="24"/>
          <w:szCs w:val="24"/>
        </w:rPr>
        <w:t>креативного</w:t>
      </w:r>
      <w:proofErr w:type="spellEnd"/>
      <w:r w:rsidRPr="00AE1340">
        <w:rPr>
          <w:rFonts w:ascii="Times New Roman" w:hAnsi="Times New Roman" w:cs="Times New Roman"/>
          <w:sz w:val="24"/>
          <w:szCs w:val="24"/>
        </w:rPr>
        <w:t xml:space="preserve"> потенциала, который не может быть измерен в количественных показателях (в отличие от уровня интеллекта), </w:t>
      </w:r>
      <w:proofErr w:type="spellStart"/>
      <w:r w:rsidRPr="00AE1340">
        <w:rPr>
          <w:rFonts w:ascii="Times New Roman" w:hAnsi="Times New Roman" w:cs="Times New Roman"/>
          <w:sz w:val="24"/>
          <w:szCs w:val="24"/>
        </w:rPr>
        <w:t>Торренс</w:t>
      </w:r>
      <w:proofErr w:type="spellEnd"/>
      <w:r w:rsidRPr="00AE1340">
        <w:rPr>
          <w:rFonts w:ascii="Times New Roman" w:hAnsi="Times New Roman" w:cs="Times New Roman"/>
          <w:sz w:val="24"/>
          <w:szCs w:val="24"/>
        </w:rPr>
        <w:t xml:space="preserve"> тем не менее стремился создать надёжную методику для его изучения. Результаты диагностики обладают высокой степенью надёжности, так как методика была разработана по итогам </w:t>
      </w:r>
      <w:r w:rsidRPr="00AE1340">
        <w:rPr>
          <w:rFonts w:ascii="Times New Roman" w:hAnsi="Times New Roman" w:cs="Times New Roman"/>
          <w:sz w:val="24"/>
          <w:szCs w:val="24"/>
        </w:rPr>
        <w:lastRenderedPageBreak/>
        <w:t xml:space="preserve">длительных исследований, проведённых на большом количестве испытуемых. Тест творческого мышления </w:t>
      </w:r>
      <w:proofErr w:type="spellStart"/>
      <w:r w:rsidRPr="00AE1340">
        <w:rPr>
          <w:rFonts w:ascii="Times New Roman" w:hAnsi="Times New Roman" w:cs="Times New Roman"/>
          <w:sz w:val="24"/>
          <w:szCs w:val="24"/>
        </w:rPr>
        <w:t>Торренса</w:t>
      </w:r>
      <w:proofErr w:type="spellEnd"/>
      <w:r w:rsidRPr="00AE1340">
        <w:rPr>
          <w:rFonts w:ascii="Times New Roman" w:hAnsi="Times New Roman" w:cs="Times New Roman"/>
          <w:sz w:val="24"/>
          <w:szCs w:val="24"/>
        </w:rPr>
        <w:t xml:space="preserve"> предназначен для детей старшего дошкольного (5–6 лет) и школьного возраста (от 7 до 18 лет). Он состоит из 3 частей: "Нарисуй картинку", "Закончи рисунок" и "Повторяющиеся линии". Первый </w:t>
      </w:r>
      <w:proofErr w:type="spellStart"/>
      <w:r w:rsidRPr="00AE1340">
        <w:rPr>
          <w:rFonts w:ascii="Times New Roman" w:hAnsi="Times New Roman" w:cs="Times New Roman"/>
          <w:sz w:val="24"/>
          <w:szCs w:val="24"/>
        </w:rPr>
        <w:t>субтест</w:t>
      </w:r>
      <w:proofErr w:type="spellEnd"/>
      <w:r w:rsidRPr="00AE1340">
        <w:rPr>
          <w:rFonts w:ascii="Times New Roman" w:hAnsi="Times New Roman" w:cs="Times New Roman"/>
          <w:sz w:val="24"/>
          <w:szCs w:val="24"/>
        </w:rPr>
        <w:t xml:space="preserve"> предполагает работу испытуемого с простым овалом. «Закончи рисунок» является наиболее распространённым из приведённых </w:t>
      </w:r>
      <w:proofErr w:type="spellStart"/>
      <w:r w:rsidRPr="00AE1340">
        <w:rPr>
          <w:rFonts w:ascii="Times New Roman" w:hAnsi="Times New Roman" w:cs="Times New Roman"/>
          <w:sz w:val="24"/>
          <w:szCs w:val="24"/>
        </w:rPr>
        <w:t>субтестов</w:t>
      </w:r>
      <w:proofErr w:type="spellEnd"/>
      <w:r w:rsidRPr="00AE1340">
        <w:rPr>
          <w:rFonts w:ascii="Times New Roman" w:hAnsi="Times New Roman" w:cs="Times New Roman"/>
          <w:sz w:val="24"/>
          <w:szCs w:val="24"/>
        </w:rPr>
        <w:t xml:space="preserve"> и может использоваться в качестве сокращённого варианта диагностики </w:t>
      </w:r>
      <w:proofErr w:type="spellStart"/>
      <w:r w:rsidRPr="00AE1340">
        <w:rPr>
          <w:rFonts w:ascii="Times New Roman" w:hAnsi="Times New Roman" w:cs="Times New Roman"/>
          <w:sz w:val="24"/>
          <w:szCs w:val="24"/>
        </w:rPr>
        <w:t>креативности</w:t>
      </w:r>
      <w:proofErr w:type="spellEnd"/>
      <w:r w:rsidRPr="00AE1340">
        <w:rPr>
          <w:rFonts w:ascii="Times New Roman" w:hAnsi="Times New Roman" w:cs="Times New Roman"/>
          <w:sz w:val="24"/>
          <w:szCs w:val="24"/>
        </w:rPr>
        <w:t xml:space="preserve"> </w:t>
      </w:r>
      <w:proofErr w:type="spellStart"/>
      <w:r w:rsidRPr="00AE1340">
        <w:rPr>
          <w:rFonts w:ascii="Times New Roman" w:hAnsi="Times New Roman" w:cs="Times New Roman"/>
          <w:sz w:val="24"/>
          <w:szCs w:val="24"/>
        </w:rPr>
        <w:t>Торренса</w:t>
      </w:r>
      <w:proofErr w:type="spellEnd"/>
      <w:r w:rsidRPr="00AE1340">
        <w:rPr>
          <w:rFonts w:ascii="Times New Roman" w:hAnsi="Times New Roman" w:cs="Times New Roman"/>
          <w:sz w:val="24"/>
          <w:szCs w:val="24"/>
        </w:rPr>
        <w:t xml:space="preserve">. Суть его довольно проста: тестируемому предлагается набор фигур, которые он должен завершить таким образом, чтобы из каждой получилась осмысленная картинка. Испытуемому также требуется сопроводить каждый ответ письменным комментарием того, что он изобразил, чтобы экспериментатор мог верно оценить результат. Данный тест и был нами использован. </w:t>
      </w:r>
    </w:p>
    <w:p w:rsidR="001B1383" w:rsidRPr="00AE1340" w:rsidRDefault="00187B2D"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ab/>
      </w:r>
      <w:r w:rsidR="001B1383" w:rsidRPr="00AE1340">
        <w:rPr>
          <w:rFonts w:ascii="Times New Roman" w:hAnsi="Times New Roman" w:cs="Times New Roman"/>
          <w:sz w:val="24"/>
          <w:szCs w:val="24"/>
        </w:rPr>
        <w:t xml:space="preserve">По результатам проведенного диагностического исследования: </w:t>
      </w:r>
    </w:p>
    <w:p w:rsidR="001B1383" w:rsidRPr="00AE1340" w:rsidRDefault="001B1383" w:rsidP="00F73A6E">
      <w:pPr>
        <w:spacing w:after="0" w:line="240" w:lineRule="auto"/>
        <w:jc w:val="both"/>
        <w:rPr>
          <w:rFonts w:ascii="Times New Roman" w:hAnsi="Times New Roman" w:cs="Times New Roman"/>
          <w:sz w:val="24"/>
          <w:szCs w:val="24"/>
        </w:rPr>
      </w:pPr>
    </w:p>
    <w:p w:rsidR="001B1383" w:rsidRPr="00AE1340" w:rsidRDefault="001B1383" w:rsidP="00F73A6E">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1. Дети 7-9 лет (1 год обучения):</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Низкий уровень развития творческих способностей  - 1 чел. (7%)</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Ниже среднего – 6 чел. (40%)</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Средний уровень – 2 чел. (13%)</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Выше среднего – 3 чел. (20%)</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Высокий уровень – 3 чел. (20%)</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noProof/>
          <w:sz w:val="24"/>
          <w:szCs w:val="24"/>
          <w:lang w:eastAsia="ru-RU"/>
        </w:rPr>
        <w:drawing>
          <wp:inline distT="0" distB="0" distL="0" distR="0">
            <wp:extent cx="4210133" cy="2509465"/>
            <wp:effectExtent l="38100" t="19050" r="38017" b="24185"/>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B1383" w:rsidRPr="00AE1340" w:rsidRDefault="001B1383" w:rsidP="00F73A6E">
      <w:pPr>
        <w:spacing w:after="0" w:line="240" w:lineRule="auto"/>
        <w:rPr>
          <w:rFonts w:ascii="Times New Roman" w:hAnsi="Times New Roman" w:cs="Times New Roman"/>
          <w:sz w:val="24"/>
          <w:szCs w:val="24"/>
        </w:rPr>
      </w:pP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2. Дети 8-9 лет (2 год обучения):</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Очень низкий уровень развития творческих способностей – 1 чел. (8%)</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Низкий уровень - 1 чел. (8%)</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Ниже среднего – 3 чел. (23%)</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Средний уровень – 5 чел. (38%)</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Выше среднего – 1 чел. (8%)</w:t>
      </w:r>
    </w:p>
    <w:p w:rsidR="001B1383" w:rsidRPr="00AE1340" w:rsidRDefault="001B1383" w:rsidP="00F73A6E">
      <w:pPr>
        <w:spacing w:after="0" w:line="240" w:lineRule="auto"/>
        <w:jc w:val="both"/>
        <w:rPr>
          <w:rFonts w:ascii="Times New Roman" w:hAnsi="Times New Roman" w:cs="Times New Roman"/>
          <w:sz w:val="24"/>
          <w:szCs w:val="24"/>
          <w:shd w:val="clear" w:color="auto" w:fill="FFFFFF"/>
        </w:rPr>
      </w:pPr>
      <w:r w:rsidRPr="00AE1340">
        <w:rPr>
          <w:rFonts w:ascii="Times New Roman" w:hAnsi="Times New Roman" w:cs="Times New Roman"/>
          <w:sz w:val="24"/>
          <w:szCs w:val="24"/>
        </w:rPr>
        <w:t>Высокий уровень – 2 чел. (15%)</w:t>
      </w:r>
    </w:p>
    <w:p w:rsidR="001B1383" w:rsidRPr="00AE1340" w:rsidRDefault="00187B2D"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lastRenderedPageBreak/>
        <w:br/>
      </w:r>
      <w:r w:rsidR="001B1383" w:rsidRPr="00AE1340">
        <w:rPr>
          <w:rFonts w:ascii="Times New Roman" w:hAnsi="Times New Roman" w:cs="Times New Roman"/>
          <w:noProof/>
          <w:sz w:val="24"/>
          <w:szCs w:val="24"/>
          <w:lang w:eastAsia="ru-RU"/>
        </w:rPr>
        <w:drawing>
          <wp:inline distT="0" distB="0" distL="0" distR="0">
            <wp:extent cx="4059058" cy="2275729"/>
            <wp:effectExtent l="38100" t="19050" r="36692" b="10271"/>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B1383" w:rsidRPr="00AE1340" w:rsidRDefault="001B1383" w:rsidP="00F73A6E">
      <w:pPr>
        <w:spacing w:after="0" w:line="240" w:lineRule="auto"/>
        <w:rPr>
          <w:rFonts w:ascii="Times New Roman" w:hAnsi="Times New Roman" w:cs="Times New Roman"/>
          <w:sz w:val="24"/>
          <w:szCs w:val="24"/>
        </w:rPr>
      </w:pP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 xml:space="preserve">3. Дети 9-10 лет (3 год обучения): </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Очень низкий уровень развития творческих способностей – 1 чел. (10%)</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Ниже среднего – 3 чел. (27%)</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Средний уровень – 4 чел. (36%)</w:t>
      </w:r>
    </w:p>
    <w:p w:rsidR="001B1383" w:rsidRPr="00AE1340" w:rsidRDefault="001B1383" w:rsidP="00F73A6E">
      <w:pPr>
        <w:spacing w:after="0" w:line="240" w:lineRule="auto"/>
        <w:rPr>
          <w:rFonts w:ascii="Times New Roman" w:hAnsi="Times New Roman" w:cs="Times New Roman"/>
          <w:sz w:val="24"/>
          <w:szCs w:val="24"/>
        </w:rPr>
      </w:pPr>
      <w:r w:rsidRPr="00AE1340">
        <w:rPr>
          <w:rFonts w:ascii="Times New Roman" w:hAnsi="Times New Roman" w:cs="Times New Roman"/>
          <w:sz w:val="24"/>
          <w:szCs w:val="24"/>
        </w:rPr>
        <w:t>Выше среднего – 3 чел. (27%)</w:t>
      </w:r>
    </w:p>
    <w:p w:rsidR="001B1383" w:rsidRPr="00AE1340" w:rsidRDefault="001B1383" w:rsidP="00F73A6E">
      <w:pPr>
        <w:spacing w:after="0" w:line="240" w:lineRule="auto"/>
        <w:rPr>
          <w:rFonts w:ascii="Times New Roman" w:hAnsi="Times New Roman" w:cs="Times New Roman"/>
          <w:sz w:val="24"/>
          <w:szCs w:val="24"/>
        </w:rPr>
      </w:pPr>
      <w:bookmarkStart w:id="0" w:name="_GoBack"/>
      <w:bookmarkEnd w:id="0"/>
      <w:r w:rsidRPr="00AE1340">
        <w:rPr>
          <w:rFonts w:ascii="Times New Roman" w:hAnsi="Times New Roman" w:cs="Times New Roman"/>
          <w:noProof/>
          <w:sz w:val="24"/>
          <w:szCs w:val="24"/>
          <w:lang w:eastAsia="ru-RU"/>
        </w:rPr>
        <w:drawing>
          <wp:inline distT="0" distB="0" distL="0" distR="0">
            <wp:extent cx="4193595" cy="1977087"/>
            <wp:effectExtent l="38100" t="19050" r="35505" b="23163"/>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B1383" w:rsidRPr="007E2FC2" w:rsidRDefault="001B1383" w:rsidP="00F73A6E">
      <w:pPr>
        <w:spacing w:after="0" w:line="240" w:lineRule="auto"/>
        <w:rPr>
          <w:rFonts w:ascii="Times New Roman" w:hAnsi="Times New Roman" w:cs="Times New Roman"/>
          <w:sz w:val="24"/>
          <w:szCs w:val="24"/>
        </w:rPr>
      </w:pPr>
    </w:p>
    <w:p w:rsidR="001B1383" w:rsidRPr="007E2FC2" w:rsidRDefault="001B1383" w:rsidP="00F73A6E">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4. Дети 10-11 лет (4 год обучения):</w:t>
      </w:r>
    </w:p>
    <w:p w:rsidR="001B1383" w:rsidRPr="007E2FC2" w:rsidRDefault="001B1383" w:rsidP="00F73A6E">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Очень низкий уровень развития творческих способностей – 1 чел. (10%)</w:t>
      </w:r>
    </w:p>
    <w:p w:rsidR="001B1383" w:rsidRPr="007E2FC2" w:rsidRDefault="001B1383" w:rsidP="00F73A6E">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Ниже среднего – 3 чел. (27%)</w:t>
      </w:r>
    </w:p>
    <w:p w:rsidR="001B1383" w:rsidRPr="007E2FC2" w:rsidRDefault="001B1383" w:rsidP="00F73A6E">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Средний уровень – 4 чел. (36%)</w:t>
      </w:r>
    </w:p>
    <w:p w:rsidR="001B1383" w:rsidRPr="007E2FC2" w:rsidRDefault="001B1383" w:rsidP="00F73A6E">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Выше среднего – 3 чел. (27%)</w:t>
      </w:r>
    </w:p>
    <w:p w:rsidR="001B1383" w:rsidRPr="007E2FC2" w:rsidRDefault="001B1383" w:rsidP="00F73A6E">
      <w:pPr>
        <w:spacing w:after="0" w:line="240" w:lineRule="auto"/>
        <w:rPr>
          <w:rFonts w:ascii="Times New Roman" w:hAnsi="Times New Roman" w:cs="Times New Roman"/>
          <w:sz w:val="24"/>
          <w:szCs w:val="24"/>
        </w:rPr>
      </w:pPr>
    </w:p>
    <w:p w:rsidR="001B1383" w:rsidRPr="007E2FC2" w:rsidRDefault="001B1383" w:rsidP="007E2FC2">
      <w:pPr>
        <w:spacing w:after="0" w:line="240" w:lineRule="auto"/>
        <w:rPr>
          <w:rFonts w:ascii="Times New Roman" w:hAnsi="Times New Roman" w:cs="Times New Roman"/>
          <w:sz w:val="24"/>
          <w:szCs w:val="24"/>
        </w:rPr>
      </w:pPr>
      <w:r w:rsidRPr="007E2FC2">
        <w:rPr>
          <w:rFonts w:ascii="Times New Roman" w:hAnsi="Times New Roman" w:cs="Times New Roman"/>
          <w:noProof/>
          <w:sz w:val="24"/>
          <w:szCs w:val="24"/>
          <w:lang w:eastAsia="ru-RU"/>
        </w:rPr>
        <w:drawing>
          <wp:inline distT="0" distB="0" distL="0" distR="0">
            <wp:extent cx="5263819" cy="2318634"/>
            <wp:effectExtent l="38100" t="19050" r="32081" b="24516"/>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7E2FC2">
        <w:rPr>
          <w:rFonts w:ascii="Times New Roman" w:hAnsi="Times New Roman" w:cs="Times New Roman"/>
          <w:sz w:val="24"/>
          <w:szCs w:val="24"/>
        </w:rPr>
        <w:t xml:space="preserve"> </w:t>
      </w:r>
    </w:p>
    <w:p w:rsidR="001B1383" w:rsidRPr="007E2FC2" w:rsidRDefault="001B1383" w:rsidP="007E2FC2">
      <w:pPr>
        <w:spacing w:after="0" w:line="240" w:lineRule="auto"/>
        <w:rPr>
          <w:rFonts w:ascii="Times New Roman" w:hAnsi="Times New Roman" w:cs="Times New Roman"/>
          <w:sz w:val="24"/>
          <w:szCs w:val="24"/>
        </w:rPr>
      </w:pPr>
    </w:p>
    <w:p w:rsidR="007E2FC2" w:rsidRPr="007E2FC2" w:rsidRDefault="007E2FC2" w:rsidP="007E2FC2">
      <w:pPr>
        <w:spacing w:after="0" w:line="240" w:lineRule="auto"/>
        <w:rPr>
          <w:rFonts w:ascii="Times New Roman" w:hAnsi="Times New Roman" w:cs="Times New Roman"/>
          <w:sz w:val="24"/>
          <w:szCs w:val="24"/>
        </w:rPr>
      </w:pPr>
      <w:r w:rsidRPr="007E2FC2">
        <w:rPr>
          <w:sz w:val="24"/>
          <w:szCs w:val="24"/>
        </w:rPr>
        <w:t>5.</w:t>
      </w:r>
      <w:r w:rsidRPr="007E2FC2">
        <w:rPr>
          <w:rFonts w:ascii="Times New Roman" w:hAnsi="Times New Roman" w:cs="Times New Roman"/>
          <w:sz w:val="24"/>
          <w:szCs w:val="24"/>
        </w:rPr>
        <w:t xml:space="preserve"> Дети 11-14 лет (5-6 года обучения):</w:t>
      </w:r>
    </w:p>
    <w:p w:rsidR="007E2FC2" w:rsidRPr="007E2FC2" w:rsidRDefault="007E2FC2" w:rsidP="007E2FC2">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Высокий уровень развития творческих способностей имеют – 2 чел.(18%)</w:t>
      </w:r>
    </w:p>
    <w:p w:rsidR="007E2FC2" w:rsidRPr="007E2FC2" w:rsidRDefault="007E2FC2" w:rsidP="007E2FC2">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Выше среднего – 2 чел. (18%)</w:t>
      </w:r>
    </w:p>
    <w:p w:rsidR="007E2FC2" w:rsidRPr="007E2FC2" w:rsidRDefault="007E2FC2" w:rsidP="007E2FC2">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Средний уровень – 3 чел. (27%)</w:t>
      </w:r>
    </w:p>
    <w:p w:rsidR="007E2FC2" w:rsidRPr="007E2FC2" w:rsidRDefault="007E2FC2" w:rsidP="007E2FC2">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Ниже среднего – 2 чел. (18%)</w:t>
      </w:r>
    </w:p>
    <w:p w:rsidR="007E2FC2" w:rsidRPr="007E2FC2" w:rsidRDefault="007E2FC2" w:rsidP="007E2FC2">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Низкий уровень развития творческих способностей – 1 чел. (9%)</w:t>
      </w:r>
    </w:p>
    <w:p w:rsidR="007E2FC2" w:rsidRPr="007E2FC2" w:rsidRDefault="007E2FC2" w:rsidP="007E2FC2">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 xml:space="preserve">        Очень низкий уровень – 1 чел. (9%)</w:t>
      </w:r>
    </w:p>
    <w:p w:rsidR="007E2FC2" w:rsidRPr="007E2FC2" w:rsidRDefault="007E2FC2" w:rsidP="007E2FC2">
      <w:pPr>
        <w:pStyle w:val="a5"/>
        <w:shd w:val="clear" w:color="auto" w:fill="FFFFFF"/>
        <w:spacing w:before="0" w:beforeAutospacing="0" w:after="0" w:afterAutospacing="0"/>
        <w:jc w:val="both"/>
      </w:pPr>
      <w:r w:rsidRPr="007E2FC2">
        <w:tab/>
      </w:r>
    </w:p>
    <w:p w:rsidR="007E2FC2" w:rsidRPr="007E2FC2" w:rsidRDefault="007E2FC2" w:rsidP="007E2FC2">
      <w:pPr>
        <w:spacing w:after="0"/>
        <w:rPr>
          <w:rFonts w:ascii="Times New Roman" w:hAnsi="Times New Roman" w:cs="Times New Roman"/>
          <w:sz w:val="24"/>
          <w:szCs w:val="24"/>
        </w:rPr>
      </w:pPr>
      <w:r w:rsidRPr="007E2FC2">
        <w:rPr>
          <w:rFonts w:ascii="Times New Roman" w:hAnsi="Times New Roman" w:cs="Times New Roman"/>
          <w:noProof/>
          <w:sz w:val="24"/>
          <w:szCs w:val="24"/>
          <w:lang w:eastAsia="ru-RU"/>
        </w:rPr>
        <w:drawing>
          <wp:inline distT="0" distB="0" distL="0" distR="0">
            <wp:extent cx="4232027" cy="1973857"/>
            <wp:effectExtent l="38100" t="19050" r="16123" b="7343"/>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E2FC2" w:rsidRPr="007E2FC2" w:rsidRDefault="007E2FC2" w:rsidP="008A18C5">
      <w:pPr>
        <w:pStyle w:val="a5"/>
        <w:shd w:val="clear" w:color="auto" w:fill="FFFFFF"/>
        <w:spacing w:before="0" w:beforeAutospacing="0" w:after="0" w:afterAutospacing="0"/>
        <w:jc w:val="both"/>
      </w:pPr>
    </w:p>
    <w:p w:rsidR="007E2FC2" w:rsidRPr="007E2FC2" w:rsidRDefault="007E2FC2" w:rsidP="007E2FC2">
      <w:pPr>
        <w:spacing w:after="0" w:line="240" w:lineRule="auto"/>
        <w:rPr>
          <w:rFonts w:ascii="Times New Roman" w:hAnsi="Times New Roman" w:cs="Times New Roman"/>
          <w:sz w:val="24"/>
          <w:szCs w:val="24"/>
        </w:rPr>
      </w:pPr>
      <w:r w:rsidRPr="007E2FC2">
        <w:rPr>
          <w:sz w:val="24"/>
          <w:szCs w:val="24"/>
        </w:rPr>
        <w:t>6.</w:t>
      </w:r>
      <w:r w:rsidRPr="007E2FC2">
        <w:rPr>
          <w:rFonts w:ascii="Times New Roman" w:hAnsi="Times New Roman" w:cs="Times New Roman"/>
          <w:sz w:val="24"/>
          <w:szCs w:val="24"/>
        </w:rPr>
        <w:t xml:space="preserve"> Дети 12-16 лет (7 и 8 года обучения): </w:t>
      </w:r>
    </w:p>
    <w:p w:rsidR="007E2FC2" w:rsidRPr="007E2FC2" w:rsidRDefault="007E2FC2" w:rsidP="007E2FC2">
      <w:pPr>
        <w:spacing w:after="0" w:line="240" w:lineRule="auto"/>
        <w:ind w:left="567"/>
        <w:rPr>
          <w:rFonts w:ascii="Times New Roman" w:hAnsi="Times New Roman" w:cs="Times New Roman"/>
          <w:sz w:val="24"/>
          <w:szCs w:val="24"/>
        </w:rPr>
      </w:pPr>
      <w:r w:rsidRPr="007E2FC2">
        <w:rPr>
          <w:rFonts w:ascii="Times New Roman" w:hAnsi="Times New Roman" w:cs="Times New Roman"/>
          <w:sz w:val="24"/>
          <w:szCs w:val="24"/>
        </w:rPr>
        <w:t>Высокий уровень развития творческих способностей имеют – 5 чел.(38%)</w:t>
      </w:r>
    </w:p>
    <w:p w:rsidR="007E2FC2" w:rsidRPr="007E2FC2" w:rsidRDefault="007E2FC2" w:rsidP="007E2FC2">
      <w:pPr>
        <w:spacing w:after="0" w:line="240" w:lineRule="auto"/>
        <w:ind w:left="567"/>
        <w:rPr>
          <w:rFonts w:ascii="Times New Roman" w:hAnsi="Times New Roman" w:cs="Times New Roman"/>
          <w:sz w:val="24"/>
          <w:szCs w:val="24"/>
        </w:rPr>
      </w:pPr>
      <w:r w:rsidRPr="007E2FC2">
        <w:rPr>
          <w:rFonts w:ascii="Times New Roman" w:hAnsi="Times New Roman" w:cs="Times New Roman"/>
          <w:sz w:val="24"/>
          <w:szCs w:val="24"/>
        </w:rPr>
        <w:t>Выше среднего – 3 чел. (23%)</w:t>
      </w:r>
    </w:p>
    <w:p w:rsidR="007E2FC2" w:rsidRPr="007E2FC2" w:rsidRDefault="007E2FC2" w:rsidP="007E2FC2">
      <w:pPr>
        <w:spacing w:after="0" w:line="240" w:lineRule="auto"/>
        <w:ind w:left="567"/>
        <w:rPr>
          <w:rFonts w:ascii="Times New Roman" w:hAnsi="Times New Roman" w:cs="Times New Roman"/>
          <w:sz w:val="24"/>
          <w:szCs w:val="24"/>
        </w:rPr>
      </w:pPr>
      <w:r w:rsidRPr="007E2FC2">
        <w:rPr>
          <w:rFonts w:ascii="Times New Roman" w:hAnsi="Times New Roman" w:cs="Times New Roman"/>
          <w:sz w:val="24"/>
          <w:szCs w:val="24"/>
        </w:rPr>
        <w:t>Средний уровень – 3 чел. (27%)</w:t>
      </w:r>
    </w:p>
    <w:p w:rsidR="007E2FC2" w:rsidRPr="007E2FC2" w:rsidRDefault="007E2FC2" w:rsidP="007E2FC2">
      <w:pPr>
        <w:spacing w:after="0" w:line="240" w:lineRule="auto"/>
        <w:ind w:left="567"/>
        <w:rPr>
          <w:rFonts w:ascii="Times New Roman" w:hAnsi="Times New Roman" w:cs="Times New Roman"/>
          <w:sz w:val="24"/>
          <w:szCs w:val="24"/>
        </w:rPr>
      </w:pPr>
      <w:r w:rsidRPr="007E2FC2">
        <w:rPr>
          <w:rFonts w:ascii="Times New Roman" w:hAnsi="Times New Roman" w:cs="Times New Roman"/>
          <w:sz w:val="24"/>
          <w:szCs w:val="24"/>
        </w:rPr>
        <w:t>Ниже среднего – 2 чел. (15%)</w:t>
      </w:r>
    </w:p>
    <w:p w:rsidR="007E2FC2" w:rsidRPr="007E2FC2" w:rsidRDefault="007E2FC2" w:rsidP="007E2FC2">
      <w:pPr>
        <w:spacing w:after="0" w:line="240" w:lineRule="auto"/>
        <w:ind w:left="567"/>
        <w:rPr>
          <w:rFonts w:ascii="Times New Roman" w:hAnsi="Times New Roman" w:cs="Times New Roman"/>
          <w:sz w:val="24"/>
          <w:szCs w:val="24"/>
        </w:rPr>
      </w:pPr>
      <w:r w:rsidRPr="007E2FC2">
        <w:rPr>
          <w:rFonts w:ascii="Times New Roman" w:hAnsi="Times New Roman" w:cs="Times New Roman"/>
          <w:sz w:val="24"/>
          <w:szCs w:val="24"/>
        </w:rPr>
        <w:t>Низкий уровень развития творческих способностей – 1 чел. (8%)</w:t>
      </w:r>
    </w:p>
    <w:p w:rsidR="007E2FC2" w:rsidRPr="007E2FC2" w:rsidRDefault="007E2FC2" w:rsidP="007E2FC2">
      <w:pPr>
        <w:spacing w:after="0" w:line="240" w:lineRule="auto"/>
        <w:rPr>
          <w:rFonts w:ascii="Times New Roman" w:hAnsi="Times New Roman" w:cs="Times New Roman"/>
          <w:sz w:val="24"/>
          <w:szCs w:val="24"/>
        </w:rPr>
      </w:pPr>
      <w:r w:rsidRPr="007E2FC2">
        <w:rPr>
          <w:rFonts w:ascii="Times New Roman" w:hAnsi="Times New Roman" w:cs="Times New Roman"/>
          <w:sz w:val="24"/>
          <w:szCs w:val="24"/>
        </w:rPr>
        <w:t xml:space="preserve">        Очень низкий уровень – 1 чел. (8%)</w:t>
      </w:r>
    </w:p>
    <w:p w:rsidR="007E2FC2" w:rsidRPr="007E2FC2" w:rsidRDefault="007E2FC2" w:rsidP="007E2FC2">
      <w:pPr>
        <w:spacing w:after="0"/>
        <w:rPr>
          <w:rFonts w:ascii="Times New Roman" w:hAnsi="Times New Roman" w:cs="Times New Roman"/>
          <w:sz w:val="24"/>
          <w:szCs w:val="24"/>
        </w:rPr>
      </w:pPr>
      <w:r w:rsidRPr="007E2FC2">
        <w:rPr>
          <w:rFonts w:ascii="Times New Roman" w:hAnsi="Times New Roman" w:cs="Times New Roman"/>
          <w:noProof/>
          <w:sz w:val="24"/>
          <w:szCs w:val="24"/>
          <w:lang w:eastAsia="ru-RU"/>
        </w:rPr>
        <w:drawing>
          <wp:inline distT="0" distB="0" distL="0" distR="0">
            <wp:extent cx="4335118" cy="2302731"/>
            <wp:effectExtent l="38100" t="19050" r="27332" b="2319"/>
            <wp:docPr id="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A18C5" w:rsidRDefault="007E2FC2" w:rsidP="008A18C5">
      <w:pPr>
        <w:pStyle w:val="a5"/>
        <w:shd w:val="clear" w:color="auto" w:fill="FFFFFF"/>
        <w:spacing w:before="0" w:beforeAutospacing="0" w:after="0" w:afterAutospacing="0"/>
        <w:jc w:val="both"/>
        <w:rPr>
          <w:sz w:val="28"/>
          <w:szCs w:val="28"/>
        </w:rPr>
      </w:pPr>
      <w:r>
        <w:tab/>
      </w:r>
      <w:r w:rsidR="00906536" w:rsidRPr="00AE1340">
        <w:t xml:space="preserve">На основании исследования можно сделать вывод, что </w:t>
      </w:r>
      <w:r w:rsidR="00FF7E4F" w:rsidRPr="00AE1340">
        <w:t xml:space="preserve">результаты показывают стабильное </w:t>
      </w:r>
      <w:r w:rsidR="00FF7E4F" w:rsidRPr="008A18C5">
        <w:t xml:space="preserve">повышение уровня развития </w:t>
      </w:r>
      <w:proofErr w:type="spellStart"/>
      <w:r w:rsidR="00FF7E4F" w:rsidRPr="008A18C5">
        <w:t>креативного</w:t>
      </w:r>
      <w:proofErr w:type="spellEnd"/>
      <w:r w:rsidR="00FF7E4F" w:rsidRPr="008A18C5">
        <w:t xml:space="preserve"> мышления учащихся по годам обучения.</w:t>
      </w:r>
      <w:r w:rsidR="008A18C5" w:rsidRPr="008A18C5">
        <w:t xml:space="preserve"> Хотя данные могли быть и выше, если занятия по дополнительной общеобразовательной </w:t>
      </w:r>
      <w:proofErr w:type="spellStart"/>
      <w:r w:rsidR="008A18C5" w:rsidRPr="008A18C5">
        <w:t>общеразвивающей</w:t>
      </w:r>
      <w:proofErr w:type="spellEnd"/>
      <w:r w:rsidR="008A18C5" w:rsidRPr="008A18C5">
        <w:t xml:space="preserve"> программе проходил не 2 раза по 2 часа, а 3 раза в неделю.</w:t>
      </w:r>
      <w:r w:rsidR="008A18C5">
        <w:rPr>
          <w:sz w:val="28"/>
          <w:szCs w:val="28"/>
        </w:rPr>
        <w:t xml:space="preserve"> </w:t>
      </w:r>
    </w:p>
    <w:p w:rsidR="001B1383" w:rsidRPr="00AE1340" w:rsidRDefault="001B1383" w:rsidP="00F73A6E">
      <w:pPr>
        <w:spacing w:after="0" w:line="240" w:lineRule="auto"/>
        <w:jc w:val="both"/>
        <w:rPr>
          <w:rFonts w:ascii="Times New Roman" w:hAnsi="Times New Roman" w:cs="Times New Roman"/>
          <w:sz w:val="24"/>
          <w:szCs w:val="24"/>
        </w:rPr>
      </w:pPr>
    </w:p>
    <w:p w:rsidR="001B1383" w:rsidRPr="00AE1340" w:rsidRDefault="003E2488" w:rsidP="00F73A6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3.5</w:t>
      </w:r>
      <w:r w:rsidR="00FF7E4F" w:rsidRPr="00AE1340">
        <w:rPr>
          <w:rFonts w:ascii="Times New Roman" w:hAnsi="Times New Roman" w:cs="Times New Roman"/>
          <w:b/>
          <w:sz w:val="24"/>
          <w:szCs w:val="24"/>
        </w:rPr>
        <w:t>. Распространение педагогического опыта</w:t>
      </w:r>
    </w:p>
    <w:p w:rsidR="001B1383" w:rsidRPr="00AE1340" w:rsidRDefault="001B1383" w:rsidP="00F73A6E">
      <w:pPr>
        <w:spacing w:after="0" w:line="240" w:lineRule="auto"/>
        <w:jc w:val="both"/>
        <w:rPr>
          <w:rFonts w:ascii="Times New Roman" w:hAnsi="Times New Roman" w:cs="Times New Roman"/>
          <w:sz w:val="24"/>
          <w:szCs w:val="24"/>
        </w:rPr>
      </w:pPr>
    </w:p>
    <w:p w:rsidR="00A85EF3" w:rsidRPr="00AE1340" w:rsidRDefault="00F73A6E" w:rsidP="00F73A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85EF3" w:rsidRPr="00AE1340">
        <w:rPr>
          <w:rFonts w:ascii="Times New Roman" w:hAnsi="Times New Roman" w:cs="Times New Roman"/>
          <w:sz w:val="24"/>
          <w:szCs w:val="24"/>
        </w:rPr>
        <w:t>Настоящий педагогический опыт обобщен и транслирован посредством:</w:t>
      </w:r>
    </w:p>
    <w:p w:rsidR="00DD512E" w:rsidRPr="00AE1340" w:rsidRDefault="00F73A6E" w:rsidP="00F73A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A85EF3" w:rsidRPr="00AE1340">
        <w:rPr>
          <w:rFonts w:ascii="Times New Roman" w:hAnsi="Times New Roman" w:cs="Times New Roman"/>
          <w:sz w:val="24"/>
          <w:szCs w:val="24"/>
        </w:rPr>
        <w:t xml:space="preserve">- мастер-классов для педагогов ГОУ ДО ТО "ЦДОД" и родителей и размещения их в социальных сетях: </w:t>
      </w:r>
      <w:r w:rsidR="00F411ED" w:rsidRPr="00AE1340">
        <w:rPr>
          <w:rFonts w:ascii="Times New Roman" w:hAnsi="Times New Roman" w:cs="Times New Roman"/>
          <w:sz w:val="24"/>
          <w:szCs w:val="24"/>
        </w:rPr>
        <w:t xml:space="preserve">"Изображение силуэтом", "Узелковый батик", </w:t>
      </w:r>
      <w:r w:rsidR="00A85EF3" w:rsidRPr="00AE1340">
        <w:rPr>
          <w:rFonts w:ascii="Times New Roman" w:hAnsi="Times New Roman" w:cs="Times New Roman"/>
          <w:sz w:val="24"/>
          <w:szCs w:val="24"/>
        </w:rPr>
        <w:t>"</w:t>
      </w:r>
      <w:r w:rsidR="00B65D10" w:rsidRPr="00AE1340">
        <w:rPr>
          <w:rFonts w:ascii="Times New Roman" w:hAnsi="Times New Roman" w:cs="Times New Roman"/>
          <w:sz w:val="24"/>
          <w:szCs w:val="24"/>
        </w:rPr>
        <w:t>Го</w:t>
      </w:r>
      <w:r w:rsidR="00F411ED" w:rsidRPr="00AE1340">
        <w:rPr>
          <w:rFonts w:ascii="Times New Roman" w:hAnsi="Times New Roman" w:cs="Times New Roman"/>
          <w:sz w:val="24"/>
          <w:szCs w:val="24"/>
        </w:rPr>
        <w:t>р</w:t>
      </w:r>
      <w:r w:rsidR="00B65D10" w:rsidRPr="00AE1340">
        <w:rPr>
          <w:rFonts w:ascii="Times New Roman" w:hAnsi="Times New Roman" w:cs="Times New Roman"/>
          <w:sz w:val="24"/>
          <w:szCs w:val="24"/>
        </w:rPr>
        <w:t>ные вершины. Закат", "Развитие фантазии и воображения средствами изобразительного искусства", открытых занятий</w:t>
      </w:r>
      <w:r w:rsidR="00E77556" w:rsidRPr="00AE1340">
        <w:rPr>
          <w:rFonts w:ascii="Times New Roman" w:hAnsi="Times New Roman" w:cs="Times New Roman"/>
          <w:sz w:val="24"/>
          <w:szCs w:val="24"/>
        </w:rPr>
        <w:t xml:space="preserve"> "Рисунок шара",</w:t>
      </w:r>
      <w:r w:rsidR="00B65D10" w:rsidRPr="00AE1340">
        <w:rPr>
          <w:rFonts w:ascii="Times New Roman" w:hAnsi="Times New Roman" w:cs="Times New Roman"/>
          <w:sz w:val="24"/>
          <w:szCs w:val="24"/>
        </w:rPr>
        <w:t xml:space="preserve"> "Снежная птица зимы"</w:t>
      </w:r>
      <w:r>
        <w:rPr>
          <w:rFonts w:ascii="Times New Roman" w:hAnsi="Times New Roman" w:cs="Times New Roman"/>
          <w:sz w:val="24"/>
          <w:szCs w:val="24"/>
        </w:rPr>
        <w:t>;</w:t>
      </w:r>
    </w:p>
    <w:p w:rsidR="001B1383" w:rsidRPr="00AE1340" w:rsidRDefault="00F73A6E" w:rsidP="00F73A6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D512E" w:rsidRPr="00AE1340">
        <w:rPr>
          <w:rFonts w:ascii="Times New Roman" w:hAnsi="Times New Roman" w:cs="Times New Roman"/>
          <w:sz w:val="24"/>
          <w:szCs w:val="24"/>
        </w:rPr>
        <w:t>- сборника итоговых творческих проектов учащихся "Изостудии "Цвета радуги" в методическом вестнике "Перспектива"</w:t>
      </w:r>
      <w:r w:rsidR="00B65D10" w:rsidRPr="00AE1340">
        <w:rPr>
          <w:rFonts w:ascii="Times New Roman" w:hAnsi="Times New Roman" w:cs="Times New Roman"/>
          <w:sz w:val="24"/>
          <w:szCs w:val="24"/>
        </w:rPr>
        <w:t xml:space="preserve"> </w:t>
      </w:r>
      <w:r w:rsidR="00DD512E" w:rsidRPr="00AE1340">
        <w:rPr>
          <w:rFonts w:ascii="Times New Roman" w:hAnsi="Times New Roman" w:cs="Times New Roman"/>
          <w:sz w:val="24"/>
          <w:szCs w:val="24"/>
        </w:rPr>
        <w:t>ГОУ ДО ТО "ЦДОД" в 2017 г.</w:t>
      </w:r>
      <w:r>
        <w:rPr>
          <w:rFonts w:ascii="Times New Roman" w:hAnsi="Times New Roman" w:cs="Times New Roman"/>
          <w:sz w:val="24"/>
          <w:szCs w:val="24"/>
        </w:rPr>
        <w:t>;</w:t>
      </w:r>
    </w:p>
    <w:p w:rsidR="00F73A6E" w:rsidRDefault="00F411ED" w:rsidP="00F73A6E">
      <w:pPr>
        <w:shd w:val="clear" w:color="auto" w:fill="FFFFFF"/>
        <w:tabs>
          <w:tab w:val="left" w:pos="1134"/>
        </w:tabs>
        <w:spacing w:after="0" w:line="240" w:lineRule="auto"/>
        <w:ind w:firstLine="709"/>
        <w:jc w:val="both"/>
        <w:rPr>
          <w:rFonts w:ascii="Times New Roman" w:eastAsia="Calibri" w:hAnsi="Times New Roman" w:cs="Times New Roman"/>
          <w:sz w:val="24"/>
          <w:szCs w:val="24"/>
        </w:rPr>
      </w:pPr>
      <w:r w:rsidRPr="00AE1340">
        <w:rPr>
          <w:rFonts w:ascii="Times New Roman" w:hAnsi="Times New Roman" w:cs="Times New Roman"/>
          <w:sz w:val="24"/>
          <w:szCs w:val="24"/>
        </w:rPr>
        <w:t xml:space="preserve">- методических разработок и пособий "Рисунок шара", "Веселый человечек", </w:t>
      </w:r>
      <w:r w:rsidR="006D7A6E" w:rsidRPr="00AE1340">
        <w:rPr>
          <w:rFonts w:ascii="Times New Roman" w:hAnsi="Times New Roman" w:cs="Times New Roman"/>
          <w:sz w:val="24"/>
          <w:szCs w:val="24"/>
        </w:rPr>
        <w:t>"Рисование песком", "Техники работы пастелью</w:t>
      </w:r>
      <w:r w:rsidRPr="00AE1340">
        <w:rPr>
          <w:rFonts w:ascii="Times New Roman" w:hAnsi="Times New Roman" w:cs="Times New Roman"/>
          <w:sz w:val="24"/>
          <w:szCs w:val="24"/>
        </w:rPr>
        <w:t>"</w:t>
      </w:r>
      <w:r w:rsidR="00603B60" w:rsidRPr="00AE1340">
        <w:rPr>
          <w:rFonts w:ascii="Times New Roman" w:hAnsi="Times New Roman" w:cs="Times New Roman"/>
          <w:sz w:val="24"/>
          <w:szCs w:val="24"/>
        </w:rPr>
        <w:t>,</w:t>
      </w:r>
      <w:r w:rsidRPr="00AE1340">
        <w:rPr>
          <w:rFonts w:ascii="Times New Roman" w:hAnsi="Times New Roman" w:cs="Times New Roman"/>
          <w:sz w:val="24"/>
          <w:szCs w:val="24"/>
        </w:rPr>
        <w:t xml:space="preserve"> </w:t>
      </w:r>
      <w:r w:rsidR="00603B60" w:rsidRPr="00AE1340">
        <w:rPr>
          <w:rFonts w:ascii="Times New Roman" w:eastAsia="Calibri" w:hAnsi="Times New Roman" w:cs="Times New Roman"/>
          <w:sz w:val="24"/>
          <w:szCs w:val="24"/>
        </w:rPr>
        <w:t>"Роль художественных музеев в обучении изобразительному искусству и воспитанию обучающихся"</w:t>
      </w:r>
      <w:r w:rsidR="00F73A6E">
        <w:rPr>
          <w:rFonts w:ascii="Times New Roman" w:eastAsia="Calibri" w:hAnsi="Times New Roman" w:cs="Times New Roman"/>
          <w:sz w:val="24"/>
          <w:szCs w:val="24"/>
        </w:rPr>
        <w:t>;</w:t>
      </w:r>
    </w:p>
    <w:p w:rsidR="00F73A6E" w:rsidRPr="00AE1340" w:rsidRDefault="00F73A6E" w:rsidP="008224DC">
      <w:pPr>
        <w:shd w:val="clear" w:color="auto" w:fill="FFFFFF"/>
        <w:tabs>
          <w:tab w:val="left" w:pos="1134"/>
        </w:tabs>
        <w:spacing w:after="0" w:line="240" w:lineRule="auto"/>
        <w:ind w:firstLine="709"/>
        <w:jc w:val="both"/>
        <w:rPr>
          <w:rFonts w:ascii="Times New Roman" w:hAnsi="Times New Roman" w:cs="Times New Roman"/>
          <w:sz w:val="24"/>
          <w:szCs w:val="24"/>
        </w:rPr>
      </w:pPr>
      <w:r w:rsidRPr="00AE1340">
        <w:rPr>
          <w:rFonts w:ascii="Times New Roman" w:hAnsi="Times New Roman" w:cs="Times New Roman"/>
          <w:sz w:val="24"/>
          <w:szCs w:val="24"/>
        </w:rPr>
        <w:t>- реферата "Развитие фантазии и воображения средствами изобразительного искусства"</w:t>
      </w:r>
      <w:r>
        <w:rPr>
          <w:rFonts w:ascii="Times New Roman" w:hAnsi="Times New Roman" w:cs="Times New Roman"/>
          <w:sz w:val="24"/>
          <w:szCs w:val="24"/>
        </w:rPr>
        <w:t xml:space="preserve"> 2016 г.;</w:t>
      </w:r>
    </w:p>
    <w:p w:rsidR="00603B60" w:rsidRPr="00AE1340" w:rsidRDefault="00F73A6E" w:rsidP="008224DC">
      <w:pPr>
        <w:spacing w:after="0" w:line="240" w:lineRule="auto"/>
        <w:jc w:val="both"/>
        <w:rPr>
          <w:rFonts w:ascii="Times New Roman" w:hAnsi="Times New Roman" w:cs="Times New Roman"/>
          <w:sz w:val="24"/>
          <w:szCs w:val="24"/>
        </w:rPr>
      </w:pPr>
      <w:r>
        <w:rPr>
          <w:rStyle w:val="c1"/>
          <w:rFonts w:ascii="Times New Roman" w:hAnsi="Times New Roman" w:cs="Times New Roman"/>
          <w:sz w:val="24"/>
          <w:szCs w:val="24"/>
        </w:rPr>
        <w:tab/>
      </w:r>
      <w:r w:rsidR="006D7A6E" w:rsidRPr="00AE1340">
        <w:rPr>
          <w:rStyle w:val="c1"/>
          <w:rFonts w:ascii="Times New Roman" w:hAnsi="Times New Roman" w:cs="Times New Roman"/>
          <w:sz w:val="24"/>
          <w:szCs w:val="24"/>
        </w:rPr>
        <w:t xml:space="preserve">- выступлений на </w:t>
      </w:r>
      <w:r w:rsidR="006D7A6E" w:rsidRPr="00AE1340">
        <w:rPr>
          <w:rFonts w:ascii="Times New Roman" w:eastAsia="Calibri" w:hAnsi="Times New Roman" w:cs="Times New Roman"/>
          <w:sz w:val="24"/>
          <w:szCs w:val="24"/>
        </w:rPr>
        <w:t xml:space="preserve">областном семинар-практикум "Развитие фантазии и воображения средствами изобразительного искусства" на тему "Развитие фантазии и воображения на занятиях с элементами </w:t>
      </w:r>
      <w:proofErr w:type="spellStart"/>
      <w:r w:rsidR="006D7A6E" w:rsidRPr="00AE1340">
        <w:rPr>
          <w:rFonts w:ascii="Times New Roman" w:eastAsia="Calibri" w:hAnsi="Times New Roman" w:cs="Times New Roman"/>
          <w:sz w:val="24"/>
          <w:szCs w:val="24"/>
        </w:rPr>
        <w:t>арт-терапии</w:t>
      </w:r>
      <w:proofErr w:type="spellEnd"/>
      <w:r w:rsidR="006D7A6E" w:rsidRPr="00AE1340">
        <w:rPr>
          <w:rFonts w:ascii="Times New Roman" w:eastAsia="Calibri" w:hAnsi="Times New Roman" w:cs="Times New Roman"/>
          <w:sz w:val="24"/>
          <w:szCs w:val="24"/>
        </w:rPr>
        <w:t>", 2015 г.</w:t>
      </w:r>
      <w:r>
        <w:rPr>
          <w:rFonts w:ascii="Times New Roman" w:eastAsia="Calibri" w:hAnsi="Times New Roman" w:cs="Times New Roman"/>
          <w:sz w:val="24"/>
          <w:szCs w:val="24"/>
        </w:rPr>
        <w:t>;</w:t>
      </w:r>
      <w:r w:rsidR="00603B60" w:rsidRPr="00AE1340">
        <w:rPr>
          <w:rFonts w:ascii="Times New Roman" w:hAnsi="Times New Roman" w:cs="Times New Roman"/>
          <w:sz w:val="24"/>
          <w:szCs w:val="24"/>
        </w:rPr>
        <w:t xml:space="preserve"> </w:t>
      </w:r>
    </w:p>
    <w:p w:rsidR="008224DC" w:rsidRDefault="006D7A6E" w:rsidP="008224DC">
      <w:pPr>
        <w:spacing w:after="0" w:line="240" w:lineRule="auto"/>
        <w:jc w:val="both"/>
        <w:rPr>
          <w:rFonts w:ascii="Times New Roman" w:eastAsia="Times New Roman" w:hAnsi="Times New Roman" w:cs="Times New Roman"/>
          <w:sz w:val="24"/>
          <w:szCs w:val="24"/>
          <w:lang w:eastAsia="ru-RU"/>
        </w:rPr>
      </w:pPr>
      <w:r w:rsidRPr="00AE1340">
        <w:rPr>
          <w:rFonts w:ascii="Times New Roman" w:eastAsia="Calibri" w:hAnsi="Times New Roman" w:cs="Times New Roman"/>
          <w:sz w:val="24"/>
          <w:szCs w:val="24"/>
        </w:rPr>
        <w:t>-  выступлений на педсоветах</w:t>
      </w:r>
      <w:r w:rsidR="00603B60" w:rsidRPr="00AE1340">
        <w:rPr>
          <w:rFonts w:ascii="Times New Roman" w:eastAsia="Calibri" w:hAnsi="Times New Roman" w:cs="Times New Roman"/>
          <w:sz w:val="24"/>
          <w:szCs w:val="24"/>
        </w:rPr>
        <w:t>, круглых столах, семинарах  и</w:t>
      </w:r>
      <w:r w:rsidRPr="00AE1340">
        <w:rPr>
          <w:rFonts w:ascii="Times New Roman" w:eastAsia="Calibri" w:hAnsi="Times New Roman" w:cs="Times New Roman"/>
          <w:sz w:val="24"/>
          <w:szCs w:val="24"/>
        </w:rPr>
        <w:t xml:space="preserve"> методических заседаниях ГОУ ДО ТО "ЦДОД" на темы: "Моделирование качеств личности обучающегося в ГОУ ДОД ТО "</w:t>
      </w:r>
      <w:proofErr w:type="spellStart"/>
      <w:r w:rsidRPr="00AE1340">
        <w:rPr>
          <w:rFonts w:ascii="Times New Roman" w:eastAsia="Calibri" w:hAnsi="Times New Roman" w:cs="Times New Roman"/>
          <w:sz w:val="24"/>
          <w:szCs w:val="24"/>
        </w:rPr>
        <w:t>ОЦРТДиЮ</w:t>
      </w:r>
      <w:proofErr w:type="spellEnd"/>
      <w:r w:rsidRPr="00AE1340">
        <w:rPr>
          <w:rFonts w:ascii="Times New Roman" w:eastAsia="Calibri" w:hAnsi="Times New Roman" w:cs="Times New Roman"/>
          <w:sz w:val="24"/>
          <w:szCs w:val="24"/>
        </w:rPr>
        <w:t xml:space="preserve">", </w:t>
      </w:r>
      <w:r w:rsidRPr="00AE1340">
        <w:rPr>
          <w:rStyle w:val="c1"/>
          <w:rFonts w:ascii="Times New Roman" w:hAnsi="Times New Roman" w:cs="Times New Roman"/>
          <w:sz w:val="24"/>
          <w:szCs w:val="24"/>
        </w:rPr>
        <w:t xml:space="preserve">"Формирование толерантного отношения к детям с ОВЗ на основании дополнительной общеобразовательной </w:t>
      </w:r>
      <w:proofErr w:type="spellStart"/>
      <w:r w:rsidRPr="00AE1340">
        <w:rPr>
          <w:rStyle w:val="c1"/>
          <w:rFonts w:ascii="Times New Roman" w:hAnsi="Times New Roman" w:cs="Times New Roman"/>
          <w:sz w:val="24"/>
          <w:szCs w:val="24"/>
        </w:rPr>
        <w:t>общеразвивающей</w:t>
      </w:r>
      <w:proofErr w:type="spellEnd"/>
      <w:r w:rsidRPr="00AE1340">
        <w:rPr>
          <w:rStyle w:val="c1"/>
          <w:rFonts w:ascii="Times New Roman" w:hAnsi="Times New Roman" w:cs="Times New Roman"/>
          <w:sz w:val="24"/>
          <w:szCs w:val="24"/>
        </w:rPr>
        <w:t xml:space="preserve"> программы "Страна художников", </w:t>
      </w:r>
      <w:r w:rsidRPr="00AE1340">
        <w:rPr>
          <w:rFonts w:ascii="Times New Roman" w:eastAsia="Times New Roman" w:hAnsi="Times New Roman" w:cs="Times New Roman"/>
          <w:bCs/>
          <w:sz w:val="24"/>
          <w:szCs w:val="24"/>
          <w:lang w:eastAsia="ru-RU"/>
        </w:rPr>
        <w:t>"</w:t>
      </w:r>
      <w:r w:rsidRPr="00AE1340">
        <w:rPr>
          <w:rFonts w:ascii="Times New Roman" w:hAnsi="Times New Roman" w:cs="Times New Roman"/>
          <w:bCs/>
          <w:sz w:val="24"/>
          <w:szCs w:val="24"/>
        </w:rPr>
        <w:t>Воспитание как процесс целенаправленного формирования и развития личности</w:t>
      </w:r>
      <w:r w:rsidRPr="00AE1340">
        <w:rPr>
          <w:rFonts w:ascii="Times New Roman" w:eastAsia="Times New Roman" w:hAnsi="Times New Roman" w:cs="Times New Roman"/>
          <w:bCs/>
          <w:sz w:val="24"/>
          <w:szCs w:val="24"/>
          <w:lang w:eastAsia="ru-RU"/>
        </w:rPr>
        <w:t>"</w:t>
      </w:r>
      <w:r w:rsidR="00603B60" w:rsidRPr="00AE1340">
        <w:rPr>
          <w:rFonts w:ascii="Times New Roman" w:eastAsia="Times New Roman" w:hAnsi="Times New Roman" w:cs="Times New Roman"/>
          <w:bCs/>
          <w:sz w:val="24"/>
          <w:szCs w:val="24"/>
          <w:lang w:eastAsia="ru-RU"/>
        </w:rPr>
        <w:t xml:space="preserve">, </w:t>
      </w:r>
      <w:r w:rsidR="00603B60" w:rsidRPr="00AE1340">
        <w:rPr>
          <w:rFonts w:ascii="Times New Roman" w:eastAsia="Calibri" w:hAnsi="Times New Roman" w:cs="Times New Roman"/>
          <w:sz w:val="24"/>
          <w:szCs w:val="24"/>
        </w:rPr>
        <w:t xml:space="preserve">"Любовь к Родине - источник вдохновения юных художников", </w:t>
      </w:r>
      <w:r w:rsidR="00603B60" w:rsidRPr="00AE1340">
        <w:rPr>
          <w:rFonts w:ascii="Times New Roman" w:hAnsi="Times New Roman" w:cs="Times New Roman"/>
          <w:sz w:val="24"/>
          <w:szCs w:val="24"/>
        </w:rPr>
        <w:t>"</w:t>
      </w:r>
      <w:proofErr w:type="spellStart"/>
      <w:r w:rsidR="00603B60" w:rsidRPr="00AE1340">
        <w:rPr>
          <w:rFonts w:ascii="Times New Roman" w:hAnsi="Times New Roman" w:cs="Times New Roman"/>
          <w:sz w:val="24"/>
          <w:szCs w:val="24"/>
        </w:rPr>
        <w:t>Метапредметные</w:t>
      </w:r>
      <w:proofErr w:type="spellEnd"/>
      <w:r w:rsidR="00603B60" w:rsidRPr="00AE1340">
        <w:rPr>
          <w:rFonts w:ascii="Times New Roman" w:hAnsi="Times New Roman" w:cs="Times New Roman"/>
          <w:sz w:val="24"/>
          <w:szCs w:val="24"/>
        </w:rPr>
        <w:t xml:space="preserve"> связи изобразительного искусства: использование и эффективность в обучении детей", </w:t>
      </w:r>
      <w:r w:rsidR="00603B60" w:rsidRPr="00AE1340">
        <w:rPr>
          <w:rFonts w:ascii="Times New Roman" w:eastAsia="Times New Roman" w:hAnsi="Times New Roman" w:cs="Times New Roman"/>
          <w:sz w:val="24"/>
          <w:szCs w:val="24"/>
          <w:lang w:eastAsia="ru-RU"/>
        </w:rPr>
        <w:t>"Творческие проекты учащихся как средство модернизации образовательного процесса в учреждениях дополнительного образования"</w:t>
      </w:r>
      <w:r w:rsidR="008224DC">
        <w:rPr>
          <w:rFonts w:ascii="Times New Roman" w:eastAsia="Times New Roman" w:hAnsi="Times New Roman" w:cs="Times New Roman"/>
          <w:sz w:val="24"/>
          <w:szCs w:val="24"/>
          <w:lang w:eastAsia="ru-RU"/>
        </w:rPr>
        <w:t>;</w:t>
      </w:r>
    </w:p>
    <w:p w:rsidR="00603B60" w:rsidRDefault="00F73A6E" w:rsidP="008224DC">
      <w:pPr>
        <w:spacing w:after="0" w:line="240"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ru-RU"/>
        </w:rPr>
        <w:tab/>
      </w:r>
      <w:r w:rsidR="008224DC">
        <w:rPr>
          <w:rFonts w:ascii="Times New Roman" w:eastAsia="Times New Roman" w:hAnsi="Times New Roman" w:cs="Times New Roman"/>
          <w:bCs/>
          <w:sz w:val="24"/>
          <w:szCs w:val="24"/>
          <w:lang w:eastAsia="ru-RU"/>
        </w:rPr>
        <w:t>- статьи</w:t>
      </w:r>
      <w:r w:rsidR="00603B60" w:rsidRPr="00F73A6E">
        <w:rPr>
          <w:rFonts w:ascii="Times New Roman" w:eastAsia="Times New Roman" w:hAnsi="Times New Roman" w:cs="Times New Roman"/>
          <w:bCs/>
          <w:sz w:val="24"/>
          <w:szCs w:val="24"/>
          <w:lang w:eastAsia="ru-RU"/>
        </w:rPr>
        <w:t xml:space="preserve"> "</w:t>
      </w:r>
      <w:r w:rsidR="006D7A6E" w:rsidRPr="00F73A6E">
        <w:rPr>
          <w:rFonts w:ascii="Times New Roman" w:eastAsia="Times New Roman" w:hAnsi="Times New Roman" w:cs="Times New Roman"/>
          <w:bCs/>
          <w:sz w:val="24"/>
          <w:szCs w:val="24"/>
          <w:lang w:eastAsia="ru-RU"/>
        </w:rPr>
        <w:t>Развитие эмоциональной сферы учащихся на занятиях по изобразительному искусству в детском объединении "Изостудия "Цвета радуги"</w:t>
      </w:r>
      <w:r w:rsidR="00603B60" w:rsidRPr="00F73A6E">
        <w:rPr>
          <w:rFonts w:ascii="Times New Roman" w:eastAsia="Times New Roman" w:hAnsi="Times New Roman" w:cs="Times New Roman"/>
          <w:bCs/>
          <w:sz w:val="24"/>
          <w:szCs w:val="24"/>
          <w:lang w:eastAsia="ru-RU"/>
        </w:rPr>
        <w:t xml:space="preserve">, </w:t>
      </w:r>
      <w:r w:rsidR="00603B60" w:rsidRPr="00F73A6E">
        <w:rPr>
          <w:rFonts w:ascii="Times New Roman" w:hAnsi="Times New Roman" w:cs="Times New Roman"/>
          <w:sz w:val="24"/>
          <w:szCs w:val="24"/>
        </w:rPr>
        <w:t>"Особенности выполнения выпускных итоговых работ (творческих проектов) в детском объединении "Изостудия "Цвета радуги" в методическом вестнике ГОУ ДО ТО "ЦДОД" "Перспектива" 2017 г.</w:t>
      </w:r>
      <w:r>
        <w:rPr>
          <w:rFonts w:ascii="Times New Roman" w:hAnsi="Times New Roman" w:cs="Times New Roman"/>
          <w:sz w:val="24"/>
          <w:szCs w:val="24"/>
        </w:rPr>
        <w:t>;</w:t>
      </w:r>
    </w:p>
    <w:p w:rsidR="00F73A6E" w:rsidRPr="00ED5FD3" w:rsidRDefault="00F73A6E" w:rsidP="008224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публикаций статей в электронных СМИ:</w:t>
      </w:r>
      <w:r w:rsidR="000B1937">
        <w:rPr>
          <w:rFonts w:ascii="Times New Roman" w:hAnsi="Times New Roman" w:cs="Times New Roman"/>
          <w:sz w:val="24"/>
          <w:szCs w:val="24"/>
        </w:rPr>
        <w:t xml:space="preserve"> "Использование культурного ресурса г. Тулы и Тульской области в обучении детей изобразительному искусству. Роль экскурсий в развитии обучающихся" в Международном научно-методическом проекте "</w:t>
      </w:r>
      <w:proofErr w:type="spellStart"/>
      <w:r w:rsidR="000B1937">
        <w:rPr>
          <w:rFonts w:ascii="Times New Roman" w:hAnsi="Times New Roman" w:cs="Times New Roman"/>
          <w:sz w:val="24"/>
          <w:szCs w:val="24"/>
        </w:rPr>
        <w:t>Методичка.орг</w:t>
      </w:r>
      <w:proofErr w:type="spellEnd"/>
      <w:r w:rsidR="000B1937">
        <w:rPr>
          <w:rFonts w:ascii="Times New Roman" w:hAnsi="Times New Roman" w:cs="Times New Roman"/>
          <w:sz w:val="24"/>
          <w:szCs w:val="24"/>
        </w:rPr>
        <w:t>" 2016 г.; "</w:t>
      </w:r>
      <w:proofErr w:type="spellStart"/>
      <w:r w:rsidR="000B1937">
        <w:rPr>
          <w:rFonts w:ascii="Times New Roman" w:hAnsi="Times New Roman" w:cs="Times New Roman"/>
          <w:sz w:val="24"/>
          <w:szCs w:val="24"/>
        </w:rPr>
        <w:t>Межпредметные</w:t>
      </w:r>
      <w:proofErr w:type="spellEnd"/>
      <w:r w:rsidR="000B1937">
        <w:rPr>
          <w:rFonts w:ascii="Times New Roman" w:hAnsi="Times New Roman" w:cs="Times New Roman"/>
          <w:sz w:val="24"/>
          <w:szCs w:val="24"/>
        </w:rPr>
        <w:t xml:space="preserve"> и мета предметные связи: использование и эффективность в обучении детей изобразительному искусству" во Всероссийском образовательном издании "Вестник педагога" 2016 г.; </w:t>
      </w:r>
      <w:r w:rsidR="009E2451">
        <w:rPr>
          <w:rFonts w:ascii="Times New Roman" w:hAnsi="Times New Roman" w:cs="Times New Roman"/>
          <w:sz w:val="24"/>
          <w:szCs w:val="24"/>
        </w:rPr>
        <w:t xml:space="preserve">"Развитие эмоциональной сферы учащихся на занятиях в </w:t>
      </w:r>
      <w:proofErr w:type="spellStart"/>
      <w:r w:rsidR="009E2451">
        <w:rPr>
          <w:rFonts w:ascii="Times New Roman" w:hAnsi="Times New Roman" w:cs="Times New Roman"/>
          <w:sz w:val="24"/>
          <w:szCs w:val="24"/>
        </w:rPr>
        <w:t>детскои</w:t>
      </w:r>
      <w:proofErr w:type="spellEnd"/>
      <w:r w:rsidR="009E2451">
        <w:rPr>
          <w:rFonts w:ascii="Times New Roman" w:hAnsi="Times New Roman" w:cs="Times New Roman"/>
          <w:sz w:val="24"/>
          <w:szCs w:val="24"/>
        </w:rPr>
        <w:t xml:space="preserve"> объединении "Изостудия "Цвета радуги"</w:t>
      </w:r>
      <w:r w:rsidR="009E2451" w:rsidRPr="009E2451">
        <w:rPr>
          <w:rFonts w:ascii="Times New Roman" w:hAnsi="Times New Roman" w:cs="Times New Roman"/>
          <w:sz w:val="24"/>
          <w:szCs w:val="24"/>
        </w:rPr>
        <w:t xml:space="preserve"> </w:t>
      </w:r>
      <w:r w:rsidR="00B937E2">
        <w:rPr>
          <w:rFonts w:ascii="Times New Roman" w:hAnsi="Times New Roman" w:cs="Times New Roman"/>
          <w:sz w:val="24"/>
          <w:szCs w:val="24"/>
        </w:rPr>
        <w:t>во Всероссийском методическ</w:t>
      </w:r>
      <w:r w:rsidR="009E2451">
        <w:rPr>
          <w:rFonts w:ascii="Times New Roman" w:hAnsi="Times New Roman" w:cs="Times New Roman"/>
          <w:sz w:val="24"/>
          <w:szCs w:val="24"/>
        </w:rPr>
        <w:t xml:space="preserve">ом Центре "Образование и творчество" 2016 г. </w:t>
      </w:r>
      <w:r w:rsidR="00B937E2">
        <w:rPr>
          <w:rFonts w:ascii="Times New Roman" w:hAnsi="Times New Roman" w:cs="Times New Roman"/>
          <w:sz w:val="24"/>
          <w:szCs w:val="24"/>
        </w:rPr>
        <w:t xml:space="preserve">; "Формирование </w:t>
      </w:r>
      <w:r w:rsidR="00B937E2" w:rsidRPr="00ED5FD3">
        <w:rPr>
          <w:rFonts w:ascii="Times New Roman" w:hAnsi="Times New Roman" w:cs="Times New Roman"/>
          <w:sz w:val="24"/>
          <w:szCs w:val="24"/>
        </w:rPr>
        <w:t xml:space="preserve">толерантного отношения к детям с ОВЗ на основании дополнительной общеобразовательной </w:t>
      </w:r>
      <w:proofErr w:type="spellStart"/>
      <w:r w:rsidR="00B937E2" w:rsidRPr="00ED5FD3">
        <w:rPr>
          <w:rFonts w:ascii="Times New Roman" w:hAnsi="Times New Roman" w:cs="Times New Roman"/>
          <w:sz w:val="24"/>
          <w:szCs w:val="24"/>
        </w:rPr>
        <w:t>общеразвивающей</w:t>
      </w:r>
      <w:proofErr w:type="spellEnd"/>
      <w:r w:rsidR="00B937E2" w:rsidRPr="00ED5FD3">
        <w:rPr>
          <w:rFonts w:ascii="Times New Roman" w:hAnsi="Times New Roman" w:cs="Times New Roman"/>
          <w:sz w:val="24"/>
          <w:szCs w:val="24"/>
        </w:rPr>
        <w:t xml:space="preserve"> программы "Страна художников"в электронном сборнике Всероссийской конференции "Роль педагога в формировании личности ребенка" 2016 г.;</w:t>
      </w:r>
    </w:p>
    <w:p w:rsidR="009E2451" w:rsidRPr="00ED5FD3" w:rsidRDefault="009E2451" w:rsidP="008224DC">
      <w:pPr>
        <w:spacing w:after="0" w:line="240" w:lineRule="auto"/>
        <w:jc w:val="both"/>
        <w:rPr>
          <w:rFonts w:ascii="Times New Roman" w:hAnsi="Times New Roman" w:cs="Times New Roman"/>
          <w:sz w:val="24"/>
          <w:szCs w:val="24"/>
        </w:rPr>
      </w:pPr>
      <w:r w:rsidRPr="00ED5FD3">
        <w:rPr>
          <w:rFonts w:ascii="Times New Roman" w:hAnsi="Times New Roman" w:cs="Times New Roman"/>
          <w:sz w:val="24"/>
          <w:szCs w:val="24"/>
        </w:rPr>
        <w:tab/>
        <w:t xml:space="preserve">- публикации мастер-класса "Горные вершины. Закат" во Всероссийском </w:t>
      </w:r>
      <w:proofErr w:type="spellStart"/>
      <w:r w:rsidRPr="00ED5FD3">
        <w:rPr>
          <w:rFonts w:ascii="Times New Roman" w:hAnsi="Times New Roman" w:cs="Times New Roman"/>
          <w:sz w:val="24"/>
          <w:szCs w:val="24"/>
        </w:rPr>
        <w:t>методическоом</w:t>
      </w:r>
      <w:proofErr w:type="spellEnd"/>
      <w:r w:rsidRPr="00ED5FD3">
        <w:rPr>
          <w:rFonts w:ascii="Times New Roman" w:hAnsi="Times New Roman" w:cs="Times New Roman"/>
          <w:sz w:val="24"/>
          <w:szCs w:val="24"/>
        </w:rPr>
        <w:t xml:space="preserve"> Центре "Образование и творчество" 2016 г. </w:t>
      </w:r>
    </w:p>
    <w:p w:rsidR="000B1937" w:rsidRPr="00ED5FD3" w:rsidRDefault="000B1937" w:rsidP="00F73A6E">
      <w:pPr>
        <w:spacing w:after="0" w:line="240" w:lineRule="auto"/>
        <w:jc w:val="both"/>
        <w:rPr>
          <w:rFonts w:ascii="Times New Roman" w:hAnsi="Times New Roman" w:cs="Times New Roman"/>
          <w:sz w:val="24"/>
          <w:szCs w:val="24"/>
        </w:rPr>
      </w:pPr>
      <w:r w:rsidRPr="00ED5FD3">
        <w:rPr>
          <w:rFonts w:ascii="Times New Roman" w:hAnsi="Times New Roman" w:cs="Times New Roman"/>
          <w:sz w:val="24"/>
          <w:szCs w:val="24"/>
        </w:rPr>
        <w:tab/>
        <w:t>- участи</w:t>
      </w:r>
      <w:r w:rsidR="008224DC" w:rsidRPr="00ED5FD3">
        <w:rPr>
          <w:rFonts w:ascii="Times New Roman" w:hAnsi="Times New Roman" w:cs="Times New Roman"/>
          <w:sz w:val="24"/>
          <w:szCs w:val="24"/>
        </w:rPr>
        <w:t>я</w:t>
      </w:r>
      <w:r w:rsidRPr="00ED5FD3">
        <w:rPr>
          <w:rFonts w:ascii="Times New Roman" w:hAnsi="Times New Roman" w:cs="Times New Roman"/>
          <w:sz w:val="24"/>
          <w:szCs w:val="24"/>
        </w:rPr>
        <w:t xml:space="preserve"> и публикации на сайте Всероссийской научно-практической конференции "Педагогическое мастерство" стать</w:t>
      </w:r>
      <w:r w:rsidR="008224DC" w:rsidRPr="00ED5FD3">
        <w:rPr>
          <w:rFonts w:ascii="Times New Roman" w:hAnsi="Times New Roman" w:cs="Times New Roman"/>
          <w:sz w:val="24"/>
          <w:szCs w:val="24"/>
        </w:rPr>
        <w:t>и</w:t>
      </w:r>
      <w:r w:rsidRPr="00ED5FD3">
        <w:rPr>
          <w:rFonts w:ascii="Times New Roman" w:hAnsi="Times New Roman" w:cs="Times New Roman"/>
          <w:sz w:val="24"/>
          <w:szCs w:val="24"/>
        </w:rPr>
        <w:t xml:space="preserve"> "Творческие проекты учащихся как средство модернизации образовательного процесса в учреждениях дополнительного образования" 2017 г.; </w:t>
      </w:r>
    </w:p>
    <w:p w:rsidR="000B1937" w:rsidRPr="00ED5FD3" w:rsidRDefault="008224DC" w:rsidP="00F73A6E">
      <w:pPr>
        <w:spacing w:after="0" w:line="240" w:lineRule="auto"/>
        <w:jc w:val="both"/>
        <w:rPr>
          <w:rFonts w:ascii="Times New Roman" w:hAnsi="Times New Roman" w:cs="Times New Roman"/>
          <w:sz w:val="24"/>
          <w:szCs w:val="24"/>
        </w:rPr>
      </w:pPr>
      <w:r w:rsidRPr="00ED5FD3">
        <w:rPr>
          <w:rFonts w:ascii="Times New Roman" w:hAnsi="Times New Roman" w:cs="Times New Roman"/>
          <w:sz w:val="24"/>
          <w:szCs w:val="24"/>
        </w:rPr>
        <w:tab/>
        <w:t>- статьи</w:t>
      </w:r>
      <w:r w:rsidR="000B1937" w:rsidRPr="00ED5FD3">
        <w:rPr>
          <w:rFonts w:ascii="Times New Roman" w:hAnsi="Times New Roman" w:cs="Times New Roman"/>
          <w:sz w:val="24"/>
          <w:szCs w:val="24"/>
        </w:rPr>
        <w:t xml:space="preserve"> в журнале "Дополнительное образование и воспитание": "Особенности преподавания и воспитания при обучении написанию пейзажа" №8 , 2015</w:t>
      </w:r>
      <w:r w:rsidRPr="00ED5FD3">
        <w:rPr>
          <w:rFonts w:ascii="Times New Roman" w:hAnsi="Times New Roman" w:cs="Times New Roman"/>
          <w:sz w:val="24"/>
          <w:szCs w:val="24"/>
        </w:rPr>
        <w:t>;</w:t>
      </w:r>
    </w:p>
    <w:p w:rsidR="00E77556" w:rsidRPr="00ED5FD3" w:rsidRDefault="00F73A6E" w:rsidP="00F73A6E">
      <w:pPr>
        <w:spacing w:after="0" w:line="240" w:lineRule="auto"/>
        <w:jc w:val="both"/>
        <w:rPr>
          <w:rFonts w:ascii="Times New Roman" w:hAnsi="Times New Roman" w:cs="Times New Roman"/>
          <w:sz w:val="24"/>
          <w:szCs w:val="24"/>
        </w:rPr>
      </w:pPr>
      <w:r w:rsidRPr="00ED5FD3">
        <w:rPr>
          <w:rFonts w:ascii="Times New Roman" w:hAnsi="Times New Roman" w:cs="Times New Roman"/>
          <w:sz w:val="24"/>
          <w:szCs w:val="24"/>
        </w:rPr>
        <w:tab/>
      </w:r>
      <w:r w:rsidR="00E77556" w:rsidRPr="00ED5FD3">
        <w:rPr>
          <w:rFonts w:ascii="Times New Roman" w:hAnsi="Times New Roman" w:cs="Times New Roman"/>
          <w:sz w:val="24"/>
          <w:szCs w:val="24"/>
        </w:rPr>
        <w:t>- создания личного сайта</w:t>
      </w:r>
      <w:r w:rsidRPr="00ED5FD3">
        <w:rPr>
          <w:rFonts w:ascii="Times New Roman" w:hAnsi="Times New Roman" w:cs="Times New Roman"/>
          <w:sz w:val="24"/>
          <w:szCs w:val="24"/>
        </w:rPr>
        <w:t xml:space="preserve">: </w:t>
      </w:r>
      <w:proofErr w:type="spellStart"/>
      <w:r w:rsidRPr="00ED5FD3">
        <w:rPr>
          <w:rFonts w:ascii="Times New Roman" w:hAnsi="Times New Roman" w:cs="Times New Roman"/>
          <w:sz w:val="24"/>
          <w:szCs w:val="24"/>
          <w:lang w:val="en-US"/>
        </w:rPr>
        <w:t>berezinaanna</w:t>
      </w:r>
      <w:proofErr w:type="spellEnd"/>
      <w:r w:rsidRPr="00ED5FD3">
        <w:rPr>
          <w:rFonts w:ascii="Times New Roman" w:hAnsi="Times New Roman" w:cs="Times New Roman"/>
          <w:sz w:val="24"/>
          <w:szCs w:val="24"/>
        </w:rPr>
        <w:t>.</w:t>
      </w:r>
      <w:proofErr w:type="spellStart"/>
      <w:r w:rsidRPr="00ED5FD3">
        <w:rPr>
          <w:rFonts w:ascii="Times New Roman" w:hAnsi="Times New Roman" w:cs="Times New Roman"/>
          <w:sz w:val="24"/>
          <w:szCs w:val="24"/>
          <w:lang w:val="en-US"/>
        </w:rPr>
        <w:t>ucoz</w:t>
      </w:r>
      <w:proofErr w:type="spellEnd"/>
      <w:r w:rsidRPr="00ED5FD3">
        <w:rPr>
          <w:rFonts w:ascii="Times New Roman" w:hAnsi="Times New Roman" w:cs="Times New Roman"/>
          <w:sz w:val="24"/>
          <w:szCs w:val="24"/>
        </w:rPr>
        <w:t>.</w:t>
      </w:r>
      <w:proofErr w:type="spellStart"/>
      <w:r w:rsidRPr="00ED5FD3">
        <w:rPr>
          <w:rFonts w:ascii="Times New Roman" w:hAnsi="Times New Roman" w:cs="Times New Roman"/>
          <w:sz w:val="24"/>
          <w:szCs w:val="24"/>
          <w:lang w:val="en-US"/>
        </w:rPr>
        <w:t>ru</w:t>
      </w:r>
      <w:proofErr w:type="spellEnd"/>
    </w:p>
    <w:p w:rsidR="00E77556" w:rsidRPr="00ED5FD3" w:rsidRDefault="00F73A6E" w:rsidP="00F73A6E">
      <w:pPr>
        <w:spacing w:after="0" w:line="240" w:lineRule="auto"/>
        <w:jc w:val="both"/>
        <w:rPr>
          <w:rFonts w:ascii="Times New Roman" w:hAnsi="Times New Roman" w:cs="Times New Roman"/>
          <w:sz w:val="24"/>
          <w:szCs w:val="24"/>
        </w:rPr>
      </w:pPr>
      <w:r w:rsidRPr="00ED5FD3">
        <w:rPr>
          <w:rFonts w:ascii="Times New Roman" w:hAnsi="Times New Roman" w:cs="Times New Roman"/>
          <w:sz w:val="24"/>
          <w:szCs w:val="24"/>
        </w:rPr>
        <w:tab/>
      </w:r>
      <w:r w:rsidR="00E77556" w:rsidRPr="00ED5FD3">
        <w:rPr>
          <w:rFonts w:ascii="Times New Roman" w:hAnsi="Times New Roman" w:cs="Times New Roman"/>
          <w:sz w:val="24"/>
          <w:szCs w:val="24"/>
        </w:rPr>
        <w:t xml:space="preserve">- размещения дополнительной общеобразовательной </w:t>
      </w:r>
      <w:proofErr w:type="spellStart"/>
      <w:r w:rsidR="00E77556" w:rsidRPr="00ED5FD3">
        <w:rPr>
          <w:rFonts w:ascii="Times New Roman" w:hAnsi="Times New Roman" w:cs="Times New Roman"/>
          <w:sz w:val="24"/>
          <w:szCs w:val="24"/>
        </w:rPr>
        <w:t>общеразвивающей</w:t>
      </w:r>
      <w:proofErr w:type="spellEnd"/>
      <w:r w:rsidR="00E77556" w:rsidRPr="00ED5FD3">
        <w:rPr>
          <w:rFonts w:ascii="Times New Roman" w:hAnsi="Times New Roman" w:cs="Times New Roman"/>
          <w:sz w:val="24"/>
          <w:szCs w:val="24"/>
        </w:rPr>
        <w:t xml:space="preserve"> программы "Страна художников" на са</w:t>
      </w:r>
      <w:r w:rsidRPr="00ED5FD3">
        <w:rPr>
          <w:rFonts w:ascii="Times New Roman" w:hAnsi="Times New Roman" w:cs="Times New Roman"/>
          <w:sz w:val="24"/>
          <w:szCs w:val="24"/>
        </w:rPr>
        <w:t>йте образовательного учреждения.</w:t>
      </w:r>
    </w:p>
    <w:p w:rsidR="00ED5FD3" w:rsidRDefault="00ED5FD3" w:rsidP="00ED5FD3">
      <w:pPr>
        <w:pStyle w:val="a5"/>
        <w:shd w:val="clear" w:color="auto" w:fill="FFFFFF"/>
        <w:spacing w:before="0" w:beforeAutospacing="0" w:after="125" w:afterAutospacing="0" w:line="250" w:lineRule="atLeast"/>
        <w:rPr>
          <w:b/>
          <w:bCs/>
          <w:color w:val="000000"/>
          <w:sz w:val="27"/>
          <w:szCs w:val="27"/>
        </w:rPr>
      </w:pPr>
    </w:p>
    <w:p w:rsidR="00FA2A08" w:rsidRDefault="008A18C5" w:rsidP="008A18C5">
      <w:pPr>
        <w:pStyle w:val="a5"/>
        <w:shd w:val="clear" w:color="auto" w:fill="FFFFFF"/>
        <w:spacing w:before="0" w:beforeAutospacing="0" w:after="0" w:afterAutospacing="0"/>
        <w:jc w:val="both"/>
      </w:pPr>
      <w:r>
        <w:rPr>
          <w:b/>
          <w:bCs/>
        </w:rPr>
        <w:lastRenderedPageBreak/>
        <w:tab/>
      </w:r>
      <w:r w:rsidR="00ED5FD3" w:rsidRPr="008A18C5">
        <w:rPr>
          <w:b/>
          <w:bCs/>
        </w:rPr>
        <w:t>Вывод: </w:t>
      </w:r>
      <w:r w:rsidR="00ED5FD3" w:rsidRPr="008A18C5">
        <w:t xml:space="preserve">анализ результатов </w:t>
      </w:r>
      <w:r w:rsidRPr="008A18C5">
        <w:t xml:space="preserve">диагностики </w:t>
      </w:r>
      <w:r w:rsidR="00ED5FD3" w:rsidRPr="008A18C5">
        <w:t>свидетельствует о положительной динамике</w:t>
      </w:r>
      <w:r w:rsidRPr="008A18C5">
        <w:t xml:space="preserve"> развития </w:t>
      </w:r>
      <w:proofErr w:type="spellStart"/>
      <w:r w:rsidRPr="008A18C5">
        <w:t>креативности</w:t>
      </w:r>
      <w:proofErr w:type="spellEnd"/>
      <w:r w:rsidRPr="008A18C5">
        <w:t xml:space="preserve"> учащихся</w:t>
      </w:r>
      <w:r w:rsidR="00ED5FD3" w:rsidRPr="008A18C5">
        <w:t>.</w:t>
      </w:r>
      <w:r w:rsidRPr="008A18C5">
        <w:t xml:space="preserve"> Результаты опыта свидетельствуют о том, что автором были созданы необходимые условия для развития </w:t>
      </w:r>
      <w:proofErr w:type="spellStart"/>
      <w:r w:rsidRPr="008A18C5">
        <w:t>креативного</w:t>
      </w:r>
      <w:proofErr w:type="spellEnd"/>
      <w:r w:rsidRPr="008A18C5">
        <w:t xml:space="preserve"> мышления учащихся через творческую деятельность, о чём свидетельствует эффективность образовательного процесса. Считаю, что успех ученических работ, во многом, зависит от того, насколько педагог сам заинтересован данной деятельностью.  Надо всячески поддерживать среди учащихся атмосферу творчества, самим участвовать в художественной деятельности вместе с учащимися. </w:t>
      </w:r>
    </w:p>
    <w:p w:rsidR="008A18C5" w:rsidRDefault="008A18C5" w:rsidP="008A18C5">
      <w:pPr>
        <w:pStyle w:val="a5"/>
        <w:shd w:val="clear" w:color="auto" w:fill="FFFFFF"/>
        <w:spacing w:before="0" w:beforeAutospacing="0" w:after="0" w:afterAutospacing="0"/>
        <w:jc w:val="both"/>
      </w:pPr>
    </w:p>
    <w:p w:rsidR="008A18C5" w:rsidRDefault="008A18C5" w:rsidP="008A18C5">
      <w:pPr>
        <w:pStyle w:val="a5"/>
        <w:shd w:val="clear" w:color="auto" w:fill="FFFFFF"/>
        <w:spacing w:before="0" w:beforeAutospacing="0" w:after="0" w:afterAutospacing="0"/>
        <w:jc w:val="both"/>
      </w:pPr>
    </w:p>
    <w:p w:rsidR="003E2488" w:rsidRDefault="003E2488" w:rsidP="008A18C5">
      <w:pPr>
        <w:pStyle w:val="a5"/>
        <w:shd w:val="clear" w:color="auto" w:fill="FFFFFF"/>
        <w:spacing w:before="0" w:beforeAutospacing="0" w:after="0" w:afterAutospacing="0"/>
        <w:jc w:val="center"/>
        <w:rPr>
          <w:b/>
          <w:sz w:val="28"/>
          <w:szCs w:val="28"/>
        </w:rPr>
      </w:pPr>
    </w:p>
    <w:p w:rsidR="003E2488" w:rsidRDefault="003E2488" w:rsidP="008A18C5">
      <w:pPr>
        <w:pStyle w:val="a5"/>
        <w:shd w:val="clear" w:color="auto" w:fill="FFFFFF"/>
        <w:spacing w:before="0" w:beforeAutospacing="0" w:after="0" w:afterAutospacing="0"/>
        <w:jc w:val="center"/>
        <w:rPr>
          <w:b/>
          <w:sz w:val="28"/>
          <w:szCs w:val="28"/>
        </w:rPr>
      </w:pPr>
    </w:p>
    <w:p w:rsidR="003E2488" w:rsidRDefault="003E2488" w:rsidP="008A18C5">
      <w:pPr>
        <w:pStyle w:val="a5"/>
        <w:shd w:val="clear" w:color="auto" w:fill="FFFFFF"/>
        <w:spacing w:before="0" w:beforeAutospacing="0" w:after="0" w:afterAutospacing="0"/>
        <w:jc w:val="center"/>
        <w:rPr>
          <w:b/>
          <w:sz w:val="28"/>
          <w:szCs w:val="28"/>
        </w:rPr>
      </w:pPr>
    </w:p>
    <w:p w:rsidR="003E2488" w:rsidRDefault="003E2488" w:rsidP="008A18C5">
      <w:pPr>
        <w:pStyle w:val="a5"/>
        <w:shd w:val="clear" w:color="auto" w:fill="FFFFFF"/>
        <w:spacing w:before="0" w:beforeAutospacing="0" w:after="0" w:afterAutospacing="0"/>
        <w:jc w:val="center"/>
        <w:rPr>
          <w:b/>
          <w:sz w:val="28"/>
          <w:szCs w:val="28"/>
        </w:rPr>
      </w:pPr>
    </w:p>
    <w:p w:rsidR="003E2488" w:rsidRDefault="003E2488" w:rsidP="008A18C5">
      <w:pPr>
        <w:pStyle w:val="a5"/>
        <w:shd w:val="clear" w:color="auto" w:fill="FFFFFF"/>
        <w:spacing w:before="0" w:beforeAutospacing="0" w:after="0" w:afterAutospacing="0"/>
        <w:jc w:val="center"/>
        <w:rPr>
          <w:b/>
          <w:sz w:val="28"/>
          <w:szCs w:val="28"/>
        </w:rPr>
      </w:pPr>
    </w:p>
    <w:p w:rsidR="008A18C5" w:rsidRPr="008A18C5" w:rsidRDefault="008A18C5" w:rsidP="008A18C5">
      <w:pPr>
        <w:pStyle w:val="a5"/>
        <w:shd w:val="clear" w:color="auto" w:fill="FFFFFF"/>
        <w:spacing w:before="0" w:beforeAutospacing="0" w:after="0" w:afterAutospacing="0"/>
        <w:jc w:val="center"/>
        <w:rPr>
          <w:b/>
          <w:sz w:val="28"/>
          <w:szCs w:val="28"/>
        </w:rPr>
      </w:pPr>
      <w:r w:rsidRPr="008A18C5">
        <w:rPr>
          <w:b/>
          <w:sz w:val="28"/>
          <w:szCs w:val="28"/>
        </w:rPr>
        <w:t>Список использованной литературы</w:t>
      </w:r>
    </w:p>
    <w:p w:rsidR="008A18C5" w:rsidRDefault="008A18C5" w:rsidP="008A18C5">
      <w:pPr>
        <w:pStyle w:val="a5"/>
        <w:shd w:val="clear" w:color="auto" w:fill="FFFFFF"/>
        <w:spacing w:before="0" w:beforeAutospacing="0" w:after="0" w:afterAutospacing="0"/>
        <w:jc w:val="center"/>
        <w:rPr>
          <w:b/>
        </w:rPr>
      </w:pPr>
    </w:p>
    <w:p w:rsidR="00E00A1B" w:rsidRPr="00E00A1B" w:rsidRDefault="008A18C5" w:rsidP="00E00A1B">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proofErr w:type="spellStart"/>
      <w:r w:rsidRPr="00E00A1B">
        <w:rPr>
          <w:rFonts w:ascii="Times New Roman" w:eastAsia="Times New Roman" w:hAnsi="Times New Roman" w:cs="Times New Roman"/>
          <w:sz w:val="24"/>
          <w:szCs w:val="24"/>
          <w:lang w:eastAsia="ru-RU"/>
        </w:rPr>
        <w:t>Берхин</w:t>
      </w:r>
      <w:proofErr w:type="spellEnd"/>
      <w:r w:rsidRPr="00E00A1B">
        <w:rPr>
          <w:rFonts w:ascii="Times New Roman" w:eastAsia="Times New Roman" w:hAnsi="Times New Roman" w:cs="Times New Roman"/>
          <w:sz w:val="24"/>
          <w:szCs w:val="24"/>
          <w:lang w:eastAsia="ru-RU"/>
        </w:rPr>
        <w:t xml:space="preserve">, Б.Н. Общие проблемы психологии искусства / Б.Н. </w:t>
      </w:r>
      <w:proofErr w:type="spellStart"/>
      <w:r w:rsidRPr="00E00A1B">
        <w:rPr>
          <w:rFonts w:ascii="Times New Roman" w:eastAsia="Times New Roman" w:hAnsi="Times New Roman" w:cs="Times New Roman"/>
          <w:sz w:val="24"/>
          <w:szCs w:val="24"/>
          <w:lang w:eastAsia="ru-RU"/>
        </w:rPr>
        <w:t>Берхин</w:t>
      </w:r>
      <w:proofErr w:type="spellEnd"/>
      <w:r w:rsidRPr="00E00A1B">
        <w:rPr>
          <w:rFonts w:ascii="Times New Roman" w:eastAsia="Times New Roman" w:hAnsi="Times New Roman" w:cs="Times New Roman"/>
          <w:sz w:val="24"/>
          <w:szCs w:val="24"/>
          <w:lang w:eastAsia="ru-RU"/>
        </w:rPr>
        <w:t>. -  Москва : Знание,1991. - 414 с.</w:t>
      </w:r>
    </w:p>
    <w:p w:rsidR="00E00A1B" w:rsidRPr="00E00A1B" w:rsidRDefault="007E4936" w:rsidP="00E00A1B">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hyperlink r:id="rId17" w:tooltip="Выготский Лев Семенович" w:history="1">
        <w:proofErr w:type="spellStart"/>
        <w:r w:rsidR="00E00A1B" w:rsidRPr="00E00A1B">
          <w:rPr>
            <w:rStyle w:val="ae"/>
            <w:rFonts w:ascii="Times New Roman" w:hAnsi="Times New Roman" w:cs="Times New Roman"/>
            <w:color w:val="auto"/>
            <w:sz w:val="24"/>
            <w:szCs w:val="24"/>
            <w:u w:val="none"/>
          </w:rPr>
          <w:t>Выготский</w:t>
        </w:r>
        <w:proofErr w:type="spellEnd"/>
      </w:hyperlink>
      <w:r w:rsidR="00E00A1B" w:rsidRPr="00E00A1B">
        <w:rPr>
          <w:rStyle w:val="apple-converted-space"/>
          <w:rFonts w:ascii="Times New Roman" w:hAnsi="Times New Roman" w:cs="Times New Roman"/>
          <w:sz w:val="24"/>
          <w:szCs w:val="24"/>
        </w:rPr>
        <w:t> </w:t>
      </w:r>
      <w:r w:rsidR="00E00A1B" w:rsidRPr="00E00A1B">
        <w:rPr>
          <w:rFonts w:ascii="Times New Roman" w:hAnsi="Times New Roman" w:cs="Times New Roman"/>
          <w:sz w:val="24"/>
          <w:szCs w:val="24"/>
        </w:rPr>
        <w:t xml:space="preserve">Л.С. Психология искусства / Л.С. </w:t>
      </w:r>
      <w:proofErr w:type="spellStart"/>
      <w:r w:rsidR="00E00A1B" w:rsidRPr="00E00A1B">
        <w:rPr>
          <w:rFonts w:ascii="Times New Roman" w:hAnsi="Times New Roman" w:cs="Times New Roman"/>
          <w:sz w:val="24"/>
          <w:szCs w:val="24"/>
        </w:rPr>
        <w:t>Выготский</w:t>
      </w:r>
      <w:proofErr w:type="spellEnd"/>
      <w:r w:rsidR="00E00A1B" w:rsidRPr="00E00A1B">
        <w:rPr>
          <w:rFonts w:ascii="Times New Roman" w:hAnsi="Times New Roman" w:cs="Times New Roman"/>
          <w:sz w:val="24"/>
          <w:szCs w:val="24"/>
        </w:rPr>
        <w:t xml:space="preserve">. – Ростов </w:t>
      </w:r>
      <w:proofErr w:type="spellStart"/>
      <w:r w:rsidR="00E00A1B" w:rsidRPr="00E00A1B">
        <w:rPr>
          <w:rFonts w:ascii="Times New Roman" w:hAnsi="Times New Roman" w:cs="Times New Roman"/>
          <w:sz w:val="24"/>
          <w:szCs w:val="24"/>
        </w:rPr>
        <w:t>н</w:t>
      </w:r>
      <w:proofErr w:type="spellEnd"/>
      <w:r w:rsidR="00E00A1B" w:rsidRPr="00E00A1B">
        <w:rPr>
          <w:rFonts w:ascii="Times New Roman" w:hAnsi="Times New Roman" w:cs="Times New Roman"/>
          <w:sz w:val="24"/>
          <w:szCs w:val="24"/>
        </w:rPr>
        <w:t>/Д: Феникс, 1998. – 480 с.</w:t>
      </w:r>
    </w:p>
    <w:p w:rsidR="008A18C5" w:rsidRPr="00E00A1B" w:rsidRDefault="008A18C5" w:rsidP="008A18C5">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r w:rsidRPr="00E00A1B">
        <w:rPr>
          <w:rFonts w:ascii="Times New Roman" w:eastAsia="Times New Roman" w:hAnsi="Times New Roman" w:cs="Times New Roman"/>
          <w:sz w:val="24"/>
          <w:szCs w:val="24"/>
          <w:lang w:eastAsia="ru-RU"/>
        </w:rPr>
        <w:t>Григорьева, Г.Г. Изобразительная деятельность в дошкольном возрасте / Г.Г. Григорьева. - Москва : Академия, 2003. - 268 с.</w:t>
      </w:r>
    </w:p>
    <w:p w:rsidR="004C5763" w:rsidRPr="00E00A1B" w:rsidRDefault="004C5763" w:rsidP="004C5763">
      <w:pPr>
        <w:pStyle w:val="ab"/>
        <w:numPr>
          <w:ilvl w:val="1"/>
          <w:numId w:val="19"/>
        </w:numPr>
        <w:shd w:val="clear" w:color="auto" w:fill="FFFFFF"/>
        <w:spacing w:after="0" w:line="336" w:lineRule="atLeast"/>
        <w:ind w:left="284"/>
        <w:jc w:val="both"/>
        <w:rPr>
          <w:rFonts w:ascii="Times New Roman" w:hAnsi="Times New Roman" w:cs="Times New Roman"/>
          <w:b/>
          <w:bCs/>
          <w:color w:val="000000"/>
          <w:sz w:val="24"/>
          <w:szCs w:val="24"/>
        </w:rPr>
      </w:pPr>
      <w:r w:rsidRPr="00E00A1B">
        <w:rPr>
          <w:rFonts w:ascii="Times New Roman" w:eastAsia="Times New Roman" w:hAnsi="Times New Roman" w:cs="Times New Roman"/>
          <w:sz w:val="24"/>
          <w:szCs w:val="24"/>
          <w:lang w:eastAsia="ru-RU"/>
        </w:rPr>
        <w:t>Кузин В.С. Психология живописи / В.С. Кузин. = М. : Оникс 21 век, 2015. - 186 с.</w:t>
      </w:r>
    </w:p>
    <w:p w:rsidR="008A18C5" w:rsidRPr="00E00A1B" w:rsidRDefault="008A18C5" w:rsidP="008A18C5">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r w:rsidRPr="00E00A1B">
        <w:rPr>
          <w:rFonts w:ascii="Times New Roman" w:eastAsia="Times New Roman" w:hAnsi="Times New Roman" w:cs="Times New Roman"/>
          <w:sz w:val="24"/>
          <w:szCs w:val="24"/>
          <w:lang w:eastAsia="ru-RU"/>
        </w:rPr>
        <w:t>Кравцова,  Е.Е. Разбуди в ребенке волшебника / Е.Е. Кравцова. - Москва : Просвещение; Учебная литература, 2001. -160с.</w:t>
      </w:r>
    </w:p>
    <w:p w:rsidR="008A18C5" w:rsidRPr="00E00A1B" w:rsidRDefault="008A18C5" w:rsidP="008A18C5">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r w:rsidRPr="00E00A1B">
        <w:rPr>
          <w:rFonts w:ascii="Times New Roman" w:hAnsi="Times New Roman" w:cs="Times New Roman"/>
          <w:sz w:val="24"/>
          <w:szCs w:val="24"/>
          <w:shd w:val="clear" w:color="auto" w:fill="FFFFFF"/>
        </w:rPr>
        <w:t xml:space="preserve">Кравченко, В.М. Психология и педагогика: Учебное пособие / В.М. Кравченко. – Москва : </w:t>
      </w:r>
      <w:proofErr w:type="spellStart"/>
      <w:r w:rsidRPr="00E00A1B">
        <w:rPr>
          <w:rFonts w:ascii="Times New Roman" w:hAnsi="Times New Roman" w:cs="Times New Roman"/>
          <w:sz w:val="24"/>
          <w:szCs w:val="24"/>
          <w:shd w:val="clear" w:color="auto" w:fill="FFFFFF"/>
        </w:rPr>
        <w:t>Риор</w:t>
      </w:r>
      <w:proofErr w:type="spellEnd"/>
      <w:r w:rsidRPr="00E00A1B">
        <w:rPr>
          <w:rFonts w:ascii="Times New Roman" w:hAnsi="Times New Roman" w:cs="Times New Roman"/>
          <w:sz w:val="24"/>
          <w:szCs w:val="24"/>
          <w:shd w:val="clear" w:color="auto" w:fill="FFFFFF"/>
        </w:rPr>
        <w:t xml:space="preserve">, 2014. – 128 с. </w:t>
      </w:r>
    </w:p>
    <w:p w:rsidR="008A18C5" w:rsidRPr="00E00A1B" w:rsidRDefault="008A18C5" w:rsidP="008A18C5">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r w:rsidRPr="00E00A1B">
        <w:rPr>
          <w:rFonts w:ascii="Times New Roman" w:eastAsia="Times New Roman" w:hAnsi="Times New Roman" w:cs="Times New Roman"/>
          <w:sz w:val="24"/>
          <w:szCs w:val="24"/>
          <w:lang w:eastAsia="ru-RU"/>
        </w:rPr>
        <w:t>Мелик-Пашаев, А.А. Об источнике способности человека к художественному творчеству // Вопросы психологии. - 2001. - №1. - с.76.</w:t>
      </w:r>
    </w:p>
    <w:p w:rsidR="008A18C5" w:rsidRPr="00E00A1B" w:rsidRDefault="008A18C5" w:rsidP="008A18C5">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proofErr w:type="spellStart"/>
      <w:r w:rsidRPr="00E00A1B">
        <w:rPr>
          <w:rFonts w:ascii="Times New Roman" w:eastAsia="Times New Roman" w:hAnsi="Times New Roman" w:cs="Times New Roman"/>
          <w:sz w:val="24"/>
          <w:szCs w:val="24"/>
          <w:lang w:eastAsia="ru-RU"/>
        </w:rPr>
        <w:t>Неменский</w:t>
      </w:r>
      <w:proofErr w:type="spellEnd"/>
      <w:r w:rsidRPr="00E00A1B">
        <w:rPr>
          <w:rFonts w:ascii="Times New Roman" w:eastAsia="Times New Roman" w:hAnsi="Times New Roman" w:cs="Times New Roman"/>
          <w:sz w:val="24"/>
          <w:szCs w:val="24"/>
          <w:lang w:eastAsia="ru-RU"/>
        </w:rPr>
        <w:t xml:space="preserve">, Б.М. Изобразительное искусство и художественный труд. Программы общеобразовательных учреждений / Б.М. </w:t>
      </w:r>
      <w:proofErr w:type="spellStart"/>
      <w:r w:rsidRPr="00E00A1B">
        <w:rPr>
          <w:rFonts w:ascii="Times New Roman" w:eastAsia="Times New Roman" w:hAnsi="Times New Roman" w:cs="Times New Roman"/>
          <w:sz w:val="24"/>
          <w:szCs w:val="24"/>
          <w:lang w:eastAsia="ru-RU"/>
        </w:rPr>
        <w:t>Неменский</w:t>
      </w:r>
      <w:proofErr w:type="spellEnd"/>
      <w:r w:rsidRPr="00E00A1B">
        <w:rPr>
          <w:rFonts w:ascii="Times New Roman" w:eastAsia="Times New Roman" w:hAnsi="Times New Roman" w:cs="Times New Roman"/>
          <w:sz w:val="24"/>
          <w:szCs w:val="24"/>
          <w:lang w:eastAsia="ru-RU"/>
        </w:rPr>
        <w:t>. - Москва : Просвещение, 2009. - 89 с.</w:t>
      </w:r>
    </w:p>
    <w:p w:rsidR="008A18C5" w:rsidRPr="00E00A1B" w:rsidRDefault="008A18C5" w:rsidP="008A18C5">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proofErr w:type="spellStart"/>
      <w:r w:rsidRPr="00E00A1B">
        <w:rPr>
          <w:rFonts w:ascii="Times New Roman" w:hAnsi="Times New Roman" w:cs="Times New Roman"/>
          <w:sz w:val="24"/>
          <w:szCs w:val="24"/>
          <w:shd w:val="clear" w:color="auto" w:fill="FFFFFF"/>
        </w:rPr>
        <w:t>Пастюк</w:t>
      </w:r>
      <w:proofErr w:type="spellEnd"/>
      <w:r w:rsidRPr="00E00A1B">
        <w:rPr>
          <w:rFonts w:ascii="Times New Roman" w:hAnsi="Times New Roman" w:cs="Times New Roman"/>
          <w:sz w:val="24"/>
          <w:szCs w:val="24"/>
          <w:shd w:val="clear" w:color="auto" w:fill="FFFFFF"/>
        </w:rPr>
        <w:t xml:space="preserve">, О.В. Психология и педагогика: Учебное пособие / О.В. </w:t>
      </w:r>
      <w:proofErr w:type="spellStart"/>
      <w:r w:rsidRPr="00E00A1B">
        <w:rPr>
          <w:rFonts w:ascii="Times New Roman" w:hAnsi="Times New Roman" w:cs="Times New Roman"/>
          <w:sz w:val="24"/>
          <w:szCs w:val="24"/>
          <w:shd w:val="clear" w:color="auto" w:fill="FFFFFF"/>
        </w:rPr>
        <w:t>Пастюк</w:t>
      </w:r>
      <w:proofErr w:type="spellEnd"/>
      <w:r w:rsidRPr="00E00A1B">
        <w:rPr>
          <w:rFonts w:ascii="Times New Roman" w:hAnsi="Times New Roman" w:cs="Times New Roman"/>
          <w:sz w:val="24"/>
          <w:szCs w:val="24"/>
          <w:shd w:val="clear" w:color="auto" w:fill="FFFFFF"/>
        </w:rPr>
        <w:t xml:space="preserve">. - Москва : НИЦ ИНФРА-М, 2013. - 160 </w:t>
      </w:r>
      <w:proofErr w:type="spellStart"/>
      <w:r w:rsidRPr="00E00A1B">
        <w:rPr>
          <w:rFonts w:ascii="Times New Roman" w:hAnsi="Times New Roman" w:cs="Times New Roman"/>
          <w:sz w:val="24"/>
          <w:szCs w:val="24"/>
          <w:shd w:val="clear" w:color="auto" w:fill="FFFFFF"/>
        </w:rPr>
        <w:t>c</w:t>
      </w:r>
      <w:proofErr w:type="spellEnd"/>
      <w:r w:rsidRPr="00E00A1B">
        <w:rPr>
          <w:rFonts w:ascii="Times New Roman" w:hAnsi="Times New Roman" w:cs="Times New Roman"/>
          <w:sz w:val="24"/>
          <w:szCs w:val="24"/>
          <w:shd w:val="clear" w:color="auto" w:fill="FFFFFF"/>
        </w:rPr>
        <w:t xml:space="preserve">. </w:t>
      </w:r>
    </w:p>
    <w:p w:rsidR="008A18C5" w:rsidRPr="00E00A1B" w:rsidRDefault="008A18C5" w:rsidP="008A18C5">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r w:rsidRPr="00E00A1B">
        <w:rPr>
          <w:rFonts w:ascii="Times New Roman" w:eastAsia="Times New Roman" w:hAnsi="Times New Roman" w:cs="Times New Roman"/>
          <w:sz w:val="24"/>
          <w:szCs w:val="24"/>
          <w:lang w:eastAsia="ru-RU"/>
        </w:rPr>
        <w:t xml:space="preserve">Психология. Словарь / под ред. Петровского А.В., </w:t>
      </w:r>
      <w:proofErr w:type="spellStart"/>
      <w:r w:rsidRPr="00E00A1B">
        <w:rPr>
          <w:rFonts w:ascii="Times New Roman" w:eastAsia="Times New Roman" w:hAnsi="Times New Roman" w:cs="Times New Roman"/>
          <w:sz w:val="24"/>
          <w:szCs w:val="24"/>
          <w:lang w:eastAsia="ru-RU"/>
        </w:rPr>
        <w:t>Ярошевского</w:t>
      </w:r>
      <w:proofErr w:type="spellEnd"/>
      <w:r w:rsidRPr="00E00A1B">
        <w:rPr>
          <w:rFonts w:ascii="Times New Roman" w:eastAsia="Times New Roman" w:hAnsi="Times New Roman" w:cs="Times New Roman"/>
          <w:sz w:val="24"/>
          <w:szCs w:val="24"/>
          <w:lang w:eastAsia="ru-RU"/>
        </w:rPr>
        <w:t xml:space="preserve"> М.Г. - Москва : Издательство политической литературы, 2000. - 494 с.</w:t>
      </w:r>
    </w:p>
    <w:p w:rsidR="008A18C5" w:rsidRPr="00E00A1B" w:rsidRDefault="008A18C5" w:rsidP="008A18C5">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proofErr w:type="spellStart"/>
      <w:r w:rsidRPr="00E00A1B">
        <w:rPr>
          <w:rFonts w:ascii="Times New Roman" w:eastAsia="Times New Roman" w:hAnsi="Times New Roman" w:cs="Times New Roman"/>
          <w:sz w:val="24"/>
          <w:szCs w:val="24"/>
          <w:lang w:eastAsia="ru-RU"/>
        </w:rPr>
        <w:t>Селевко</w:t>
      </w:r>
      <w:proofErr w:type="spellEnd"/>
      <w:r w:rsidRPr="00E00A1B">
        <w:rPr>
          <w:rFonts w:ascii="Times New Roman" w:eastAsia="Times New Roman" w:hAnsi="Times New Roman" w:cs="Times New Roman"/>
          <w:sz w:val="24"/>
          <w:szCs w:val="24"/>
          <w:lang w:eastAsia="ru-RU"/>
        </w:rPr>
        <w:t xml:space="preserve">, Г.К. Современные образовательные технологии: Учебное пособие / Г.К. </w:t>
      </w:r>
      <w:proofErr w:type="spellStart"/>
      <w:r w:rsidRPr="00E00A1B">
        <w:rPr>
          <w:rFonts w:ascii="Times New Roman" w:eastAsia="Times New Roman" w:hAnsi="Times New Roman" w:cs="Times New Roman"/>
          <w:sz w:val="24"/>
          <w:szCs w:val="24"/>
          <w:lang w:eastAsia="ru-RU"/>
        </w:rPr>
        <w:t>Селевко</w:t>
      </w:r>
      <w:proofErr w:type="spellEnd"/>
      <w:r w:rsidRPr="00E00A1B">
        <w:rPr>
          <w:rFonts w:ascii="Times New Roman" w:eastAsia="Times New Roman" w:hAnsi="Times New Roman" w:cs="Times New Roman"/>
          <w:sz w:val="24"/>
          <w:szCs w:val="24"/>
          <w:lang w:eastAsia="ru-RU"/>
        </w:rPr>
        <w:t>. - Москва : Народное образование, 1998. - 286 с.</w:t>
      </w:r>
    </w:p>
    <w:p w:rsidR="008A18C5" w:rsidRPr="00E00A1B" w:rsidRDefault="008A18C5" w:rsidP="008A18C5">
      <w:pPr>
        <w:pStyle w:val="ab"/>
        <w:numPr>
          <w:ilvl w:val="1"/>
          <w:numId w:val="19"/>
        </w:numPr>
        <w:shd w:val="clear" w:color="auto" w:fill="FFFFFF" w:themeFill="background1"/>
        <w:spacing w:after="0" w:line="240" w:lineRule="auto"/>
        <w:ind w:left="284"/>
        <w:jc w:val="both"/>
        <w:rPr>
          <w:rFonts w:ascii="Times New Roman" w:eastAsia="Times New Roman" w:hAnsi="Times New Roman" w:cs="Times New Roman"/>
          <w:sz w:val="24"/>
          <w:szCs w:val="24"/>
          <w:lang w:eastAsia="ru-RU"/>
        </w:rPr>
      </w:pPr>
      <w:r w:rsidRPr="00E00A1B">
        <w:rPr>
          <w:rFonts w:ascii="Times New Roman" w:eastAsia="Times New Roman" w:hAnsi="Times New Roman" w:cs="Times New Roman"/>
          <w:sz w:val="24"/>
          <w:szCs w:val="24"/>
          <w:lang w:eastAsia="ru-RU"/>
        </w:rPr>
        <w:t xml:space="preserve"> </w:t>
      </w:r>
      <w:proofErr w:type="spellStart"/>
      <w:r w:rsidRPr="00E00A1B">
        <w:rPr>
          <w:rFonts w:ascii="Times New Roman" w:hAnsi="Times New Roman" w:cs="Times New Roman"/>
          <w:sz w:val="24"/>
          <w:szCs w:val="24"/>
          <w:shd w:val="clear" w:color="auto" w:fill="FFFFFF"/>
        </w:rPr>
        <w:t>Чернышова</w:t>
      </w:r>
      <w:proofErr w:type="spellEnd"/>
      <w:r w:rsidRPr="00E00A1B">
        <w:rPr>
          <w:rFonts w:ascii="Times New Roman" w:hAnsi="Times New Roman" w:cs="Times New Roman"/>
          <w:sz w:val="24"/>
          <w:szCs w:val="24"/>
          <w:shd w:val="clear" w:color="auto" w:fill="FFFFFF"/>
        </w:rPr>
        <w:t xml:space="preserve">, Л.И. Психология и педагогика: Учебное пособие / Э.В. Островский, Л.И. </w:t>
      </w:r>
      <w:proofErr w:type="spellStart"/>
      <w:r w:rsidRPr="00E00A1B">
        <w:rPr>
          <w:rFonts w:ascii="Times New Roman" w:hAnsi="Times New Roman" w:cs="Times New Roman"/>
          <w:sz w:val="24"/>
          <w:szCs w:val="24"/>
          <w:shd w:val="clear" w:color="auto" w:fill="FFFFFF"/>
        </w:rPr>
        <w:t>Чернышова</w:t>
      </w:r>
      <w:proofErr w:type="spellEnd"/>
      <w:r w:rsidRPr="00E00A1B">
        <w:rPr>
          <w:rFonts w:ascii="Times New Roman" w:hAnsi="Times New Roman" w:cs="Times New Roman"/>
          <w:sz w:val="24"/>
          <w:szCs w:val="24"/>
          <w:shd w:val="clear" w:color="auto" w:fill="FFFFFF"/>
        </w:rPr>
        <w:t xml:space="preserve">; Под ред. Э.В. Островский. - Москва : </w:t>
      </w:r>
      <w:proofErr w:type="spellStart"/>
      <w:r w:rsidRPr="00E00A1B">
        <w:rPr>
          <w:rFonts w:ascii="Times New Roman" w:hAnsi="Times New Roman" w:cs="Times New Roman"/>
          <w:sz w:val="24"/>
          <w:szCs w:val="24"/>
          <w:shd w:val="clear" w:color="auto" w:fill="FFFFFF"/>
        </w:rPr>
        <w:t>Инфра-М</w:t>
      </w:r>
      <w:proofErr w:type="spellEnd"/>
      <w:r w:rsidRPr="00E00A1B">
        <w:rPr>
          <w:rFonts w:ascii="Times New Roman" w:hAnsi="Times New Roman" w:cs="Times New Roman"/>
          <w:sz w:val="24"/>
          <w:szCs w:val="24"/>
          <w:shd w:val="clear" w:color="auto" w:fill="FFFFFF"/>
        </w:rPr>
        <w:t xml:space="preserve">, 2015. - 381 </w:t>
      </w:r>
      <w:proofErr w:type="spellStart"/>
      <w:r w:rsidRPr="00E00A1B">
        <w:rPr>
          <w:rFonts w:ascii="Times New Roman" w:hAnsi="Times New Roman" w:cs="Times New Roman"/>
          <w:sz w:val="24"/>
          <w:szCs w:val="24"/>
          <w:shd w:val="clear" w:color="auto" w:fill="FFFFFF"/>
        </w:rPr>
        <w:t>c</w:t>
      </w:r>
      <w:proofErr w:type="spellEnd"/>
      <w:r w:rsidRPr="00E00A1B">
        <w:rPr>
          <w:rFonts w:ascii="Times New Roman" w:hAnsi="Times New Roman" w:cs="Times New Roman"/>
          <w:sz w:val="24"/>
          <w:szCs w:val="24"/>
          <w:shd w:val="clear" w:color="auto" w:fill="FFFFFF"/>
        </w:rPr>
        <w:t>.</w:t>
      </w:r>
    </w:p>
    <w:p w:rsidR="008A18C5" w:rsidRPr="008A18C5" w:rsidRDefault="008A18C5" w:rsidP="008A18C5">
      <w:pPr>
        <w:pStyle w:val="a5"/>
        <w:shd w:val="clear" w:color="auto" w:fill="FFFFFF"/>
        <w:spacing w:before="0" w:beforeAutospacing="0" w:after="0" w:afterAutospacing="0"/>
        <w:jc w:val="center"/>
        <w:rPr>
          <w:b/>
        </w:rPr>
      </w:pPr>
    </w:p>
    <w:p w:rsidR="00FA2A08" w:rsidRPr="00AE1340" w:rsidRDefault="00FA2A08" w:rsidP="0018433C">
      <w:pPr>
        <w:shd w:val="clear" w:color="auto" w:fill="FFFFFF"/>
        <w:jc w:val="both"/>
        <w:rPr>
          <w:rFonts w:ascii="Times New Roman" w:eastAsia="Times New Roman" w:hAnsi="Times New Roman" w:cs="Times New Roman"/>
          <w:sz w:val="24"/>
          <w:szCs w:val="24"/>
          <w:lang w:eastAsia="ru-RU"/>
        </w:rPr>
      </w:pPr>
    </w:p>
    <w:p w:rsidR="003E2488" w:rsidRDefault="003E2488" w:rsidP="000E43E4">
      <w:pPr>
        <w:shd w:val="clear" w:color="auto" w:fill="FFFFFF"/>
        <w:jc w:val="center"/>
        <w:rPr>
          <w:rFonts w:ascii="Times New Roman" w:eastAsia="Times New Roman" w:hAnsi="Times New Roman" w:cs="Times New Roman"/>
          <w:b/>
          <w:sz w:val="28"/>
          <w:szCs w:val="28"/>
          <w:lang w:eastAsia="ru-RU"/>
        </w:rPr>
      </w:pPr>
    </w:p>
    <w:p w:rsidR="003E2488" w:rsidRDefault="003E2488" w:rsidP="000E43E4">
      <w:pPr>
        <w:shd w:val="clear" w:color="auto" w:fill="FFFFFF"/>
        <w:jc w:val="center"/>
        <w:rPr>
          <w:rFonts w:ascii="Times New Roman" w:eastAsia="Times New Roman" w:hAnsi="Times New Roman" w:cs="Times New Roman"/>
          <w:b/>
          <w:sz w:val="28"/>
          <w:szCs w:val="28"/>
          <w:lang w:eastAsia="ru-RU"/>
        </w:rPr>
      </w:pPr>
    </w:p>
    <w:p w:rsidR="003E2488" w:rsidRDefault="003E2488" w:rsidP="000E43E4">
      <w:pPr>
        <w:shd w:val="clear" w:color="auto" w:fill="FFFFFF"/>
        <w:jc w:val="center"/>
        <w:rPr>
          <w:rFonts w:ascii="Times New Roman" w:eastAsia="Times New Roman" w:hAnsi="Times New Roman" w:cs="Times New Roman"/>
          <w:b/>
          <w:sz w:val="28"/>
          <w:szCs w:val="28"/>
          <w:lang w:eastAsia="ru-RU"/>
        </w:rPr>
      </w:pPr>
    </w:p>
    <w:p w:rsidR="00FA2A08" w:rsidRPr="00E00A1B" w:rsidRDefault="000E43E4" w:rsidP="000E43E4">
      <w:pPr>
        <w:shd w:val="clear" w:color="auto" w:fill="FFFFFF"/>
        <w:jc w:val="center"/>
        <w:rPr>
          <w:rFonts w:ascii="Times New Roman" w:eastAsia="Times New Roman" w:hAnsi="Times New Roman" w:cs="Times New Roman"/>
          <w:b/>
          <w:sz w:val="28"/>
          <w:szCs w:val="28"/>
          <w:lang w:eastAsia="ru-RU"/>
        </w:rPr>
      </w:pPr>
      <w:r w:rsidRPr="00E00A1B">
        <w:rPr>
          <w:rFonts w:ascii="Times New Roman" w:eastAsia="Times New Roman" w:hAnsi="Times New Roman" w:cs="Times New Roman"/>
          <w:b/>
          <w:sz w:val="28"/>
          <w:szCs w:val="28"/>
          <w:lang w:eastAsia="ru-RU"/>
        </w:rPr>
        <w:lastRenderedPageBreak/>
        <w:t>Приложения</w:t>
      </w:r>
    </w:p>
    <w:p w:rsidR="000E43E4" w:rsidRPr="00AE1340" w:rsidRDefault="000E43E4" w:rsidP="000E43E4">
      <w:pPr>
        <w:shd w:val="clear" w:color="auto" w:fill="FFFFFF"/>
        <w:jc w:val="right"/>
        <w:rPr>
          <w:rFonts w:ascii="Times New Roman" w:eastAsia="Times New Roman" w:hAnsi="Times New Roman" w:cs="Times New Roman"/>
          <w:b/>
          <w:i/>
          <w:sz w:val="24"/>
          <w:szCs w:val="24"/>
          <w:lang w:eastAsia="ru-RU"/>
        </w:rPr>
      </w:pPr>
      <w:r w:rsidRPr="00AE1340">
        <w:rPr>
          <w:rFonts w:ascii="Times New Roman" w:eastAsia="Times New Roman" w:hAnsi="Times New Roman" w:cs="Times New Roman"/>
          <w:b/>
          <w:i/>
          <w:sz w:val="24"/>
          <w:szCs w:val="24"/>
          <w:lang w:eastAsia="ru-RU"/>
        </w:rPr>
        <w:t>Приложение 1</w:t>
      </w:r>
    </w:p>
    <w:p w:rsidR="000E43E4" w:rsidRPr="00AE1340" w:rsidRDefault="000E43E4" w:rsidP="000E43E4">
      <w:pPr>
        <w:pStyle w:val="1"/>
        <w:spacing w:before="0" w:line="240" w:lineRule="auto"/>
        <w:jc w:val="center"/>
        <w:rPr>
          <w:rFonts w:ascii="Times New Roman" w:hAnsi="Times New Roman"/>
          <w:color w:val="auto"/>
          <w:sz w:val="24"/>
          <w:szCs w:val="24"/>
        </w:rPr>
      </w:pPr>
      <w:r w:rsidRPr="00AE1340">
        <w:rPr>
          <w:rFonts w:ascii="Times New Roman" w:hAnsi="Times New Roman"/>
          <w:color w:val="auto"/>
          <w:sz w:val="24"/>
          <w:szCs w:val="24"/>
        </w:rPr>
        <w:t xml:space="preserve">План-конспект мастер-класса для педагогов </w:t>
      </w:r>
    </w:p>
    <w:p w:rsidR="000E43E4" w:rsidRPr="00AE1340" w:rsidRDefault="000E43E4" w:rsidP="000E43E4">
      <w:pPr>
        <w:pStyle w:val="1"/>
        <w:spacing w:before="0" w:line="240" w:lineRule="auto"/>
        <w:jc w:val="center"/>
        <w:rPr>
          <w:rFonts w:ascii="Times New Roman" w:hAnsi="Times New Roman"/>
          <w:color w:val="auto"/>
          <w:sz w:val="24"/>
          <w:szCs w:val="24"/>
        </w:rPr>
      </w:pPr>
      <w:r w:rsidRPr="00AE1340">
        <w:rPr>
          <w:rFonts w:ascii="Times New Roman" w:hAnsi="Times New Roman"/>
          <w:color w:val="auto"/>
          <w:sz w:val="24"/>
          <w:szCs w:val="24"/>
        </w:rPr>
        <w:t>"Фантазия и воображение в изобразительном искусстве"</w:t>
      </w:r>
    </w:p>
    <w:p w:rsidR="00540186" w:rsidRPr="00AE1340" w:rsidRDefault="00540186" w:rsidP="00540186">
      <w:pPr>
        <w:spacing w:after="0" w:line="240" w:lineRule="auto"/>
        <w:rPr>
          <w:rFonts w:ascii="Times New Roman" w:eastAsia="Times New Roman" w:hAnsi="Times New Roman" w:cs="Times New Roman"/>
          <w:sz w:val="24"/>
          <w:szCs w:val="24"/>
          <w:lang w:eastAsia="ru-RU"/>
        </w:rPr>
      </w:pPr>
    </w:p>
    <w:p w:rsidR="00B65D10" w:rsidRPr="00AE1340" w:rsidRDefault="00B65D10" w:rsidP="00B65D10">
      <w:pPr>
        <w:spacing w:after="0" w:line="240" w:lineRule="auto"/>
        <w:jc w:val="both"/>
        <w:rPr>
          <w:rFonts w:ascii="Times New Roman" w:hAnsi="Times New Roman" w:cs="Times New Roman"/>
          <w:sz w:val="24"/>
          <w:szCs w:val="24"/>
        </w:rPr>
      </w:pPr>
      <w:r w:rsidRPr="00AE1340">
        <w:rPr>
          <w:rFonts w:ascii="Times New Roman" w:hAnsi="Times New Roman" w:cs="Times New Roman"/>
          <w:b/>
          <w:sz w:val="24"/>
          <w:szCs w:val="24"/>
        </w:rPr>
        <w:t>Дата проведения:</w:t>
      </w:r>
      <w:r w:rsidRPr="00AE1340">
        <w:rPr>
          <w:rFonts w:ascii="Times New Roman" w:hAnsi="Times New Roman" w:cs="Times New Roman"/>
          <w:sz w:val="24"/>
          <w:szCs w:val="24"/>
        </w:rPr>
        <w:t xml:space="preserve"> 5 мая 2017 года </w:t>
      </w:r>
    </w:p>
    <w:p w:rsidR="00B65D10" w:rsidRPr="00AE1340" w:rsidRDefault="00B65D10" w:rsidP="00B65D10">
      <w:pPr>
        <w:spacing w:after="0" w:line="240" w:lineRule="auto"/>
        <w:jc w:val="both"/>
        <w:rPr>
          <w:rFonts w:ascii="Times New Roman" w:hAnsi="Times New Roman" w:cs="Times New Roman"/>
          <w:b/>
          <w:sz w:val="24"/>
          <w:szCs w:val="24"/>
        </w:rPr>
      </w:pPr>
      <w:r w:rsidRPr="00AE1340">
        <w:rPr>
          <w:rFonts w:ascii="Times New Roman" w:hAnsi="Times New Roman" w:cs="Times New Roman"/>
          <w:b/>
          <w:sz w:val="24"/>
          <w:szCs w:val="24"/>
        </w:rPr>
        <w:t>Место проведения:</w:t>
      </w:r>
      <w:r w:rsidRPr="00AE1340">
        <w:rPr>
          <w:rFonts w:ascii="Times New Roman" w:hAnsi="Times New Roman" w:cs="Times New Roman"/>
          <w:sz w:val="24"/>
          <w:szCs w:val="24"/>
        </w:rPr>
        <w:t xml:space="preserve"> кабинет № 19,  ГОУ ДО ТО «Центр дополнительного образования детей» </w:t>
      </w:r>
    </w:p>
    <w:p w:rsidR="00B65D10" w:rsidRPr="00AE1340" w:rsidRDefault="00B65D10" w:rsidP="00B65D10">
      <w:pPr>
        <w:spacing w:after="0" w:line="240" w:lineRule="auto"/>
        <w:jc w:val="both"/>
        <w:rPr>
          <w:rFonts w:ascii="Times New Roman" w:hAnsi="Times New Roman" w:cs="Times New Roman"/>
          <w:sz w:val="24"/>
          <w:szCs w:val="24"/>
        </w:rPr>
      </w:pPr>
      <w:r w:rsidRPr="00AE1340">
        <w:rPr>
          <w:rFonts w:ascii="Times New Roman" w:hAnsi="Times New Roman" w:cs="Times New Roman"/>
          <w:b/>
          <w:sz w:val="24"/>
          <w:szCs w:val="24"/>
        </w:rPr>
        <w:t xml:space="preserve">Время проведения: </w:t>
      </w:r>
      <w:r w:rsidRPr="00AE1340">
        <w:rPr>
          <w:rFonts w:ascii="Times New Roman" w:hAnsi="Times New Roman" w:cs="Times New Roman"/>
          <w:sz w:val="24"/>
          <w:szCs w:val="24"/>
        </w:rPr>
        <w:t>11.00.</w:t>
      </w:r>
    </w:p>
    <w:p w:rsidR="00B65D10" w:rsidRPr="00AE1340" w:rsidRDefault="00B65D10" w:rsidP="00B65D10">
      <w:pPr>
        <w:pStyle w:val="a5"/>
        <w:spacing w:before="0" w:beforeAutospacing="0" w:after="0" w:afterAutospacing="0"/>
        <w:jc w:val="both"/>
      </w:pPr>
      <w:r w:rsidRPr="00AE1340">
        <w:rPr>
          <w:b/>
          <w:bCs/>
        </w:rPr>
        <w:t xml:space="preserve">Цель: </w:t>
      </w:r>
      <w:r w:rsidRPr="00AE1340">
        <w:t xml:space="preserve"> знакомство с методиками развития воображения и его ролью в изобразительном искусстве.</w:t>
      </w:r>
    </w:p>
    <w:p w:rsidR="00B65D10" w:rsidRPr="00AE1340" w:rsidRDefault="00B65D10" w:rsidP="00B65D10">
      <w:pPr>
        <w:pStyle w:val="a5"/>
        <w:spacing w:before="0" w:beforeAutospacing="0" w:after="0" w:afterAutospacing="0"/>
        <w:jc w:val="both"/>
        <w:rPr>
          <w:b/>
          <w:bCs/>
        </w:rPr>
      </w:pPr>
      <w:r w:rsidRPr="00AE1340">
        <w:rPr>
          <w:b/>
          <w:bCs/>
        </w:rPr>
        <w:t>Задачи:</w:t>
      </w:r>
    </w:p>
    <w:p w:rsidR="00B65D10" w:rsidRPr="00AE1340" w:rsidRDefault="00B65D10" w:rsidP="00B65D10">
      <w:pPr>
        <w:pStyle w:val="a5"/>
        <w:spacing w:before="0" w:beforeAutospacing="0" w:after="0" w:afterAutospacing="0"/>
        <w:jc w:val="both"/>
      </w:pPr>
      <w:r w:rsidRPr="00AE1340">
        <w:rPr>
          <w:bCs/>
          <w:i/>
        </w:rPr>
        <w:t>Обучающие:</w:t>
      </w:r>
      <w:r w:rsidRPr="00AE1340">
        <w:t xml:space="preserve"> </w:t>
      </w:r>
    </w:p>
    <w:p w:rsidR="00B65D10" w:rsidRPr="00AE1340" w:rsidRDefault="00B65D10" w:rsidP="00B65D10">
      <w:pPr>
        <w:pStyle w:val="a5"/>
        <w:spacing w:before="0" w:beforeAutospacing="0" w:after="0" w:afterAutospacing="0"/>
        <w:jc w:val="both"/>
      </w:pPr>
      <w:r w:rsidRPr="00AE1340">
        <w:t>- знакомство с понятиями фантазии и воображения, тренингом их развития и роли в изобразительном искусстве.</w:t>
      </w:r>
    </w:p>
    <w:p w:rsidR="00B65D10" w:rsidRPr="00AE1340" w:rsidRDefault="00B65D10" w:rsidP="00B65D10">
      <w:pPr>
        <w:pStyle w:val="a5"/>
        <w:spacing w:before="0" w:beforeAutospacing="0" w:after="0" w:afterAutospacing="0"/>
        <w:jc w:val="both"/>
      </w:pPr>
      <w:r w:rsidRPr="00AE1340">
        <w:rPr>
          <w:i/>
        </w:rPr>
        <w:t>Воспитательные:</w:t>
      </w:r>
    </w:p>
    <w:p w:rsidR="00B65D10" w:rsidRPr="00AE1340" w:rsidRDefault="00B65D10" w:rsidP="00B65D10">
      <w:pPr>
        <w:pStyle w:val="a5"/>
        <w:spacing w:before="0" w:beforeAutospacing="0" w:after="0" w:afterAutospacing="0"/>
        <w:jc w:val="both"/>
      </w:pPr>
      <w:r w:rsidRPr="00AE1340">
        <w:t xml:space="preserve">- воспитание положительного отношения к изобразительному искусству. </w:t>
      </w:r>
    </w:p>
    <w:p w:rsidR="00B65D10" w:rsidRPr="00AE1340" w:rsidRDefault="00B65D10" w:rsidP="00B65D10">
      <w:pPr>
        <w:pStyle w:val="a5"/>
        <w:spacing w:before="0" w:beforeAutospacing="0" w:after="0" w:afterAutospacing="0"/>
        <w:jc w:val="both"/>
        <w:rPr>
          <w:bCs/>
          <w:i/>
        </w:rPr>
      </w:pPr>
      <w:r w:rsidRPr="00AE1340">
        <w:rPr>
          <w:bCs/>
          <w:i/>
        </w:rPr>
        <w:t>Развивающие:</w:t>
      </w:r>
    </w:p>
    <w:p w:rsidR="00B65D10" w:rsidRPr="00AE1340" w:rsidRDefault="00B65D10" w:rsidP="00B65D10">
      <w:pPr>
        <w:pStyle w:val="a5"/>
        <w:spacing w:before="0" w:beforeAutospacing="0" w:after="0" w:afterAutospacing="0"/>
        <w:jc w:val="both"/>
      </w:pPr>
      <w:r w:rsidRPr="00AE1340">
        <w:t>- развитие фантазии и воображения средствами изобразительного искусства;</w:t>
      </w:r>
    </w:p>
    <w:p w:rsidR="00B65D10" w:rsidRPr="00AE1340" w:rsidRDefault="00B65D10" w:rsidP="00B65D10">
      <w:pPr>
        <w:pStyle w:val="a5"/>
        <w:spacing w:before="0" w:beforeAutospacing="0" w:after="0" w:afterAutospacing="0"/>
        <w:jc w:val="both"/>
      </w:pPr>
      <w:r w:rsidRPr="00AE1340">
        <w:t>- развитие умений самостоятельно выполнять творческую работу.</w:t>
      </w:r>
    </w:p>
    <w:p w:rsidR="00B65D10" w:rsidRPr="00AE1340" w:rsidRDefault="00B65D10" w:rsidP="00B65D10">
      <w:pPr>
        <w:pStyle w:val="a5"/>
        <w:spacing w:before="0" w:beforeAutospacing="0" w:after="0" w:afterAutospacing="0"/>
        <w:jc w:val="both"/>
      </w:pPr>
      <w:r w:rsidRPr="00AE1340">
        <w:rPr>
          <w:b/>
          <w:i/>
        </w:rPr>
        <w:t>Приобретаемые навыки:</w:t>
      </w:r>
    </w:p>
    <w:p w:rsidR="00B65D10" w:rsidRPr="00AE1340" w:rsidRDefault="00B65D10" w:rsidP="00B65D10">
      <w:pPr>
        <w:pStyle w:val="a5"/>
        <w:spacing w:before="0" w:beforeAutospacing="0" w:after="0" w:afterAutospacing="0"/>
        <w:jc w:val="both"/>
      </w:pPr>
      <w:r w:rsidRPr="00AE1340">
        <w:t>В ходе занятия педагогические работники знакомятся с понятиями воображения и упражнениями по развитию фантазии, приобретают навыки выполнения творческой работы.</w:t>
      </w:r>
    </w:p>
    <w:p w:rsidR="00B65D10" w:rsidRPr="00AE1340" w:rsidRDefault="00B65D10" w:rsidP="00B65D10">
      <w:pPr>
        <w:pStyle w:val="a5"/>
        <w:spacing w:before="0" w:beforeAutospacing="0" w:after="0" w:afterAutospacing="0"/>
        <w:jc w:val="both"/>
        <w:rPr>
          <w:b/>
          <w:i/>
        </w:rPr>
      </w:pPr>
      <w:r w:rsidRPr="00AE1340">
        <w:rPr>
          <w:b/>
          <w:i/>
        </w:rPr>
        <w:t>Особенности роли педагога дополнительного образования:</w:t>
      </w:r>
    </w:p>
    <w:p w:rsidR="00B65D10" w:rsidRPr="00AE1340" w:rsidRDefault="00B65D10" w:rsidP="00B65D10">
      <w:pPr>
        <w:pStyle w:val="a5"/>
        <w:spacing w:before="0" w:beforeAutospacing="0" w:after="0" w:afterAutospacing="0"/>
        <w:jc w:val="both"/>
      </w:pPr>
      <w:r w:rsidRPr="00AE1340">
        <w:t>Педагог руководит творческим процессом и корректирует его; приобщает коллег к творческой деятельности, прививает интерес к изобразительному искусству, расширяет знания по развитию фантазии у детей.</w:t>
      </w:r>
    </w:p>
    <w:p w:rsidR="00B65D10" w:rsidRPr="00AE1340" w:rsidRDefault="00B65D10" w:rsidP="00B65D10">
      <w:pPr>
        <w:pStyle w:val="a5"/>
        <w:spacing w:before="0" w:beforeAutospacing="0" w:after="0" w:afterAutospacing="0"/>
        <w:jc w:val="both"/>
      </w:pPr>
      <w:r w:rsidRPr="00AE1340">
        <w:rPr>
          <w:b/>
          <w:i/>
        </w:rPr>
        <w:t>Оборудование и материалы:</w:t>
      </w:r>
      <w:r w:rsidRPr="00AE1340">
        <w:t xml:space="preserve"> лист формата А4, простые и цветные карандаши, </w:t>
      </w:r>
      <w:proofErr w:type="spellStart"/>
      <w:r w:rsidRPr="00AE1340">
        <w:t>стерка</w:t>
      </w:r>
      <w:proofErr w:type="spellEnd"/>
      <w:r w:rsidRPr="00AE1340">
        <w:t>, фломастеры.</w:t>
      </w:r>
    </w:p>
    <w:p w:rsidR="00B65D10" w:rsidRPr="00AE1340" w:rsidRDefault="00B65D10" w:rsidP="00B65D10">
      <w:pPr>
        <w:pStyle w:val="a5"/>
        <w:spacing w:before="0" w:beforeAutospacing="0" w:after="0" w:afterAutospacing="0"/>
        <w:jc w:val="both"/>
        <w:rPr>
          <w:b/>
          <w:i/>
        </w:rPr>
      </w:pPr>
      <w:r w:rsidRPr="00AE1340">
        <w:rPr>
          <w:b/>
          <w:i/>
        </w:rPr>
        <w:t>Методическое обеспечение: </w:t>
      </w:r>
    </w:p>
    <w:p w:rsidR="00B65D10" w:rsidRPr="00AE1340" w:rsidRDefault="00B65D10" w:rsidP="00B65D10">
      <w:pPr>
        <w:pStyle w:val="a5"/>
        <w:spacing w:before="0" w:beforeAutospacing="0" w:after="0" w:afterAutospacing="0"/>
        <w:jc w:val="both"/>
      </w:pPr>
      <w:r w:rsidRPr="00AE1340">
        <w:t>- презентация «Реальность и фантазия в творчестве художника»;</w:t>
      </w:r>
    </w:p>
    <w:p w:rsidR="00B65D10" w:rsidRPr="00AE1340" w:rsidRDefault="00B65D10" w:rsidP="00B65D10">
      <w:pPr>
        <w:pStyle w:val="a5"/>
        <w:spacing w:before="0" w:beforeAutospacing="0" w:after="0" w:afterAutospacing="0"/>
        <w:jc w:val="both"/>
      </w:pPr>
      <w:r w:rsidRPr="00AE1340">
        <w:t>- листы бумаги с упражнением на развитие воображения;</w:t>
      </w:r>
    </w:p>
    <w:p w:rsidR="00B65D10" w:rsidRPr="00AE1340" w:rsidRDefault="00B65D10" w:rsidP="00B65D10">
      <w:pPr>
        <w:pStyle w:val="a5"/>
        <w:spacing w:before="0" w:beforeAutospacing="0" w:after="0" w:afterAutospacing="0"/>
        <w:jc w:val="both"/>
      </w:pPr>
      <w:r w:rsidRPr="00AE1340">
        <w:t>-  подборка упражнений "Тренинг развития фантазии".</w:t>
      </w:r>
    </w:p>
    <w:p w:rsidR="00B65D10" w:rsidRPr="00AE1340" w:rsidRDefault="00B65D10" w:rsidP="00B65D10">
      <w:pPr>
        <w:pStyle w:val="a5"/>
        <w:spacing w:before="0" w:beforeAutospacing="0" w:after="0" w:afterAutospacing="0"/>
        <w:ind w:firstLine="709"/>
        <w:jc w:val="center"/>
        <w:rPr>
          <w:b/>
        </w:rPr>
      </w:pPr>
      <w:r w:rsidRPr="00AE1340">
        <w:rPr>
          <w:b/>
        </w:rPr>
        <w:t>План проведения мастер-класса</w:t>
      </w:r>
    </w:p>
    <w:p w:rsidR="00B65D10" w:rsidRPr="00AE1340" w:rsidRDefault="00B65D10" w:rsidP="00B65D10">
      <w:pPr>
        <w:pStyle w:val="a5"/>
        <w:spacing w:before="0" w:beforeAutospacing="0" w:after="0" w:afterAutospacing="0"/>
        <w:rPr>
          <w:b/>
          <w:bCs/>
        </w:rPr>
      </w:pPr>
      <w:r w:rsidRPr="00AE1340">
        <w:rPr>
          <w:bCs/>
        </w:rPr>
        <w:t xml:space="preserve">1.Организационный момент – 2 мин. </w:t>
      </w:r>
    </w:p>
    <w:p w:rsidR="00B65D10" w:rsidRPr="00AE1340" w:rsidRDefault="00B65D10" w:rsidP="00B65D10">
      <w:pPr>
        <w:pStyle w:val="a5"/>
        <w:spacing w:before="0" w:beforeAutospacing="0" w:after="0" w:afterAutospacing="0"/>
        <w:jc w:val="both"/>
        <w:rPr>
          <w:bCs/>
        </w:rPr>
      </w:pPr>
      <w:r w:rsidRPr="00AE1340">
        <w:rPr>
          <w:bCs/>
        </w:rPr>
        <w:t xml:space="preserve">2. Сообщение темы и цели – 1 мин. </w:t>
      </w:r>
    </w:p>
    <w:p w:rsidR="00B65D10" w:rsidRPr="00AE1340" w:rsidRDefault="00B65D10" w:rsidP="00B65D10">
      <w:pPr>
        <w:pStyle w:val="a5"/>
        <w:spacing w:before="0" w:beforeAutospacing="0" w:after="0" w:afterAutospacing="0"/>
        <w:jc w:val="both"/>
        <w:rPr>
          <w:bCs/>
        </w:rPr>
      </w:pPr>
      <w:r w:rsidRPr="00AE1340">
        <w:rPr>
          <w:bCs/>
        </w:rPr>
        <w:t>3. Объяснение нового материала -   3 мин.</w:t>
      </w:r>
    </w:p>
    <w:p w:rsidR="00B65D10" w:rsidRPr="00AE1340" w:rsidRDefault="00B65D10" w:rsidP="00B65D10">
      <w:pPr>
        <w:pStyle w:val="a5"/>
        <w:spacing w:before="0" w:beforeAutospacing="0" w:after="0" w:afterAutospacing="0"/>
        <w:jc w:val="both"/>
        <w:rPr>
          <w:bCs/>
        </w:rPr>
      </w:pPr>
      <w:r w:rsidRPr="00AE1340">
        <w:t xml:space="preserve">4. </w:t>
      </w:r>
      <w:r w:rsidRPr="00AE1340">
        <w:rPr>
          <w:bCs/>
        </w:rPr>
        <w:t>Выполнение упражнения на развитие фантазии - 15 мин.</w:t>
      </w:r>
    </w:p>
    <w:p w:rsidR="00B65D10" w:rsidRPr="00AE1340" w:rsidRDefault="00B65D10" w:rsidP="00B65D10">
      <w:pPr>
        <w:pStyle w:val="a5"/>
        <w:spacing w:before="0" w:beforeAutospacing="0" w:after="0" w:afterAutospacing="0"/>
        <w:jc w:val="both"/>
      </w:pPr>
      <w:r w:rsidRPr="00AE1340">
        <w:t xml:space="preserve">5. Сообщение теоретического материала для творческой практической работы – 10 мин. </w:t>
      </w:r>
    </w:p>
    <w:p w:rsidR="00B65D10" w:rsidRPr="00AE1340" w:rsidRDefault="00B65D10" w:rsidP="00B65D10">
      <w:pPr>
        <w:pStyle w:val="a5"/>
        <w:spacing w:before="0" w:beforeAutospacing="0" w:after="0" w:afterAutospacing="0"/>
        <w:jc w:val="both"/>
      </w:pPr>
      <w:r w:rsidRPr="00AE1340">
        <w:t>6. Практическая работа – 20 мин.</w:t>
      </w:r>
    </w:p>
    <w:p w:rsidR="00B65D10" w:rsidRPr="00AE1340" w:rsidRDefault="00B65D10" w:rsidP="00B65D10">
      <w:pPr>
        <w:pStyle w:val="a5"/>
        <w:spacing w:before="0" w:beforeAutospacing="0" w:after="0" w:afterAutospacing="0"/>
        <w:jc w:val="both"/>
        <w:rPr>
          <w:bCs/>
        </w:rPr>
      </w:pPr>
      <w:r w:rsidRPr="00AE1340">
        <w:rPr>
          <w:bCs/>
        </w:rPr>
        <w:t xml:space="preserve">7. Рефлексия, </w:t>
      </w:r>
      <w:proofErr w:type="spellStart"/>
      <w:r w:rsidRPr="00AE1340">
        <w:rPr>
          <w:bCs/>
        </w:rPr>
        <w:t>фотосессия</w:t>
      </w:r>
      <w:proofErr w:type="spellEnd"/>
      <w:r w:rsidRPr="00AE1340">
        <w:rPr>
          <w:bCs/>
        </w:rPr>
        <w:t xml:space="preserve"> – 10 мин.</w:t>
      </w:r>
    </w:p>
    <w:p w:rsidR="00B65D10" w:rsidRPr="00AE1340" w:rsidRDefault="00B65D10" w:rsidP="00B65D10">
      <w:pPr>
        <w:pStyle w:val="a5"/>
        <w:spacing w:before="0" w:beforeAutospacing="0" w:after="0" w:afterAutospacing="0"/>
        <w:jc w:val="both"/>
      </w:pPr>
      <w:r w:rsidRPr="00AE1340">
        <w:t>8. Уборка рабочего места – 5 мин.</w:t>
      </w:r>
    </w:p>
    <w:p w:rsidR="00B65D10" w:rsidRPr="00AE1340" w:rsidRDefault="00B65D10" w:rsidP="000E43E4">
      <w:pPr>
        <w:pStyle w:val="a5"/>
        <w:tabs>
          <w:tab w:val="left" w:pos="3240"/>
        </w:tabs>
        <w:spacing w:before="0" w:beforeAutospacing="0" w:after="0" w:afterAutospacing="0"/>
        <w:jc w:val="center"/>
        <w:rPr>
          <w:b/>
          <w:bCs/>
        </w:rPr>
      </w:pPr>
      <w:r w:rsidRPr="00AE1340">
        <w:rPr>
          <w:b/>
          <w:bCs/>
        </w:rPr>
        <w:t>Ход мастер-класса</w:t>
      </w:r>
    </w:p>
    <w:p w:rsidR="00B65D10" w:rsidRPr="00AE1340" w:rsidRDefault="00B65D10" w:rsidP="00B65D10">
      <w:pPr>
        <w:pStyle w:val="a5"/>
        <w:spacing w:before="0" w:beforeAutospacing="0" w:after="0" w:afterAutospacing="0"/>
        <w:ind w:firstLine="708"/>
        <w:jc w:val="both"/>
        <w:rPr>
          <w:bCs/>
        </w:rPr>
      </w:pPr>
      <w:r w:rsidRPr="00AE1340">
        <w:rPr>
          <w:bCs/>
        </w:rPr>
        <w:t>1.Организационный момент.</w:t>
      </w:r>
    </w:p>
    <w:p w:rsidR="00B65D10" w:rsidRPr="00AE1340" w:rsidRDefault="00B65D10" w:rsidP="00B65D10">
      <w:pPr>
        <w:pStyle w:val="a5"/>
        <w:spacing w:before="0" w:beforeAutospacing="0" w:after="0" w:afterAutospacing="0"/>
        <w:ind w:firstLine="708"/>
        <w:jc w:val="both"/>
      </w:pPr>
      <w:r w:rsidRPr="00AE1340">
        <w:t xml:space="preserve">Педагог раздает материалы и  инструменты: лист формата А4, простые и цветные карандаши, </w:t>
      </w:r>
      <w:proofErr w:type="spellStart"/>
      <w:r w:rsidRPr="00AE1340">
        <w:t>стерка</w:t>
      </w:r>
      <w:proofErr w:type="spellEnd"/>
      <w:r w:rsidRPr="00AE1340">
        <w:t>, фломастеры.; сообщает правила техники безопасности на рабочем месте.</w:t>
      </w:r>
    </w:p>
    <w:p w:rsidR="00B65D10" w:rsidRPr="00AE1340" w:rsidRDefault="00B65D10" w:rsidP="00B65D10">
      <w:pPr>
        <w:spacing w:after="0" w:line="240" w:lineRule="auto"/>
        <w:ind w:firstLine="708"/>
        <w:jc w:val="both"/>
        <w:rPr>
          <w:rFonts w:ascii="Times New Roman" w:hAnsi="Times New Roman" w:cs="Times New Roman"/>
          <w:bCs/>
          <w:sz w:val="24"/>
          <w:szCs w:val="24"/>
        </w:rPr>
      </w:pPr>
      <w:r w:rsidRPr="00AE1340">
        <w:rPr>
          <w:rFonts w:ascii="Times New Roman" w:hAnsi="Times New Roman" w:cs="Times New Roman"/>
          <w:sz w:val="24"/>
          <w:szCs w:val="24"/>
        </w:rPr>
        <w:t xml:space="preserve">2. </w:t>
      </w:r>
      <w:r w:rsidRPr="00AE1340">
        <w:rPr>
          <w:rFonts w:ascii="Times New Roman" w:hAnsi="Times New Roman" w:cs="Times New Roman"/>
          <w:bCs/>
          <w:sz w:val="24"/>
          <w:szCs w:val="24"/>
        </w:rPr>
        <w:t>Сообщение темы и цели.</w:t>
      </w:r>
    </w:p>
    <w:p w:rsidR="00B65D10" w:rsidRPr="00AE1340" w:rsidRDefault="00B65D10" w:rsidP="00B65D10">
      <w:pPr>
        <w:spacing w:after="0" w:line="240" w:lineRule="auto"/>
        <w:ind w:firstLine="708"/>
        <w:jc w:val="both"/>
        <w:rPr>
          <w:rFonts w:ascii="Times New Roman" w:hAnsi="Times New Roman" w:cs="Times New Roman"/>
          <w:sz w:val="24"/>
          <w:szCs w:val="24"/>
        </w:rPr>
      </w:pPr>
      <w:r w:rsidRPr="00AE1340">
        <w:rPr>
          <w:rFonts w:ascii="Times New Roman" w:hAnsi="Times New Roman" w:cs="Times New Roman"/>
          <w:sz w:val="24"/>
          <w:szCs w:val="24"/>
        </w:rPr>
        <w:lastRenderedPageBreak/>
        <w:t xml:space="preserve">- Здравствуйте, уважаемые коллеги! Мы начинаем наш мастер-класс по развитию фантазии и воображения средствами изобразительного искусства. Сегодня вы познакомитесь с упражнениями для развития фантазии как детей, так и взрослых, а также сами попробуете проявить ее в творческой работе. Этот мастер-класс я провожу как итог моей работы по самообразованию на данную тему. </w:t>
      </w:r>
    </w:p>
    <w:p w:rsidR="00B65D10" w:rsidRPr="00AE1340" w:rsidRDefault="00B65D10" w:rsidP="00B65D10">
      <w:pPr>
        <w:pStyle w:val="a5"/>
        <w:spacing w:before="0" w:beforeAutospacing="0" w:after="0" w:afterAutospacing="0"/>
        <w:ind w:firstLine="708"/>
        <w:jc w:val="both"/>
        <w:rPr>
          <w:bCs/>
        </w:rPr>
      </w:pPr>
      <w:r w:rsidRPr="00AE1340">
        <w:rPr>
          <w:bCs/>
        </w:rPr>
        <w:t>3. Объяснение нового материала.</w:t>
      </w:r>
    </w:p>
    <w:p w:rsidR="00B65D10" w:rsidRPr="00AE1340" w:rsidRDefault="00B65D10" w:rsidP="00B65D10">
      <w:pPr>
        <w:spacing w:after="0" w:line="240" w:lineRule="auto"/>
        <w:jc w:val="both"/>
        <w:rPr>
          <w:rFonts w:ascii="Times New Roman" w:eastAsia="Times New Roman" w:hAnsi="Times New Roman" w:cs="Times New Roman"/>
          <w:sz w:val="24"/>
          <w:szCs w:val="24"/>
          <w:lang w:eastAsia="ru-RU"/>
        </w:rPr>
      </w:pPr>
      <w:r w:rsidRPr="00AE1340">
        <w:rPr>
          <w:rFonts w:ascii="Times New Roman" w:hAnsi="Times New Roman" w:cs="Times New Roman"/>
          <w:bCs/>
          <w:sz w:val="24"/>
          <w:szCs w:val="24"/>
        </w:rPr>
        <w:tab/>
        <w:t xml:space="preserve">- Что такое фантазия и воображение? </w:t>
      </w:r>
      <w:r w:rsidRPr="00AE1340">
        <w:rPr>
          <w:rFonts w:ascii="Times New Roman" w:eastAsia="Times New Roman" w:hAnsi="Times New Roman" w:cs="Times New Roman"/>
          <w:iCs/>
          <w:sz w:val="24"/>
          <w:szCs w:val="24"/>
          <w:lang w:eastAsia="ru-RU"/>
        </w:rPr>
        <w:t>Воображение -</w:t>
      </w:r>
      <w:r w:rsidRPr="00AE1340">
        <w:rPr>
          <w:rFonts w:ascii="Times New Roman" w:eastAsia="Times New Roman" w:hAnsi="Times New Roman" w:cs="Times New Roman"/>
          <w:i/>
          <w:iCs/>
          <w:sz w:val="24"/>
          <w:szCs w:val="24"/>
          <w:lang w:eastAsia="ru-RU"/>
        </w:rPr>
        <w:t xml:space="preserve"> </w:t>
      </w:r>
      <w:r w:rsidRPr="00AE1340">
        <w:rPr>
          <w:rFonts w:ascii="Times New Roman" w:eastAsia="Times New Roman" w:hAnsi="Times New Roman" w:cs="Times New Roman"/>
          <w:sz w:val="24"/>
          <w:szCs w:val="24"/>
          <w:lang w:eastAsia="ru-RU"/>
        </w:rPr>
        <w:t>это необходимый элемент творческой деятельности человека, выражающийся в построении образа продуктов труда, а обеспечивающий создание программы поведения в тех случаях, когда проблемная ситуация характеризуется также неопределённостью. В зависимости от различных обстоятельств, которыми характеризуется проблемная ситуация, одна и та же задача может решаться как с помощью воображения, так и с помощью мышления. Отсюда можно сделать вывод, что воображение работает на том этапе познания, когда неопределённость ситуации весьма велика. Фантазия позволяет «перепрыгнуть» через какие-то этапы мышления и всё-таки представить себе конечный результат.</w:t>
      </w:r>
    </w:p>
    <w:p w:rsidR="00B65D10" w:rsidRPr="00AE1340" w:rsidRDefault="00B65D10" w:rsidP="00B65D10">
      <w:pPr>
        <w:spacing w:after="0" w:line="240" w:lineRule="auto"/>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xml:space="preserve"> </w:t>
      </w:r>
      <w:r w:rsidRPr="00AE1340">
        <w:rPr>
          <w:rFonts w:ascii="Times New Roman" w:eastAsia="Times New Roman" w:hAnsi="Times New Roman" w:cs="Times New Roman"/>
          <w:sz w:val="24"/>
          <w:szCs w:val="24"/>
          <w:lang w:eastAsia="ru-RU"/>
        </w:rPr>
        <w:tab/>
        <w:t>Процесс воображение особенно интенсивно выражен в детстве, однако постепенно он утрачивает свою яркость и силу. Это происходит за счет того, что в период традиционного обучения эта функция утрачивает свою значимость и не развивается, чтобы запомнить какое-либо правило или информацию, воображение и фантазия не нужны. Целенаправленное и систематическое развитие детского воображения не только значительно повышает интеллект, математическую готовность, концентрацию внимания или изобразительные способности ребенка - оно крайне важно для успешного разрешения разного рода жизненных ситуаций. Процесс воображения, который обеспечивает контакт с действительностью и уход от нее, во многом определяет черты творческого процесса: умение видеть и ставить проблемы, возможность рассматривать предметы и явления в различных контекстах, связях и отношениях, находить нетрадиционные способы решения любых задач.</w:t>
      </w:r>
      <w:r w:rsidRPr="00AE1340">
        <w:rPr>
          <w:rFonts w:ascii="Times New Roman" w:eastAsia="Times New Roman" w:hAnsi="Times New Roman" w:cs="Times New Roman"/>
          <w:b/>
          <w:bCs/>
          <w:sz w:val="24"/>
          <w:szCs w:val="24"/>
          <w:lang w:eastAsia="ru-RU"/>
        </w:rPr>
        <w:t xml:space="preserve"> </w:t>
      </w:r>
      <w:r w:rsidRPr="00AE1340">
        <w:rPr>
          <w:rFonts w:ascii="Times New Roman" w:eastAsia="Times New Roman" w:hAnsi="Times New Roman" w:cs="Times New Roman"/>
          <w:sz w:val="24"/>
          <w:szCs w:val="24"/>
          <w:lang w:eastAsia="ru-RU"/>
        </w:rPr>
        <w:t>Особое значение изобразительной деятельности для развития воображения заключается в постановке и решении творческих задач. Но как показала практика, тех занятий , которые я провожу с детьми не хватает для ее развития. Дополнительное образование с занятиями по 4 часа в неделю не дает нужного эффекта, а общеобразовательные школы, где дети находятся каждый день, отбивает все воображение и учит выполнять работу по образцу.</w:t>
      </w:r>
    </w:p>
    <w:p w:rsidR="00B65D10" w:rsidRPr="00AE1340" w:rsidRDefault="00B65D10" w:rsidP="00B65D10">
      <w:pPr>
        <w:pStyle w:val="a5"/>
        <w:spacing w:before="0" w:beforeAutospacing="0" w:after="0" w:afterAutospacing="0"/>
        <w:ind w:firstLine="708"/>
        <w:jc w:val="both"/>
      </w:pPr>
      <w:r w:rsidRPr="00AE1340">
        <w:t>Хотя при помощи специальных упражнений и приемов можно развивать воображение самостоятельно. В творческих видах труда – наука, литература, искусство, инженерия и т.п., развитие воображения, естественно, происходит в занятиях данными видами деятельности. В аутогенной тренировке нужный результат достигается путем специальной системы упражнений, которые нацелены на то, чтобы усилием воли научиться расслаблять отдельные группы мышц, например мышцы рук, ног, головы, туловища, произвольно повышать или понижать давление, температуру тела, употребляя для этого упражнения на воображение тепла, холода.</w:t>
      </w:r>
    </w:p>
    <w:p w:rsidR="00B65D10" w:rsidRPr="00AE1340" w:rsidRDefault="00B65D10" w:rsidP="00B65D10">
      <w:pPr>
        <w:pStyle w:val="a5"/>
        <w:spacing w:before="0" w:beforeAutospacing="0" w:after="0" w:afterAutospacing="0"/>
        <w:ind w:firstLine="708"/>
        <w:jc w:val="both"/>
        <w:rPr>
          <w:bCs/>
        </w:rPr>
      </w:pPr>
      <w:r w:rsidRPr="00AE1340">
        <w:rPr>
          <w:bCs/>
        </w:rPr>
        <w:t xml:space="preserve">Сейчас я хочу вас познакомить с подборкой "Тренинг на развитие фантазии". (Педагог показывает). В ней собраны 31 упражнение. (Педагог приводит пример, зачитывая одно упражнение, предлагает заинтересовавшимся скопировать материал). </w:t>
      </w:r>
    </w:p>
    <w:p w:rsidR="00B65D10" w:rsidRPr="00AE1340" w:rsidRDefault="00B65D10" w:rsidP="00B65D10">
      <w:pPr>
        <w:pStyle w:val="a5"/>
        <w:spacing w:before="0" w:beforeAutospacing="0" w:after="0" w:afterAutospacing="0"/>
        <w:ind w:firstLine="708"/>
        <w:jc w:val="both"/>
        <w:rPr>
          <w:bCs/>
        </w:rPr>
      </w:pPr>
      <w:r w:rsidRPr="00AE1340">
        <w:rPr>
          <w:bCs/>
        </w:rPr>
        <w:t>4. Выполнение упражнения на развитие фантазии.</w:t>
      </w:r>
    </w:p>
    <w:p w:rsidR="00B65D10" w:rsidRPr="00AE1340" w:rsidRDefault="00B65D10" w:rsidP="00B65D10">
      <w:pPr>
        <w:pStyle w:val="a5"/>
        <w:spacing w:before="0" w:beforeAutospacing="0" w:after="0" w:afterAutospacing="0"/>
        <w:ind w:firstLine="708"/>
        <w:jc w:val="both"/>
        <w:rPr>
          <w:bCs/>
        </w:rPr>
      </w:pPr>
      <w:r w:rsidRPr="00AE1340">
        <w:rPr>
          <w:bCs/>
        </w:rPr>
        <w:t>- А теперь предлагаю вам проверить свою фантазию, выполнив одно упражнение. Я вам раздаю листы  бумаги, на которых нарисованы 10 кругов, вам необходимо в течении 10 минут придумать из них какие-нибудь образы, предметы или картину. В последствии надо дать название рисунку. (Приложение)</w:t>
      </w:r>
    </w:p>
    <w:p w:rsidR="00B65D10" w:rsidRPr="00AE1340" w:rsidRDefault="00B65D10" w:rsidP="00B65D10">
      <w:pPr>
        <w:pStyle w:val="a5"/>
        <w:spacing w:before="0" w:beforeAutospacing="0" w:after="0" w:afterAutospacing="0"/>
        <w:ind w:firstLine="708"/>
        <w:jc w:val="both"/>
        <w:rPr>
          <w:bCs/>
        </w:rPr>
      </w:pPr>
      <w:r w:rsidRPr="00AE1340">
        <w:rPr>
          <w:bCs/>
        </w:rPr>
        <w:t>(Педагог нацеливает коллег на работу. Корректирует, отвечает на вопросы. Включает тихую музыку. После завершения обсуждает рисунки, говорит результаты).</w:t>
      </w:r>
    </w:p>
    <w:p w:rsidR="00B65D10" w:rsidRPr="00AE1340" w:rsidRDefault="00B65D10" w:rsidP="00B65D10">
      <w:pPr>
        <w:pStyle w:val="a5"/>
        <w:spacing w:before="0" w:beforeAutospacing="0" w:after="0" w:afterAutospacing="0"/>
        <w:ind w:firstLine="708"/>
        <w:jc w:val="both"/>
      </w:pPr>
      <w:r w:rsidRPr="00AE1340">
        <w:t>5. Сообщение теоретического материала для творческой практической работы.</w:t>
      </w:r>
    </w:p>
    <w:p w:rsidR="00B65D10" w:rsidRPr="00AE1340" w:rsidRDefault="00B65D10" w:rsidP="00B65D10">
      <w:pPr>
        <w:pStyle w:val="a5"/>
        <w:spacing w:before="0" w:beforeAutospacing="0" w:after="0" w:afterAutospacing="0"/>
        <w:ind w:firstLine="708"/>
        <w:jc w:val="both"/>
      </w:pPr>
      <w:r w:rsidRPr="00AE1340">
        <w:lastRenderedPageBreak/>
        <w:t xml:space="preserve">- Данным упражнением мы потревожили свои мысли и побывали немного художниками. Но творческие мысли безграничны. Поэтому давайте ответим на несколько вопросов. </w:t>
      </w:r>
    </w:p>
    <w:p w:rsidR="00B65D10" w:rsidRPr="00AE1340" w:rsidRDefault="00B65D10" w:rsidP="00B65D10">
      <w:pPr>
        <w:pStyle w:val="a5"/>
        <w:spacing w:before="0" w:beforeAutospacing="0" w:after="0" w:afterAutospacing="0"/>
        <w:ind w:firstLine="708"/>
        <w:jc w:val="both"/>
      </w:pPr>
      <w:r w:rsidRPr="00AE1340">
        <w:t>(Педагог показывает презентацию, комментирует ее.)</w:t>
      </w:r>
    </w:p>
    <w:p w:rsidR="00B65D10" w:rsidRPr="00AE1340" w:rsidRDefault="00B65D10" w:rsidP="00B65D10">
      <w:pPr>
        <w:pStyle w:val="a5"/>
        <w:spacing w:before="0" w:beforeAutospacing="0" w:after="0" w:afterAutospacing="0"/>
        <w:ind w:firstLine="708"/>
        <w:jc w:val="both"/>
      </w:pPr>
      <w:r w:rsidRPr="00AE1340">
        <w:t xml:space="preserve"> - Мы знаем, что реальность - это наш существующий мир. Фантазия - плод нашего творчества. (слайд 2)</w:t>
      </w:r>
    </w:p>
    <w:p w:rsidR="00B65D10" w:rsidRPr="00AE1340" w:rsidRDefault="00B65D10" w:rsidP="00B65D10">
      <w:pPr>
        <w:pStyle w:val="a5"/>
        <w:spacing w:before="0" w:beforeAutospacing="0" w:after="0" w:afterAutospacing="0"/>
        <w:ind w:firstLine="708"/>
        <w:jc w:val="both"/>
        <w:rPr>
          <w:bCs/>
        </w:rPr>
      </w:pPr>
      <w:r w:rsidRPr="00AE1340">
        <w:rPr>
          <w:bCs/>
        </w:rPr>
        <w:t>Художник, умеющий видеть, умеет и фантазировать. (слайд 3)</w:t>
      </w:r>
    </w:p>
    <w:p w:rsidR="00B65D10" w:rsidRPr="00AE1340" w:rsidRDefault="00B65D10" w:rsidP="00B65D10">
      <w:pPr>
        <w:pStyle w:val="a5"/>
        <w:spacing w:before="0" w:beforeAutospacing="0" w:after="0" w:afterAutospacing="0"/>
        <w:ind w:firstLine="708"/>
        <w:jc w:val="both"/>
        <w:rPr>
          <w:bCs/>
        </w:rPr>
      </w:pPr>
      <w:r w:rsidRPr="00AE1340">
        <w:rPr>
          <w:bCs/>
        </w:rPr>
        <w:t>Художник придумывает сказочно-фантастические сюжеты, иные миры, небывалые страны. (слайд 4)</w:t>
      </w:r>
    </w:p>
    <w:p w:rsidR="00B65D10" w:rsidRPr="00AE1340" w:rsidRDefault="00B65D10" w:rsidP="00B65D10">
      <w:pPr>
        <w:pStyle w:val="a5"/>
        <w:spacing w:before="0" w:beforeAutospacing="0" w:after="0" w:afterAutospacing="0"/>
        <w:ind w:firstLine="708"/>
        <w:jc w:val="both"/>
        <w:rPr>
          <w:bCs/>
        </w:rPr>
      </w:pPr>
      <w:r w:rsidRPr="00AE1340">
        <w:rPr>
          <w:bCs/>
        </w:rPr>
        <w:t>В фантастическом мире может быть реальным существование любых фантастических существ. (слайд 5)</w:t>
      </w:r>
    </w:p>
    <w:p w:rsidR="00B65D10" w:rsidRPr="00AE1340" w:rsidRDefault="00B65D10" w:rsidP="00B65D10">
      <w:pPr>
        <w:pStyle w:val="a5"/>
        <w:spacing w:before="0" w:beforeAutospacing="0" w:after="0" w:afterAutospacing="0"/>
        <w:ind w:firstLine="708"/>
        <w:jc w:val="both"/>
        <w:rPr>
          <w:bCs/>
        </w:rPr>
      </w:pPr>
      <w:r w:rsidRPr="00AE1340">
        <w:rPr>
          <w:bCs/>
        </w:rPr>
        <w:t>Творческое воображение является необходимым компонентом и основой всех видов творческой деятельности человека. (слайд 6)</w:t>
      </w:r>
    </w:p>
    <w:p w:rsidR="00B65D10" w:rsidRPr="00AE1340" w:rsidRDefault="00B65D10" w:rsidP="00B65D10">
      <w:pPr>
        <w:pStyle w:val="a5"/>
        <w:spacing w:before="0" w:beforeAutospacing="0" w:after="0" w:afterAutospacing="0"/>
        <w:ind w:firstLine="708"/>
        <w:jc w:val="both"/>
        <w:rPr>
          <w:bCs/>
        </w:rPr>
      </w:pPr>
      <w:r w:rsidRPr="00AE1340">
        <w:rPr>
          <w:bCs/>
        </w:rPr>
        <w:t>Творческое воображение - предполагает самостоятельное создание образа. В детстве мы все фантазеры. Мечтаем, превращая свою жизнь в сказку. (слайд 7)</w:t>
      </w:r>
    </w:p>
    <w:p w:rsidR="00B65D10" w:rsidRPr="00AE1340" w:rsidRDefault="00B65D10" w:rsidP="00B65D10">
      <w:pPr>
        <w:pStyle w:val="a5"/>
        <w:spacing w:before="0" w:beforeAutospacing="0" w:after="0" w:afterAutospacing="0"/>
        <w:ind w:firstLine="708"/>
        <w:jc w:val="both"/>
        <w:rPr>
          <w:bCs/>
        </w:rPr>
      </w:pPr>
      <w:r w:rsidRPr="00AE1340">
        <w:rPr>
          <w:bCs/>
        </w:rPr>
        <w:t>Во сне наши сказочные фантазии продолжаются. Нам снятся добрые волшебные сны. (слайд 8)</w:t>
      </w:r>
    </w:p>
    <w:p w:rsidR="00B65D10" w:rsidRPr="00AE1340" w:rsidRDefault="00B65D10" w:rsidP="00B65D10">
      <w:pPr>
        <w:pStyle w:val="a5"/>
        <w:spacing w:before="0" w:beforeAutospacing="0" w:after="0" w:afterAutospacing="0"/>
        <w:ind w:firstLine="708"/>
        <w:jc w:val="both"/>
        <w:rPr>
          <w:bCs/>
        </w:rPr>
      </w:pPr>
      <w:r w:rsidRPr="00AE1340">
        <w:rPr>
          <w:bCs/>
        </w:rPr>
        <w:t>А нужна ли нам реальность? (слайд 9)</w:t>
      </w:r>
    </w:p>
    <w:p w:rsidR="00B65D10" w:rsidRPr="00AE1340" w:rsidRDefault="00B65D10" w:rsidP="00B65D10">
      <w:pPr>
        <w:pStyle w:val="a5"/>
        <w:spacing w:before="0" w:beforeAutospacing="0" w:after="0" w:afterAutospacing="0"/>
        <w:ind w:firstLine="708"/>
        <w:jc w:val="both"/>
        <w:rPr>
          <w:bCs/>
        </w:rPr>
      </w:pPr>
      <w:r w:rsidRPr="00AE1340">
        <w:rPr>
          <w:bCs/>
        </w:rPr>
        <w:t>Реальность рассказывает нам о событиях прошлого. Правда искусства - это реальность пережитая человеком. (слайд 10)</w:t>
      </w:r>
    </w:p>
    <w:p w:rsidR="00B65D10" w:rsidRPr="00AE1340" w:rsidRDefault="00B65D10" w:rsidP="00B65D10">
      <w:pPr>
        <w:pStyle w:val="a5"/>
        <w:spacing w:before="0" w:beforeAutospacing="0" w:after="0" w:afterAutospacing="0"/>
        <w:ind w:firstLine="709"/>
        <w:jc w:val="both"/>
        <w:rPr>
          <w:bCs/>
        </w:rPr>
      </w:pPr>
      <w:r w:rsidRPr="00AE1340">
        <w:rPr>
          <w:bCs/>
        </w:rPr>
        <w:t>Всё, о чём мы говорили, относится не только к картинам со сложным сюжетом, но и к портрету, пейзажу, натюрморту. (слайд 11)</w:t>
      </w:r>
    </w:p>
    <w:p w:rsidR="00B65D10" w:rsidRPr="00AE1340" w:rsidRDefault="00B65D10" w:rsidP="00B65D10">
      <w:pPr>
        <w:pStyle w:val="a5"/>
        <w:spacing w:before="0" w:beforeAutospacing="0" w:after="0" w:afterAutospacing="0"/>
        <w:ind w:firstLine="708"/>
        <w:jc w:val="both"/>
        <w:rPr>
          <w:bCs/>
        </w:rPr>
      </w:pPr>
      <w:r w:rsidRPr="00AE1340">
        <w:rPr>
          <w:bCs/>
        </w:rPr>
        <w:t>Давайте подведем итог. Зачем человеку фантазии? (слайд 12) (ответы, дискуссия)</w:t>
      </w:r>
    </w:p>
    <w:p w:rsidR="00B65D10" w:rsidRPr="00AE1340" w:rsidRDefault="00B65D10" w:rsidP="00B65D10">
      <w:pPr>
        <w:pStyle w:val="a5"/>
        <w:spacing w:before="0" w:beforeAutospacing="0" w:after="0" w:afterAutospacing="0"/>
        <w:ind w:firstLine="708"/>
        <w:jc w:val="both"/>
        <w:rPr>
          <w:bCs/>
        </w:rPr>
      </w:pPr>
      <w:r w:rsidRPr="00AE1340">
        <w:rPr>
          <w:bCs/>
        </w:rPr>
        <w:t>Для чего человеку мечтать? (слайд 13) (Педагоги отвечают)</w:t>
      </w:r>
    </w:p>
    <w:p w:rsidR="00B65D10" w:rsidRPr="00AE1340" w:rsidRDefault="00B65D10" w:rsidP="00B65D10">
      <w:pPr>
        <w:pStyle w:val="a5"/>
        <w:spacing w:before="0" w:beforeAutospacing="0" w:after="0" w:afterAutospacing="0"/>
        <w:ind w:firstLine="708"/>
        <w:jc w:val="both"/>
        <w:rPr>
          <w:bCs/>
        </w:rPr>
      </w:pPr>
      <w:r w:rsidRPr="00AE1340">
        <w:rPr>
          <w:bCs/>
        </w:rPr>
        <w:t>Художники мечтают всегда. Без их фантазии не было бы  у нас того мира, который нас окружает, даже машины, которые ездят по нашим дорогам приобрели современный вид, благодаря дизайнерам. Всю свою жизнь не только художники, но и люди воображали необычный мир. Так появились на свет удивительные животные, как пегасы, сфинксы, грифоны. (слайды 14-15)</w:t>
      </w:r>
    </w:p>
    <w:p w:rsidR="00B65D10" w:rsidRPr="00AE1340" w:rsidRDefault="00B65D10" w:rsidP="00B65D10">
      <w:pPr>
        <w:pStyle w:val="a5"/>
        <w:spacing w:before="0" w:beforeAutospacing="0" w:after="0" w:afterAutospacing="0"/>
        <w:ind w:firstLine="708"/>
        <w:jc w:val="both"/>
        <w:rPr>
          <w:bCs/>
        </w:rPr>
      </w:pPr>
      <w:r w:rsidRPr="00AE1340">
        <w:rPr>
          <w:bCs/>
        </w:rPr>
        <w:t xml:space="preserve">А также сказочные персонажи: Баба-яга, ведьмы, </w:t>
      </w:r>
      <w:proofErr w:type="spellStart"/>
      <w:r w:rsidRPr="00AE1340">
        <w:rPr>
          <w:bCs/>
        </w:rPr>
        <w:t>Кащей</w:t>
      </w:r>
      <w:proofErr w:type="spellEnd"/>
      <w:r w:rsidRPr="00AE1340">
        <w:rPr>
          <w:bCs/>
        </w:rPr>
        <w:t xml:space="preserve"> бессмертный, русалки, водяные или морские цари,  домовые (слайды 16-21).</w:t>
      </w:r>
    </w:p>
    <w:p w:rsidR="00B65D10" w:rsidRPr="00AE1340" w:rsidRDefault="00B65D10" w:rsidP="00B65D10">
      <w:pPr>
        <w:pStyle w:val="a5"/>
        <w:spacing w:before="0" w:beforeAutospacing="0" w:after="0" w:afterAutospacing="0"/>
        <w:ind w:firstLine="708"/>
        <w:jc w:val="both"/>
        <w:rPr>
          <w:bCs/>
        </w:rPr>
      </w:pPr>
      <w:r w:rsidRPr="00AE1340">
        <w:rPr>
          <w:bCs/>
        </w:rPr>
        <w:t>6. Практическая работа.</w:t>
      </w:r>
    </w:p>
    <w:p w:rsidR="00B65D10" w:rsidRPr="00AE1340" w:rsidRDefault="00B65D10" w:rsidP="00B65D10">
      <w:pPr>
        <w:pStyle w:val="a5"/>
        <w:spacing w:before="0" w:beforeAutospacing="0" w:after="0" w:afterAutospacing="0"/>
        <w:ind w:firstLine="708"/>
        <w:jc w:val="both"/>
        <w:rPr>
          <w:bCs/>
        </w:rPr>
      </w:pPr>
      <w:r w:rsidRPr="00AE1340">
        <w:rPr>
          <w:bCs/>
        </w:rPr>
        <w:t>- А теперь пофантазируйте сами. Придумайте сове фантастическое животное и назовите его. Выполнить работу можно как простыми карандашами, так и цветными и фломастерами. Ваши работы займут место на 22 слайде моей презентации.</w:t>
      </w:r>
    </w:p>
    <w:p w:rsidR="00B65D10" w:rsidRPr="00AE1340" w:rsidRDefault="00B65D10" w:rsidP="00B65D10">
      <w:pPr>
        <w:pStyle w:val="a5"/>
        <w:spacing w:before="0" w:beforeAutospacing="0" w:after="0" w:afterAutospacing="0"/>
        <w:ind w:firstLine="708"/>
        <w:jc w:val="both"/>
      </w:pPr>
      <w:r w:rsidRPr="00AE1340">
        <w:t>(Педагог поощряет деятельность, комментирует, отвечает на вопросы. Педагоги рисуют.)</w:t>
      </w:r>
    </w:p>
    <w:p w:rsidR="00B65D10" w:rsidRPr="00AE1340" w:rsidRDefault="00B65D10" w:rsidP="00B65D10">
      <w:pPr>
        <w:pStyle w:val="a5"/>
        <w:spacing w:before="0" w:beforeAutospacing="0" w:after="0" w:afterAutospacing="0"/>
        <w:ind w:firstLine="708"/>
        <w:jc w:val="both"/>
        <w:rPr>
          <w:bCs/>
        </w:rPr>
      </w:pPr>
      <w:r w:rsidRPr="00AE1340">
        <w:rPr>
          <w:bCs/>
        </w:rPr>
        <w:t xml:space="preserve">7. Рефлексия, </w:t>
      </w:r>
      <w:proofErr w:type="spellStart"/>
      <w:r w:rsidRPr="00AE1340">
        <w:rPr>
          <w:bCs/>
        </w:rPr>
        <w:t>фотосессия</w:t>
      </w:r>
      <w:proofErr w:type="spellEnd"/>
      <w:r w:rsidRPr="00AE1340">
        <w:rPr>
          <w:bCs/>
        </w:rPr>
        <w:t>.</w:t>
      </w:r>
    </w:p>
    <w:p w:rsidR="00B65D10" w:rsidRPr="00AE1340" w:rsidRDefault="00B65D10" w:rsidP="00B65D10">
      <w:pPr>
        <w:pStyle w:val="a5"/>
        <w:spacing w:before="0" w:beforeAutospacing="0" w:after="0" w:afterAutospacing="0"/>
        <w:ind w:firstLine="708"/>
        <w:jc w:val="both"/>
        <w:rPr>
          <w:bCs/>
        </w:rPr>
      </w:pPr>
      <w:r w:rsidRPr="00AE1340">
        <w:rPr>
          <w:bCs/>
        </w:rPr>
        <w:t>- Работа наши закончены. Теперь давайте покажем друг другу, и сфотографируемся с ними. (Педагоги обмениваются впечатлениями, обсуждают ошибки и получившиеся работы, фотографируются).</w:t>
      </w:r>
    </w:p>
    <w:p w:rsidR="00B65D10" w:rsidRPr="00AE1340" w:rsidRDefault="00B65D10" w:rsidP="00B65D10">
      <w:pPr>
        <w:pStyle w:val="a5"/>
        <w:spacing w:before="0" w:beforeAutospacing="0" w:after="0" w:afterAutospacing="0"/>
        <w:ind w:firstLine="708"/>
        <w:jc w:val="both"/>
        <w:rPr>
          <w:bCs/>
        </w:rPr>
      </w:pPr>
      <w:r w:rsidRPr="00AE1340">
        <w:rPr>
          <w:bCs/>
        </w:rPr>
        <w:t xml:space="preserve">8. Уборка рабочего места. </w:t>
      </w:r>
    </w:p>
    <w:p w:rsidR="00B65D10" w:rsidRPr="00AE1340" w:rsidRDefault="00B65D10" w:rsidP="00B65D10">
      <w:pPr>
        <w:pStyle w:val="a5"/>
        <w:spacing w:before="0" w:beforeAutospacing="0" w:after="0" w:afterAutospacing="0"/>
        <w:ind w:firstLine="708"/>
        <w:jc w:val="both"/>
        <w:rPr>
          <w:bCs/>
        </w:rPr>
      </w:pPr>
      <w:r w:rsidRPr="00AE1340">
        <w:rPr>
          <w:bCs/>
        </w:rPr>
        <w:t>- Уважаемые коллеги, на этом наш мастер-класс закончено, спасибо за внимание. Надеюсь, что мой мастер-класс был вам полезен. Убирайте свое рабочее место. До свидания.</w:t>
      </w:r>
    </w:p>
    <w:p w:rsidR="00B65D10" w:rsidRPr="00AE1340" w:rsidRDefault="00B65D10" w:rsidP="00B65D10">
      <w:pPr>
        <w:pStyle w:val="a5"/>
        <w:spacing w:before="0" w:beforeAutospacing="0" w:after="0" w:afterAutospacing="0"/>
        <w:ind w:firstLine="708"/>
        <w:jc w:val="both"/>
        <w:rPr>
          <w:bCs/>
        </w:rPr>
      </w:pPr>
    </w:p>
    <w:p w:rsidR="003E2488" w:rsidRDefault="003E2488" w:rsidP="000E43E4">
      <w:pPr>
        <w:pStyle w:val="a5"/>
        <w:spacing w:before="0" w:beforeAutospacing="0" w:after="0" w:afterAutospacing="0"/>
        <w:ind w:firstLine="708"/>
        <w:jc w:val="right"/>
        <w:rPr>
          <w:bCs/>
          <w:i/>
        </w:rPr>
      </w:pPr>
    </w:p>
    <w:p w:rsidR="003E2488" w:rsidRDefault="003E2488" w:rsidP="000E43E4">
      <w:pPr>
        <w:pStyle w:val="a5"/>
        <w:spacing w:before="0" w:beforeAutospacing="0" w:after="0" w:afterAutospacing="0"/>
        <w:ind w:firstLine="708"/>
        <w:jc w:val="right"/>
        <w:rPr>
          <w:bCs/>
          <w:i/>
        </w:rPr>
      </w:pPr>
    </w:p>
    <w:p w:rsidR="003E2488" w:rsidRDefault="003E2488" w:rsidP="000E43E4">
      <w:pPr>
        <w:pStyle w:val="a5"/>
        <w:spacing w:before="0" w:beforeAutospacing="0" w:after="0" w:afterAutospacing="0"/>
        <w:ind w:firstLine="708"/>
        <w:jc w:val="right"/>
        <w:rPr>
          <w:bCs/>
          <w:i/>
        </w:rPr>
      </w:pPr>
    </w:p>
    <w:p w:rsidR="003E2488" w:rsidRDefault="003E2488" w:rsidP="000E43E4">
      <w:pPr>
        <w:pStyle w:val="a5"/>
        <w:spacing w:before="0" w:beforeAutospacing="0" w:after="0" w:afterAutospacing="0"/>
        <w:ind w:firstLine="708"/>
        <w:jc w:val="right"/>
        <w:rPr>
          <w:bCs/>
          <w:i/>
        </w:rPr>
      </w:pPr>
    </w:p>
    <w:p w:rsidR="003E2488" w:rsidRDefault="003E2488" w:rsidP="000E43E4">
      <w:pPr>
        <w:pStyle w:val="a5"/>
        <w:spacing w:before="0" w:beforeAutospacing="0" w:after="0" w:afterAutospacing="0"/>
        <w:ind w:firstLine="708"/>
        <w:jc w:val="right"/>
        <w:rPr>
          <w:bCs/>
          <w:i/>
        </w:rPr>
      </w:pPr>
    </w:p>
    <w:p w:rsidR="003E2488" w:rsidRDefault="003E2488" w:rsidP="000E43E4">
      <w:pPr>
        <w:pStyle w:val="a5"/>
        <w:spacing w:before="0" w:beforeAutospacing="0" w:after="0" w:afterAutospacing="0"/>
        <w:ind w:firstLine="708"/>
        <w:jc w:val="right"/>
        <w:rPr>
          <w:bCs/>
          <w:i/>
        </w:rPr>
      </w:pPr>
    </w:p>
    <w:p w:rsidR="00B65D10" w:rsidRPr="00AE1340" w:rsidRDefault="000E43E4" w:rsidP="000E43E4">
      <w:pPr>
        <w:pStyle w:val="a5"/>
        <w:spacing w:before="0" w:beforeAutospacing="0" w:after="0" w:afterAutospacing="0"/>
        <w:ind w:firstLine="708"/>
        <w:jc w:val="right"/>
        <w:rPr>
          <w:bCs/>
          <w:i/>
        </w:rPr>
      </w:pPr>
      <w:r w:rsidRPr="00AE1340">
        <w:rPr>
          <w:bCs/>
          <w:i/>
        </w:rPr>
        <w:lastRenderedPageBreak/>
        <w:t>Приложение 1а</w:t>
      </w:r>
    </w:p>
    <w:p w:rsidR="00B65D10" w:rsidRPr="00AE1340" w:rsidRDefault="00B65D10" w:rsidP="00B65D10">
      <w:pPr>
        <w:pStyle w:val="a5"/>
        <w:spacing w:before="0" w:beforeAutospacing="0" w:after="0" w:afterAutospacing="0"/>
        <w:ind w:firstLine="708"/>
        <w:jc w:val="center"/>
        <w:rPr>
          <w:b/>
          <w:bCs/>
        </w:rPr>
      </w:pPr>
      <w:r w:rsidRPr="00AE1340">
        <w:rPr>
          <w:b/>
          <w:bCs/>
        </w:rPr>
        <w:t>Упражнение на развитие фантазии и воображения</w:t>
      </w:r>
    </w:p>
    <w:p w:rsidR="00B65D10" w:rsidRPr="00AE1340" w:rsidRDefault="007E4936" w:rsidP="00B65D10">
      <w:pPr>
        <w:pStyle w:val="a5"/>
        <w:spacing w:before="0" w:beforeAutospacing="0" w:after="0" w:afterAutospacing="0"/>
        <w:ind w:firstLine="708"/>
        <w:jc w:val="both"/>
        <w:rPr>
          <w:bCs/>
        </w:rPr>
      </w:pPr>
      <w:r>
        <w:rPr>
          <w:bCs/>
          <w:noProof/>
        </w:rPr>
        <w:pict>
          <v:oval id="_x0000_s1027" style="position:absolute;left:0;text-align:left;margin-left:321.95pt;margin-top:-.4pt;width:123.75pt;height:113.25pt;z-index:251662336"/>
        </w:pict>
      </w:r>
      <w:r>
        <w:rPr>
          <w:bCs/>
          <w:noProof/>
        </w:rPr>
        <w:pict>
          <v:oval id="_x0000_s1028" style="position:absolute;left:0;text-align:left;margin-left:168.95pt;margin-top:-.4pt;width:123.75pt;height:113.25pt;z-index:251663360"/>
        </w:pict>
      </w:r>
      <w:r>
        <w:rPr>
          <w:bCs/>
          <w:noProof/>
        </w:rPr>
        <w:pict>
          <v:oval id="_x0000_s1026" style="position:absolute;left:0;text-align:left;margin-left:16.45pt;margin-top:6.35pt;width:123.75pt;height:113.25pt;z-index:251661312"/>
        </w:pict>
      </w: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both"/>
        <w:rPr>
          <w:bCs/>
        </w:rPr>
      </w:pPr>
    </w:p>
    <w:p w:rsidR="00B65D10" w:rsidRPr="00AE1340" w:rsidRDefault="007E4936" w:rsidP="00B65D10">
      <w:pPr>
        <w:pStyle w:val="a5"/>
        <w:spacing w:before="0" w:beforeAutospacing="0" w:after="0" w:afterAutospacing="0"/>
        <w:ind w:firstLine="708"/>
        <w:jc w:val="both"/>
        <w:rPr>
          <w:bCs/>
        </w:rPr>
      </w:pPr>
      <w:r w:rsidRPr="007E4936">
        <w:rPr>
          <w:noProof/>
        </w:rPr>
        <w:pict>
          <v:oval id="_x0000_s1029" style="position:absolute;left:0;text-align:left;margin-left:329.45pt;margin-top:13.45pt;width:123.75pt;height:113.25pt;z-index:251664384"/>
        </w:pict>
      </w:r>
      <w:r>
        <w:rPr>
          <w:bCs/>
          <w:noProof/>
        </w:rPr>
        <w:pict>
          <v:oval id="_x0000_s1030" style="position:absolute;left:0;text-align:left;margin-left:168.95pt;margin-top:13.45pt;width:123.75pt;height:113.25pt;z-index:251665408"/>
        </w:pict>
      </w:r>
      <w:r>
        <w:rPr>
          <w:bCs/>
          <w:noProof/>
        </w:rPr>
        <w:pict>
          <v:oval id="_x0000_s1031" style="position:absolute;left:0;text-align:left;margin-left:7.7pt;margin-top:13.45pt;width:123.75pt;height:113.25pt;z-index:251666432"/>
        </w:pict>
      </w: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both"/>
        <w:rPr>
          <w:bCs/>
        </w:rPr>
      </w:pPr>
    </w:p>
    <w:p w:rsidR="00B65D10" w:rsidRPr="00AE1340" w:rsidRDefault="00B65D10" w:rsidP="00B65D10">
      <w:pPr>
        <w:pStyle w:val="a5"/>
        <w:spacing w:before="0" w:beforeAutospacing="0" w:after="0" w:afterAutospacing="0"/>
        <w:ind w:firstLine="708"/>
        <w:jc w:val="right"/>
        <w:rPr>
          <w:bCs/>
        </w:rPr>
      </w:pPr>
    </w:p>
    <w:p w:rsidR="00B65D10" w:rsidRPr="00AE1340" w:rsidRDefault="007E4936" w:rsidP="00B65D10">
      <w:pPr>
        <w:rPr>
          <w:rFonts w:ascii="Times New Roman" w:hAnsi="Times New Roman" w:cs="Times New Roman"/>
          <w:sz w:val="24"/>
          <w:szCs w:val="24"/>
        </w:rPr>
      </w:pPr>
      <w:r>
        <w:rPr>
          <w:rFonts w:ascii="Times New Roman" w:hAnsi="Times New Roman" w:cs="Times New Roman"/>
          <w:noProof/>
          <w:sz w:val="24"/>
          <w:szCs w:val="24"/>
          <w:lang w:eastAsia="ru-RU"/>
        </w:rPr>
        <w:pict>
          <v:oval id="_x0000_s1036" style="position:absolute;margin-left:168.95pt;margin-top:222.45pt;width:123.75pt;height:113.25pt;z-index:251671552"/>
        </w:pict>
      </w:r>
      <w:r>
        <w:rPr>
          <w:rFonts w:ascii="Times New Roman" w:hAnsi="Times New Roman" w:cs="Times New Roman"/>
          <w:noProof/>
          <w:sz w:val="24"/>
          <w:szCs w:val="24"/>
          <w:lang w:eastAsia="ru-RU"/>
        </w:rPr>
        <w:pict>
          <v:oval id="_x0000_s1035" style="position:absolute;margin-left:321.95pt;margin-top:222.45pt;width:123.75pt;height:113.25pt;z-index:251670528"/>
        </w:pict>
      </w:r>
      <w:r>
        <w:rPr>
          <w:rFonts w:ascii="Times New Roman" w:hAnsi="Times New Roman" w:cs="Times New Roman"/>
          <w:noProof/>
          <w:sz w:val="24"/>
          <w:szCs w:val="24"/>
          <w:lang w:eastAsia="ru-RU"/>
        </w:rPr>
        <w:pict>
          <v:oval id="_x0000_s1033" style="position:absolute;margin-left:333.2pt;margin-top:76.95pt;width:123.75pt;height:113.25pt;z-index:251668480"/>
        </w:pict>
      </w:r>
      <w:r>
        <w:rPr>
          <w:rFonts w:ascii="Times New Roman" w:hAnsi="Times New Roman" w:cs="Times New Roman"/>
          <w:noProof/>
          <w:sz w:val="24"/>
          <w:szCs w:val="24"/>
          <w:lang w:eastAsia="ru-RU"/>
        </w:rPr>
        <w:pict>
          <v:oval id="_x0000_s1037" style="position:absolute;margin-left:12.2pt;margin-top:222.45pt;width:123.75pt;height:113.25pt;z-index:251672576"/>
        </w:pict>
      </w:r>
      <w:r>
        <w:rPr>
          <w:rFonts w:ascii="Times New Roman" w:hAnsi="Times New Roman" w:cs="Times New Roman"/>
          <w:noProof/>
          <w:sz w:val="24"/>
          <w:szCs w:val="24"/>
          <w:lang w:eastAsia="ru-RU"/>
        </w:rPr>
        <w:pict>
          <v:oval id="_x0000_s1032" style="position:absolute;margin-left:168.95pt;margin-top:70.95pt;width:123.75pt;height:113.25pt;z-index:251667456"/>
        </w:pict>
      </w:r>
      <w:r>
        <w:rPr>
          <w:rFonts w:ascii="Times New Roman" w:hAnsi="Times New Roman" w:cs="Times New Roman"/>
          <w:noProof/>
          <w:sz w:val="24"/>
          <w:szCs w:val="24"/>
          <w:lang w:eastAsia="ru-RU"/>
        </w:rPr>
        <w:pict>
          <v:oval id="_x0000_s1034" style="position:absolute;margin-left:12.2pt;margin-top:70.95pt;width:123.75pt;height:113.25pt;z-index:251669504"/>
        </w:pict>
      </w: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B65D10" w:rsidRPr="00AE1340" w:rsidRDefault="00B65D10" w:rsidP="00B65D10">
      <w:pPr>
        <w:rPr>
          <w:rFonts w:ascii="Times New Roman" w:hAnsi="Times New Roman" w:cs="Times New Roman"/>
          <w:sz w:val="24"/>
          <w:szCs w:val="24"/>
        </w:rPr>
      </w:pPr>
    </w:p>
    <w:p w:rsidR="003E2488" w:rsidRDefault="003E2488" w:rsidP="000E43E4">
      <w:pPr>
        <w:spacing w:after="0" w:line="240" w:lineRule="auto"/>
        <w:jc w:val="right"/>
        <w:rPr>
          <w:rFonts w:ascii="Times New Roman" w:hAnsi="Times New Roman" w:cs="Times New Roman"/>
          <w:b/>
          <w:i/>
          <w:sz w:val="24"/>
          <w:szCs w:val="24"/>
        </w:rPr>
      </w:pPr>
    </w:p>
    <w:p w:rsidR="003E2488" w:rsidRDefault="003E2488" w:rsidP="000E43E4">
      <w:pPr>
        <w:spacing w:after="0" w:line="240" w:lineRule="auto"/>
        <w:jc w:val="right"/>
        <w:rPr>
          <w:rFonts w:ascii="Times New Roman" w:hAnsi="Times New Roman" w:cs="Times New Roman"/>
          <w:b/>
          <w:i/>
          <w:sz w:val="24"/>
          <w:szCs w:val="24"/>
        </w:rPr>
      </w:pPr>
    </w:p>
    <w:p w:rsidR="003E2488" w:rsidRDefault="003E2488" w:rsidP="000E43E4">
      <w:pPr>
        <w:spacing w:after="0" w:line="240" w:lineRule="auto"/>
        <w:jc w:val="right"/>
        <w:rPr>
          <w:rFonts w:ascii="Times New Roman" w:hAnsi="Times New Roman" w:cs="Times New Roman"/>
          <w:b/>
          <w:i/>
          <w:sz w:val="24"/>
          <w:szCs w:val="24"/>
        </w:rPr>
      </w:pPr>
    </w:p>
    <w:p w:rsidR="003E2488" w:rsidRDefault="003E2488" w:rsidP="000E43E4">
      <w:pPr>
        <w:spacing w:after="0" w:line="240" w:lineRule="auto"/>
        <w:jc w:val="right"/>
        <w:rPr>
          <w:rFonts w:ascii="Times New Roman" w:hAnsi="Times New Roman" w:cs="Times New Roman"/>
          <w:b/>
          <w:i/>
          <w:sz w:val="24"/>
          <w:szCs w:val="24"/>
        </w:rPr>
      </w:pPr>
    </w:p>
    <w:p w:rsidR="003E2488" w:rsidRDefault="003E2488" w:rsidP="000E43E4">
      <w:pPr>
        <w:spacing w:after="0" w:line="240" w:lineRule="auto"/>
        <w:jc w:val="right"/>
        <w:rPr>
          <w:rFonts w:ascii="Times New Roman" w:hAnsi="Times New Roman" w:cs="Times New Roman"/>
          <w:b/>
          <w:i/>
          <w:sz w:val="24"/>
          <w:szCs w:val="24"/>
        </w:rPr>
      </w:pPr>
    </w:p>
    <w:p w:rsidR="003E2488" w:rsidRDefault="003E2488" w:rsidP="000E43E4">
      <w:pPr>
        <w:spacing w:after="0" w:line="240" w:lineRule="auto"/>
        <w:jc w:val="right"/>
        <w:rPr>
          <w:rFonts w:ascii="Times New Roman" w:hAnsi="Times New Roman" w:cs="Times New Roman"/>
          <w:b/>
          <w:i/>
          <w:sz w:val="24"/>
          <w:szCs w:val="24"/>
        </w:rPr>
      </w:pPr>
    </w:p>
    <w:p w:rsidR="003E2488" w:rsidRDefault="003E2488" w:rsidP="000E43E4">
      <w:pPr>
        <w:spacing w:after="0" w:line="240" w:lineRule="auto"/>
        <w:jc w:val="right"/>
        <w:rPr>
          <w:rFonts w:ascii="Times New Roman" w:hAnsi="Times New Roman" w:cs="Times New Roman"/>
          <w:b/>
          <w:i/>
          <w:sz w:val="24"/>
          <w:szCs w:val="24"/>
        </w:rPr>
      </w:pPr>
    </w:p>
    <w:p w:rsidR="003E2488" w:rsidRDefault="003E2488" w:rsidP="000E43E4">
      <w:pPr>
        <w:spacing w:after="0" w:line="240" w:lineRule="auto"/>
        <w:jc w:val="right"/>
        <w:rPr>
          <w:rFonts w:ascii="Times New Roman" w:hAnsi="Times New Roman" w:cs="Times New Roman"/>
          <w:b/>
          <w:i/>
          <w:sz w:val="24"/>
          <w:szCs w:val="24"/>
        </w:rPr>
      </w:pPr>
    </w:p>
    <w:p w:rsidR="000E43E4" w:rsidRPr="00AE1340" w:rsidRDefault="000E43E4" w:rsidP="000E43E4">
      <w:pPr>
        <w:spacing w:after="0" w:line="240" w:lineRule="auto"/>
        <w:jc w:val="right"/>
        <w:rPr>
          <w:rFonts w:ascii="Times New Roman" w:hAnsi="Times New Roman" w:cs="Times New Roman"/>
          <w:b/>
          <w:i/>
          <w:sz w:val="24"/>
          <w:szCs w:val="24"/>
        </w:rPr>
      </w:pPr>
      <w:r w:rsidRPr="00AE1340">
        <w:rPr>
          <w:rFonts w:ascii="Times New Roman" w:hAnsi="Times New Roman" w:cs="Times New Roman"/>
          <w:b/>
          <w:i/>
          <w:sz w:val="24"/>
          <w:szCs w:val="24"/>
        </w:rPr>
        <w:lastRenderedPageBreak/>
        <w:t>Приложение 2</w:t>
      </w:r>
    </w:p>
    <w:p w:rsidR="00AE1340" w:rsidRPr="00AE1340" w:rsidRDefault="00AE1340" w:rsidP="000E43E4">
      <w:pPr>
        <w:spacing w:after="0" w:line="240" w:lineRule="auto"/>
        <w:jc w:val="right"/>
        <w:rPr>
          <w:rFonts w:ascii="Times New Roman" w:hAnsi="Times New Roman" w:cs="Times New Roman"/>
          <w:b/>
          <w:i/>
          <w:sz w:val="24"/>
          <w:szCs w:val="24"/>
        </w:rPr>
      </w:pPr>
    </w:p>
    <w:p w:rsidR="000E43E4" w:rsidRPr="00AE1340" w:rsidRDefault="000E43E4" w:rsidP="000E43E4">
      <w:pPr>
        <w:pStyle w:val="1"/>
        <w:spacing w:before="0"/>
        <w:jc w:val="center"/>
        <w:rPr>
          <w:rFonts w:ascii="Times New Roman" w:hAnsi="Times New Roman"/>
          <w:color w:val="auto"/>
          <w:sz w:val="24"/>
          <w:szCs w:val="24"/>
        </w:rPr>
      </w:pPr>
      <w:r w:rsidRPr="00AE1340">
        <w:rPr>
          <w:rFonts w:ascii="Times New Roman" w:hAnsi="Times New Roman"/>
          <w:color w:val="auto"/>
          <w:sz w:val="24"/>
          <w:szCs w:val="24"/>
        </w:rPr>
        <w:t xml:space="preserve">План-конспект мастер-класса для родителей и детей </w:t>
      </w:r>
    </w:p>
    <w:p w:rsidR="000E43E4" w:rsidRPr="00AE1340" w:rsidRDefault="000E43E4" w:rsidP="000E43E4">
      <w:pPr>
        <w:pStyle w:val="1"/>
        <w:spacing w:before="0"/>
        <w:jc w:val="center"/>
        <w:rPr>
          <w:rFonts w:ascii="Times New Roman" w:hAnsi="Times New Roman"/>
          <w:color w:val="auto"/>
          <w:sz w:val="24"/>
          <w:szCs w:val="24"/>
        </w:rPr>
      </w:pPr>
      <w:r w:rsidRPr="00AE1340">
        <w:rPr>
          <w:rFonts w:ascii="Times New Roman" w:hAnsi="Times New Roman"/>
          <w:color w:val="auto"/>
          <w:sz w:val="24"/>
          <w:szCs w:val="24"/>
        </w:rPr>
        <w:t>«Горные вершины. Закат»</w:t>
      </w:r>
    </w:p>
    <w:p w:rsidR="000E43E4" w:rsidRPr="00AE1340" w:rsidRDefault="000E43E4" w:rsidP="00B65D10">
      <w:pPr>
        <w:spacing w:after="0" w:line="240" w:lineRule="auto"/>
        <w:jc w:val="both"/>
        <w:rPr>
          <w:rFonts w:ascii="Times New Roman" w:hAnsi="Times New Roman" w:cs="Times New Roman"/>
          <w:b/>
          <w:sz w:val="24"/>
          <w:szCs w:val="24"/>
        </w:rPr>
      </w:pPr>
    </w:p>
    <w:p w:rsidR="00B65D10" w:rsidRPr="00AE1340" w:rsidRDefault="00B65D10" w:rsidP="00B65D10">
      <w:pPr>
        <w:spacing w:after="0" w:line="240" w:lineRule="auto"/>
        <w:jc w:val="both"/>
        <w:rPr>
          <w:rFonts w:ascii="Times New Roman" w:hAnsi="Times New Roman" w:cs="Times New Roman"/>
          <w:sz w:val="24"/>
          <w:szCs w:val="24"/>
        </w:rPr>
      </w:pPr>
      <w:r w:rsidRPr="00AE1340">
        <w:rPr>
          <w:rFonts w:ascii="Times New Roman" w:hAnsi="Times New Roman" w:cs="Times New Roman"/>
          <w:b/>
          <w:sz w:val="24"/>
          <w:szCs w:val="24"/>
        </w:rPr>
        <w:t>Дата проведения:</w:t>
      </w:r>
      <w:r w:rsidRPr="00AE1340">
        <w:rPr>
          <w:rFonts w:ascii="Times New Roman" w:hAnsi="Times New Roman" w:cs="Times New Roman"/>
          <w:sz w:val="24"/>
          <w:szCs w:val="24"/>
        </w:rPr>
        <w:t xml:space="preserve"> 11 ноября 2016 года </w:t>
      </w:r>
    </w:p>
    <w:p w:rsidR="00B65D10" w:rsidRPr="00AE1340" w:rsidRDefault="00B65D10" w:rsidP="00B65D10">
      <w:pPr>
        <w:spacing w:after="0" w:line="240" w:lineRule="auto"/>
        <w:jc w:val="both"/>
        <w:rPr>
          <w:rFonts w:ascii="Times New Roman" w:hAnsi="Times New Roman" w:cs="Times New Roman"/>
          <w:sz w:val="24"/>
          <w:szCs w:val="24"/>
        </w:rPr>
      </w:pPr>
      <w:r w:rsidRPr="00AE1340">
        <w:rPr>
          <w:rFonts w:ascii="Times New Roman" w:hAnsi="Times New Roman" w:cs="Times New Roman"/>
          <w:b/>
          <w:sz w:val="24"/>
          <w:szCs w:val="24"/>
        </w:rPr>
        <w:t>Место проведения:</w:t>
      </w:r>
      <w:r w:rsidRPr="00AE1340">
        <w:rPr>
          <w:rFonts w:ascii="Times New Roman" w:hAnsi="Times New Roman" w:cs="Times New Roman"/>
          <w:sz w:val="24"/>
          <w:szCs w:val="24"/>
        </w:rPr>
        <w:t xml:space="preserve"> ГОУ ДО ТО "ЦДОД"</w:t>
      </w:r>
    </w:p>
    <w:p w:rsidR="00B65D10" w:rsidRPr="00AE1340" w:rsidRDefault="00B65D10" w:rsidP="00B65D10">
      <w:pPr>
        <w:spacing w:after="0" w:line="240" w:lineRule="auto"/>
        <w:jc w:val="both"/>
        <w:rPr>
          <w:rFonts w:ascii="Times New Roman" w:hAnsi="Times New Roman" w:cs="Times New Roman"/>
          <w:sz w:val="24"/>
          <w:szCs w:val="24"/>
        </w:rPr>
      </w:pPr>
      <w:r w:rsidRPr="00AE1340">
        <w:rPr>
          <w:rFonts w:ascii="Times New Roman" w:hAnsi="Times New Roman" w:cs="Times New Roman"/>
          <w:b/>
          <w:sz w:val="24"/>
          <w:szCs w:val="24"/>
        </w:rPr>
        <w:t xml:space="preserve">Время проведения: </w:t>
      </w:r>
      <w:r w:rsidRPr="00AE1340">
        <w:rPr>
          <w:rFonts w:ascii="Times New Roman" w:hAnsi="Times New Roman" w:cs="Times New Roman"/>
          <w:sz w:val="24"/>
          <w:szCs w:val="24"/>
        </w:rPr>
        <w:t>18.50-20.00</w:t>
      </w:r>
    </w:p>
    <w:p w:rsidR="00B65D10" w:rsidRPr="00AE1340" w:rsidRDefault="00B65D10" w:rsidP="00AE1340">
      <w:pPr>
        <w:spacing w:after="0" w:line="240" w:lineRule="auto"/>
        <w:jc w:val="both"/>
        <w:rPr>
          <w:rFonts w:ascii="Times New Roman" w:hAnsi="Times New Roman" w:cs="Times New Roman"/>
          <w:sz w:val="24"/>
          <w:szCs w:val="24"/>
        </w:rPr>
      </w:pPr>
      <w:r w:rsidRPr="00AE1340">
        <w:rPr>
          <w:rFonts w:ascii="Times New Roman" w:hAnsi="Times New Roman" w:cs="Times New Roman"/>
          <w:b/>
          <w:sz w:val="24"/>
          <w:szCs w:val="24"/>
        </w:rPr>
        <w:t>Объединение</w:t>
      </w:r>
      <w:r w:rsidRPr="00AE1340">
        <w:rPr>
          <w:rFonts w:ascii="Times New Roman" w:hAnsi="Times New Roman" w:cs="Times New Roman"/>
          <w:sz w:val="24"/>
          <w:szCs w:val="24"/>
        </w:rPr>
        <w:t xml:space="preserve">: "Изостудия «Цвета радуги»" </w:t>
      </w:r>
    </w:p>
    <w:p w:rsidR="00B65D10" w:rsidRPr="00AE1340" w:rsidRDefault="00B65D10" w:rsidP="00B65D10">
      <w:pPr>
        <w:pStyle w:val="a5"/>
        <w:spacing w:before="0" w:beforeAutospacing="0" w:after="0" w:afterAutospacing="0"/>
        <w:jc w:val="both"/>
        <w:rPr>
          <w:b/>
          <w:bCs/>
        </w:rPr>
      </w:pPr>
      <w:r w:rsidRPr="00AE1340">
        <w:rPr>
          <w:b/>
          <w:bCs/>
        </w:rPr>
        <w:t xml:space="preserve">Цель: </w:t>
      </w:r>
      <w:r w:rsidRPr="00AE1340">
        <w:t xml:space="preserve"> приобщение детей и родителей к изобразительному искусству. </w:t>
      </w:r>
      <w:r w:rsidRPr="00AE1340">
        <w:rPr>
          <w:b/>
          <w:bCs/>
        </w:rPr>
        <w:t>Задачи:</w:t>
      </w:r>
    </w:p>
    <w:p w:rsidR="00B65D10" w:rsidRPr="00AE1340" w:rsidRDefault="00B65D10" w:rsidP="00B65D10">
      <w:pPr>
        <w:pStyle w:val="a5"/>
        <w:spacing w:before="0" w:beforeAutospacing="0" w:after="0" w:afterAutospacing="0"/>
        <w:jc w:val="both"/>
      </w:pPr>
      <w:r w:rsidRPr="00AE1340">
        <w:rPr>
          <w:bCs/>
          <w:i/>
        </w:rPr>
        <w:t>Обучающие:</w:t>
      </w:r>
      <w:r w:rsidRPr="00AE1340">
        <w:t xml:space="preserve"> </w:t>
      </w:r>
    </w:p>
    <w:p w:rsidR="00B65D10" w:rsidRPr="00AE1340" w:rsidRDefault="00B65D10" w:rsidP="00B65D10">
      <w:pPr>
        <w:pStyle w:val="a5"/>
        <w:spacing w:before="0" w:beforeAutospacing="0" w:after="0" w:afterAutospacing="0"/>
        <w:jc w:val="both"/>
      </w:pPr>
      <w:r w:rsidRPr="00AE1340">
        <w:t>- научить поэтапно писать пейзаж с закатом и горами красками.</w:t>
      </w:r>
    </w:p>
    <w:p w:rsidR="00B65D10" w:rsidRPr="00AE1340" w:rsidRDefault="00B65D10" w:rsidP="00B65D10">
      <w:pPr>
        <w:pStyle w:val="a5"/>
        <w:spacing w:before="0" w:beforeAutospacing="0" w:after="0" w:afterAutospacing="0"/>
        <w:jc w:val="both"/>
      </w:pPr>
      <w:r w:rsidRPr="00AE1340">
        <w:rPr>
          <w:i/>
        </w:rPr>
        <w:t>Воспитательные:</w:t>
      </w:r>
    </w:p>
    <w:p w:rsidR="00B65D10" w:rsidRPr="00AE1340" w:rsidRDefault="00B65D10" w:rsidP="00B65D10">
      <w:pPr>
        <w:pStyle w:val="a5"/>
        <w:spacing w:before="0" w:beforeAutospacing="0" w:after="0" w:afterAutospacing="0"/>
        <w:jc w:val="both"/>
      </w:pPr>
      <w:r w:rsidRPr="00AE1340">
        <w:t xml:space="preserve">- воспитание положительного отношения к изобразительному искусству; </w:t>
      </w:r>
    </w:p>
    <w:p w:rsidR="00B65D10" w:rsidRPr="00AE1340" w:rsidRDefault="00B65D10" w:rsidP="00B65D10">
      <w:pPr>
        <w:pStyle w:val="a5"/>
        <w:spacing w:before="0" w:beforeAutospacing="0" w:after="0" w:afterAutospacing="0"/>
        <w:jc w:val="both"/>
      </w:pPr>
      <w:r w:rsidRPr="00AE1340">
        <w:t>- воспитание добросовестного отношения к своему труду;</w:t>
      </w:r>
    </w:p>
    <w:p w:rsidR="00B65D10" w:rsidRPr="00AE1340" w:rsidRDefault="00B65D10" w:rsidP="00B65D10">
      <w:pPr>
        <w:pStyle w:val="a5"/>
        <w:spacing w:before="0" w:beforeAutospacing="0" w:after="0" w:afterAutospacing="0"/>
        <w:jc w:val="both"/>
      </w:pPr>
      <w:r w:rsidRPr="00AE1340">
        <w:rPr>
          <w:shd w:val="clear" w:color="auto" w:fill="FFFFFF"/>
        </w:rPr>
        <w:t>- содействовать воспитанию личности, воспитывать трепетное отношение к родной природе.</w:t>
      </w:r>
    </w:p>
    <w:p w:rsidR="00B65D10" w:rsidRPr="00AE1340" w:rsidRDefault="00B65D10" w:rsidP="00B65D10">
      <w:pPr>
        <w:pStyle w:val="a5"/>
        <w:spacing w:before="0" w:beforeAutospacing="0" w:after="0" w:afterAutospacing="0"/>
        <w:jc w:val="both"/>
        <w:rPr>
          <w:bCs/>
          <w:i/>
        </w:rPr>
      </w:pPr>
      <w:r w:rsidRPr="00AE1340">
        <w:rPr>
          <w:bCs/>
          <w:i/>
        </w:rPr>
        <w:t>Развивающие:</w:t>
      </w:r>
    </w:p>
    <w:p w:rsidR="00B65D10" w:rsidRPr="00AE1340" w:rsidRDefault="00B65D10" w:rsidP="00B65D10">
      <w:pPr>
        <w:pStyle w:val="a5"/>
        <w:spacing w:before="0" w:beforeAutospacing="0" w:after="0" w:afterAutospacing="0"/>
        <w:jc w:val="both"/>
      </w:pPr>
      <w:r w:rsidRPr="00AE1340">
        <w:t>- развитие умений поэтапно выполнять работу;</w:t>
      </w:r>
    </w:p>
    <w:p w:rsidR="00B65D10" w:rsidRPr="00AE1340" w:rsidRDefault="00B65D10" w:rsidP="00B65D10">
      <w:pPr>
        <w:pStyle w:val="a5"/>
        <w:spacing w:before="0" w:beforeAutospacing="0" w:after="0" w:afterAutospacing="0"/>
        <w:jc w:val="both"/>
        <w:rPr>
          <w:shd w:val="clear" w:color="auto" w:fill="FFFFFF"/>
        </w:rPr>
      </w:pPr>
      <w:r w:rsidRPr="00AE1340">
        <w:rPr>
          <w:shd w:val="clear" w:color="auto" w:fill="FFFFFF"/>
        </w:rPr>
        <w:t>- снять усталость, поднять настроение, самооценку.</w:t>
      </w:r>
    </w:p>
    <w:p w:rsidR="00B65D10" w:rsidRPr="00AE1340" w:rsidRDefault="00B65D10" w:rsidP="00B65D10">
      <w:pPr>
        <w:pStyle w:val="a5"/>
        <w:spacing w:before="0" w:beforeAutospacing="0" w:after="0" w:afterAutospacing="0"/>
        <w:jc w:val="both"/>
      </w:pPr>
      <w:r w:rsidRPr="00AE1340">
        <w:rPr>
          <w:b/>
          <w:i/>
        </w:rPr>
        <w:t>Приобретаемые навыки:</w:t>
      </w:r>
    </w:p>
    <w:p w:rsidR="00B65D10" w:rsidRPr="00AE1340" w:rsidRDefault="00B65D10" w:rsidP="00B65D10">
      <w:pPr>
        <w:pStyle w:val="a5"/>
        <w:spacing w:before="0" w:beforeAutospacing="0" w:after="0" w:afterAutospacing="0"/>
        <w:jc w:val="both"/>
      </w:pPr>
      <w:r w:rsidRPr="00AE1340">
        <w:t>В ходе занятия дети и родители приобретают навыки по этапному написанию пейзажа.</w:t>
      </w:r>
    </w:p>
    <w:p w:rsidR="00B65D10" w:rsidRPr="00AE1340" w:rsidRDefault="00B65D10" w:rsidP="00B65D10">
      <w:pPr>
        <w:pStyle w:val="a5"/>
        <w:spacing w:before="0" w:beforeAutospacing="0" w:after="0" w:afterAutospacing="0"/>
        <w:jc w:val="both"/>
        <w:rPr>
          <w:b/>
          <w:i/>
        </w:rPr>
      </w:pPr>
      <w:r w:rsidRPr="00AE1340">
        <w:rPr>
          <w:b/>
          <w:i/>
        </w:rPr>
        <w:t>Особенности роли педагога дополнительного образования:</w:t>
      </w:r>
    </w:p>
    <w:p w:rsidR="00B65D10" w:rsidRPr="00AE1340" w:rsidRDefault="00B65D10" w:rsidP="00B65D10">
      <w:pPr>
        <w:pStyle w:val="a5"/>
        <w:spacing w:before="0" w:beforeAutospacing="0" w:after="0" w:afterAutospacing="0"/>
        <w:jc w:val="both"/>
      </w:pPr>
      <w:r w:rsidRPr="00AE1340">
        <w:t>Педагог руководит творческим процессом и корректирует его; приобщает к творческой деятельности, прививает интерес к изобразительному искусству, расширяет знания по теории и практике изобразительного искусства.</w:t>
      </w:r>
    </w:p>
    <w:p w:rsidR="00B65D10" w:rsidRPr="00AE1340" w:rsidRDefault="00B65D10" w:rsidP="00B65D10">
      <w:pPr>
        <w:pStyle w:val="a5"/>
        <w:spacing w:before="0" w:beforeAutospacing="0" w:after="0" w:afterAutospacing="0"/>
        <w:jc w:val="both"/>
      </w:pPr>
      <w:r w:rsidRPr="00AE1340">
        <w:rPr>
          <w:b/>
          <w:i/>
        </w:rPr>
        <w:t xml:space="preserve">Оборудование и материалы: </w:t>
      </w:r>
      <w:r w:rsidRPr="00AE1340">
        <w:t xml:space="preserve">лист бумаги А3, карандаш, </w:t>
      </w:r>
      <w:proofErr w:type="spellStart"/>
      <w:r w:rsidRPr="00AE1340">
        <w:t>стерка</w:t>
      </w:r>
      <w:proofErr w:type="spellEnd"/>
      <w:r w:rsidRPr="00AE1340">
        <w:t xml:space="preserve">, гуашь, кисти № 3,5,8, палитра, малярный скотч, тяпки для протирания кистей, мольберт, стул. </w:t>
      </w:r>
    </w:p>
    <w:p w:rsidR="00B65D10" w:rsidRPr="00AE1340" w:rsidRDefault="00B65D10" w:rsidP="00B65D10">
      <w:pPr>
        <w:pStyle w:val="a5"/>
        <w:spacing w:before="0" w:beforeAutospacing="0" w:after="0" w:afterAutospacing="0"/>
        <w:jc w:val="both"/>
        <w:rPr>
          <w:b/>
          <w:i/>
        </w:rPr>
      </w:pPr>
      <w:r w:rsidRPr="00AE1340">
        <w:rPr>
          <w:b/>
          <w:i/>
        </w:rPr>
        <w:t>Методическое обеспечение: </w:t>
      </w:r>
    </w:p>
    <w:p w:rsidR="00B65D10" w:rsidRPr="00AE1340" w:rsidRDefault="00B65D10" w:rsidP="00B65D10">
      <w:pPr>
        <w:pStyle w:val="a5"/>
        <w:spacing w:before="0" w:beforeAutospacing="0" w:after="0" w:afterAutospacing="0"/>
        <w:jc w:val="both"/>
      </w:pPr>
      <w:r w:rsidRPr="00AE1340">
        <w:t xml:space="preserve">- презентация иллюстраций пейзажей и картин художников с горами и закатом; </w:t>
      </w:r>
    </w:p>
    <w:p w:rsidR="00B65D10" w:rsidRPr="00AE1340" w:rsidRDefault="00B65D10" w:rsidP="00B65D10">
      <w:pPr>
        <w:pStyle w:val="a5"/>
        <w:spacing w:before="0" w:beforeAutospacing="0" w:after="0" w:afterAutospacing="0"/>
        <w:jc w:val="both"/>
      </w:pPr>
      <w:r w:rsidRPr="00AE1340">
        <w:t>- презентация с поэтапным выполнением картины;</w:t>
      </w:r>
    </w:p>
    <w:p w:rsidR="00B65D10" w:rsidRPr="00AE1340" w:rsidRDefault="00B65D10" w:rsidP="00B65D10">
      <w:pPr>
        <w:pStyle w:val="a5"/>
        <w:spacing w:before="0" w:beforeAutospacing="0" w:after="0" w:afterAutospacing="0"/>
        <w:jc w:val="both"/>
      </w:pPr>
      <w:r w:rsidRPr="00AE1340">
        <w:t>- рисунок пейзажа с горами на закате;</w:t>
      </w:r>
    </w:p>
    <w:p w:rsidR="00B65D10" w:rsidRPr="00AE1340" w:rsidRDefault="00B65D10" w:rsidP="00B65D10">
      <w:pPr>
        <w:pStyle w:val="a5"/>
        <w:spacing w:before="0" w:beforeAutospacing="0" w:after="0" w:afterAutospacing="0"/>
        <w:jc w:val="both"/>
      </w:pPr>
      <w:r w:rsidRPr="00AE1340">
        <w:t>- плакат "Пространство в пейзаже (теплые и холодные цвета)"</w:t>
      </w:r>
    </w:p>
    <w:p w:rsidR="00B65D10" w:rsidRPr="00AE1340" w:rsidRDefault="00B65D10" w:rsidP="00B65D10">
      <w:pPr>
        <w:pStyle w:val="a5"/>
        <w:spacing w:before="0" w:beforeAutospacing="0" w:after="0" w:afterAutospacing="0"/>
        <w:jc w:val="both"/>
      </w:pPr>
      <w:r w:rsidRPr="00AE1340">
        <w:t>- видео физкультминутки.</w:t>
      </w:r>
    </w:p>
    <w:p w:rsidR="00B65D10" w:rsidRPr="00AE1340" w:rsidRDefault="00B65D10" w:rsidP="00B65D10">
      <w:pPr>
        <w:pStyle w:val="a5"/>
        <w:spacing w:before="0" w:beforeAutospacing="0" w:after="0" w:afterAutospacing="0"/>
        <w:ind w:firstLine="709"/>
        <w:jc w:val="center"/>
        <w:rPr>
          <w:b/>
        </w:rPr>
      </w:pPr>
      <w:r w:rsidRPr="00AE1340">
        <w:rPr>
          <w:b/>
        </w:rPr>
        <w:t>План проведения мастер-класса (1 час 10 мин.)</w:t>
      </w:r>
    </w:p>
    <w:p w:rsidR="00B65D10" w:rsidRPr="00AE1340" w:rsidRDefault="00B65D10" w:rsidP="00B65D10">
      <w:pPr>
        <w:pStyle w:val="a5"/>
        <w:spacing w:before="0" w:beforeAutospacing="0" w:after="0" w:afterAutospacing="0"/>
        <w:rPr>
          <w:b/>
          <w:bCs/>
        </w:rPr>
      </w:pPr>
      <w:r w:rsidRPr="00AE1340">
        <w:rPr>
          <w:bCs/>
        </w:rPr>
        <w:t xml:space="preserve">1.Организационный момент – 10 мин. </w:t>
      </w:r>
    </w:p>
    <w:p w:rsidR="00B65D10" w:rsidRPr="00AE1340" w:rsidRDefault="00B65D10" w:rsidP="00B65D10">
      <w:pPr>
        <w:pStyle w:val="a5"/>
        <w:spacing w:before="0" w:beforeAutospacing="0" w:after="0" w:afterAutospacing="0"/>
        <w:jc w:val="both"/>
        <w:rPr>
          <w:bCs/>
        </w:rPr>
      </w:pPr>
      <w:r w:rsidRPr="00AE1340">
        <w:rPr>
          <w:bCs/>
        </w:rPr>
        <w:t xml:space="preserve">2. Сообщение темы и цели – 2 мин. </w:t>
      </w:r>
    </w:p>
    <w:p w:rsidR="00B65D10" w:rsidRPr="00AE1340" w:rsidRDefault="00B65D10" w:rsidP="00B65D10">
      <w:pPr>
        <w:pStyle w:val="a5"/>
        <w:spacing w:before="0" w:beforeAutospacing="0" w:after="0" w:afterAutospacing="0"/>
        <w:jc w:val="both"/>
        <w:rPr>
          <w:bCs/>
        </w:rPr>
      </w:pPr>
      <w:r w:rsidRPr="00AE1340">
        <w:rPr>
          <w:bCs/>
        </w:rPr>
        <w:t>3. Объяснение нового материала -  5 мин.</w:t>
      </w:r>
    </w:p>
    <w:p w:rsidR="00B65D10" w:rsidRPr="00AE1340" w:rsidRDefault="00B65D10" w:rsidP="00B65D10">
      <w:pPr>
        <w:pStyle w:val="a5"/>
        <w:spacing w:before="0" w:beforeAutospacing="0" w:after="0" w:afterAutospacing="0"/>
        <w:jc w:val="both"/>
      </w:pPr>
      <w:r w:rsidRPr="00AE1340">
        <w:t>4. Практическая работа – 23 мин.</w:t>
      </w:r>
    </w:p>
    <w:p w:rsidR="00B65D10" w:rsidRPr="00AE1340" w:rsidRDefault="00B65D10" w:rsidP="00B65D10">
      <w:pPr>
        <w:pStyle w:val="a5"/>
        <w:spacing w:before="0" w:beforeAutospacing="0" w:after="0" w:afterAutospacing="0"/>
        <w:jc w:val="both"/>
      </w:pPr>
      <w:r w:rsidRPr="00AE1340">
        <w:t>5. Физкультминутка для детей и родителей - 10 мин.</w:t>
      </w:r>
    </w:p>
    <w:p w:rsidR="00B65D10" w:rsidRPr="00AE1340" w:rsidRDefault="00B65D10" w:rsidP="00B65D10">
      <w:pPr>
        <w:pStyle w:val="a5"/>
        <w:spacing w:before="0" w:beforeAutospacing="0" w:after="0" w:afterAutospacing="0"/>
        <w:jc w:val="both"/>
      </w:pPr>
      <w:r w:rsidRPr="00AE1340">
        <w:t>6. Продолжение практической работы - 25 мин.</w:t>
      </w:r>
    </w:p>
    <w:p w:rsidR="00B65D10" w:rsidRPr="00AE1340" w:rsidRDefault="00B65D10" w:rsidP="00B65D10">
      <w:pPr>
        <w:pStyle w:val="a5"/>
        <w:spacing w:before="0" w:beforeAutospacing="0" w:after="0" w:afterAutospacing="0"/>
        <w:jc w:val="both"/>
        <w:rPr>
          <w:bCs/>
        </w:rPr>
      </w:pPr>
      <w:r w:rsidRPr="00AE1340">
        <w:rPr>
          <w:bCs/>
        </w:rPr>
        <w:t xml:space="preserve">7. Рефлексия, </w:t>
      </w:r>
      <w:proofErr w:type="spellStart"/>
      <w:r w:rsidRPr="00AE1340">
        <w:rPr>
          <w:bCs/>
        </w:rPr>
        <w:t>фотосессия</w:t>
      </w:r>
      <w:proofErr w:type="spellEnd"/>
      <w:r w:rsidRPr="00AE1340">
        <w:rPr>
          <w:bCs/>
        </w:rPr>
        <w:t xml:space="preserve"> – 5 мин.</w:t>
      </w:r>
    </w:p>
    <w:p w:rsidR="00B65D10" w:rsidRPr="00AE1340" w:rsidRDefault="00B65D10" w:rsidP="00B65D10">
      <w:pPr>
        <w:pStyle w:val="a5"/>
        <w:tabs>
          <w:tab w:val="left" w:pos="3240"/>
        </w:tabs>
        <w:spacing w:before="0" w:beforeAutospacing="0" w:after="0" w:afterAutospacing="0"/>
        <w:jc w:val="center"/>
        <w:rPr>
          <w:b/>
          <w:bCs/>
        </w:rPr>
      </w:pPr>
      <w:r w:rsidRPr="00AE1340">
        <w:rPr>
          <w:b/>
          <w:bCs/>
        </w:rPr>
        <w:t>Ход мастер-класса</w:t>
      </w:r>
    </w:p>
    <w:p w:rsidR="00B65D10" w:rsidRPr="00AE1340" w:rsidRDefault="00B65D10" w:rsidP="00B65D10">
      <w:pPr>
        <w:pStyle w:val="a5"/>
        <w:spacing w:before="0" w:beforeAutospacing="0" w:after="0" w:afterAutospacing="0"/>
        <w:ind w:firstLine="708"/>
        <w:jc w:val="both"/>
        <w:rPr>
          <w:b/>
          <w:bCs/>
        </w:rPr>
      </w:pPr>
      <w:r w:rsidRPr="00AE1340">
        <w:rPr>
          <w:b/>
          <w:bCs/>
        </w:rPr>
        <w:t>1.Организационный момент.</w:t>
      </w:r>
    </w:p>
    <w:p w:rsidR="00B65D10" w:rsidRPr="00AE1340" w:rsidRDefault="00B65D10" w:rsidP="00B65D10">
      <w:pPr>
        <w:pStyle w:val="a5"/>
        <w:spacing w:before="0" w:beforeAutospacing="0" w:after="0" w:afterAutospacing="0"/>
        <w:ind w:firstLine="708"/>
        <w:jc w:val="both"/>
      </w:pPr>
      <w:r w:rsidRPr="00AE1340">
        <w:t xml:space="preserve">Педагог приглашает занять места за мольбертами и столами, говорит как прикрепить листы бумаги (горизонтально), сообщает, что для данного занятия необходимы графический простой карандаш, </w:t>
      </w:r>
      <w:proofErr w:type="spellStart"/>
      <w:r w:rsidRPr="00AE1340">
        <w:t>стерка</w:t>
      </w:r>
      <w:proofErr w:type="spellEnd"/>
      <w:r w:rsidRPr="00AE1340">
        <w:t>, гуашевые краски, кисти, палитра. Педагог проверяет подготовку учащихся и их родителей к занятию (наличие оборудования на столах и мольбертах, их правильное размещение).Устанавливает дисциплину среди детей.</w:t>
      </w:r>
    </w:p>
    <w:p w:rsidR="00B65D10" w:rsidRPr="00AE1340" w:rsidRDefault="00B65D10" w:rsidP="00B65D10">
      <w:pPr>
        <w:spacing w:after="0" w:line="240" w:lineRule="auto"/>
        <w:ind w:firstLine="708"/>
        <w:jc w:val="both"/>
        <w:rPr>
          <w:rFonts w:ascii="Times New Roman" w:hAnsi="Times New Roman" w:cs="Times New Roman"/>
          <w:b/>
          <w:bCs/>
          <w:sz w:val="24"/>
          <w:szCs w:val="24"/>
        </w:rPr>
      </w:pPr>
      <w:r w:rsidRPr="00AE1340">
        <w:rPr>
          <w:rFonts w:ascii="Times New Roman" w:hAnsi="Times New Roman" w:cs="Times New Roman"/>
          <w:b/>
          <w:sz w:val="24"/>
          <w:szCs w:val="24"/>
        </w:rPr>
        <w:t xml:space="preserve">2. </w:t>
      </w:r>
      <w:r w:rsidRPr="00AE1340">
        <w:rPr>
          <w:rFonts w:ascii="Times New Roman" w:hAnsi="Times New Roman" w:cs="Times New Roman"/>
          <w:b/>
          <w:bCs/>
          <w:sz w:val="24"/>
          <w:szCs w:val="24"/>
        </w:rPr>
        <w:t>Сообщение темы и цели.</w:t>
      </w:r>
    </w:p>
    <w:p w:rsidR="00B65D10" w:rsidRPr="00AE1340" w:rsidRDefault="00B65D10" w:rsidP="00B65D10">
      <w:pPr>
        <w:spacing w:after="0" w:line="240" w:lineRule="auto"/>
        <w:ind w:firstLine="708"/>
        <w:jc w:val="both"/>
        <w:rPr>
          <w:rFonts w:ascii="Times New Roman" w:eastAsia="Times New Roman" w:hAnsi="Times New Roman" w:cs="Times New Roman"/>
          <w:sz w:val="24"/>
          <w:szCs w:val="24"/>
          <w:lang w:eastAsia="ru-RU"/>
        </w:rPr>
      </w:pPr>
      <w:r w:rsidRPr="00AE1340">
        <w:rPr>
          <w:rFonts w:ascii="Times New Roman" w:hAnsi="Times New Roman" w:cs="Times New Roman"/>
          <w:bCs/>
          <w:sz w:val="24"/>
          <w:szCs w:val="24"/>
        </w:rPr>
        <w:lastRenderedPageBreak/>
        <w:t xml:space="preserve">- Здравствуйте, я вас рада видеть на моем мастер-классе совместно с родителями и детьми. Мастер-класс - это </w:t>
      </w:r>
      <w:r w:rsidRPr="00AE1340">
        <w:rPr>
          <w:rFonts w:ascii="Times New Roman" w:hAnsi="Times New Roman" w:cs="Times New Roman"/>
          <w:sz w:val="24"/>
          <w:szCs w:val="24"/>
          <w:shd w:val="clear" w:color="auto" w:fill="FFFFFF"/>
        </w:rPr>
        <w:t xml:space="preserve">метод обучения и конкретное занятие по совершенствованию практического мастерства, проводимое специалистом в определённой области творческой деятельности. </w:t>
      </w:r>
      <w:r w:rsidRPr="00AE1340">
        <w:rPr>
          <w:rFonts w:ascii="Times New Roman" w:hAnsi="Times New Roman" w:cs="Times New Roman"/>
          <w:bCs/>
          <w:sz w:val="24"/>
          <w:szCs w:val="24"/>
        </w:rPr>
        <w:t>Сегодня я п</w:t>
      </w:r>
      <w:r w:rsidRPr="00AE1340">
        <w:rPr>
          <w:rFonts w:ascii="Times New Roman" w:eastAsia="Times New Roman" w:hAnsi="Times New Roman" w:cs="Times New Roman"/>
          <w:sz w:val="24"/>
          <w:szCs w:val="24"/>
          <w:lang w:eastAsia="ru-RU"/>
        </w:rPr>
        <w:t xml:space="preserve">редставляю вашему вниманию довольно простой мастер-класс по рисованию гуашью для начинающих, так как совместно со взрослыми рисуют у нас и дети 6 лет. </w:t>
      </w:r>
    </w:p>
    <w:p w:rsidR="00B65D10" w:rsidRPr="00AE1340" w:rsidRDefault="00B65D10" w:rsidP="00B65D10">
      <w:pPr>
        <w:spacing w:after="0" w:line="240" w:lineRule="auto"/>
        <w:ind w:firstLine="708"/>
        <w:jc w:val="both"/>
        <w:rPr>
          <w:rFonts w:ascii="Times New Roman" w:eastAsia="Times New Roman" w:hAnsi="Times New Roman" w:cs="Times New Roman"/>
          <w:sz w:val="24"/>
          <w:szCs w:val="24"/>
          <w:shd w:val="clear" w:color="auto" w:fill="FFFFFF"/>
          <w:lang w:eastAsia="ru-RU"/>
        </w:rPr>
      </w:pPr>
      <w:r w:rsidRPr="00AE1340">
        <w:rPr>
          <w:rFonts w:ascii="Times New Roman" w:eastAsia="Times New Roman" w:hAnsi="Times New Roman" w:cs="Times New Roman"/>
          <w:sz w:val="24"/>
          <w:szCs w:val="24"/>
          <w:shd w:val="clear" w:color="auto" w:fill="FFFFFF"/>
          <w:lang w:eastAsia="ru-RU"/>
        </w:rPr>
        <w:t>Невозможно уметь все, хотя в противовес этой же фразе существует</w:t>
      </w:r>
      <w:r w:rsidRPr="00AE1340">
        <w:rPr>
          <w:rFonts w:ascii="Times New Roman" w:hAnsi="Times New Roman" w:cs="Times New Roman"/>
          <w:sz w:val="24"/>
          <w:szCs w:val="24"/>
          <w:shd w:val="clear" w:color="auto" w:fill="FFFFFF"/>
        </w:rPr>
        <w:t xml:space="preserve"> другая, не менее известная - "</w:t>
      </w:r>
      <w:r w:rsidRPr="00AE1340">
        <w:rPr>
          <w:rFonts w:ascii="Times New Roman" w:eastAsia="Times New Roman" w:hAnsi="Times New Roman" w:cs="Times New Roman"/>
          <w:sz w:val="24"/>
          <w:szCs w:val="24"/>
          <w:shd w:val="clear" w:color="auto" w:fill="FFFFFF"/>
          <w:lang w:eastAsia="ru-RU"/>
        </w:rPr>
        <w:t>талантли</w:t>
      </w:r>
      <w:r w:rsidRPr="00AE1340">
        <w:rPr>
          <w:rFonts w:ascii="Times New Roman" w:hAnsi="Times New Roman" w:cs="Times New Roman"/>
          <w:sz w:val="24"/>
          <w:szCs w:val="24"/>
          <w:shd w:val="clear" w:color="auto" w:fill="FFFFFF"/>
        </w:rPr>
        <w:t>вый человек - талантлив во всем"</w:t>
      </w:r>
      <w:r w:rsidRPr="00AE1340">
        <w:rPr>
          <w:rFonts w:ascii="Times New Roman" w:eastAsia="Times New Roman" w:hAnsi="Times New Roman" w:cs="Times New Roman"/>
          <w:sz w:val="24"/>
          <w:szCs w:val="24"/>
          <w:shd w:val="clear" w:color="auto" w:fill="FFFFFF"/>
          <w:lang w:eastAsia="ru-RU"/>
        </w:rPr>
        <w:t>. Трудно не согласиться. Возможно, в действительности, что-то нам дается проще, что-то - сложнее. Но результат зависит исключительно от целеустремленности и желания достичь поставленной цели. Поэтому, даже будучи по натуре человеком абсолютной технической профессии, никогда не сталкивающимся с творчеством, можно научиться рисовать. Начать, например, можно с рисования пейзажа.</w:t>
      </w:r>
    </w:p>
    <w:p w:rsidR="00B65D10" w:rsidRPr="00AE1340" w:rsidRDefault="00AE1340" w:rsidP="00B65D10">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74624" behindDoc="1" locked="0" layoutInCell="1" allowOverlap="1">
            <wp:simplePos x="0" y="0"/>
            <wp:positionH relativeFrom="column">
              <wp:posOffset>83820</wp:posOffset>
            </wp:positionH>
            <wp:positionV relativeFrom="paragraph">
              <wp:posOffset>262255</wp:posOffset>
            </wp:positionV>
            <wp:extent cx="2961005" cy="2226310"/>
            <wp:effectExtent l="19050" t="0" r="0" b="0"/>
            <wp:wrapTight wrapText="bothSides">
              <wp:wrapPolygon edited="0">
                <wp:start x="-139" y="0"/>
                <wp:lineTo x="-139" y="21440"/>
                <wp:lineTo x="21540" y="21440"/>
                <wp:lineTo x="21540" y="0"/>
                <wp:lineTo x="-139" y="0"/>
              </wp:wrapPolygon>
            </wp:wrapTight>
            <wp:docPr id="8" name="Рисунок 1" descr="C:\Users\вован\Desktop\Мастер-класс Закат\IMG_2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ован\Desktop\Мастер-класс Закат\IMG_2956.JPG"/>
                    <pic:cNvPicPr>
                      <a:picLocks noChangeAspect="1" noChangeArrowheads="1"/>
                    </pic:cNvPicPr>
                  </pic:nvPicPr>
                  <pic:blipFill>
                    <a:blip r:embed="rId18" cstate="print"/>
                    <a:srcRect/>
                    <a:stretch>
                      <a:fillRect/>
                    </a:stretch>
                  </pic:blipFill>
                  <pic:spPr bwMode="auto">
                    <a:xfrm>
                      <a:off x="0" y="0"/>
                      <a:ext cx="2961005" cy="2226310"/>
                    </a:xfrm>
                    <a:prstGeom prst="rect">
                      <a:avLst/>
                    </a:prstGeom>
                    <a:noFill/>
                    <a:ln w="9525">
                      <a:noFill/>
                      <a:miter lim="800000"/>
                      <a:headEnd/>
                      <a:tailEnd/>
                    </a:ln>
                  </pic:spPr>
                </pic:pic>
              </a:graphicData>
            </a:graphic>
          </wp:anchor>
        </w:drawing>
      </w:r>
      <w:r w:rsidR="00B65D10" w:rsidRPr="00AE1340">
        <w:rPr>
          <w:rFonts w:ascii="Times New Roman" w:eastAsia="Times New Roman" w:hAnsi="Times New Roman" w:cs="Times New Roman"/>
          <w:sz w:val="24"/>
          <w:szCs w:val="24"/>
          <w:lang w:eastAsia="ru-RU"/>
        </w:rPr>
        <w:t xml:space="preserve">Давайте вместе попробуем создать пейзаж с горами на закате. </w:t>
      </w:r>
      <w:r w:rsidR="00B65D10" w:rsidRPr="00AE1340">
        <w:rPr>
          <w:rFonts w:ascii="Times New Roman" w:eastAsia="Times New Roman" w:hAnsi="Times New Roman" w:cs="Times New Roman"/>
          <w:sz w:val="24"/>
          <w:szCs w:val="24"/>
          <w:shd w:val="clear" w:color="auto" w:fill="FFFFFF"/>
          <w:lang w:eastAsia="ru-RU"/>
        </w:rPr>
        <w:t xml:space="preserve">На этом мастер-классе у вас есть возможность правдиво изобразить живые краски природы, красоту заката, </w:t>
      </w:r>
      <w:r w:rsidR="00B65D10" w:rsidRPr="00AE1340">
        <w:rPr>
          <w:rFonts w:ascii="Times New Roman" w:eastAsia="Times New Roman" w:hAnsi="Times New Roman" w:cs="Times New Roman"/>
          <w:sz w:val="24"/>
          <w:szCs w:val="24"/>
          <w:lang w:eastAsia="ru-RU"/>
        </w:rPr>
        <w:t xml:space="preserve">узнаете больше о рисовании закатного неба, гор, о принципе воздушной перспективы, о том как рисовать небо и землю, а также сможете узнать другую полезную информацию. </w:t>
      </w:r>
    </w:p>
    <w:p w:rsidR="00B65D10" w:rsidRPr="00AE1340" w:rsidRDefault="00B65D10" w:rsidP="00B65D10">
      <w:pPr>
        <w:spacing w:after="0" w:line="240" w:lineRule="auto"/>
        <w:ind w:firstLine="708"/>
        <w:jc w:val="both"/>
        <w:rPr>
          <w:rFonts w:ascii="Times New Roman" w:eastAsia="Times New Roman" w:hAnsi="Times New Roman" w:cs="Times New Roman"/>
          <w:sz w:val="24"/>
          <w:szCs w:val="24"/>
          <w:lang w:eastAsia="ru-RU"/>
        </w:rPr>
      </w:pPr>
      <w:r w:rsidRPr="00AE1340">
        <w:rPr>
          <w:rFonts w:ascii="Times New Roman" w:eastAsia="Times New Roman" w:hAnsi="Times New Roman" w:cs="Times New Roman"/>
          <w:sz w:val="24"/>
          <w:szCs w:val="24"/>
          <w:lang w:eastAsia="ru-RU"/>
        </w:rPr>
        <w:t xml:space="preserve">Для выполнения нашего рисунка желательно иметь как минимум три разных кисти: крупную кисть с синтетическим ворсом для фоновых работ (8-10мм шириной), среднюю кисть круглую (около 5 мм шириной) и маленькую тонкую кисть для деталей (круглая 3 мм). Можно пользоваться и любыми другими кистями и инструментами, которые у вас есть. Также нам понадобятся гуашевые краски (я использую гуашь марки "Невская палитра. Мастер-класс"), плотная бумага А4, карандаш для предварительного рисунка, </w:t>
      </w:r>
      <w:proofErr w:type="spellStart"/>
      <w:r w:rsidRPr="00AE1340">
        <w:rPr>
          <w:rFonts w:ascii="Times New Roman" w:eastAsia="Times New Roman" w:hAnsi="Times New Roman" w:cs="Times New Roman"/>
          <w:sz w:val="24"/>
          <w:szCs w:val="24"/>
          <w:lang w:eastAsia="ru-RU"/>
        </w:rPr>
        <w:t>стерка</w:t>
      </w:r>
      <w:proofErr w:type="spellEnd"/>
      <w:r w:rsidRPr="00AE1340">
        <w:rPr>
          <w:rFonts w:ascii="Times New Roman" w:eastAsia="Times New Roman" w:hAnsi="Times New Roman" w:cs="Times New Roman"/>
          <w:sz w:val="24"/>
          <w:szCs w:val="24"/>
          <w:lang w:eastAsia="ru-RU"/>
        </w:rPr>
        <w:t xml:space="preserve">, баночка с водой, палитра для смешивания красок и тряпочки для протирания кистей. </w:t>
      </w:r>
    </w:p>
    <w:p w:rsidR="00B65D10" w:rsidRPr="00AE1340" w:rsidRDefault="00B65D10" w:rsidP="00B65D10">
      <w:pPr>
        <w:spacing w:after="0" w:line="240" w:lineRule="auto"/>
        <w:ind w:firstLine="708"/>
        <w:jc w:val="both"/>
        <w:rPr>
          <w:rFonts w:ascii="Times New Roman" w:hAnsi="Times New Roman" w:cs="Times New Roman"/>
          <w:bCs/>
          <w:iCs/>
          <w:sz w:val="24"/>
          <w:szCs w:val="24"/>
        </w:rPr>
      </w:pPr>
      <w:r w:rsidRPr="00AE1340">
        <w:rPr>
          <w:rFonts w:ascii="Times New Roman" w:eastAsia="Times New Roman" w:hAnsi="Times New Roman" w:cs="Times New Roman"/>
          <w:sz w:val="24"/>
          <w:szCs w:val="24"/>
          <w:lang w:eastAsia="ru-RU"/>
        </w:rPr>
        <w:t>Все готово? Приступаем!</w:t>
      </w:r>
    </w:p>
    <w:p w:rsidR="00B65D10" w:rsidRPr="00AE1340" w:rsidRDefault="00B65D10" w:rsidP="00B65D10">
      <w:pPr>
        <w:pStyle w:val="a5"/>
        <w:spacing w:before="0" w:beforeAutospacing="0" w:after="0" w:afterAutospacing="0"/>
        <w:ind w:firstLine="708"/>
        <w:jc w:val="both"/>
        <w:rPr>
          <w:b/>
          <w:bCs/>
        </w:rPr>
      </w:pPr>
      <w:r w:rsidRPr="00AE1340">
        <w:rPr>
          <w:b/>
          <w:bCs/>
        </w:rPr>
        <w:t>3. Объяснение нового материала.</w:t>
      </w:r>
    </w:p>
    <w:p w:rsidR="00B65D10" w:rsidRPr="00AE1340" w:rsidRDefault="00B65D10" w:rsidP="00B65D10">
      <w:pPr>
        <w:pStyle w:val="a5"/>
        <w:spacing w:before="0" w:beforeAutospacing="0" w:after="0" w:afterAutospacing="0"/>
        <w:ind w:firstLine="708"/>
        <w:jc w:val="both"/>
        <w:rPr>
          <w:shd w:val="clear" w:color="auto" w:fill="FFFFFF"/>
        </w:rPr>
      </w:pPr>
      <w:r w:rsidRPr="00AE1340">
        <w:rPr>
          <w:shd w:val="clear" w:color="auto" w:fill="FFFFFF"/>
        </w:rPr>
        <w:t>Пейзаж – особый жанр живописи. Он сочетает в себе чувства, пробудившиеся в художнике от созерцания природы, и мастерство, с которым он передает зрителю состояние своей души.</w:t>
      </w:r>
    </w:p>
    <w:p w:rsidR="00B65D10" w:rsidRPr="00AE1340" w:rsidRDefault="00B65D10" w:rsidP="00B65D10">
      <w:pPr>
        <w:pStyle w:val="a5"/>
        <w:spacing w:before="0" w:beforeAutospacing="0" w:after="0" w:afterAutospacing="0"/>
        <w:ind w:firstLine="708"/>
        <w:jc w:val="both"/>
        <w:rPr>
          <w:shd w:val="clear" w:color="auto" w:fill="FFFFFF"/>
        </w:rPr>
      </w:pPr>
      <w:r w:rsidRPr="00AE1340">
        <w:rPr>
          <w:shd w:val="clear" w:color="auto" w:fill="FFFFFF"/>
        </w:rPr>
        <w:t xml:space="preserve"> Каждый день мы можем наблюдать заходящее солнце, казалось бы, ничего удивительного. Но почему-то так трудно оторвать взгляд от этого прекрасного, захватывающего зрелища. Давайте закроем глаза и представим, что мы находимся на природе, например, где-нибудь на берегу реки, наблюдая дорожку светящихся бликов, переливающихся на воде или видит бескрайние степные просторы и полыхающее зарево на горизонте. Или, на склонах облитых золотом заката гор. Откройте глаза, посмотрите на экран. Правда, поистине, эпическое зрелище.  </w:t>
      </w:r>
      <w:r w:rsidRPr="00AE1340">
        <w:rPr>
          <w:i/>
          <w:shd w:val="clear" w:color="auto" w:fill="FFFFFF"/>
        </w:rPr>
        <w:t>(Слайд-шоу из фотографий заката с горами.)</w:t>
      </w:r>
      <w:r w:rsidRPr="00AE1340">
        <w:rPr>
          <w:shd w:val="clear" w:color="auto" w:fill="FFFFFF"/>
        </w:rPr>
        <w:t xml:space="preserve"> </w:t>
      </w:r>
    </w:p>
    <w:p w:rsidR="00B65D10" w:rsidRPr="00AE1340" w:rsidRDefault="00B65D10" w:rsidP="00B65D10">
      <w:pPr>
        <w:pStyle w:val="a5"/>
        <w:spacing w:before="0" w:beforeAutospacing="0" w:after="0" w:afterAutospacing="0"/>
        <w:ind w:firstLine="708"/>
        <w:jc w:val="both"/>
        <w:rPr>
          <w:i/>
          <w:shd w:val="clear" w:color="auto" w:fill="FFFFFF"/>
        </w:rPr>
      </w:pPr>
      <w:r w:rsidRPr="00AE1340">
        <w:rPr>
          <w:shd w:val="clear" w:color="auto" w:fill="FFFFFF"/>
        </w:rPr>
        <w:t>Явления природы не оставляют нас равнодушными, волнуют нас, дают нам почувствовать всю мощь и красоту мира, в котором мы живем. Заходящее солнце не исключение, тем более, что нет ни одного повторяющегося заката — каждый вечер все происходит по-разному.</w:t>
      </w:r>
    </w:p>
    <w:p w:rsidR="00B65D10" w:rsidRPr="00AE1340" w:rsidRDefault="00B65D10" w:rsidP="00B65D10">
      <w:pPr>
        <w:pStyle w:val="a5"/>
        <w:shd w:val="clear" w:color="auto" w:fill="FFFFFF"/>
        <w:spacing w:before="0" w:beforeAutospacing="0" w:after="0" w:afterAutospacing="0"/>
        <w:jc w:val="both"/>
        <w:rPr>
          <w:shd w:val="clear" w:color="auto" w:fill="FFFFFF"/>
        </w:rPr>
      </w:pPr>
      <w:r w:rsidRPr="00AE1340">
        <w:rPr>
          <w:shd w:val="clear" w:color="auto" w:fill="FFFFFF"/>
        </w:rPr>
        <w:lastRenderedPageBreak/>
        <w:tab/>
        <w:t>Вот и художники на своих полотнах изображали разные виды заката и гор как современный художник Д.Соколов, Н.Рерих, И. Айвазовский и многие другие. (Демонстрация картин слайд-шоу).</w:t>
      </w:r>
    </w:p>
    <w:p w:rsidR="00B65D10" w:rsidRPr="00AE1340" w:rsidRDefault="00B65D10" w:rsidP="00B65D10">
      <w:pPr>
        <w:pStyle w:val="a5"/>
        <w:shd w:val="clear" w:color="auto" w:fill="FFFFFF"/>
        <w:spacing w:before="0" w:beforeAutospacing="0" w:after="0" w:afterAutospacing="0"/>
        <w:jc w:val="both"/>
        <w:rPr>
          <w:shd w:val="clear" w:color="auto" w:fill="FFFFFF"/>
        </w:rPr>
      </w:pPr>
      <w:r w:rsidRPr="00AE1340">
        <w:rPr>
          <w:shd w:val="clear" w:color="auto" w:fill="FFFFFF"/>
        </w:rPr>
        <w:tab/>
        <w:t>А вот так будет выглядеть наша работа после окончания мастер-класса. (Педагог показывает рисунок через презентацию и наглядно).</w:t>
      </w:r>
    </w:p>
    <w:p w:rsidR="00B65D10" w:rsidRPr="00AE1340" w:rsidRDefault="00B65D10" w:rsidP="00B65D10">
      <w:pPr>
        <w:pStyle w:val="a5"/>
        <w:shd w:val="clear" w:color="auto" w:fill="FFFFFF"/>
        <w:spacing w:before="0" w:beforeAutospacing="0" w:after="0" w:afterAutospacing="0"/>
        <w:jc w:val="both"/>
      </w:pPr>
      <w:r w:rsidRPr="00AE1340">
        <w:tab/>
        <w:t>Во время работы ориентироваться на этапы выполнения картины, выполняемые мной.</w:t>
      </w:r>
    </w:p>
    <w:p w:rsidR="00B65D10" w:rsidRPr="00AE1340" w:rsidRDefault="00B65D10" w:rsidP="00B65D10">
      <w:pPr>
        <w:pStyle w:val="a5"/>
        <w:spacing w:before="0" w:beforeAutospacing="0" w:after="0" w:afterAutospacing="0"/>
        <w:ind w:firstLine="708"/>
        <w:jc w:val="both"/>
        <w:rPr>
          <w:b/>
          <w:bCs/>
        </w:rPr>
      </w:pPr>
      <w:r w:rsidRPr="00AE1340">
        <w:rPr>
          <w:b/>
          <w:bCs/>
        </w:rPr>
        <w:t>4. Практическая работа.</w:t>
      </w:r>
    </w:p>
    <w:p w:rsidR="00B65D10" w:rsidRPr="00AE1340" w:rsidRDefault="00B65D10" w:rsidP="00B65D10">
      <w:pPr>
        <w:pStyle w:val="a5"/>
        <w:spacing w:before="0" w:beforeAutospacing="0" w:after="0" w:afterAutospacing="0"/>
        <w:ind w:firstLine="708"/>
        <w:jc w:val="both"/>
        <w:rPr>
          <w:bCs/>
        </w:rPr>
      </w:pPr>
      <w:r w:rsidRPr="00AE1340">
        <w:rPr>
          <w:bCs/>
        </w:rPr>
        <w:t>Педагог на протяжении всего объяснения поэтапно рисует вместе с участниками мастер-класса на доске и дополняет этапы работы презентацией.</w:t>
      </w:r>
    </w:p>
    <w:p w:rsidR="00B65D10" w:rsidRPr="00AE1340" w:rsidRDefault="00B65D10" w:rsidP="00B65D10">
      <w:pPr>
        <w:pStyle w:val="a5"/>
        <w:spacing w:before="0" w:beforeAutospacing="0" w:after="0" w:afterAutospacing="0"/>
        <w:jc w:val="both"/>
      </w:pPr>
      <w:r w:rsidRPr="00AE1340">
        <w:rPr>
          <w:bCs/>
          <w:i/>
          <w:iCs/>
        </w:rPr>
        <w:tab/>
        <w:t>Шаг 1</w:t>
      </w:r>
      <w:r w:rsidRPr="00AE1340">
        <w:t>. Рисуем горный пейзаж простым графическим карандашом. В начале проводим линию горизонта чуть ниже середины листа, затем горы и солнце.</w:t>
      </w:r>
    </w:p>
    <w:p w:rsidR="00B65D10" w:rsidRPr="00AE1340" w:rsidRDefault="00AE1340" w:rsidP="00B65D10">
      <w:pPr>
        <w:pStyle w:val="a5"/>
        <w:jc w:val="both"/>
      </w:pPr>
      <w:r>
        <w:rPr>
          <w:noProof/>
        </w:rPr>
        <w:drawing>
          <wp:anchor distT="0" distB="0" distL="114300" distR="114300" simplePos="0" relativeHeight="251675648" behindDoc="1" locked="0" layoutInCell="1" allowOverlap="1">
            <wp:simplePos x="0" y="0"/>
            <wp:positionH relativeFrom="column">
              <wp:posOffset>1657985</wp:posOffset>
            </wp:positionH>
            <wp:positionV relativeFrom="paragraph">
              <wp:posOffset>80645</wp:posOffset>
            </wp:positionV>
            <wp:extent cx="2858770" cy="2146300"/>
            <wp:effectExtent l="19050" t="0" r="0" b="0"/>
            <wp:wrapTight wrapText="bothSides">
              <wp:wrapPolygon edited="0">
                <wp:start x="-144" y="0"/>
                <wp:lineTo x="-144" y="21472"/>
                <wp:lineTo x="21590" y="21472"/>
                <wp:lineTo x="21590" y="0"/>
                <wp:lineTo x="-144" y="0"/>
              </wp:wrapPolygon>
            </wp:wrapTight>
            <wp:docPr id="9" name="Рисунок 2" descr="C:\Users\вован\Desktop\Мастер-класс Закат\IMG_2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ован\Desktop\Мастер-класс Закат\IMG_2958.JPG"/>
                    <pic:cNvPicPr>
                      <a:picLocks noChangeAspect="1" noChangeArrowheads="1"/>
                    </pic:cNvPicPr>
                  </pic:nvPicPr>
                  <pic:blipFill>
                    <a:blip r:embed="rId19" cstate="print">
                      <a:lum bright="11000" contrast="29000"/>
                    </a:blip>
                    <a:srcRect/>
                    <a:stretch>
                      <a:fillRect/>
                    </a:stretch>
                  </pic:blipFill>
                  <pic:spPr bwMode="auto">
                    <a:xfrm>
                      <a:off x="0" y="0"/>
                      <a:ext cx="2858770" cy="2146300"/>
                    </a:xfrm>
                    <a:prstGeom prst="rect">
                      <a:avLst/>
                    </a:prstGeom>
                    <a:noFill/>
                    <a:ln w="9525">
                      <a:noFill/>
                      <a:miter lim="800000"/>
                      <a:headEnd/>
                      <a:tailEnd/>
                    </a:ln>
                  </pic:spPr>
                </pic:pic>
              </a:graphicData>
            </a:graphic>
          </wp:anchor>
        </w:drawing>
      </w:r>
    </w:p>
    <w:p w:rsidR="00B65D10" w:rsidRPr="00AE1340" w:rsidRDefault="00B65D10" w:rsidP="00B65D10">
      <w:pPr>
        <w:pStyle w:val="a5"/>
        <w:jc w:val="both"/>
      </w:pPr>
    </w:p>
    <w:p w:rsidR="00B65D10" w:rsidRPr="00AE1340" w:rsidRDefault="00B65D10" w:rsidP="00B65D10">
      <w:pPr>
        <w:pStyle w:val="a5"/>
        <w:jc w:val="both"/>
      </w:pPr>
    </w:p>
    <w:p w:rsidR="00B65D10" w:rsidRPr="00AE1340" w:rsidRDefault="00B65D10" w:rsidP="00B65D10">
      <w:pPr>
        <w:pStyle w:val="a5"/>
        <w:jc w:val="both"/>
      </w:pPr>
    </w:p>
    <w:p w:rsidR="00B65D10" w:rsidRPr="00AE1340" w:rsidRDefault="00B65D10" w:rsidP="00B65D10">
      <w:pPr>
        <w:pStyle w:val="a5"/>
        <w:jc w:val="both"/>
      </w:pPr>
    </w:p>
    <w:p w:rsidR="00B65D10" w:rsidRPr="00AE1340" w:rsidRDefault="00B65D10" w:rsidP="00B65D10">
      <w:pPr>
        <w:pStyle w:val="a5"/>
        <w:jc w:val="both"/>
      </w:pPr>
    </w:p>
    <w:p w:rsidR="00B65D10" w:rsidRPr="00AE1340" w:rsidRDefault="00E00A1B" w:rsidP="00B65D10">
      <w:pPr>
        <w:pStyle w:val="a5"/>
        <w:jc w:val="both"/>
      </w:pPr>
      <w:r>
        <w:rPr>
          <w:bCs/>
          <w:i/>
          <w:iCs/>
          <w:noProof/>
        </w:rPr>
        <w:drawing>
          <wp:anchor distT="0" distB="0" distL="114300" distR="114300" simplePos="0" relativeHeight="251676672" behindDoc="1" locked="0" layoutInCell="1" allowOverlap="1">
            <wp:simplePos x="0" y="0"/>
            <wp:positionH relativeFrom="column">
              <wp:posOffset>1814195</wp:posOffset>
            </wp:positionH>
            <wp:positionV relativeFrom="paragraph">
              <wp:posOffset>589915</wp:posOffset>
            </wp:positionV>
            <wp:extent cx="2742565" cy="2059305"/>
            <wp:effectExtent l="19050" t="0" r="635" b="0"/>
            <wp:wrapTight wrapText="bothSides">
              <wp:wrapPolygon edited="0">
                <wp:start x="-150" y="0"/>
                <wp:lineTo x="-150" y="21380"/>
                <wp:lineTo x="21605" y="21380"/>
                <wp:lineTo x="21605" y="0"/>
                <wp:lineTo x="-150" y="0"/>
              </wp:wrapPolygon>
            </wp:wrapTight>
            <wp:docPr id="10" name="Рисунок 3" descr="C:\Users\вован\Desktop\Мастер-класс Закат\IMG_2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ован\Desktop\Мастер-класс Закат\IMG_2959.JPG"/>
                    <pic:cNvPicPr>
                      <a:picLocks noChangeAspect="1" noChangeArrowheads="1"/>
                    </pic:cNvPicPr>
                  </pic:nvPicPr>
                  <pic:blipFill>
                    <a:blip r:embed="rId20" cstate="print">
                      <a:lum bright="8000" contrast="7000"/>
                    </a:blip>
                    <a:srcRect/>
                    <a:stretch>
                      <a:fillRect/>
                    </a:stretch>
                  </pic:blipFill>
                  <pic:spPr bwMode="auto">
                    <a:xfrm>
                      <a:off x="0" y="0"/>
                      <a:ext cx="2742565" cy="2059305"/>
                    </a:xfrm>
                    <a:prstGeom prst="rect">
                      <a:avLst/>
                    </a:prstGeom>
                    <a:noFill/>
                    <a:ln w="9525">
                      <a:noFill/>
                      <a:miter lim="800000"/>
                      <a:headEnd/>
                      <a:tailEnd/>
                    </a:ln>
                  </pic:spPr>
                </pic:pic>
              </a:graphicData>
            </a:graphic>
          </wp:anchor>
        </w:drawing>
      </w:r>
      <w:r w:rsidR="00B65D10" w:rsidRPr="00AE1340">
        <w:rPr>
          <w:bCs/>
          <w:i/>
          <w:iCs/>
        </w:rPr>
        <w:tab/>
        <w:t>Шаг 2.</w:t>
      </w:r>
      <w:r w:rsidR="00B65D10" w:rsidRPr="00AE1340">
        <w:t xml:space="preserve"> Кистью № 8 набираем гуашевую краску кадмий красный и проводим горизонтальным мазком вверху небо. Далее набираем на кисть кадмий оранжевый и делаем плавный переход от одного цвета к другому.</w:t>
      </w: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E00A1B" w:rsidP="00B65D10">
      <w:pPr>
        <w:spacing w:line="240" w:lineRule="auto"/>
        <w:jc w:val="both"/>
        <w:rPr>
          <w:rFonts w:ascii="Times New Roman" w:hAnsi="Times New Roman" w:cs="Times New Roman"/>
          <w:sz w:val="24"/>
          <w:szCs w:val="24"/>
        </w:rPr>
      </w:pPr>
      <w:r>
        <w:rPr>
          <w:rFonts w:ascii="Times New Roman" w:hAnsi="Times New Roman" w:cs="Times New Roman"/>
          <w:bCs/>
          <w:i/>
          <w:iCs/>
          <w:noProof/>
          <w:sz w:val="24"/>
          <w:szCs w:val="24"/>
          <w:lang w:eastAsia="ru-RU"/>
        </w:rPr>
        <w:drawing>
          <wp:anchor distT="0" distB="0" distL="114300" distR="114300" simplePos="0" relativeHeight="251677696" behindDoc="1" locked="0" layoutInCell="1" allowOverlap="1">
            <wp:simplePos x="0" y="0"/>
            <wp:positionH relativeFrom="column">
              <wp:posOffset>1832610</wp:posOffset>
            </wp:positionH>
            <wp:positionV relativeFrom="paragraph">
              <wp:posOffset>339090</wp:posOffset>
            </wp:positionV>
            <wp:extent cx="2816225" cy="2114550"/>
            <wp:effectExtent l="19050" t="0" r="3175" b="0"/>
            <wp:wrapTight wrapText="bothSides">
              <wp:wrapPolygon edited="0">
                <wp:start x="-146" y="0"/>
                <wp:lineTo x="-146" y="21405"/>
                <wp:lineTo x="21624" y="21405"/>
                <wp:lineTo x="21624" y="0"/>
                <wp:lineTo x="-146" y="0"/>
              </wp:wrapPolygon>
            </wp:wrapTight>
            <wp:docPr id="11" name="Рисунок 4" descr="C:\Users\вован\Desktop\Мастер-класс Закат\IMG_29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ован\Desktop\Мастер-класс Закат\IMG_2961.JPG"/>
                    <pic:cNvPicPr>
                      <a:picLocks noChangeAspect="1" noChangeArrowheads="1"/>
                    </pic:cNvPicPr>
                  </pic:nvPicPr>
                  <pic:blipFill>
                    <a:blip r:embed="rId21" cstate="print">
                      <a:lum bright="16000" contrast="12000"/>
                    </a:blip>
                    <a:srcRect/>
                    <a:stretch>
                      <a:fillRect/>
                    </a:stretch>
                  </pic:blipFill>
                  <pic:spPr bwMode="auto">
                    <a:xfrm>
                      <a:off x="0" y="0"/>
                      <a:ext cx="2816225" cy="2114550"/>
                    </a:xfrm>
                    <a:prstGeom prst="rect">
                      <a:avLst/>
                    </a:prstGeom>
                    <a:noFill/>
                    <a:ln w="9525">
                      <a:noFill/>
                      <a:miter lim="800000"/>
                      <a:headEnd/>
                      <a:tailEnd/>
                    </a:ln>
                  </pic:spPr>
                </pic:pic>
              </a:graphicData>
            </a:graphic>
          </wp:anchor>
        </w:drawing>
      </w:r>
      <w:r w:rsidR="00B65D10" w:rsidRPr="00AE1340">
        <w:rPr>
          <w:rFonts w:ascii="Times New Roman" w:hAnsi="Times New Roman" w:cs="Times New Roman"/>
          <w:bCs/>
          <w:i/>
          <w:iCs/>
          <w:sz w:val="24"/>
          <w:szCs w:val="24"/>
        </w:rPr>
        <w:tab/>
        <w:t>Шаг 3.</w:t>
      </w:r>
      <w:r w:rsidR="00B65D10" w:rsidRPr="00AE1340">
        <w:rPr>
          <w:rFonts w:ascii="Times New Roman" w:hAnsi="Times New Roman" w:cs="Times New Roman"/>
          <w:sz w:val="24"/>
          <w:szCs w:val="24"/>
        </w:rPr>
        <w:t xml:space="preserve"> Дописываем небо оранжевым цветом плавно переходящим в желтый для написания заката.</w:t>
      </w: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E00A1B" w:rsidP="00B65D10">
      <w:pPr>
        <w:spacing w:line="240" w:lineRule="auto"/>
        <w:jc w:val="both"/>
        <w:rPr>
          <w:rFonts w:ascii="Times New Roman" w:hAnsi="Times New Roman" w:cs="Times New Roman"/>
          <w:sz w:val="24"/>
          <w:szCs w:val="24"/>
        </w:rPr>
      </w:pPr>
      <w:r>
        <w:rPr>
          <w:rFonts w:ascii="Times New Roman" w:hAnsi="Times New Roman" w:cs="Times New Roman"/>
          <w:bCs/>
          <w:i/>
          <w:iCs/>
          <w:noProof/>
          <w:sz w:val="24"/>
          <w:szCs w:val="24"/>
          <w:lang w:eastAsia="ru-RU"/>
        </w:rPr>
        <w:lastRenderedPageBreak/>
        <w:drawing>
          <wp:anchor distT="0" distB="0" distL="114300" distR="114300" simplePos="0" relativeHeight="251678720" behindDoc="1" locked="0" layoutInCell="1" allowOverlap="1">
            <wp:simplePos x="0" y="0"/>
            <wp:positionH relativeFrom="column">
              <wp:posOffset>1904365</wp:posOffset>
            </wp:positionH>
            <wp:positionV relativeFrom="paragraph">
              <wp:posOffset>607695</wp:posOffset>
            </wp:positionV>
            <wp:extent cx="2585720" cy="1947545"/>
            <wp:effectExtent l="19050" t="0" r="5080" b="0"/>
            <wp:wrapTight wrapText="bothSides">
              <wp:wrapPolygon edited="0">
                <wp:start x="-159" y="0"/>
                <wp:lineTo x="-159" y="21339"/>
                <wp:lineTo x="21642" y="21339"/>
                <wp:lineTo x="21642" y="0"/>
                <wp:lineTo x="-159" y="0"/>
              </wp:wrapPolygon>
            </wp:wrapTight>
            <wp:docPr id="12" name="Рисунок 5" descr="C:\Users\вован\Desktop\Мастер-класс Закат\IMG_2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вован\Desktop\Мастер-класс Закат\IMG_2962.JPG"/>
                    <pic:cNvPicPr>
                      <a:picLocks noChangeAspect="1" noChangeArrowheads="1"/>
                    </pic:cNvPicPr>
                  </pic:nvPicPr>
                  <pic:blipFill>
                    <a:blip r:embed="rId22" cstate="print"/>
                    <a:srcRect/>
                    <a:stretch>
                      <a:fillRect/>
                    </a:stretch>
                  </pic:blipFill>
                  <pic:spPr bwMode="auto">
                    <a:xfrm>
                      <a:off x="0" y="0"/>
                      <a:ext cx="2585720" cy="1947545"/>
                    </a:xfrm>
                    <a:prstGeom prst="rect">
                      <a:avLst/>
                    </a:prstGeom>
                    <a:noFill/>
                    <a:ln w="9525">
                      <a:noFill/>
                      <a:miter lim="800000"/>
                      <a:headEnd/>
                      <a:tailEnd/>
                    </a:ln>
                  </pic:spPr>
                </pic:pic>
              </a:graphicData>
            </a:graphic>
          </wp:anchor>
        </w:drawing>
      </w:r>
      <w:r w:rsidR="00B65D10" w:rsidRPr="00AE1340">
        <w:rPr>
          <w:rFonts w:ascii="Times New Roman" w:hAnsi="Times New Roman" w:cs="Times New Roman"/>
          <w:bCs/>
          <w:i/>
          <w:iCs/>
          <w:sz w:val="24"/>
          <w:szCs w:val="24"/>
        </w:rPr>
        <w:tab/>
        <w:t>Шаг 4.</w:t>
      </w:r>
      <w:r w:rsidR="00B65D10" w:rsidRPr="00AE1340">
        <w:rPr>
          <w:rFonts w:ascii="Times New Roman" w:hAnsi="Times New Roman" w:cs="Times New Roman"/>
          <w:sz w:val="24"/>
          <w:szCs w:val="24"/>
        </w:rPr>
        <w:t xml:space="preserve">  На небе кистью № 5 отрывистыми мазками пишем облака, предварительно смешав кадмий красный и фиолетовый цвет. Солнце закрашиваем светло-желтым цветом (белили и кадмий желтый).</w:t>
      </w: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after="0" w:line="240" w:lineRule="auto"/>
        <w:jc w:val="both"/>
        <w:rPr>
          <w:rFonts w:ascii="Times New Roman" w:hAnsi="Times New Roman" w:cs="Times New Roman"/>
          <w:b/>
          <w:bCs/>
          <w:iCs/>
          <w:sz w:val="24"/>
          <w:szCs w:val="24"/>
        </w:rPr>
      </w:pPr>
      <w:r w:rsidRPr="00AE1340">
        <w:rPr>
          <w:rFonts w:ascii="Times New Roman" w:hAnsi="Times New Roman" w:cs="Times New Roman"/>
          <w:b/>
          <w:bCs/>
          <w:iCs/>
          <w:sz w:val="24"/>
          <w:szCs w:val="24"/>
        </w:rPr>
        <w:t>5. Физкультминутка.</w:t>
      </w:r>
    </w:p>
    <w:p w:rsidR="00B65D10" w:rsidRPr="00AE1340" w:rsidRDefault="00B65D10" w:rsidP="00B65D10">
      <w:pPr>
        <w:spacing w:after="0" w:line="240" w:lineRule="auto"/>
        <w:jc w:val="both"/>
        <w:rPr>
          <w:rFonts w:ascii="Times New Roman" w:hAnsi="Times New Roman" w:cs="Times New Roman"/>
          <w:bCs/>
          <w:iCs/>
          <w:sz w:val="24"/>
          <w:szCs w:val="24"/>
        </w:rPr>
      </w:pPr>
      <w:r w:rsidRPr="00AE1340">
        <w:rPr>
          <w:rFonts w:ascii="Times New Roman" w:hAnsi="Times New Roman" w:cs="Times New Roman"/>
          <w:bCs/>
          <w:iCs/>
          <w:sz w:val="24"/>
          <w:szCs w:val="24"/>
        </w:rPr>
        <w:tab/>
        <w:t>Педагог приглашает детей и родителей под музыку и видео совершить над горами полет в виде танцевальной паузы.</w:t>
      </w:r>
    </w:p>
    <w:p w:rsidR="00B65D10" w:rsidRPr="00AE1340" w:rsidRDefault="00B65D10" w:rsidP="00B65D10">
      <w:pPr>
        <w:spacing w:after="0" w:line="240" w:lineRule="auto"/>
        <w:jc w:val="both"/>
        <w:rPr>
          <w:rFonts w:ascii="Times New Roman" w:hAnsi="Times New Roman" w:cs="Times New Roman"/>
          <w:bCs/>
          <w:iCs/>
          <w:sz w:val="24"/>
          <w:szCs w:val="24"/>
        </w:rPr>
      </w:pPr>
      <w:r w:rsidRPr="00AE1340">
        <w:rPr>
          <w:rFonts w:ascii="Times New Roman" w:hAnsi="Times New Roman" w:cs="Times New Roman"/>
          <w:bCs/>
          <w:iCs/>
          <w:sz w:val="24"/>
          <w:szCs w:val="24"/>
        </w:rPr>
        <w:tab/>
        <w:t>Участники выполняют упражнения под видеоролик.</w:t>
      </w:r>
    </w:p>
    <w:p w:rsidR="00B65D10" w:rsidRPr="00AE1340" w:rsidRDefault="00B65D10" w:rsidP="00B65D10">
      <w:pPr>
        <w:spacing w:after="0" w:line="240" w:lineRule="auto"/>
        <w:jc w:val="both"/>
        <w:rPr>
          <w:rFonts w:ascii="Times New Roman" w:hAnsi="Times New Roman" w:cs="Times New Roman"/>
          <w:b/>
          <w:bCs/>
          <w:iCs/>
          <w:sz w:val="24"/>
          <w:szCs w:val="24"/>
        </w:rPr>
      </w:pPr>
      <w:r w:rsidRPr="00AE1340">
        <w:rPr>
          <w:rFonts w:ascii="Times New Roman" w:hAnsi="Times New Roman" w:cs="Times New Roman"/>
          <w:b/>
          <w:bCs/>
          <w:iCs/>
          <w:sz w:val="24"/>
          <w:szCs w:val="24"/>
        </w:rPr>
        <w:t>6. Продолжение практической работы.</w:t>
      </w:r>
    </w:p>
    <w:p w:rsidR="00B65D10" w:rsidRPr="00AE1340" w:rsidRDefault="00E00A1B" w:rsidP="00B65D10">
      <w:pPr>
        <w:spacing w:after="0" w:line="240" w:lineRule="auto"/>
        <w:jc w:val="both"/>
        <w:rPr>
          <w:rFonts w:ascii="Times New Roman" w:hAnsi="Times New Roman" w:cs="Times New Roman"/>
          <w:sz w:val="24"/>
          <w:szCs w:val="24"/>
        </w:rPr>
      </w:pPr>
      <w:r>
        <w:rPr>
          <w:rFonts w:ascii="Times New Roman" w:hAnsi="Times New Roman" w:cs="Times New Roman"/>
          <w:bCs/>
          <w:i/>
          <w:iCs/>
          <w:noProof/>
          <w:sz w:val="24"/>
          <w:szCs w:val="24"/>
          <w:lang w:eastAsia="ru-RU"/>
        </w:rPr>
        <w:drawing>
          <wp:anchor distT="0" distB="0" distL="114300" distR="114300" simplePos="0" relativeHeight="251679744" behindDoc="1" locked="0" layoutInCell="1" allowOverlap="1">
            <wp:simplePos x="0" y="0"/>
            <wp:positionH relativeFrom="column">
              <wp:posOffset>1967865</wp:posOffset>
            </wp:positionH>
            <wp:positionV relativeFrom="paragraph">
              <wp:posOffset>1137285</wp:posOffset>
            </wp:positionV>
            <wp:extent cx="2573020" cy="1931670"/>
            <wp:effectExtent l="19050" t="0" r="0" b="0"/>
            <wp:wrapTight wrapText="bothSides">
              <wp:wrapPolygon edited="0">
                <wp:start x="-160" y="0"/>
                <wp:lineTo x="-160" y="21302"/>
                <wp:lineTo x="21589" y="21302"/>
                <wp:lineTo x="21589" y="0"/>
                <wp:lineTo x="-160" y="0"/>
              </wp:wrapPolygon>
            </wp:wrapTight>
            <wp:docPr id="13" name="Рисунок 6" descr="C:\Users\вован\Desktop\Мастер-класс Закат\IMG_2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вован\Desktop\Мастер-класс Закат\IMG_2963.JPG"/>
                    <pic:cNvPicPr>
                      <a:picLocks noChangeAspect="1" noChangeArrowheads="1"/>
                    </pic:cNvPicPr>
                  </pic:nvPicPr>
                  <pic:blipFill>
                    <a:blip r:embed="rId23" cstate="print">
                      <a:lum bright="15000"/>
                    </a:blip>
                    <a:srcRect/>
                    <a:stretch>
                      <a:fillRect/>
                    </a:stretch>
                  </pic:blipFill>
                  <pic:spPr bwMode="auto">
                    <a:xfrm>
                      <a:off x="0" y="0"/>
                      <a:ext cx="2573020" cy="1931670"/>
                    </a:xfrm>
                    <a:prstGeom prst="rect">
                      <a:avLst/>
                    </a:prstGeom>
                    <a:noFill/>
                    <a:ln w="9525">
                      <a:noFill/>
                      <a:miter lim="800000"/>
                      <a:headEnd/>
                      <a:tailEnd/>
                    </a:ln>
                  </pic:spPr>
                </pic:pic>
              </a:graphicData>
            </a:graphic>
          </wp:anchor>
        </w:drawing>
      </w:r>
      <w:r w:rsidR="00B65D10" w:rsidRPr="00AE1340">
        <w:rPr>
          <w:rFonts w:ascii="Times New Roman" w:hAnsi="Times New Roman" w:cs="Times New Roman"/>
          <w:bCs/>
          <w:i/>
          <w:iCs/>
          <w:sz w:val="24"/>
          <w:szCs w:val="24"/>
        </w:rPr>
        <w:tab/>
        <w:t>Шаг 5.</w:t>
      </w:r>
      <w:r w:rsidR="00B65D10" w:rsidRPr="00AE1340">
        <w:rPr>
          <w:rFonts w:ascii="Times New Roman" w:hAnsi="Times New Roman" w:cs="Times New Roman"/>
          <w:sz w:val="24"/>
          <w:szCs w:val="24"/>
        </w:rPr>
        <w:t xml:space="preserve"> Горы пишем с двумя планами. Дальний план по законам воздушной перспективы всегда имеет холодный оттенок и является светлей, чем передний. Это мы можем увидеть и на плакате "Пространство в пейзаже" (педагог показывает плакат). Поэтому, дальние горы мы пишем цветом, смешенным из фиолетовой и белой краски. Затем, фиолетовую краску, смешав с черной, волнистыми линиями сверху вниз, показываем теневую сторону гор, свет - светло-желтой краской, со стороны солнечного света.</w:t>
      </w: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pStyle w:val="a5"/>
        <w:jc w:val="both"/>
        <w:rPr>
          <w:bCs/>
          <w:i/>
          <w:iCs/>
        </w:rPr>
      </w:pPr>
    </w:p>
    <w:p w:rsidR="00B65D10" w:rsidRPr="00AE1340" w:rsidRDefault="00E00A1B" w:rsidP="00B65D10">
      <w:pPr>
        <w:pStyle w:val="a5"/>
        <w:jc w:val="both"/>
      </w:pPr>
      <w:r>
        <w:rPr>
          <w:bCs/>
          <w:i/>
          <w:iCs/>
          <w:noProof/>
        </w:rPr>
        <w:drawing>
          <wp:anchor distT="0" distB="0" distL="114300" distR="114300" simplePos="0" relativeHeight="251680768" behindDoc="1" locked="0" layoutInCell="1" allowOverlap="1">
            <wp:simplePos x="0" y="0"/>
            <wp:positionH relativeFrom="column">
              <wp:posOffset>1967865</wp:posOffset>
            </wp:positionH>
            <wp:positionV relativeFrom="paragraph">
              <wp:posOffset>334010</wp:posOffset>
            </wp:positionV>
            <wp:extent cx="2596515" cy="1947545"/>
            <wp:effectExtent l="19050" t="0" r="0" b="0"/>
            <wp:wrapTight wrapText="bothSides">
              <wp:wrapPolygon edited="0">
                <wp:start x="-158" y="0"/>
                <wp:lineTo x="-158" y="21339"/>
                <wp:lineTo x="21552" y="21339"/>
                <wp:lineTo x="21552" y="0"/>
                <wp:lineTo x="-158" y="0"/>
              </wp:wrapPolygon>
            </wp:wrapTight>
            <wp:docPr id="14" name="Рисунок 7" descr="C:\Users\вован\Desktop\Мастер-класс Закат\IMG_2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вован\Desktop\Мастер-класс Закат\IMG_2964.JPG"/>
                    <pic:cNvPicPr>
                      <a:picLocks noChangeAspect="1" noChangeArrowheads="1"/>
                    </pic:cNvPicPr>
                  </pic:nvPicPr>
                  <pic:blipFill>
                    <a:blip r:embed="rId24" cstate="print">
                      <a:lum bright="5000"/>
                    </a:blip>
                    <a:srcRect/>
                    <a:stretch>
                      <a:fillRect/>
                    </a:stretch>
                  </pic:blipFill>
                  <pic:spPr bwMode="auto">
                    <a:xfrm>
                      <a:off x="0" y="0"/>
                      <a:ext cx="2596515" cy="1947545"/>
                    </a:xfrm>
                    <a:prstGeom prst="rect">
                      <a:avLst/>
                    </a:prstGeom>
                    <a:noFill/>
                    <a:ln w="9525">
                      <a:noFill/>
                      <a:miter lim="800000"/>
                      <a:headEnd/>
                      <a:tailEnd/>
                    </a:ln>
                  </pic:spPr>
                </pic:pic>
              </a:graphicData>
            </a:graphic>
          </wp:anchor>
        </w:drawing>
      </w:r>
      <w:r w:rsidR="00B65D10" w:rsidRPr="00AE1340">
        <w:rPr>
          <w:bCs/>
          <w:i/>
          <w:iCs/>
        </w:rPr>
        <w:tab/>
        <w:t>Шаг 6.</w:t>
      </w:r>
      <w:r w:rsidR="00B65D10" w:rsidRPr="00AE1340">
        <w:t xml:space="preserve"> На кисть № 5 набираем марс коричневый и закрашиваем передний план гор.</w:t>
      </w: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after="0" w:line="240" w:lineRule="auto"/>
        <w:jc w:val="both"/>
        <w:rPr>
          <w:rFonts w:ascii="Times New Roman" w:hAnsi="Times New Roman" w:cs="Times New Roman"/>
          <w:sz w:val="24"/>
          <w:szCs w:val="24"/>
        </w:rPr>
      </w:pPr>
      <w:r w:rsidRPr="00AE1340">
        <w:rPr>
          <w:rFonts w:ascii="Times New Roman" w:hAnsi="Times New Roman" w:cs="Times New Roman"/>
          <w:bCs/>
          <w:i/>
          <w:iCs/>
          <w:sz w:val="24"/>
          <w:szCs w:val="24"/>
        </w:rPr>
        <w:tab/>
        <w:t>Шаг 7.</w:t>
      </w:r>
      <w:r w:rsidRPr="00AE1340">
        <w:rPr>
          <w:rFonts w:ascii="Times New Roman" w:hAnsi="Times New Roman" w:cs="Times New Roman"/>
          <w:sz w:val="24"/>
          <w:szCs w:val="24"/>
        </w:rPr>
        <w:t xml:space="preserve">    Темно-коричневой краской (коричневая, фиолетовая и черная краски, т.к. тени имеют холодный оттенок) пишем теневую сторону гор как и предыдущие.</w:t>
      </w:r>
    </w:p>
    <w:p w:rsidR="00B65D10" w:rsidRPr="00AE1340" w:rsidRDefault="00E00A1B" w:rsidP="00B65D10">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1792" behindDoc="1" locked="0" layoutInCell="1" allowOverlap="1">
            <wp:simplePos x="0" y="0"/>
            <wp:positionH relativeFrom="column">
              <wp:posOffset>2007870</wp:posOffset>
            </wp:positionH>
            <wp:positionV relativeFrom="paragraph">
              <wp:posOffset>142240</wp:posOffset>
            </wp:positionV>
            <wp:extent cx="2341880" cy="1764665"/>
            <wp:effectExtent l="19050" t="0" r="1270" b="0"/>
            <wp:wrapTight wrapText="bothSides">
              <wp:wrapPolygon edited="0">
                <wp:start x="-176" y="0"/>
                <wp:lineTo x="-176" y="21452"/>
                <wp:lineTo x="21612" y="21452"/>
                <wp:lineTo x="21612" y="0"/>
                <wp:lineTo x="-176" y="0"/>
              </wp:wrapPolygon>
            </wp:wrapTight>
            <wp:docPr id="15" name="Рисунок 8" descr="C:\Users\вован\Desktop\Мастер-класс Закат\IMG_29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вован\Desktop\Мастер-класс Закат\IMG_2965.JPG"/>
                    <pic:cNvPicPr>
                      <a:picLocks noChangeAspect="1" noChangeArrowheads="1"/>
                    </pic:cNvPicPr>
                  </pic:nvPicPr>
                  <pic:blipFill>
                    <a:blip r:embed="rId25" cstate="print">
                      <a:lum bright="7000" contrast="1000"/>
                    </a:blip>
                    <a:srcRect/>
                    <a:stretch>
                      <a:fillRect/>
                    </a:stretch>
                  </pic:blipFill>
                  <pic:spPr bwMode="auto">
                    <a:xfrm>
                      <a:off x="0" y="0"/>
                      <a:ext cx="2341880" cy="1764665"/>
                    </a:xfrm>
                    <a:prstGeom prst="rect">
                      <a:avLst/>
                    </a:prstGeom>
                    <a:noFill/>
                    <a:ln w="9525">
                      <a:noFill/>
                      <a:miter lim="800000"/>
                      <a:headEnd/>
                      <a:tailEnd/>
                    </a:ln>
                  </pic:spPr>
                </pic:pic>
              </a:graphicData>
            </a:graphic>
          </wp:anchor>
        </w:drawing>
      </w:r>
    </w:p>
    <w:p w:rsidR="00B65D10" w:rsidRPr="00AE1340" w:rsidRDefault="00B65D10" w:rsidP="00B65D10">
      <w:pPr>
        <w:spacing w:after="0" w:line="240" w:lineRule="auto"/>
        <w:jc w:val="both"/>
        <w:rPr>
          <w:rFonts w:ascii="Times New Roman" w:hAnsi="Times New Roman" w:cs="Times New Roman"/>
          <w:sz w:val="24"/>
          <w:szCs w:val="24"/>
        </w:rPr>
      </w:pPr>
      <w:r w:rsidRPr="00AE1340">
        <w:rPr>
          <w:rFonts w:ascii="Times New Roman" w:hAnsi="Times New Roman" w:cs="Times New Roman"/>
          <w:sz w:val="24"/>
          <w:szCs w:val="24"/>
        </w:rPr>
        <w:t xml:space="preserve">      </w:t>
      </w: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spacing w:line="240" w:lineRule="auto"/>
        <w:jc w:val="both"/>
        <w:rPr>
          <w:rFonts w:ascii="Times New Roman" w:hAnsi="Times New Roman" w:cs="Times New Roman"/>
          <w:sz w:val="24"/>
          <w:szCs w:val="24"/>
        </w:rPr>
      </w:pPr>
    </w:p>
    <w:p w:rsidR="00B65D10" w:rsidRPr="00AE1340" w:rsidRDefault="00B65D10" w:rsidP="00B65D10">
      <w:pPr>
        <w:pStyle w:val="a5"/>
        <w:jc w:val="both"/>
        <w:rPr>
          <w:bCs/>
          <w:i/>
          <w:iCs/>
        </w:rPr>
      </w:pPr>
    </w:p>
    <w:p w:rsidR="00B65D10" w:rsidRPr="00AE1340" w:rsidRDefault="00B65D10" w:rsidP="00B65D10">
      <w:pPr>
        <w:pStyle w:val="a5"/>
        <w:jc w:val="both"/>
        <w:rPr>
          <w:bCs/>
          <w:i/>
          <w:iCs/>
        </w:rPr>
      </w:pPr>
      <w:r w:rsidRPr="00AE1340">
        <w:rPr>
          <w:bCs/>
          <w:i/>
          <w:iCs/>
        </w:rPr>
        <w:tab/>
      </w:r>
    </w:p>
    <w:p w:rsidR="00B65D10" w:rsidRPr="00AE1340" w:rsidRDefault="00B65D10" w:rsidP="00B65D10">
      <w:pPr>
        <w:pStyle w:val="a5"/>
        <w:jc w:val="both"/>
        <w:rPr>
          <w:bCs/>
          <w:i/>
          <w:iCs/>
        </w:rPr>
      </w:pPr>
    </w:p>
    <w:p w:rsidR="00B65D10" w:rsidRPr="00AE1340" w:rsidRDefault="00E00A1B" w:rsidP="00B65D10">
      <w:pPr>
        <w:pStyle w:val="a5"/>
        <w:jc w:val="both"/>
      </w:pPr>
      <w:r>
        <w:rPr>
          <w:bCs/>
          <w:i/>
          <w:iCs/>
          <w:noProof/>
        </w:rPr>
        <w:drawing>
          <wp:anchor distT="0" distB="0" distL="114300" distR="114300" simplePos="0" relativeHeight="251682816" behindDoc="1" locked="0" layoutInCell="1" allowOverlap="1">
            <wp:simplePos x="0" y="0"/>
            <wp:positionH relativeFrom="column">
              <wp:posOffset>2055495</wp:posOffset>
            </wp:positionH>
            <wp:positionV relativeFrom="paragraph">
              <wp:posOffset>466090</wp:posOffset>
            </wp:positionV>
            <wp:extent cx="2611755" cy="1955800"/>
            <wp:effectExtent l="19050" t="0" r="0" b="0"/>
            <wp:wrapTight wrapText="bothSides">
              <wp:wrapPolygon edited="0">
                <wp:start x="-158" y="0"/>
                <wp:lineTo x="-158" y="21460"/>
                <wp:lineTo x="21584" y="21460"/>
                <wp:lineTo x="21584" y="0"/>
                <wp:lineTo x="-158" y="0"/>
              </wp:wrapPolygon>
            </wp:wrapTight>
            <wp:docPr id="16" name="Рисунок 9" descr="C:\Users\вован\Desktop\Мастер-класс Закат\IMG_2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вован\Desktop\Мастер-класс Закат\IMG_2966.JPG"/>
                    <pic:cNvPicPr>
                      <a:picLocks noChangeAspect="1" noChangeArrowheads="1"/>
                    </pic:cNvPicPr>
                  </pic:nvPicPr>
                  <pic:blipFill>
                    <a:blip r:embed="rId26" cstate="print">
                      <a:lum bright="6000"/>
                    </a:blip>
                    <a:srcRect/>
                    <a:stretch>
                      <a:fillRect/>
                    </a:stretch>
                  </pic:blipFill>
                  <pic:spPr bwMode="auto">
                    <a:xfrm>
                      <a:off x="0" y="0"/>
                      <a:ext cx="2611755" cy="1955800"/>
                    </a:xfrm>
                    <a:prstGeom prst="rect">
                      <a:avLst/>
                    </a:prstGeom>
                    <a:noFill/>
                    <a:ln w="9525">
                      <a:noFill/>
                      <a:miter lim="800000"/>
                      <a:headEnd/>
                      <a:tailEnd/>
                    </a:ln>
                  </pic:spPr>
                </pic:pic>
              </a:graphicData>
            </a:graphic>
          </wp:anchor>
        </w:drawing>
      </w:r>
      <w:r w:rsidR="00B65D10" w:rsidRPr="00AE1340">
        <w:rPr>
          <w:bCs/>
          <w:i/>
          <w:iCs/>
        </w:rPr>
        <w:tab/>
        <w:t>Шаг 8.</w:t>
      </w:r>
      <w:r w:rsidR="00B65D10" w:rsidRPr="00AE1340">
        <w:t xml:space="preserve"> Световую сторону гор пишем охрой. На вершинах гор белилами наносим снег кистью № 3.</w:t>
      </w:r>
    </w:p>
    <w:p w:rsidR="00B65D10" w:rsidRPr="00AE1340" w:rsidRDefault="00B65D10" w:rsidP="00B65D10">
      <w:pPr>
        <w:pStyle w:val="a5"/>
        <w:jc w:val="both"/>
      </w:pPr>
    </w:p>
    <w:p w:rsidR="00B65D10" w:rsidRPr="00AE1340" w:rsidRDefault="00B65D10" w:rsidP="00B65D10">
      <w:pPr>
        <w:pStyle w:val="a5"/>
        <w:jc w:val="both"/>
      </w:pPr>
    </w:p>
    <w:p w:rsidR="00B65D10" w:rsidRPr="00AE1340" w:rsidRDefault="00B65D10" w:rsidP="00B65D10">
      <w:pPr>
        <w:pStyle w:val="a5"/>
        <w:jc w:val="both"/>
      </w:pPr>
    </w:p>
    <w:p w:rsidR="00B65D10" w:rsidRPr="00AE1340" w:rsidRDefault="00B65D10" w:rsidP="00B65D10">
      <w:pPr>
        <w:pStyle w:val="a5"/>
        <w:jc w:val="both"/>
      </w:pPr>
    </w:p>
    <w:p w:rsidR="00B65D10" w:rsidRPr="00AE1340" w:rsidRDefault="00B65D10" w:rsidP="00B65D10">
      <w:pPr>
        <w:pStyle w:val="a5"/>
        <w:jc w:val="both"/>
      </w:pPr>
    </w:p>
    <w:p w:rsidR="00B65D10" w:rsidRPr="00AE1340" w:rsidRDefault="00B65D10" w:rsidP="00B65D10">
      <w:pPr>
        <w:pStyle w:val="a5"/>
        <w:jc w:val="both"/>
      </w:pPr>
    </w:p>
    <w:p w:rsidR="00E00A1B" w:rsidRDefault="00E00A1B" w:rsidP="00B65D10">
      <w:pPr>
        <w:pStyle w:val="a5"/>
        <w:jc w:val="both"/>
        <w:rPr>
          <w:bCs/>
          <w:i/>
          <w:iCs/>
        </w:rPr>
      </w:pPr>
      <w:r>
        <w:rPr>
          <w:bCs/>
          <w:i/>
          <w:iCs/>
        </w:rPr>
        <w:tab/>
      </w:r>
      <w:r w:rsidR="00B65D10" w:rsidRPr="00AE1340">
        <w:rPr>
          <w:bCs/>
          <w:i/>
          <w:iCs/>
        </w:rPr>
        <w:t xml:space="preserve">Шаг 9. </w:t>
      </w:r>
      <w:r w:rsidR="00B65D10" w:rsidRPr="00AE1340">
        <w:rPr>
          <w:bCs/>
          <w:iCs/>
        </w:rPr>
        <w:t>Кистью № 5, смешав предварительно зеленую и фиолетовую краски, а также зеленую и охру, пишем вертикальными мазками траву внизу гор.</w:t>
      </w:r>
      <w:r w:rsidR="00B65D10" w:rsidRPr="00AE1340">
        <w:rPr>
          <w:bCs/>
          <w:i/>
          <w:iCs/>
        </w:rPr>
        <w:tab/>
      </w:r>
    </w:p>
    <w:p w:rsidR="00B65D10" w:rsidRPr="00AE1340" w:rsidRDefault="00E00A1B" w:rsidP="00B65D10">
      <w:pPr>
        <w:pStyle w:val="a5"/>
        <w:jc w:val="both"/>
      </w:pPr>
      <w:r>
        <w:rPr>
          <w:bCs/>
          <w:i/>
          <w:iCs/>
          <w:noProof/>
        </w:rPr>
        <w:drawing>
          <wp:anchor distT="0" distB="0" distL="114300" distR="114300" simplePos="0" relativeHeight="251683840" behindDoc="1" locked="0" layoutInCell="1" allowOverlap="1">
            <wp:simplePos x="0" y="0"/>
            <wp:positionH relativeFrom="column">
              <wp:posOffset>12065</wp:posOffset>
            </wp:positionH>
            <wp:positionV relativeFrom="paragraph">
              <wp:posOffset>593725</wp:posOffset>
            </wp:positionV>
            <wp:extent cx="2736850" cy="2051050"/>
            <wp:effectExtent l="19050" t="0" r="6350" b="0"/>
            <wp:wrapTight wrapText="bothSides">
              <wp:wrapPolygon edited="0">
                <wp:start x="-150" y="0"/>
                <wp:lineTo x="-150" y="21466"/>
                <wp:lineTo x="21650" y="21466"/>
                <wp:lineTo x="21650" y="0"/>
                <wp:lineTo x="-150" y="0"/>
              </wp:wrapPolygon>
            </wp:wrapTight>
            <wp:docPr id="17" name="Рисунок 10" descr="C:\Users\вован\Desktop\Мастер-класс Закат\IMG_2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вован\Desktop\Мастер-класс Закат\IMG_2967.JPG"/>
                    <pic:cNvPicPr>
                      <a:picLocks noChangeAspect="1" noChangeArrowheads="1"/>
                    </pic:cNvPicPr>
                  </pic:nvPicPr>
                  <pic:blipFill>
                    <a:blip r:embed="rId27" cstate="print">
                      <a:lum bright="8000"/>
                    </a:blip>
                    <a:srcRect/>
                    <a:stretch>
                      <a:fillRect/>
                    </a:stretch>
                  </pic:blipFill>
                  <pic:spPr bwMode="auto">
                    <a:xfrm>
                      <a:off x="0" y="0"/>
                      <a:ext cx="2736850" cy="2051050"/>
                    </a:xfrm>
                    <a:prstGeom prst="rect">
                      <a:avLst/>
                    </a:prstGeom>
                    <a:noFill/>
                    <a:ln w="9525">
                      <a:noFill/>
                      <a:miter lim="800000"/>
                      <a:headEnd/>
                      <a:tailEnd/>
                    </a:ln>
                  </pic:spPr>
                </pic:pic>
              </a:graphicData>
            </a:graphic>
          </wp:anchor>
        </w:drawing>
      </w:r>
      <w:r>
        <w:rPr>
          <w:bCs/>
          <w:i/>
          <w:iCs/>
          <w:noProof/>
        </w:rPr>
        <w:drawing>
          <wp:anchor distT="0" distB="0" distL="114300" distR="114300" simplePos="0" relativeHeight="251684864" behindDoc="1" locked="0" layoutInCell="1" allowOverlap="1">
            <wp:simplePos x="0" y="0"/>
            <wp:positionH relativeFrom="column">
              <wp:posOffset>3041650</wp:posOffset>
            </wp:positionH>
            <wp:positionV relativeFrom="paragraph">
              <wp:posOffset>598805</wp:posOffset>
            </wp:positionV>
            <wp:extent cx="2731770" cy="2043430"/>
            <wp:effectExtent l="19050" t="0" r="0" b="0"/>
            <wp:wrapTight wrapText="bothSides">
              <wp:wrapPolygon edited="0">
                <wp:start x="-151" y="0"/>
                <wp:lineTo x="-151" y="21345"/>
                <wp:lineTo x="21540" y="21345"/>
                <wp:lineTo x="21540" y="0"/>
                <wp:lineTo x="-151" y="0"/>
              </wp:wrapPolygon>
            </wp:wrapTight>
            <wp:docPr id="18" name="Рисунок 11" descr="C:\Users\вован\Desktop\Мастер-класс Закат\IMG_2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вован\Desktop\Мастер-класс Закат\IMG_2970.JPG"/>
                    <pic:cNvPicPr>
                      <a:picLocks noChangeAspect="1" noChangeArrowheads="1"/>
                    </pic:cNvPicPr>
                  </pic:nvPicPr>
                  <pic:blipFill>
                    <a:blip r:embed="rId28" cstate="print"/>
                    <a:srcRect/>
                    <a:stretch>
                      <a:fillRect/>
                    </a:stretch>
                  </pic:blipFill>
                  <pic:spPr bwMode="auto">
                    <a:xfrm>
                      <a:off x="0" y="0"/>
                      <a:ext cx="2731770" cy="2043430"/>
                    </a:xfrm>
                    <a:prstGeom prst="rect">
                      <a:avLst/>
                    </a:prstGeom>
                    <a:noFill/>
                    <a:ln w="9525">
                      <a:noFill/>
                      <a:miter lim="800000"/>
                      <a:headEnd/>
                      <a:tailEnd/>
                    </a:ln>
                  </pic:spPr>
                </pic:pic>
              </a:graphicData>
            </a:graphic>
          </wp:anchor>
        </w:drawing>
      </w:r>
      <w:r>
        <w:rPr>
          <w:bCs/>
          <w:i/>
          <w:iCs/>
        </w:rPr>
        <w:tab/>
      </w:r>
      <w:r w:rsidR="00B65D10" w:rsidRPr="00AE1340">
        <w:rPr>
          <w:bCs/>
          <w:i/>
          <w:iCs/>
        </w:rPr>
        <w:t>Шаг 10.</w:t>
      </w:r>
      <w:r w:rsidR="00B65D10" w:rsidRPr="00AE1340">
        <w:t xml:space="preserve"> На переднем плане кистью № 3 маленькими отдельными мазками красной, желтой, голубой краской пишем цветы, тем самым заканчивая свою работу.</w:t>
      </w:r>
    </w:p>
    <w:p w:rsidR="00B65D10" w:rsidRPr="00AE1340" w:rsidRDefault="00B65D10" w:rsidP="00B65D10">
      <w:pPr>
        <w:pStyle w:val="a5"/>
        <w:jc w:val="both"/>
      </w:pPr>
    </w:p>
    <w:p w:rsidR="00B65D10" w:rsidRPr="00AE1340" w:rsidRDefault="00B65D10" w:rsidP="00B65D10">
      <w:pPr>
        <w:pStyle w:val="a5"/>
        <w:jc w:val="both"/>
      </w:pPr>
    </w:p>
    <w:p w:rsidR="00B65D10" w:rsidRPr="00AE1340" w:rsidRDefault="00B65D10" w:rsidP="00B65D10">
      <w:pPr>
        <w:pStyle w:val="a5"/>
        <w:spacing w:before="0" w:beforeAutospacing="0" w:after="0" w:afterAutospacing="0"/>
        <w:jc w:val="both"/>
      </w:pPr>
      <w:r w:rsidRPr="00AE1340">
        <w:rPr>
          <w:b/>
          <w:bCs/>
        </w:rPr>
        <w:lastRenderedPageBreak/>
        <w:t xml:space="preserve">7. Рефлексия, </w:t>
      </w:r>
      <w:proofErr w:type="spellStart"/>
      <w:r w:rsidRPr="00AE1340">
        <w:rPr>
          <w:b/>
          <w:bCs/>
        </w:rPr>
        <w:t>фотосессия</w:t>
      </w:r>
      <w:proofErr w:type="spellEnd"/>
      <w:r w:rsidRPr="00AE1340">
        <w:rPr>
          <w:bCs/>
        </w:rPr>
        <w:t>.</w:t>
      </w:r>
    </w:p>
    <w:p w:rsidR="00B65D10" w:rsidRPr="00AE1340" w:rsidRDefault="00B65D10" w:rsidP="00B65D10">
      <w:pPr>
        <w:pStyle w:val="a5"/>
        <w:spacing w:before="0" w:beforeAutospacing="0" w:after="0" w:afterAutospacing="0"/>
        <w:ind w:firstLine="708"/>
        <w:jc w:val="both"/>
        <w:rPr>
          <w:bCs/>
        </w:rPr>
      </w:pPr>
      <w:r w:rsidRPr="00AE1340">
        <w:rPr>
          <w:bCs/>
        </w:rPr>
        <w:t xml:space="preserve">- Наш пейзаж готов. После высыхания на следующем занятии вы их сможете забрать домой. А теперь, уважаемые родители, скажите сейчас вашим детям и мне, что у  вас получилось на ваш взгляд, а что нет. (Обмен впечатлениями и разбор ошибок). </w:t>
      </w:r>
    </w:p>
    <w:p w:rsidR="00B65D10" w:rsidRPr="00AE1340" w:rsidRDefault="00B65D10" w:rsidP="00B65D10">
      <w:pPr>
        <w:pStyle w:val="a5"/>
        <w:spacing w:before="0" w:beforeAutospacing="0" w:after="0" w:afterAutospacing="0"/>
        <w:ind w:firstLine="708"/>
        <w:jc w:val="both"/>
        <w:rPr>
          <w:bCs/>
        </w:rPr>
      </w:pPr>
      <w:r w:rsidRPr="00AE1340">
        <w:rPr>
          <w:bCs/>
        </w:rPr>
        <w:t>В конце мастер-класса я предлагаю вам сфотографироваться с вашими рисунками. На этом наш мастер-класс закончено, надеюсь, что он вам понравился. А теперь давайте сфотографируемся вместе с работами. (</w:t>
      </w:r>
      <w:proofErr w:type="spellStart"/>
      <w:r w:rsidRPr="00AE1340">
        <w:rPr>
          <w:bCs/>
        </w:rPr>
        <w:t>Фотосессия</w:t>
      </w:r>
      <w:proofErr w:type="spellEnd"/>
      <w:r w:rsidRPr="00AE1340">
        <w:rPr>
          <w:bCs/>
        </w:rPr>
        <w:t>.)</w:t>
      </w:r>
    </w:p>
    <w:p w:rsidR="00B65D10" w:rsidRPr="00AE1340" w:rsidRDefault="00B65D10" w:rsidP="00B65D10">
      <w:pPr>
        <w:pStyle w:val="a5"/>
        <w:spacing w:before="0" w:beforeAutospacing="0" w:after="0" w:afterAutospacing="0"/>
        <w:ind w:firstLine="708"/>
        <w:jc w:val="both"/>
        <w:rPr>
          <w:bCs/>
        </w:rPr>
      </w:pPr>
      <w:r w:rsidRPr="00AE1340">
        <w:rPr>
          <w:bCs/>
        </w:rPr>
        <w:t>Спасибо за внимание!</w:t>
      </w:r>
    </w:p>
    <w:p w:rsidR="00B65D10" w:rsidRPr="00AE1340" w:rsidRDefault="00B65D10" w:rsidP="00B65D10">
      <w:pPr>
        <w:pStyle w:val="a5"/>
        <w:spacing w:before="0" w:beforeAutospacing="0" w:after="0" w:afterAutospacing="0"/>
        <w:ind w:firstLine="708"/>
        <w:jc w:val="both"/>
        <w:rPr>
          <w:bCs/>
        </w:rPr>
      </w:pPr>
      <w:r w:rsidRPr="00AE1340">
        <w:rPr>
          <w:bCs/>
        </w:rPr>
        <w:t>Участники мастер-класса обмениваются впечатлениями, обсуждают работы.</w:t>
      </w:r>
    </w:p>
    <w:p w:rsidR="00AE1340" w:rsidRPr="00AE1340" w:rsidRDefault="00AE1340" w:rsidP="00DD512E">
      <w:pPr>
        <w:tabs>
          <w:tab w:val="left" w:pos="851"/>
        </w:tabs>
        <w:spacing w:after="0" w:line="240" w:lineRule="auto"/>
        <w:ind w:firstLine="709"/>
        <w:jc w:val="center"/>
        <w:rPr>
          <w:rFonts w:ascii="Times New Roman" w:hAnsi="Times New Roman" w:cs="Times New Roman"/>
          <w:b/>
          <w:sz w:val="24"/>
          <w:szCs w:val="24"/>
        </w:rPr>
      </w:pPr>
    </w:p>
    <w:p w:rsidR="00AE1340" w:rsidRPr="00AE1340" w:rsidRDefault="00AE1340" w:rsidP="00DD512E">
      <w:pPr>
        <w:tabs>
          <w:tab w:val="left" w:pos="851"/>
        </w:tabs>
        <w:spacing w:after="0" w:line="240" w:lineRule="auto"/>
        <w:ind w:firstLine="709"/>
        <w:jc w:val="center"/>
        <w:rPr>
          <w:rFonts w:ascii="Times New Roman" w:hAnsi="Times New Roman" w:cs="Times New Roman"/>
          <w:b/>
          <w:sz w:val="24"/>
          <w:szCs w:val="24"/>
        </w:rPr>
      </w:pPr>
    </w:p>
    <w:p w:rsidR="00AE1340" w:rsidRPr="00AE1340" w:rsidRDefault="00AE1340" w:rsidP="00AE1340">
      <w:pPr>
        <w:tabs>
          <w:tab w:val="left" w:pos="851"/>
        </w:tabs>
        <w:spacing w:after="0" w:line="240" w:lineRule="auto"/>
        <w:ind w:firstLine="709"/>
        <w:jc w:val="right"/>
        <w:rPr>
          <w:rFonts w:ascii="Times New Roman" w:hAnsi="Times New Roman" w:cs="Times New Roman"/>
          <w:b/>
          <w:i/>
          <w:sz w:val="24"/>
          <w:szCs w:val="24"/>
        </w:rPr>
      </w:pPr>
      <w:r w:rsidRPr="00AE1340">
        <w:rPr>
          <w:rFonts w:ascii="Times New Roman" w:hAnsi="Times New Roman" w:cs="Times New Roman"/>
          <w:b/>
          <w:i/>
          <w:sz w:val="24"/>
          <w:szCs w:val="24"/>
        </w:rPr>
        <w:t>Приложение 3</w:t>
      </w:r>
    </w:p>
    <w:p w:rsidR="00AE1340" w:rsidRPr="00AE1340" w:rsidRDefault="00AE1340" w:rsidP="00AE1340">
      <w:pPr>
        <w:tabs>
          <w:tab w:val="left" w:pos="851"/>
        </w:tabs>
        <w:spacing w:after="0" w:line="240" w:lineRule="auto"/>
        <w:ind w:firstLine="709"/>
        <w:jc w:val="right"/>
        <w:rPr>
          <w:rFonts w:ascii="Times New Roman" w:hAnsi="Times New Roman" w:cs="Times New Roman"/>
          <w:b/>
          <w:i/>
          <w:sz w:val="24"/>
          <w:szCs w:val="24"/>
        </w:rPr>
      </w:pPr>
    </w:p>
    <w:p w:rsidR="00DD512E" w:rsidRPr="00AE1340" w:rsidRDefault="00DD512E" w:rsidP="00DD512E">
      <w:pPr>
        <w:tabs>
          <w:tab w:val="left" w:pos="851"/>
        </w:tabs>
        <w:spacing w:after="0" w:line="240" w:lineRule="auto"/>
        <w:ind w:firstLine="709"/>
        <w:jc w:val="center"/>
        <w:rPr>
          <w:rFonts w:ascii="Times New Roman" w:hAnsi="Times New Roman" w:cs="Times New Roman"/>
          <w:b/>
          <w:i/>
          <w:sz w:val="24"/>
          <w:szCs w:val="24"/>
        </w:rPr>
      </w:pPr>
      <w:r w:rsidRPr="00AE1340">
        <w:rPr>
          <w:rFonts w:ascii="Times New Roman" w:hAnsi="Times New Roman" w:cs="Times New Roman"/>
          <w:b/>
          <w:sz w:val="24"/>
          <w:szCs w:val="24"/>
        </w:rPr>
        <w:t xml:space="preserve">Выпускная итоговая работа (творческий проект) по дополнительной общеобразовательной </w:t>
      </w:r>
      <w:proofErr w:type="spellStart"/>
      <w:r w:rsidRPr="00AE1340">
        <w:rPr>
          <w:rFonts w:ascii="Times New Roman" w:hAnsi="Times New Roman" w:cs="Times New Roman"/>
          <w:b/>
          <w:sz w:val="24"/>
          <w:szCs w:val="24"/>
        </w:rPr>
        <w:t>общеразвивающей</w:t>
      </w:r>
      <w:proofErr w:type="spellEnd"/>
      <w:r w:rsidRPr="00AE1340">
        <w:rPr>
          <w:rFonts w:ascii="Times New Roman" w:hAnsi="Times New Roman" w:cs="Times New Roman"/>
          <w:b/>
          <w:sz w:val="24"/>
          <w:szCs w:val="24"/>
        </w:rPr>
        <w:t xml:space="preserve"> программе </w:t>
      </w:r>
    </w:p>
    <w:p w:rsidR="00F411ED" w:rsidRPr="00AE1340" w:rsidRDefault="00E00A1B" w:rsidP="00DD512E">
      <w:pPr>
        <w:tabs>
          <w:tab w:val="left" w:pos="851"/>
        </w:tabs>
        <w:spacing w:after="0"/>
        <w:ind w:firstLine="709"/>
        <w:jc w:val="center"/>
        <w:rPr>
          <w:rStyle w:val="a6"/>
          <w:rFonts w:ascii="Times New Roman" w:hAnsi="Times New Roman" w:cs="Times New Roman"/>
          <w:sz w:val="24"/>
          <w:szCs w:val="24"/>
        </w:rPr>
      </w:pPr>
      <w:r>
        <w:rPr>
          <w:rFonts w:ascii="Times New Roman" w:hAnsi="Times New Roman" w:cs="Times New Roman"/>
          <w:b/>
          <w:bCs/>
          <w:noProof/>
          <w:sz w:val="24"/>
          <w:szCs w:val="24"/>
          <w:lang w:eastAsia="ru-RU"/>
        </w:rPr>
        <w:drawing>
          <wp:anchor distT="0" distB="0" distL="114300" distR="114300" simplePos="0" relativeHeight="251691008" behindDoc="1" locked="0" layoutInCell="1" allowOverlap="1">
            <wp:simplePos x="0" y="0"/>
            <wp:positionH relativeFrom="column">
              <wp:posOffset>64770</wp:posOffset>
            </wp:positionH>
            <wp:positionV relativeFrom="paragraph">
              <wp:posOffset>102235</wp:posOffset>
            </wp:positionV>
            <wp:extent cx="1661795" cy="2369185"/>
            <wp:effectExtent l="381000" t="0" r="357505" b="0"/>
            <wp:wrapTight wrapText="bothSides">
              <wp:wrapPolygon edited="0">
                <wp:start x="107" y="21849"/>
                <wp:lineTo x="21402" y="21849"/>
                <wp:lineTo x="21402" y="-35"/>
                <wp:lineTo x="107" y="-35"/>
                <wp:lineTo x="107" y="21849"/>
              </wp:wrapPolygon>
            </wp:wrapTight>
            <wp:docPr id="22" name="Рисунок 1" descr="C:\Users\вован\Desktop\ФОТО защита Березина\IMG_3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ован\Desktop\ФОТО защита Березина\IMG_3459.JPG"/>
                    <pic:cNvPicPr>
                      <a:picLocks noChangeAspect="1" noChangeArrowheads="1"/>
                    </pic:cNvPicPr>
                  </pic:nvPicPr>
                  <pic:blipFill>
                    <a:blip r:embed="rId29" cstate="print"/>
                    <a:srcRect l="9364" r="41391" b="7361"/>
                    <a:stretch>
                      <a:fillRect/>
                    </a:stretch>
                  </pic:blipFill>
                  <pic:spPr bwMode="auto">
                    <a:xfrm rot="5400000">
                      <a:off x="0" y="0"/>
                      <a:ext cx="1661795" cy="2369185"/>
                    </a:xfrm>
                    <a:prstGeom prst="rect">
                      <a:avLst/>
                    </a:prstGeom>
                    <a:noFill/>
                    <a:ln w="9525">
                      <a:noFill/>
                      <a:miter lim="800000"/>
                      <a:headEnd/>
                      <a:tailEnd/>
                    </a:ln>
                  </pic:spPr>
                </pic:pic>
              </a:graphicData>
            </a:graphic>
          </wp:anchor>
        </w:drawing>
      </w:r>
      <w:r w:rsidR="00DD512E" w:rsidRPr="00AE1340">
        <w:rPr>
          <w:rStyle w:val="a6"/>
          <w:rFonts w:ascii="Times New Roman" w:hAnsi="Times New Roman" w:cs="Times New Roman"/>
          <w:sz w:val="24"/>
          <w:szCs w:val="24"/>
        </w:rPr>
        <w:t>«</w:t>
      </w:r>
      <w:r w:rsidR="00DD512E" w:rsidRPr="00AE1340">
        <w:rPr>
          <w:rFonts w:ascii="Times New Roman" w:hAnsi="Times New Roman" w:cs="Times New Roman"/>
          <w:b/>
          <w:sz w:val="24"/>
          <w:szCs w:val="24"/>
        </w:rPr>
        <w:t>Страна художников</w:t>
      </w:r>
      <w:r w:rsidR="00DD512E" w:rsidRPr="00AE1340">
        <w:rPr>
          <w:rStyle w:val="a6"/>
          <w:rFonts w:ascii="Times New Roman" w:hAnsi="Times New Roman" w:cs="Times New Roman"/>
          <w:sz w:val="24"/>
          <w:szCs w:val="24"/>
        </w:rPr>
        <w:t>»</w:t>
      </w:r>
      <w:r w:rsidR="00F411ED" w:rsidRPr="00AE1340">
        <w:rPr>
          <w:rStyle w:val="a6"/>
          <w:rFonts w:ascii="Times New Roman" w:hAnsi="Times New Roman" w:cs="Times New Roman"/>
          <w:sz w:val="24"/>
          <w:szCs w:val="24"/>
        </w:rPr>
        <w:t xml:space="preserve"> </w:t>
      </w:r>
    </w:p>
    <w:p w:rsidR="00DD512E" w:rsidRPr="00AE1340" w:rsidRDefault="00F411ED" w:rsidP="00DD512E">
      <w:pPr>
        <w:tabs>
          <w:tab w:val="left" w:pos="851"/>
        </w:tabs>
        <w:spacing w:after="0"/>
        <w:ind w:firstLine="709"/>
        <w:jc w:val="center"/>
        <w:rPr>
          <w:rStyle w:val="a6"/>
          <w:rFonts w:ascii="Times New Roman" w:hAnsi="Times New Roman" w:cs="Times New Roman"/>
          <w:sz w:val="24"/>
          <w:szCs w:val="24"/>
        </w:rPr>
      </w:pPr>
      <w:r w:rsidRPr="00AE1340">
        <w:rPr>
          <w:rStyle w:val="a6"/>
          <w:rFonts w:ascii="Times New Roman" w:hAnsi="Times New Roman" w:cs="Times New Roman"/>
          <w:sz w:val="24"/>
          <w:szCs w:val="24"/>
        </w:rPr>
        <w:t xml:space="preserve">на тему </w:t>
      </w:r>
      <w:r w:rsidR="00DD512E" w:rsidRPr="00AE1340">
        <w:rPr>
          <w:rStyle w:val="a6"/>
          <w:rFonts w:ascii="Times New Roman" w:hAnsi="Times New Roman" w:cs="Times New Roman"/>
          <w:sz w:val="24"/>
          <w:szCs w:val="24"/>
        </w:rPr>
        <w:t xml:space="preserve">«История мифологического жанра и </w:t>
      </w:r>
      <w:proofErr w:type="spellStart"/>
      <w:r w:rsidR="00DD512E" w:rsidRPr="00AE1340">
        <w:rPr>
          <w:rStyle w:val="a6"/>
          <w:rFonts w:ascii="Times New Roman" w:hAnsi="Times New Roman" w:cs="Times New Roman"/>
          <w:sz w:val="24"/>
          <w:szCs w:val="24"/>
        </w:rPr>
        <w:t>фэнтези</w:t>
      </w:r>
      <w:proofErr w:type="spellEnd"/>
      <w:r w:rsidR="00DD512E" w:rsidRPr="00AE1340">
        <w:rPr>
          <w:rStyle w:val="a6"/>
          <w:rFonts w:ascii="Times New Roman" w:hAnsi="Times New Roman" w:cs="Times New Roman"/>
          <w:sz w:val="24"/>
          <w:szCs w:val="24"/>
        </w:rPr>
        <w:t>»</w:t>
      </w:r>
    </w:p>
    <w:p w:rsidR="00DD512E" w:rsidRPr="00F411ED" w:rsidRDefault="00DD512E" w:rsidP="00DD512E">
      <w:pPr>
        <w:tabs>
          <w:tab w:val="left" w:pos="851"/>
        </w:tabs>
        <w:spacing w:after="0"/>
        <w:ind w:firstLine="709"/>
        <w:jc w:val="center"/>
        <w:rPr>
          <w:rStyle w:val="a6"/>
          <w:rFonts w:ascii="Times New Roman" w:hAnsi="Times New Roman" w:cs="Times New Roman"/>
          <w:sz w:val="28"/>
          <w:szCs w:val="28"/>
        </w:rPr>
      </w:pPr>
    </w:p>
    <w:p w:rsidR="00DD512E" w:rsidRPr="00E00A1B" w:rsidRDefault="00DD512E" w:rsidP="00E00A1B">
      <w:pPr>
        <w:spacing w:after="0" w:line="240" w:lineRule="auto"/>
        <w:ind w:left="4962"/>
        <w:rPr>
          <w:rFonts w:ascii="Times New Roman" w:hAnsi="Times New Roman" w:cs="Times New Roman"/>
          <w:sz w:val="24"/>
          <w:szCs w:val="24"/>
        </w:rPr>
      </w:pPr>
      <w:r w:rsidRPr="00E00A1B">
        <w:rPr>
          <w:rFonts w:ascii="Times New Roman" w:hAnsi="Times New Roman" w:cs="Times New Roman"/>
          <w:sz w:val="24"/>
          <w:szCs w:val="24"/>
        </w:rPr>
        <w:t xml:space="preserve">Выполнила: Быкова Валерия, 15 лет, учащаяся детского объединения </w:t>
      </w:r>
    </w:p>
    <w:p w:rsidR="00DD512E" w:rsidRPr="00E00A1B" w:rsidRDefault="00DD512E" w:rsidP="00E00A1B">
      <w:pPr>
        <w:spacing w:after="0" w:line="240" w:lineRule="auto"/>
        <w:ind w:left="4962"/>
        <w:rPr>
          <w:rFonts w:ascii="Times New Roman" w:hAnsi="Times New Roman" w:cs="Times New Roman"/>
          <w:sz w:val="24"/>
          <w:szCs w:val="24"/>
        </w:rPr>
      </w:pPr>
      <w:r w:rsidRPr="00E00A1B">
        <w:rPr>
          <w:rFonts w:ascii="Times New Roman" w:hAnsi="Times New Roman" w:cs="Times New Roman"/>
          <w:sz w:val="24"/>
          <w:szCs w:val="24"/>
        </w:rPr>
        <w:t xml:space="preserve">«Изостудия «Цвета радуги» </w:t>
      </w:r>
    </w:p>
    <w:p w:rsidR="00DD512E" w:rsidRPr="00E00A1B" w:rsidRDefault="00DD512E" w:rsidP="00E00A1B">
      <w:pPr>
        <w:tabs>
          <w:tab w:val="left" w:pos="851"/>
        </w:tabs>
        <w:spacing w:after="0" w:line="240" w:lineRule="auto"/>
        <w:ind w:firstLine="709"/>
        <w:jc w:val="both"/>
        <w:rPr>
          <w:rFonts w:ascii="Times New Roman" w:hAnsi="Times New Roman" w:cs="Times New Roman"/>
          <w:sz w:val="24"/>
          <w:szCs w:val="24"/>
        </w:rPr>
      </w:pPr>
    </w:p>
    <w:p w:rsidR="00DD512E" w:rsidRPr="00E00A1B" w:rsidRDefault="00DD512E" w:rsidP="00E00A1B">
      <w:pPr>
        <w:tabs>
          <w:tab w:val="left" w:pos="851"/>
        </w:tabs>
        <w:spacing w:after="0" w:line="240" w:lineRule="auto"/>
        <w:ind w:firstLine="709"/>
        <w:jc w:val="both"/>
        <w:rPr>
          <w:rFonts w:ascii="Times New Roman" w:hAnsi="Times New Roman" w:cs="Times New Roman"/>
          <w:bCs/>
          <w:sz w:val="24"/>
          <w:szCs w:val="24"/>
        </w:rPr>
      </w:pPr>
      <w:r w:rsidRPr="00E00A1B">
        <w:rPr>
          <w:rFonts w:ascii="Times New Roman" w:hAnsi="Times New Roman" w:cs="Times New Roman"/>
          <w:sz w:val="24"/>
          <w:szCs w:val="24"/>
        </w:rPr>
        <w:t xml:space="preserve">Выпускная итоговая работа (творческий проект) </w:t>
      </w:r>
      <w:r w:rsidRPr="00E00A1B">
        <w:rPr>
          <w:rStyle w:val="a6"/>
          <w:rFonts w:ascii="Times New Roman" w:hAnsi="Times New Roman" w:cs="Times New Roman"/>
          <w:b w:val="0"/>
          <w:sz w:val="24"/>
          <w:szCs w:val="24"/>
        </w:rPr>
        <w:t xml:space="preserve">«История мифологического жанра и </w:t>
      </w:r>
      <w:proofErr w:type="spellStart"/>
      <w:r w:rsidRPr="00E00A1B">
        <w:rPr>
          <w:rStyle w:val="a6"/>
          <w:rFonts w:ascii="Times New Roman" w:hAnsi="Times New Roman" w:cs="Times New Roman"/>
          <w:b w:val="0"/>
          <w:sz w:val="24"/>
          <w:szCs w:val="24"/>
        </w:rPr>
        <w:t>фэнтези</w:t>
      </w:r>
      <w:proofErr w:type="spellEnd"/>
      <w:r w:rsidRPr="00E00A1B">
        <w:rPr>
          <w:rStyle w:val="a6"/>
          <w:rFonts w:ascii="Times New Roman" w:hAnsi="Times New Roman" w:cs="Times New Roman"/>
          <w:b w:val="0"/>
          <w:sz w:val="24"/>
          <w:szCs w:val="24"/>
        </w:rPr>
        <w:t>»</w:t>
      </w:r>
      <w:r w:rsidRPr="00E00A1B">
        <w:rPr>
          <w:rFonts w:ascii="Times New Roman" w:hAnsi="Times New Roman" w:cs="Times New Roman"/>
          <w:sz w:val="24"/>
          <w:szCs w:val="24"/>
        </w:rPr>
        <w:t xml:space="preserve"> состоит из 4 работ формата А2.</w:t>
      </w:r>
    </w:p>
    <w:p w:rsidR="00DD512E" w:rsidRPr="00E00A1B" w:rsidRDefault="00E00A1B" w:rsidP="00E00A1B">
      <w:pPr>
        <w:tabs>
          <w:tab w:val="left" w:pos="4080"/>
        </w:tabs>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9984" behindDoc="0" locked="0" layoutInCell="1" allowOverlap="1">
            <wp:simplePos x="0" y="0"/>
            <wp:positionH relativeFrom="column">
              <wp:posOffset>907415</wp:posOffset>
            </wp:positionH>
            <wp:positionV relativeFrom="paragraph">
              <wp:posOffset>733425</wp:posOffset>
            </wp:positionV>
            <wp:extent cx="2430145" cy="1828800"/>
            <wp:effectExtent l="19050" t="0" r="8255" b="0"/>
            <wp:wrapSquare wrapText="bothSides"/>
            <wp:docPr id="19" name="Рисунок 1" descr="C:\Users\вован\Desktop\Творческие проекты 2017\Быкова\IMG_3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ован\Desktop\Творческие проекты 2017\Быкова\IMG_3439.JPG"/>
                    <pic:cNvPicPr>
                      <a:picLocks noChangeAspect="1" noChangeArrowheads="1"/>
                    </pic:cNvPicPr>
                  </pic:nvPicPr>
                  <pic:blipFill>
                    <a:blip r:embed="rId30" cstate="print"/>
                    <a:srcRect/>
                    <a:stretch>
                      <a:fillRect/>
                    </a:stretch>
                  </pic:blipFill>
                  <pic:spPr bwMode="auto">
                    <a:xfrm>
                      <a:off x="0" y="0"/>
                      <a:ext cx="2430145" cy="1828800"/>
                    </a:xfrm>
                    <a:prstGeom prst="rect">
                      <a:avLst/>
                    </a:prstGeom>
                    <a:noFill/>
                    <a:ln w="9525">
                      <a:noFill/>
                      <a:miter lim="800000"/>
                      <a:headEnd/>
                      <a:tailEnd/>
                    </a:ln>
                  </pic:spPr>
                </pic:pic>
              </a:graphicData>
            </a:graphic>
          </wp:anchor>
        </w:drawing>
      </w:r>
      <w:r w:rsidR="00DD512E" w:rsidRPr="00E00A1B">
        <w:rPr>
          <w:rFonts w:ascii="Times New Roman" w:hAnsi="Times New Roman" w:cs="Times New Roman"/>
          <w:sz w:val="24"/>
          <w:szCs w:val="24"/>
        </w:rPr>
        <w:t xml:space="preserve">Мифологический жанр окутан призрачной дымкой. Загадочность этого жанра привлекала и привлекает многих, в том числе и меня.  Поэтому я решила остановить выбор на нем и попыталась написать величественных и прекрасных существ – драконов стихий различными материалами. </w:t>
      </w:r>
    </w:p>
    <w:p w:rsidR="00DD512E" w:rsidRPr="00E00A1B" w:rsidRDefault="00DD512E" w:rsidP="00E00A1B">
      <w:pPr>
        <w:tabs>
          <w:tab w:val="left" w:pos="709"/>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i/>
          <w:sz w:val="24"/>
          <w:szCs w:val="24"/>
        </w:rPr>
        <w:t>Цель</w:t>
      </w:r>
      <w:r w:rsidRPr="00E00A1B">
        <w:rPr>
          <w:rFonts w:ascii="Times New Roman" w:hAnsi="Times New Roman" w:cs="Times New Roman"/>
          <w:sz w:val="24"/>
          <w:szCs w:val="24"/>
        </w:rPr>
        <w:t>: написать  драконов  четырех стихий: воды, огня, земли и воздуха.</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i/>
          <w:sz w:val="24"/>
          <w:szCs w:val="24"/>
        </w:rPr>
        <w:t>Задачи</w:t>
      </w:r>
      <w:r w:rsidRPr="00E00A1B">
        <w:rPr>
          <w:rFonts w:ascii="Times New Roman" w:hAnsi="Times New Roman" w:cs="Times New Roman"/>
          <w:sz w:val="24"/>
          <w:szCs w:val="24"/>
        </w:rPr>
        <w:t>:</w:t>
      </w:r>
    </w:p>
    <w:p w:rsidR="00DD512E" w:rsidRPr="00E00A1B" w:rsidRDefault="00DD512E" w:rsidP="00E00A1B">
      <w:pPr>
        <w:pStyle w:val="ab"/>
        <w:tabs>
          <w:tab w:val="left" w:pos="709"/>
        </w:tabs>
        <w:spacing w:after="0" w:line="240" w:lineRule="auto"/>
        <w:ind w:left="0"/>
        <w:jc w:val="both"/>
        <w:rPr>
          <w:rFonts w:ascii="Times New Roman" w:hAnsi="Times New Roman" w:cs="Times New Roman"/>
          <w:sz w:val="24"/>
          <w:szCs w:val="24"/>
        </w:rPr>
      </w:pPr>
      <w:r w:rsidRPr="00E00A1B">
        <w:rPr>
          <w:rFonts w:ascii="Times New Roman" w:hAnsi="Times New Roman" w:cs="Times New Roman"/>
          <w:sz w:val="24"/>
          <w:szCs w:val="24"/>
        </w:rPr>
        <w:t xml:space="preserve">- Углубить знания об истории развития мифологического жанра и </w:t>
      </w:r>
      <w:proofErr w:type="spellStart"/>
      <w:r w:rsidRPr="00E00A1B">
        <w:rPr>
          <w:rFonts w:ascii="Times New Roman" w:hAnsi="Times New Roman" w:cs="Times New Roman"/>
          <w:sz w:val="24"/>
          <w:szCs w:val="24"/>
        </w:rPr>
        <w:t>фэнтези</w:t>
      </w:r>
      <w:proofErr w:type="spellEnd"/>
      <w:r w:rsidRPr="00E00A1B">
        <w:rPr>
          <w:rFonts w:ascii="Times New Roman" w:hAnsi="Times New Roman" w:cs="Times New Roman"/>
          <w:sz w:val="24"/>
          <w:szCs w:val="24"/>
        </w:rPr>
        <w:t xml:space="preserve">. </w:t>
      </w:r>
    </w:p>
    <w:p w:rsidR="00DD512E" w:rsidRPr="00E00A1B" w:rsidRDefault="00DD512E" w:rsidP="00E00A1B">
      <w:pPr>
        <w:pStyle w:val="ab"/>
        <w:tabs>
          <w:tab w:val="left" w:pos="709"/>
        </w:tabs>
        <w:spacing w:after="0" w:line="240" w:lineRule="auto"/>
        <w:ind w:left="0"/>
        <w:jc w:val="both"/>
        <w:rPr>
          <w:rFonts w:ascii="Times New Roman" w:hAnsi="Times New Roman" w:cs="Times New Roman"/>
          <w:sz w:val="24"/>
          <w:szCs w:val="24"/>
        </w:rPr>
      </w:pPr>
      <w:r w:rsidRPr="00E00A1B">
        <w:rPr>
          <w:rFonts w:ascii="Times New Roman" w:hAnsi="Times New Roman" w:cs="Times New Roman"/>
          <w:sz w:val="24"/>
          <w:szCs w:val="24"/>
        </w:rPr>
        <w:t>- Исследовать творчество известных художников этих жанров.</w:t>
      </w:r>
    </w:p>
    <w:p w:rsidR="00DD512E" w:rsidRPr="00E00A1B" w:rsidRDefault="00DD512E" w:rsidP="00E00A1B">
      <w:pPr>
        <w:pStyle w:val="ab"/>
        <w:tabs>
          <w:tab w:val="left" w:pos="709"/>
        </w:tabs>
        <w:spacing w:after="0" w:line="240" w:lineRule="auto"/>
        <w:ind w:left="0"/>
        <w:jc w:val="both"/>
        <w:rPr>
          <w:rFonts w:ascii="Times New Roman" w:hAnsi="Times New Roman" w:cs="Times New Roman"/>
          <w:bCs/>
          <w:i/>
          <w:sz w:val="24"/>
          <w:szCs w:val="24"/>
        </w:rPr>
      </w:pPr>
      <w:r w:rsidRPr="00E00A1B">
        <w:rPr>
          <w:rFonts w:ascii="Times New Roman" w:hAnsi="Times New Roman" w:cs="Times New Roman"/>
          <w:sz w:val="24"/>
          <w:szCs w:val="24"/>
        </w:rPr>
        <w:t xml:space="preserve">- Передать неповторимость выдуманных существ.  </w:t>
      </w:r>
    </w:p>
    <w:p w:rsidR="00DD512E" w:rsidRPr="00E00A1B" w:rsidRDefault="00E00A1B"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noProof/>
          <w:sz w:val="24"/>
          <w:szCs w:val="24"/>
          <w:lang w:eastAsia="ru-RU"/>
        </w:rPr>
        <w:drawing>
          <wp:anchor distT="0" distB="0" distL="114300" distR="114300" simplePos="0" relativeHeight="251686912" behindDoc="1" locked="0" layoutInCell="1" allowOverlap="1">
            <wp:simplePos x="0" y="0"/>
            <wp:positionH relativeFrom="column">
              <wp:posOffset>91440</wp:posOffset>
            </wp:positionH>
            <wp:positionV relativeFrom="paragraph">
              <wp:posOffset>252095</wp:posOffset>
            </wp:positionV>
            <wp:extent cx="2366010" cy="1772920"/>
            <wp:effectExtent l="19050" t="0" r="0" b="0"/>
            <wp:wrapTight wrapText="bothSides">
              <wp:wrapPolygon edited="0">
                <wp:start x="-174" y="0"/>
                <wp:lineTo x="-174" y="21352"/>
                <wp:lineTo x="21565" y="21352"/>
                <wp:lineTo x="21565" y="0"/>
                <wp:lineTo x="-174" y="0"/>
              </wp:wrapPolygon>
            </wp:wrapTight>
            <wp:docPr id="20" name="Рисунок 2" descr="C:\Users\вован\Desktop\Творческие проекты 2017\Быкова\IMG_3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ован\Desktop\Творческие проекты 2017\Быкова\IMG_3441.JPG"/>
                    <pic:cNvPicPr>
                      <a:picLocks noChangeAspect="1" noChangeArrowheads="1"/>
                    </pic:cNvPicPr>
                  </pic:nvPicPr>
                  <pic:blipFill>
                    <a:blip r:embed="rId31" cstate="print"/>
                    <a:srcRect/>
                    <a:stretch>
                      <a:fillRect/>
                    </a:stretch>
                  </pic:blipFill>
                  <pic:spPr bwMode="auto">
                    <a:xfrm>
                      <a:off x="0" y="0"/>
                      <a:ext cx="2366010" cy="1772920"/>
                    </a:xfrm>
                    <a:prstGeom prst="rect">
                      <a:avLst/>
                    </a:prstGeom>
                    <a:noFill/>
                    <a:ln w="9525">
                      <a:noFill/>
                      <a:miter lim="800000"/>
                      <a:headEnd/>
                      <a:tailEnd/>
                    </a:ln>
                  </pic:spPr>
                </pic:pic>
              </a:graphicData>
            </a:graphic>
          </wp:anchor>
        </w:drawing>
      </w:r>
      <w:r w:rsidR="00DD512E" w:rsidRPr="00E00A1B">
        <w:rPr>
          <w:rFonts w:ascii="Times New Roman" w:hAnsi="Times New Roman" w:cs="Times New Roman"/>
          <w:sz w:val="24"/>
          <w:szCs w:val="24"/>
        </w:rPr>
        <w:t xml:space="preserve">Мои работы выполнены в жанре </w:t>
      </w:r>
      <w:proofErr w:type="spellStart"/>
      <w:r w:rsidR="00DD512E" w:rsidRPr="00E00A1B">
        <w:rPr>
          <w:rFonts w:ascii="Times New Roman" w:hAnsi="Times New Roman" w:cs="Times New Roman"/>
          <w:sz w:val="24"/>
          <w:szCs w:val="24"/>
        </w:rPr>
        <w:t>фэнтези</w:t>
      </w:r>
      <w:proofErr w:type="spellEnd"/>
      <w:r w:rsidR="00DD512E" w:rsidRPr="00E00A1B">
        <w:rPr>
          <w:rFonts w:ascii="Times New Roman" w:hAnsi="Times New Roman" w:cs="Times New Roman"/>
          <w:sz w:val="24"/>
          <w:szCs w:val="24"/>
        </w:rPr>
        <w:t>, главная задача которого – воспроизведение фантазий автора на бумаге. Кругозор этого жанра высок настолько насколько хватает человеческого воображения.</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proofErr w:type="spellStart"/>
      <w:r w:rsidRPr="00E00A1B">
        <w:rPr>
          <w:rFonts w:ascii="Times New Roman" w:hAnsi="Times New Roman" w:cs="Times New Roman"/>
          <w:sz w:val="24"/>
          <w:szCs w:val="24"/>
        </w:rPr>
        <w:t>Фэнтези</w:t>
      </w:r>
      <w:proofErr w:type="spellEnd"/>
      <w:r w:rsidRPr="00E00A1B">
        <w:rPr>
          <w:rFonts w:ascii="Times New Roman" w:hAnsi="Times New Roman" w:cs="Times New Roman"/>
          <w:sz w:val="24"/>
          <w:szCs w:val="24"/>
        </w:rPr>
        <w:t xml:space="preserve"> начало развиваться из мифологического жанра в 20 веке, как отдельное направление. </w:t>
      </w:r>
      <w:proofErr w:type="spellStart"/>
      <w:r w:rsidRPr="00E00A1B">
        <w:rPr>
          <w:rFonts w:ascii="Times New Roman" w:hAnsi="Times New Roman" w:cs="Times New Roman"/>
          <w:bCs/>
          <w:sz w:val="24"/>
          <w:szCs w:val="24"/>
        </w:rPr>
        <w:t>Фэнтези</w:t>
      </w:r>
      <w:proofErr w:type="spellEnd"/>
      <w:r w:rsidRPr="00E00A1B">
        <w:rPr>
          <w:rFonts w:ascii="Times New Roman" w:hAnsi="Times New Roman" w:cs="Times New Roman"/>
          <w:sz w:val="24"/>
          <w:szCs w:val="24"/>
        </w:rPr>
        <w:t xml:space="preserve"> - (от англ. </w:t>
      </w:r>
      <w:proofErr w:type="spellStart"/>
      <w:r w:rsidRPr="00E00A1B">
        <w:rPr>
          <w:rFonts w:ascii="Times New Roman" w:hAnsi="Times New Roman" w:cs="Times New Roman"/>
          <w:sz w:val="24"/>
          <w:szCs w:val="24"/>
        </w:rPr>
        <w:t>fantasy</w:t>
      </w:r>
      <w:proofErr w:type="spellEnd"/>
      <w:r w:rsidRPr="00E00A1B">
        <w:rPr>
          <w:rFonts w:ascii="Times New Roman" w:hAnsi="Times New Roman" w:cs="Times New Roman"/>
          <w:sz w:val="24"/>
          <w:szCs w:val="24"/>
        </w:rPr>
        <w:t xml:space="preserve"> — фантазия) — стиль живописи, основанный на использовании мифологических и сказочных мотивов. Развитие живописи в жанре </w:t>
      </w:r>
      <w:proofErr w:type="spellStart"/>
      <w:r w:rsidRPr="00E00A1B">
        <w:rPr>
          <w:rFonts w:ascii="Times New Roman" w:hAnsi="Times New Roman" w:cs="Times New Roman"/>
          <w:sz w:val="24"/>
          <w:szCs w:val="24"/>
        </w:rPr>
        <w:t>фэнтези</w:t>
      </w:r>
      <w:proofErr w:type="spellEnd"/>
      <w:r w:rsidRPr="00E00A1B">
        <w:rPr>
          <w:rFonts w:ascii="Times New Roman" w:hAnsi="Times New Roman" w:cs="Times New Roman"/>
          <w:sz w:val="24"/>
          <w:szCs w:val="24"/>
        </w:rPr>
        <w:t xml:space="preserve"> шло параллельно и схоже с развитием литературы, так </w:t>
      </w:r>
      <w:r w:rsidRPr="00E00A1B">
        <w:rPr>
          <w:rFonts w:ascii="Times New Roman" w:hAnsi="Times New Roman" w:cs="Times New Roman"/>
          <w:sz w:val="24"/>
          <w:szCs w:val="24"/>
        </w:rPr>
        <w:lastRenderedPageBreak/>
        <w:t xml:space="preserve">как основная масса художников рисовала обложки и иллюстрации к книгам и играм. </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 xml:space="preserve">В жанре </w:t>
      </w:r>
      <w:proofErr w:type="spellStart"/>
      <w:r w:rsidRPr="00E00A1B">
        <w:rPr>
          <w:rFonts w:ascii="Times New Roman" w:hAnsi="Times New Roman" w:cs="Times New Roman"/>
          <w:sz w:val="24"/>
          <w:szCs w:val="24"/>
        </w:rPr>
        <w:t>фэнтези</w:t>
      </w:r>
      <w:proofErr w:type="spellEnd"/>
      <w:r w:rsidRPr="00E00A1B">
        <w:rPr>
          <w:rFonts w:ascii="Times New Roman" w:hAnsi="Times New Roman" w:cs="Times New Roman"/>
          <w:sz w:val="24"/>
          <w:szCs w:val="24"/>
        </w:rPr>
        <w:t xml:space="preserve"> работали и работают такие известные художники как:</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 xml:space="preserve">1. Фрэнк </w:t>
      </w:r>
      <w:proofErr w:type="spellStart"/>
      <w:r w:rsidRPr="00E00A1B">
        <w:rPr>
          <w:rFonts w:ascii="Times New Roman" w:hAnsi="Times New Roman" w:cs="Times New Roman"/>
          <w:sz w:val="24"/>
          <w:szCs w:val="24"/>
        </w:rPr>
        <w:t>Фразетта</w:t>
      </w:r>
      <w:proofErr w:type="spellEnd"/>
      <w:r w:rsidRPr="00E00A1B">
        <w:rPr>
          <w:rFonts w:ascii="Times New Roman" w:hAnsi="Times New Roman" w:cs="Times New Roman"/>
          <w:sz w:val="24"/>
          <w:szCs w:val="24"/>
        </w:rPr>
        <w:t xml:space="preserve">  — американский художник-фантаст, иллюстратор, мультипликатор, автор комиксов. Один из самых влиятельных художников жанра. Родился 9 февраля 1928 года в Бруклине, Нью-Йорк, США. Окончил Бруклинскую Академию Искусств, где его учителем был Майкл Фаланга. Фаланга был покровителем молодого художника вплоть до своей смерти в 1944 году. С шестнадцати лет Фрэнк начал профессионально рисовать комиксы, первые его работы были в стиле вестерн. Позднее </w:t>
      </w:r>
      <w:proofErr w:type="spellStart"/>
      <w:r w:rsidRPr="00E00A1B">
        <w:rPr>
          <w:rFonts w:ascii="Times New Roman" w:hAnsi="Times New Roman" w:cs="Times New Roman"/>
          <w:sz w:val="24"/>
          <w:szCs w:val="24"/>
        </w:rPr>
        <w:t>Фразетта</w:t>
      </w:r>
      <w:proofErr w:type="spellEnd"/>
      <w:r w:rsidRPr="00E00A1B">
        <w:rPr>
          <w:rFonts w:ascii="Times New Roman" w:hAnsi="Times New Roman" w:cs="Times New Roman"/>
          <w:sz w:val="24"/>
          <w:szCs w:val="24"/>
        </w:rPr>
        <w:t xml:space="preserve"> переключился на комиксы о </w:t>
      </w:r>
      <w:proofErr w:type="spellStart"/>
      <w:r w:rsidRPr="00E00A1B">
        <w:rPr>
          <w:rFonts w:ascii="Times New Roman" w:hAnsi="Times New Roman" w:cs="Times New Roman"/>
          <w:sz w:val="24"/>
          <w:szCs w:val="24"/>
        </w:rPr>
        <w:t>супергероях</w:t>
      </w:r>
      <w:proofErr w:type="spellEnd"/>
      <w:r w:rsidRPr="00E00A1B">
        <w:rPr>
          <w:rFonts w:ascii="Times New Roman" w:hAnsi="Times New Roman" w:cs="Times New Roman"/>
          <w:sz w:val="24"/>
          <w:szCs w:val="24"/>
        </w:rPr>
        <w:t xml:space="preserve">, рисовал для журналов EC </w:t>
      </w:r>
      <w:proofErr w:type="spellStart"/>
      <w:r w:rsidRPr="00E00A1B">
        <w:rPr>
          <w:rFonts w:ascii="Times New Roman" w:hAnsi="Times New Roman" w:cs="Times New Roman"/>
          <w:sz w:val="24"/>
          <w:szCs w:val="24"/>
        </w:rPr>
        <w:t>Comics</w:t>
      </w:r>
      <w:proofErr w:type="spellEnd"/>
      <w:r w:rsidRPr="00E00A1B">
        <w:rPr>
          <w:rFonts w:ascii="Times New Roman" w:hAnsi="Times New Roman" w:cs="Times New Roman"/>
          <w:sz w:val="24"/>
          <w:szCs w:val="24"/>
        </w:rPr>
        <w:t xml:space="preserve">, </w:t>
      </w:r>
      <w:proofErr w:type="spellStart"/>
      <w:r w:rsidRPr="00E00A1B">
        <w:rPr>
          <w:rFonts w:ascii="Times New Roman" w:hAnsi="Times New Roman" w:cs="Times New Roman"/>
          <w:sz w:val="24"/>
          <w:szCs w:val="24"/>
        </w:rPr>
        <w:t>National</w:t>
      </w:r>
      <w:proofErr w:type="spellEnd"/>
      <w:r w:rsidRPr="00E00A1B">
        <w:rPr>
          <w:rFonts w:ascii="Times New Roman" w:hAnsi="Times New Roman" w:cs="Times New Roman"/>
          <w:sz w:val="24"/>
          <w:szCs w:val="24"/>
        </w:rPr>
        <w:t xml:space="preserve"> </w:t>
      </w:r>
      <w:proofErr w:type="spellStart"/>
      <w:r w:rsidRPr="00E00A1B">
        <w:rPr>
          <w:rFonts w:ascii="Times New Roman" w:hAnsi="Times New Roman" w:cs="Times New Roman"/>
          <w:sz w:val="24"/>
          <w:szCs w:val="24"/>
        </w:rPr>
        <w:t>Comics</w:t>
      </w:r>
      <w:proofErr w:type="spellEnd"/>
      <w:r w:rsidRPr="00E00A1B">
        <w:rPr>
          <w:rFonts w:ascii="Times New Roman" w:hAnsi="Times New Roman" w:cs="Times New Roman"/>
          <w:sz w:val="24"/>
          <w:szCs w:val="24"/>
        </w:rPr>
        <w:t>, сотрудничал с </w:t>
      </w:r>
      <w:proofErr w:type="spellStart"/>
      <w:r w:rsidRPr="00E00A1B">
        <w:rPr>
          <w:rFonts w:ascii="Times New Roman" w:hAnsi="Times New Roman" w:cs="Times New Roman"/>
          <w:sz w:val="24"/>
          <w:szCs w:val="24"/>
        </w:rPr>
        <w:t>Walt</w:t>
      </w:r>
      <w:proofErr w:type="spellEnd"/>
      <w:r w:rsidRPr="00E00A1B">
        <w:rPr>
          <w:rFonts w:ascii="Times New Roman" w:hAnsi="Times New Roman" w:cs="Times New Roman"/>
          <w:sz w:val="24"/>
          <w:szCs w:val="24"/>
        </w:rPr>
        <w:t xml:space="preserve"> </w:t>
      </w:r>
      <w:proofErr w:type="spellStart"/>
      <w:r w:rsidRPr="00E00A1B">
        <w:rPr>
          <w:rFonts w:ascii="Times New Roman" w:hAnsi="Times New Roman" w:cs="Times New Roman"/>
          <w:sz w:val="24"/>
          <w:szCs w:val="24"/>
        </w:rPr>
        <w:t>Disney</w:t>
      </w:r>
      <w:proofErr w:type="spellEnd"/>
      <w:r w:rsidRPr="00E00A1B">
        <w:rPr>
          <w:rFonts w:ascii="Times New Roman" w:hAnsi="Times New Roman" w:cs="Times New Roman"/>
          <w:sz w:val="24"/>
          <w:szCs w:val="24"/>
        </w:rPr>
        <w:t xml:space="preserve">. С 1964 года </w:t>
      </w:r>
      <w:proofErr w:type="spellStart"/>
      <w:r w:rsidRPr="00E00A1B">
        <w:rPr>
          <w:rFonts w:ascii="Times New Roman" w:hAnsi="Times New Roman" w:cs="Times New Roman"/>
          <w:sz w:val="24"/>
          <w:szCs w:val="24"/>
        </w:rPr>
        <w:t>Френк</w:t>
      </w:r>
      <w:proofErr w:type="spellEnd"/>
      <w:r w:rsidRPr="00E00A1B">
        <w:rPr>
          <w:rFonts w:ascii="Times New Roman" w:hAnsi="Times New Roman" w:cs="Times New Roman"/>
          <w:sz w:val="24"/>
          <w:szCs w:val="24"/>
        </w:rPr>
        <w:t xml:space="preserve"> занялся созданием обложек для книг. Также выступил в качестве художника-мультипликатора в сотрудничестве с Ральфом Бакши в известном мультфильме «Огонь и Лёд». </w:t>
      </w:r>
      <w:proofErr w:type="spellStart"/>
      <w:r w:rsidRPr="00E00A1B">
        <w:rPr>
          <w:rFonts w:ascii="Times New Roman" w:hAnsi="Times New Roman" w:cs="Times New Roman"/>
          <w:sz w:val="24"/>
          <w:szCs w:val="24"/>
        </w:rPr>
        <w:t>Фразетта</w:t>
      </w:r>
      <w:proofErr w:type="spellEnd"/>
      <w:r w:rsidRPr="00E00A1B">
        <w:rPr>
          <w:rFonts w:ascii="Times New Roman" w:hAnsi="Times New Roman" w:cs="Times New Roman"/>
          <w:sz w:val="24"/>
          <w:szCs w:val="24"/>
        </w:rPr>
        <w:t xml:space="preserve"> любил изображать человеческое тело. Его стиль рисунков критики называли «старомодным и энергичным». </w:t>
      </w:r>
      <w:proofErr w:type="spellStart"/>
      <w:r w:rsidRPr="00E00A1B">
        <w:rPr>
          <w:rFonts w:ascii="Times New Roman" w:hAnsi="Times New Roman" w:cs="Times New Roman"/>
          <w:sz w:val="24"/>
          <w:szCs w:val="24"/>
        </w:rPr>
        <w:t>Фразетта</w:t>
      </w:r>
      <w:proofErr w:type="spellEnd"/>
      <w:r w:rsidRPr="00E00A1B">
        <w:rPr>
          <w:rFonts w:ascii="Times New Roman" w:hAnsi="Times New Roman" w:cs="Times New Roman"/>
          <w:sz w:val="24"/>
          <w:szCs w:val="24"/>
        </w:rPr>
        <w:t xml:space="preserve"> считается классиком фантастической иллюстрации.</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 xml:space="preserve">2. Майкл </w:t>
      </w:r>
      <w:proofErr w:type="spellStart"/>
      <w:r w:rsidRPr="00E00A1B">
        <w:rPr>
          <w:rFonts w:ascii="Times New Roman" w:hAnsi="Times New Roman" w:cs="Times New Roman"/>
          <w:sz w:val="24"/>
          <w:szCs w:val="24"/>
        </w:rPr>
        <w:t>Уэллан</w:t>
      </w:r>
      <w:proofErr w:type="spellEnd"/>
      <w:r w:rsidRPr="00E00A1B">
        <w:rPr>
          <w:rFonts w:ascii="Times New Roman" w:hAnsi="Times New Roman" w:cs="Times New Roman"/>
          <w:sz w:val="24"/>
          <w:szCs w:val="24"/>
        </w:rPr>
        <w:t xml:space="preserve"> - известный американский художник в жанре фантастики, специализирующийся на иллюстрации фантастических книг. Многократный лауреат премии «</w:t>
      </w:r>
      <w:proofErr w:type="spellStart"/>
      <w:r w:rsidRPr="00E00A1B">
        <w:rPr>
          <w:rFonts w:ascii="Times New Roman" w:hAnsi="Times New Roman" w:cs="Times New Roman"/>
          <w:sz w:val="24"/>
          <w:szCs w:val="24"/>
        </w:rPr>
        <w:t>Хьюго</w:t>
      </w:r>
      <w:proofErr w:type="spellEnd"/>
      <w:r w:rsidRPr="00E00A1B">
        <w:rPr>
          <w:rFonts w:ascii="Times New Roman" w:hAnsi="Times New Roman" w:cs="Times New Roman"/>
          <w:sz w:val="24"/>
          <w:szCs w:val="24"/>
        </w:rPr>
        <w:t>». Майкл родился 29 июня 1950 в городе </w:t>
      </w:r>
      <w:proofErr w:type="spellStart"/>
      <w:r w:rsidRPr="00E00A1B">
        <w:rPr>
          <w:rFonts w:ascii="Times New Roman" w:hAnsi="Times New Roman" w:cs="Times New Roman"/>
          <w:sz w:val="24"/>
          <w:szCs w:val="24"/>
        </w:rPr>
        <w:t>Калвер</w:t>
      </w:r>
      <w:proofErr w:type="spellEnd"/>
      <w:r w:rsidRPr="00E00A1B">
        <w:rPr>
          <w:rFonts w:ascii="Times New Roman" w:hAnsi="Times New Roman" w:cs="Times New Roman"/>
          <w:sz w:val="24"/>
          <w:szCs w:val="24"/>
        </w:rPr>
        <w:t xml:space="preserve">, Калифорния, в семье </w:t>
      </w:r>
      <w:proofErr w:type="spellStart"/>
      <w:r w:rsidRPr="00E00A1B">
        <w:rPr>
          <w:rFonts w:ascii="Times New Roman" w:hAnsi="Times New Roman" w:cs="Times New Roman"/>
          <w:sz w:val="24"/>
          <w:szCs w:val="24"/>
        </w:rPr>
        <w:t>авиакосмического</w:t>
      </w:r>
      <w:proofErr w:type="spellEnd"/>
      <w:r w:rsidRPr="00E00A1B">
        <w:rPr>
          <w:rFonts w:ascii="Times New Roman" w:hAnsi="Times New Roman" w:cs="Times New Roman"/>
          <w:sz w:val="24"/>
          <w:szCs w:val="24"/>
        </w:rPr>
        <w:t xml:space="preserve"> инженера, переезжавшей с места на место. Сам </w:t>
      </w:r>
      <w:proofErr w:type="spellStart"/>
      <w:r w:rsidRPr="00E00A1B">
        <w:rPr>
          <w:rFonts w:ascii="Times New Roman" w:hAnsi="Times New Roman" w:cs="Times New Roman"/>
          <w:sz w:val="24"/>
          <w:szCs w:val="24"/>
        </w:rPr>
        <w:t>Уэлан</w:t>
      </w:r>
      <w:proofErr w:type="spellEnd"/>
      <w:r w:rsidRPr="00E00A1B">
        <w:rPr>
          <w:rFonts w:ascii="Times New Roman" w:hAnsi="Times New Roman" w:cs="Times New Roman"/>
          <w:sz w:val="24"/>
          <w:szCs w:val="24"/>
        </w:rPr>
        <w:t xml:space="preserve"> отмечал, что постоянное присутствие рядом с космическими стартовыми площадками, возможно, повлияло на его пристрастие к фантастике. </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 xml:space="preserve">3. </w:t>
      </w:r>
      <w:r w:rsidRPr="00E00A1B">
        <w:rPr>
          <w:rFonts w:ascii="Times New Roman" w:hAnsi="Times New Roman" w:cs="Times New Roman"/>
          <w:sz w:val="24"/>
          <w:szCs w:val="24"/>
          <w:lang w:val="vi-VN"/>
        </w:rPr>
        <w:t>Сэмуайз Дидье </w:t>
      </w:r>
      <w:r w:rsidRPr="00E00A1B">
        <w:rPr>
          <w:rFonts w:ascii="Times New Roman" w:hAnsi="Times New Roman" w:cs="Times New Roman"/>
          <w:sz w:val="24"/>
          <w:szCs w:val="24"/>
          <w:lang w:val="en-US"/>
        </w:rPr>
        <w:t> </w:t>
      </w:r>
      <w:r w:rsidRPr="00E00A1B">
        <w:rPr>
          <w:rFonts w:ascii="Times New Roman" w:hAnsi="Times New Roman" w:cs="Times New Roman"/>
          <w:sz w:val="24"/>
          <w:szCs w:val="24"/>
        </w:rPr>
        <w:t>—</w:t>
      </w:r>
      <w:r w:rsidRPr="00E00A1B">
        <w:rPr>
          <w:rFonts w:ascii="Times New Roman" w:hAnsi="Times New Roman" w:cs="Times New Roman"/>
          <w:sz w:val="24"/>
          <w:szCs w:val="24"/>
          <w:lang w:val="en-US"/>
        </w:rPr>
        <w:t> </w:t>
      </w:r>
      <w:r w:rsidRPr="00E00A1B">
        <w:rPr>
          <w:rFonts w:ascii="Times New Roman" w:hAnsi="Times New Roman" w:cs="Times New Roman"/>
          <w:sz w:val="24"/>
          <w:szCs w:val="24"/>
          <w:lang w:val="vi-VN"/>
        </w:rPr>
        <w:t>художник, арт-директор </w:t>
      </w:r>
      <w:r w:rsidRPr="00E00A1B">
        <w:rPr>
          <w:rFonts w:ascii="Times New Roman" w:hAnsi="Times New Roman" w:cs="Times New Roman"/>
          <w:sz w:val="24"/>
          <w:szCs w:val="24"/>
          <w:lang w:val="en-US"/>
        </w:rPr>
        <w:t>Blizzard</w:t>
      </w:r>
      <w:r w:rsidRPr="00E00A1B">
        <w:rPr>
          <w:rFonts w:ascii="Times New Roman" w:hAnsi="Times New Roman" w:cs="Times New Roman"/>
          <w:sz w:val="24"/>
          <w:szCs w:val="24"/>
        </w:rPr>
        <w:t xml:space="preserve"> </w:t>
      </w:r>
      <w:r w:rsidRPr="00E00A1B">
        <w:rPr>
          <w:rFonts w:ascii="Times New Roman" w:hAnsi="Times New Roman" w:cs="Times New Roman"/>
          <w:sz w:val="24"/>
          <w:szCs w:val="24"/>
          <w:lang w:val="en-US"/>
        </w:rPr>
        <w:t>Entertainment</w:t>
      </w:r>
      <w:r w:rsidRPr="00E00A1B">
        <w:rPr>
          <w:rFonts w:ascii="Times New Roman" w:hAnsi="Times New Roman" w:cs="Times New Roman"/>
          <w:sz w:val="24"/>
          <w:szCs w:val="24"/>
        </w:rPr>
        <w:t xml:space="preserve">. </w:t>
      </w:r>
      <w:r w:rsidRPr="00E00A1B">
        <w:rPr>
          <w:rFonts w:ascii="Times New Roman" w:hAnsi="Times New Roman" w:cs="Times New Roman"/>
          <w:sz w:val="24"/>
          <w:szCs w:val="24"/>
          <w:lang w:val="vi-VN"/>
        </w:rPr>
        <w:t>Он создал много артов и скетчей для игр серий </w:t>
      </w:r>
      <w:r w:rsidRPr="00E00A1B">
        <w:rPr>
          <w:rFonts w:ascii="Times New Roman" w:hAnsi="Times New Roman" w:cs="Times New Roman"/>
          <w:sz w:val="24"/>
          <w:szCs w:val="24"/>
          <w:lang w:val="en-US"/>
        </w:rPr>
        <w:t>War</w:t>
      </w:r>
      <w:r w:rsidRPr="00E00A1B">
        <w:rPr>
          <w:rFonts w:ascii="Times New Roman" w:hAnsi="Times New Roman" w:cs="Times New Roman"/>
          <w:sz w:val="24"/>
          <w:szCs w:val="24"/>
        </w:rPr>
        <w:t xml:space="preserve"> </w:t>
      </w:r>
      <w:r w:rsidRPr="00E00A1B">
        <w:rPr>
          <w:rFonts w:ascii="Times New Roman" w:hAnsi="Times New Roman" w:cs="Times New Roman"/>
          <w:sz w:val="24"/>
          <w:szCs w:val="24"/>
          <w:lang w:val="en-US"/>
        </w:rPr>
        <w:t>craft</w:t>
      </w:r>
      <w:r w:rsidRPr="00E00A1B">
        <w:rPr>
          <w:rFonts w:ascii="Times New Roman" w:hAnsi="Times New Roman" w:cs="Times New Roman"/>
          <w:sz w:val="24"/>
          <w:szCs w:val="24"/>
        </w:rPr>
        <w:t>,</w:t>
      </w:r>
      <w:r w:rsidRPr="00E00A1B">
        <w:rPr>
          <w:rFonts w:ascii="Times New Roman" w:hAnsi="Times New Roman" w:cs="Times New Roman"/>
          <w:sz w:val="24"/>
          <w:szCs w:val="24"/>
          <w:lang w:val="en-US"/>
        </w:rPr>
        <w:t> Star</w:t>
      </w:r>
      <w:r w:rsidRPr="00E00A1B">
        <w:rPr>
          <w:rFonts w:ascii="Times New Roman" w:hAnsi="Times New Roman" w:cs="Times New Roman"/>
          <w:sz w:val="24"/>
          <w:szCs w:val="24"/>
        </w:rPr>
        <w:t xml:space="preserve"> </w:t>
      </w:r>
      <w:r w:rsidRPr="00E00A1B">
        <w:rPr>
          <w:rFonts w:ascii="Times New Roman" w:hAnsi="Times New Roman" w:cs="Times New Roman"/>
          <w:sz w:val="24"/>
          <w:szCs w:val="24"/>
          <w:lang w:val="en-US"/>
        </w:rPr>
        <w:t>Craft </w:t>
      </w:r>
      <w:r w:rsidRPr="00E00A1B">
        <w:rPr>
          <w:rFonts w:ascii="Times New Roman" w:hAnsi="Times New Roman" w:cs="Times New Roman"/>
          <w:sz w:val="24"/>
          <w:szCs w:val="24"/>
          <w:lang w:val="vi-VN"/>
        </w:rPr>
        <w:t>и </w:t>
      </w:r>
      <w:r w:rsidRPr="00E00A1B">
        <w:rPr>
          <w:rFonts w:ascii="Times New Roman" w:hAnsi="Times New Roman" w:cs="Times New Roman"/>
          <w:sz w:val="24"/>
          <w:szCs w:val="24"/>
          <w:lang w:val="en-US"/>
        </w:rPr>
        <w:t>Diablo</w:t>
      </w:r>
      <w:r w:rsidRPr="00E00A1B">
        <w:rPr>
          <w:rFonts w:ascii="Times New Roman" w:hAnsi="Times New Roman" w:cs="Times New Roman"/>
          <w:sz w:val="24"/>
          <w:szCs w:val="24"/>
        </w:rPr>
        <w:t xml:space="preserve">. </w:t>
      </w:r>
      <w:r w:rsidRPr="00E00A1B">
        <w:rPr>
          <w:rFonts w:ascii="Times New Roman" w:hAnsi="Times New Roman" w:cs="Times New Roman"/>
          <w:sz w:val="24"/>
          <w:szCs w:val="24"/>
          <w:lang w:val="vi-VN"/>
        </w:rPr>
        <w:t xml:space="preserve">Сэмуайз — один из старейших сотрудников </w:t>
      </w:r>
      <w:r w:rsidRPr="00E00A1B">
        <w:rPr>
          <w:rFonts w:ascii="Times New Roman" w:hAnsi="Times New Roman" w:cs="Times New Roman"/>
          <w:sz w:val="24"/>
          <w:szCs w:val="24"/>
          <w:lang w:val="en-US"/>
        </w:rPr>
        <w:t>Blizzard</w:t>
      </w:r>
      <w:r w:rsidRPr="00E00A1B">
        <w:rPr>
          <w:rFonts w:ascii="Times New Roman" w:hAnsi="Times New Roman" w:cs="Times New Roman"/>
          <w:sz w:val="24"/>
          <w:szCs w:val="24"/>
        </w:rPr>
        <w:t xml:space="preserve">, </w:t>
      </w:r>
      <w:r w:rsidRPr="00E00A1B">
        <w:rPr>
          <w:rFonts w:ascii="Times New Roman" w:hAnsi="Times New Roman" w:cs="Times New Roman"/>
          <w:sz w:val="24"/>
          <w:szCs w:val="24"/>
          <w:lang w:val="vi-VN"/>
        </w:rPr>
        <w:t>его рисунки оказали большое влияние на графику многих игр компании.</w:t>
      </w:r>
      <w:r w:rsidRPr="00E00A1B">
        <w:rPr>
          <w:rFonts w:ascii="Times New Roman" w:hAnsi="Times New Roman" w:cs="Times New Roman"/>
          <w:sz w:val="24"/>
          <w:szCs w:val="24"/>
        </w:rPr>
        <w:t xml:space="preserve"> Родился Сэм в 1971 году в США в </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городе Хьюстон, штат Калифорния. Еще в детстве Сэм очень увлекался чтением комиксов. По его словам, именно это заставило его начать рисовать.  Стилю Сэма присуще намеренное искажение пропорций, иногда с комическим эффектом. Именно его стиль  лег в основу непропорциональной графики некоторых игр </w:t>
      </w:r>
      <w:proofErr w:type="spellStart"/>
      <w:r w:rsidRPr="00E00A1B">
        <w:rPr>
          <w:rFonts w:ascii="Times New Roman" w:hAnsi="Times New Roman" w:cs="Times New Roman"/>
          <w:sz w:val="24"/>
          <w:szCs w:val="24"/>
        </w:rPr>
        <w:t>Blizzard</w:t>
      </w:r>
      <w:proofErr w:type="spellEnd"/>
      <w:r w:rsidRPr="00E00A1B">
        <w:rPr>
          <w:rFonts w:ascii="Times New Roman" w:hAnsi="Times New Roman" w:cs="Times New Roman"/>
          <w:sz w:val="24"/>
          <w:szCs w:val="24"/>
        </w:rPr>
        <w:t>.</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noProof/>
          <w:sz w:val="24"/>
          <w:szCs w:val="24"/>
          <w:lang w:eastAsia="ru-RU"/>
        </w:rPr>
        <w:drawing>
          <wp:anchor distT="0" distB="0" distL="114300" distR="114300" simplePos="0" relativeHeight="251687936" behindDoc="1" locked="0" layoutInCell="1" allowOverlap="1">
            <wp:simplePos x="0" y="0"/>
            <wp:positionH relativeFrom="column">
              <wp:posOffset>-31750</wp:posOffset>
            </wp:positionH>
            <wp:positionV relativeFrom="paragraph">
              <wp:posOffset>79375</wp:posOffset>
            </wp:positionV>
            <wp:extent cx="2778760" cy="2080260"/>
            <wp:effectExtent l="19050" t="0" r="2540" b="0"/>
            <wp:wrapTight wrapText="bothSides">
              <wp:wrapPolygon edited="0">
                <wp:start x="-148" y="0"/>
                <wp:lineTo x="-148" y="21363"/>
                <wp:lineTo x="21620" y="21363"/>
                <wp:lineTo x="21620" y="0"/>
                <wp:lineTo x="-148" y="0"/>
              </wp:wrapPolygon>
            </wp:wrapTight>
            <wp:docPr id="21" name="Рисунок 3" descr="C:\Users\вован\Desktop\Творческие проекты 2017\Быкова\IMG_3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ован\Desktop\Творческие проекты 2017\Быкова\IMG_3442.JPG"/>
                    <pic:cNvPicPr>
                      <a:picLocks noChangeAspect="1" noChangeArrowheads="1"/>
                    </pic:cNvPicPr>
                  </pic:nvPicPr>
                  <pic:blipFill>
                    <a:blip r:embed="rId32" cstate="print"/>
                    <a:srcRect/>
                    <a:stretch>
                      <a:fillRect/>
                    </a:stretch>
                  </pic:blipFill>
                  <pic:spPr bwMode="auto">
                    <a:xfrm>
                      <a:off x="0" y="0"/>
                      <a:ext cx="2778760" cy="2080260"/>
                    </a:xfrm>
                    <a:prstGeom prst="rect">
                      <a:avLst/>
                    </a:prstGeom>
                    <a:noFill/>
                    <a:ln w="9525">
                      <a:noFill/>
                      <a:miter lim="800000"/>
                      <a:headEnd/>
                      <a:tailEnd/>
                    </a:ln>
                  </pic:spPr>
                </pic:pic>
              </a:graphicData>
            </a:graphic>
          </wp:anchor>
        </w:drawing>
      </w:r>
      <w:r w:rsidRPr="00E00A1B">
        <w:rPr>
          <w:rFonts w:ascii="Times New Roman" w:hAnsi="Times New Roman" w:cs="Times New Roman"/>
          <w:sz w:val="24"/>
          <w:szCs w:val="24"/>
        </w:rPr>
        <w:t xml:space="preserve">4. Лео </w:t>
      </w:r>
      <w:proofErr w:type="spellStart"/>
      <w:r w:rsidRPr="00E00A1B">
        <w:rPr>
          <w:rFonts w:ascii="Times New Roman" w:hAnsi="Times New Roman" w:cs="Times New Roman"/>
          <w:sz w:val="24"/>
          <w:szCs w:val="24"/>
        </w:rPr>
        <w:t>Хао</w:t>
      </w:r>
      <w:proofErr w:type="spellEnd"/>
      <w:r w:rsidRPr="00E00A1B">
        <w:rPr>
          <w:rFonts w:ascii="Times New Roman" w:hAnsi="Times New Roman" w:cs="Times New Roman"/>
          <w:sz w:val="24"/>
          <w:szCs w:val="24"/>
        </w:rPr>
        <w:t xml:space="preserve"> (настоящее имя  Алексей Михайлович </w:t>
      </w:r>
      <w:proofErr w:type="spellStart"/>
      <w:r w:rsidRPr="00E00A1B">
        <w:rPr>
          <w:rFonts w:ascii="Times New Roman" w:hAnsi="Times New Roman" w:cs="Times New Roman"/>
          <w:sz w:val="24"/>
          <w:szCs w:val="24"/>
        </w:rPr>
        <w:t>Шамровский</w:t>
      </w:r>
      <w:proofErr w:type="spellEnd"/>
      <w:r w:rsidRPr="00E00A1B">
        <w:rPr>
          <w:rFonts w:ascii="Times New Roman" w:hAnsi="Times New Roman" w:cs="Times New Roman"/>
          <w:sz w:val="24"/>
          <w:szCs w:val="24"/>
        </w:rPr>
        <w:t>) — российский художник, работающий в стиле </w:t>
      </w:r>
      <w:proofErr w:type="spellStart"/>
      <w:r w:rsidRPr="00E00A1B">
        <w:rPr>
          <w:rFonts w:ascii="Times New Roman" w:hAnsi="Times New Roman" w:cs="Times New Roman"/>
          <w:sz w:val="24"/>
          <w:szCs w:val="24"/>
        </w:rPr>
        <w:t>фэнтези</w:t>
      </w:r>
      <w:proofErr w:type="spellEnd"/>
      <w:r w:rsidRPr="00E00A1B">
        <w:rPr>
          <w:rFonts w:ascii="Times New Roman" w:hAnsi="Times New Roman" w:cs="Times New Roman"/>
          <w:sz w:val="24"/>
          <w:szCs w:val="24"/>
        </w:rPr>
        <w:t>, фотограф. Известен как создатель обложек для альбомов рок-групп, фантастических романов и компьютерных игр. Академического художественного образования не имеет, самоучка. Родился Лео 1 марта 1973 в Москве. Известным стал после начала активного сотрудничества с издательством «</w:t>
      </w:r>
      <w:proofErr w:type="spellStart"/>
      <w:r w:rsidRPr="00E00A1B">
        <w:rPr>
          <w:rFonts w:ascii="Times New Roman" w:hAnsi="Times New Roman" w:cs="Times New Roman"/>
          <w:sz w:val="24"/>
          <w:szCs w:val="24"/>
        </w:rPr>
        <w:t>Эксмо</w:t>
      </w:r>
      <w:proofErr w:type="spellEnd"/>
      <w:r w:rsidRPr="00E00A1B">
        <w:rPr>
          <w:rFonts w:ascii="Times New Roman" w:hAnsi="Times New Roman" w:cs="Times New Roman"/>
          <w:sz w:val="24"/>
          <w:szCs w:val="24"/>
        </w:rPr>
        <w:t>» и группой «Ария». </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 xml:space="preserve">На своих работах я изобразила фантастических существ - драконов стихий. </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На первой работе – дракон воздуха. Чтобы отразить отношение змея к стихии воздуха я выделила на нем перья и изобразила его на фоне неба и облаков.</w:t>
      </w:r>
    </w:p>
    <w:p w:rsidR="00DD512E" w:rsidRPr="00E00A1B" w:rsidRDefault="00DD512E" w:rsidP="00E00A1B">
      <w:pPr>
        <w:tabs>
          <w:tab w:val="left" w:pos="4080"/>
        </w:tabs>
        <w:spacing w:after="0" w:line="240" w:lineRule="auto"/>
        <w:ind w:firstLine="709"/>
        <w:jc w:val="both"/>
        <w:rPr>
          <w:rFonts w:ascii="Times New Roman" w:hAnsi="Times New Roman" w:cs="Times New Roman"/>
          <w:color w:val="000000" w:themeColor="text1"/>
          <w:sz w:val="24"/>
          <w:szCs w:val="24"/>
        </w:rPr>
      </w:pPr>
      <w:r w:rsidRPr="00E00A1B">
        <w:rPr>
          <w:rFonts w:ascii="Times New Roman" w:hAnsi="Times New Roman" w:cs="Times New Roman"/>
          <w:color w:val="000000" w:themeColor="text1"/>
          <w:sz w:val="24"/>
          <w:szCs w:val="24"/>
        </w:rPr>
        <w:t xml:space="preserve">На второй работе – дракон воды. Его я изобразила на фоне моря, а также вместо лап и крыльев нарисовала гигантские плавники, делающие его похожим на рыбу.  </w:t>
      </w:r>
    </w:p>
    <w:p w:rsidR="00DD512E" w:rsidRPr="00E00A1B" w:rsidRDefault="00DD512E" w:rsidP="00E00A1B">
      <w:pPr>
        <w:tabs>
          <w:tab w:val="left" w:pos="851"/>
        </w:tabs>
        <w:spacing w:after="0" w:line="240" w:lineRule="auto"/>
        <w:jc w:val="both"/>
        <w:rPr>
          <w:rFonts w:ascii="Times New Roman" w:hAnsi="Times New Roman" w:cs="Times New Roman"/>
          <w:color w:val="000000" w:themeColor="text1"/>
          <w:sz w:val="24"/>
          <w:szCs w:val="24"/>
        </w:rPr>
      </w:pPr>
      <w:r w:rsidRPr="00E00A1B">
        <w:rPr>
          <w:rFonts w:ascii="Times New Roman" w:hAnsi="Times New Roman" w:cs="Times New Roman"/>
          <w:color w:val="000000" w:themeColor="text1"/>
          <w:sz w:val="24"/>
          <w:szCs w:val="24"/>
        </w:rPr>
        <w:tab/>
        <w:t>На  третьей работе – дракон земли. Он изображен на скалистой горе и сам выглядит как камень с острыми краями.</w:t>
      </w:r>
    </w:p>
    <w:p w:rsidR="00DD512E" w:rsidRPr="00E00A1B" w:rsidRDefault="00DD512E" w:rsidP="00E00A1B">
      <w:pPr>
        <w:tabs>
          <w:tab w:val="left" w:pos="4080"/>
        </w:tabs>
        <w:spacing w:after="0" w:line="240" w:lineRule="auto"/>
        <w:ind w:firstLine="709"/>
        <w:jc w:val="both"/>
        <w:rPr>
          <w:rFonts w:ascii="Times New Roman" w:hAnsi="Times New Roman" w:cs="Times New Roman"/>
          <w:color w:val="000000" w:themeColor="text1"/>
          <w:sz w:val="24"/>
          <w:szCs w:val="24"/>
        </w:rPr>
      </w:pPr>
      <w:r w:rsidRPr="00E00A1B">
        <w:rPr>
          <w:rFonts w:ascii="Times New Roman" w:hAnsi="Times New Roman" w:cs="Times New Roman"/>
          <w:color w:val="000000" w:themeColor="text1"/>
          <w:sz w:val="24"/>
          <w:szCs w:val="24"/>
        </w:rPr>
        <w:t>На четвертой работе – дракон огня, сидящий в своей пылающей обители. Весь его облик говорит, как жесток хранитель опасной стихии.</w:t>
      </w:r>
    </w:p>
    <w:p w:rsidR="00DD512E" w:rsidRPr="00E00A1B" w:rsidRDefault="00DD512E" w:rsidP="00E00A1B">
      <w:pPr>
        <w:tabs>
          <w:tab w:val="left" w:pos="4080"/>
        </w:tabs>
        <w:spacing w:after="0" w:line="240" w:lineRule="auto"/>
        <w:ind w:firstLine="709"/>
        <w:jc w:val="both"/>
        <w:rPr>
          <w:rFonts w:ascii="Times New Roman" w:hAnsi="Times New Roman" w:cs="Times New Roman"/>
          <w:color w:val="222222"/>
          <w:sz w:val="24"/>
          <w:szCs w:val="24"/>
          <w:shd w:val="clear" w:color="auto" w:fill="FFFFFF"/>
        </w:rPr>
      </w:pPr>
      <w:r w:rsidRPr="00E00A1B">
        <w:rPr>
          <w:rFonts w:ascii="Times New Roman" w:hAnsi="Times New Roman" w:cs="Times New Roman"/>
          <w:noProof/>
          <w:color w:val="000000" w:themeColor="text1"/>
          <w:sz w:val="24"/>
          <w:szCs w:val="24"/>
          <w:lang w:eastAsia="ru-RU"/>
        </w:rPr>
        <w:lastRenderedPageBreak/>
        <w:drawing>
          <wp:anchor distT="0" distB="0" distL="114300" distR="114300" simplePos="0" relativeHeight="251688960" behindDoc="1" locked="0" layoutInCell="1" allowOverlap="1">
            <wp:simplePos x="0" y="0"/>
            <wp:positionH relativeFrom="column">
              <wp:posOffset>3745230</wp:posOffset>
            </wp:positionH>
            <wp:positionV relativeFrom="paragraph">
              <wp:posOffset>241935</wp:posOffset>
            </wp:positionV>
            <wp:extent cx="2179320" cy="2034540"/>
            <wp:effectExtent l="0" t="76200" r="0" b="60960"/>
            <wp:wrapTight wrapText="bothSides">
              <wp:wrapPolygon edited="0">
                <wp:start x="-38" y="21762"/>
                <wp:lineTo x="21487" y="21762"/>
                <wp:lineTo x="21487" y="-81"/>
                <wp:lineTo x="-38" y="-81"/>
                <wp:lineTo x="-38" y="21762"/>
              </wp:wrapPolygon>
            </wp:wrapTight>
            <wp:docPr id="23" name="Рисунок 4" descr="C:\Users\вован\Desktop\Творческие проекты 2017\Быкова\IMG_3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ован\Desktop\Творческие проекты 2017\Быкова\IMG_3444.JPG"/>
                    <pic:cNvPicPr>
                      <a:picLocks noChangeAspect="1" noChangeArrowheads="1"/>
                    </pic:cNvPicPr>
                  </pic:nvPicPr>
                  <pic:blipFill>
                    <a:blip r:embed="rId33" cstate="print"/>
                    <a:srcRect/>
                    <a:stretch>
                      <a:fillRect/>
                    </a:stretch>
                  </pic:blipFill>
                  <pic:spPr bwMode="auto">
                    <a:xfrm rot="5400000">
                      <a:off x="0" y="0"/>
                      <a:ext cx="2179320" cy="2034540"/>
                    </a:xfrm>
                    <a:prstGeom prst="rect">
                      <a:avLst/>
                    </a:prstGeom>
                    <a:noFill/>
                    <a:ln w="9525">
                      <a:noFill/>
                      <a:miter lim="800000"/>
                      <a:headEnd/>
                      <a:tailEnd/>
                    </a:ln>
                  </pic:spPr>
                </pic:pic>
              </a:graphicData>
            </a:graphic>
          </wp:anchor>
        </w:drawing>
      </w:r>
      <w:r w:rsidRPr="00E00A1B">
        <w:rPr>
          <w:rFonts w:ascii="Times New Roman" w:hAnsi="Times New Roman" w:cs="Times New Roman"/>
          <w:color w:val="000000" w:themeColor="text1"/>
          <w:sz w:val="24"/>
          <w:szCs w:val="24"/>
        </w:rPr>
        <w:t xml:space="preserve">Мои работы выполнены в графическом стиле. </w:t>
      </w:r>
      <w:r w:rsidRPr="00E00A1B">
        <w:rPr>
          <w:rFonts w:ascii="Times New Roman" w:hAnsi="Times New Roman" w:cs="Times New Roman"/>
          <w:bCs/>
          <w:color w:val="222222"/>
          <w:sz w:val="24"/>
          <w:szCs w:val="24"/>
          <w:shd w:val="clear" w:color="auto" w:fill="FFFFFF"/>
        </w:rPr>
        <w:t>Графика</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color w:val="222222"/>
          <w:sz w:val="24"/>
          <w:szCs w:val="24"/>
          <w:shd w:val="clear" w:color="auto" w:fill="FFFFFF"/>
        </w:rPr>
        <w:t xml:space="preserve">(от </w:t>
      </w:r>
      <w:proofErr w:type="spellStart"/>
      <w:r w:rsidRPr="00E00A1B">
        <w:rPr>
          <w:rFonts w:ascii="Times New Roman" w:hAnsi="Times New Roman" w:cs="Times New Roman"/>
          <w:color w:val="222222"/>
          <w:sz w:val="24"/>
          <w:szCs w:val="24"/>
          <w:shd w:val="clear" w:color="auto" w:fill="FFFFFF"/>
        </w:rPr>
        <w:t>grapho</w:t>
      </w:r>
      <w:proofErr w:type="spellEnd"/>
      <w:r w:rsidRPr="00E00A1B">
        <w:rPr>
          <w:rFonts w:ascii="Times New Roman" w:hAnsi="Times New Roman" w:cs="Times New Roman"/>
          <w:color w:val="222222"/>
          <w:sz w:val="24"/>
          <w:szCs w:val="24"/>
          <w:shd w:val="clear" w:color="auto" w:fill="FFFFFF"/>
        </w:rPr>
        <w:t xml:space="preserve"> — пишу), вид изобразительного</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bCs/>
          <w:color w:val="222222"/>
          <w:sz w:val="24"/>
          <w:szCs w:val="24"/>
          <w:shd w:val="clear" w:color="auto" w:fill="FFFFFF"/>
        </w:rPr>
        <w:t>искусства</w:t>
      </w:r>
      <w:r w:rsidRPr="00E00A1B">
        <w:rPr>
          <w:rFonts w:ascii="Times New Roman" w:hAnsi="Times New Roman" w:cs="Times New Roman"/>
          <w:color w:val="222222"/>
          <w:sz w:val="24"/>
          <w:szCs w:val="24"/>
          <w:shd w:val="clear" w:color="auto" w:fill="FFFFFF"/>
        </w:rPr>
        <w:t>, включающий рисунок и печатные художественные изображения (гравюра, литография, монотипия и др.), основанные на</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bCs/>
          <w:color w:val="222222"/>
          <w:sz w:val="24"/>
          <w:szCs w:val="24"/>
          <w:shd w:val="clear" w:color="auto" w:fill="FFFFFF"/>
        </w:rPr>
        <w:t>искусстве</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color w:val="222222"/>
          <w:sz w:val="24"/>
          <w:szCs w:val="24"/>
          <w:shd w:val="clear" w:color="auto" w:fill="FFFFFF"/>
        </w:rPr>
        <w:t xml:space="preserve">рисунка, но обладающие собственными изобразительными средствами и выразительными возможностями. </w:t>
      </w:r>
      <w:r w:rsidRPr="00E00A1B">
        <w:rPr>
          <w:rFonts w:ascii="Times New Roman" w:hAnsi="Times New Roman" w:cs="Times New Roman"/>
          <w:color w:val="000000" w:themeColor="text1"/>
          <w:sz w:val="24"/>
          <w:szCs w:val="24"/>
        </w:rPr>
        <w:t>Техника смешанная, так как в ней используется более двух материалов. Центральными героями являются сами драконы. Они выделяются размером и четким прорисовыванием деталей.</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 xml:space="preserve">В своих работах я использовала акварель, гуашевые краски и черную </w:t>
      </w:r>
      <w:proofErr w:type="spellStart"/>
      <w:r w:rsidRPr="00E00A1B">
        <w:rPr>
          <w:rFonts w:ascii="Times New Roman" w:hAnsi="Times New Roman" w:cs="Times New Roman"/>
          <w:sz w:val="24"/>
          <w:szCs w:val="24"/>
        </w:rPr>
        <w:t>гелевую</w:t>
      </w:r>
      <w:proofErr w:type="spellEnd"/>
      <w:r w:rsidRPr="00E00A1B">
        <w:rPr>
          <w:rFonts w:ascii="Times New Roman" w:hAnsi="Times New Roman" w:cs="Times New Roman"/>
          <w:sz w:val="24"/>
          <w:szCs w:val="24"/>
        </w:rPr>
        <w:t xml:space="preserve"> ручку. </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bCs/>
          <w:color w:val="222222"/>
          <w:sz w:val="24"/>
          <w:szCs w:val="24"/>
          <w:shd w:val="clear" w:color="auto" w:fill="FFFFFF"/>
        </w:rPr>
        <w:t>Акварель</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color w:val="222222"/>
          <w:sz w:val="24"/>
          <w:szCs w:val="24"/>
          <w:shd w:val="clear" w:color="auto" w:fill="FFFFFF"/>
        </w:rPr>
        <w:t xml:space="preserve">(фр. </w:t>
      </w:r>
      <w:proofErr w:type="spellStart"/>
      <w:r w:rsidRPr="00E00A1B">
        <w:rPr>
          <w:rFonts w:ascii="Times New Roman" w:hAnsi="Times New Roman" w:cs="Times New Roman"/>
          <w:color w:val="222222"/>
          <w:sz w:val="24"/>
          <w:szCs w:val="24"/>
          <w:shd w:val="clear" w:color="auto" w:fill="FFFFFF"/>
        </w:rPr>
        <w:t>Aquarelle</w:t>
      </w:r>
      <w:proofErr w:type="spellEnd"/>
      <w:r w:rsidRPr="00E00A1B">
        <w:rPr>
          <w:rFonts w:ascii="Times New Roman" w:hAnsi="Times New Roman" w:cs="Times New Roman"/>
          <w:color w:val="222222"/>
          <w:sz w:val="24"/>
          <w:szCs w:val="24"/>
          <w:shd w:val="clear" w:color="auto" w:fill="FFFFFF"/>
        </w:rPr>
        <w:t xml:space="preserve"> — водянистая) — специальные</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color w:val="222222"/>
          <w:sz w:val="24"/>
          <w:szCs w:val="24"/>
          <w:shd w:val="clear" w:color="auto" w:fill="FFFFFF"/>
        </w:rPr>
        <w:t xml:space="preserve">краски, при растворении в воде образующие прозрачную взвесь тонкого пигмента, и позволяющая за счёт этого создавать эффект лёгкости, воздушности и тонких цветовых переходов. </w:t>
      </w:r>
      <w:r w:rsidRPr="00E00A1B">
        <w:rPr>
          <w:rFonts w:ascii="Times New Roman" w:hAnsi="Times New Roman" w:cs="Times New Roman"/>
          <w:sz w:val="24"/>
          <w:szCs w:val="24"/>
        </w:rPr>
        <w:t>Работая с акварелью, я использовала технику «</w:t>
      </w:r>
      <w:proofErr w:type="spellStart"/>
      <w:r w:rsidRPr="00E00A1B">
        <w:rPr>
          <w:rFonts w:ascii="Times New Roman" w:hAnsi="Times New Roman" w:cs="Times New Roman"/>
          <w:sz w:val="24"/>
          <w:szCs w:val="24"/>
        </w:rPr>
        <w:t>по-мокрому</w:t>
      </w:r>
      <w:proofErr w:type="spellEnd"/>
      <w:r w:rsidRPr="00E00A1B">
        <w:rPr>
          <w:rFonts w:ascii="Times New Roman" w:hAnsi="Times New Roman" w:cs="Times New Roman"/>
          <w:sz w:val="24"/>
          <w:szCs w:val="24"/>
        </w:rPr>
        <w:t>» или «</w:t>
      </w:r>
      <w:proofErr w:type="spellStart"/>
      <w:r w:rsidRPr="00E00A1B">
        <w:rPr>
          <w:rFonts w:ascii="Times New Roman" w:hAnsi="Times New Roman" w:cs="Times New Roman"/>
          <w:sz w:val="24"/>
          <w:szCs w:val="24"/>
        </w:rPr>
        <w:t>по-сырому</w:t>
      </w:r>
      <w:proofErr w:type="spellEnd"/>
      <w:r w:rsidRPr="00E00A1B">
        <w:rPr>
          <w:rFonts w:ascii="Times New Roman" w:hAnsi="Times New Roman" w:cs="Times New Roman"/>
          <w:sz w:val="24"/>
          <w:szCs w:val="24"/>
        </w:rPr>
        <w:t xml:space="preserve">»,  когда краска наносится на бумагу, обильно смоченную водой. В своих работах я использовала краску фирмы «Гамма», а также круглые синтетические </w:t>
      </w:r>
      <w:r w:rsidRPr="00E00A1B">
        <w:rPr>
          <w:rFonts w:ascii="Times New Roman" w:hAnsi="Times New Roman" w:cs="Times New Roman"/>
          <w:color w:val="000000" w:themeColor="text1"/>
          <w:sz w:val="24"/>
          <w:szCs w:val="24"/>
        </w:rPr>
        <w:t>кисти № 2, 3 и 4.</w:t>
      </w:r>
      <w:r w:rsidRPr="00E00A1B">
        <w:rPr>
          <w:rFonts w:ascii="Times New Roman" w:hAnsi="Times New Roman" w:cs="Times New Roman"/>
          <w:sz w:val="24"/>
          <w:szCs w:val="24"/>
        </w:rPr>
        <w:t xml:space="preserve"> Акварель я применила при написании ящеров, чтобы показать их таинственность легкой и прозрачной краской. </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bCs/>
          <w:color w:val="222222"/>
          <w:sz w:val="24"/>
          <w:szCs w:val="24"/>
          <w:shd w:val="clear" w:color="auto" w:fill="FFFFFF"/>
        </w:rPr>
        <w:t>Гуашь</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color w:val="222222"/>
          <w:sz w:val="24"/>
          <w:szCs w:val="24"/>
          <w:shd w:val="clear" w:color="auto" w:fill="FFFFFF"/>
        </w:rPr>
        <w:t>(</w:t>
      </w:r>
      <w:proofErr w:type="spellStart"/>
      <w:r w:rsidR="007E4936" w:rsidRPr="00E00A1B">
        <w:rPr>
          <w:rFonts w:ascii="Times New Roman" w:hAnsi="Times New Roman" w:cs="Times New Roman"/>
          <w:sz w:val="24"/>
          <w:szCs w:val="24"/>
        </w:rPr>
        <w:fldChar w:fldCharType="begin"/>
      </w:r>
      <w:r w:rsidRPr="00E00A1B">
        <w:rPr>
          <w:rFonts w:ascii="Times New Roman" w:hAnsi="Times New Roman" w:cs="Times New Roman"/>
          <w:sz w:val="24"/>
          <w:szCs w:val="24"/>
        </w:rPr>
        <w:instrText xml:space="preserve"> HYPERLINK "https://ru.wikipedia.org/wiki/%D0%98%D1%82%D0%B0%D0%BB%D1%8C%D1%8F%D0%BD%D1%81%D0%BA%D0%B8%D0%B9_%D1%8F%D0%B7%D1%8B%D0%BA" \o "Итальянский язык" </w:instrText>
      </w:r>
      <w:r w:rsidR="007E4936" w:rsidRPr="00E00A1B">
        <w:rPr>
          <w:rFonts w:ascii="Times New Roman" w:hAnsi="Times New Roman" w:cs="Times New Roman"/>
          <w:sz w:val="24"/>
          <w:szCs w:val="24"/>
        </w:rPr>
        <w:fldChar w:fldCharType="separate"/>
      </w:r>
      <w:r w:rsidRPr="00E00A1B">
        <w:rPr>
          <w:rStyle w:val="ae"/>
          <w:rFonts w:ascii="Times New Roman" w:hAnsi="Times New Roman" w:cs="Times New Roman"/>
          <w:color w:val="auto"/>
          <w:sz w:val="24"/>
          <w:szCs w:val="24"/>
          <w:shd w:val="clear" w:color="auto" w:fill="FFFFFF"/>
        </w:rPr>
        <w:t>итал</w:t>
      </w:r>
      <w:proofErr w:type="spellEnd"/>
      <w:r w:rsidRPr="00E00A1B">
        <w:rPr>
          <w:rStyle w:val="ae"/>
          <w:rFonts w:ascii="Times New Roman" w:hAnsi="Times New Roman" w:cs="Times New Roman"/>
          <w:color w:val="auto"/>
          <w:sz w:val="24"/>
          <w:szCs w:val="24"/>
          <w:shd w:val="clear" w:color="auto" w:fill="FFFFFF"/>
        </w:rPr>
        <w:t>.</w:t>
      </w:r>
      <w:r w:rsidR="007E4936" w:rsidRPr="00E00A1B">
        <w:rPr>
          <w:rFonts w:ascii="Times New Roman" w:hAnsi="Times New Roman" w:cs="Times New Roman"/>
          <w:sz w:val="24"/>
          <w:szCs w:val="24"/>
        </w:rPr>
        <w:fldChar w:fldCharType="end"/>
      </w:r>
      <w:r w:rsidRPr="00E00A1B">
        <w:rPr>
          <w:rFonts w:ascii="Times New Roman" w:hAnsi="Times New Roman" w:cs="Times New Roman"/>
          <w:sz w:val="24"/>
          <w:szCs w:val="24"/>
          <w:shd w:val="clear" w:color="auto" w:fill="FFFFFF"/>
        </w:rPr>
        <w:t> </w:t>
      </w:r>
      <w:r w:rsidRPr="00E00A1B">
        <w:rPr>
          <w:rFonts w:ascii="Times New Roman" w:hAnsi="Times New Roman" w:cs="Times New Roman"/>
          <w:i/>
          <w:iCs/>
          <w:sz w:val="24"/>
          <w:szCs w:val="24"/>
          <w:shd w:val="clear" w:color="auto" w:fill="FFFFFF"/>
          <w:lang w:val="it-IT"/>
        </w:rPr>
        <w:t>gu</w:t>
      </w:r>
      <w:r w:rsidRPr="00E00A1B">
        <w:rPr>
          <w:rFonts w:ascii="Times New Roman" w:hAnsi="Times New Roman" w:cs="Times New Roman"/>
          <w:i/>
          <w:iCs/>
          <w:color w:val="222222"/>
          <w:sz w:val="24"/>
          <w:szCs w:val="24"/>
          <w:shd w:val="clear" w:color="auto" w:fill="FFFFFF"/>
          <w:lang w:val="it-IT"/>
        </w:rPr>
        <w:t>azzo</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color w:val="222222"/>
          <w:sz w:val="24"/>
          <w:szCs w:val="24"/>
          <w:shd w:val="clear" w:color="auto" w:fill="FFFFFF"/>
        </w:rPr>
        <w:t xml:space="preserve">водная краска, плеск) — вид клеевых </w:t>
      </w:r>
      <w:proofErr w:type="spellStart"/>
      <w:r w:rsidRPr="00E00A1B">
        <w:rPr>
          <w:rFonts w:ascii="Times New Roman" w:hAnsi="Times New Roman" w:cs="Times New Roman"/>
          <w:color w:val="222222"/>
          <w:sz w:val="24"/>
          <w:szCs w:val="24"/>
          <w:shd w:val="clear" w:color="auto" w:fill="FFFFFF"/>
        </w:rPr>
        <w:t>водорастворимых</w:t>
      </w:r>
      <w:proofErr w:type="spellEnd"/>
      <w:r w:rsidRPr="00E00A1B">
        <w:rPr>
          <w:rFonts w:ascii="Times New Roman" w:hAnsi="Times New Roman" w:cs="Times New Roman"/>
          <w:color w:val="222222"/>
          <w:sz w:val="24"/>
          <w:szCs w:val="24"/>
          <w:shd w:val="clear" w:color="auto" w:fill="FFFFFF"/>
        </w:rPr>
        <w:t xml:space="preserve"> красок, более плотный и матовый, чем</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sz w:val="24"/>
          <w:szCs w:val="24"/>
          <w:shd w:val="clear" w:color="auto" w:fill="FFFFFF"/>
        </w:rPr>
        <w:t>акварель</w:t>
      </w:r>
      <w:r w:rsidRPr="00E00A1B">
        <w:rPr>
          <w:rFonts w:ascii="Times New Roman" w:hAnsi="Times New Roman" w:cs="Times New Roman"/>
          <w:color w:val="222222"/>
          <w:sz w:val="24"/>
          <w:szCs w:val="24"/>
          <w:shd w:val="clear" w:color="auto" w:fill="FFFFFF"/>
        </w:rPr>
        <w:t xml:space="preserve">. Я использовала  </w:t>
      </w:r>
      <w:r w:rsidRPr="00E00A1B">
        <w:rPr>
          <w:rFonts w:ascii="Times New Roman" w:hAnsi="Times New Roman" w:cs="Times New Roman"/>
          <w:sz w:val="24"/>
          <w:szCs w:val="24"/>
        </w:rPr>
        <w:t xml:space="preserve">гуашь фирмы «Луч» (и опять же круглые синтетические кисти) при написании фонов, делая их говорящими о том какую стихию оберегает дракон. Фоны я создавала с помощью крупных и легких мазков. </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proofErr w:type="spellStart"/>
      <w:r w:rsidRPr="00E00A1B">
        <w:rPr>
          <w:rFonts w:ascii="Times New Roman" w:hAnsi="Times New Roman" w:cs="Times New Roman"/>
          <w:sz w:val="24"/>
          <w:szCs w:val="24"/>
        </w:rPr>
        <w:t>Гелевая</w:t>
      </w:r>
      <w:proofErr w:type="spellEnd"/>
      <w:r w:rsidRPr="00E00A1B">
        <w:rPr>
          <w:rFonts w:ascii="Times New Roman" w:hAnsi="Times New Roman" w:cs="Times New Roman"/>
          <w:sz w:val="24"/>
          <w:szCs w:val="24"/>
        </w:rPr>
        <w:t xml:space="preserve"> ручка - </w:t>
      </w:r>
      <w:r w:rsidRPr="00E00A1B">
        <w:rPr>
          <w:rFonts w:ascii="Times New Roman" w:hAnsi="Times New Roman" w:cs="Times New Roman"/>
          <w:color w:val="222222"/>
          <w:sz w:val="24"/>
          <w:szCs w:val="24"/>
          <w:shd w:val="clear" w:color="auto" w:fill="FFFFFF"/>
        </w:rPr>
        <w:t>разновидность</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sz w:val="24"/>
          <w:szCs w:val="24"/>
          <w:shd w:val="clear" w:color="auto" w:fill="FFFFFF"/>
        </w:rPr>
        <w:t>ручки</w:t>
      </w:r>
      <w:r w:rsidRPr="00E00A1B">
        <w:rPr>
          <w:rFonts w:ascii="Times New Roman" w:hAnsi="Times New Roman" w:cs="Times New Roman"/>
          <w:color w:val="222222"/>
          <w:sz w:val="24"/>
          <w:szCs w:val="24"/>
          <w:shd w:val="clear" w:color="auto" w:fill="FFFFFF"/>
        </w:rPr>
        <w:t>, в которой для письма используется стержень, заполненный</w:t>
      </w:r>
      <w:r w:rsidRPr="00E00A1B">
        <w:rPr>
          <w:rStyle w:val="apple-converted-space"/>
          <w:rFonts w:ascii="Times New Roman" w:hAnsi="Times New Roman" w:cs="Times New Roman"/>
          <w:color w:val="222222"/>
          <w:sz w:val="24"/>
          <w:szCs w:val="24"/>
          <w:shd w:val="clear" w:color="auto" w:fill="FFFFFF"/>
        </w:rPr>
        <w:t> </w:t>
      </w:r>
      <w:r w:rsidRPr="00E00A1B">
        <w:rPr>
          <w:rFonts w:ascii="Times New Roman" w:hAnsi="Times New Roman" w:cs="Times New Roman"/>
          <w:sz w:val="24"/>
          <w:szCs w:val="24"/>
          <w:shd w:val="clear" w:color="auto" w:fill="FFFFFF"/>
        </w:rPr>
        <w:t>чернилами</w:t>
      </w:r>
      <w:r w:rsidRPr="00E00A1B">
        <w:rPr>
          <w:rFonts w:ascii="Times New Roman" w:hAnsi="Times New Roman" w:cs="Times New Roman"/>
          <w:color w:val="222222"/>
          <w:sz w:val="24"/>
          <w:szCs w:val="24"/>
          <w:shd w:val="clear" w:color="auto" w:fill="FFFFFF"/>
        </w:rPr>
        <w:t>, с шариковым пишущим узлом на конце.</w:t>
      </w:r>
      <w:r w:rsidRPr="00E00A1B">
        <w:rPr>
          <w:rFonts w:ascii="Times New Roman" w:hAnsi="Times New Roman" w:cs="Times New Roman"/>
          <w:sz w:val="24"/>
          <w:szCs w:val="24"/>
        </w:rPr>
        <w:t xml:space="preserve"> Я использовала ручку фирмы «</w:t>
      </w:r>
      <w:r w:rsidRPr="00E00A1B">
        <w:rPr>
          <w:rFonts w:ascii="Times New Roman" w:hAnsi="Times New Roman" w:cs="Times New Roman"/>
          <w:sz w:val="24"/>
          <w:szCs w:val="24"/>
          <w:lang w:val="en-US"/>
        </w:rPr>
        <w:t>BRAUBERG</w:t>
      </w:r>
      <w:r w:rsidRPr="00E00A1B">
        <w:rPr>
          <w:rFonts w:ascii="Times New Roman" w:hAnsi="Times New Roman" w:cs="Times New Roman"/>
          <w:sz w:val="24"/>
          <w:szCs w:val="24"/>
        </w:rPr>
        <w:t>».</w:t>
      </w:r>
      <w:r w:rsidRPr="00E00A1B">
        <w:rPr>
          <w:rFonts w:ascii="Times New Roman" w:hAnsi="Times New Roman" w:cs="Times New Roman"/>
          <w:color w:val="222222"/>
          <w:sz w:val="24"/>
          <w:szCs w:val="24"/>
          <w:shd w:val="clear" w:color="auto" w:fill="FFFFFF"/>
        </w:rPr>
        <w:t xml:space="preserve"> Ею я писала </w:t>
      </w:r>
      <w:r w:rsidRPr="00E00A1B">
        <w:rPr>
          <w:rFonts w:ascii="Times New Roman" w:hAnsi="Times New Roman" w:cs="Times New Roman"/>
          <w:sz w:val="24"/>
          <w:szCs w:val="24"/>
        </w:rPr>
        <w:t>поверх акварели, прорабатывая детали, чтобы четче показать расположение теней, а на некоторых рисунках и чешую  драконов.</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Итак, в выпускной итоговой работе (творческий проект) я хотела передать силу и красоту мифических чудовищ. Средствами выразительности я постаралась допиться таинственности этих образов. Надеюсь, у меня это получилось.</w:t>
      </w:r>
    </w:p>
    <w:p w:rsidR="00DD512E" w:rsidRPr="00E00A1B" w:rsidRDefault="00DD512E" w:rsidP="00E00A1B">
      <w:pPr>
        <w:tabs>
          <w:tab w:val="left" w:pos="4080"/>
        </w:tabs>
        <w:spacing w:after="0" w:line="240" w:lineRule="auto"/>
        <w:ind w:firstLine="709"/>
        <w:jc w:val="both"/>
        <w:rPr>
          <w:rFonts w:ascii="Times New Roman" w:hAnsi="Times New Roman" w:cs="Times New Roman"/>
          <w:sz w:val="24"/>
          <w:szCs w:val="24"/>
        </w:rPr>
      </w:pPr>
      <w:r w:rsidRPr="00E00A1B">
        <w:rPr>
          <w:rFonts w:ascii="Times New Roman" w:hAnsi="Times New Roman" w:cs="Times New Roman"/>
          <w:sz w:val="24"/>
          <w:szCs w:val="24"/>
        </w:rPr>
        <w:t>Свои работы я хотела бы оставить у себя в память о первом опыте работы с мифологическим жанром.</w:t>
      </w:r>
    </w:p>
    <w:p w:rsidR="00DD512E" w:rsidRPr="00E00A1B" w:rsidRDefault="00DD512E" w:rsidP="00E00A1B">
      <w:pPr>
        <w:spacing w:after="0" w:line="240" w:lineRule="auto"/>
        <w:jc w:val="center"/>
        <w:rPr>
          <w:rFonts w:ascii="Times New Roman" w:hAnsi="Times New Roman" w:cs="Times New Roman"/>
          <w:b/>
          <w:sz w:val="24"/>
          <w:szCs w:val="24"/>
        </w:rPr>
      </w:pPr>
      <w:r w:rsidRPr="00E00A1B">
        <w:rPr>
          <w:rFonts w:ascii="Times New Roman" w:hAnsi="Times New Roman" w:cs="Times New Roman"/>
          <w:b/>
          <w:sz w:val="24"/>
          <w:szCs w:val="24"/>
        </w:rPr>
        <w:t>Использованные электронные ресурсы и литература:</w:t>
      </w:r>
    </w:p>
    <w:p w:rsidR="00DD512E" w:rsidRPr="00E00A1B" w:rsidRDefault="007E4936" w:rsidP="00E00A1B">
      <w:pPr>
        <w:pStyle w:val="ab"/>
        <w:numPr>
          <w:ilvl w:val="0"/>
          <w:numId w:val="18"/>
        </w:numPr>
        <w:spacing w:after="0" w:line="240" w:lineRule="auto"/>
        <w:ind w:left="0"/>
        <w:rPr>
          <w:rFonts w:ascii="Times New Roman" w:hAnsi="Times New Roman" w:cs="Times New Roman"/>
          <w:sz w:val="24"/>
          <w:szCs w:val="24"/>
        </w:rPr>
      </w:pPr>
      <w:hyperlink r:id="rId34" w:history="1">
        <w:r w:rsidR="00DD512E" w:rsidRPr="00E00A1B">
          <w:rPr>
            <w:rStyle w:val="ae"/>
            <w:rFonts w:ascii="Times New Roman" w:hAnsi="Times New Roman" w:cs="Times New Roman"/>
            <w:color w:val="auto"/>
            <w:sz w:val="24"/>
            <w:szCs w:val="24"/>
            <w:u w:val="none"/>
            <w:lang w:val="en-US"/>
          </w:rPr>
          <w:t>https</w:t>
        </w:r>
        <w:r w:rsidR="00DD512E" w:rsidRPr="00E00A1B">
          <w:rPr>
            <w:rStyle w:val="ae"/>
            <w:rFonts w:ascii="Times New Roman" w:hAnsi="Times New Roman" w:cs="Times New Roman"/>
            <w:color w:val="auto"/>
            <w:sz w:val="24"/>
            <w:szCs w:val="24"/>
            <w:u w:val="none"/>
          </w:rPr>
          <w:t>://</w:t>
        </w:r>
        <w:proofErr w:type="spellStart"/>
        <w:r w:rsidR="00DD512E" w:rsidRPr="00E00A1B">
          <w:rPr>
            <w:rStyle w:val="ae"/>
            <w:rFonts w:ascii="Times New Roman" w:hAnsi="Times New Roman" w:cs="Times New Roman"/>
            <w:color w:val="auto"/>
            <w:sz w:val="24"/>
            <w:szCs w:val="24"/>
            <w:u w:val="none"/>
            <w:lang w:val="en-US"/>
          </w:rPr>
          <w:t>ru</w:t>
        </w:r>
        <w:proofErr w:type="spellEnd"/>
        <w:r w:rsidR="00DD512E" w:rsidRPr="00E00A1B">
          <w:rPr>
            <w:rStyle w:val="ae"/>
            <w:rFonts w:ascii="Times New Roman" w:hAnsi="Times New Roman" w:cs="Times New Roman"/>
            <w:color w:val="auto"/>
            <w:sz w:val="24"/>
            <w:szCs w:val="24"/>
            <w:u w:val="none"/>
          </w:rPr>
          <w:t>.</w:t>
        </w:r>
        <w:proofErr w:type="spellStart"/>
        <w:r w:rsidR="00DD512E" w:rsidRPr="00E00A1B">
          <w:rPr>
            <w:rStyle w:val="ae"/>
            <w:rFonts w:ascii="Times New Roman" w:hAnsi="Times New Roman" w:cs="Times New Roman"/>
            <w:color w:val="auto"/>
            <w:sz w:val="24"/>
            <w:szCs w:val="24"/>
            <w:u w:val="none"/>
            <w:lang w:val="en-US"/>
          </w:rPr>
          <w:t>wikipedia</w:t>
        </w:r>
        <w:proofErr w:type="spellEnd"/>
        <w:r w:rsidR="00DD512E" w:rsidRPr="00E00A1B">
          <w:rPr>
            <w:rStyle w:val="ae"/>
            <w:rFonts w:ascii="Times New Roman" w:hAnsi="Times New Roman" w:cs="Times New Roman"/>
            <w:color w:val="auto"/>
            <w:sz w:val="24"/>
            <w:szCs w:val="24"/>
            <w:u w:val="none"/>
          </w:rPr>
          <w:t>.</w:t>
        </w:r>
        <w:r w:rsidR="00DD512E" w:rsidRPr="00E00A1B">
          <w:rPr>
            <w:rStyle w:val="ae"/>
            <w:rFonts w:ascii="Times New Roman" w:hAnsi="Times New Roman" w:cs="Times New Roman"/>
            <w:color w:val="auto"/>
            <w:sz w:val="24"/>
            <w:szCs w:val="24"/>
            <w:u w:val="none"/>
            <w:lang w:val="en-US"/>
          </w:rPr>
          <w:t>org</w:t>
        </w:r>
        <w:r w:rsidR="00DD512E" w:rsidRPr="00E00A1B">
          <w:rPr>
            <w:rStyle w:val="ae"/>
            <w:rFonts w:ascii="Times New Roman" w:hAnsi="Times New Roman" w:cs="Times New Roman"/>
            <w:color w:val="auto"/>
            <w:sz w:val="24"/>
            <w:szCs w:val="24"/>
            <w:u w:val="none"/>
          </w:rPr>
          <w:t>/</w:t>
        </w:r>
        <w:r w:rsidR="00DD512E" w:rsidRPr="00E00A1B">
          <w:rPr>
            <w:rStyle w:val="ae"/>
            <w:rFonts w:ascii="Times New Roman" w:hAnsi="Times New Roman" w:cs="Times New Roman"/>
            <w:color w:val="auto"/>
            <w:sz w:val="24"/>
            <w:szCs w:val="24"/>
            <w:u w:val="none"/>
            <w:lang w:val="en-US"/>
          </w:rPr>
          <w:t>wiki</w:t>
        </w:r>
        <w:r w:rsidR="00DD512E" w:rsidRPr="00E00A1B">
          <w:rPr>
            <w:rStyle w:val="ae"/>
            <w:rFonts w:ascii="Times New Roman" w:hAnsi="Times New Roman" w:cs="Times New Roman"/>
            <w:color w:val="auto"/>
            <w:sz w:val="24"/>
            <w:szCs w:val="24"/>
            <w:u w:val="none"/>
          </w:rPr>
          <w:t>/</w:t>
        </w:r>
      </w:hyperlink>
    </w:p>
    <w:p w:rsidR="00DD512E" w:rsidRPr="00E00A1B" w:rsidRDefault="007E4936" w:rsidP="00E00A1B">
      <w:pPr>
        <w:pStyle w:val="ab"/>
        <w:numPr>
          <w:ilvl w:val="0"/>
          <w:numId w:val="18"/>
        </w:numPr>
        <w:spacing w:after="0" w:line="240" w:lineRule="auto"/>
        <w:ind w:left="0"/>
        <w:rPr>
          <w:rFonts w:ascii="Times New Roman" w:hAnsi="Times New Roman" w:cs="Times New Roman"/>
          <w:sz w:val="24"/>
          <w:szCs w:val="24"/>
        </w:rPr>
      </w:pPr>
      <w:hyperlink r:id="rId35" w:history="1">
        <w:r w:rsidR="00DD512E" w:rsidRPr="00E00A1B">
          <w:rPr>
            <w:rStyle w:val="ae"/>
            <w:rFonts w:ascii="Times New Roman" w:hAnsi="Times New Roman" w:cs="Times New Roman"/>
            <w:color w:val="auto"/>
            <w:sz w:val="24"/>
            <w:szCs w:val="24"/>
            <w:u w:val="none"/>
          </w:rPr>
          <w:t>http://skazanie.info/mify-shumera-i-akkada</w:t>
        </w:r>
      </w:hyperlink>
      <w:r w:rsidR="00DD512E" w:rsidRPr="00E00A1B">
        <w:rPr>
          <w:rFonts w:ascii="Times New Roman" w:hAnsi="Times New Roman" w:cs="Times New Roman"/>
          <w:sz w:val="24"/>
          <w:szCs w:val="24"/>
        </w:rPr>
        <w:t xml:space="preserve"> </w:t>
      </w:r>
    </w:p>
    <w:p w:rsidR="00DD512E" w:rsidRPr="00E00A1B" w:rsidRDefault="007E4936" w:rsidP="00E00A1B">
      <w:pPr>
        <w:pStyle w:val="ab"/>
        <w:numPr>
          <w:ilvl w:val="0"/>
          <w:numId w:val="18"/>
        </w:numPr>
        <w:spacing w:after="0" w:line="240" w:lineRule="auto"/>
        <w:ind w:left="0"/>
        <w:rPr>
          <w:rFonts w:ascii="Times New Roman" w:hAnsi="Times New Roman" w:cs="Times New Roman"/>
          <w:sz w:val="24"/>
          <w:szCs w:val="24"/>
        </w:rPr>
      </w:pPr>
      <w:hyperlink r:id="rId36" w:history="1">
        <w:r w:rsidR="00DD512E" w:rsidRPr="00E00A1B">
          <w:rPr>
            <w:rStyle w:val="ae"/>
            <w:rFonts w:ascii="Times New Roman" w:hAnsi="Times New Roman" w:cs="Times New Roman"/>
            <w:color w:val="auto"/>
            <w:sz w:val="24"/>
            <w:szCs w:val="24"/>
            <w:u w:val="none"/>
          </w:rPr>
          <w:t>http://moluch.ru/archive/99/22166/</w:t>
        </w:r>
      </w:hyperlink>
      <w:r w:rsidR="00DD512E" w:rsidRPr="00E00A1B">
        <w:rPr>
          <w:rFonts w:ascii="Times New Roman" w:hAnsi="Times New Roman" w:cs="Times New Roman"/>
          <w:sz w:val="24"/>
          <w:szCs w:val="24"/>
        </w:rPr>
        <w:t xml:space="preserve"> </w:t>
      </w:r>
    </w:p>
    <w:p w:rsidR="00DD512E" w:rsidRPr="00E00A1B" w:rsidRDefault="007E4936" w:rsidP="00E00A1B">
      <w:pPr>
        <w:pStyle w:val="ab"/>
        <w:numPr>
          <w:ilvl w:val="0"/>
          <w:numId w:val="18"/>
        </w:numPr>
        <w:spacing w:after="0" w:line="240" w:lineRule="auto"/>
        <w:ind w:left="0"/>
        <w:rPr>
          <w:rFonts w:ascii="Times New Roman" w:hAnsi="Times New Roman" w:cs="Times New Roman"/>
          <w:sz w:val="24"/>
          <w:szCs w:val="24"/>
        </w:rPr>
      </w:pPr>
      <w:hyperlink r:id="rId37" w:history="1">
        <w:r w:rsidR="00DD512E" w:rsidRPr="00E00A1B">
          <w:rPr>
            <w:rStyle w:val="ae"/>
            <w:rFonts w:ascii="Times New Roman" w:hAnsi="Times New Roman" w:cs="Times New Roman"/>
            <w:color w:val="auto"/>
            <w:sz w:val="24"/>
            <w:szCs w:val="24"/>
            <w:u w:val="none"/>
          </w:rPr>
          <w:t>http://www.kultoboz.ru/fantasy-art</w:t>
        </w:r>
      </w:hyperlink>
      <w:r w:rsidR="00DD512E" w:rsidRPr="00E00A1B">
        <w:rPr>
          <w:rFonts w:ascii="Times New Roman" w:hAnsi="Times New Roman" w:cs="Times New Roman"/>
          <w:sz w:val="24"/>
          <w:szCs w:val="24"/>
        </w:rPr>
        <w:t xml:space="preserve"> </w:t>
      </w:r>
    </w:p>
    <w:p w:rsidR="007457F5" w:rsidRPr="00E00A1B" w:rsidRDefault="007E4936" w:rsidP="00E00A1B">
      <w:pPr>
        <w:pStyle w:val="ab"/>
        <w:numPr>
          <w:ilvl w:val="0"/>
          <w:numId w:val="18"/>
        </w:numPr>
        <w:spacing w:after="0" w:line="240" w:lineRule="auto"/>
        <w:ind w:left="0"/>
        <w:rPr>
          <w:sz w:val="24"/>
          <w:szCs w:val="24"/>
        </w:rPr>
      </w:pPr>
      <w:hyperlink r:id="rId38" w:history="1">
        <w:r w:rsidR="00DD512E" w:rsidRPr="00E00A1B">
          <w:rPr>
            <w:rStyle w:val="ae"/>
            <w:rFonts w:ascii="Times New Roman" w:hAnsi="Times New Roman" w:cs="Times New Roman"/>
            <w:color w:val="auto"/>
            <w:sz w:val="24"/>
            <w:szCs w:val="24"/>
            <w:u w:val="none"/>
          </w:rPr>
          <w:t xml:space="preserve">Журнал «Художественная галерея» от </w:t>
        </w:r>
      </w:hyperlink>
      <w:hyperlink r:id="rId39" w:history="1">
        <w:proofErr w:type="spellStart"/>
        <w:r w:rsidR="00DD512E" w:rsidRPr="00E00A1B">
          <w:rPr>
            <w:rStyle w:val="ae"/>
            <w:rFonts w:ascii="Times New Roman" w:hAnsi="Times New Roman" w:cs="Times New Roman"/>
            <w:color w:val="auto"/>
            <w:sz w:val="24"/>
            <w:szCs w:val="24"/>
            <w:u w:val="none"/>
          </w:rPr>
          <w:t>DeAgostini</w:t>
        </w:r>
        <w:proofErr w:type="spellEnd"/>
      </w:hyperlink>
      <w:hyperlink r:id="rId40" w:history="1">
        <w:r w:rsidR="00DD512E" w:rsidRPr="00E00A1B">
          <w:rPr>
            <w:rStyle w:val="ae"/>
            <w:rFonts w:ascii="Times New Roman" w:hAnsi="Times New Roman" w:cs="Times New Roman"/>
            <w:color w:val="auto"/>
            <w:sz w:val="24"/>
            <w:szCs w:val="24"/>
            <w:u w:val="none"/>
          </w:rPr>
          <w:t> </w:t>
        </w:r>
      </w:hyperlink>
      <w:r w:rsidR="00DD512E" w:rsidRPr="00E00A1B">
        <w:rPr>
          <w:rFonts w:ascii="Times New Roman" w:hAnsi="Times New Roman" w:cs="Times New Roman"/>
          <w:sz w:val="24"/>
          <w:szCs w:val="24"/>
        </w:rPr>
        <w:t xml:space="preserve"> № 11,34,56,87, 35</w:t>
      </w:r>
    </w:p>
    <w:sectPr w:rsidR="007457F5" w:rsidRPr="00E00A1B" w:rsidSect="00295263">
      <w:headerReference w:type="default" r:id="rId41"/>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1236" w:rsidRDefault="008D1236" w:rsidP="00295263">
      <w:pPr>
        <w:spacing w:after="0" w:line="240" w:lineRule="auto"/>
      </w:pPr>
      <w:r>
        <w:separator/>
      </w:r>
    </w:p>
  </w:endnote>
  <w:endnote w:type="continuationSeparator" w:id="0">
    <w:p w:rsidR="008D1236" w:rsidRDefault="008D1236" w:rsidP="002952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1236" w:rsidRDefault="008D1236" w:rsidP="00295263">
      <w:pPr>
        <w:spacing w:after="0" w:line="240" w:lineRule="auto"/>
      </w:pPr>
      <w:r>
        <w:separator/>
      </w:r>
    </w:p>
  </w:footnote>
  <w:footnote w:type="continuationSeparator" w:id="0">
    <w:p w:rsidR="008D1236" w:rsidRDefault="008D1236" w:rsidP="002952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76454"/>
      <w:docPartObj>
        <w:docPartGallery w:val="Page Numbers (Top of Page)"/>
        <w:docPartUnique/>
      </w:docPartObj>
    </w:sdtPr>
    <w:sdtContent>
      <w:p w:rsidR="009E2451" w:rsidRDefault="007E4936">
        <w:pPr>
          <w:pStyle w:val="a7"/>
          <w:jc w:val="center"/>
        </w:pPr>
        <w:fldSimple w:instr=" PAGE   \* MERGEFORMAT ">
          <w:r w:rsidR="00FE1F0C">
            <w:rPr>
              <w:noProof/>
            </w:rPr>
            <w:t>17</w:t>
          </w:r>
        </w:fldSimple>
      </w:p>
    </w:sdtContent>
  </w:sdt>
  <w:p w:rsidR="009E2451" w:rsidRDefault="009E245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7F90A03"/>
    <w:multiLevelType w:val="hybridMultilevel"/>
    <w:tmpl w:val="7A545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81248F"/>
    <w:multiLevelType w:val="multilevel"/>
    <w:tmpl w:val="704C9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4906D1"/>
    <w:multiLevelType w:val="multilevel"/>
    <w:tmpl w:val="4F4A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901708"/>
    <w:multiLevelType w:val="hybridMultilevel"/>
    <w:tmpl w:val="A68231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4D2056"/>
    <w:multiLevelType w:val="hybridMultilevel"/>
    <w:tmpl w:val="9836DE3A"/>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4620DE2"/>
    <w:multiLevelType w:val="multilevel"/>
    <w:tmpl w:val="79B22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167C25"/>
    <w:multiLevelType w:val="multilevel"/>
    <w:tmpl w:val="DF30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5628C9"/>
    <w:multiLevelType w:val="multilevel"/>
    <w:tmpl w:val="B11A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DD723A"/>
    <w:multiLevelType w:val="multilevel"/>
    <w:tmpl w:val="3D7C1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8F60F1"/>
    <w:multiLevelType w:val="multilevel"/>
    <w:tmpl w:val="714C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0B35FA"/>
    <w:multiLevelType w:val="hybridMultilevel"/>
    <w:tmpl w:val="9836DE3A"/>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50E5AE9"/>
    <w:multiLevelType w:val="hybridMultilevel"/>
    <w:tmpl w:val="C7D279F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45BF01ED"/>
    <w:multiLevelType w:val="hybridMultilevel"/>
    <w:tmpl w:val="30326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8A52B1F"/>
    <w:multiLevelType w:val="hybridMultilevel"/>
    <w:tmpl w:val="DC86B05A"/>
    <w:lvl w:ilvl="0" w:tplc="0419000F">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D2B3DEE"/>
    <w:multiLevelType w:val="multilevel"/>
    <w:tmpl w:val="2F3ED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22A3E48"/>
    <w:multiLevelType w:val="multilevel"/>
    <w:tmpl w:val="44F8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713A29"/>
    <w:multiLevelType w:val="hybridMultilevel"/>
    <w:tmpl w:val="0BCE33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83C1531"/>
    <w:multiLevelType w:val="multilevel"/>
    <w:tmpl w:val="4BB2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E8C2D5C"/>
    <w:multiLevelType w:val="multilevel"/>
    <w:tmpl w:val="CD9E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6"/>
  </w:num>
  <w:num w:numId="3">
    <w:abstractNumId w:val="6"/>
  </w:num>
  <w:num w:numId="4">
    <w:abstractNumId w:val="18"/>
  </w:num>
  <w:num w:numId="5">
    <w:abstractNumId w:val="15"/>
  </w:num>
  <w:num w:numId="6">
    <w:abstractNumId w:val="8"/>
  </w:num>
  <w:num w:numId="7">
    <w:abstractNumId w:val="10"/>
  </w:num>
  <w:num w:numId="8">
    <w:abstractNumId w:val="7"/>
  </w:num>
  <w:num w:numId="9">
    <w:abstractNumId w:val="3"/>
  </w:num>
  <w:num w:numId="10">
    <w:abstractNumId w:val="14"/>
  </w:num>
  <w:num w:numId="1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13"/>
  </w:num>
  <w:num w:numId="13">
    <w:abstractNumId w:val="1"/>
  </w:num>
  <w:num w:numId="14">
    <w:abstractNumId w:val="17"/>
  </w:num>
  <w:num w:numId="15">
    <w:abstractNumId w:val="12"/>
  </w:num>
  <w:num w:numId="16">
    <w:abstractNumId w:val="5"/>
  </w:num>
  <w:num w:numId="17">
    <w:abstractNumId w:val="11"/>
  </w:num>
  <w:num w:numId="18">
    <w:abstractNumId w:val="4"/>
  </w:num>
  <w:num w:numId="19">
    <w:abstractNumId w:val="9"/>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7457F5"/>
    <w:rsid w:val="00026F61"/>
    <w:rsid w:val="0004242B"/>
    <w:rsid w:val="000673A5"/>
    <w:rsid w:val="00083654"/>
    <w:rsid w:val="000B1937"/>
    <w:rsid w:val="000B7E8F"/>
    <w:rsid w:val="000C5ECE"/>
    <w:rsid w:val="000E43E4"/>
    <w:rsid w:val="0018433C"/>
    <w:rsid w:val="00187B2D"/>
    <w:rsid w:val="001A01DD"/>
    <w:rsid w:val="001B1383"/>
    <w:rsid w:val="001B15A8"/>
    <w:rsid w:val="001C624C"/>
    <w:rsid w:val="00295263"/>
    <w:rsid w:val="00297E31"/>
    <w:rsid w:val="002A7954"/>
    <w:rsid w:val="002B0713"/>
    <w:rsid w:val="002D7FC7"/>
    <w:rsid w:val="002E4C2B"/>
    <w:rsid w:val="002F0C99"/>
    <w:rsid w:val="00346823"/>
    <w:rsid w:val="00380024"/>
    <w:rsid w:val="00380AB0"/>
    <w:rsid w:val="003850F0"/>
    <w:rsid w:val="00397290"/>
    <w:rsid w:val="003A0D80"/>
    <w:rsid w:val="003C42A5"/>
    <w:rsid w:val="003E2488"/>
    <w:rsid w:val="00433407"/>
    <w:rsid w:val="00434BDD"/>
    <w:rsid w:val="00473EEE"/>
    <w:rsid w:val="004A1432"/>
    <w:rsid w:val="004C132E"/>
    <w:rsid w:val="004C5763"/>
    <w:rsid w:val="004F12FB"/>
    <w:rsid w:val="00540186"/>
    <w:rsid w:val="00546587"/>
    <w:rsid w:val="005759A9"/>
    <w:rsid w:val="00580625"/>
    <w:rsid w:val="005842D7"/>
    <w:rsid w:val="00591F78"/>
    <w:rsid w:val="005A3FDE"/>
    <w:rsid w:val="005C45A8"/>
    <w:rsid w:val="00600CF4"/>
    <w:rsid w:val="00600E2E"/>
    <w:rsid w:val="00603B60"/>
    <w:rsid w:val="00605E6A"/>
    <w:rsid w:val="006113FE"/>
    <w:rsid w:val="0061790E"/>
    <w:rsid w:val="006336C3"/>
    <w:rsid w:val="0063764F"/>
    <w:rsid w:val="00670D70"/>
    <w:rsid w:val="006D7A6E"/>
    <w:rsid w:val="007457F5"/>
    <w:rsid w:val="00770C6A"/>
    <w:rsid w:val="007A00A5"/>
    <w:rsid w:val="007A7522"/>
    <w:rsid w:val="007B5B37"/>
    <w:rsid w:val="007D046F"/>
    <w:rsid w:val="007D3095"/>
    <w:rsid w:val="007D3258"/>
    <w:rsid w:val="007E2FC2"/>
    <w:rsid w:val="007E4936"/>
    <w:rsid w:val="008224DC"/>
    <w:rsid w:val="008246A7"/>
    <w:rsid w:val="008473DB"/>
    <w:rsid w:val="008527D5"/>
    <w:rsid w:val="0089723A"/>
    <w:rsid w:val="008A18C5"/>
    <w:rsid w:val="008D1236"/>
    <w:rsid w:val="00905FEA"/>
    <w:rsid w:val="00906536"/>
    <w:rsid w:val="0092289B"/>
    <w:rsid w:val="00933F3E"/>
    <w:rsid w:val="009A16B8"/>
    <w:rsid w:val="009A384D"/>
    <w:rsid w:val="009E2451"/>
    <w:rsid w:val="00A27746"/>
    <w:rsid w:val="00A31C45"/>
    <w:rsid w:val="00A85EF3"/>
    <w:rsid w:val="00A935DD"/>
    <w:rsid w:val="00AE1340"/>
    <w:rsid w:val="00AF33B8"/>
    <w:rsid w:val="00B65D10"/>
    <w:rsid w:val="00B81DDA"/>
    <w:rsid w:val="00B937E2"/>
    <w:rsid w:val="00BA62D2"/>
    <w:rsid w:val="00C43C07"/>
    <w:rsid w:val="00C6300F"/>
    <w:rsid w:val="00C765F0"/>
    <w:rsid w:val="00C811EA"/>
    <w:rsid w:val="00CB2CA8"/>
    <w:rsid w:val="00CB759D"/>
    <w:rsid w:val="00D340C9"/>
    <w:rsid w:val="00D452C2"/>
    <w:rsid w:val="00D61586"/>
    <w:rsid w:val="00DD512E"/>
    <w:rsid w:val="00E00A1B"/>
    <w:rsid w:val="00E47835"/>
    <w:rsid w:val="00E60A88"/>
    <w:rsid w:val="00E77556"/>
    <w:rsid w:val="00EC5602"/>
    <w:rsid w:val="00EC57E2"/>
    <w:rsid w:val="00EC7308"/>
    <w:rsid w:val="00ED4F52"/>
    <w:rsid w:val="00ED5FD3"/>
    <w:rsid w:val="00EE44AD"/>
    <w:rsid w:val="00F057F9"/>
    <w:rsid w:val="00F143B5"/>
    <w:rsid w:val="00F40B6E"/>
    <w:rsid w:val="00F411ED"/>
    <w:rsid w:val="00F73A6E"/>
    <w:rsid w:val="00FA2A08"/>
    <w:rsid w:val="00FE1F0C"/>
    <w:rsid w:val="00FF7E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432"/>
  </w:style>
  <w:style w:type="paragraph" w:styleId="1">
    <w:name w:val="heading 1"/>
    <w:basedOn w:val="a"/>
    <w:next w:val="a"/>
    <w:link w:val="10"/>
    <w:qFormat/>
    <w:rsid w:val="00B65D10"/>
    <w:pPr>
      <w:keepNext/>
      <w:keepLines/>
      <w:spacing w:before="480" w:after="0"/>
      <w:outlineLvl w:val="0"/>
    </w:pPr>
    <w:rPr>
      <w:rFonts w:ascii="Cambria" w:eastAsia="Calibri"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52C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52C2"/>
    <w:rPr>
      <w:rFonts w:ascii="Tahoma" w:hAnsi="Tahoma" w:cs="Tahoma"/>
      <w:sz w:val="16"/>
      <w:szCs w:val="16"/>
    </w:rPr>
  </w:style>
  <w:style w:type="paragraph" w:styleId="a5">
    <w:name w:val="Normal (Web)"/>
    <w:basedOn w:val="a"/>
    <w:uiPriority w:val="99"/>
    <w:unhideWhenUsed/>
    <w:rsid w:val="005401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40186"/>
  </w:style>
  <w:style w:type="character" w:styleId="a6">
    <w:name w:val="Strong"/>
    <w:basedOn w:val="a0"/>
    <w:uiPriority w:val="22"/>
    <w:qFormat/>
    <w:rsid w:val="00540186"/>
    <w:rPr>
      <w:b/>
      <w:bCs/>
    </w:rPr>
  </w:style>
  <w:style w:type="paragraph" w:styleId="a7">
    <w:name w:val="header"/>
    <w:basedOn w:val="a"/>
    <w:link w:val="a8"/>
    <w:uiPriority w:val="99"/>
    <w:unhideWhenUsed/>
    <w:rsid w:val="0029526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95263"/>
  </w:style>
  <w:style w:type="paragraph" w:styleId="a9">
    <w:name w:val="footer"/>
    <w:basedOn w:val="a"/>
    <w:link w:val="aa"/>
    <w:uiPriority w:val="99"/>
    <w:semiHidden/>
    <w:unhideWhenUsed/>
    <w:rsid w:val="0029526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295263"/>
  </w:style>
  <w:style w:type="paragraph" w:styleId="ab">
    <w:name w:val="List Paragraph"/>
    <w:basedOn w:val="a"/>
    <w:uiPriority w:val="34"/>
    <w:qFormat/>
    <w:rsid w:val="007A7522"/>
    <w:pPr>
      <w:ind w:left="720"/>
      <w:contextualSpacing/>
    </w:pPr>
  </w:style>
  <w:style w:type="paragraph" w:styleId="2">
    <w:name w:val="Body Text Indent 2"/>
    <w:basedOn w:val="a"/>
    <w:link w:val="20"/>
    <w:rsid w:val="002B0713"/>
    <w:pPr>
      <w:shd w:val="clear" w:color="auto" w:fill="FFFFFF"/>
      <w:autoSpaceDE w:val="0"/>
      <w:autoSpaceDN w:val="0"/>
      <w:adjustRightInd w:val="0"/>
      <w:spacing w:after="0" w:line="240" w:lineRule="auto"/>
      <w:ind w:firstLine="708"/>
      <w:jc w:val="both"/>
    </w:pPr>
    <w:rPr>
      <w:rFonts w:ascii="Times New Roman" w:eastAsia="Times New Roman" w:hAnsi="Times New Roman" w:cs="Times New Roman"/>
      <w:color w:val="000000"/>
      <w:sz w:val="24"/>
      <w:lang w:eastAsia="ru-RU"/>
    </w:rPr>
  </w:style>
  <w:style w:type="character" w:customStyle="1" w:styleId="20">
    <w:name w:val="Основной текст с отступом 2 Знак"/>
    <w:basedOn w:val="a0"/>
    <w:link w:val="2"/>
    <w:rsid w:val="002B0713"/>
    <w:rPr>
      <w:rFonts w:ascii="Times New Roman" w:eastAsia="Times New Roman" w:hAnsi="Times New Roman" w:cs="Times New Roman"/>
      <w:color w:val="000000"/>
      <w:sz w:val="24"/>
      <w:shd w:val="clear" w:color="auto" w:fill="FFFFFF"/>
      <w:lang w:eastAsia="ru-RU"/>
    </w:rPr>
  </w:style>
  <w:style w:type="paragraph" w:customStyle="1" w:styleId="c3">
    <w:name w:val="c3"/>
    <w:basedOn w:val="a"/>
    <w:rsid w:val="002B07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B0713"/>
  </w:style>
  <w:style w:type="paragraph" w:customStyle="1" w:styleId="c0">
    <w:name w:val="c0"/>
    <w:basedOn w:val="a"/>
    <w:rsid w:val="002B07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Body Text"/>
    <w:basedOn w:val="a"/>
    <w:link w:val="ad"/>
    <w:uiPriority w:val="99"/>
    <w:semiHidden/>
    <w:unhideWhenUsed/>
    <w:rsid w:val="00591F78"/>
    <w:pPr>
      <w:spacing w:after="120"/>
    </w:pPr>
  </w:style>
  <w:style w:type="character" w:customStyle="1" w:styleId="ad">
    <w:name w:val="Основной текст Знак"/>
    <w:basedOn w:val="a0"/>
    <w:link w:val="ac"/>
    <w:uiPriority w:val="99"/>
    <w:semiHidden/>
    <w:rsid w:val="00591F78"/>
  </w:style>
  <w:style w:type="character" w:customStyle="1" w:styleId="submenu-table">
    <w:name w:val="submenu-table"/>
    <w:basedOn w:val="a0"/>
    <w:rsid w:val="00591F78"/>
  </w:style>
  <w:style w:type="character" w:styleId="ae">
    <w:name w:val="Hyperlink"/>
    <w:basedOn w:val="a0"/>
    <w:uiPriority w:val="99"/>
    <w:semiHidden/>
    <w:unhideWhenUsed/>
    <w:rsid w:val="00187B2D"/>
    <w:rPr>
      <w:color w:val="0000FF"/>
      <w:u w:val="single"/>
    </w:rPr>
  </w:style>
  <w:style w:type="character" w:customStyle="1" w:styleId="10">
    <w:name w:val="Заголовок 1 Знак"/>
    <w:basedOn w:val="a0"/>
    <w:link w:val="1"/>
    <w:rsid w:val="00B65D10"/>
    <w:rPr>
      <w:rFonts w:ascii="Cambria" w:eastAsia="Calibri" w:hAnsi="Cambria" w:cs="Times New Roman"/>
      <w:b/>
      <w:bCs/>
      <w:color w:val="365F91"/>
      <w:sz w:val="28"/>
      <w:szCs w:val="28"/>
    </w:rPr>
  </w:style>
  <w:style w:type="paragraph" w:customStyle="1" w:styleId="c4">
    <w:name w:val="c4"/>
    <w:basedOn w:val="a"/>
    <w:rsid w:val="006D7A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obi2itemtitle">
    <w:name w:val="sobi2itemtitle"/>
    <w:basedOn w:val="a"/>
    <w:rsid w:val="004C57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obi2listingfieldauthor">
    <w:name w:val="sobi2listing_field_author"/>
    <w:basedOn w:val="a0"/>
    <w:rsid w:val="004C5763"/>
  </w:style>
  <w:style w:type="character" w:customStyle="1" w:styleId="sobi2listingfieldyear">
    <w:name w:val="sobi2listing_field_year"/>
    <w:basedOn w:val="a0"/>
    <w:rsid w:val="004C5763"/>
  </w:style>
  <w:style w:type="table" w:styleId="af">
    <w:name w:val="Table Grid"/>
    <w:basedOn w:val="a1"/>
    <w:uiPriority w:val="59"/>
    <w:rsid w:val="007E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8512695">
      <w:bodyDiv w:val="1"/>
      <w:marLeft w:val="0"/>
      <w:marRight w:val="0"/>
      <w:marTop w:val="0"/>
      <w:marBottom w:val="0"/>
      <w:divBdr>
        <w:top w:val="none" w:sz="0" w:space="0" w:color="auto"/>
        <w:left w:val="none" w:sz="0" w:space="0" w:color="auto"/>
        <w:bottom w:val="none" w:sz="0" w:space="0" w:color="auto"/>
        <w:right w:val="none" w:sz="0" w:space="0" w:color="auto"/>
      </w:divBdr>
    </w:div>
    <w:div w:id="511409904">
      <w:bodyDiv w:val="1"/>
      <w:marLeft w:val="0"/>
      <w:marRight w:val="0"/>
      <w:marTop w:val="0"/>
      <w:marBottom w:val="0"/>
      <w:divBdr>
        <w:top w:val="none" w:sz="0" w:space="0" w:color="auto"/>
        <w:left w:val="none" w:sz="0" w:space="0" w:color="auto"/>
        <w:bottom w:val="none" w:sz="0" w:space="0" w:color="auto"/>
        <w:right w:val="none" w:sz="0" w:space="0" w:color="auto"/>
      </w:divBdr>
    </w:div>
    <w:div w:id="539054885">
      <w:bodyDiv w:val="1"/>
      <w:marLeft w:val="0"/>
      <w:marRight w:val="0"/>
      <w:marTop w:val="0"/>
      <w:marBottom w:val="0"/>
      <w:divBdr>
        <w:top w:val="none" w:sz="0" w:space="0" w:color="auto"/>
        <w:left w:val="none" w:sz="0" w:space="0" w:color="auto"/>
        <w:bottom w:val="none" w:sz="0" w:space="0" w:color="auto"/>
        <w:right w:val="none" w:sz="0" w:space="0" w:color="auto"/>
      </w:divBdr>
    </w:div>
    <w:div w:id="689724591">
      <w:bodyDiv w:val="1"/>
      <w:marLeft w:val="0"/>
      <w:marRight w:val="0"/>
      <w:marTop w:val="0"/>
      <w:marBottom w:val="0"/>
      <w:divBdr>
        <w:top w:val="none" w:sz="0" w:space="0" w:color="auto"/>
        <w:left w:val="none" w:sz="0" w:space="0" w:color="auto"/>
        <w:bottom w:val="none" w:sz="0" w:space="0" w:color="auto"/>
        <w:right w:val="none" w:sz="0" w:space="0" w:color="auto"/>
      </w:divBdr>
      <w:divsChild>
        <w:div w:id="1093430079">
          <w:marLeft w:val="0"/>
          <w:marRight w:val="535"/>
          <w:marTop w:val="0"/>
          <w:marBottom w:val="0"/>
          <w:divBdr>
            <w:top w:val="none" w:sz="0" w:space="0" w:color="auto"/>
            <w:left w:val="none" w:sz="0" w:space="0" w:color="auto"/>
            <w:bottom w:val="none" w:sz="0" w:space="0" w:color="auto"/>
            <w:right w:val="none" w:sz="0" w:space="0" w:color="auto"/>
          </w:divBdr>
        </w:div>
        <w:div w:id="1748189005">
          <w:marLeft w:val="0"/>
          <w:marRight w:val="535"/>
          <w:marTop w:val="0"/>
          <w:marBottom w:val="0"/>
          <w:divBdr>
            <w:top w:val="none" w:sz="0" w:space="0" w:color="auto"/>
            <w:left w:val="none" w:sz="0" w:space="0" w:color="auto"/>
            <w:bottom w:val="none" w:sz="0" w:space="0" w:color="auto"/>
            <w:right w:val="none" w:sz="0" w:space="0" w:color="auto"/>
          </w:divBdr>
        </w:div>
        <w:div w:id="2059472475">
          <w:marLeft w:val="0"/>
          <w:marRight w:val="535"/>
          <w:marTop w:val="0"/>
          <w:marBottom w:val="0"/>
          <w:divBdr>
            <w:top w:val="none" w:sz="0" w:space="0" w:color="auto"/>
            <w:left w:val="none" w:sz="0" w:space="0" w:color="auto"/>
            <w:bottom w:val="none" w:sz="0" w:space="0" w:color="auto"/>
            <w:right w:val="none" w:sz="0" w:space="0" w:color="auto"/>
          </w:divBdr>
        </w:div>
        <w:div w:id="1122068978">
          <w:marLeft w:val="0"/>
          <w:marRight w:val="535"/>
          <w:marTop w:val="0"/>
          <w:marBottom w:val="0"/>
          <w:divBdr>
            <w:top w:val="none" w:sz="0" w:space="0" w:color="auto"/>
            <w:left w:val="none" w:sz="0" w:space="0" w:color="auto"/>
            <w:bottom w:val="none" w:sz="0" w:space="0" w:color="auto"/>
            <w:right w:val="none" w:sz="0" w:space="0" w:color="auto"/>
          </w:divBdr>
        </w:div>
        <w:div w:id="334498336">
          <w:marLeft w:val="0"/>
          <w:marRight w:val="535"/>
          <w:marTop w:val="0"/>
          <w:marBottom w:val="0"/>
          <w:divBdr>
            <w:top w:val="none" w:sz="0" w:space="0" w:color="auto"/>
            <w:left w:val="none" w:sz="0" w:space="0" w:color="auto"/>
            <w:bottom w:val="none" w:sz="0" w:space="0" w:color="auto"/>
            <w:right w:val="none" w:sz="0" w:space="0" w:color="auto"/>
          </w:divBdr>
        </w:div>
        <w:div w:id="2137409395">
          <w:marLeft w:val="0"/>
          <w:marRight w:val="535"/>
          <w:marTop w:val="0"/>
          <w:marBottom w:val="0"/>
          <w:divBdr>
            <w:top w:val="none" w:sz="0" w:space="0" w:color="auto"/>
            <w:left w:val="none" w:sz="0" w:space="0" w:color="auto"/>
            <w:bottom w:val="none" w:sz="0" w:space="0" w:color="auto"/>
            <w:right w:val="none" w:sz="0" w:space="0" w:color="auto"/>
          </w:divBdr>
        </w:div>
        <w:div w:id="700665204">
          <w:marLeft w:val="0"/>
          <w:marRight w:val="535"/>
          <w:marTop w:val="0"/>
          <w:marBottom w:val="0"/>
          <w:divBdr>
            <w:top w:val="none" w:sz="0" w:space="0" w:color="auto"/>
            <w:left w:val="none" w:sz="0" w:space="0" w:color="auto"/>
            <w:bottom w:val="none" w:sz="0" w:space="0" w:color="auto"/>
            <w:right w:val="none" w:sz="0" w:space="0" w:color="auto"/>
          </w:divBdr>
        </w:div>
        <w:div w:id="2105952612">
          <w:marLeft w:val="0"/>
          <w:marRight w:val="535"/>
          <w:marTop w:val="0"/>
          <w:marBottom w:val="0"/>
          <w:divBdr>
            <w:top w:val="none" w:sz="0" w:space="0" w:color="auto"/>
            <w:left w:val="none" w:sz="0" w:space="0" w:color="auto"/>
            <w:bottom w:val="none" w:sz="0" w:space="0" w:color="auto"/>
            <w:right w:val="none" w:sz="0" w:space="0" w:color="auto"/>
          </w:divBdr>
        </w:div>
        <w:div w:id="785268885">
          <w:marLeft w:val="0"/>
          <w:marRight w:val="535"/>
          <w:marTop w:val="0"/>
          <w:marBottom w:val="0"/>
          <w:divBdr>
            <w:top w:val="none" w:sz="0" w:space="0" w:color="auto"/>
            <w:left w:val="none" w:sz="0" w:space="0" w:color="auto"/>
            <w:bottom w:val="none" w:sz="0" w:space="0" w:color="auto"/>
            <w:right w:val="none" w:sz="0" w:space="0" w:color="auto"/>
          </w:divBdr>
        </w:div>
      </w:divsChild>
    </w:div>
    <w:div w:id="1416629133">
      <w:bodyDiv w:val="1"/>
      <w:marLeft w:val="0"/>
      <w:marRight w:val="0"/>
      <w:marTop w:val="0"/>
      <w:marBottom w:val="0"/>
      <w:divBdr>
        <w:top w:val="none" w:sz="0" w:space="0" w:color="auto"/>
        <w:left w:val="none" w:sz="0" w:space="0" w:color="auto"/>
        <w:bottom w:val="none" w:sz="0" w:space="0" w:color="auto"/>
        <w:right w:val="none" w:sz="0" w:space="0" w:color="auto"/>
      </w:divBdr>
      <w:divsChild>
        <w:div w:id="676731937">
          <w:marLeft w:val="0"/>
          <w:marRight w:val="535"/>
          <w:marTop w:val="0"/>
          <w:marBottom w:val="0"/>
          <w:divBdr>
            <w:top w:val="none" w:sz="0" w:space="0" w:color="auto"/>
            <w:left w:val="none" w:sz="0" w:space="0" w:color="auto"/>
            <w:bottom w:val="none" w:sz="0" w:space="0" w:color="auto"/>
            <w:right w:val="none" w:sz="0" w:space="0" w:color="auto"/>
          </w:divBdr>
        </w:div>
        <w:div w:id="752823327">
          <w:marLeft w:val="0"/>
          <w:marRight w:val="535"/>
          <w:marTop w:val="0"/>
          <w:marBottom w:val="0"/>
          <w:divBdr>
            <w:top w:val="none" w:sz="0" w:space="0" w:color="auto"/>
            <w:left w:val="none" w:sz="0" w:space="0" w:color="auto"/>
            <w:bottom w:val="none" w:sz="0" w:space="0" w:color="auto"/>
            <w:right w:val="none" w:sz="0" w:space="0" w:color="auto"/>
          </w:divBdr>
        </w:div>
        <w:div w:id="1057583648">
          <w:marLeft w:val="0"/>
          <w:marRight w:val="535"/>
          <w:marTop w:val="0"/>
          <w:marBottom w:val="0"/>
          <w:divBdr>
            <w:top w:val="none" w:sz="0" w:space="0" w:color="auto"/>
            <w:left w:val="none" w:sz="0" w:space="0" w:color="auto"/>
            <w:bottom w:val="none" w:sz="0" w:space="0" w:color="auto"/>
            <w:right w:val="none" w:sz="0" w:space="0" w:color="auto"/>
          </w:divBdr>
        </w:div>
        <w:div w:id="1361904194">
          <w:marLeft w:val="0"/>
          <w:marRight w:val="535"/>
          <w:marTop w:val="0"/>
          <w:marBottom w:val="0"/>
          <w:divBdr>
            <w:top w:val="none" w:sz="0" w:space="0" w:color="auto"/>
            <w:left w:val="none" w:sz="0" w:space="0" w:color="auto"/>
            <w:bottom w:val="none" w:sz="0" w:space="0" w:color="auto"/>
            <w:right w:val="none" w:sz="0" w:space="0" w:color="auto"/>
          </w:divBdr>
        </w:div>
        <w:div w:id="549615078">
          <w:marLeft w:val="0"/>
          <w:marRight w:val="535"/>
          <w:marTop w:val="0"/>
          <w:marBottom w:val="0"/>
          <w:divBdr>
            <w:top w:val="none" w:sz="0" w:space="0" w:color="auto"/>
            <w:left w:val="none" w:sz="0" w:space="0" w:color="auto"/>
            <w:bottom w:val="none" w:sz="0" w:space="0" w:color="auto"/>
            <w:right w:val="none" w:sz="0" w:space="0" w:color="auto"/>
          </w:divBdr>
        </w:div>
        <w:div w:id="670257644">
          <w:marLeft w:val="0"/>
          <w:marRight w:val="535"/>
          <w:marTop w:val="0"/>
          <w:marBottom w:val="0"/>
          <w:divBdr>
            <w:top w:val="none" w:sz="0" w:space="0" w:color="auto"/>
            <w:left w:val="none" w:sz="0" w:space="0" w:color="auto"/>
            <w:bottom w:val="none" w:sz="0" w:space="0" w:color="auto"/>
            <w:right w:val="none" w:sz="0" w:space="0" w:color="auto"/>
          </w:divBdr>
        </w:div>
        <w:div w:id="2105412523">
          <w:marLeft w:val="0"/>
          <w:marRight w:val="535"/>
          <w:marTop w:val="0"/>
          <w:marBottom w:val="0"/>
          <w:divBdr>
            <w:top w:val="none" w:sz="0" w:space="0" w:color="auto"/>
            <w:left w:val="none" w:sz="0" w:space="0" w:color="auto"/>
            <w:bottom w:val="none" w:sz="0" w:space="0" w:color="auto"/>
            <w:right w:val="none" w:sz="0" w:space="0" w:color="auto"/>
          </w:divBdr>
        </w:div>
        <w:div w:id="634679584">
          <w:marLeft w:val="0"/>
          <w:marRight w:val="535"/>
          <w:marTop w:val="0"/>
          <w:marBottom w:val="0"/>
          <w:divBdr>
            <w:top w:val="none" w:sz="0" w:space="0" w:color="auto"/>
            <w:left w:val="none" w:sz="0" w:space="0" w:color="auto"/>
            <w:bottom w:val="none" w:sz="0" w:space="0" w:color="auto"/>
            <w:right w:val="none" w:sz="0" w:space="0" w:color="auto"/>
          </w:divBdr>
        </w:div>
        <w:div w:id="53282145">
          <w:marLeft w:val="0"/>
          <w:marRight w:val="535"/>
          <w:marTop w:val="0"/>
          <w:marBottom w:val="0"/>
          <w:divBdr>
            <w:top w:val="none" w:sz="0" w:space="0" w:color="auto"/>
            <w:left w:val="none" w:sz="0" w:space="0" w:color="auto"/>
            <w:bottom w:val="none" w:sz="0" w:space="0" w:color="auto"/>
            <w:right w:val="none" w:sz="0" w:space="0" w:color="auto"/>
          </w:divBdr>
        </w:div>
        <w:div w:id="1916158044">
          <w:marLeft w:val="0"/>
          <w:marRight w:val="535"/>
          <w:marTop w:val="0"/>
          <w:marBottom w:val="0"/>
          <w:divBdr>
            <w:top w:val="none" w:sz="0" w:space="0" w:color="auto"/>
            <w:left w:val="none" w:sz="0" w:space="0" w:color="auto"/>
            <w:bottom w:val="none" w:sz="0" w:space="0" w:color="auto"/>
            <w:right w:val="none" w:sz="0" w:space="0" w:color="auto"/>
          </w:divBdr>
        </w:div>
        <w:div w:id="808941145">
          <w:marLeft w:val="0"/>
          <w:marRight w:val="535"/>
          <w:marTop w:val="0"/>
          <w:marBottom w:val="0"/>
          <w:divBdr>
            <w:top w:val="none" w:sz="0" w:space="0" w:color="auto"/>
            <w:left w:val="none" w:sz="0" w:space="0" w:color="auto"/>
            <w:bottom w:val="none" w:sz="0" w:space="0" w:color="auto"/>
            <w:right w:val="none" w:sz="0" w:space="0" w:color="auto"/>
          </w:divBdr>
        </w:div>
        <w:div w:id="1642035242">
          <w:marLeft w:val="0"/>
          <w:marRight w:val="535"/>
          <w:marTop w:val="0"/>
          <w:marBottom w:val="0"/>
          <w:divBdr>
            <w:top w:val="none" w:sz="0" w:space="0" w:color="auto"/>
            <w:left w:val="none" w:sz="0" w:space="0" w:color="auto"/>
            <w:bottom w:val="none" w:sz="0" w:space="0" w:color="auto"/>
            <w:right w:val="none" w:sz="0" w:space="0" w:color="auto"/>
          </w:divBdr>
        </w:div>
        <w:div w:id="28384329">
          <w:marLeft w:val="0"/>
          <w:marRight w:val="535"/>
          <w:marTop w:val="0"/>
          <w:marBottom w:val="0"/>
          <w:divBdr>
            <w:top w:val="none" w:sz="0" w:space="0" w:color="auto"/>
            <w:left w:val="none" w:sz="0" w:space="0" w:color="auto"/>
            <w:bottom w:val="none" w:sz="0" w:space="0" w:color="auto"/>
            <w:right w:val="none" w:sz="0" w:space="0" w:color="auto"/>
          </w:divBdr>
        </w:div>
        <w:div w:id="726223793">
          <w:marLeft w:val="2754"/>
          <w:marRight w:val="535"/>
          <w:marTop w:val="0"/>
          <w:marBottom w:val="0"/>
          <w:divBdr>
            <w:top w:val="none" w:sz="0" w:space="0" w:color="auto"/>
            <w:left w:val="none" w:sz="0" w:space="0" w:color="auto"/>
            <w:bottom w:val="none" w:sz="0" w:space="0" w:color="auto"/>
            <w:right w:val="none" w:sz="0" w:space="0" w:color="auto"/>
          </w:divBdr>
        </w:div>
        <w:div w:id="1676224360">
          <w:marLeft w:val="2754"/>
          <w:marRight w:val="535"/>
          <w:marTop w:val="0"/>
          <w:marBottom w:val="0"/>
          <w:divBdr>
            <w:top w:val="none" w:sz="0" w:space="0" w:color="auto"/>
            <w:left w:val="none" w:sz="0" w:space="0" w:color="auto"/>
            <w:bottom w:val="none" w:sz="0" w:space="0" w:color="auto"/>
            <w:right w:val="none" w:sz="0" w:space="0" w:color="auto"/>
          </w:divBdr>
        </w:div>
        <w:div w:id="1418091363">
          <w:marLeft w:val="2754"/>
          <w:marRight w:val="535"/>
          <w:marTop w:val="0"/>
          <w:marBottom w:val="0"/>
          <w:divBdr>
            <w:top w:val="none" w:sz="0" w:space="0" w:color="auto"/>
            <w:left w:val="none" w:sz="0" w:space="0" w:color="auto"/>
            <w:bottom w:val="none" w:sz="0" w:space="0" w:color="auto"/>
            <w:right w:val="none" w:sz="0" w:space="0" w:color="auto"/>
          </w:divBdr>
        </w:div>
        <w:div w:id="267930114">
          <w:marLeft w:val="2754"/>
          <w:marRight w:val="535"/>
          <w:marTop w:val="0"/>
          <w:marBottom w:val="0"/>
          <w:divBdr>
            <w:top w:val="none" w:sz="0" w:space="0" w:color="auto"/>
            <w:left w:val="none" w:sz="0" w:space="0" w:color="auto"/>
            <w:bottom w:val="none" w:sz="0" w:space="0" w:color="auto"/>
            <w:right w:val="none" w:sz="0" w:space="0" w:color="auto"/>
          </w:divBdr>
        </w:div>
        <w:div w:id="1137599799">
          <w:marLeft w:val="1134"/>
          <w:marRight w:val="535"/>
          <w:marTop w:val="0"/>
          <w:marBottom w:val="0"/>
          <w:divBdr>
            <w:top w:val="none" w:sz="0" w:space="0" w:color="auto"/>
            <w:left w:val="none" w:sz="0" w:space="0" w:color="auto"/>
            <w:bottom w:val="none" w:sz="0" w:space="0" w:color="auto"/>
            <w:right w:val="none" w:sz="0" w:space="0" w:color="auto"/>
          </w:divBdr>
        </w:div>
        <w:div w:id="486870092">
          <w:marLeft w:val="0"/>
          <w:marRight w:val="535"/>
          <w:marTop w:val="0"/>
          <w:marBottom w:val="0"/>
          <w:divBdr>
            <w:top w:val="none" w:sz="0" w:space="0" w:color="auto"/>
            <w:left w:val="none" w:sz="0" w:space="0" w:color="auto"/>
            <w:bottom w:val="none" w:sz="0" w:space="0" w:color="auto"/>
            <w:right w:val="none" w:sz="0" w:space="0" w:color="auto"/>
          </w:divBdr>
        </w:div>
        <w:div w:id="1025907905">
          <w:marLeft w:val="0"/>
          <w:marRight w:val="535"/>
          <w:marTop w:val="0"/>
          <w:marBottom w:val="0"/>
          <w:divBdr>
            <w:top w:val="none" w:sz="0" w:space="0" w:color="auto"/>
            <w:left w:val="none" w:sz="0" w:space="0" w:color="auto"/>
            <w:bottom w:val="none" w:sz="0" w:space="0" w:color="auto"/>
            <w:right w:val="none" w:sz="0" w:space="0" w:color="auto"/>
          </w:divBdr>
        </w:div>
        <w:div w:id="863133274">
          <w:marLeft w:val="0"/>
          <w:marRight w:val="535"/>
          <w:marTop w:val="0"/>
          <w:marBottom w:val="0"/>
          <w:divBdr>
            <w:top w:val="none" w:sz="0" w:space="0" w:color="auto"/>
            <w:left w:val="none" w:sz="0" w:space="0" w:color="auto"/>
            <w:bottom w:val="none" w:sz="0" w:space="0" w:color="auto"/>
            <w:right w:val="none" w:sz="0" w:space="0" w:color="auto"/>
          </w:divBdr>
        </w:div>
      </w:divsChild>
    </w:div>
    <w:div w:id="1441218822">
      <w:bodyDiv w:val="1"/>
      <w:marLeft w:val="0"/>
      <w:marRight w:val="0"/>
      <w:marTop w:val="0"/>
      <w:marBottom w:val="0"/>
      <w:divBdr>
        <w:top w:val="none" w:sz="0" w:space="0" w:color="auto"/>
        <w:left w:val="none" w:sz="0" w:space="0" w:color="auto"/>
        <w:bottom w:val="none" w:sz="0" w:space="0" w:color="auto"/>
        <w:right w:val="none" w:sz="0" w:space="0" w:color="auto"/>
      </w:divBdr>
    </w:div>
    <w:div w:id="1520847326">
      <w:bodyDiv w:val="1"/>
      <w:marLeft w:val="0"/>
      <w:marRight w:val="0"/>
      <w:marTop w:val="0"/>
      <w:marBottom w:val="0"/>
      <w:divBdr>
        <w:top w:val="none" w:sz="0" w:space="0" w:color="auto"/>
        <w:left w:val="none" w:sz="0" w:space="0" w:color="auto"/>
        <w:bottom w:val="none" w:sz="0" w:space="0" w:color="auto"/>
        <w:right w:val="none" w:sz="0" w:space="0" w:color="auto"/>
      </w:divBdr>
    </w:div>
    <w:div w:id="1628466568">
      <w:bodyDiv w:val="1"/>
      <w:marLeft w:val="0"/>
      <w:marRight w:val="0"/>
      <w:marTop w:val="0"/>
      <w:marBottom w:val="0"/>
      <w:divBdr>
        <w:top w:val="none" w:sz="0" w:space="0" w:color="auto"/>
        <w:left w:val="none" w:sz="0" w:space="0" w:color="auto"/>
        <w:bottom w:val="none" w:sz="0" w:space="0" w:color="auto"/>
        <w:right w:val="none" w:sz="0" w:space="0" w:color="auto"/>
      </w:divBdr>
      <w:divsChild>
        <w:div w:id="78138140">
          <w:marLeft w:val="1134"/>
          <w:marRight w:val="535"/>
          <w:marTop w:val="0"/>
          <w:marBottom w:val="0"/>
          <w:divBdr>
            <w:top w:val="none" w:sz="0" w:space="0" w:color="auto"/>
            <w:left w:val="none" w:sz="0" w:space="0" w:color="auto"/>
            <w:bottom w:val="none" w:sz="0" w:space="0" w:color="auto"/>
            <w:right w:val="none" w:sz="0" w:space="0" w:color="auto"/>
          </w:divBdr>
        </w:div>
        <w:div w:id="84692174">
          <w:marLeft w:val="1134"/>
          <w:marRight w:val="535"/>
          <w:marTop w:val="0"/>
          <w:marBottom w:val="0"/>
          <w:divBdr>
            <w:top w:val="none" w:sz="0" w:space="0" w:color="auto"/>
            <w:left w:val="none" w:sz="0" w:space="0" w:color="auto"/>
            <w:bottom w:val="none" w:sz="0" w:space="0" w:color="auto"/>
            <w:right w:val="none" w:sz="0" w:space="0" w:color="auto"/>
          </w:divBdr>
        </w:div>
        <w:div w:id="672027666">
          <w:marLeft w:val="0"/>
          <w:marRight w:val="535"/>
          <w:marTop w:val="0"/>
          <w:marBottom w:val="0"/>
          <w:divBdr>
            <w:top w:val="none" w:sz="0" w:space="0" w:color="auto"/>
            <w:left w:val="none" w:sz="0" w:space="0" w:color="auto"/>
            <w:bottom w:val="none" w:sz="0" w:space="0" w:color="auto"/>
            <w:right w:val="none" w:sz="0" w:space="0" w:color="auto"/>
          </w:divBdr>
        </w:div>
        <w:div w:id="1244561257">
          <w:marLeft w:val="0"/>
          <w:marRight w:val="535"/>
          <w:marTop w:val="0"/>
          <w:marBottom w:val="0"/>
          <w:divBdr>
            <w:top w:val="none" w:sz="0" w:space="0" w:color="auto"/>
            <w:left w:val="none" w:sz="0" w:space="0" w:color="auto"/>
            <w:bottom w:val="none" w:sz="0" w:space="0" w:color="auto"/>
            <w:right w:val="none" w:sz="0" w:space="0" w:color="auto"/>
          </w:divBdr>
        </w:div>
        <w:div w:id="2125347706">
          <w:marLeft w:val="0"/>
          <w:marRight w:val="535"/>
          <w:marTop w:val="0"/>
          <w:marBottom w:val="0"/>
          <w:divBdr>
            <w:top w:val="none" w:sz="0" w:space="0" w:color="auto"/>
            <w:left w:val="none" w:sz="0" w:space="0" w:color="auto"/>
            <w:bottom w:val="none" w:sz="0" w:space="0" w:color="auto"/>
            <w:right w:val="none" w:sz="0" w:space="0" w:color="auto"/>
          </w:divBdr>
        </w:div>
        <w:div w:id="1601521977">
          <w:marLeft w:val="0"/>
          <w:marRight w:val="535"/>
          <w:marTop w:val="0"/>
          <w:marBottom w:val="0"/>
          <w:divBdr>
            <w:top w:val="none" w:sz="0" w:space="0" w:color="auto"/>
            <w:left w:val="none" w:sz="0" w:space="0" w:color="auto"/>
            <w:bottom w:val="none" w:sz="0" w:space="0" w:color="auto"/>
            <w:right w:val="none" w:sz="0" w:space="0" w:color="auto"/>
          </w:divBdr>
        </w:div>
        <w:div w:id="697243535">
          <w:marLeft w:val="0"/>
          <w:marRight w:val="535"/>
          <w:marTop w:val="0"/>
          <w:marBottom w:val="0"/>
          <w:divBdr>
            <w:top w:val="none" w:sz="0" w:space="0" w:color="auto"/>
            <w:left w:val="none" w:sz="0" w:space="0" w:color="auto"/>
            <w:bottom w:val="none" w:sz="0" w:space="0" w:color="auto"/>
            <w:right w:val="none" w:sz="0" w:space="0" w:color="auto"/>
          </w:divBdr>
        </w:div>
        <w:div w:id="1274632375">
          <w:marLeft w:val="0"/>
          <w:marRight w:val="535"/>
          <w:marTop w:val="0"/>
          <w:marBottom w:val="0"/>
          <w:divBdr>
            <w:top w:val="none" w:sz="0" w:space="0" w:color="auto"/>
            <w:left w:val="none" w:sz="0" w:space="0" w:color="auto"/>
            <w:bottom w:val="none" w:sz="0" w:space="0" w:color="auto"/>
            <w:right w:val="none" w:sz="0" w:space="0" w:color="auto"/>
          </w:divBdr>
        </w:div>
        <w:div w:id="398289234">
          <w:marLeft w:val="0"/>
          <w:marRight w:val="535"/>
          <w:marTop w:val="0"/>
          <w:marBottom w:val="0"/>
          <w:divBdr>
            <w:top w:val="none" w:sz="0" w:space="0" w:color="auto"/>
            <w:left w:val="none" w:sz="0" w:space="0" w:color="auto"/>
            <w:bottom w:val="none" w:sz="0" w:space="0" w:color="auto"/>
            <w:right w:val="none" w:sz="0" w:space="0" w:color="auto"/>
          </w:divBdr>
        </w:div>
        <w:div w:id="424234493">
          <w:marLeft w:val="0"/>
          <w:marRight w:val="535"/>
          <w:marTop w:val="0"/>
          <w:marBottom w:val="0"/>
          <w:divBdr>
            <w:top w:val="none" w:sz="0" w:space="0" w:color="auto"/>
            <w:left w:val="none" w:sz="0" w:space="0" w:color="auto"/>
            <w:bottom w:val="none" w:sz="0" w:space="0" w:color="auto"/>
            <w:right w:val="none" w:sz="0" w:space="0" w:color="auto"/>
          </w:divBdr>
        </w:div>
        <w:div w:id="2102943464">
          <w:marLeft w:val="0"/>
          <w:marRight w:val="535"/>
          <w:marTop w:val="0"/>
          <w:marBottom w:val="0"/>
          <w:divBdr>
            <w:top w:val="none" w:sz="0" w:space="0" w:color="auto"/>
            <w:left w:val="none" w:sz="0" w:space="0" w:color="auto"/>
            <w:bottom w:val="none" w:sz="0" w:space="0" w:color="auto"/>
            <w:right w:val="none" w:sz="0" w:space="0" w:color="auto"/>
          </w:divBdr>
        </w:div>
        <w:div w:id="179904066">
          <w:marLeft w:val="0"/>
          <w:marRight w:val="535"/>
          <w:marTop w:val="0"/>
          <w:marBottom w:val="0"/>
          <w:divBdr>
            <w:top w:val="none" w:sz="0" w:space="0" w:color="auto"/>
            <w:left w:val="none" w:sz="0" w:space="0" w:color="auto"/>
            <w:bottom w:val="none" w:sz="0" w:space="0" w:color="auto"/>
            <w:right w:val="none" w:sz="0" w:space="0" w:color="auto"/>
          </w:divBdr>
        </w:div>
        <w:div w:id="1334339965">
          <w:marLeft w:val="0"/>
          <w:marRight w:val="535"/>
          <w:marTop w:val="0"/>
          <w:marBottom w:val="0"/>
          <w:divBdr>
            <w:top w:val="none" w:sz="0" w:space="0" w:color="auto"/>
            <w:left w:val="none" w:sz="0" w:space="0" w:color="auto"/>
            <w:bottom w:val="none" w:sz="0" w:space="0" w:color="auto"/>
            <w:right w:val="none" w:sz="0" w:space="0" w:color="auto"/>
          </w:divBdr>
        </w:div>
        <w:div w:id="183980102">
          <w:marLeft w:val="0"/>
          <w:marRight w:val="535"/>
          <w:marTop w:val="0"/>
          <w:marBottom w:val="0"/>
          <w:divBdr>
            <w:top w:val="none" w:sz="0" w:space="0" w:color="auto"/>
            <w:left w:val="none" w:sz="0" w:space="0" w:color="auto"/>
            <w:bottom w:val="none" w:sz="0" w:space="0" w:color="auto"/>
            <w:right w:val="none" w:sz="0" w:space="0" w:color="auto"/>
          </w:divBdr>
        </w:div>
        <w:div w:id="962542040">
          <w:marLeft w:val="0"/>
          <w:marRight w:val="535"/>
          <w:marTop w:val="0"/>
          <w:marBottom w:val="0"/>
          <w:divBdr>
            <w:top w:val="none" w:sz="0" w:space="0" w:color="auto"/>
            <w:left w:val="none" w:sz="0" w:space="0" w:color="auto"/>
            <w:bottom w:val="none" w:sz="0" w:space="0" w:color="auto"/>
            <w:right w:val="none" w:sz="0" w:space="0" w:color="auto"/>
          </w:divBdr>
        </w:div>
        <w:div w:id="858857918">
          <w:marLeft w:val="0"/>
          <w:marRight w:val="535"/>
          <w:marTop w:val="0"/>
          <w:marBottom w:val="0"/>
          <w:divBdr>
            <w:top w:val="none" w:sz="0" w:space="0" w:color="auto"/>
            <w:left w:val="none" w:sz="0" w:space="0" w:color="auto"/>
            <w:bottom w:val="none" w:sz="0" w:space="0" w:color="auto"/>
            <w:right w:val="none" w:sz="0" w:space="0" w:color="auto"/>
          </w:divBdr>
        </w:div>
        <w:div w:id="304284530">
          <w:marLeft w:val="0"/>
          <w:marRight w:val="535"/>
          <w:marTop w:val="0"/>
          <w:marBottom w:val="0"/>
          <w:divBdr>
            <w:top w:val="none" w:sz="0" w:space="0" w:color="auto"/>
            <w:left w:val="none" w:sz="0" w:space="0" w:color="auto"/>
            <w:bottom w:val="none" w:sz="0" w:space="0" w:color="auto"/>
            <w:right w:val="none" w:sz="0" w:space="0" w:color="auto"/>
          </w:divBdr>
        </w:div>
        <w:div w:id="1177648279">
          <w:marLeft w:val="0"/>
          <w:marRight w:val="535"/>
          <w:marTop w:val="0"/>
          <w:marBottom w:val="0"/>
          <w:divBdr>
            <w:top w:val="none" w:sz="0" w:space="0" w:color="auto"/>
            <w:left w:val="none" w:sz="0" w:space="0" w:color="auto"/>
            <w:bottom w:val="none" w:sz="0" w:space="0" w:color="auto"/>
            <w:right w:val="none" w:sz="0" w:space="0" w:color="auto"/>
          </w:divBdr>
        </w:div>
        <w:div w:id="1231692854">
          <w:marLeft w:val="0"/>
          <w:marRight w:val="535"/>
          <w:marTop w:val="0"/>
          <w:marBottom w:val="0"/>
          <w:divBdr>
            <w:top w:val="none" w:sz="0" w:space="0" w:color="auto"/>
            <w:left w:val="none" w:sz="0" w:space="0" w:color="auto"/>
            <w:bottom w:val="none" w:sz="0" w:space="0" w:color="auto"/>
            <w:right w:val="none" w:sz="0" w:space="0" w:color="auto"/>
          </w:divBdr>
        </w:div>
        <w:div w:id="937758871">
          <w:marLeft w:val="0"/>
          <w:marRight w:val="535"/>
          <w:marTop w:val="0"/>
          <w:marBottom w:val="0"/>
          <w:divBdr>
            <w:top w:val="none" w:sz="0" w:space="0" w:color="auto"/>
            <w:left w:val="none" w:sz="0" w:space="0" w:color="auto"/>
            <w:bottom w:val="none" w:sz="0" w:space="0" w:color="auto"/>
            <w:right w:val="none" w:sz="0" w:space="0" w:color="auto"/>
          </w:divBdr>
        </w:div>
        <w:div w:id="1923678769">
          <w:marLeft w:val="0"/>
          <w:marRight w:val="535"/>
          <w:marTop w:val="0"/>
          <w:marBottom w:val="0"/>
          <w:divBdr>
            <w:top w:val="none" w:sz="0" w:space="0" w:color="auto"/>
            <w:left w:val="none" w:sz="0" w:space="0" w:color="auto"/>
            <w:bottom w:val="none" w:sz="0" w:space="0" w:color="auto"/>
            <w:right w:val="none" w:sz="0" w:space="0" w:color="auto"/>
          </w:divBdr>
        </w:div>
        <w:div w:id="409737258">
          <w:marLeft w:val="0"/>
          <w:marRight w:val="535"/>
          <w:marTop w:val="0"/>
          <w:marBottom w:val="0"/>
          <w:divBdr>
            <w:top w:val="none" w:sz="0" w:space="0" w:color="auto"/>
            <w:left w:val="none" w:sz="0" w:space="0" w:color="auto"/>
            <w:bottom w:val="none" w:sz="0" w:space="0" w:color="auto"/>
            <w:right w:val="none" w:sz="0" w:space="0" w:color="auto"/>
          </w:divBdr>
        </w:div>
        <w:div w:id="401680705">
          <w:marLeft w:val="0"/>
          <w:marRight w:val="535"/>
          <w:marTop w:val="0"/>
          <w:marBottom w:val="0"/>
          <w:divBdr>
            <w:top w:val="none" w:sz="0" w:space="0" w:color="auto"/>
            <w:left w:val="none" w:sz="0" w:space="0" w:color="auto"/>
            <w:bottom w:val="none" w:sz="0" w:space="0" w:color="auto"/>
            <w:right w:val="none" w:sz="0" w:space="0" w:color="auto"/>
          </w:divBdr>
        </w:div>
        <w:div w:id="800343574">
          <w:marLeft w:val="0"/>
          <w:marRight w:val="535"/>
          <w:marTop w:val="0"/>
          <w:marBottom w:val="0"/>
          <w:divBdr>
            <w:top w:val="none" w:sz="0" w:space="0" w:color="auto"/>
            <w:left w:val="none" w:sz="0" w:space="0" w:color="auto"/>
            <w:bottom w:val="none" w:sz="0" w:space="0" w:color="auto"/>
            <w:right w:val="none" w:sz="0" w:space="0" w:color="auto"/>
          </w:divBdr>
        </w:div>
        <w:div w:id="1630355939">
          <w:marLeft w:val="0"/>
          <w:marRight w:val="535"/>
          <w:marTop w:val="0"/>
          <w:marBottom w:val="0"/>
          <w:divBdr>
            <w:top w:val="none" w:sz="0" w:space="0" w:color="auto"/>
            <w:left w:val="none" w:sz="0" w:space="0" w:color="auto"/>
            <w:bottom w:val="none" w:sz="0" w:space="0" w:color="auto"/>
            <w:right w:val="none" w:sz="0" w:space="0" w:color="auto"/>
          </w:divBdr>
        </w:div>
        <w:div w:id="912199133">
          <w:marLeft w:val="0"/>
          <w:marRight w:val="535"/>
          <w:marTop w:val="0"/>
          <w:marBottom w:val="0"/>
          <w:divBdr>
            <w:top w:val="none" w:sz="0" w:space="0" w:color="auto"/>
            <w:left w:val="none" w:sz="0" w:space="0" w:color="auto"/>
            <w:bottom w:val="none" w:sz="0" w:space="0" w:color="auto"/>
            <w:right w:val="none" w:sz="0" w:space="0" w:color="auto"/>
          </w:divBdr>
        </w:div>
        <w:div w:id="1522549510">
          <w:marLeft w:val="0"/>
          <w:marRight w:val="535"/>
          <w:marTop w:val="0"/>
          <w:marBottom w:val="0"/>
          <w:divBdr>
            <w:top w:val="none" w:sz="0" w:space="0" w:color="auto"/>
            <w:left w:val="none" w:sz="0" w:space="0" w:color="auto"/>
            <w:bottom w:val="none" w:sz="0" w:space="0" w:color="auto"/>
            <w:right w:val="none" w:sz="0" w:space="0" w:color="auto"/>
          </w:divBdr>
        </w:div>
        <w:div w:id="1240863783">
          <w:marLeft w:val="0"/>
          <w:marRight w:val="535"/>
          <w:marTop w:val="0"/>
          <w:marBottom w:val="0"/>
          <w:divBdr>
            <w:top w:val="none" w:sz="0" w:space="0" w:color="auto"/>
            <w:left w:val="none" w:sz="0" w:space="0" w:color="auto"/>
            <w:bottom w:val="none" w:sz="0" w:space="0" w:color="auto"/>
            <w:right w:val="none" w:sz="0" w:space="0" w:color="auto"/>
          </w:divBdr>
        </w:div>
        <w:div w:id="943073386">
          <w:marLeft w:val="0"/>
          <w:marRight w:val="535"/>
          <w:marTop w:val="0"/>
          <w:marBottom w:val="0"/>
          <w:divBdr>
            <w:top w:val="none" w:sz="0" w:space="0" w:color="auto"/>
            <w:left w:val="none" w:sz="0" w:space="0" w:color="auto"/>
            <w:bottom w:val="none" w:sz="0" w:space="0" w:color="auto"/>
            <w:right w:val="none" w:sz="0" w:space="0" w:color="auto"/>
          </w:divBdr>
        </w:div>
        <w:div w:id="91168323">
          <w:marLeft w:val="0"/>
          <w:marRight w:val="535"/>
          <w:marTop w:val="0"/>
          <w:marBottom w:val="0"/>
          <w:divBdr>
            <w:top w:val="none" w:sz="0" w:space="0" w:color="auto"/>
            <w:left w:val="none" w:sz="0" w:space="0" w:color="auto"/>
            <w:bottom w:val="none" w:sz="0" w:space="0" w:color="auto"/>
            <w:right w:val="none" w:sz="0" w:space="0" w:color="auto"/>
          </w:divBdr>
        </w:div>
        <w:div w:id="194276726">
          <w:marLeft w:val="0"/>
          <w:marRight w:val="535"/>
          <w:marTop w:val="0"/>
          <w:marBottom w:val="0"/>
          <w:divBdr>
            <w:top w:val="none" w:sz="0" w:space="0" w:color="auto"/>
            <w:left w:val="none" w:sz="0" w:space="0" w:color="auto"/>
            <w:bottom w:val="none" w:sz="0" w:space="0" w:color="auto"/>
            <w:right w:val="none" w:sz="0" w:space="0" w:color="auto"/>
          </w:divBdr>
        </w:div>
        <w:div w:id="2107654422">
          <w:marLeft w:val="0"/>
          <w:marRight w:val="535"/>
          <w:marTop w:val="0"/>
          <w:marBottom w:val="0"/>
          <w:divBdr>
            <w:top w:val="none" w:sz="0" w:space="0" w:color="auto"/>
            <w:left w:val="none" w:sz="0" w:space="0" w:color="auto"/>
            <w:bottom w:val="none" w:sz="0" w:space="0" w:color="auto"/>
            <w:right w:val="none" w:sz="0" w:space="0" w:color="auto"/>
          </w:divBdr>
        </w:div>
        <w:div w:id="291448988">
          <w:marLeft w:val="0"/>
          <w:marRight w:val="535"/>
          <w:marTop w:val="0"/>
          <w:marBottom w:val="0"/>
          <w:divBdr>
            <w:top w:val="none" w:sz="0" w:space="0" w:color="auto"/>
            <w:left w:val="none" w:sz="0" w:space="0" w:color="auto"/>
            <w:bottom w:val="none" w:sz="0" w:space="0" w:color="auto"/>
            <w:right w:val="none" w:sz="0" w:space="0" w:color="auto"/>
          </w:divBdr>
        </w:div>
        <w:div w:id="2142310030">
          <w:marLeft w:val="0"/>
          <w:marRight w:val="535"/>
          <w:marTop w:val="0"/>
          <w:marBottom w:val="0"/>
          <w:divBdr>
            <w:top w:val="none" w:sz="0" w:space="0" w:color="auto"/>
            <w:left w:val="none" w:sz="0" w:space="0" w:color="auto"/>
            <w:bottom w:val="none" w:sz="0" w:space="0" w:color="auto"/>
            <w:right w:val="none" w:sz="0" w:space="0" w:color="auto"/>
          </w:divBdr>
        </w:div>
        <w:div w:id="1542282998">
          <w:marLeft w:val="0"/>
          <w:marRight w:val="535"/>
          <w:marTop w:val="0"/>
          <w:marBottom w:val="0"/>
          <w:divBdr>
            <w:top w:val="none" w:sz="0" w:space="0" w:color="auto"/>
            <w:left w:val="none" w:sz="0" w:space="0" w:color="auto"/>
            <w:bottom w:val="none" w:sz="0" w:space="0" w:color="auto"/>
            <w:right w:val="none" w:sz="0" w:space="0" w:color="auto"/>
          </w:divBdr>
        </w:div>
        <w:div w:id="498930368">
          <w:marLeft w:val="0"/>
          <w:marRight w:val="535"/>
          <w:marTop w:val="0"/>
          <w:marBottom w:val="0"/>
          <w:divBdr>
            <w:top w:val="none" w:sz="0" w:space="0" w:color="auto"/>
            <w:left w:val="none" w:sz="0" w:space="0" w:color="auto"/>
            <w:bottom w:val="none" w:sz="0" w:space="0" w:color="auto"/>
            <w:right w:val="none" w:sz="0" w:space="0" w:color="auto"/>
          </w:divBdr>
        </w:div>
        <w:div w:id="1743215254">
          <w:marLeft w:val="0"/>
          <w:marRight w:val="535"/>
          <w:marTop w:val="0"/>
          <w:marBottom w:val="0"/>
          <w:divBdr>
            <w:top w:val="none" w:sz="0" w:space="0" w:color="auto"/>
            <w:left w:val="none" w:sz="0" w:space="0" w:color="auto"/>
            <w:bottom w:val="none" w:sz="0" w:space="0" w:color="auto"/>
            <w:right w:val="none" w:sz="0" w:space="0" w:color="auto"/>
          </w:divBdr>
        </w:div>
        <w:div w:id="1099982061">
          <w:marLeft w:val="0"/>
          <w:marRight w:val="535"/>
          <w:marTop w:val="0"/>
          <w:marBottom w:val="0"/>
          <w:divBdr>
            <w:top w:val="none" w:sz="0" w:space="0" w:color="auto"/>
            <w:left w:val="none" w:sz="0" w:space="0" w:color="auto"/>
            <w:bottom w:val="none" w:sz="0" w:space="0" w:color="auto"/>
            <w:right w:val="none" w:sz="0" w:space="0" w:color="auto"/>
          </w:divBdr>
        </w:div>
        <w:div w:id="271283352">
          <w:marLeft w:val="0"/>
          <w:marRight w:val="535"/>
          <w:marTop w:val="0"/>
          <w:marBottom w:val="0"/>
          <w:divBdr>
            <w:top w:val="none" w:sz="0" w:space="0" w:color="auto"/>
            <w:left w:val="none" w:sz="0" w:space="0" w:color="auto"/>
            <w:bottom w:val="none" w:sz="0" w:space="0" w:color="auto"/>
            <w:right w:val="none" w:sz="0" w:space="0" w:color="auto"/>
          </w:divBdr>
        </w:div>
        <w:div w:id="502474830">
          <w:marLeft w:val="0"/>
          <w:marRight w:val="535"/>
          <w:marTop w:val="0"/>
          <w:marBottom w:val="0"/>
          <w:divBdr>
            <w:top w:val="none" w:sz="0" w:space="0" w:color="auto"/>
            <w:left w:val="none" w:sz="0" w:space="0" w:color="auto"/>
            <w:bottom w:val="none" w:sz="0" w:space="0" w:color="auto"/>
            <w:right w:val="none" w:sz="0" w:space="0" w:color="auto"/>
          </w:divBdr>
        </w:div>
        <w:div w:id="1212884580">
          <w:marLeft w:val="0"/>
          <w:marRight w:val="535"/>
          <w:marTop w:val="0"/>
          <w:marBottom w:val="0"/>
          <w:divBdr>
            <w:top w:val="none" w:sz="0" w:space="0" w:color="auto"/>
            <w:left w:val="none" w:sz="0" w:space="0" w:color="auto"/>
            <w:bottom w:val="none" w:sz="0" w:space="0" w:color="auto"/>
            <w:right w:val="none" w:sz="0" w:space="0" w:color="auto"/>
          </w:divBdr>
        </w:div>
        <w:div w:id="1765608405">
          <w:marLeft w:val="0"/>
          <w:marRight w:val="535"/>
          <w:marTop w:val="0"/>
          <w:marBottom w:val="0"/>
          <w:divBdr>
            <w:top w:val="none" w:sz="0" w:space="0" w:color="auto"/>
            <w:left w:val="none" w:sz="0" w:space="0" w:color="auto"/>
            <w:bottom w:val="none" w:sz="0" w:space="0" w:color="auto"/>
            <w:right w:val="none" w:sz="0" w:space="0" w:color="auto"/>
          </w:divBdr>
        </w:div>
        <w:div w:id="2027367113">
          <w:marLeft w:val="0"/>
          <w:marRight w:val="535"/>
          <w:marTop w:val="0"/>
          <w:marBottom w:val="0"/>
          <w:divBdr>
            <w:top w:val="none" w:sz="0" w:space="0" w:color="auto"/>
            <w:left w:val="none" w:sz="0" w:space="0" w:color="auto"/>
            <w:bottom w:val="none" w:sz="0" w:space="0" w:color="auto"/>
            <w:right w:val="none" w:sz="0" w:space="0" w:color="auto"/>
          </w:divBdr>
        </w:div>
        <w:div w:id="1764884575">
          <w:marLeft w:val="0"/>
          <w:marRight w:val="535"/>
          <w:marTop w:val="0"/>
          <w:marBottom w:val="0"/>
          <w:divBdr>
            <w:top w:val="none" w:sz="0" w:space="0" w:color="auto"/>
            <w:left w:val="none" w:sz="0" w:space="0" w:color="auto"/>
            <w:bottom w:val="none" w:sz="0" w:space="0" w:color="auto"/>
            <w:right w:val="none" w:sz="0" w:space="0" w:color="auto"/>
          </w:divBdr>
        </w:div>
        <w:div w:id="919365666">
          <w:marLeft w:val="0"/>
          <w:marRight w:val="535"/>
          <w:marTop w:val="0"/>
          <w:marBottom w:val="0"/>
          <w:divBdr>
            <w:top w:val="none" w:sz="0" w:space="0" w:color="auto"/>
            <w:left w:val="none" w:sz="0" w:space="0" w:color="auto"/>
            <w:bottom w:val="none" w:sz="0" w:space="0" w:color="auto"/>
            <w:right w:val="none" w:sz="0" w:space="0" w:color="auto"/>
          </w:divBdr>
        </w:div>
        <w:div w:id="56783866">
          <w:marLeft w:val="0"/>
          <w:marRight w:val="535"/>
          <w:marTop w:val="0"/>
          <w:marBottom w:val="0"/>
          <w:divBdr>
            <w:top w:val="none" w:sz="0" w:space="0" w:color="auto"/>
            <w:left w:val="none" w:sz="0" w:space="0" w:color="auto"/>
            <w:bottom w:val="none" w:sz="0" w:space="0" w:color="auto"/>
            <w:right w:val="none" w:sz="0" w:space="0" w:color="auto"/>
          </w:divBdr>
        </w:div>
        <w:div w:id="1864172466">
          <w:marLeft w:val="0"/>
          <w:marRight w:val="535"/>
          <w:marTop w:val="0"/>
          <w:marBottom w:val="0"/>
          <w:divBdr>
            <w:top w:val="none" w:sz="0" w:space="0" w:color="auto"/>
            <w:left w:val="none" w:sz="0" w:space="0" w:color="auto"/>
            <w:bottom w:val="none" w:sz="0" w:space="0" w:color="auto"/>
            <w:right w:val="none" w:sz="0" w:space="0" w:color="auto"/>
          </w:divBdr>
        </w:div>
        <w:div w:id="1458059740">
          <w:marLeft w:val="0"/>
          <w:marRight w:val="535"/>
          <w:marTop w:val="0"/>
          <w:marBottom w:val="0"/>
          <w:divBdr>
            <w:top w:val="none" w:sz="0" w:space="0" w:color="auto"/>
            <w:left w:val="none" w:sz="0" w:space="0" w:color="auto"/>
            <w:bottom w:val="none" w:sz="0" w:space="0" w:color="auto"/>
            <w:right w:val="none" w:sz="0" w:space="0" w:color="auto"/>
          </w:divBdr>
        </w:div>
        <w:div w:id="1428848370">
          <w:marLeft w:val="0"/>
          <w:marRight w:val="535"/>
          <w:marTop w:val="0"/>
          <w:marBottom w:val="0"/>
          <w:divBdr>
            <w:top w:val="none" w:sz="0" w:space="0" w:color="auto"/>
            <w:left w:val="none" w:sz="0" w:space="0" w:color="auto"/>
            <w:bottom w:val="none" w:sz="0" w:space="0" w:color="auto"/>
            <w:right w:val="none" w:sz="0" w:space="0" w:color="auto"/>
          </w:divBdr>
        </w:div>
        <w:div w:id="1214461806">
          <w:marLeft w:val="0"/>
          <w:marRight w:val="535"/>
          <w:marTop w:val="0"/>
          <w:marBottom w:val="0"/>
          <w:divBdr>
            <w:top w:val="none" w:sz="0" w:space="0" w:color="auto"/>
            <w:left w:val="none" w:sz="0" w:space="0" w:color="auto"/>
            <w:bottom w:val="none" w:sz="0" w:space="0" w:color="auto"/>
            <w:right w:val="none" w:sz="0" w:space="0" w:color="auto"/>
          </w:divBdr>
        </w:div>
        <w:div w:id="411122174">
          <w:marLeft w:val="0"/>
          <w:marRight w:val="535"/>
          <w:marTop w:val="0"/>
          <w:marBottom w:val="0"/>
          <w:divBdr>
            <w:top w:val="none" w:sz="0" w:space="0" w:color="auto"/>
            <w:left w:val="none" w:sz="0" w:space="0" w:color="auto"/>
            <w:bottom w:val="none" w:sz="0" w:space="0" w:color="auto"/>
            <w:right w:val="none" w:sz="0" w:space="0" w:color="auto"/>
          </w:divBdr>
        </w:div>
        <w:div w:id="1339501191">
          <w:marLeft w:val="0"/>
          <w:marRight w:val="535"/>
          <w:marTop w:val="0"/>
          <w:marBottom w:val="0"/>
          <w:divBdr>
            <w:top w:val="none" w:sz="0" w:space="0" w:color="auto"/>
            <w:left w:val="none" w:sz="0" w:space="0" w:color="auto"/>
            <w:bottom w:val="none" w:sz="0" w:space="0" w:color="auto"/>
            <w:right w:val="none" w:sz="0" w:space="0" w:color="auto"/>
          </w:divBdr>
        </w:div>
        <w:div w:id="276641845">
          <w:marLeft w:val="0"/>
          <w:marRight w:val="535"/>
          <w:marTop w:val="0"/>
          <w:marBottom w:val="0"/>
          <w:divBdr>
            <w:top w:val="none" w:sz="0" w:space="0" w:color="auto"/>
            <w:left w:val="none" w:sz="0" w:space="0" w:color="auto"/>
            <w:bottom w:val="none" w:sz="0" w:space="0" w:color="auto"/>
            <w:right w:val="none" w:sz="0" w:space="0" w:color="auto"/>
          </w:divBdr>
        </w:div>
        <w:div w:id="1813013963">
          <w:marLeft w:val="0"/>
          <w:marRight w:val="535"/>
          <w:marTop w:val="0"/>
          <w:marBottom w:val="0"/>
          <w:divBdr>
            <w:top w:val="none" w:sz="0" w:space="0" w:color="auto"/>
            <w:left w:val="none" w:sz="0" w:space="0" w:color="auto"/>
            <w:bottom w:val="none" w:sz="0" w:space="0" w:color="auto"/>
            <w:right w:val="none" w:sz="0" w:space="0" w:color="auto"/>
          </w:divBdr>
        </w:div>
        <w:div w:id="1302660030">
          <w:marLeft w:val="0"/>
          <w:marRight w:val="535"/>
          <w:marTop w:val="0"/>
          <w:marBottom w:val="0"/>
          <w:divBdr>
            <w:top w:val="none" w:sz="0" w:space="0" w:color="auto"/>
            <w:left w:val="none" w:sz="0" w:space="0" w:color="auto"/>
            <w:bottom w:val="none" w:sz="0" w:space="0" w:color="auto"/>
            <w:right w:val="none" w:sz="0" w:space="0" w:color="auto"/>
          </w:divBdr>
        </w:div>
        <w:div w:id="692268009">
          <w:marLeft w:val="0"/>
          <w:marRight w:val="535"/>
          <w:marTop w:val="0"/>
          <w:marBottom w:val="0"/>
          <w:divBdr>
            <w:top w:val="none" w:sz="0" w:space="0" w:color="auto"/>
            <w:left w:val="none" w:sz="0" w:space="0" w:color="auto"/>
            <w:bottom w:val="none" w:sz="0" w:space="0" w:color="auto"/>
            <w:right w:val="none" w:sz="0" w:space="0" w:color="auto"/>
          </w:divBdr>
        </w:div>
        <w:div w:id="594168033">
          <w:marLeft w:val="0"/>
          <w:marRight w:val="535"/>
          <w:marTop w:val="0"/>
          <w:marBottom w:val="0"/>
          <w:divBdr>
            <w:top w:val="none" w:sz="0" w:space="0" w:color="auto"/>
            <w:left w:val="none" w:sz="0" w:space="0" w:color="auto"/>
            <w:bottom w:val="none" w:sz="0" w:space="0" w:color="auto"/>
            <w:right w:val="none" w:sz="0" w:space="0" w:color="auto"/>
          </w:divBdr>
        </w:div>
        <w:div w:id="1786577513">
          <w:marLeft w:val="0"/>
          <w:marRight w:val="535"/>
          <w:marTop w:val="0"/>
          <w:marBottom w:val="0"/>
          <w:divBdr>
            <w:top w:val="none" w:sz="0" w:space="0" w:color="auto"/>
            <w:left w:val="none" w:sz="0" w:space="0" w:color="auto"/>
            <w:bottom w:val="none" w:sz="0" w:space="0" w:color="auto"/>
            <w:right w:val="none" w:sz="0" w:space="0" w:color="auto"/>
          </w:divBdr>
        </w:div>
        <w:div w:id="162358372">
          <w:marLeft w:val="0"/>
          <w:marRight w:val="535"/>
          <w:marTop w:val="0"/>
          <w:marBottom w:val="0"/>
          <w:divBdr>
            <w:top w:val="none" w:sz="0" w:space="0" w:color="auto"/>
            <w:left w:val="none" w:sz="0" w:space="0" w:color="auto"/>
            <w:bottom w:val="none" w:sz="0" w:space="0" w:color="auto"/>
            <w:right w:val="none" w:sz="0" w:space="0" w:color="auto"/>
          </w:divBdr>
        </w:div>
        <w:div w:id="2024672505">
          <w:marLeft w:val="0"/>
          <w:marRight w:val="535"/>
          <w:marTop w:val="0"/>
          <w:marBottom w:val="0"/>
          <w:divBdr>
            <w:top w:val="none" w:sz="0" w:space="0" w:color="auto"/>
            <w:left w:val="none" w:sz="0" w:space="0" w:color="auto"/>
            <w:bottom w:val="none" w:sz="0" w:space="0" w:color="auto"/>
            <w:right w:val="none" w:sz="0" w:space="0" w:color="auto"/>
          </w:divBdr>
        </w:div>
        <w:div w:id="995651936">
          <w:marLeft w:val="0"/>
          <w:marRight w:val="535"/>
          <w:marTop w:val="0"/>
          <w:marBottom w:val="0"/>
          <w:divBdr>
            <w:top w:val="none" w:sz="0" w:space="0" w:color="auto"/>
            <w:left w:val="none" w:sz="0" w:space="0" w:color="auto"/>
            <w:bottom w:val="none" w:sz="0" w:space="0" w:color="auto"/>
            <w:right w:val="none" w:sz="0" w:space="0" w:color="auto"/>
          </w:divBdr>
        </w:div>
        <w:div w:id="583418117">
          <w:marLeft w:val="0"/>
          <w:marRight w:val="535"/>
          <w:marTop w:val="0"/>
          <w:marBottom w:val="0"/>
          <w:divBdr>
            <w:top w:val="none" w:sz="0" w:space="0" w:color="auto"/>
            <w:left w:val="none" w:sz="0" w:space="0" w:color="auto"/>
            <w:bottom w:val="none" w:sz="0" w:space="0" w:color="auto"/>
            <w:right w:val="none" w:sz="0" w:space="0" w:color="auto"/>
          </w:divBdr>
        </w:div>
        <w:div w:id="166210440">
          <w:marLeft w:val="0"/>
          <w:marRight w:val="535"/>
          <w:marTop w:val="0"/>
          <w:marBottom w:val="0"/>
          <w:divBdr>
            <w:top w:val="none" w:sz="0" w:space="0" w:color="auto"/>
            <w:left w:val="none" w:sz="0" w:space="0" w:color="auto"/>
            <w:bottom w:val="none" w:sz="0" w:space="0" w:color="auto"/>
            <w:right w:val="none" w:sz="0" w:space="0" w:color="auto"/>
          </w:divBdr>
        </w:div>
        <w:div w:id="632832282">
          <w:marLeft w:val="0"/>
          <w:marRight w:val="535"/>
          <w:marTop w:val="0"/>
          <w:marBottom w:val="0"/>
          <w:divBdr>
            <w:top w:val="none" w:sz="0" w:space="0" w:color="auto"/>
            <w:left w:val="none" w:sz="0" w:space="0" w:color="auto"/>
            <w:bottom w:val="none" w:sz="0" w:space="0" w:color="auto"/>
            <w:right w:val="none" w:sz="0" w:space="0" w:color="auto"/>
          </w:divBdr>
        </w:div>
        <w:div w:id="661590917">
          <w:marLeft w:val="0"/>
          <w:marRight w:val="535"/>
          <w:marTop w:val="0"/>
          <w:marBottom w:val="0"/>
          <w:divBdr>
            <w:top w:val="none" w:sz="0" w:space="0" w:color="auto"/>
            <w:left w:val="none" w:sz="0" w:space="0" w:color="auto"/>
            <w:bottom w:val="none" w:sz="0" w:space="0" w:color="auto"/>
            <w:right w:val="none" w:sz="0" w:space="0" w:color="auto"/>
          </w:divBdr>
        </w:div>
        <w:div w:id="1798064829">
          <w:marLeft w:val="0"/>
          <w:marRight w:val="535"/>
          <w:marTop w:val="0"/>
          <w:marBottom w:val="0"/>
          <w:divBdr>
            <w:top w:val="none" w:sz="0" w:space="0" w:color="auto"/>
            <w:left w:val="none" w:sz="0" w:space="0" w:color="auto"/>
            <w:bottom w:val="none" w:sz="0" w:space="0" w:color="auto"/>
            <w:right w:val="none" w:sz="0" w:space="0" w:color="auto"/>
          </w:divBdr>
        </w:div>
        <w:div w:id="1665816156">
          <w:marLeft w:val="0"/>
          <w:marRight w:val="535"/>
          <w:marTop w:val="0"/>
          <w:marBottom w:val="0"/>
          <w:divBdr>
            <w:top w:val="none" w:sz="0" w:space="0" w:color="auto"/>
            <w:left w:val="none" w:sz="0" w:space="0" w:color="auto"/>
            <w:bottom w:val="none" w:sz="0" w:space="0" w:color="auto"/>
            <w:right w:val="none" w:sz="0" w:space="0" w:color="auto"/>
          </w:divBdr>
        </w:div>
        <w:div w:id="823274768">
          <w:marLeft w:val="0"/>
          <w:marRight w:val="535"/>
          <w:marTop w:val="0"/>
          <w:marBottom w:val="0"/>
          <w:divBdr>
            <w:top w:val="none" w:sz="0" w:space="0" w:color="auto"/>
            <w:left w:val="none" w:sz="0" w:space="0" w:color="auto"/>
            <w:bottom w:val="none" w:sz="0" w:space="0" w:color="auto"/>
            <w:right w:val="none" w:sz="0" w:space="0" w:color="auto"/>
          </w:divBdr>
        </w:div>
        <w:div w:id="1499422103">
          <w:marLeft w:val="0"/>
          <w:marRight w:val="535"/>
          <w:marTop w:val="0"/>
          <w:marBottom w:val="0"/>
          <w:divBdr>
            <w:top w:val="none" w:sz="0" w:space="0" w:color="auto"/>
            <w:left w:val="none" w:sz="0" w:space="0" w:color="auto"/>
            <w:bottom w:val="none" w:sz="0" w:space="0" w:color="auto"/>
            <w:right w:val="none" w:sz="0" w:space="0" w:color="auto"/>
          </w:divBdr>
        </w:div>
        <w:div w:id="6714948">
          <w:marLeft w:val="0"/>
          <w:marRight w:val="535"/>
          <w:marTop w:val="0"/>
          <w:marBottom w:val="0"/>
          <w:divBdr>
            <w:top w:val="none" w:sz="0" w:space="0" w:color="auto"/>
            <w:left w:val="none" w:sz="0" w:space="0" w:color="auto"/>
            <w:bottom w:val="none" w:sz="0" w:space="0" w:color="auto"/>
            <w:right w:val="none" w:sz="0" w:space="0" w:color="auto"/>
          </w:divBdr>
        </w:div>
        <w:div w:id="922109449">
          <w:marLeft w:val="0"/>
          <w:marRight w:val="535"/>
          <w:marTop w:val="0"/>
          <w:marBottom w:val="0"/>
          <w:divBdr>
            <w:top w:val="none" w:sz="0" w:space="0" w:color="auto"/>
            <w:left w:val="none" w:sz="0" w:space="0" w:color="auto"/>
            <w:bottom w:val="none" w:sz="0" w:space="0" w:color="auto"/>
            <w:right w:val="none" w:sz="0" w:space="0" w:color="auto"/>
          </w:divBdr>
        </w:div>
        <w:div w:id="1930649702">
          <w:marLeft w:val="0"/>
          <w:marRight w:val="535"/>
          <w:marTop w:val="0"/>
          <w:marBottom w:val="0"/>
          <w:divBdr>
            <w:top w:val="none" w:sz="0" w:space="0" w:color="auto"/>
            <w:left w:val="none" w:sz="0" w:space="0" w:color="auto"/>
            <w:bottom w:val="none" w:sz="0" w:space="0" w:color="auto"/>
            <w:right w:val="none" w:sz="0" w:space="0" w:color="auto"/>
          </w:divBdr>
        </w:div>
        <w:div w:id="987637486">
          <w:marLeft w:val="0"/>
          <w:marRight w:val="535"/>
          <w:marTop w:val="0"/>
          <w:marBottom w:val="0"/>
          <w:divBdr>
            <w:top w:val="none" w:sz="0" w:space="0" w:color="auto"/>
            <w:left w:val="none" w:sz="0" w:space="0" w:color="auto"/>
            <w:bottom w:val="none" w:sz="0" w:space="0" w:color="auto"/>
            <w:right w:val="none" w:sz="0" w:space="0" w:color="auto"/>
          </w:divBdr>
        </w:div>
        <w:div w:id="2118864980">
          <w:marLeft w:val="0"/>
          <w:marRight w:val="535"/>
          <w:marTop w:val="0"/>
          <w:marBottom w:val="0"/>
          <w:divBdr>
            <w:top w:val="none" w:sz="0" w:space="0" w:color="auto"/>
            <w:left w:val="none" w:sz="0" w:space="0" w:color="auto"/>
            <w:bottom w:val="none" w:sz="0" w:space="0" w:color="auto"/>
            <w:right w:val="none" w:sz="0" w:space="0" w:color="auto"/>
          </w:divBdr>
        </w:div>
        <w:div w:id="1079712431">
          <w:marLeft w:val="0"/>
          <w:marRight w:val="535"/>
          <w:marTop w:val="0"/>
          <w:marBottom w:val="0"/>
          <w:divBdr>
            <w:top w:val="none" w:sz="0" w:space="0" w:color="auto"/>
            <w:left w:val="none" w:sz="0" w:space="0" w:color="auto"/>
            <w:bottom w:val="none" w:sz="0" w:space="0" w:color="auto"/>
            <w:right w:val="none" w:sz="0" w:space="0" w:color="auto"/>
          </w:divBdr>
        </w:div>
        <w:div w:id="1111363750">
          <w:marLeft w:val="0"/>
          <w:marRight w:val="535"/>
          <w:marTop w:val="0"/>
          <w:marBottom w:val="0"/>
          <w:divBdr>
            <w:top w:val="none" w:sz="0" w:space="0" w:color="auto"/>
            <w:left w:val="none" w:sz="0" w:space="0" w:color="auto"/>
            <w:bottom w:val="none" w:sz="0" w:space="0" w:color="auto"/>
            <w:right w:val="none" w:sz="0" w:space="0" w:color="auto"/>
          </w:divBdr>
        </w:div>
        <w:div w:id="763383484">
          <w:marLeft w:val="0"/>
          <w:marRight w:val="535"/>
          <w:marTop w:val="0"/>
          <w:marBottom w:val="0"/>
          <w:divBdr>
            <w:top w:val="none" w:sz="0" w:space="0" w:color="auto"/>
            <w:left w:val="none" w:sz="0" w:space="0" w:color="auto"/>
            <w:bottom w:val="none" w:sz="0" w:space="0" w:color="auto"/>
            <w:right w:val="none" w:sz="0" w:space="0" w:color="auto"/>
          </w:divBdr>
        </w:div>
        <w:div w:id="754399629">
          <w:marLeft w:val="0"/>
          <w:marRight w:val="535"/>
          <w:marTop w:val="0"/>
          <w:marBottom w:val="0"/>
          <w:divBdr>
            <w:top w:val="none" w:sz="0" w:space="0" w:color="auto"/>
            <w:left w:val="none" w:sz="0" w:space="0" w:color="auto"/>
            <w:bottom w:val="none" w:sz="0" w:space="0" w:color="auto"/>
            <w:right w:val="none" w:sz="0" w:space="0" w:color="auto"/>
          </w:divBdr>
        </w:div>
        <w:div w:id="42024683">
          <w:marLeft w:val="0"/>
          <w:marRight w:val="535"/>
          <w:marTop w:val="0"/>
          <w:marBottom w:val="0"/>
          <w:divBdr>
            <w:top w:val="none" w:sz="0" w:space="0" w:color="auto"/>
            <w:left w:val="none" w:sz="0" w:space="0" w:color="auto"/>
            <w:bottom w:val="none" w:sz="0" w:space="0" w:color="auto"/>
            <w:right w:val="none" w:sz="0" w:space="0" w:color="auto"/>
          </w:divBdr>
        </w:div>
        <w:div w:id="1356349260">
          <w:marLeft w:val="0"/>
          <w:marRight w:val="535"/>
          <w:marTop w:val="0"/>
          <w:marBottom w:val="0"/>
          <w:divBdr>
            <w:top w:val="none" w:sz="0" w:space="0" w:color="auto"/>
            <w:left w:val="none" w:sz="0" w:space="0" w:color="auto"/>
            <w:bottom w:val="none" w:sz="0" w:space="0" w:color="auto"/>
            <w:right w:val="none" w:sz="0" w:space="0" w:color="auto"/>
          </w:divBdr>
        </w:div>
        <w:div w:id="1615362766">
          <w:marLeft w:val="0"/>
          <w:marRight w:val="535"/>
          <w:marTop w:val="0"/>
          <w:marBottom w:val="0"/>
          <w:divBdr>
            <w:top w:val="none" w:sz="0" w:space="0" w:color="auto"/>
            <w:left w:val="none" w:sz="0" w:space="0" w:color="auto"/>
            <w:bottom w:val="none" w:sz="0" w:space="0" w:color="auto"/>
            <w:right w:val="none" w:sz="0" w:space="0" w:color="auto"/>
          </w:divBdr>
        </w:div>
        <w:div w:id="1661038512">
          <w:marLeft w:val="0"/>
          <w:marRight w:val="535"/>
          <w:marTop w:val="0"/>
          <w:marBottom w:val="0"/>
          <w:divBdr>
            <w:top w:val="none" w:sz="0" w:space="0" w:color="auto"/>
            <w:left w:val="none" w:sz="0" w:space="0" w:color="auto"/>
            <w:bottom w:val="none" w:sz="0" w:space="0" w:color="auto"/>
            <w:right w:val="none" w:sz="0" w:space="0" w:color="auto"/>
          </w:divBdr>
        </w:div>
        <w:div w:id="1669282129">
          <w:marLeft w:val="0"/>
          <w:marRight w:val="535"/>
          <w:marTop w:val="0"/>
          <w:marBottom w:val="0"/>
          <w:divBdr>
            <w:top w:val="none" w:sz="0" w:space="0" w:color="auto"/>
            <w:left w:val="none" w:sz="0" w:space="0" w:color="auto"/>
            <w:bottom w:val="none" w:sz="0" w:space="0" w:color="auto"/>
            <w:right w:val="none" w:sz="0" w:space="0" w:color="auto"/>
          </w:divBdr>
        </w:div>
        <w:div w:id="1620530603">
          <w:marLeft w:val="0"/>
          <w:marRight w:val="535"/>
          <w:marTop w:val="0"/>
          <w:marBottom w:val="0"/>
          <w:divBdr>
            <w:top w:val="none" w:sz="0" w:space="0" w:color="auto"/>
            <w:left w:val="none" w:sz="0" w:space="0" w:color="auto"/>
            <w:bottom w:val="none" w:sz="0" w:space="0" w:color="auto"/>
            <w:right w:val="none" w:sz="0" w:space="0" w:color="auto"/>
          </w:divBdr>
        </w:div>
        <w:div w:id="682708985">
          <w:marLeft w:val="0"/>
          <w:marRight w:val="535"/>
          <w:marTop w:val="0"/>
          <w:marBottom w:val="0"/>
          <w:divBdr>
            <w:top w:val="none" w:sz="0" w:space="0" w:color="auto"/>
            <w:left w:val="none" w:sz="0" w:space="0" w:color="auto"/>
            <w:bottom w:val="none" w:sz="0" w:space="0" w:color="auto"/>
            <w:right w:val="none" w:sz="0" w:space="0" w:color="auto"/>
          </w:divBdr>
        </w:div>
        <w:div w:id="470174786">
          <w:marLeft w:val="0"/>
          <w:marRight w:val="535"/>
          <w:marTop w:val="0"/>
          <w:marBottom w:val="0"/>
          <w:divBdr>
            <w:top w:val="none" w:sz="0" w:space="0" w:color="auto"/>
            <w:left w:val="none" w:sz="0" w:space="0" w:color="auto"/>
            <w:bottom w:val="none" w:sz="0" w:space="0" w:color="auto"/>
            <w:right w:val="none" w:sz="0" w:space="0" w:color="auto"/>
          </w:divBdr>
        </w:div>
        <w:div w:id="823395743">
          <w:marLeft w:val="0"/>
          <w:marRight w:val="535"/>
          <w:marTop w:val="0"/>
          <w:marBottom w:val="0"/>
          <w:divBdr>
            <w:top w:val="none" w:sz="0" w:space="0" w:color="auto"/>
            <w:left w:val="none" w:sz="0" w:space="0" w:color="auto"/>
            <w:bottom w:val="none" w:sz="0" w:space="0" w:color="auto"/>
            <w:right w:val="none" w:sz="0" w:space="0" w:color="auto"/>
          </w:divBdr>
        </w:div>
        <w:div w:id="672148418">
          <w:marLeft w:val="0"/>
          <w:marRight w:val="535"/>
          <w:marTop w:val="0"/>
          <w:marBottom w:val="0"/>
          <w:divBdr>
            <w:top w:val="none" w:sz="0" w:space="0" w:color="auto"/>
            <w:left w:val="none" w:sz="0" w:space="0" w:color="auto"/>
            <w:bottom w:val="none" w:sz="0" w:space="0" w:color="auto"/>
            <w:right w:val="none" w:sz="0" w:space="0" w:color="auto"/>
          </w:divBdr>
        </w:div>
        <w:div w:id="1425107304">
          <w:marLeft w:val="0"/>
          <w:marRight w:val="535"/>
          <w:marTop w:val="0"/>
          <w:marBottom w:val="0"/>
          <w:divBdr>
            <w:top w:val="none" w:sz="0" w:space="0" w:color="auto"/>
            <w:left w:val="none" w:sz="0" w:space="0" w:color="auto"/>
            <w:bottom w:val="none" w:sz="0" w:space="0" w:color="auto"/>
            <w:right w:val="none" w:sz="0" w:space="0" w:color="auto"/>
          </w:divBdr>
        </w:div>
        <w:div w:id="1876383518">
          <w:marLeft w:val="720"/>
          <w:marRight w:val="0"/>
          <w:marTop w:val="0"/>
          <w:marBottom w:val="0"/>
          <w:divBdr>
            <w:top w:val="none" w:sz="0" w:space="0" w:color="auto"/>
            <w:left w:val="none" w:sz="0" w:space="0" w:color="auto"/>
            <w:bottom w:val="none" w:sz="0" w:space="0" w:color="auto"/>
            <w:right w:val="none" w:sz="0" w:space="0" w:color="auto"/>
          </w:divBdr>
        </w:div>
        <w:div w:id="1118838769">
          <w:marLeft w:val="720"/>
          <w:marRight w:val="0"/>
          <w:marTop w:val="0"/>
          <w:marBottom w:val="0"/>
          <w:divBdr>
            <w:top w:val="none" w:sz="0" w:space="0" w:color="auto"/>
            <w:left w:val="none" w:sz="0" w:space="0" w:color="auto"/>
            <w:bottom w:val="none" w:sz="0" w:space="0" w:color="auto"/>
            <w:right w:val="none" w:sz="0" w:space="0" w:color="auto"/>
          </w:divBdr>
        </w:div>
        <w:div w:id="1819373893">
          <w:marLeft w:val="720"/>
          <w:marRight w:val="0"/>
          <w:marTop w:val="0"/>
          <w:marBottom w:val="0"/>
          <w:divBdr>
            <w:top w:val="none" w:sz="0" w:space="0" w:color="auto"/>
            <w:left w:val="none" w:sz="0" w:space="0" w:color="auto"/>
            <w:bottom w:val="none" w:sz="0" w:space="0" w:color="auto"/>
            <w:right w:val="none" w:sz="0" w:space="0" w:color="auto"/>
          </w:divBdr>
        </w:div>
        <w:div w:id="151532119">
          <w:marLeft w:val="720"/>
          <w:marRight w:val="0"/>
          <w:marTop w:val="0"/>
          <w:marBottom w:val="0"/>
          <w:divBdr>
            <w:top w:val="none" w:sz="0" w:space="0" w:color="auto"/>
            <w:left w:val="none" w:sz="0" w:space="0" w:color="auto"/>
            <w:bottom w:val="none" w:sz="0" w:space="0" w:color="auto"/>
            <w:right w:val="none" w:sz="0" w:space="0" w:color="auto"/>
          </w:divBdr>
        </w:div>
        <w:div w:id="1400127740">
          <w:marLeft w:val="360"/>
          <w:marRight w:val="0"/>
          <w:marTop w:val="0"/>
          <w:marBottom w:val="0"/>
          <w:divBdr>
            <w:top w:val="none" w:sz="0" w:space="0" w:color="auto"/>
            <w:left w:val="none" w:sz="0" w:space="0" w:color="auto"/>
            <w:bottom w:val="none" w:sz="0" w:space="0" w:color="auto"/>
            <w:right w:val="none" w:sz="0" w:space="0" w:color="auto"/>
          </w:divBdr>
        </w:div>
        <w:div w:id="783698444">
          <w:marLeft w:val="720"/>
          <w:marRight w:val="0"/>
          <w:marTop w:val="0"/>
          <w:marBottom w:val="0"/>
          <w:divBdr>
            <w:top w:val="none" w:sz="0" w:space="0" w:color="auto"/>
            <w:left w:val="none" w:sz="0" w:space="0" w:color="auto"/>
            <w:bottom w:val="none" w:sz="0" w:space="0" w:color="auto"/>
            <w:right w:val="none" w:sz="0" w:space="0" w:color="auto"/>
          </w:divBdr>
        </w:div>
        <w:div w:id="1211070339">
          <w:marLeft w:val="720"/>
          <w:marRight w:val="0"/>
          <w:marTop w:val="0"/>
          <w:marBottom w:val="0"/>
          <w:divBdr>
            <w:top w:val="none" w:sz="0" w:space="0" w:color="auto"/>
            <w:left w:val="none" w:sz="0" w:space="0" w:color="auto"/>
            <w:bottom w:val="none" w:sz="0" w:space="0" w:color="auto"/>
            <w:right w:val="none" w:sz="0" w:space="0" w:color="auto"/>
          </w:divBdr>
        </w:div>
        <w:div w:id="399252270">
          <w:marLeft w:val="720"/>
          <w:marRight w:val="0"/>
          <w:marTop w:val="0"/>
          <w:marBottom w:val="0"/>
          <w:divBdr>
            <w:top w:val="none" w:sz="0" w:space="0" w:color="auto"/>
            <w:left w:val="none" w:sz="0" w:space="0" w:color="auto"/>
            <w:bottom w:val="none" w:sz="0" w:space="0" w:color="auto"/>
            <w:right w:val="none" w:sz="0" w:space="0" w:color="auto"/>
          </w:divBdr>
        </w:div>
        <w:div w:id="831487612">
          <w:marLeft w:val="720"/>
          <w:marRight w:val="0"/>
          <w:marTop w:val="0"/>
          <w:marBottom w:val="0"/>
          <w:divBdr>
            <w:top w:val="none" w:sz="0" w:space="0" w:color="auto"/>
            <w:left w:val="none" w:sz="0" w:space="0" w:color="auto"/>
            <w:bottom w:val="none" w:sz="0" w:space="0" w:color="auto"/>
            <w:right w:val="none" w:sz="0" w:space="0" w:color="auto"/>
          </w:divBdr>
        </w:div>
        <w:div w:id="449976406">
          <w:marLeft w:val="720"/>
          <w:marRight w:val="0"/>
          <w:marTop w:val="0"/>
          <w:marBottom w:val="0"/>
          <w:divBdr>
            <w:top w:val="none" w:sz="0" w:space="0" w:color="auto"/>
            <w:left w:val="none" w:sz="0" w:space="0" w:color="auto"/>
            <w:bottom w:val="none" w:sz="0" w:space="0" w:color="auto"/>
            <w:right w:val="none" w:sz="0" w:space="0" w:color="auto"/>
          </w:divBdr>
        </w:div>
        <w:div w:id="943876751">
          <w:marLeft w:val="360"/>
          <w:marRight w:val="0"/>
          <w:marTop w:val="0"/>
          <w:marBottom w:val="0"/>
          <w:divBdr>
            <w:top w:val="none" w:sz="0" w:space="0" w:color="auto"/>
            <w:left w:val="none" w:sz="0" w:space="0" w:color="auto"/>
            <w:bottom w:val="none" w:sz="0" w:space="0" w:color="auto"/>
            <w:right w:val="none" w:sz="0" w:space="0" w:color="auto"/>
          </w:divBdr>
        </w:div>
        <w:div w:id="624387365">
          <w:marLeft w:val="720"/>
          <w:marRight w:val="0"/>
          <w:marTop w:val="0"/>
          <w:marBottom w:val="0"/>
          <w:divBdr>
            <w:top w:val="none" w:sz="0" w:space="0" w:color="auto"/>
            <w:left w:val="none" w:sz="0" w:space="0" w:color="auto"/>
            <w:bottom w:val="none" w:sz="0" w:space="0" w:color="auto"/>
            <w:right w:val="none" w:sz="0" w:space="0" w:color="auto"/>
          </w:divBdr>
        </w:div>
        <w:div w:id="1540821862">
          <w:marLeft w:val="720"/>
          <w:marRight w:val="0"/>
          <w:marTop w:val="0"/>
          <w:marBottom w:val="0"/>
          <w:divBdr>
            <w:top w:val="none" w:sz="0" w:space="0" w:color="auto"/>
            <w:left w:val="none" w:sz="0" w:space="0" w:color="auto"/>
            <w:bottom w:val="none" w:sz="0" w:space="0" w:color="auto"/>
            <w:right w:val="none" w:sz="0" w:space="0" w:color="auto"/>
          </w:divBdr>
        </w:div>
        <w:div w:id="1253322589">
          <w:marLeft w:val="720"/>
          <w:marRight w:val="0"/>
          <w:marTop w:val="0"/>
          <w:marBottom w:val="0"/>
          <w:divBdr>
            <w:top w:val="none" w:sz="0" w:space="0" w:color="auto"/>
            <w:left w:val="none" w:sz="0" w:space="0" w:color="auto"/>
            <w:bottom w:val="none" w:sz="0" w:space="0" w:color="auto"/>
            <w:right w:val="none" w:sz="0" w:space="0" w:color="auto"/>
          </w:divBdr>
        </w:div>
        <w:div w:id="632098366">
          <w:marLeft w:val="360"/>
          <w:marRight w:val="0"/>
          <w:marTop w:val="0"/>
          <w:marBottom w:val="0"/>
          <w:divBdr>
            <w:top w:val="none" w:sz="0" w:space="0" w:color="auto"/>
            <w:left w:val="none" w:sz="0" w:space="0" w:color="auto"/>
            <w:bottom w:val="none" w:sz="0" w:space="0" w:color="auto"/>
            <w:right w:val="none" w:sz="0" w:space="0" w:color="auto"/>
          </w:divBdr>
        </w:div>
        <w:div w:id="1883325311">
          <w:marLeft w:val="720"/>
          <w:marRight w:val="0"/>
          <w:marTop w:val="0"/>
          <w:marBottom w:val="0"/>
          <w:divBdr>
            <w:top w:val="none" w:sz="0" w:space="0" w:color="auto"/>
            <w:left w:val="none" w:sz="0" w:space="0" w:color="auto"/>
            <w:bottom w:val="none" w:sz="0" w:space="0" w:color="auto"/>
            <w:right w:val="none" w:sz="0" w:space="0" w:color="auto"/>
          </w:divBdr>
        </w:div>
        <w:div w:id="1905338167">
          <w:marLeft w:val="720"/>
          <w:marRight w:val="0"/>
          <w:marTop w:val="0"/>
          <w:marBottom w:val="0"/>
          <w:divBdr>
            <w:top w:val="none" w:sz="0" w:space="0" w:color="auto"/>
            <w:left w:val="none" w:sz="0" w:space="0" w:color="auto"/>
            <w:bottom w:val="none" w:sz="0" w:space="0" w:color="auto"/>
            <w:right w:val="none" w:sz="0" w:space="0" w:color="auto"/>
          </w:divBdr>
        </w:div>
        <w:div w:id="262762102">
          <w:marLeft w:val="720"/>
          <w:marRight w:val="0"/>
          <w:marTop w:val="0"/>
          <w:marBottom w:val="0"/>
          <w:divBdr>
            <w:top w:val="none" w:sz="0" w:space="0" w:color="auto"/>
            <w:left w:val="none" w:sz="0" w:space="0" w:color="auto"/>
            <w:bottom w:val="none" w:sz="0" w:space="0" w:color="auto"/>
            <w:right w:val="none" w:sz="0" w:space="0" w:color="auto"/>
          </w:divBdr>
        </w:div>
        <w:div w:id="1548026471">
          <w:marLeft w:val="720"/>
          <w:marRight w:val="0"/>
          <w:marTop w:val="0"/>
          <w:marBottom w:val="0"/>
          <w:divBdr>
            <w:top w:val="none" w:sz="0" w:space="0" w:color="auto"/>
            <w:left w:val="none" w:sz="0" w:space="0" w:color="auto"/>
            <w:bottom w:val="none" w:sz="0" w:space="0" w:color="auto"/>
            <w:right w:val="none" w:sz="0" w:space="0" w:color="auto"/>
          </w:divBdr>
        </w:div>
        <w:div w:id="799035312">
          <w:marLeft w:val="720"/>
          <w:marRight w:val="0"/>
          <w:marTop w:val="0"/>
          <w:marBottom w:val="0"/>
          <w:divBdr>
            <w:top w:val="none" w:sz="0" w:space="0" w:color="auto"/>
            <w:left w:val="none" w:sz="0" w:space="0" w:color="auto"/>
            <w:bottom w:val="none" w:sz="0" w:space="0" w:color="auto"/>
            <w:right w:val="none" w:sz="0" w:space="0" w:color="auto"/>
          </w:divBdr>
        </w:div>
        <w:div w:id="1171260721">
          <w:marLeft w:val="0"/>
          <w:marRight w:val="535"/>
          <w:marTop w:val="0"/>
          <w:marBottom w:val="0"/>
          <w:divBdr>
            <w:top w:val="none" w:sz="0" w:space="0" w:color="auto"/>
            <w:left w:val="none" w:sz="0" w:space="0" w:color="auto"/>
            <w:bottom w:val="none" w:sz="0" w:space="0" w:color="auto"/>
            <w:right w:val="none" w:sz="0" w:space="0" w:color="auto"/>
          </w:divBdr>
        </w:div>
        <w:div w:id="1117018893">
          <w:marLeft w:val="0"/>
          <w:marRight w:val="535"/>
          <w:marTop w:val="0"/>
          <w:marBottom w:val="0"/>
          <w:divBdr>
            <w:top w:val="none" w:sz="0" w:space="0" w:color="auto"/>
            <w:left w:val="none" w:sz="0" w:space="0" w:color="auto"/>
            <w:bottom w:val="none" w:sz="0" w:space="0" w:color="auto"/>
            <w:right w:val="none" w:sz="0" w:space="0" w:color="auto"/>
          </w:divBdr>
        </w:div>
        <w:div w:id="609510691">
          <w:marLeft w:val="0"/>
          <w:marRight w:val="535"/>
          <w:marTop w:val="0"/>
          <w:marBottom w:val="0"/>
          <w:divBdr>
            <w:top w:val="none" w:sz="0" w:space="0" w:color="auto"/>
            <w:left w:val="none" w:sz="0" w:space="0" w:color="auto"/>
            <w:bottom w:val="none" w:sz="0" w:space="0" w:color="auto"/>
            <w:right w:val="none" w:sz="0" w:space="0" w:color="auto"/>
          </w:divBdr>
        </w:div>
        <w:div w:id="95371605">
          <w:marLeft w:val="0"/>
          <w:marRight w:val="535"/>
          <w:marTop w:val="0"/>
          <w:marBottom w:val="0"/>
          <w:divBdr>
            <w:top w:val="none" w:sz="0" w:space="0" w:color="auto"/>
            <w:left w:val="none" w:sz="0" w:space="0" w:color="auto"/>
            <w:bottom w:val="none" w:sz="0" w:space="0" w:color="auto"/>
            <w:right w:val="none" w:sz="0" w:space="0" w:color="auto"/>
          </w:divBdr>
        </w:div>
        <w:div w:id="62800276">
          <w:marLeft w:val="0"/>
          <w:marRight w:val="535"/>
          <w:marTop w:val="0"/>
          <w:marBottom w:val="0"/>
          <w:divBdr>
            <w:top w:val="none" w:sz="0" w:space="0" w:color="auto"/>
            <w:left w:val="none" w:sz="0" w:space="0" w:color="auto"/>
            <w:bottom w:val="none" w:sz="0" w:space="0" w:color="auto"/>
            <w:right w:val="none" w:sz="0" w:space="0" w:color="auto"/>
          </w:divBdr>
        </w:div>
      </w:divsChild>
    </w:div>
    <w:div w:id="187557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dialektizmi/" TargetMode="External"/><Relationship Id="rId13" Type="http://schemas.openxmlformats.org/officeDocument/2006/relationships/chart" Target="charts/chart3.xml"/><Relationship Id="rId18" Type="http://schemas.openxmlformats.org/officeDocument/2006/relationships/image" Target="media/image1.jpeg"/><Relationship Id="rId26" Type="http://schemas.openxmlformats.org/officeDocument/2006/relationships/image" Target="media/image9.jpeg"/><Relationship Id="rId39" Type="http://schemas.openxmlformats.org/officeDocument/2006/relationships/hyperlink" Target="https://www.google.ru/url?sa=t&amp;rct=j&amp;q=&amp;esrc=s&amp;source=web&amp;cd=3&amp;cad=rja&amp;uact=8&amp;sqi=2&amp;ved=0ahUKEwiUxdWXwb_RAhXiBZoKHU8UBssQFggrMAI&amp;url=http://www.deagoshop.ru/ru/product/hudogestvennaya_galereya/&amp;usg=AFQjCNGr5GtfOrqVzQzTDqfZSYTRCLcBvQ&amp;sig2=lpwvVpzfc7onFm7aChIAeA" TargetMode="External"/><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hyperlink" Target="https://ru.wikipedia.org/wiki/%D0%9B%D0%B5%D0%BE_%D0%A5%D0%B0%D0%BE"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www.persev.ru/vygotskiy-lev-semenovich" TargetMode="Externa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hyperlink" Target="https://www.google.ru/url?sa=t&amp;rct=j&amp;q=&amp;esrc=s&amp;source=web&amp;cd=3&amp;cad=rja&amp;uact=8&amp;sqi=2&amp;ved=0ahUKEwiUxdWXwb_RAhXiBZoKHU8UBssQFggrMAI&amp;url=http://www.deagoshop.ru/ru/product/hudogestvennaya_galereya/&amp;usg=AFQjCNGr5GtfOrqVzQzTDqfZSYTRCLcBvQ&amp;sig2=lpwvVpzfc7onFm7aChIAeA" TargetMode="Externa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image" Target="media/image3.jpeg"/><Relationship Id="rId29" Type="http://schemas.openxmlformats.org/officeDocument/2006/relationships/image" Target="media/image12.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hyperlink" Target="http://www.kultoboz.ru/fantasy-art" TargetMode="External"/><Relationship Id="rId40" Type="http://schemas.openxmlformats.org/officeDocument/2006/relationships/hyperlink" Target="https://www.google.ru/url?sa=t&amp;rct=j&amp;q=&amp;esrc=s&amp;source=web&amp;cd=3&amp;cad=rja&amp;uact=8&amp;sqi=2&amp;ved=0ahUKEwiUxdWXwb_RAhXiBZoKHU8UBssQFggrMAI&amp;url=http://www.deagoshop.ru/ru/product/hudogestvennaya_galereya/&amp;usg=AFQjCNGr5GtfOrqVzQzTDqfZSYTRCLcBvQ&amp;sig2=lpwvVpzfc7onFm7aChIAeA" TargetMode="Externa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hyperlink" Target="http://moluch.ru/archive/99/22166/" TargetMode="External"/><Relationship Id="rId10" Type="http://schemas.openxmlformats.org/officeDocument/2006/relationships/hyperlink" Target="http://pandia.ru/text/category/vidi_deyatelmznosti/" TargetMode="External"/><Relationship Id="rId19" Type="http://schemas.openxmlformats.org/officeDocument/2006/relationships/image" Target="media/image2.jpeg"/><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hyperlink" Target="http://pandia.ru/text/category/obrazovatelmznaya_deyatelmznostmz/" TargetMode="External"/><Relationship Id="rId14" Type="http://schemas.openxmlformats.org/officeDocument/2006/relationships/chart" Target="charts/chart4.xm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hyperlink" Target="http://skazanie.info/mify-shumera-i-akkada" TargetMode="Externa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spPr>
        <a:solidFill>
          <a:srgbClr val="FFFF00"/>
        </a:solidFill>
      </c:spPr>
    </c:title>
    <c:plotArea>
      <c:layout/>
      <c:pieChart>
        <c:varyColors val="1"/>
        <c:ser>
          <c:idx val="0"/>
          <c:order val="0"/>
          <c:tx>
            <c:strRef>
              <c:f>Лист1!$B$1</c:f>
              <c:strCache>
                <c:ptCount val="1"/>
                <c:pt idx="0">
                  <c:v>Уровень креативности</c:v>
                </c:pt>
              </c:strCache>
            </c:strRef>
          </c:tx>
          <c:dLbls>
            <c:dLblPos val="bestFit"/>
            <c:showVal val="1"/>
            <c:showLeaderLines val="1"/>
          </c:dLbls>
          <c:cat>
            <c:strRef>
              <c:f>Лист1!$A$2:$A$6</c:f>
              <c:strCache>
                <c:ptCount val="5"/>
                <c:pt idx="0">
                  <c:v>Низкий</c:v>
                </c:pt>
                <c:pt idx="1">
                  <c:v>Ниже среднего</c:v>
                </c:pt>
                <c:pt idx="2">
                  <c:v>Средний</c:v>
                </c:pt>
                <c:pt idx="3">
                  <c:v>Выше среднего</c:v>
                </c:pt>
                <c:pt idx="4">
                  <c:v>Высокий</c:v>
                </c:pt>
              </c:strCache>
            </c:strRef>
          </c:cat>
          <c:val>
            <c:numRef>
              <c:f>Лист1!$B$2:$B$6</c:f>
              <c:numCache>
                <c:formatCode>0%</c:formatCode>
                <c:ptCount val="5"/>
                <c:pt idx="0">
                  <c:v>7.0000000000000034E-2</c:v>
                </c:pt>
                <c:pt idx="1">
                  <c:v>0.4</c:v>
                </c:pt>
                <c:pt idx="2">
                  <c:v>0.13</c:v>
                </c:pt>
                <c:pt idx="3">
                  <c:v>0.2</c:v>
                </c:pt>
                <c:pt idx="4">
                  <c:v>0.2</c:v>
                </c:pt>
              </c:numCache>
            </c:numRef>
          </c:val>
        </c:ser>
        <c:firstSliceAng val="0"/>
      </c:pieChart>
    </c:plotArea>
    <c:legend>
      <c:legendPos val="r"/>
      <c:layout>
        <c:manualLayout>
          <c:xMode val="edge"/>
          <c:yMode val="edge"/>
          <c:x val="0.64243817383704416"/>
          <c:y val="0.25508030246219227"/>
          <c:w val="0.3453093156109564"/>
          <c:h val="0.6286292338457723"/>
        </c:manualLayout>
      </c:layout>
      <c:spPr>
        <a:solidFill>
          <a:srgbClr val="FFFF00"/>
        </a:solidFill>
      </c:spPr>
      <c:txPr>
        <a:bodyPr/>
        <a:lstStyle/>
        <a:p>
          <a:pPr>
            <a:defRPr sz="1400"/>
          </a:pPr>
          <a:endParaRPr lang="ru-RU"/>
        </a:p>
      </c:txPr>
    </c:legend>
    <c:plotVisOnly val="1"/>
    <c:dispBlanksAs val="zero"/>
  </c:chart>
  <c:spPr>
    <a:ln w="57150">
      <a:solidFill>
        <a:srgbClr val="C00000"/>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spPr>
        <a:solidFill>
          <a:srgbClr val="FFFF00"/>
        </a:solidFill>
      </c:spPr>
    </c:title>
    <c:view3D>
      <c:rotX val="75"/>
      <c:perspective val="30"/>
    </c:view3D>
    <c:plotArea>
      <c:layout>
        <c:manualLayout>
          <c:layoutTarget val="inner"/>
          <c:xMode val="edge"/>
          <c:yMode val="edge"/>
          <c:x val="0"/>
          <c:y val="0.13859423822022299"/>
          <c:w val="0.7805581981986045"/>
          <c:h val="0.85712285964254464"/>
        </c:manualLayout>
      </c:layout>
      <c:pie3DChart>
        <c:varyColors val="1"/>
        <c:ser>
          <c:idx val="0"/>
          <c:order val="0"/>
          <c:tx>
            <c:strRef>
              <c:f>Лист1!$B$1</c:f>
              <c:strCache>
                <c:ptCount val="1"/>
                <c:pt idx="0">
                  <c:v>Уровень креативности</c:v>
                </c:pt>
              </c:strCache>
            </c:strRef>
          </c:tx>
          <c:explosion val="25"/>
          <c:dLbls>
            <c:txPr>
              <a:bodyPr/>
              <a:lstStyle/>
              <a:p>
                <a:pPr>
                  <a:defRPr sz="1200" b="1"/>
                </a:pPr>
                <a:endParaRPr lang="ru-RU"/>
              </a:p>
            </c:txPr>
            <c:dLblPos val="inEnd"/>
            <c:showVal val="1"/>
            <c:showLeaderLines val="1"/>
          </c:dLbls>
          <c:cat>
            <c:strRef>
              <c:f>Лист1!$A$2:$A$7</c:f>
              <c:strCache>
                <c:ptCount val="6"/>
                <c:pt idx="0">
                  <c:v>Очень низкий</c:v>
                </c:pt>
                <c:pt idx="1">
                  <c:v>Низкий</c:v>
                </c:pt>
                <c:pt idx="2">
                  <c:v>Ниже среднего</c:v>
                </c:pt>
                <c:pt idx="3">
                  <c:v>Средний</c:v>
                </c:pt>
                <c:pt idx="4">
                  <c:v>Выше среднего</c:v>
                </c:pt>
                <c:pt idx="5">
                  <c:v>Высокий</c:v>
                </c:pt>
              </c:strCache>
            </c:strRef>
          </c:cat>
          <c:val>
            <c:numRef>
              <c:f>Лист1!$B$2:$B$7</c:f>
              <c:numCache>
                <c:formatCode>0%</c:formatCode>
                <c:ptCount val="6"/>
                <c:pt idx="0">
                  <c:v>8.0000000000000043E-2</c:v>
                </c:pt>
                <c:pt idx="1">
                  <c:v>8.0000000000000043E-2</c:v>
                </c:pt>
                <c:pt idx="2">
                  <c:v>0.23</c:v>
                </c:pt>
                <c:pt idx="3">
                  <c:v>0.38000000000000073</c:v>
                </c:pt>
                <c:pt idx="4">
                  <c:v>8.0000000000000043E-2</c:v>
                </c:pt>
                <c:pt idx="5">
                  <c:v>0.15000000000000024</c:v>
                </c:pt>
              </c:numCache>
            </c:numRef>
          </c:val>
        </c:ser>
        <c:dLbls>
          <c:showVal val="1"/>
        </c:dLbls>
      </c:pie3DChart>
    </c:plotArea>
    <c:legend>
      <c:legendPos val="r"/>
      <c:layout>
        <c:manualLayout>
          <c:xMode val="edge"/>
          <c:yMode val="edge"/>
          <c:x val="0.64243817383704416"/>
          <c:y val="0.25508030246219227"/>
          <c:w val="0.23521764428535141"/>
          <c:h val="0.55321669622665837"/>
        </c:manualLayout>
      </c:layout>
      <c:spPr>
        <a:solidFill>
          <a:srgbClr val="FFFF00"/>
        </a:solidFill>
      </c:spPr>
      <c:txPr>
        <a:bodyPr/>
        <a:lstStyle/>
        <a:p>
          <a:pPr>
            <a:defRPr sz="1400"/>
          </a:pPr>
          <a:endParaRPr lang="ru-RU"/>
        </a:p>
      </c:txPr>
    </c:legend>
    <c:plotVisOnly val="1"/>
    <c:dispBlanksAs val="zero"/>
  </c:chart>
  <c:spPr>
    <a:solidFill>
      <a:schemeClr val="accent3">
        <a:lumMod val="40000"/>
        <a:lumOff val="60000"/>
      </a:schemeClr>
    </a:solidFill>
    <a:ln w="57150">
      <a:solidFill>
        <a:srgbClr val="C00000"/>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spPr>
        <a:solidFill>
          <a:schemeClr val="accent1">
            <a:lumMod val="60000"/>
            <a:lumOff val="40000"/>
          </a:schemeClr>
        </a:solidFill>
        <a:ln>
          <a:solidFill>
            <a:srgbClr val="0070C0"/>
          </a:solidFill>
        </a:ln>
      </c:spPr>
    </c:title>
    <c:plotArea>
      <c:layout/>
      <c:barChart>
        <c:barDir val="col"/>
        <c:grouping val="clustered"/>
        <c:ser>
          <c:idx val="0"/>
          <c:order val="0"/>
          <c:tx>
            <c:strRef>
              <c:f>Лист1!$B$1</c:f>
              <c:strCache>
                <c:ptCount val="1"/>
                <c:pt idx="0">
                  <c:v>Уровень креативности</c:v>
                </c:pt>
              </c:strCache>
            </c:strRef>
          </c:tx>
          <c:cat>
            <c:strRef>
              <c:f>Лист1!$A$2:$A$5</c:f>
              <c:strCache>
                <c:ptCount val="4"/>
                <c:pt idx="0">
                  <c:v>Очень низкий</c:v>
                </c:pt>
                <c:pt idx="1">
                  <c:v>Ниже среднего</c:v>
                </c:pt>
                <c:pt idx="2">
                  <c:v>Средний</c:v>
                </c:pt>
                <c:pt idx="3">
                  <c:v>Выше среднего</c:v>
                </c:pt>
              </c:strCache>
            </c:strRef>
          </c:cat>
          <c:val>
            <c:numRef>
              <c:f>Лист1!$B$2:$B$5</c:f>
              <c:numCache>
                <c:formatCode>0%</c:formatCode>
                <c:ptCount val="4"/>
                <c:pt idx="0">
                  <c:v>0.1</c:v>
                </c:pt>
                <c:pt idx="1">
                  <c:v>0.27</c:v>
                </c:pt>
                <c:pt idx="2">
                  <c:v>0.36000000000000032</c:v>
                </c:pt>
                <c:pt idx="3">
                  <c:v>0.27</c:v>
                </c:pt>
              </c:numCache>
            </c:numRef>
          </c:val>
        </c:ser>
        <c:axId val="48634880"/>
        <c:axId val="48026368"/>
      </c:barChart>
      <c:catAx>
        <c:axId val="48634880"/>
        <c:scaling>
          <c:orientation val="minMax"/>
        </c:scaling>
        <c:axPos val="b"/>
        <c:majorTickMark val="none"/>
        <c:tickLblPos val="nextTo"/>
        <c:crossAx val="48026368"/>
        <c:crosses val="autoZero"/>
        <c:auto val="1"/>
        <c:lblAlgn val="ctr"/>
        <c:lblOffset val="100"/>
      </c:catAx>
      <c:valAx>
        <c:axId val="48026368"/>
        <c:scaling>
          <c:orientation val="minMax"/>
        </c:scaling>
        <c:axPos val="l"/>
        <c:majorGridlines/>
        <c:title/>
        <c:numFmt formatCode="0%" sourceLinked="1"/>
        <c:majorTickMark val="none"/>
        <c:tickLblPos val="nextTo"/>
        <c:crossAx val="48634880"/>
        <c:crosses val="autoZero"/>
        <c:crossBetween val="between"/>
      </c:valAx>
      <c:dTable>
        <c:showHorzBorder val="1"/>
        <c:showVertBorder val="1"/>
        <c:showOutline val="1"/>
        <c:showKeys val="1"/>
        <c:txPr>
          <a:bodyPr/>
          <a:lstStyle/>
          <a:p>
            <a:pPr rtl="0">
              <a:defRPr sz="1200"/>
            </a:pPr>
            <a:endParaRPr lang="ru-RU"/>
          </a:p>
        </c:txPr>
      </c:dTable>
    </c:plotArea>
    <c:plotVisOnly val="1"/>
    <c:dispBlanksAs val="gap"/>
  </c:chart>
  <c:spPr>
    <a:solidFill>
      <a:schemeClr val="accent2">
        <a:lumMod val="40000"/>
        <a:lumOff val="60000"/>
      </a:schemeClr>
    </a:solidFill>
    <a:ln w="57150">
      <a:solidFill>
        <a:srgbClr val="0070C0"/>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spPr>
        <a:solidFill>
          <a:schemeClr val="accent1">
            <a:lumMod val="60000"/>
            <a:lumOff val="40000"/>
          </a:schemeClr>
        </a:solidFill>
        <a:ln>
          <a:solidFill>
            <a:srgbClr val="0070C0"/>
          </a:solidFill>
        </a:ln>
      </c:spPr>
    </c:title>
    <c:plotArea>
      <c:layout>
        <c:manualLayout>
          <c:layoutTarget val="inner"/>
          <c:xMode val="edge"/>
          <c:yMode val="edge"/>
          <c:x val="0.32113461977481206"/>
          <c:y val="0.23518437669989736"/>
          <c:w val="0.64092489152480747"/>
          <c:h val="0.29085254969201624"/>
        </c:manualLayout>
      </c:layout>
      <c:barChart>
        <c:barDir val="col"/>
        <c:grouping val="clustered"/>
        <c:ser>
          <c:idx val="0"/>
          <c:order val="0"/>
          <c:tx>
            <c:strRef>
              <c:f>Лист1!$B$1</c:f>
              <c:strCache>
                <c:ptCount val="1"/>
                <c:pt idx="0">
                  <c:v>Уровень креативности</c:v>
                </c:pt>
              </c:strCache>
            </c:strRef>
          </c:tx>
          <c:cat>
            <c:strRef>
              <c:f>Лист1!$A$2:$A$5</c:f>
              <c:strCache>
                <c:ptCount val="4"/>
                <c:pt idx="0">
                  <c:v>Очень низкий</c:v>
                </c:pt>
                <c:pt idx="1">
                  <c:v>Ниже среднего</c:v>
                </c:pt>
                <c:pt idx="2">
                  <c:v>Средний</c:v>
                </c:pt>
                <c:pt idx="3">
                  <c:v>Выше среднего</c:v>
                </c:pt>
              </c:strCache>
            </c:strRef>
          </c:cat>
          <c:val>
            <c:numRef>
              <c:f>Лист1!$B$2:$B$5</c:f>
              <c:numCache>
                <c:formatCode>0%</c:formatCode>
                <c:ptCount val="4"/>
                <c:pt idx="0">
                  <c:v>0.1</c:v>
                </c:pt>
                <c:pt idx="1">
                  <c:v>0.27</c:v>
                </c:pt>
                <c:pt idx="2">
                  <c:v>0.36000000000000032</c:v>
                </c:pt>
                <c:pt idx="3">
                  <c:v>0.27</c:v>
                </c:pt>
              </c:numCache>
            </c:numRef>
          </c:val>
        </c:ser>
        <c:axId val="48670208"/>
        <c:axId val="48671744"/>
      </c:barChart>
      <c:catAx>
        <c:axId val="48670208"/>
        <c:scaling>
          <c:orientation val="minMax"/>
        </c:scaling>
        <c:axPos val="b"/>
        <c:majorTickMark val="none"/>
        <c:tickLblPos val="nextTo"/>
        <c:crossAx val="48671744"/>
        <c:crosses val="autoZero"/>
        <c:auto val="1"/>
        <c:lblAlgn val="ctr"/>
        <c:lblOffset val="100"/>
      </c:catAx>
      <c:valAx>
        <c:axId val="48671744"/>
        <c:scaling>
          <c:orientation val="minMax"/>
        </c:scaling>
        <c:axPos val="l"/>
        <c:majorGridlines/>
        <c:title/>
        <c:numFmt formatCode="0%" sourceLinked="1"/>
        <c:majorTickMark val="none"/>
        <c:tickLblPos val="nextTo"/>
        <c:crossAx val="48670208"/>
        <c:crosses val="autoZero"/>
        <c:crossBetween val="between"/>
      </c:valAx>
      <c:dTable>
        <c:showHorzBorder val="1"/>
        <c:showVertBorder val="1"/>
        <c:showOutline val="1"/>
        <c:showKeys val="1"/>
        <c:txPr>
          <a:bodyPr/>
          <a:lstStyle/>
          <a:p>
            <a:pPr rtl="0">
              <a:defRPr sz="1200"/>
            </a:pPr>
            <a:endParaRPr lang="ru-RU"/>
          </a:p>
        </c:txPr>
      </c:dTable>
    </c:plotArea>
    <c:plotVisOnly val="1"/>
    <c:dispBlanksAs val="gap"/>
  </c:chart>
  <c:spPr>
    <a:solidFill>
      <a:schemeClr val="accent2">
        <a:lumMod val="40000"/>
        <a:lumOff val="60000"/>
      </a:schemeClr>
    </a:solidFill>
    <a:ln w="57150">
      <a:solidFill>
        <a:srgbClr val="0070C0"/>
      </a:solid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style val="28"/>
  <c:chart>
    <c:title>
      <c:spPr>
        <a:solidFill>
          <a:schemeClr val="accent1">
            <a:lumMod val="40000"/>
            <a:lumOff val="60000"/>
          </a:schemeClr>
        </a:solidFill>
      </c:spPr>
      <c:txPr>
        <a:bodyPr/>
        <a:lstStyle/>
        <a:p>
          <a:pPr>
            <a:defRPr sz="1600" i="1"/>
          </a:pPr>
          <a:endParaRPr lang="ru-RU"/>
        </a:p>
      </c:txPr>
    </c:title>
    <c:plotArea>
      <c:layout/>
      <c:barChart>
        <c:barDir val="col"/>
        <c:grouping val="clustered"/>
        <c:ser>
          <c:idx val="0"/>
          <c:order val="0"/>
          <c:tx>
            <c:strRef>
              <c:f>Лист1!$B$1</c:f>
              <c:strCache>
                <c:ptCount val="1"/>
                <c:pt idx="0">
                  <c:v>Уровень креативности</c:v>
                </c:pt>
              </c:strCache>
            </c:strRef>
          </c:tx>
          <c:cat>
            <c:strRef>
              <c:f>Лист1!$A$2:$A$7</c:f>
              <c:strCache>
                <c:ptCount val="6"/>
                <c:pt idx="0">
                  <c:v>Высокий</c:v>
                </c:pt>
                <c:pt idx="1">
                  <c:v>Выше среднего</c:v>
                </c:pt>
                <c:pt idx="2">
                  <c:v>Средний</c:v>
                </c:pt>
                <c:pt idx="3">
                  <c:v>Ниже среднего</c:v>
                </c:pt>
                <c:pt idx="4">
                  <c:v>Низкий</c:v>
                </c:pt>
                <c:pt idx="5">
                  <c:v>Очень низкий</c:v>
                </c:pt>
              </c:strCache>
            </c:strRef>
          </c:cat>
          <c:val>
            <c:numRef>
              <c:f>Лист1!$B$2:$B$7</c:f>
              <c:numCache>
                <c:formatCode>0.00%</c:formatCode>
                <c:ptCount val="6"/>
                <c:pt idx="0" formatCode="0%">
                  <c:v>0.18000000000000016</c:v>
                </c:pt>
                <c:pt idx="1">
                  <c:v>0.18000000000000016</c:v>
                </c:pt>
                <c:pt idx="2" formatCode="0%">
                  <c:v>0.27</c:v>
                </c:pt>
                <c:pt idx="3" formatCode="0%">
                  <c:v>0.18000000000000016</c:v>
                </c:pt>
                <c:pt idx="4">
                  <c:v>9.0000000000000024E-2</c:v>
                </c:pt>
                <c:pt idx="5" formatCode="0%">
                  <c:v>9.0000000000000024E-2</c:v>
                </c:pt>
              </c:numCache>
            </c:numRef>
          </c:val>
        </c:ser>
        <c:axId val="48791936"/>
        <c:axId val="48793472"/>
      </c:barChart>
      <c:catAx>
        <c:axId val="48791936"/>
        <c:scaling>
          <c:orientation val="minMax"/>
        </c:scaling>
        <c:axPos val="b"/>
        <c:numFmt formatCode="General" sourceLinked="1"/>
        <c:majorTickMark val="none"/>
        <c:tickLblPos val="nextTo"/>
        <c:crossAx val="48793472"/>
        <c:crosses val="autoZero"/>
        <c:auto val="1"/>
        <c:lblAlgn val="ctr"/>
        <c:lblOffset val="100"/>
      </c:catAx>
      <c:valAx>
        <c:axId val="48793472"/>
        <c:scaling>
          <c:orientation val="minMax"/>
        </c:scaling>
        <c:axPos val="l"/>
        <c:majorGridlines/>
        <c:title/>
        <c:numFmt formatCode="0%" sourceLinked="1"/>
        <c:majorTickMark val="none"/>
        <c:tickLblPos val="nextTo"/>
        <c:txPr>
          <a:bodyPr/>
          <a:lstStyle/>
          <a:p>
            <a:pPr>
              <a:defRPr sz="1400" b="1"/>
            </a:pPr>
            <a:endParaRPr lang="ru-RU"/>
          </a:p>
        </c:txPr>
        <c:crossAx val="48791936"/>
        <c:crosses val="autoZero"/>
        <c:crossBetween val="between"/>
      </c:valAx>
      <c:dTable>
        <c:showHorzBorder val="1"/>
        <c:showVertBorder val="1"/>
        <c:showOutline val="1"/>
        <c:showKeys val="1"/>
        <c:spPr>
          <a:ln w="28575"/>
        </c:spPr>
        <c:txPr>
          <a:bodyPr/>
          <a:lstStyle/>
          <a:p>
            <a:pPr rtl="0">
              <a:defRPr sz="1100" b="1" i="1">
                <a:latin typeface="+mj-lt"/>
              </a:defRPr>
            </a:pPr>
            <a:endParaRPr lang="ru-RU"/>
          </a:p>
        </c:txPr>
      </c:dTable>
      <c:spPr>
        <a:solidFill>
          <a:schemeClr val="accent1">
            <a:lumMod val="40000"/>
            <a:lumOff val="60000"/>
          </a:schemeClr>
        </a:solidFill>
      </c:spPr>
    </c:plotArea>
    <c:plotVisOnly val="1"/>
    <c:dispBlanksAs val="gap"/>
  </c:chart>
  <c:spPr>
    <a:solidFill>
      <a:schemeClr val="accent3">
        <a:lumMod val="60000"/>
        <a:lumOff val="40000"/>
      </a:schemeClr>
    </a:solidFill>
    <a:ln w="28575">
      <a:solidFill>
        <a:srgbClr val="0070C0"/>
      </a:solid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30"/>
  <c:chart>
    <c:title>
      <c:spPr>
        <a:solidFill>
          <a:srgbClr val="FFC000"/>
        </a:solidFill>
      </c:spPr>
      <c:txPr>
        <a:bodyPr/>
        <a:lstStyle/>
        <a:p>
          <a:pPr>
            <a:defRPr sz="1600" i="1"/>
          </a:pPr>
          <a:endParaRPr lang="ru-RU"/>
        </a:p>
      </c:txPr>
    </c:title>
    <c:plotArea>
      <c:layout>
        <c:manualLayout>
          <c:layoutTarget val="inner"/>
          <c:xMode val="edge"/>
          <c:yMode val="edge"/>
          <c:x val="0.3148755184719198"/>
          <c:y val="0.18618832091800355"/>
          <c:w val="0.68512448152808125"/>
          <c:h val="0.49412593841628022"/>
        </c:manualLayout>
      </c:layout>
      <c:barChart>
        <c:barDir val="col"/>
        <c:grouping val="clustered"/>
        <c:ser>
          <c:idx val="0"/>
          <c:order val="0"/>
          <c:tx>
            <c:strRef>
              <c:f>Лист1!$B$1</c:f>
              <c:strCache>
                <c:ptCount val="1"/>
                <c:pt idx="0">
                  <c:v>Уровень креативности</c:v>
                </c:pt>
              </c:strCache>
            </c:strRef>
          </c:tx>
          <c:cat>
            <c:strRef>
              <c:f>Лист1!$A$2:$A$7</c:f>
              <c:strCache>
                <c:ptCount val="6"/>
                <c:pt idx="0">
                  <c:v>Высокий</c:v>
                </c:pt>
                <c:pt idx="1">
                  <c:v>Выше среднего</c:v>
                </c:pt>
                <c:pt idx="2">
                  <c:v>Средний</c:v>
                </c:pt>
                <c:pt idx="3">
                  <c:v>Ниже среднего</c:v>
                </c:pt>
                <c:pt idx="4">
                  <c:v>Низкий</c:v>
                </c:pt>
                <c:pt idx="5">
                  <c:v>Очень низкий</c:v>
                </c:pt>
              </c:strCache>
            </c:strRef>
          </c:cat>
          <c:val>
            <c:numRef>
              <c:f>Лист1!$B$2:$B$7</c:f>
              <c:numCache>
                <c:formatCode>0.00%</c:formatCode>
                <c:ptCount val="6"/>
                <c:pt idx="0" formatCode="0%">
                  <c:v>0.38000000000000039</c:v>
                </c:pt>
                <c:pt idx="1">
                  <c:v>0.23</c:v>
                </c:pt>
                <c:pt idx="2" formatCode="0%">
                  <c:v>0.15000000000000016</c:v>
                </c:pt>
                <c:pt idx="3" formatCode="0%">
                  <c:v>8.0000000000000043E-2</c:v>
                </c:pt>
                <c:pt idx="4">
                  <c:v>8.0000000000000043E-2</c:v>
                </c:pt>
                <c:pt idx="5" formatCode="0%">
                  <c:v>8.0000000000000043E-2</c:v>
                </c:pt>
              </c:numCache>
            </c:numRef>
          </c:val>
        </c:ser>
        <c:axId val="48806912"/>
        <c:axId val="48313088"/>
      </c:barChart>
      <c:catAx>
        <c:axId val="48806912"/>
        <c:scaling>
          <c:orientation val="minMax"/>
        </c:scaling>
        <c:axPos val="b"/>
        <c:numFmt formatCode="General" sourceLinked="1"/>
        <c:majorTickMark val="none"/>
        <c:tickLblPos val="nextTo"/>
        <c:crossAx val="48313088"/>
        <c:crosses val="autoZero"/>
        <c:auto val="1"/>
        <c:lblAlgn val="ctr"/>
        <c:lblOffset val="100"/>
      </c:catAx>
      <c:valAx>
        <c:axId val="48313088"/>
        <c:scaling>
          <c:orientation val="minMax"/>
        </c:scaling>
        <c:axPos val="l"/>
        <c:majorGridlines/>
        <c:title/>
        <c:numFmt formatCode="0%" sourceLinked="1"/>
        <c:majorTickMark val="none"/>
        <c:tickLblPos val="nextTo"/>
        <c:txPr>
          <a:bodyPr/>
          <a:lstStyle/>
          <a:p>
            <a:pPr>
              <a:defRPr sz="1200" b="1"/>
            </a:pPr>
            <a:endParaRPr lang="ru-RU"/>
          </a:p>
        </c:txPr>
        <c:crossAx val="48806912"/>
        <c:crosses val="autoZero"/>
        <c:crossBetween val="between"/>
      </c:valAx>
      <c:dTable>
        <c:showHorzBorder val="1"/>
        <c:showVertBorder val="1"/>
        <c:showOutline val="1"/>
        <c:showKeys val="1"/>
        <c:spPr>
          <a:solidFill>
            <a:srgbClr val="FFC000"/>
          </a:solidFill>
        </c:spPr>
        <c:txPr>
          <a:bodyPr/>
          <a:lstStyle/>
          <a:p>
            <a:pPr rtl="0">
              <a:defRPr sz="1200" b="1" i="1"/>
            </a:pPr>
            <a:endParaRPr lang="ru-RU"/>
          </a:p>
        </c:txPr>
      </c:dTable>
      <c:spPr>
        <a:solidFill>
          <a:srgbClr val="FFC000"/>
        </a:solidFill>
      </c:spPr>
    </c:plotArea>
    <c:plotVisOnly val="1"/>
    <c:dispBlanksAs val="gap"/>
  </c:chart>
  <c:spPr>
    <a:solidFill>
      <a:schemeClr val="accent5">
        <a:lumMod val="60000"/>
        <a:lumOff val="40000"/>
      </a:schemeClr>
    </a:solidFill>
    <a:ln w="28575">
      <a:solidFill>
        <a:srgbClr val="7030A0"/>
      </a:solid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164CFC-FFEC-4905-9C9C-A802AC15B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42</Pages>
  <Words>15604</Words>
  <Characters>88943</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39</cp:revision>
  <dcterms:created xsi:type="dcterms:W3CDTF">2017-08-16T07:32:00Z</dcterms:created>
  <dcterms:modified xsi:type="dcterms:W3CDTF">2017-08-31T08:25:00Z</dcterms:modified>
</cp:coreProperties>
</file>