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0B9" w:rsidRDefault="001500B9" w:rsidP="007D5201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D520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Муниципальное бюджетное дошкольное образовательное учреждение «Детский сад №3 «Сказка»</w:t>
      </w:r>
    </w:p>
    <w:p w:rsidR="001500B9" w:rsidRDefault="001500B9" w:rsidP="007D5201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500B9" w:rsidRDefault="001500B9" w:rsidP="007D5201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500B9" w:rsidRPr="007D5201" w:rsidRDefault="001500B9" w:rsidP="007D5201">
      <w:pPr>
        <w:jc w:val="center"/>
        <w:rPr>
          <w:rFonts w:ascii="Times New Roman" w:hAnsi="Times New Roman" w:cs="Times New Roman"/>
          <w:b/>
          <w:bCs/>
          <w:i/>
          <w:iCs/>
          <w:color w:val="0000FF"/>
          <w:sz w:val="28"/>
          <w:szCs w:val="28"/>
        </w:rPr>
      </w:pPr>
    </w:p>
    <w:p w:rsidR="001500B9" w:rsidRPr="007D5201" w:rsidRDefault="001500B9" w:rsidP="007D5201">
      <w:pPr>
        <w:jc w:val="center"/>
        <w:rPr>
          <w:rFonts w:ascii="Times New Roman" w:hAnsi="Times New Roman" w:cs="Times New Roman"/>
          <w:b/>
          <w:bCs/>
          <w:i/>
          <w:iCs/>
          <w:color w:val="0000FF"/>
          <w:sz w:val="40"/>
          <w:szCs w:val="40"/>
        </w:rPr>
      </w:pPr>
      <w:r w:rsidRPr="007D5201">
        <w:rPr>
          <w:rFonts w:ascii="Times New Roman" w:hAnsi="Times New Roman" w:cs="Times New Roman"/>
          <w:b/>
          <w:bCs/>
          <w:i/>
          <w:iCs/>
          <w:color w:val="0000FF"/>
          <w:sz w:val="40"/>
          <w:szCs w:val="40"/>
        </w:rPr>
        <w:t>ОПЫТ</w:t>
      </w:r>
    </w:p>
    <w:p w:rsidR="001500B9" w:rsidRPr="007D5201" w:rsidRDefault="001500B9" w:rsidP="007D5201">
      <w:pPr>
        <w:jc w:val="center"/>
        <w:rPr>
          <w:rFonts w:ascii="Times New Roman" w:hAnsi="Times New Roman" w:cs="Times New Roman"/>
          <w:b/>
          <w:bCs/>
          <w:i/>
          <w:iCs/>
          <w:color w:val="0000FF"/>
          <w:sz w:val="28"/>
          <w:szCs w:val="28"/>
        </w:rPr>
      </w:pPr>
      <w:r w:rsidRPr="007D5201">
        <w:rPr>
          <w:rFonts w:ascii="Times New Roman" w:hAnsi="Times New Roman" w:cs="Times New Roman"/>
          <w:b/>
          <w:bCs/>
          <w:i/>
          <w:iCs/>
          <w:color w:val="0000FF"/>
          <w:sz w:val="28"/>
          <w:szCs w:val="28"/>
        </w:rPr>
        <w:t>на тему:</w:t>
      </w:r>
    </w:p>
    <w:p w:rsidR="001500B9" w:rsidRPr="007D5201" w:rsidRDefault="001500B9" w:rsidP="007D5201">
      <w:pPr>
        <w:jc w:val="center"/>
        <w:rPr>
          <w:rFonts w:ascii="Times New Roman" w:hAnsi="Times New Roman" w:cs="Times New Roman"/>
          <w:b/>
          <w:bCs/>
          <w:i/>
          <w:iCs/>
          <w:color w:val="0000FF"/>
          <w:sz w:val="40"/>
          <w:szCs w:val="40"/>
        </w:rPr>
      </w:pPr>
      <w:r w:rsidRPr="007D5201">
        <w:rPr>
          <w:rFonts w:ascii="Times New Roman" w:hAnsi="Times New Roman" w:cs="Times New Roman"/>
          <w:b/>
          <w:bCs/>
          <w:i/>
          <w:iCs/>
          <w:color w:val="0000FF"/>
          <w:sz w:val="40"/>
          <w:szCs w:val="40"/>
        </w:rPr>
        <w:t>«Развитие творческих способностей детей посредством музыки»</w:t>
      </w:r>
    </w:p>
    <w:p w:rsidR="001500B9" w:rsidRDefault="001500B9" w:rsidP="007D5201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500B9" w:rsidRDefault="001500B9" w:rsidP="007D5201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500B9" w:rsidRDefault="001500B9" w:rsidP="007D5201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500B9" w:rsidRDefault="001500B9" w:rsidP="007D5201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500B9" w:rsidRDefault="001500B9" w:rsidP="007D5201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500B9" w:rsidRDefault="001500B9" w:rsidP="007D5201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500B9" w:rsidRDefault="001500B9" w:rsidP="007D5201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500B9" w:rsidRDefault="001500B9" w:rsidP="007D5201">
      <w:pPr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Подготовила музыкальный руководитель</w:t>
      </w:r>
    </w:p>
    <w:p w:rsidR="001500B9" w:rsidRPr="007D5201" w:rsidRDefault="001500B9" w:rsidP="007D5201">
      <w:pPr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Бойкова Мария Владимировна</w:t>
      </w:r>
    </w:p>
    <w:p w:rsidR="001500B9" w:rsidRPr="007D5201" w:rsidRDefault="001500B9" w:rsidP="0010302A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1500B9" w:rsidRPr="007D5201" w:rsidRDefault="001500B9" w:rsidP="0010302A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1500B9" w:rsidRPr="007D5201" w:rsidRDefault="001500B9" w:rsidP="0010302A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1500B9" w:rsidRPr="007D5201" w:rsidRDefault="001500B9" w:rsidP="0010302A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1500B9" w:rsidRPr="007D5201" w:rsidRDefault="001500B9" w:rsidP="0010302A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1500B9" w:rsidRDefault="001500B9" w:rsidP="007D5201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D520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г.Бологое</w:t>
      </w:r>
    </w:p>
    <w:p w:rsidR="001500B9" w:rsidRPr="007D5201" w:rsidRDefault="001500B9" w:rsidP="007D5201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D5201">
        <w:rPr>
          <w:rFonts w:ascii="Times New Roman" w:hAnsi="Times New Roman" w:cs="Times New Roman"/>
          <w:b/>
          <w:bCs/>
          <w:i/>
          <w:iCs/>
          <w:sz w:val="28"/>
          <w:szCs w:val="28"/>
        </w:rPr>
        <w:t>2017год</w:t>
      </w:r>
    </w:p>
    <w:p w:rsidR="001500B9" w:rsidRPr="00486E1B" w:rsidRDefault="001500B9" w:rsidP="0010302A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486E1B">
        <w:rPr>
          <w:rFonts w:ascii="Times New Roman" w:hAnsi="Times New Roman" w:cs="Times New Roman"/>
          <w:i/>
          <w:iCs/>
          <w:sz w:val="28"/>
          <w:szCs w:val="28"/>
        </w:rPr>
        <w:t xml:space="preserve">«Есть свои радости в каждом виде творчества: всё дело в том, </w:t>
      </w:r>
    </w:p>
    <w:p w:rsidR="001500B9" w:rsidRPr="00486E1B" w:rsidRDefault="001500B9" w:rsidP="0010302A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486E1B">
        <w:rPr>
          <w:rFonts w:ascii="Times New Roman" w:hAnsi="Times New Roman" w:cs="Times New Roman"/>
          <w:i/>
          <w:iCs/>
          <w:sz w:val="28"/>
          <w:szCs w:val="28"/>
        </w:rPr>
        <w:t xml:space="preserve">чтобы уметь брать свое добро там, где его находишь». </w:t>
      </w:r>
    </w:p>
    <w:p w:rsidR="001500B9" w:rsidRPr="00486E1B" w:rsidRDefault="001500B9" w:rsidP="0010302A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486E1B">
        <w:rPr>
          <w:rFonts w:ascii="Times New Roman" w:hAnsi="Times New Roman" w:cs="Times New Roman"/>
          <w:i/>
          <w:iCs/>
          <w:sz w:val="28"/>
          <w:szCs w:val="28"/>
        </w:rPr>
        <w:t>Оноре де Бальзак</w:t>
      </w:r>
    </w:p>
    <w:p w:rsidR="001500B9" w:rsidRPr="0010302A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 xml:space="preserve">Дошкольный возраст - один из наиболее ответственных периодов в жизни каждого человека.  </w:t>
      </w:r>
    </w:p>
    <w:p w:rsidR="001500B9" w:rsidRPr="0010302A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Именно в эти годы закладываются основы здоровья, гармоничного умственного, нравственного и физического развития ребенка, формируется личность человека.</w:t>
      </w:r>
    </w:p>
    <w:p w:rsidR="001500B9" w:rsidRPr="0010302A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Уникальные возможности каждого ребенка полнее всего проявляются и развиваются в творческой деятельности.</w:t>
      </w:r>
    </w:p>
    <w:p w:rsidR="001500B9" w:rsidRPr="0010302A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Развитие музыкально – творческих способностей детей – одна из наиболее актуальных современных задач музыкального развития ребенка. Причиной стали непростые условия социума в которых живут и развиваются современные дети. Современная рок и поп музыка, неэти</w:t>
      </w:r>
      <w:r>
        <w:rPr>
          <w:rFonts w:ascii="Times New Roman" w:hAnsi="Times New Roman" w:cs="Times New Roman"/>
          <w:sz w:val="28"/>
          <w:szCs w:val="28"/>
        </w:rPr>
        <w:t>чность на экранах телевидения</w:t>
      </w:r>
      <w:r w:rsidRPr="0010302A">
        <w:rPr>
          <w:rFonts w:ascii="Times New Roman" w:hAnsi="Times New Roman" w:cs="Times New Roman"/>
          <w:sz w:val="28"/>
          <w:szCs w:val="28"/>
        </w:rPr>
        <w:t xml:space="preserve"> – все это закладывает неверные эталоны и понятия о музыке как искусстве, оказывает отрицательное воздействие на нравственные и эмоциональные стороны психики детей. Дети копируют с их слов красиво поющих и танцующих звезд, не используя свой природный музыкальный дар. Что становится решающим в становлении творческого развития ребенка, его личности. </w:t>
      </w:r>
    </w:p>
    <w:p w:rsidR="001500B9" w:rsidRPr="002578F5" w:rsidRDefault="001500B9" w:rsidP="00486E1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>Поэтому развитие</w:t>
      </w:r>
      <w:r w:rsidRPr="002578F5">
        <w:rPr>
          <w:rFonts w:ascii="Times New Roman" w:hAnsi="Times New Roman" w:cs="Times New Roman"/>
          <w:b/>
          <w:bCs/>
          <w:sz w:val="28"/>
          <w:szCs w:val="28"/>
        </w:rPr>
        <w:t xml:space="preserve"> музыкальных </w:t>
      </w:r>
      <w:r>
        <w:rPr>
          <w:rFonts w:ascii="Times New Roman" w:hAnsi="Times New Roman" w:cs="Times New Roman"/>
          <w:b/>
          <w:bCs/>
          <w:sz w:val="28"/>
          <w:szCs w:val="28"/>
        </w:rPr>
        <w:t>и творческих способностей детей</w:t>
      </w:r>
      <w:r w:rsidRPr="002578F5">
        <w:rPr>
          <w:rFonts w:ascii="Times New Roman" w:hAnsi="Times New Roman" w:cs="Times New Roman"/>
          <w:b/>
          <w:bCs/>
          <w:sz w:val="28"/>
          <w:szCs w:val="28"/>
        </w:rPr>
        <w:t xml:space="preserve"> посредством музыки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2578F5">
        <w:rPr>
          <w:rFonts w:ascii="Times New Roman" w:hAnsi="Times New Roman" w:cs="Times New Roman"/>
          <w:b/>
          <w:bCs/>
          <w:sz w:val="28"/>
          <w:szCs w:val="28"/>
        </w:rPr>
        <w:t xml:space="preserve"> с учетом  особенностей музыкального восприятия детей и их интересов</w:t>
      </w:r>
      <w:r>
        <w:rPr>
          <w:rFonts w:ascii="Times New Roman" w:hAnsi="Times New Roman" w:cs="Times New Roman"/>
          <w:b/>
          <w:bCs/>
          <w:sz w:val="28"/>
          <w:szCs w:val="28"/>
        </w:rPr>
        <w:t>, я считаю актуальной и это является темой моего опыта работы.</w:t>
      </w:r>
    </w:p>
    <w:p w:rsidR="001500B9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b/>
          <w:bCs/>
          <w:sz w:val="28"/>
          <w:szCs w:val="28"/>
        </w:rPr>
        <w:t>Цель опыта</w:t>
      </w:r>
      <w:r w:rsidRPr="0010302A">
        <w:rPr>
          <w:rFonts w:ascii="Times New Roman" w:hAnsi="Times New Roman" w:cs="Times New Roman"/>
          <w:sz w:val="28"/>
          <w:szCs w:val="28"/>
        </w:rPr>
        <w:t xml:space="preserve">: создание условий, оптимизирующих процесс по развитию музыкальных и творческих  способностей детей для формирования думающего, чувствующего, любящего и активного человека, готового к творчеству в любой области деятельности.  </w:t>
      </w:r>
    </w:p>
    <w:p w:rsidR="001500B9" w:rsidRPr="0010302A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10302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500B9" w:rsidRPr="0010302A" w:rsidRDefault="001500B9" w:rsidP="00486E1B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ab/>
        <w:t>Развивать   творческие способности детей  к</w:t>
      </w:r>
      <w:r>
        <w:rPr>
          <w:rFonts w:ascii="Times New Roman" w:hAnsi="Times New Roman" w:cs="Times New Roman"/>
          <w:sz w:val="28"/>
          <w:szCs w:val="28"/>
        </w:rPr>
        <w:t xml:space="preserve"> самовыражению и самореализации</w:t>
      </w:r>
    </w:p>
    <w:p w:rsidR="001500B9" w:rsidRPr="0010302A" w:rsidRDefault="001500B9" w:rsidP="00486E1B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 xml:space="preserve">Развивать творческую активность во всех доступных детям </w:t>
      </w:r>
      <w:r>
        <w:rPr>
          <w:rFonts w:ascii="Times New Roman" w:hAnsi="Times New Roman" w:cs="Times New Roman"/>
          <w:sz w:val="28"/>
          <w:szCs w:val="28"/>
        </w:rPr>
        <w:t>видах му-зыкальной деятельности</w:t>
      </w:r>
    </w:p>
    <w:p w:rsidR="001500B9" w:rsidRPr="0010302A" w:rsidRDefault="001500B9" w:rsidP="00486E1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Способствовать формированию музыкальног</w:t>
      </w:r>
      <w:r>
        <w:rPr>
          <w:rFonts w:ascii="Times New Roman" w:hAnsi="Times New Roman" w:cs="Times New Roman"/>
          <w:sz w:val="28"/>
          <w:szCs w:val="28"/>
        </w:rPr>
        <w:t>о вкуса ребенка</w:t>
      </w:r>
    </w:p>
    <w:p w:rsidR="001500B9" w:rsidRPr="0010302A" w:rsidRDefault="001500B9" w:rsidP="00486E1B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Развивать музыкальны</w:t>
      </w:r>
      <w:r>
        <w:rPr>
          <w:rFonts w:ascii="Times New Roman" w:hAnsi="Times New Roman" w:cs="Times New Roman"/>
          <w:sz w:val="28"/>
          <w:szCs w:val="28"/>
        </w:rPr>
        <w:t>е и сенсорные способности детей</w:t>
      </w:r>
    </w:p>
    <w:p w:rsidR="001500B9" w:rsidRPr="0010302A" w:rsidRDefault="001500B9" w:rsidP="00486E1B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Повышать уровень развития познавательных процессов, развитие звукового восприя</w:t>
      </w:r>
      <w:r>
        <w:rPr>
          <w:rFonts w:ascii="Times New Roman" w:hAnsi="Times New Roman" w:cs="Times New Roman"/>
          <w:sz w:val="28"/>
          <w:szCs w:val="28"/>
        </w:rPr>
        <w:t>тия, представления, воображения</w:t>
      </w:r>
    </w:p>
    <w:p w:rsidR="001500B9" w:rsidRPr="0010302A" w:rsidRDefault="001500B9" w:rsidP="00486E1B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Расш</w:t>
      </w:r>
      <w:r>
        <w:rPr>
          <w:rFonts w:ascii="Times New Roman" w:hAnsi="Times New Roman" w:cs="Times New Roman"/>
          <w:sz w:val="28"/>
          <w:szCs w:val="28"/>
        </w:rPr>
        <w:t>ирять эмоциональный  опыт детей</w:t>
      </w:r>
      <w:r w:rsidRPr="0010302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500B9" w:rsidRPr="0010302A" w:rsidRDefault="001500B9" w:rsidP="00486E1B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Воспитывать  эстетическое восприятие других видов искусства.</w:t>
      </w:r>
    </w:p>
    <w:p w:rsidR="001500B9" w:rsidRPr="0010302A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 xml:space="preserve">Чтобы успешно справляться со всеми трудностями в своей  деятельности, я старалась опираться на следующие </w:t>
      </w:r>
      <w:r w:rsidRPr="0010302A">
        <w:rPr>
          <w:rFonts w:ascii="Times New Roman" w:hAnsi="Times New Roman" w:cs="Times New Roman"/>
          <w:b/>
          <w:bCs/>
          <w:sz w:val="28"/>
          <w:szCs w:val="28"/>
        </w:rPr>
        <w:t>принципы</w:t>
      </w:r>
      <w:r w:rsidRPr="0010302A">
        <w:rPr>
          <w:rFonts w:ascii="Times New Roman" w:hAnsi="Times New Roman" w:cs="Times New Roman"/>
          <w:sz w:val="28"/>
          <w:szCs w:val="28"/>
        </w:rPr>
        <w:t>:</w:t>
      </w:r>
    </w:p>
    <w:p w:rsidR="001500B9" w:rsidRPr="0010302A" w:rsidRDefault="001500B9" w:rsidP="00486E1B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ичностно-ориентировочный подход</w:t>
      </w:r>
    </w:p>
    <w:p w:rsidR="001500B9" w:rsidRPr="0010302A" w:rsidRDefault="001500B9" w:rsidP="00486E1B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Создание бл</w:t>
      </w:r>
      <w:r>
        <w:rPr>
          <w:rFonts w:ascii="Times New Roman" w:hAnsi="Times New Roman" w:cs="Times New Roman"/>
          <w:sz w:val="28"/>
          <w:szCs w:val="28"/>
        </w:rPr>
        <w:t>агоприятных условий во время проведения НОД</w:t>
      </w:r>
    </w:p>
    <w:p w:rsidR="001500B9" w:rsidRPr="0010302A" w:rsidRDefault="001500B9" w:rsidP="00486E1B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Создание насыщенной предметно-развиваю</w:t>
      </w:r>
      <w:r>
        <w:rPr>
          <w:rFonts w:ascii="Times New Roman" w:hAnsi="Times New Roman" w:cs="Times New Roman"/>
          <w:sz w:val="28"/>
          <w:szCs w:val="28"/>
        </w:rPr>
        <w:t>щей среды в музыкальном зале</w:t>
      </w:r>
    </w:p>
    <w:p w:rsidR="001500B9" w:rsidRPr="0010302A" w:rsidRDefault="001500B9" w:rsidP="00486E1B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Разв</w:t>
      </w:r>
      <w:r>
        <w:rPr>
          <w:rFonts w:ascii="Times New Roman" w:hAnsi="Times New Roman" w:cs="Times New Roman"/>
          <w:sz w:val="28"/>
          <w:szCs w:val="28"/>
        </w:rPr>
        <w:t>итие и поддержание веры дошкольников в свои силы</w:t>
      </w:r>
    </w:p>
    <w:p w:rsidR="001500B9" w:rsidRPr="0010302A" w:rsidRDefault="001500B9" w:rsidP="00486E1B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Развитие у каждого ребенка творческих способностей.</w:t>
      </w:r>
    </w:p>
    <w:p w:rsidR="001500B9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00B9" w:rsidRPr="0010302A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  <w:u w:val="single"/>
        </w:rPr>
        <w:t>Условия для положительного влияния музыкально-творческой деятельности</w:t>
      </w:r>
      <w:r w:rsidRPr="0010302A">
        <w:rPr>
          <w:rFonts w:ascii="Times New Roman" w:hAnsi="Times New Roman" w:cs="Times New Roman"/>
          <w:sz w:val="28"/>
          <w:szCs w:val="28"/>
        </w:rPr>
        <w:t>:</w:t>
      </w:r>
    </w:p>
    <w:p w:rsidR="001500B9" w:rsidRPr="0010302A" w:rsidRDefault="001500B9" w:rsidP="00486E1B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Деятельность детей должна вызывать пол</w:t>
      </w:r>
      <w:r>
        <w:rPr>
          <w:rFonts w:ascii="Times New Roman" w:hAnsi="Times New Roman" w:cs="Times New Roman"/>
          <w:sz w:val="28"/>
          <w:szCs w:val="28"/>
        </w:rPr>
        <w:t>ожительные эмоции, удо-вольствие</w:t>
      </w:r>
      <w:r w:rsidRPr="0010302A">
        <w:rPr>
          <w:rFonts w:ascii="Times New Roman" w:hAnsi="Times New Roman" w:cs="Times New Roman"/>
          <w:sz w:val="28"/>
          <w:szCs w:val="28"/>
        </w:rPr>
        <w:t>.</w:t>
      </w:r>
    </w:p>
    <w:p w:rsidR="001500B9" w:rsidRPr="0010302A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Pr="0010302A">
        <w:rPr>
          <w:rFonts w:ascii="Times New Roman" w:hAnsi="Times New Roman" w:cs="Times New Roman"/>
          <w:sz w:val="28"/>
          <w:szCs w:val="28"/>
        </w:rPr>
        <w:t>Деятельность ребенка должна быть по возможности творческой.</w:t>
      </w:r>
    </w:p>
    <w:p w:rsidR="001500B9" w:rsidRPr="0010302A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Pr="0010302A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еятельность ребенка </w:t>
      </w:r>
      <w:r w:rsidRPr="0010302A">
        <w:rPr>
          <w:rFonts w:ascii="Times New Roman" w:hAnsi="Times New Roman" w:cs="Times New Roman"/>
          <w:sz w:val="28"/>
          <w:szCs w:val="28"/>
        </w:rPr>
        <w:t xml:space="preserve"> должна быть организована так, чтобы он преследовал цели, всегда превосходящие его наличные возможности.</w:t>
      </w:r>
    </w:p>
    <w:p w:rsidR="001500B9" w:rsidRPr="0010302A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Pr="0010302A">
        <w:rPr>
          <w:rFonts w:ascii="Times New Roman" w:hAnsi="Times New Roman" w:cs="Times New Roman"/>
          <w:sz w:val="28"/>
          <w:szCs w:val="28"/>
        </w:rPr>
        <w:t>В импровизациях ребенок эмоционально, непосредственно применяет все то, что усвоил в процессе обучения.</w:t>
      </w:r>
    </w:p>
    <w:p w:rsidR="001500B9" w:rsidRPr="0010302A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Развитие творческих способностей и формирование гармоничной личности ребенка происходит через восприятие музыки, умение ее слушать и анализировать, а также через активность ребенка, которая проявляется в разных видах музыкальной деятельности. Такое направление в области музыкального воспитания является приоритетным, так как размышления и анализ способствуют развитию логического и ассоциативного мышления, формируют навыки самостоятельной работы.</w:t>
      </w:r>
    </w:p>
    <w:p w:rsidR="001500B9" w:rsidRPr="0010302A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29205C">
        <w:rPr>
          <w:rFonts w:ascii="Times New Roman" w:hAnsi="Times New Roman" w:cs="Times New Roman"/>
          <w:b/>
          <w:bCs/>
          <w:i/>
          <w:iCs/>
          <w:sz w:val="32"/>
          <w:szCs w:val="32"/>
        </w:rPr>
        <w:t>Развитие творческих способностей посредством  пения</w:t>
      </w:r>
      <w:r w:rsidRPr="0010302A">
        <w:rPr>
          <w:rFonts w:ascii="Times New Roman" w:hAnsi="Times New Roman" w:cs="Times New Roman"/>
          <w:sz w:val="28"/>
          <w:szCs w:val="28"/>
        </w:rPr>
        <w:t>.</w:t>
      </w:r>
    </w:p>
    <w:p w:rsidR="001500B9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Успешность творческих проявлений детей зависит от прочности певческих навыков, умения выражать в пении определенные чувства, настроение, петь чисто и выра</w:t>
      </w:r>
      <w:r>
        <w:rPr>
          <w:rFonts w:ascii="Times New Roman" w:hAnsi="Times New Roman" w:cs="Times New Roman"/>
          <w:sz w:val="28"/>
          <w:szCs w:val="28"/>
        </w:rPr>
        <w:t>зительно.</w:t>
      </w:r>
      <w:r w:rsidRPr="003D552B">
        <w:rPr>
          <w:rFonts w:ascii="Times New Roman" w:hAnsi="Times New Roman" w:cs="Times New Roman"/>
          <w:sz w:val="28"/>
          <w:szCs w:val="28"/>
        </w:rPr>
        <w:t xml:space="preserve"> </w:t>
      </w:r>
      <w:r w:rsidRPr="0010302A">
        <w:rPr>
          <w:rFonts w:ascii="Times New Roman" w:hAnsi="Times New Roman" w:cs="Times New Roman"/>
          <w:sz w:val="28"/>
          <w:szCs w:val="28"/>
        </w:rPr>
        <w:t>Песня познается ребенком как источник положительных эмоций, который расширяет его жизненный опыт.</w:t>
      </w:r>
    </w:p>
    <w:p w:rsidR="001500B9" w:rsidRPr="004050C6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4050C6">
        <w:rPr>
          <w:rFonts w:ascii="Times New Roman" w:hAnsi="Times New Roman" w:cs="Times New Roman"/>
          <w:sz w:val="28"/>
          <w:szCs w:val="28"/>
        </w:rPr>
        <w:t xml:space="preserve">Для развития певческой деятельности детей я  использую фортепиано, музыкальный центр, магнитофон, проектор с мультимедийным проектором, нотный материал. </w:t>
      </w:r>
    </w:p>
    <w:p w:rsidR="001500B9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4050C6">
        <w:rPr>
          <w:rFonts w:ascii="Times New Roman" w:hAnsi="Times New Roman" w:cs="Times New Roman"/>
          <w:sz w:val="28"/>
          <w:szCs w:val="28"/>
        </w:rPr>
        <w:t xml:space="preserve">Также с детьми, владеющими особенными голосовыми возможностями, я провожу работу в вокально-хоровой студии </w:t>
      </w:r>
      <w:r>
        <w:rPr>
          <w:rFonts w:ascii="Times New Roman" w:hAnsi="Times New Roman" w:cs="Times New Roman"/>
          <w:sz w:val="28"/>
          <w:szCs w:val="28"/>
        </w:rPr>
        <w:t>«Веселые нотки», которые принимают участие в мероприятиях, праздниках ДОУ и  района.</w:t>
      </w:r>
    </w:p>
    <w:p w:rsidR="001500B9" w:rsidRPr="0010302A" w:rsidRDefault="001500B9" w:rsidP="00486E1B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9205C">
        <w:rPr>
          <w:rFonts w:ascii="Times New Roman" w:hAnsi="Times New Roman" w:cs="Times New Roman"/>
          <w:b/>
          <w:bCs/>
          <w:i/>
          <w:iCs/>
          <w:sz w:val="32"/>
          <w:szCs w:val="32"/>
        </w:rPr>
        <w:t>Развитие  творческих способностей посредством танца</w:t>
      </w:r>
      <w:r w:rsidRPr="0010302A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1500B9" w:rsidRPr="0010302A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По своей природе ребёнок очень активен, подвижен, деятелен, простоват, трогателен и естественен в своих музыкальных выражениях. Поэтому во многом музыкальному воспитанию детей способствует такой вид деятельности, как музыкально-ритмические движения. Они служат делу познания ребёнком окружающей действительности и в то же время являются средством выражения музыкальных образов, характера музыкальных произведений.</w:t>
      </w:r>
    </w:p>
    <w:p w:rsidR="001500B9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 xml:space="preserve">Первоначальные творческие проявления у детей в области музыкально-ритмических движений, несмотря на их скромные результаты, являются очень важными, они начало его будущей творческой деятельности. Творчество способствует развитию памяти, мышления, активности, целеустремлённости и наблюдательности. Творческая активность детей развивается постепенно путём целенаправленного обучения, расширения музыкального опыта, активации чувств, воображения и мышления. Она открывает путь к восприятию разнообразных музыкальных образов, даёт возможность осуществлять перенос сформированных черт личности </w:t>
      </w:r>
      <w:r>
        <w:rPr>
          <w:rFonts w:ascii="Times New Roman" w:hAnsi="Times New Roman" w:cs="Times New Roman"/>
          <w:sz w:val="28"/>
          <w:szCs w:val="28"/>
        </w:rPr>
        <w:t xml:space="preserve">на другие области деятельности. </w:t>
      </w:r>
      <w:r w:rsidRPr="0010302A">
        <w:rPr>
          <w:rFonts w:ascii="Times New Roman" w:hAnsi="Times New Roman" w:cs="Times New Roman"/>
          <w:sz w:val="28"/>
          <w:szCs w:val="28"/>
        </w:rPr>
        <w:t>Музыка, сопровождающая движения, влияет также и на качество исполнения — улучшает пластичность движений, придает им мягкость и выразительность. А создание определенного образа, навеянного мелодией, развивает творческую фантазию ребенка, его слуховое внимание.</w:t>
      </w:r>
    </w:p>
    <w:p w:rsidR="001500B9" w:rsidRPr="0010302A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4050C6">
        <w:rPr>
          <w:rFonts w:ascii="Times New Roman" w:hAnsi="Times New Roman" w:cs="Times New Roman"/>
          <w:sz w:val="28"/>
          <w:szCs w:val="28"/>
        </w:rPr>
        <w:t>В своей работе для развития творческих танцевальных способностей, я использую султанчики, салютики, платочки, ленточки, шарики, обручи; различные тематические атрибуты: осенние веточки, снежинки, цветы, конфетки, грибочки, овощи,  тканевые полотна.</w:t>
      </w:r>
    </w:p>
    <w:p w:rsidR="001500B9" w:rsidRDefault="001500B9" w:rsidP="00486E1B">
      <w:pPr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:rsidR="001500B9" w:rsidRDefault="001500B9" w:rsidP="00486E1B">
      <w:pPr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:rsidR="001500B9" w:rsidRDefault="001500B9" w:rsidP="00486E1B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9205C">
        <w:rPr>
          <w:rFonts w:ascii="Times New Roman" w:hAnsi="Times New Roman" w:cs="Times New Roman"/>
          <w:b/>
          <w:bCs/>
          <w:i/>
          <w:iCs/>
          <w:sz w:val="32"/>
          <w:szCs w:val="32"/>
        </w:rPr>
        <w:t>Театрализованная  деятельность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1500B9" w:rsidRPr="002578F5" w:rsidRDefault="001500B9" w:rsidP="00486E1B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9205C">
        <w:rPr>
          <w:rFonts w:ascii="Times New Roman" w:hAnsi="Times New Roman" w:cs="Times New Roman"/>
          <w:sz w:val="28"/>
          <w:szCs w:val="28"/>
        </w:rPr>
        <w:t>Это хорошая возможность раскрытия творческого потенциала ребенка, воспитания творческой направленности личности. Дети учатся замечать в окружающем мире интересные идеи, воплощать их, создавать свой художественный образ персонажа,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205C">
        <w:rPr>
          <w:rFonts w:ascii="Times New Roman" w:hAnsi="Times New Roman" w:cs="Times New Roman"/>
          <w:sz w:val="28"/>
          <w:szCs w:val="28"/>
        </w:rPr>
        <w:t xml:space="preserve">у них развивается творческое воображение, ассоциативное мышление, речь, умение видеть </w:t>
      </w:r>
      <w:r>
        <w:rPr>
          <w:rFonts w:ascii="Times New Roman" w:hAnsi="Times New Roman" w:cs="Times New Roman"/>
          <w:sz w:val="28"/>
          <w:szCs w:val="28"/>
        </w:rPr>
        <w:t xml:space="preserve">необычные моменты в обыденном. </w:t>
      </w:r>
      <w:r w:rsidRPr="0029205C">
        <w:rPr>
          <w:rFonts w:ascii="Times New Roman" w:hAnsi="Times New Roman" w:cs="Times New Roman"/>
          <w:sz w:val="28"/>
          <w:szCs w:val="28"/>
        </w:rPr>
        <w:t xml:space="preserve">Театрализованная деятельность помогает ребенку преодолеть робость, неуверенность в себе, застенчивость. Театрализация включает в себя практически все виды детской деятельности: песенной, танцевальной, </w:t>
      </w:r>
      <w:r>
        <w:rPr>
          <w:rFonts w:ascii="Times New Roman" w:hAnsi="Times New Roman" w:cs="Times New Roman"/>
          <w:sz w:val="28"/>
          <w:szCs w:val="28"/>
        </w:rPr>
        <w:t>игровой, импровизации на детских</w:t>
      </w:r>
      <w:r w:rsidRPr="0029205C">
        <w:rPr>
          <w:rFonts w:ascii="Times New Roman" w:hAnsi="Times New Roman" w:cs="Times New Roman"/>
          <w:sz w:val="28"/>
          <w:szCs w:val="28"/>
        </w:rPr>
        <w:t xml:space="preserve"> музыкальных инструмент</w:t>
      </w:r>
      <w:r>
        <w:rPr>
          <w:rFonts w:ascii="Times New Roman" w:hAnsi="Times New Roman" w:cs="Times New Roman"/>
          <w:sz w:val="28"/>
          <w:szCs w:val="28"/>
        </w:rPr>
        <w:t xml:space="preserve">ах, драматизацию, пантомиму. </w:t>
      </w:r>
      <w:r w:rsidRPr="0029205C">
        <w:rPr>
          <w:rFonts w:ascii="Times New Roman" w:hAnsi="Times New Roman" w:cs="Times New Roman"/>
          <w:sz w:val="28"/>
          <w:szCs w:val="28"/>
        </w:rPr>
        <w:t>Таким образом, театр помогает ребенку развиваться всесторонне.</w:t>
      </w:r>
    </w:p>
    <w:p w:rsidR="001500B9" w:rsidRPr="004050C6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4050C6">
        <w:rPr>
          <w:rFonts w:ascii="Times New Roman" w:hAnsi="Times New Roman" w:cs="Times New Roman"/>
          <w:sz w:val="28"/>
          <w:szCs w:val="28"/>
        </w:rPr>
        <w:t>Театрализованная деятельность и драматизация очень любимы детьми, так как даёт возможность быть непосредственными участниками действия – артистами или зрителями. Для этого в арсенале костюмерной имеются наряды для взрослых и детей (с учётом возрастных и гендерных особенностей),  шапочки-маски, всевозможные парики,  головные уборы, костюмы героев и зверей, очки, носы и т.д</w:t>
      </w:r>
    </w:p>
    <w:p w:rsidR="001500B9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4050C6">
        <w:rPr>
          <w:rFonts w:ascii="Times New Roman" w:hAnsi="Times New Roman" w:cs="Times New Roman"/>
          <w:sz w:val="28"/>
          <w:szCs w:val="28"/>
        </w:rPr>
        <w:t>В своей работе также, я использую разные виды театра: настольный, пальчиковый, театр игрушек, кукольный театр «Би-ба-бо», большая ширма, средняя, маленькая настольная.</w:t>
      </w:r>
    </w:p>
    <w:p w:rsidR="001500B9" w:rsidRDefault="001500B9" w:rsidP="00486E1B">
      <w:pPr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29205C">
        <w:rPr>
          <w:rFonts w:ascii="Times New Roman" w:hAnsi="Times New Roman" w:cs="Times New Roman"/>
          <w:b/>
          <w:bCs/>
          <w:i/>
          <w:iCs/>
          <w:sz w:val="32"/>
          <w:szCs w:val="32"/>
        </w:rPr>
        <w:t>Игра на музыкальных инструментах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.</w:t>
      </w:r>
    </w:p>
    <w:p w:rsidR="001500B9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29205C">
        <w:rPr>
          <w:rFonts w:ascii="Times New Roman" w:hAnsi="Times New Roman" w:cs="Times New Roman"/>
          <w:sz w:val="28"/>
          <w:szCs w:val="28"/>
        </w:rPr>
        <w:t>Применение детских музыкальных инструментов и игрушек обогащает музыкальные впечатления детей, развивает их музыкальные способности.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5B0D">
        <w:rPr>
          <w:rFonts w:ascii="Times New Roman" w:hAnsi="Times New Roman" w:cs="Times New Roman"/>
          <w:sz w:val="28"/>
          <w:szCs w:val="28"/>
        </w:rPr>
        <w:t>Импровизация на детских музыкальных инструментах дает детям представления и способы звукоизвлечения; предлагает им импровизировать простые мелодии индивидуально и в ансамбле, используя ударно-шумовые инст</w:t>
      </w:r>
      <w:r>
        <w:rPr>
          <w:rFonts w:ascii="Times New Roman" w:hAnsi="Times New Roman" w:cs="Times New Roman"/>
          <w:sz w:val="28"/>
          <w:szCs w:val="28"/>
        </w:rPr>
        <w:t>рументы.</w:t>
      </w:r>
      <w:r w:rsidRPr="004050C6">
        <w:t xml:space="preserve"> </w:t>
      </w:r>
    </w:p>
    <w:p w:rsidR="001500B9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4050C6">
        <w:rPr>
          <w:rFonts w:ascii="Times New Roman" w:hAnsi="Times New Roman" w:cs="Times New Roman"/>
          <w:sz w:val="28"/>
          <w:szCs w:val="28"/>
        </w:rPr>
        <w:t>В нашем музыкальном зале в наличии имеются музыкальные инструменты со звуком неопределённой высоты: погремушки, бубны, барабаны, румбы, треугольники, колокольчики. Инструменты с диатоническим и хроматическим звук</w:t>
      </w:r>
      <w:r>
        <w:rPr>
          <w:rFonts w:ascii="Times New Roman" w:hAnsi="Times New Roman" w:cs="Times New Roman"/>
          <w:sz w:val="28"/>
          <w:szCs w:val="28"/>
        </w:rPr>
        <w:t xml:space="preserve">орядом: металлофоны, ксилофоны. </w:t>
      </w:r>
      <w:r w:rsidRPr="004050C6">
        <w:rPr>
          <w:rFonts w:ascii="Times New Roman" w:hAnsi="Times New Roman" w:cs="Times New Roman"/>
          <w:sz w:val="28"/>
          <w:szCs w:val="28"/>
        </w:rPr>
        <w:t>Русские народные инструменты: ложки, трещётки,</w:t>
      </w:r>
      <w:r>
        <w:rPr>
          <w:rFonts w:ascii="Times New Roman" w:hAnsi="Times New Roman" w:cs="Times New Roman"/>
          <w:sz w:val="28"/>
          <w:szCs w:val="28"/>
        </w:rPr>
        <w:t xml:space="preserve"> коробочки,  дудки, свистульки. </w:t>
      </w:r>
      <w:r w:rsidRPr="004050C6">
        <w:rPr>
          <w:rFonts w:ascii="Times New Roman" w:hAnsi="Times New Roman" w:cs="Times New Roman"/>
          <w:sz w:val="28"/>
          <w:szCs w:val="28"/>
        </w:rPr>
        <w:t>Музыкальные игрушки: не озвуче</w:t>
      </w:r>
      <w:r>
        <w:rPr>
          <w:rFonts w:ascii="Times New Roman" w:hAnsi="Times New Roman" w:cs="Times New Roman"/>
          <w:sz w:val="28"/>
          <w:szCs w:val="28"/>
        </w:rPr>
        <w:t xml:space="preserve">нные балалайки, гармошки и т.д. </w:t>
      </w:r>
      <w:r w:rsidRPr="004050C6">
        <w:rPr>
          <w:rFonts w:ascii="Times New Roman" w:hAnsi="Times New Roman" w:cs="Times New Roman"/>
          <w:sz w:val="28"/>
          <w:szCs w:val="28"/>
        </w:rPr>
        <w:t>Игрушки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50C6">
        <w:rPr>
          <w:rFonts w:ascii="Times New Roman" w:hAnsi="Times New Roman" w:cs="Times New Roman"/>
          <w:sz w:val="28"/>
          <w:szCs w:val="28"/>
        </w:rPr>
        <w:t>самоделки</w:t>
      </w:r>
      <w:r>
        <w:rPr>
          <w:rFonts w:ascii="Times New Roman" w:hAnsi="Times New Roman" w:cs="Times New Roman"/>
          <w:sz w:val="28"/>
          <w:szCs w:val="28"/>
        </w:rPr>
        <w:t>, сделанные детьми совместно с родителями</w:t>
      </w:r>
      <w:r w:rsidRPr="004050C6">
        <w:rPr>
          <w:rFonts w:ascii="Times New Roman" w:hAnsi="Times New Roman" w:cs="Times New Roman"/>
          <w:sz w:val="28"/>
          <w:szCs w:val="28"/>
        </w:rPr>
        <w:t>: палочки для отстукивания, всевозможные шумелки, стуча</w:t>
      </w:r>
      <w:r>
        <w:rPr>
          <w:rFonts w:ascii="Times New Roman" w:hAnsi="Times New Roman" w:cs="Times New Roman"/>
          <w:sz w:val="28"/>
          <w:szCs w:val="28"/>
        </w:rPr>
        <w:t>лки, бубны,</w:t>
      </w:r>
      <w:r w:rsidRPr="00FE5B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которые совершенствуют</w:t>
      </w:r>
      <w:r w:rsidRPr="00FE5B0D">
        <w:rPr>
          <w:rFonts w:ascii="Times New Roman" w:hAnsi="Times New Roman" w:cs="Times New Roman"/>
          <w:sz w:val="28"/>
          <w:szCs w:val="28"/>
        </w:rPr>
        <w:t xml:space="preserve"> умение воспроизводить различные ритмы.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00B9" w:rsidRPr="00486E1B" w:rsidRDefault="001500B9" w:rsidP="00486E1B">
      <w:pPr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486E1B">
        <w:rPr>
          <w:rFonts w:ascii="Times New Roman" w:hAnsi="Times New Roman" w:cs="Times New Roman"/>
          <w:b/>
          <w:bCs/>
          <w:i/>
          <w:iCs/>
          <w:sz w:val="32"/>
          <w:szCs w:val="32"/>
        </w:rPr>
        <w:t>Подвижные и музыкально-дидактические игры</w:t>
      </w:r>
    </w:p>
    <w:p w:rsidR="001500B9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486E1B">
        <w:rPr>
          <w:rFonts w:ascii="Times New Roman" w:hAnsi="Times New Roman" w:cs="Times New Roman"/>
          <w:sz w:val="28"/>
          <w:szCs w:val="28"/>
        </w:rPr>
        <w:t>Использование музыки во время проведения игр является одним из активных средств общения ребенка с музыкой. При этом одновременно решаются задания физического и музыкального воспитания дошкольников. Игры с музыкальным сопровождением содействуют развитию музыкальной памяти детей, повышают их музыкальную культуру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00B9" w:rsidRPr="00A515A2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В процессе работы по развитию творческих способностей детей необходимо взаимодействие работающи</w:t>
      </w:r>
      <w:r>
        <w:rPr>
          <w:rFonts w:ascii="Times New Roman" w:hAnsi="Times New Roman" w:cs="Times New Roman"/>
          <w:sz w:val="28"/>
          <w:szCs w:val="28"/>
        </w:rPr>
        <w:t xml:space="preserve">х с детьми педагогов и музыкального </w:t>
      </w:r>
      <w:r w:rsidRPr="0010302A">
        <w:rPr>
          <w:rFonts w:ascii="Times New Roman" w:hAnsi="Times New Roman" w:cs="Times New Roman"/>
          <w:sz w:val="28"/>
          <w:szCs w:val="28"/>
        </w:rPr>
        <w:t>руководителя.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50C6">
        <w:rPr>
          <w:rFonts w:ascii="Times New Roman" w:hAnsi="Times New Roman" w:cs="Times New Roman"/>
          <w:sz w:val="28"/>
          <w:szCs w:val="28"/>
        </w:rPr>
        <w:t>Силами наших воспитателей в каждой группе созданы музыкальные уголки для развития творческих способностей дошкольников. Здесь наши воспитанники имеют возможность в игровой форме закреплять знания, полученные на занятиях: исполнить знакомые песни, аккомпанируя себе на детских музыкальных инструментах; зарисовать сюжет полюбившейся песни или инсценировать её, используя элементы костюмов.</w:t>
      </w:r>
    </w:p>
    <w:p w:rsidR="001500B9" w:rsidRPr="00A515A2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развития творческих способностей детей я использую инновационные технологии, в том числе проектную деятельность. Один из проектов называется «Влияние живописи и музыки на творческое развитие детей». В рамках этого проекта совместно с педагогом была проведена НОД по линии МО «Заозерный округ».</w:t>
      </w:r>
    </w:p>
    <w:p w:rsidR="001500B9" w:rsidRPr="004050C6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4050C6">
        <w:rPr>
          <w:rFonts w:ascii="Times New Roman" w:hAnsi="Times New Roman" w:cs="Times New Roman"/>
          <w:sz w:val="28"/>
          <w:szCs w:val="28"/>
        </w:rPr>
        <w:t>абота с родителями — одно из важнейших направлений в моей работе по созданию благоприятных условий для развития муз</w:t>
      </w:r>
      <w:r>
        <w:rPr>
          <w:rFonts w:ascii="Times New Roman" w:hAnsi="Times New Roman" w:cs="Times New Roman"/>
          <w:sz w:val="28"/>
          <w:szCs w:val="28"/>
        </w:rPr>
        <w:t xml:space="preserve">ыкальных способностей детей: </w:t>
      </w:r>
      <w:r w:rsidRPr="004050C6">
        <w:rPr>
          <w:rFonts w:ascii="Times New Roman" w:hAnsi="Times New Roman" w:cs="Times New Roman"/>
          <w:sz w:val="28"/>
          <w:szCs w:val="28"/>
        </w:rPr>
        <w:t>музыкального слуха</w:t>
      </w:r>
      <w:r>
        <w:rPr>
          <w:rFonts w:ascii="Times New Roman" w:hAnsi="Times New Roman" w:cs="Times New Roman"/>
          <w:sz w:val="28"/>
          <w:szCs w:val="28"/>
        </w:rPr>
        <w:t>,  голоса, ритмики</w:t>
      </w:r>
      <w:r w:rsidRPr="004050C6">
        <w:rPr>
          <w:rFonts w:ascii="Times New Roman" w:hAnsi="Times New Roman" w:cs="Times New Roman"/>
          <w:sz w:val="28"/>
          <w:szCs w:val="28"/>
        </w:rPr>
        <w:t>.</w:t>
      </w:r>
    </w:p>
    <w:p w:rsidR="001500B9" w:rsidRPr="004050C6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4050C6">
        <w:rPr>
          <w:rFonts w:ascii="Times New Roman" w:hAnsi="Times New Roman" w:cs="Times New Roman"/>
          <w:sz w:val="28"/>
          <w:szCs w:val="28"/>
        </w:rPr>
        <w:t>Моя задача – заинтересовать родителей процессом всестороннего развития музыкальных задатков, творческих способностей, результативностью и динамикой музыкального роста их ребёнка; оказать им помощь в правильной организации музыкального воспитания детей в семье. Родители должны понимать основные цели, которые я, как музыкальный руководитель, ставлю перед собой в музыкальном воспитании и образовании их детей.</w:t>
      </w:r>
    </w:p>
    <w:p w:rsidR="001500B9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4050C6">
        <w:rPr>
          <w:rFonts w:ascii="Times New Roman" w:hAnsi="Times New Roman" w:cs="Times New Roman"/>
          <w:sz w:val="28"/>
          <w:szCs w:val="28"/>
        </w:rPr>
        <w:t>Для выполнения данных задач я провожу с родителя</w:t>
      </w:r>
      <w:r>
        <w:rPr>
          <w:rFonts w:ascii="Times New Roman" w:hAnsi="Times New Roman" w:cs="Times New Roman"/>
          <w:sz w:val="28"/>
          <w:szCs w:val="28"/>
        </w:rPr>
        <w:t>ми определённую</w:t>
      </w:r>
      <w:r w:rsidRPr="004050C6">
        <w:rPr>
          <w:rFonts w:ascii="Times New Roman" w:hAnsi="Times New Roman" w:cs="Times New Roman"/>
          <w:sz w:val="28"/>
          <w:szCs w:val="28"/>
        </w:rPr>
        <w:t xml:space="preserve"> работу, в процессе которой они становятся соучастниками музыкально-эстетического воспитания, активно поддерживают интерес своего ребёнка к музыке, различным видам музыкально-творческой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00B9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выявления заинтересованности родителей в творческом развитии детей, я провожу анкетирование, беседы, консультации. </w:t>
      </w:r>
    </w:p>
    <w:p w:rsidR="001500B9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FC6358">
        <w:rPr>
          <w:rFonts w:ascii="Times New Roman" w:hAnsi="Times New Roman" w:cs="Times New Roman"/>
          <w:sz w:val="28"/>
          <w:szCs w:val="28"/>
        </w:rPr>
        <w:t>В результате тесного сотрудничества музыкального руководителя,  родителей и воспитателей проведено много совместных интересных мероприятий: праздники, посвященные «Международному женскому дню», «Дню защитника Отечества», «Новому году», «Выпускному», «Дню матери», физкультурные мероприятия, а также различные мастер-к</w:t>
      </w:r>
      <w:r>
        <w:rPr>
          <w:rFonts w:ascii="Times New Roman" w:hAnsi="Times New Roman" w:cs="Times New Roman"/>
          <w:sz w:val="28"/>
          <w:szCs w:val="28"/>
        </w:rPr>
        <w:t xml:space="preserve">лассы для родителей и педагогов, где проявляется творческие способности  и детей и родителей. </w:t>
      </w:r>
    </w:p>
    <w:p w:rsidR="001500B9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Посильную помощь</w:t>
      </w:r>
      <w:r>
        <w:rPr>
          <w:rFonts w:ascii="Times New Roman" w:hAnsi="Times New Roman" w:cs="Times New Roman"/>
          <w:sz w:val="28"/>
          <w:szCs w:val="28"/>
        </w:rPr>
        <w:t xml:space="preserve"> в подготовке к различным мероприятиям мне оказывают родители: </w:t>
      </w:r>
      <w:r w:rsidRPr="00FC6358">
        <w:rPr>
          <w:rFonts w:ascii="Times New Roman" w:hAnsi="Times New Roman" w:cs="Times New Roman"/>
          <w:sz w:val="28"/>
          <w:szCs w:val="28"/>
        </w:rPr>
        <w:t xml:space="preserve"> к новогодним праздникам изготовили чудесные </w:t>
      </w:r>
      <w:r>
        <w:rPr>
          <w:rFonts w:ascii="Times New Roman" w:hAnsi="Times New Roman" w:cs="Times New Roman"/>
          <w:sz w:val="28"/>
          <w:szCs w:val="28"/>
        </w:rPr>
        <w:t xml:space="preserve">атрибуты: </w:t>
      </w:r>
      <w:r w:rsidRPr="00FC6358">
        <w:rPr>
          <w:rFonts w:ascii="Times New Roman" w:hAnsi="Times New Roman" w:cs="Times New Roman"/>
          <w:sz w:val="28"/>
          <w:szCs w:val="28"/>
        </w:rPr>
        <w:t>«Снежки», «Елочки», «Домик-теремок», «Сунду</w:t>
      </w:r>
      <w:r>
        <w:rPr>
          <w:rFonts w:ascii="Times New Roman" w:hAnsi="Times New Roman" w:cs="Times New Roman"/>
          <w:sz w:val="28"/>
          <w:szCs w:val="28"/>
        </w:rPr>
        <w:t xml:space="preserve">чок», сшили для детей карнавальные костюмы, постоянно помогают пополнять развивающую среду, например, своими руками изготовили детские музыкальные инструменты. </w:t>
      </w:r>
      <w:r w:rsidRPr="0010302A">
        <w:rPr>
          <w:rFonts w:ascii="Times New Roman" w:hAnsi="Times New Roman" w:cs="Times New Roman"/>
          <w:sz w:val="28"/>
          <w:szCs w:val="28"/>
        </w:rPr>
        <w:t xml:space="preserve">Такие поручения </w:t>
      </w:r>
      <w:r>
        <w:rPr>
          <w:rFonts w:ascii="Times New Roman" w:hAnsi="Times New Roman" w:cs="Times New Roman"/>
          <w:sz w:val="28"/>
          <w:szCs w:val="28"/>
        </w:rPr>
        <w:t xml:space="preserve">родителям совместно с детьми, </w:t>
      </w:r>
      <w:r w:rsidRPr="0010302A">
        <w:rPr>
          <w:rFonts w:ascii="Times New Roman" w:hAnsi="Times New Roman" w:cs="Times New Roman"/>
          <w:sz w:val="28"/>
          <w:szCs w:val="28"/>
        </w:rPr>
        <w:t xml:space="preserve">приближают их к жизни дошкольного учреждения, способствуют возникновению преемственности в </w:t>
      </w:r>
      <w:bookmarkStart w:id="0" w:name="_GoBack"/>
      <w:r w:rsidRPr="0010302A">
        <w:rPr>
          <w:rFonts w:ascii="Times New Roman" w:hAnsi="Times New Roman" w:cs="Times New Roman"/>
          <w:sz w:val="28"/>
          <w:szCs w:val="28"/>
        </w:rPr>
        <w:t xml:space="preserve">работе и достижения высоких результатов музыкального и творческого </w:t>
      </w:r>
      <w:bookmarkEnd w:id="0"/>
      <w:r w:rsidRPr="0010302A">
        <w:rPr>
          <w:rFonts w:ascii="Times New Roman" w:hAnsi="Times New Roman" w:cs="Times New Roman"/>
          <w:sz w:val="28"/>
          <w:szCs w:val="28"/>
        </w:rPr>
        <w:t>развития детей.</w:t>
      </w:r>
    </w:p>
    <w:p w:rsidR="001500B9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  <w:r w:rsidRPr="00486E1B">
        <w:rPr>
          <w:rFonts w:ascii="Times New Roman" w:hAnsi="Times New Roman" w:cs="Times New Roman"/>
          <w:sz w:val="28"/>
          <w:szCs w:val="28"/>
          <w:u w:val="single"/>
        </w:rPr>
        <w:t>Опыт показывает</w:t>
      </w:r>
      <w:r>
        <w:rPr>
          <w:rFonts w:ascii="Times New Roman" w:hAnsi="Times New Roman" w:cs="Times New Roman"/>
          <w:sz w:val="28"/>
          <w:szCs w:val="28"/>
        </w:rPr>
        <w:t>: Только в тесном сотрудничестве с семьёй, с педагогами, при создании благоприятных условий  можно достичь желаемой цели в развитии музыкальных и творческих способностей дошкольников.</w:t>
      </w:r>
    </w:p>
    <w:p w:rsidR="001500B9" w:rsidRPr="008729CA" w:rsidRDefault="001500B9" w:rsidP="00486E1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729CA">
        <w:rPr>
          <w:rFonts w:ascii="Times New Roman" w:hAnsi="Times New Roman" w:cs="Times New Roman"/>
          <w:sz w:val="28"/>
          <w:szCs w:val="28"/>
          <w:u w:val="single"/>
        </w:rPr>
        <w:t xml:space="preserve">Литература: </w:t>
      </w:r>
    </w:p>
    <w:p w:rsidR="001500B9" w:rsidRPr="003E3B93" w:rsidRDefault="001500B9" w:rsidP="00486E1B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B93">
        <w:rPr>
          <w:rFonts w:ascii="Times New Roman" w:hAnsi="Times New Roman" w:cs="Times New Roman"/>
          <w:sz w:val="28"/>
          <w:szCs w:val="28"/>
        </w:rPr>
        <w:t>Периодическое издание «Музыкальный руководитель».</w:t>
      </w:r>
    </w:p>
    <w:p w:rsidR="001500B9" w:rsidRPr="003E3B93" w:rsidRDefault="001500B9" w:rsidP="00486E1B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B93">
        <w:rPr>
          <w:rFonts w:ascii="Times New Roman" w:hAnsi="Times New Roman" w:cs="Times New Roman"/>
          <w:sz w:val="28"/>
          <w:szCs w:val="28"/>
        </w:rPr>
        <w:t>Образовательная программа для детей старшего дошкольного возраста «Звук – волшебник», Т.Н. Девятова, 2006 г.</w:t>
      </w:r>
    </w:p>
    <w:p w:rsidR="001500B9" w:rsidRPr="003E3B93" w:rsidRDefault="001500B9" w:rsidP="00486E1B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B93">
        <w:rPr>
          <w:rFonts w:ascii="Times New Roman" w:hAnsi="Times New Roman" w:cs="Times New Roman"/>
          <w:sz w:val="28"/>
          <w:szCs w:val="28"/>
        </w:rPr>
        <w:t>«Волшебный сундучок» (приложению к журналу «Обруч»), Москва, 2012 г.</w:t>
      </w:r>
    </w:p>
    <w:p w:rsidR="001500B9" w:rsidRPr="003E3B93" w:rsidRDefault="001500B9" w:rsidP="00486E1B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B93">
        <w:rPr>
          <w:rFonts w:ascii="Times New Roman" w:hAnsi="Times New Roman" w:cs="Times New Roman"/>
          <w:sz w:val="28"/>
          <w:szCs w:val="28"/>
        </w:rPr>
        <w:t>«Игры, аттракционы, сюрпризы» (приложение к программе по музыкальному воспитанию «Ладушки»), издательство «Композитор», Санкт-Петербург, 2003 г.</w:t>
      </w:r>
    </w:p>
    <w:p w:rsidR="001500B9" w:rsidRPr="003E3B93" w:rsidRDefault="001500B9" w:rsidP="00486E1B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B93">
        <w:rPr>
          <w:rFonts w:ascii="Times New Roman" w:hAnsi="Times New Roman" w:cs="Times New Roman"/>
          <w:sz w:val="28"/>
          <w:szCs w:val="28"/>
        </w:rPr>
        <w:t>Школяр Г. Л. Ребенок в музыке, музыка в ребенке (Дошкольное воспитание.1992. - № 7,8)</w:t>
      </w:r>
    </w:p>
    <w:p w:rsidR="001500B9" w:rsidRPr="003E3B93" w:rsidRDefault="001500B9" w:rsidP="00486E1B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B93">
        <w:rPr>
          <w:rFonts w:ascii="Times New Roman" w:hAnsi="Times New Roman" w:cs="Times New Roman"/>
          <w:sz w:val="28"/>
          <w:szCs w:val="28"/>
        </w:rPr>
        <w:t>Радынова О.П. Музыкальное воспитание в детском саду - М. Просвещение, 1994</w:t>
      </w:r>
    </w:p>
    <w:p w:rsidR="001500B9" w:rsidRPr="003E3B93" w:rsidRDefault="001500B9" w:rsidP="00486E1B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B93">
        <w:rPr>
          <w:rFonts w:ascii="Times New Roman" w:hAnsi="Times New Roman" w:cs="Times New Roman"/>
          <w:sz w:val="28"/>
          <w:szCs w:val="28"/>
        </w:rPr>
        <w:t>Новикова Г.П. Эстетическое воспитание и развитие творческой активности детей старшего возраста: методические рекомендации для педагогов, воспитателей и музыкальных руководителей.</w:t>
      </w:r>
    </w:p>
    <w:p w:rsidR="001500B9" w:rsidRPr="003E3B93" w:rsidRDefault="001500B9" w:rsidP="00486E1B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B93">
        <w:rPr>
          <w:rFonts w:ascii="Times New Roman" w:hAnsi="Times New Roman" w:cs="Times New Roman"/>
          <w:sz w:val="28"/>
          <w:szCs w:val="28"/>
        </w:rPr>
        <w:t>Кононова Н.Г. Обучение дошкольников игре на детских музыкальных инструментах: Кн. для восп. и муз. рук.д/с. – М.: Просвещение, 1990</w:t>
      </w:r>
    </w:p>
    <w:p w:rsidR="001500B9" w:rsidRPr="003E3B93" w:rsidRDefault="001500B9" w:rsidP="00486E1B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B93">
        <w:rPr>
          <w:rFonts w:ascii="Times New Roman" w:hAnsi="Times New Roman" w:cs="Times New Roman"/>
          <w:sz w:val="28"/>
          <w:szCs w:val="28"/>
        </w:rPr>
        <w:t>Михайлова М.А. Развитие музыкальных способностей детей. Популярное пособие для родителей и педагогов. – Ярославль: Академия развития, 1997.</w:t>
      </w:r>
    </w:p>
    <w:p w:rsidR="001500B9" w:rsidRPr="003E3B93" w:rsidRDefault="001500B9" w:rsidP="00486E1B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B93">
        <w:rPr>
          <w:rFonts w:ascii="Times New Roman" w:hAnsi="Times New Roman" w:cs="Times New Roman"/>
          <w:sz w:val="28"/>
          <w:szCs w:val="28"/>
        </w:rPr>
        <w:t>Новикова Г.П. Эстетическое воспитание и развитие творческой активности детей старшего дошкольного возраста. Метод. рекомендации. – М., АРКТИ, 2002.</w:t>
      </w:r>
    </w:p>
    <w:p w:rsidR="001500B9" w:rsidRDefault="001500B9" w:rsidP="00486E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00B9" w:rsidRDefault="001500B9" w:rsidP="002578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00B9" w:rsidRDefault="001500B9" w:rsidP="002578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00B9" w:rsidRDefault="001500B9" w:rsidP="002578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00B9" w:rsidRDefault="001500B9" w:rsidP="002578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00B9" w:rsidRDefault="001500B9" w:rsidP="002578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00B9" w:rsidRDefault="001500B9" w:rsidP="002578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00B9" w:rsidRDefault="001500B9" w:rsidP="002578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00B9" w:rsidRDefault="001500B9" w:rsidP="002578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00B9" w:rsidRPr="0010302A" w:rsidRDefault="001500B9" w:rsidP="002578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00B9" w:rsidRPr="0010302A" w:rsidRDefault="001500B9" w:rsidP="002578F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500B9" w:rsidRPr="0010302A" w:rsidSect="005B1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E16B1"/>
    <w:multiLevelType w:val="hybridMultilevel"/>
    <w:tmpl w:val="DD6646C0"/>
    <w:lvl w:ilvl="0" w:tplc="31F04860">
      <w:start w:val="10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E41B28"/>
    <w:multiLevelType w:val="hybridMultilevel"/>
    <w:tmpl w:val="E954D7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8B470EA"/>
    <w:multiLevelType w:val="hybridMultilevel"/>
    <w:tmpl w:val="31866B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A0F32A6"/>
    <w:multiLevelType w:val="hybridMultilevel"/>
    <w:tmpl w:val="AB708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A2C15AD"/>
    <w:multiLevelType w:val="hybridMultilevel"/>
    <w:tmpl w:val="8736AFD6"/>
    <w:lvl w:ilvl="0" w:tplc="7486D9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2D5CE7"/>
    <w:multiLevelType w:val="hybridMultilevel"/>
    <w:tmpl w:val="995E17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52EC61BD"/>
    <w:multiLevelType w:val="hybridMultilevel"/>
    <w:tmpl w:val="AF2A5B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66BB5857"/>
    <w:multiLevelType w:val="hybridMultilevel"/>
    <w:tmpl w:val="893AE2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7"/>
  </w:num>
  <w:num w:numId="5">
    <w:abstractNumId w:val="3"/>
  </w:num>
  <w:num w:numId="6">
    <w:abstractNumId w:val="2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74F6"/>
    <w:rsid w:val="000A082A"/>
    <w:rsid w:val="0010302A"/>
    <w:rsid w:val="00125CB0"/>
    <w:rsid w:val="001500B9"/>
    <w:rsid w:val="002578F5"/>
    <w:rsid w:val="0029205C"/>
    <w:rsid w:val="002D14A9"/>
    <w:rsid w:val="003C0EC0"/>
    <w:rsid w:val="003D552B"/>
    <w:rsid w:val="003E3B93"/>
    <w:rsid w:val="004050C6"/>
    <w:rsid w:val="004268E3"/>
    <w:rsid w:val="00434A5A"/>
    <w:rsid w:val="004771B1"/>
    <w:rsid w:val="00486E1B"/>
    <w:rsid w:val="004B188B"/>
    <w:rsid w:val="00536A44"/>
    <w:rsid w:val="0056206C"/>
    <w:rsid w:val="005760AC"/>
    <w:rsid w:val="005B10F2"/>
    <w:rsid w:val="007D5201"/>
    <w:rsid w:val="00810F9E"/>
    <w:rsid w:val="00813E1D"/>
    <w:rsid w:val="008729CA"/>
    <w:rsid w:val="008959F3"/>
    <w:rsid w:val="008B58D9"/>
    <w:rsid w:val="00923ABC"/>
    <w:rsid w:val="00925097"/>
    <w:rsid w:val="009274F6"/>
    <w:rsid w:val="00A515A2"/>
    <w:rsid w:val="00B130F5"/>
    <w:rsid w:val="00BB0C45"/>
    <w:rsid w:val="00CD09DA"/>
    <w:rsid w:val="00CF5CCA"/>
    <w:rsid w:val="00DD7380"/>
    <w:rsid w:val="00F708A2"/>
    <w:rsid w:val="00FA35EB"/>
    <w:rsid w:val="00FC6358"/>
    <w:rsid w:val="00FE5B0D"/>
    <w:rsid w:val="00FF4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0F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0302A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895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359</TotalTime>
  <Pages>8</Pages>
  <Words>1873</Words>
  <Characters>10681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Сказка</cp:lastModifiedBy>
  <cp:revision>9</cp:revision>
  <dcterms:created xsi:type="dcterms:W3CDTF">2017-01-19T17:53:00Z</dcterms:created>
  <dcterms:modified xsi:type="dcterms:W3CDTF">2017-01-25T12:03:00Z</dcterms:modified>
</cp:coreProperties>
</file>