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F09" w:rsidRPr="00323F09" w:rsidRDefault="00323F09" w:rsidP="00323F09">
      <w:pPr>
        <w:suppressAutoHyphens/>
        <w:spacing w:after="0" w:line="240" w:lineRule="auto"/>
        <w:ind w:firstLine="709"/>
        <w:jc w:val="center"/>
        <w:rPr>
          <w:rFonts w:ascii="Times New Roman" w:eastAsia="Times New Roman" w:hAnsi="Times New Roman" w:cs="Times New Roman"/>
          <w:sz w:val="28"/>
          <w:szCs w:val="28"/>
          <w:lang w:eastAsia="ar-SA"/>
        </w:rPr>
      </w:pPr>
      <w:r w:rsidRPr="00323F09">
        <w:rPr>
          <w:rFonts w:ascii="Times New Roman" w:eastAsia="Times New Roman" w:hAnsi="Times New Roman" w:cs="Times New Roman"/>
          <w:sz w:val="28"/>
          <w:szCs w:val="28"/>
          <w:lang w:eastAsia="ar-SA"/>
        </w:rPr>
        <w:t>Муниципальное бюджетное общеобразовательное учреждение</w:t>
      </w:r>
    </w:p>
    <w:p w:rsidR="00323F09" w:rsidRDefault="00323F09" w:rsidP="00323F09">
      <w:pPr>
        <w:suppressAutoHyphens/>
        <w:spacing w:after="0" w:line="240" w:lineRule="auto"/>
        <w:ind w:firstLine="709"/>
        <w:jc w:val="center"/>
        <w:rPr>
          <w:rFonts w:ascii="Times New Roman" w:eastAsia="Times New Roman" w:hAnsi="Times New Roman" w:cs="Times New Roman"/>
          <w:sz w:val="28"/>
          <w:szCs w:val="28"/>
          <w:lang w:eastAsia="ar-SA"/>
        </w:rPr>
      </w:pPr>
      <w:r w:rsidRPr="00323F09">
        <w:rPr>
          <w:rFonts w:ascii="Times New Roman" w:eastAsia="Times New Roman" w:hAnsi="Times New Roman" w:cs="Times New Roman"/>
          <w:sz w:val="28"/>
          <w:szCs w:val="28"/>
          <w:lang w:eastAsia="ar-SA"/>
        </w:rPr>
        <w:t>«Тюменевская основная общеобразовательная школа»</w:t>
      </w:r>
    </w:p>
    <w:p w:rsidR="00323F09" w:rsidRDefault="00323F09" w:rsidP="00323F09">
      <w:pPr>
        <w:suppressAutoHyphens/>
        <w:spacing w:after="0" w:line="240" w:lineRule="auto"/>
        <w:ind w:firstLine="709"/>
        <w:jc w:val="center"/>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РАССМОТРЕНО                          УТВЕРЖДЕНО</w:t>
      </w: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на педагогическом совете            приказом МБОУ «Тюменевская ООШ»</w:t>
      </w: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протокол от 31.08.2016г №1             от____________№______</w:t>
      </w: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rPr>
          <w:rFonts w:ascii="Times New Roman" w:eastAsia="Times New Roman" w:hAnsi="Times New Roman" w:cs="Times New Roman"/>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Рабочая программа</w:t>
      </w:r>
    </w:p>
    <w:p w:rsidR="00323F09" w:rsidRDefault="0054246C" w:rsidP="00323F09">
      <w:pPr>
        <w:suppressAutoHyphens/>
        <w:spacing w:after="0" w:line="240" w:lineRule="auto"/>
        <w:ind w:firstLine="709"/>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учебного предмета</w:t>
      </w:r>
      <w:r w:rsidR="002B5DCD">
        <w:rPr>
          <w:rFonts w:ascii="Times New Roman" w:eastAsia="Times New Roman" w:hAnsi="Times New Roman" w:cs="Times New Roman"/>
          <w:b/>
          <w:sz w:val="28"/>
          <w:szCs w:val="28"/>
          <w:lang w:eastAsia="ar-SA"/>
        </w:rPr>
        <w:t xml:space="preserve"> «Л</w:t>
      </w:r>
      <w:r w:rsidR="00323F09">
        <w:rPr>
          <w:rFonts w:ascii="Times New Roman" w:eastAsia="Times New Roman" w:hAnsi="Times New Roman" w:cs="Times New Roman"/>
          <w:b/>
          <w:sz w:val="28"/>
          <w:szCs w:val="28"/>
          <w:lang w:eastAsia="ar-SA"/>
        </w:rPr>
        <w:t>итература</w:t>
      </w:r>
      <w:r w:rsidR="002B5DCD">
        <w:rPr>
          <w:rFonts w:ascii="Times New Roman" w:eastAsia="Times New Roman" w:hAnsi="Times New Roman" w:cs="Times New Roman"/>
          <w:b/>
          <w:sz w:val="28"/>
          <w:szCs w:val="28"/>
          <w:lang w:eastAsia="ar-SA"/>
        </w:rPr>
        <w:t>»</w:t>
      </w: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5-9 класс</w:t>
      </w:r>
      <w:r w:rsidR="0054246C">
        <w:rPr>
          <w:rFonts w:ascii="Times New Roman" w:eastAsia="Times New Roman" w:hAnsi="Times New Roman" w:cs="Times New Roman"/>
          <w:b/>
          <w:sz w:val="28"/>
          <w:szCs w:val="28"/>
          <w:lang w:eastAsia="ar-SA"/>
        </w:rPr>
        <w:t>ы</w:t>
      </w: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Pr="00E16645" w:rsidRDefault="00323F09" w:rsidP="00323F09">
      <w:pPr>
        <w:suppressAutoHyphens/>
        <w:spacing w:after="0" w:line="240" w:lineRule="auto"/>
        <w:ind w:firstLine="709"/>
        <w:jc w:val="center"/>
        <w:rPr>
          <w:rFonts w:ascii="Times New Roman" w:eastAsia="Times New Roman" w:hAnsi="Times New Roman" w:cs="Times New Roman"/>
          <w:sz w:val="28"/>
          <w:szCs w:val="28"/>
          <w:lang w:eastAsia="ar-SA"/>
        </w:rPr>
      </w:pPr>
    </w:p>
    <w:p w:rsidR="00323F09" w:rsidRPr="00E16645" w:rsidRDefault="0054246C" w:rsidP="0054246C">
      <w:pPr>
        <w:suppressAutoHyphens/>
        <w:spacing w:after="0" w:line="240" w:lineRule="auto"/>
        <w:ind w:firstLine="709"/>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323F09" w:rsidRPr="00E16645">
        <w:rPr>
          <w:rFonts w:ascii="Times New Roman" w:eastAsia="Times New Roman" w:hAnsi="Times New Roman" w:cs="Times New Roman"/>
          <w:sz w:val="28"/>
          <w:szCs w:val="28"/>
          <w:lang w:eastAsia="ar-SA"/>
        </w:rPr>
        <w:t>Составитель</w:t>
      </w:r>
    </w:p>
    <w:p w:rsidR="00323F09" w:rsidRPr="00E16645" w:rsidRDefault="00E16645" w:rsidP="00323F09">
      <w:pPr>
        <w:suppressAutoHyphens/>
        <w:spacing w:after="0" w:line="240" w:lineRule="auto"/>
        <w:ind w:firstLine="709"/>
        <w:jc w:val="right"/>
        <w:rPr>
          <w:rFonts w:ascii="Times New Roman" w:eastAsia="Times New Roman" w:hAnsi="Times New Roman" w:cs="Times New Roman"/>
          <w:sz w:val="28"/>
          <w:szCs w:val="28"/>
          <w:lang w:eastAsia="ar-SA"/>
        </w:rPr>
      </w:pPr>
      <w:r w:rsidRPr="00E16645">
        <w:rPr>
          <w:rFonts w:ascii="Times New Roman" w:eastAsia="Times New Roman" w:hAnsi="Times New Roman" w:cs="Times New Roman"/>
          <w:sz w:val="28"/>
          <w:szCs w:val="28"/>
          <w:lang w:eastAsia="ar-SA"/>
        </w:rPr>
        <w:t>Зачиняева Галина Васильевна</w:t>
      </w:r>
      <w:r w:rsidR="0054246C">
        <w:rPr>
          <w:rFonts w:ascii="Times New Roman" w:eastAsia="Times New Roman" w:hAnsi="Times New Roman" w:cs="Times New Roman"/>
          <w:sz w:val="28"/>
          <w:szCs w:val="28"/>
          <w:lang w:eastAsia="ar-SA"/>
        </w:rPr>
        <w:t>,</w:t>
      </w:r>
    </w:p>
    <w:p w:rsidR="00E16645" w:rsidRPr="00E16645" w:rsidRDefault="0054246C" w:rsidP="0054246C">
      <w:pPr>
        <w:suppressAutoHyphens/>
        <w:spacing w:after="0" w:line="240" w:lineRule="auto"/>
        <w:ind w:firstLine="709"/>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учитель русского языка и литературы</w:t>
      </w:r>
    </w:p>
    <w:p w:rsidR="00323F09" w:rsidRPr="00E16645" w:rsidRDefault="00323F09" w:rsidP="00323F09">
      <w:pPr>
        <w:suppressAutoHyphens/>
        <w:spacing w:after="0" w:line="240" w:lineRule="auto"/>
        <w:ind w:firstLine="709"/>
        <w:jc w:val="center"/>
        <w:rPr>
          <w:rFonts w:ascii="Times New Roman" w:eastAsia="Times New Roman" w:hAnsi="Times New Roman" w:cs="Times New Roman"/>
          <w:sz w:val="28"/>
          <w:szCs w:val="28"/>
          <w:lang w:eastAsia="ar-SA"/>
        </w:rPr>
      </w:pPr>
    </w:p>
    <w:p w:rsidR="00323F09" w:rsidRPr="00E16645" w:rsidRDefault="00323F09" w:rsidP="00323F09">
      <w:pPr>
        <w:suppressAutoHyphens/>
        <w:spacing w:after="0" w:line="240" w:lineRule="auto"/>
        <w:ind w:firstLine="709"/>
        <w:jc w:val="center"/>
        <w:rPr>
          <w:rFonts w:ascii="Times New Roman" w:eastAsia="Times New Roman" w:hAnsi="Times New Roman" w:cs="Times New Roman"/>
          <w:sz w:val="28"/>
          <w:szCs w:val="28"/>
          <w:lang w:eastAsia="ar-SA"/>
        </w:rPr>
      </w:pPr>
    </w:p>
    <w:p w:rsidR="00323F09" w:rsidRPr="00E16645" w:rsidRDefault="00323F09" w:rsidP="00323F09">
      <w:pPr>
        <w:suppressAutoHyphens/>
        <w:spacing w:after="0" w:line="240" w:lineRule="auto"/>
        <w:ind w:firstLine="709"/>
        <w:jc w:val="center"/>
        <w:rPr>
          <w:rFonts w:ascii="Times New Roman" w:eastAsia="Times New Roman" w:hAnsi="Times New Roman" w:cs="Times New Roman"/>
          <w:sz w:val="28"/>
          <w:szCs w:val="28"/>
          <w:lang w:eastAsia="ar-SA"/>
        </w:rPr>
      </w:pPr>
    </w:p>
    <w:p w:rsidR="00323F09" w:rsidRPr="00E16645" w:rsidRDefault="00323F09" w:rsidP="00323F09">
      <w:pPr>
        <w:suppressAutoHyphens/>
        <w:spacing w:after="0" w:line="240" w:lineRule="auto"/>
        <w:ind w:firstLine="709"/>
        <w:jc w:val="center"/>
        <w:rPr>
          <w:rFonts w:ascii="Times New Roman" w:eastAsia="Times New Roman" w:hAnsi="Times New Roman" w:cs="Times New Roman"/>
          <w:sz w:val="28"/>
          <w:szCs w:val="28"/>
          <w:lang w:eastAsia="ar-SA"/>
        </w:rPr>
      </w:pPr>
    </w:p>
    <w:p w:rsidR="0054246C" w:rsidRDefault="0054246C" w:rsidP="00E16645">
      <w:pPr>
        <w:suppressAutoHyphens/>
        <w:spacing w:after="0" w:line="240" w:lineRule="auto"/>
        <w:jc w:val="center"/>
        <w:rPr>
          <w:rFonts w:ascii="Times New Roman" w:eastAsia="Times New Roman" w:hAnsi="Times New Roman" w:cs="Times New Roman"/>
          <w:sz w:val="28"/>
          <w:szCs w:val="28"/>
          <w:lang w:eastAsia="ar-SA"/>
        </w:rPr>
      </w:pPr>
    </w:p>
    <w:p w:rsidR="00323F09" w:rsidRPr="00E16645" w:rsidRDefault="00323F09" w:rsidP="00E16645">
      <w:pPr>
        <w:suppressAutoHyphens/>
        <w:spacing w:after="0" w:line="240" w:lineRule="auto"/>
        <w:jc w:val="center"/>
        <w:rPr>
          <w:rFonts w:ascii="Times New Roman" w:eastAsia="Times New Roman" w:hAnsi="Times New Roman" w:cs="Times New Roman"/>
          <w:sz w:val="28"/>
          <w:szCs w:val="28"/>
          <w:lang w:eastAsia="ar-SA"/>
        </w:rPr>
      </w:pPr>
      <w:r w:rsidRPr="00E16645">
        <w:rPr>
          <w:rFonts w:ascii="Times New Roman" w:eastAsia="Times New Roman" w:hAnsi="Times New Roman" w:cs="Times New Roman"/>
          <w:sz w:val="28"/>
          <w:szCs w:val="28"/>
          <w:lang w:eastAsia="ar-SA"/>
        </w:rPr>
        <w:t>2016г</w:t>
      </w:r>
    </w:p>
    <w:p w:rsidR="00323F09" w:rsidRPr="00323F09" w:rsidRDefault="00323F09" w:rsidP="00323F09">
      <w:pPr>
        <w:suppressAutoHyphens/>
        <w:spacing w:after="0" w:line="240" w:lineRule="auto"/>
        <w:ind w:firstLine="709"/>
        <w:jc w:val="center"/>
        <w:rPr>
          <w:rFonts w:ascii="Times New Roman" w:eastAsia="Times New Roman" w:hAnsi="Times New Roman" w:cs="Times New Roman"/>
          <w:b/>
          <w:sz w:val="28"/>
          <w:szCs w:val="28"/>
          <w:lang w:eastAsia="ar-SA"/>
        </w:rPr>
      </w:pPr>
    </w:p>
    <w:p w:rsidR="00323F09" w:rsidRPr="00323F09" w:rsidRDefault="00323F09">
      <w:pPr>
        <w:rPr>
          <w:rFonts w:ascii="Times New Roman" w:eastAsia="Times New Roman" w:hAnsi="Times New Roman" w:cs="Times New Roman"/>
          <w:sz w:val="24"/>
          <w:szCs w:val="24"/>
          <w:lang w:eastAsia="ar-SA"/>
        </w:rPr>
      </w:pPr>
      <w:r w:rsidRPr="00323F09">
        <w:rPr>
          <w:rFonts w:ascii="Times New Roman" w:eastAsia="Times New Roman" w:hAnsi="Times New Roman" w:cs="Times New Roman"/>
          <w:sz w:val="24"/>
          <w:szCs w:val="24"/>
          <w:lang w:eastAsia="ar-SA"/>
        </w:rPr>
        <w:br w:type="page"/>
      </w:r>
    </w:p>
    <w:p w:rsidR="0054246C" w:rsidRDefault="0054246C" w:rsidP="003A3D21">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Рабочая программа по учебному предмету «Литература» 5-9т классы разработана в соответствии нормативно – правовыми документами:</w:t>
      </w:r>
    </w:p>
    <w:p w:rsidR="0054246C" w:rsidRDefault="0054246C" w:rsidP="003A3D21">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федеральным государственным образовательном стандартом основного общего образования, утвержденным приказом Минобрнауки России от 17.12.2010 №1897(далее ФГОС ООО</w:t>
      </w:r>
      <w:r w:rsidR="002B5DCD">
        <w:rPr>
          <w:rFonts w:ascii="Times New Roman" w:eastAsia="Times New Roman" w:hAnsi="Times New Roman" w:cs="Times New Roman"/>
          <w:sz w:val="24"/>
          <w:szCs w:val="24"/>
          <w:lang w:eastAsia="ar-SA"/>
        </w:rPr>
        <w:t>) с изменениями и дополнениями (Приказ Минобрнауки России от 29.12.2014 №1644, Приказ Минобрнауки России от 31.12.2016 №1577);</w:t>
      </w:r>
    </w:p>
    <w:p w:rsidR="002B5DCD" w:rsidRDefault="002B5DCD" w:rsidP="003A3D21">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федеральным перечнем учебников, рекомендованных (допущенных) к использованию в образовательной деятельности в общеобразовательных учреждениях, реализующих программы основного общего образования;</w:t>
      </w:r>
    </w:p>
    <w:p w:rsidR="002B5DCD" w:rsidRDefault="002B5DCD" w:rsidP="003A3D21">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учебным планом Учреждения;</w:t>
      </w:r>
    </w:p>
    <w:p w:rsidR="002B5DCD" w:rsidRPr="0054246C" w:rsidRDefault="002B5DCD" w:rsidP="003A3D21">
      <w:pPr>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положением о разработке и утверждении рабочих программ учебных предметов (курсов) Учреждения. </w:t>
      </w:r>
    </w:p>
    <w:p w:rsidR="003A3D21" w:rsidRPr="003A3D21" w:rsidRDefault="003A3D21" w:rsidP="003A3D21">
      <w:pPr>
        <w:suppressAutoHyphens/>
        <w:spacing w:after="0" w:line="240" w:lineRule="auto"/>
        <w:ind w:firstLine="709"/>
        <w:jc w:val="both"/>
        <w:rPr>
          <w:rFonts w:ascii="Times New Roman" w:eastAsia="Times New Roman" w:hAnsi="Times New Roman" w:cs="Times New Roman"/>
          <w:sz w:val="24"/>
          <w:szCs w:val="24"/>
          <w:lang w:eastAsia="ar-SA"/>
        </w:rPr>
      </w:pPr>
      <w:r w:rsidRPr="003A3D21">
        <w:rPr>
          <w:rFonts w:ascii="Times New Roman" w:eastAsia="Times New Roman" w:hAnsi="Times New Roman" w:cs="Times New Roman"/>
          <w:b/>
          <w:sz w:val="24"/>
          <w:szCs w:val="24"/>
          <w:lang w:eastAsia="ar-SA"/>
        </w:rPr>
        <w:t>Основными целями изучения</w:t>
      </w:r>
      <w:r w:rsidRPr="003A3D21">
        <w:rPr>
          <w:rFonts w:ascii="Times New Roman" w:eastAsia="Times New Roman" w:hAnsi="Times New Roman" w:cs="Times New Roman"/>
          <w:sz w:val="24"/>
          <w:szCs w:val="24"/>
          <w:lang w:eastAsia="ar-SA"/>
        </w:rPr>
        <w:t xml:space="preserve"> предмета «Литература»</w:t>
      </w:r>
      <w:r w:rsidRPr="003A3D21">
        <w:rPr>
          <w:rFonts w:ascii="Times New Roman" w:eastAsia="Century Schoolbook" w:hAnsi="Times New Roman" w:cs="Times New Roman"/>
          <w:sz w:val="24"/>
          <w:szCs w:val="24"/>
          <w:shd w:val="clear" w:color="auto" w:fill="FFFFFF"/>
        </w:rPr>
        <w:t xml:space="preserve"> на ступени основного общего об</w:t>
      </w:r>
      <w:r w:rsidRPr="003A3D21">
        <w:rPr>
          <w:rFonts w:ascii="Times New Roman" w:eastAsia="Century Schoolbook" w:hAnsi="Times New Roman" w:cs="Times New Roman"/>
          <w:sz w:val="24"/>
          <w:szCs w:val="24"/>
          <w:shd w:val="clear" w:color="auto" w:fill="FFFFFF"/>
        </w:rPr>
        <w:softHyphen/>
        <w:t>разования</w:t>
      </w:r>
      <w:r w:rsidRPr="003A3D21">
        <w:rPr>
          <w:rFonts w:ascii="Times New Roman" w:eastAsia="Times New Roman" w:hAnsi="Times New Roman" w:cs="Times New Roman"/>
          <w:sz w:val="24"/>
          <w:szCs w:val="24"/>
          <w:lang w:eastAsia="ar-SA"/>
        </w:rPr>
        <w:t xml:space="preserve"> являются: </w:t>
      </w:r>
    </w:p>
    <w:p w:rsidR="003A3D21" w:rsidRPr="003A3D21" w:rsidRDefault="003A3D21" w:rsidP="003A3D21">
      <w:pPr>
        <w:suppressAutoHyphens/>
        <w:spacing w:after="0" w:line="240" w:lineRule="auto"/>
        <w:ind w:firstLine="709"/>
        <w:jc w:val="both"/>
        <w:rPr>
          <w:rFonts w:ascii="Times New Roman" w:eastAsia="Times New Roman" w:hAnsi="Times New Roman" w:cs="Times New Roman"/>
          <w:sz w:val="24"/>
          <w:szCs w:val="24"/>
          <w:lang w:eastAsia="ar-SA"/>
        </w:rPr>
      </w:pPr>
      <w:r w:rsidRPr="003A3D21">
        <w:rPr>
          <w:rFonts w:ascii="Times New Roman" w:eastAsia="Times New Roman" w:hAnsi="Times New Roman" w:cs="Times New Roman"/>
          <w:sz w:val="24"/>
          <w:szCs w:val="24"/>
          <w:lang w:eastAsia="ar-SA"/>
        </w:rPr>
        <w:t>• формирование духовно развитой личности, обладающей гуманистическим мировоззрением, национальным самосознанием и общероссийским гражданским сознанием, чувством патриотизма;</w:t>
      </w:r>
    </w:p>
    <w:p w:rsidR="003A3D21" w:rsidRPr="003A3D21" w:rsidRDefault="003A3D21" w:rsidP="003A3D21">
      <w:pPr>
        <w:suppressAutoHyphens/>
        <w:spacing w:after="0" w:line="240" w:lineRule="auto"/>
        <w:ind w:firstLine="709"/>
        <w:jc w:val="both"/>
        <w:rPr>
          <w:rFonts w:ascii="Times New Roman" w:eastAsia="Times New Roman" w:hAnsi="Times New Roman" w:cs="Times New Roman"/>
          <w:sz w:val="24"/>
          <w:szCs w:val="24"/>
          <w:lang w:eastAsia="ar-SA"/>
        </w:rPr>
      </w:pPr>
      <w:r w:rsidRPr="003A3D21">
        <w:rPr>
          <w:rFonts w:ascii="Times New Roman" w:eastAsia="Times New Roman" w:hAnsi="Times New Roman" w:cs="Times New Roman"/>
          <w:sz w:val="24"/>
          <w:szCs w:val="24"/>
          <w:lang w:eastAsia="ar-SA"/>
        </w:rPr>
        <w:t>• развитие интеллектуальных и творческих способностей учащихся, необходимых для успешной социализации и самореализации личности;</w:t>
      </w:r>
    </w:p>
    <w:p w:rsidR="003A3D21" w:rsidRPr="003A3D21" w:rsidRDefault="003A3D21" w:rsidP="003A3D21">
      <w:pPr>
        <w:suppressAutoHyphens/>
        <w:spacing w:after="0" w:line="240" w:lineRule="auto"/>
        <w:ind w:firstLine="709"/>
        <w:jc w:val="both"/>
        <w:rPr>
          <w:rFonts w:ascii="Times New Roman" w:eastAsia="Times New Roman" w:hAnsi="Times New Roman" w:cs="Times New Roman"/>
          <w:sz w:val="24"/>
          <w:szCs w:val="24"/>
          <w:lang w:eastAsia="ar-SA"/>
        </w:rPr>
      </w:pPr>
      <w:r w:rsidRPr="003A3D21">
        <w:rPr>
          <w:rFonts w:ascii="Times New Roman" w:eastAsia="Times New Roman" w:hAnsi="Times New Roman" w:cs="Times New Roman"/>
          <w:sz w:val="24"/>
          <w:szCs w:val="24"/>
          <w:lang w:eastAsia="ar-SA"/>
        </w:rPr>
        <w:t>• постижение учащимися вершинных произведений отечественной и мировой литературы, их чтение и анализ, основанный на понимании образной природы искусства слова, опирающийся на принципы единства художественной формы и содержания, связи искусства с жизнью, историзма;</w:t>
      </w:r>
    </w:p>
    <w:p w:rsidR="003A3D21" w:rsidRPr="003A3D21" w:rsidRDefault="003A3D21" w:rsidP="003A3D21">
      <w:pPr>
        <w:suppressAutoHyphens/>
        <w:spacing w:after="0" w:line="240" w:lineRule="auto"/>
        <w:ind w:firstLine="709"/>
        <w:jc w:val="both"/>
        <w:rPr>
          <w:rFonts w:ascii="Times New Roman" w:eastAsia="Times New Roman" w:hAnsi="Times New Roman" w:cs="Times New Roman"/>
          <w:sz w:val="24"/>
          <w:szCs w:val="24"/>
          <w:lang w:eastAsia="ar-SA"/>
        </w:rPr>
      </w:pPr>
      <w:r w:rsidRPr="003A3D21">
        <w:rPr>
          <w:rFonts w:ascii="Times New Roman" w:eastAsia="Times New Roman" w:hAnsi="Times New Roman" w:cs="Times New Roman"/>
          <w:sz w:val="24"/>
          <w:szCs w:val="24"/>
          <w:lang w:eastAsia="ar-SA"/>
        </w:rPr>
        <w:t>• поэтапное, последовательное формирование умений читать, комментировать, анализировать и интерпретировать художественный текст;</w:t>
      </w:r>
    </w:p>
    <w:p w:rsidR="003A3D21" w:rsidRPr="003A3D21" w:rsidRDefault="003A3D21" w:rsidP="003A3D21">
      <w:pPr>
        <w:suppressAutoHyphens/>
        <w:spacing w:after="0" w:line="240" w:lineRule="auto"/>
        <w:ind w:firstLine="709"/>
        <w:jc w:val="both"/>
        <w:rPr>
          <w:rFonts w:ascii="Times New Roman" w:eastAsia="Times New Roman" w:hAnsi="Times New Roman" w:cs="Times New Roman"/>
          <w:sz w:val="24"/>
          <w:szCs w:val="24"/>
          <w:lang w:eastAsia="ar-SA"/>
        </w:rPr>
      </w:pPr>
      <w:r w:rsidRPr="003A3D21">
        <w:rPr>
          <w:rFonts w:ascii="Times New Roman" w:eastAsia="Times New Roman" w:hAnsi="Times New Roman" w:cs="Times New Roman"/>
          <w:sz w:val="24"/>
          <w:szCs w:val="24"/>
          <w:lang w:eastAsia="ar-SA"/>
        </w:rPr>
        <w:t>• овладение возможными алгоритмами постижения смыслов, заложенных в художественном тексте (или любом другом речевом высказывании), и создание собственного текста, представление своих оценок и суждений по поводу прочитанного;</w:t>
      </w:r>
    </w:p>
    <w:p w:rsidR="003A3D21" w:rsidRPr="003A3D21" w:rsidRDefault="003A3D21" w:rsidP="003A3D21">
      <w:pPr>
        <w:suppressAutoHyphens/>
        <w:spacing w:after="0" w:line="240" w:lineRule="auto"/>
        <w:ind w:firstLine="709"/>
        <w:jc w:val="both"/>
        <w:rPr>
          <w:rFonts w:ascii="Times New Roman" w:eastAsia="Times New Roman" w:hAnsi="Times New Roman" w:cs="Times New Roman"/>
          <w:sz w:val="24"/>
          <w:szCs w:val="24"/>
          <w:lang w:eastAsia="ar-SA"/>
        </w:rPr>
      </w:pPr>
      <w:r w:rsidRPr="003A3D21">
        <w:rPr>
          <w:rFonts w:ascii="Times New Roman" w:eastAsia="Times New Roman" w:hAnsi="Times New Roman" w:cs="Times New Roman"/>
          <w:sz w:val="24"/>
          <w:szCs w:val="24"/>
          <w:lang w:eastAsia="ar-SA"/>
        </w:rPr>
        <w:t>• овладение важнейшими общеучебными умениями и универсальными учебными действиями (формулировать цели деятельности, планировать ее, осуществлять библиографический поиск, находить и обрабатывать необходимую информацию из различных источников, включая Интернет и др.);</w:t>
      </w:r>
    </w:p>
    <w:p w:rsidR="003A3D21" w:rsidRPr="003A3D21" w:rsidRDefault="003A3D21" w:rsidP="003A3D21">
      <w:pPr>
        <w:suppressAutoHyphens/>
        <w:spacing w:after="0" w:line="240" w:lineRule="auto"/>
        <w:ind w:firstLine="709"/>
        <w:jc w:val="both"/>
        <w:rPr>
          <w:rFonts w:ascii="Times New Roman" w:eastAsia="Times New Roman" w:hAnsi="Times New Roman" w:cs="Times New Roman"/>
          <w:sz w:val="24"/>
          <w:szCs w:val="24"/>
          <w:lang w:eastAsia="ar-SA"/>
        </w:rPr>
      </w:pPr>
      <w:r w:rsidRPr="003A3D21">
        <w:rPr>
          <w:rFonts w:ascii="Times New Roman" w:eastAsia="Times New Roman" w:hAnsi="Times New Roman" w:cs="Times New Roman"/>
          <w:sz w:val="24"/>
          <w:szCs w:val="24"/>
          <w:lang w:eastAsia="ar-SA"/>
        </w:rPr>
        <w:t>• использование опыта общения с произведениями художественной литературы в повседневной жизни и учебной деятельности, речевом самосовершенствовании.</w:t>
      </w:r>
    </w:p>
    <w:p w:rsidR="003A3D21" w:rsidRPr="003A3D21" w:rsidRDefault="003A3D21" w:rsidP="003A3D21">
      <w:pPr>
        <w:suppressAutoHyphens/>
        <w:spacing w:after="0" w:line="240" w:lineRule="auto"/>
        <w:ind w:firstLine="709"/>
        <w:jc w:val="both"/>
        <w:rPr>
          <w:rFonts w:ascii="Times New Roman" w:eastAsia="Century Schoolbook" w:hAnsi="Times New Roman" w:cs="Times New Roman"/>
          <w:sz w:val="24"/>
          <w:szCs w:val="24"/>
          <w:shd w:val="clear" w:color="auto" w:fill="FFFFFF"/>
        </w:rPr>
      </w:pPr>
      <w:r w:rsidRPr="003A3D21">
        <w:rPr>
          <w:rFonts w:ascii="Times New Roman" w:eastAsia="Century Schoolbook" w:hAnsi="Times New Roman" w:cs="Times New Roman"/>
          <w:sz w:val="24"/>
          <w:szCs w:val="24"/>
          <w:shd w:val="clear" w:color="auto" w:fill="FFFFFF"/>
        </w:rPr>
        <w:t>Основное внимание уделяется знакомству учащийся с методами научного познания, постановке проблем, требующих от учащийся са</w:t>
      </w:r>
      <w:r w:rsidRPr="003A3D21">
        <w:rPr>
          <w:rFonts w:ascii="Times New Roman" w:eastAsia="Century Schoolbook" w:hAnsi="Times New Roman" w:cs="Times New Roman"/>
          <w:sz w:val="24"/>
          <w:szCs w:val="24"/>
          <w:shd w:val="clear" w:color="auto" w:fill="FFFFFF"/>
        </w:rPr>
        <w:softHyphen/>
        <w:t>мостоятельной деятельности по их разрешению.</w:t>
      </w:r>
    </w:p>
    <w:p w:rsidR="003A3D21" w:rsidRPr="003A3D21" w:rsidRDefault="003A3D21" w:rsidP="003A3D21">
      <w:pPr>
        <w:suppressAutoHyphens/>
        <w:spacing w:after="0" w:line="240" w:lineRule="auto"/>
        <w:ind w:firstLine="709"/>
        <w:jc w:val="both"/>
        <w:rPr>
          <w:rFonts w:ascii="Times New Roman" w:eastAsia="Calibri" w:hAnsi="Times New Roman" w:cs="Times New Roman"/>
          <w:b/>
          <w:sz w:val="24"/>
          <w:szCs w:val="24"/>
          <w:lang w:eastAsia="ar-SA"/>
        </w:rPr>
      </w:pPr>
    </w:p>
    <w:p w:rsidR="003A3D21" w:rsidRPr="003A3D21" w:rsidRDefault="003A3D21" w:rsidP="003A3D21">
      <w:pPr>
        <w:suppressAutoHyphens/>
        <w:spacing w:after="0" w:line="240" w:lineRule="auto"/>
        <w:rPr>
          <w:rFonts w:ascii="Times New Roman" w:eastAsia="Times New Roman" w:hAnsi="Times New Roman" w:cs="Times New Roman"/>
          <w:b/>
          <w:sz w:val="24"/>
          <w:szCs w:val="24"/>
          <w:lang w:eastAsia="ar-SA"/>
        </w:rPr>
      </w:pPr>
      <w:r w:rsidRPr="003A3D21">
        <w:rPr>
          <w:rFonts w:ascii="Times New Roman" w:eastAsia="Times New Roman" w:hAnsi="Times New Roman" w:cs="Times New Roman"/>
          <w:b/>
          <w:sz w:val="24"/>
          <w:szCs w:val="24"/>
          <w:lang w:eastAsia="ar-SA"/>
        </w:rPr>
        <w:t>Задачи реализации программы:</w:t>
      </w:r>
    </w:p>
    <w:p w:rsidR="003A3D21" w:rsidRPr="003A3D21" w:rsidRDefault="003A3D21" w:rsidP="003A3D21">
      <w:pPr>
        <w:numPr>
          <w:ilvl w:val="0"/>
          <w:numId w:val="1"/>
        </w:numPr>
        <w:spacing w:after="0" w:line="240" w:lineRule="auto"/>
        <w:contextualSpacing/>
        <w:jc w:val="both"/>
        <w:rPr>
          <w:rFonts w:ascii="Times New Roman" w:eastAsia="Calibri" w:hAnsi="Times New Roman" w:cs="Times New Roman"/>
          <w:sz w:val="24"/>
          <w:szCs w:val="24"/>
        </w:rPr>
      </w:pPr>
      <w:r w:rsidRPr="003A3D21">
        <w:rPr>
          <w:rFonts w:ascii="Times New Roman" w:eastAsia="Calibri" w:hAnsi="Times New Roman" w:cs="Times New Roman"/>
          <w:sz w:val="24"/>
          <w:szCs w:val="24"/>
          <w:lang w:eastAsia="ko-KR"/>
        </w:rPr>
        <w:t>развивать способности формулировать и аргументированно отстаивать личностную позицию, связанную с нравственной проблематикой произведения;</w:t>
      </w:r>
    </w:p>
    <w:p w:rsidR="003A3D21" w:rsidRPr="003A3D21" w:rsidRDefault="003A3D21" w:rsidP="003A3D21">
      <w:pPr>
        <w:numPr>
          <w:ilvl w:val="0"/>
          <w:numId w:val="1"/>
        </w:numPr>
        <w:spacing w:after="0" w:line="240" w:lineRule="auto"/>
        <w:contextualSpacing/>
        <w:jc w:val="both"/>
        <w:rPr>
          <w:rFonts w:ascii="Times New Roman" w:eastAsia="Calibri" w:hAnsi="Times New Roman" w:cs="Times New Roman"/>
          <w:sz w:val="24"/>
          <w:szCs w:val="24"/>
        </w:rPr>
      </w:pPr>
      <w:r w:rsidRPr="003A3D21">
        <w:rPr>
          <w:rFonts w:ascii="Times New Roman" w:eastAsia="Calibri" w:hAnsi="Times New Roman" w:cs="Times New Roman"/>
          <w:sz w:val="24"/>
          <w:szCs w:val="24"/>
          <w:lang w:eastAsia="ko-KR"/>
        </w:rPr>
        <w:t>совершенствовать умение анализа и интерпретации художественного текста, предполагающих установление связей произведения с исторической эпохой, культурным контекстом, литературным окружением и судьбой писателя;</w:t>
      </w:r>
    </w:p>
    <w:p w:rsidR="003A3D21" w:rsidRPr="003A3D21" w:rsidRDefault="003A3D21" w:rsidP="003A3D21">
      <w:pPr>
        <w:numPr>
          <w:ilvl w:val="0"/>
          <w:numId w:val="1"/>
        </w:numPr>
        <w:spacing w:after="0" w:line="240" w:lineRule="auto"/>
        <w:jc w:val="both"/>
        <w:rPr>
          <w:rFonts w:ascii="Times New Roman" w:eastAsia="SimSun" w:hAnsi="Times New Roman" w:cs="Times New Roman"/>
          <w:kern w:val="1"/>
          <w:sz w:val="24"/>
          <w:szCs w:val="24"/>
          <w:lang w:eastAsia="hi-IN" w:bidi="hi-IN"/>
        </w:rPr>
      </w:pPr>
      <w:r w:rsidRPr="003A3D21">
        <w:rPr>
          <w:rFonts w:ascii="Times New Roman" w:eastAsia="SimSun" w:hAnsi="Times New Roman" w:cs="Times New Roman"/>
          <w:kern w:val="1"/>
          <w:sz w:val="24"/>
          <w:szCs w:val="24"/>
          <w:lang w:eastAsia="hi-IN" w:bidi="hi-IN"/>
        </w:rPr>
        <w:t>отбирать  тексты с учетом интереса школьников к нравственно-философской проблематике произведений и психологическому анализу;</w:t>
      </w:r>
    </w:p>
    <w:p w:rsidR="003A3D21" w:rsidRPr="003A3D21" w:rsidRDefault="003A3D21" w:rsidP="003A3D21">
      <w:pPr>
        <w:suppressAutoHyphens/>
        <w:autoSpaceDE w:val="0"/>
        <w:spacing w:after="0" w:line="240" w:lineRule="auto"/>
        <w:jc w:val="both"/>
        <w:rPr>
          <w:rFonts w:ascii="Times New Roman" w:eastAsia="Times New Roman" w:hAnsi="Times New Roman" w:cs="Times New Roman"/>
          <w:b/>
          <w:sz w:val="24"/>
          <w:szCs w:val="24"/>
          <w:lang w:eastAsia="ar-SA"/>
        </w:rPr>
      </w:pPr>
      <w:r w:rsidRPr="003A3D21">
        <w:rPr>
          <w:rFonts w:ascii="Times New Roman" w:eastAsia="Calibri" w:hAnsi="Times New Roman" w:cs="Times New Roman"/>
          <w:sz w:val="24"/>
          <w:szCs w:val="24"/>
          <w:lang w:eastAsia="ko-KR"/>
        </w:rPr>
        <w:t xml:space="preserve">  постигнуть  систему  литературных родов и жанров, а также художественных направлений</w:t>
      </w:r>
    </w:p>
    <w:p w:rsidR="003A3D21" w:rsidRPr="003A3D21" w:rsidRDefault="003A3D21" w:rsidP="003A3D21">
      <w:pPr>
        <w:spacing w:after="0" w:line="240" w:lineRule="auto"/>
        <w:jc w:val="center"/>
        <w:rPr>
          <w:rFonts w:ascii="Times New Roman" w:hAnsi="Times New Roman" w:cs="Times New Roman"/>
          <w:b/>
          <w:sz w:val="24"/>
          <w:szCs w:val="24"/>
        </w:rPr>
      </w:pPr>
      <w:r w:rsidRPr="003A3D21">
        <w:rPr>
          <w:rFonts w:ascii="Times New Roman" w:hAnsi="Times New Roman" w:cs="Times New Roman"/>
          <w:b/>
          <w:sz w:val="24"/>
          <w:szCs w:val="24"/>
        </w:rPr>
        <w:t>Планируемые результаты освоения учебного предмета</w:t>
      </w:r>
    </w:p>
    <w:p w:rsidR="003A3D21" w:rsidRPr="003A3D21" w:rsidRDefault="003A3D21" w:rsidP="003A3D21">
      <w:pPr>
        <w:spacing w:after="0" w:line="240" w:lineRule="auto"/>
        <w:rPr>
          <w:rFonts w:ascii="Times New Roman" w:hAnsi="Times New Roman" w:cs="Times New Roman"/>
          <w:b/>
          <w:sz w:val="24"/>
          <w:szCs w:val="24"/>
        </w:rPr>
      </w:pPr>
      <w:r w:rsidRPr="003A3D21">
        <w:rPr>
          <w:rFonts w:ascii="Times New Roman" w:hAnsi="Times New Roman" w:cs="Times New Roman"/>
          <w:sz w:val="24"/>
          <w:szCs w:val="24"/>
        </w:rPr>
        <w:t>Личностные результаты</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 xml:space="preserve">1) воспитание российской гражданской идентичности: патриотизм, уважение к Отечеству, прошлое и настоящее многонационального народа России; осознание своей этнической </w:t>
      </w:r>
      <w:r w:rsidRPr="003A3D21">
        <w:rPr>
          <w:rFonts w:ascii="Times New Roman" w:hAnsi="Times New Roman" w:cs="Times New Roman"/>
          <w:sz w:val="24"/>
          <w:szCs w:val="24"/>
        </w:rPr>
        <w:lastRenderedPageBreak/>
        <w:t>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
    <w:p w:rsidR="005455AC"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2) формирование ответственного отношения к учению, готовности и способности учащихся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3) 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4)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5) 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6)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7)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8) 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9) 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10)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11) 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3A3D21" w:rsidRPr="003A3D21" w:rsidRDefault="003A3D21" w:rsidP="003A3D21">
      <w:pPr>
        <w:spacing w:after="0" w:line="240" w:lineRule="auto"/>
        <w:rPr>
          <w:rFonts w:ascii="Times New Roman" w:hAnsi="Times New Roman" w:cs="Times New Roman"/>
          <w:sz w:val="24"/>
          <w:szCs w:val="24"/>
        </w:rPr>
      </w:pPr>
    </w:p>
    <w:p w:rsidR="003A3D21" w:rsidRPr="003A3D21" w:rsidRDefault="003A3D21" w:rsidP="003A3D21">
      <w:pPr>
        <w:suppressAutoHyphens/>
        <w:autoSpaceDE w:val="0"/>
        <w:spacing w:after="0" w:line="240" w:lineRule="auto"/>
        <w:jc w:val="both"/>
        <w:rPr>
          <w:rFonts w:ascii="Times New Roman" w:eastAsia="Calibri" w:hAnsi="Times New Roman" w:cs="Times New Roman"/>
          <w:b/>
          <w:color w:val="000000"/>
          <w:sz w:val="24"/>
          <w:szCs w:val="24"/>
          <w:lang w:eastAsia="ar-SA"/>
        </w:rPr>
      </w:pPr>
      <w:r w:rsidRPr="003A3D21">
        <w:rPr>
          <w:rFonts w:ascii="Times New Roman" w:eastAsia="Calibri" w:hAnsi="Times New Roman" w:cs="Times New Roman"/>
          <w:b/>
          <w:bCs/>
          <w:iCs/>
          <w:color w:val="000000"/>
          <w:sz w:val="24"/>
          <w:szCs w:val="24"/>
          <w:lang w:eastAsia="ar-SA"/>
        </w:rPr>
        <w:t xml:space="preserve">Личностные универсальные учебные действия </w:t>
      </w:r>
    </w:p>
    <w:p w:rsidR="003A3D21" w:rsidRPr="003A3D21" w:rsidRDefault="003A3D21" w:rsidP="003A3D21">
      <w:pPr>
        <w:suppressAutoHyphens/>
        <w:autoSpaceDE w:val="0"/>
        <w:spacing w:after="0" w:line="240" w:lineRule="auto"/>
        <w:jc w:val="both"/>
        <w:rPr>
          <w:rFonts w:ascii="Times New Roman" w:eastAsia="Calibri" w:hAnsi="Times New Roman" w:cs="Times New Roman"/>
          <w:b/>
          <w:color w:val="000000"/>
          <w:sz w:val="24"/>
          <w:szCs w:val="24"/>
          <w:lang w:eastAsia="ar-SA"/>
        </w:rPr>
      </w:pPr>
      <w:r w:rsidRPr="003A3D21">
        <w:rPr>
          <w:rFonts w:ascii="Times New Roman" w:eastAsia="Calibri" w:hAnsi="Times New Roman" w:cs="Times New Roman"/>
          <w:b/>
          <w:color w:val="000000"/>
          <w:sz w:val="24"/>
          <w:szCs w:val="24"/>
          <w:lang w:eastAsia="ar-SA"/>
        </w:rPr>
        <w:t xml:space="preserve">5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Ученик научится: </w:t>
      </w:r>
    </w:p>
    <w:p w:rsidR="003A3D21" w:rsidRPr="003A3D21" w:rsidRDefault="003A3D21" w:rsidP="003A3D21">
      <w:pPr>
        <w:numPr>
          <w:ilvl w:val="0"/>
          <w:numId w:val="38"/>
        </w:numPr>
        <w:suppressAutoHyphens/>
        <w:autoSpaceDE w:val="0"/>
        <w:spacing w:after="0" w:line="240" w:lineRule="auto"/>
        <w:ind w:left="1429" w:hanging="360"/>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Идентифицировать себя с принадлежностью к народу, стране, государству. </w:t>
      </w:r>
    </w:p>
    <w:p w:rsidR="003A3D21" w:rsidRPr="003A3D21" w:rsidRDefault="003A3D21" w:rsidP="003A3D21">
      <w:pPr>
        <w:numPr>
          <w:ilvl w:val="0"/>
          <w:numId w:val="38"/>
        </w:numPr>
        <w:suppressAutoHyphens/>
        <w:autoSpaceDE w:val="0"/>
        <w:spacing w:after="0" w:line="240" w:lineRule="auto"/>
        <w:ind w:left="1429" w:hanging="360"/>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Проявлять интерес к культуре и истории своего народа, страны. </w:t>
      </w:r>
    </w:p>
    <w:p w:rsidR="003A3D21" w:rsidRPr="003A3D21" w:rsidRDefault="003A3D21" w:rsidP="003A3D21">
      <w:pPr>
        <w:numPr>
          <w:ilvl w:val="0"/>
          <w:numId w:val="38"/>
        </w:numPr>
        <w:suppressAutoHyphens/>
        <w:autoSpaceDE w:val="0"/>
        <w:spacing w:after="0" w:line="240" w:lineRule="auto"/>
        <w:ind w:left="1429" w:hanging="360"/>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Различать основные нравственно-эстетические понятия. </w:t>
      </w:r>
    </w:p>
    <w:p w:rsidR="003A3D21" w:rsidRPr="003A3D21" w:rsidRDefault="003A3D21" w:rsidP="003A3D21">
      <w:pPr>
        <w:numPr>
          <w:ilvl w:val="0"/>
          <w:numId w:val="38"/>
        </w:numPr>
        <w:suppressAutoHyphens/>
        <w:autoSpaceDE w:val="0"/>
        <w:spacing w:after="0" w:line="240" w:lineRule="auto"/>
        <w:ind w:left="1429" w:hanging="360"/>
        <w:jc w:val="both"/>
        <w:rPr>
          <w:rFonts w:ascii="Times New Roman" w:eastAsia="Calibri" w:hAnsi="Times New Roman" w:cs="Times New Roman"/>
          <w:iCs/>
          <w:color w:val="000000"/>
          <w:sz w:val="24"/>
          <w:szCs w:val="24"/>
          <w:lang w:eastAsia="ar-SA"/>
        </w:rPr>
      </w:pPr>
      <w:r w:rsidRPr="003A3D21">
        <w:rPr>
          <w:rFonts w:ascii="Times New Roman" w:eastAsia="Calibri" w:hAnsi="Times New Roman" w:cs="Times New Roman"/>
          <w:color w:val="000000"/>
          <w:sz w:val="24"/>
          <w:szCs w:val="24"/>
          <w:lang w:eastAsia="ar-SA"/>
        </w:rPr>
        <w:t xml:space="preserve">- Выражать положительное отношение к процессу познания.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iCs/>
          <w:color w:val="000000"/>
          <w:sz w:val="24"/>
          <w:szCs w:val="24"/>
          <w:lang w:eastAsia="ar-SA"/>
        </w:rPr>
        <w:t xml:space="preserve">Ученик получит возможность научиться: </w:t>
      </w:r>
    </w:p>
    <w:p w:rsidR="003A3D21" w:rsidRPr="003A3D21" w:rsidRDefault="003A3D21" w:rsidP="003A3D21">
      <w:pPr>
        <w:numPr>
          <w:ilvl w:val="0"/>
          <w:numId w:val="40"/>
        </w:numPr>
        <w:suppressAutoHyphens/>
        <w:autoSpaceDE w:val="0"/>
        <w:spacing w:after="0" w:line="240" w:lineRule="auto"/>
        <w:ind w:left="1429" w:hanging="360"/>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w:t>
      </w:r>
      <w:r w:rsidRPr="003A3D21">
        <w:rPr>
          <w:rFonts w:ascii="Times New Roman" w:eastAsia="Calibri" w:hAnsi="Times New Roman" w:cs="Times New Roman"/>
          <w:iCs/>
          <w:color w:val="000000"/>
          <w:sz w:val="24"/>
          <w:szCs w:val="24"/>
          <w:lang w:eastAsia="ar-SA"/>
        </w:rPr>
        <w:t xml:space="preserve">Уважительно относиться к родной литературе. </w:t>
      </w:r>
    </w:p>
    <w:p w:rsidR="003A3D21" w:rsidRPr="003A3D21" w:rsidRDefault="003A3D21" w:rsidP="003A3D21">
      <w:pPr>
        <w:numPr>
          <w:ilvl w:val="0"/>
          <w:numId w:val="40"/>
        </w:numPr>
        <w:suppressAutoHyphens/>
        <w:autoSpaceDE w:val="0"/>
        <w:spacing w:after="0" w:line="240" w:lineRule="auto"/>
        <w:ind w:left="1429" w:hanging="360"/>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w:t>
      </w:r>
      <w:r w:rsidRPr="003A3D21">
        <w:rPr>
          <w:rFonts w:ascii="Times New Roman" w:eastAsia="Calibri" w:hAnsi="Times New Roman" w:cs="Times New Roman"/>
          <w:iCs/>
          <w:color w:val="000000"/>
          <w:sz w:val="24"/>
          <w:szCs w:val="24"/>
          <w:lang w:eastAsia="ar-SA"/>
        </w:rPr>
        <w:t>Оценивать свои и чужие поступки.</w:t>
      </w:r>
    </w:p>
    <w:p w:rsidR="003A3D21" w:rsidRPr="003A3D21" w:rsidRDefault="003A3D21" w:rsidP="003A3D21">
      <w:p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b/>
          <w:color w:val="000000"/>
          <w:sz w:val="24"/>
          <w:szCs w:val="24"/>
          <w:lang w:eastAsia="ar-SA"/>
        </w:rPr>
        <w:t>6 класс</w:t>
      </w:r>
      <w:r w:rsidRPr="003A3D21">
        <w:rPr>
          <w:rFonts w:ascii="Times New Roman" w:eastAsia="Calibri" w:hAnsi="Times New Roman" w:cs="Times New Roman"/>
          <w:color w:val="000000"/>
          <w:sz w:val="24"/>
          <w:szCs w:val="24"/>
          <w:lang w:eastAsia="ar-SA"/>
        </w:rPr>
        <w:t xml:space="preserve">: </w:t>
      </w:r>
    </w:p>
    <w:p w:rsidR="003A3D21" w:rsidRPr="003A3D21" w:rsidRDefault="003A3D21" w:rsidP="003A3D21">
      <w:p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Ученик научится: </w:t>
      </w:r>
    </w:p>
    <w:p w:rsidR="003A3D21" w:rsidRPr="003A3D21" w:rsidRDefault="003A3D21" w:rsidP="003A3D21">
      <w:pPr>
        <w:numPr>
          <w:ilvl w:val="0"/>
          <w:numId w:val="39"/>
        </w:num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lastRenderedPageBreak/>
        <w:t xml:space="preserve">- Понимать литературу как одну из национально-культурных ценностей русского народа. </w:t>
      </w:r>
    </w:p>
    <w:p w:rsidR="003A3D21" w:rsidRPr="003A3D21" w:rsidRDefault="003A3D21" w:rsidP="003A3D21">
      <w:pPr>
        <w:numPr>
          <w:ilvl w:val="0"/>
          <w:numId w:val="39"/>
        </w:num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Уважительно относиться к родной литературе, испытывать гордость за неё. </w:t>
      </w:r>
    </w:p>
    <w:p w:rsidR="003A3D21" w:rsidRPr="003A3D21" w:rsidRDefault="003A3D21" w:rsidP="003A3D21">
      <w:pPr>
        <w:numPr>
          <w:ilvl w:val="0"/>
          <w:numId w:val="39"/>
        </w:num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Оценивать свои и чужие поступки. </w:t>
      </w:r>
    </w:p>
    <w:p w:rsidR="003A3D21" w:rsidRPr="003A3D21" w:rsidRDefault="003A3D21" w:rsidP="003A3D21">
      <w:pPr>
        <w:numPr>
          <w:ilvl w:val="0"/>
          <w:numId w:val="39"/>
        </w:numPr>
        <w:suppressAutoHyphens/>
        <w:autoSpaceDE w:val="0"/>
        <w:spacing w:after="0" w:line="240" w:lineRule="auto"/>
        <w:jc w:val="both"/>
        <w:rPr>
          <w:rFonts w:ascii="Times New Roman" w:eastAsia="Calibri" w:hAnsi="Times New Roman" w:cs="Times New Roman"/>
          <w:iCs/>
          <w:color w:val="000000"/>
          <w:sz w:val="24"/>
          <w:szCs w:val="24"/>
          <w:lang w:eastAsia="ar-SA"/>
        </w:rPr>
      </w:pPr>
      <w:r w:rsidRPr="003A3D21">
        <w:rPr>
          <w:rFonts w:ascii="Times New Roman" w:eastAsia="Calibri" w:hAnsi="Times New Roman" w:cs="Times New Roman"/>
          <w:color w:val="000000"/>
          <w:sz w:val="24"/>
          <w:szCs w:val="24"/>
          <w:lang w:eastAsia="ar-SA"/>
        </w:rPr>
        <w:t xml:space="preserve">- Проявлять внимание, удивление, желание больше узнать. </w:t>
      </w:r>
    </w:p>
    <w:p w:rsidR="003A3D21" w:rsidRPr="003A3D21" w:rsidRDefault="003A3D21" w:rsidP="003A3D21">
      <w:p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iCs/>
          <w:color w:val="000000"/>
          <w:sz w:val="24"/>
          <w:szCs w:val="24"/>
          <w:lang w:eastAsia="ar-SA"/>
        </w:rPr>
        <w:t xml:space="preserve">Ученик получит возможность научиться: </w:t>
      </w:r>
    </w:p>
    <w:p w:rsidR="003A3D21" w:rsidRPr="003A3D21" w:rsidRDefault="003A3D21" w:rsidP="003A3D21">
      <w:pPr>
        <w:numPr>
          <w:ilvl w:val="0"/>
          <w:numId w:val="37"/>
        </w:numPr>
        <w:suppressAutoHyphens/>
        <w:autoSpaceDE w:val="0"/>
        <w:spacing w:after="0" w:line="240" w:lineRule="auto"/>
        <w:ind w:left="360" w:hanging="360"/>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w:t>
      </w:r>
      <w:r w:rsidRPr="003A3D21">
        <w:rPr>
          <w:rFonts w:ascii="Times New Roman" w:eastAsia="Calibri" w:hAnsi="Times New Roman" w:cs="Times New Roman"/>
          <w:iCs/>
          <w:color w:val="000000"/>
          <w:sz w:val="24"/>
          <w:szCs w:val="24"/>
          <w:lang w:eastAsia="ar-SA"/>
        </w:rPr>
        <w:t xml:space="preserve">Понимать определяющую роль родной литературы в развитии интеллектуальных, творческих способностей и моральных качеств личности. </w:t>
      </w:r>
    </w:p>
    <w:p w:rsidR="003A3D21" w:rsidRPr="003A3D21" w:rsidRDefault="003A3D21" w:rsidP="003A3D21">
      <w:pPr>
        <w:numPr>
          <w:ilvl w:val="0"/>
          <w:numId w:val="37"/>
        </w:numPr>
        <w:suppressAutoHyphens/>
        <w:autoSpaceDE w:val="0"/>
        <w:spacing w:after="0" w:line="240" w:lineRule="auto"/>
        <w:ind w:left="360" w:hanging="360"/>
        <w:jc w:val="both"/>
        <w:rPr>
          <w:rFonts w:ascii="Times New Roman" w:eastAsia="Calibri" w:hAnsi="Times New Roman" w:cs="Times New Roman"/>
          <w:iCs/>
          <w:color w:val="000000"/>
          <w:sz w:val="24"/>
          <w:szCs w:val="24"/>
          <w:lang w:eastAsia="ar-SA"/>
        </w:rPr>
      </w:pPr>
      <w:r w:rsidRPr="003A3D21">
        <w:rPr>
          <w:rFonts w:ascii="Times New Roman" w:eastAsia="Calibri" w:hAnsi="Times New Roman" w:cs="Times New Roman"/>
          <w:color w:val="000000"/>
          <w:sz w:val="24"/>
          <w:szCs w:val="24"/>
          <w:lang w:eastAsia="ar-SA"/>
        </w:rPr>
        <w:t xml:space="preserve">- </w:t>
      </w:r>
      <w:r w:rsidRPr="003A3D21">
        <w:rPr>
          <w:rFonts w:ascii="Times New Roman" w:eastAsia="Calibri" w:hAnsi="Times New Roman" w:cs="Times New Roman"/>
          <w:iCs/>
          <w:color w:val="000000"/>
          <w:sz w:val="24"/>
          <w:szCs w:val="24"/>
          <w:lang w:eastAsia="ar-SA"/>
        </w:rPr>
        <w:t xml:space="preserve">Анализировать и характеризовать эмоциональные состояния и чувства окружающих, строить свои взаимоотношения с их учетом. </w:t>
      </w:r>
    </w:p>
    <w:p w:rsidR="005455AC" w:rsidRDefault="005455AC" w:rsidP="003A3D21">
      <w:pPr>
        <w:suppressAutoHyphens/>
        <w:autoSpaceDE w:val="0"/>
        <w:spacing w:after="0" w:line="240" w:lineRule="auto"/>
        <w:jc w:val="both"/>
        <w:rPr>
          <w:rFonts w:ascii="Times New Roman" w:eastAsia="Calibri" w:hAnsi="Times New Roman" w:cs="Times New Roman"/>
          <w:b/>
          <w:iCs/>
          <w:color w:val="000000"/>
          <w:sz w:val="24"/>
          <w:szCs w:val="24"/>
          <w:lang w:eastAsia="ar-SA"/>
        </w:rPr>
      </w:pPr>
    </w:p>
    <w:p w:rsidR="003A3D21" w:rsidRPr="003A3D21" w:rsidRDefault="003A3D21" w:rsidP="003A3D21">
      <w:p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b/>
          <w:iCs/>
          <w:color w:val="000000"/>
          <w:sz w:val="24"/>
          <w:szCs w:val="24"/>
          <w:lang w:eastAsia="ar-SA"/>
        </w:rPr>
        <w:t>7 класс</w:t>
      </w:r>
      <w:r w:rsidRPr="003A3D21">
        <w:rPr>
          <w:rFonts w:ascii="Times New Roman" w:eastAsia="Calibri" w:hAnsi="Times New Roman" w:cs="Times New Roman"/>
          <w:iCs/>
          <w:color w:val="000000"/>
          <w:sz w:val="24"/>
          <w:szCs w:val="24"/>
          <w:lang w:eastAsia="ar-SA"/>
        </w:rPr>
        <w:t xml:space="preserve">: </w:t>
      </w:r>
    </w:p>
    <w:p w:rsidR="003A3D21" w:rsidRPr="003A3D21" w:rsidRDefault="003A3D21" w:rsidP="003A3D21">
      <w:p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Ученик научится: </w:t>
      </w:r>
    </w:p>
    <w:p w:rsidR="003A3D21" w:rsidRPr="003A3D21" w:rsidRDefault="003A3D21" w:rsidP="003A3D21">
      <w:pPr>
        <w:numPr>
          <w:ilvl w:val="0"/>
          <w:numId w:val="43"/>
        </w:num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Понимать определяющую роль литературы в развитии интеллектуальных, творческих способностей и моральных качеств личности. </w:t>
      </w:r>
    </w:p>
    <w:p w:rsidR="003A3D21" w:rsidRPr="003A3D21" w:rsidRDefault="003A3D21" w:rsidP="003A3D21">
      <w:pPr>
        <w:numPr>
          <w:ilvl w:val="0"/>
          <w:numId w:val="43"/>
        </w:numPr>
        <w:suppressAutoHyphens/>
        <w:autoSpaceDE w:val="0"/>
        <w:spacing w:after="0" w:line="240" w:lineRule="auto"/>
        <w:jc w:val="both"/>
        <w:rPr>
          <w:rFonts w:ascii="Times New Roman" w:eastAsia="Calibri" w:hAnsi="Times New Roman" w:cs="Times New Roman"/>
          <w:iCs/>
          <w:color w:val="000000"/>
          <w:sz w:val="24"/>
          <w:szCs w:val="24"/>
          <w:lang w:eastAsia="ar-SA"/>
        </w:rPr>
      </w:pPr>
      <w:r w:rsidRPr="003A3D21">
        <w:rPr>
          <w:rFonts w:ascii="Times New Roman" w:eastAsia="Calibri" w:hAnsi="Times New Roman" w:cs="Times New Roman"/>
          <w:color w:val="000000"/>
          <w:sz w:val="24"/>
          <w:szCs w:val="24"/>
          <w:lang w:eastAsia="ar-SA"/>
        </w:rPr>
        <w:t xml:space="preserve">- Анализировать и характеризовать эмоциональные состояния и чувства окружающих, строить свои взаимоотношения с их учетом. </w:t>
      </w:r>
    </w:p>
    <w:p w:rsidR="003A3D21" w:rsidRPr="003A3D21" w:rsidRDefault="003A3D21" w:rsidP="003A3D21">
      <w:p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iCs/>
          <w:color w:val="000000"/>
          <w:sz w:val="24"/>
          <w:szCs w:val="24"/>
          <w:lang w:eastAsia="ar-SA"/>
        </w:rPr>
        <w:t xml:space="preserve">Ученик получит возможность научиться: </w:t>
      </w:r>
    </w:p>
    <w:p w:rsidR="003A3D21" w:rsidRPr="003A3D21" w:rsidRDefault="003A3D21" w:rsidP="003A3D21">
      <w:pPr>
        <w:numPr>
          <w:ilvl w:val="0"/>
          <w:numId w:val="41"/>
        </w:num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w:t>
      </w:r>
      <w:r w:rsidRPr="003A3D21">
        <w:rPr>
          <w:rFonts w:ascii="Times New Roman" w:eastAsia="Calibri" w:hAnsi="Times New Roman" w:cs="Times New Roman"/>
          <w:iCs/>
          <w:color w:val="000000"/>
          <w:sz w:val="24"/>
          <w:szCs w:val="24"/>
          <w:lang w:eastAsia="ar-SA"/>
        </w:rPr>
        <w:t xml:space="preserve">Осознавать эстетическую ценность русской литературы. </w:t>
      </w:r>
    </w:p>
    <w:p w:rsidR="003A3D21" w:rsidRPr="003A3D21" w:rsidRDefault="003A3D21" w:rsidP="003A3D21">
      <w:pPr>
        <w:numPr>
          <w:ilvl w:val="0"/>
          <w:numId w:val="41"/>
        </w:numPr>
        <w:suppressAutoHyphens/>
        <w:autoSpaceDE w:val="0"/>
        <w:spacing w:after="0" w:line="240" w:lineRule="auto"/>
        <w:jc w:val="both"/>
        <w:rPr>
          <w:rFonts w:ascii="Times New Roman" w:eastAsia="Calibri" w:hAnsi="Times New Roman" w:cs="Times New Roman"/>
          <w:iCs/>
          <w:color w:val="000000"/>
          <w:sz w:val="24"/>
          <w:szCs w:val="24"/>
          <w:lang w:eastAsia="ar-SA"/>
        </w:rPr>
      </w:pPr>
      <w:r w:rsidRPr="003A3D21">
        <w:rPr>
          <w:rFonts w:ascii="Times New Roman" w:eastAsia="Calibri" w:hAnsi="Times New Roman" w:cs="Times New Roman"/>
          <w:color w:val="000000"/>
          <w:sz w:val="24"/>
          <w:szCs w:val="24"/>
          <w:lang w:eastAsia="ar-SA"/>
        </w:rPr>
        <w:t xml:space="preserve">- </w:t>
      </w:r>
      <w:r w:rsidRPr="003A3D21">
        <w:rPr>
          <w:rFonts w:ascii="Times New Roman" w:eastAsia="Calibri" w:hAnsi="Times New Roman" w:cs="Times New Roman"/>
          <w:iCs/>
          <w:color w:val="000000"/>
          <w:sz w:val="24"/>
          <w:szCs w:val="24"/>
          <w:lang w:eastAsia="ar-SA"/>
        </w:rPr>
        <w:t xml:space="preserve">Оценивать ситуации с точки зрения правил поведения и этики. </w:t>
      </w:r>
    </w:p>
    <w:p w:rsidR="003A3D21" w:rsidRPr="003A3D21" w:rsidRDefault="003A3D21" w:rsidP="003A3D21">
      <w:pPr>
        <w:suppressAutoHyphens/>
        <w:autoSpaceDE w:val="0"/>
        <w:spacing w:after="0" w:line="240" w:lineRule="auto"/>
        <w:jc w:val="both"/>
        <w:rPr>
          <w:rFonts w:ascii="Times New Roman" w:eastAsia="Calibri" w:hAnsi="Times New Roman" w:cs="Times New Roman"/>
          <w:b/>
          <w:color w:val="000000"/>
          <w:sz w:val="24"/>
          <w:szCs w:val="24"/>
          <w:lang w:eastAsia="ar-SA"/>
        </w:rPr>
      </w:pPr>
      <w:r w:rsidRPr="003A3D21">
        <w:rPr>
          <w:rFonts w:ascii="Times New Roman" w:eastAsia="Calibri" w:hAnsi="Times New Roman" w:cs="Times New Roman"/>
          <w:b/>
          <w:iCs/>
          <w:color w:val="000000"/>
          <w:sz w:val="24"/>
          <w:szCs w:val="24"/>
          <w:lang w:eastAsia="ar-SA"/>
        </w:rPr>
        <w:t xml:space="preserve">8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Ученик научится: </w:t>
      </w:r>
    </w:p>
    <w:p w:rsidR="003A3D21" w:rsidRPr="003A3D21" w:rsidRDefault="003A3D21" w:rsidP="003A3D21">
      <w:pPr>
        <w:numPr>
          <w:ilvl w:val="0"/>
          <w:numId w:val="36"/>
        </w:num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color w:val="000000"/>
          <w:sz w:val="24"/>
          <w:szCs w:val="24"/>
          <w:lang w:eastAsia="ar-SA"/>
        </w:rPr>
        <w:t xml:space="preserve">- Осознавать эстетическую ценность русской литературы. </w:t>
      </w:r>
    </w:p>
    <w:p w:rsidR="003A3D21" w:rsidRPr="003A3D21" w:rsidRDefault="003A3D21" w:rsidP="003A3D21">
      <w:pPr>
        <w:numPr>
          <w:ilvl w:val="0"/>
          <w:numId w:val="3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color w:val="000000"/>
          <w:sz w:val="24"/>
          <w:szCs w:val="24"/>
          <w:lang w:eastAsia="ar-SA"/>
        </w:rPr>
        <w:t xml:space="preserve">- Оценивать ситуации с точки зрения правил поведения и этики.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4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собственную учебную деятельность: свои достижения, самостоятельность, инициативу, ответственность, причины неудач.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9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3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собственную учебную деятельность: свои достижения, самостоятельность, инициативу, ответственность, причины неудач. </w:t>
      </w:r>
    </w:p>
    <w:p w:rsidR="003A3D21" w:rsidRPr="003A3D21" w:rsidRDefault="003A3D21" w:rsidP="003A3D21">
      <w:pPr>
        <w:numPr>
          <w:ilvl w:val="0"/>
          <w:numId w:val="3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Проявлять готовность к самообразованию.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3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гуманистические, демократические и традиционные ценности многонационального российского общества. </w:t>
      </w:r>
    </w:p>
    <w:p w:rsidR="003A3D21" w:rsidRPr="003A3D21" w:rsidRDefault="003A3D21" w:rsidP="003A3D21">
      <w:pPr>
        <w:numPr>
          <w:ilvl w:val="0"/>
          <w:numId w:val="3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необходимость ответственности и долга перед Родиной. </w:t>
      </w:r>
    </w:p>
    <w:p w:rsidR="003A3D21" w:rsidRPr="003A3D21" w:rsidRDefault="003A3D21" w:rsidP="003A3D21">
      <w:pPr>
        <w:numPr>
          <w:ilvl w:val="0"/>
          <w:numId w:val="3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Понимать ценность жизни во всех её проявлениях и необходимости ответственного, бережного отношения к ней. </w:t>
      </w:r>
    </w:p>
    <w:p w:rsidR="003A3D21" w:rsidRPr="003A3D21" w:rsidRDefault="003A3D21" w:rsidP="003A3D21">
      <w:pPr>
        <w:numPr>
          <w:ilvl w:val="0"/>
          <w:numId w:val="3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Осознавать значение семьи в жизни человека и общества, принимать ценности семейной жизни, уважительно и заботливо относиться к членам своей семьи. </w:t>
      </w:r>
    </w:p>
    <w:p w:rsidR="003A3D21" w:rsidRPr="003A3D21" w:rsidRDefault="003A3D21" w:rsidP="003A3D21">
      <w:pPr>
        <w:numPr>
          <w:ilvl w:val="0"/>
          <w:numId w:val="3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Развить эстетическое сознание через освоение художественного наследия народов России и мира, через творческую деятельность эстетического характера. </w:t>
      </w:r>
    </w:p>
    <w:p w:rsidR="003A3D21" w:rsidRPr="003A3D21" w:rsidRDefault="003A3D21" w:rsidP="003A3D21">
      <w:pPr>
        <w:spacing w:after="0" w:line="240" w:lineRule="auto"/>
        <w:rPr>
          <w:rFonts w:ascii="Times New Roman" w:hAnsi="Times New Roman" w:cs="Times New Roman"/>
          <w:sz w:val="24"/>
          <w:szCs w:val="24"/>
        </w:rPr>
      </w:pPr>
    </w:p>
    <w:p w:rsidR="003A3D21" w:rsidRPr="003A3D21" w:rsidRDefault="003A3D21" w:rsidP="003A3D21">
      <w:pPr>
        <w:spacing w:after="0" w:line="240" w:lineRule="auto"/>
        <w:rPr>
          <w:rFonts w:ascii="Times New Roman" w:hAnsi="Times New Roman" w:cs="Times New Roman"/>
          <w:b/>
          <w:sz w:val="24"/>
          <w:szCs w:val="24"/>
        </w:rPr>
      </w:pPr>
    </w:p>
    <w:p w:rsidR="003A3D21" w:rsidRPr="003A3D21" w:rsidRDefault="003A3D21" w:rsidP="003A3D21">
      <w:pPr>
        <w:spacing w:after="0" w:line="240" w:lineRule="auto"/>
        <w:rPr>
          <w:rFonts w:ascii="Times New Roman" w:hAnsi="Times New Roman" w:cs="Times New Roman"/>
          <w:b/>
          <w:sz w:val="24"/>
          <w:szCs w:val="24"/>
        </w:rPr>
      </w:pP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b/>
          <w:sz w:val="24"/>
          <w:szCs w:val="24"/>
        </w:rPr>
        <w:t>Метапредметные результаты</w:t>
      </w:r>
      <w:r w:rsidRPr="003A3D21">
        <w:rPr>
          <w:rFonts w:ascii="Times New Roman" w:hAnsi="Times New Roman" w:cs="Times New Roman"/>
          <w:sz w:val="24"/>
          <w:szCs w:val="24"/>
        </w:rPr>
        <w:t xml:space="preserve">  </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1) умение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2) 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3)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4) умение оценивать правильность выполнения учебной задачи, собственные возможности ее решения;</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5) владение основами самоконтроля, самооценки, принятия решений и осуществления осознанного выбора в учебной и познавательной деятельности;</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6)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и по аналогии) и делать выводы;</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7) умение создавать, применять и преобразовывать знаки и символы, модели и схемы для решения учебных и познавательных задач;</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8) смысловое чтение;</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9)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10) 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11) формирование и развитие компетентности в области использования информационно-коммуникационных технологий (далее - ИКТ компетенции); развитие мотивации к овладению культурой активного пользования словарями и другими поисковыми системами;</w:t>
      </w:r>
      <w:r w:rsidRPr="003A3D21">
        <w:rPr>
          <w:rFonts w:ascii="Times New Roman" w:hAnsi="Times New Roman" w:cs="Times New Roman"/>
          <w:sz w:val="24"/>
          <w:szCs w:val="24"/>
        </w:rPr>
        <w:br/>
        <w:t xml:space="preserve"> </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12) 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w:t>
      </w:r>
    </w:p>
    <w:p w:rsidR="003A3D21" w:rsidRPr="003A3D21" w:rsidRDefault="003A3D21" w:rsidP="003A3D21">
      <w:pPr>
        <w:spacing w:after="0" w:line="240" w:lineRule="auto"/>
        <w:ind w:firstLine="709"/>
        <w:jc w:val="both"/>
        <w:rPr>
          <w:rFonts w:ascii="Times New Roman" w:hAnsi="Times New Roman" w:cs="Times New Roman"/>
          <w:b/>
          <w:sz w:val="24"/>
          <w:szCs w:val="24"/>
        </w:rPr>
      </w:pPr>
      <w:r w:rsidRPr="003A3D21">
        <w:rPr>
          <w:rFonts w:ascii="Times New Roman" w:hAnsi="Times New Roman" w:cs="Times New Roman"/>
          <w:b/>
          <w:sz w:val="24"/>
          <w:szCs w:val="24"/>
        </w:rPr>
        <w:t>Регулятивные УУД</w:t>
      </w:r>
    </w:p>
    <w:p w:rsidR="003A3D21" w:rsidRPr="003A3D21" w:rsidRDefault="003A3D21" w:rsidP="003A3D21">
      <w:pPr>
        <w:widowControl w:val="0"/>
        <w:numPr>
          <w:ilvl w:val="0"/>
          <w:numId w:val="2"/>
        </w:numPr>
        <w:tabs>
          <w:tab w:val="left" w:pos="1134"/>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деятельностиучащийсясможет:</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анализировать существующие и планировать будущие образовательные результаты;</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идентифицировать собственные проблемы и определять главную проблему;</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выдвигать версии решения проблемы, формулировать гипотезы, предвосхищать конечный результат;</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ставить цель деятельности на основе определенной проблемы и существующих возможностей;</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формулировать учебные задачи как шаги достижения поставленной цели деятельности;</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обосновывать целевые ориентиры и приоритеты ссылками на ценности, указывая и обосновывая логическую последовательность шагов.</w:t>
      </w:r>
    </w:p>
    <w:p w:rsidR="003A3D21" w:rsidRPr="003A3D21" w:rsidRDefault="003A3D21" w:rsidP="003A3D21">
      <w:pPr>
        <w:widowControl w:val="0"/>
        <w:numPr>
          <w:ilvl w:val="0"/>
          <w:numId w:val="2"/>
        </w:numPr>
        <w:tabs>
          <w:tab w:val="left" w:pos="1134"/>
        </w:tabs>
        <w:spacing w:after="0" w:line="240" w:lineRule="auto"/>
        <w:ind w:left="0" w:firstLine="709"/>
        <w:jc w:val="both"/>
        <w:rPr>
          <w:rFonts w:ascii="Times New Roman" w:hAnsi="Times New Roman" w:cs="Times New Roman"/>
          <w:b/>
          <w:sz w:val="24"/>
          <w:szCs w:val="24"/>
        </w:rPr>
      </w:pPr>
      <w:r w:rsidRPr="003A3D21">
        <w:rPr>
          <w:rFonts w:ascii="Times New Roman" w:hAnsi="Times New Roman" w:cs="Times New Roman"/>
          <w:sz w:val="24"/>
          <w:szCs w:val="24"/>
        </w:rPr>
        <w:t>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задачучащийсясможет:</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 необходимые действие(я) в соответствии с учебной и познавательной задачей и составлять алгоритм их выполнения;</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lastRenderedPageBreak/>
        <w:t>обосновывать и осуществлять выбор наиболее эффективных способов решения учебных и познавательных задач;</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определять/находить, в том числе из предложенных вариантов, условия для выполнения учебной и познавательной задачи;</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выстраивать жизненные планы на краткосрочное будущее (заявлять целевые ориентиры, ставить адекватные им задачи и предлагать действия, указывая и обосновывая логическую последовательность шагов);</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выбирать из предложенных вариантов и самостоятельно искать средства/ресурсы для решения задачи/достижения цели;</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составлять план решения проблемы (выполнения проекта, проведения исследования);</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 потенциальные затруднения при решении учебной и познавательной задачи и находить средства для их устранения;</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описывать свой опыт, оформляя его для передачи другим людям в виде технологии решения практических задач определенного класса;</w:t>
      </w:r>
    </w:p>
    <w:p w:rsidR="003A3D21" w:rsidRPr="003A3D21" w:rsidRDefault="003A3D21" w:rsidP="003A3D21">
      <w:pPr>
        <w:widowControl w:val="0"/>
        <w:numPr>
          <w:ilvl w:val="0"/>
          <w:numId w:val="3"/>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планировать и корректировать свою индивидуальную образовательную траекторию.</w:t>
      </w:r>
    </w:p>
    <w:p w:rsidR="003A3D21" w:rsidRPr="003A3D21" w:rsidRDefault="003A3D21" w:rsidP="003A3D21">
      <w:pPr>
        <w:widowControl w:val="0"/>
        <w:numPr>
          <w:ilvl w:val="0"/>
          <w:numId w:val="2"/>
        </w:numPr>
        <w:tabs>
          <w:tab w:val="left" w:pos="1134"/>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ситуациейучащийсясможет: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 совместно с педагогом и сверстниками критерии планируемых результатов и критерии оценки своей учебной деятельности;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систематизировать (в том числе выбирать приоритетные) критерии планируемых результатов и оценки своей деятельности;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отбирать инструменты для оценивания своей деятельности, осуществлять самоконтроль своей деятельности в рамках предложенных условий и требований;</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оценивать свою деятельность, аргументируя причины достижения или отсутствия планируемого результата;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находить достаточные средства для выполнения учебных действий в изменяющейся ситуации и/или при отсутствии планируемого результата;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работая по своему плану, вносить коррективы в текущую деятельность на основе анализа изменений ситуации для получения запланированных характеристик продукта/результата;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сверять свои действия с целью и, при необходимости, исправлять ошибки самостоятельно.</w:t>
      </w:r>
    </w:p>
    <w:p w:rsidR="003A3D21" w:rsidRPr="003A3D21" w:rsidRDefault="003A3D21" w:rsidP="003A3D21">
      <w:pPr>
        <w:widowControl w:val="0"/>
        <w:numPr>
          <w:ilvl w:val="0"/>
          <w:numId w:val="2"/>
        </w:numPr>
        <w:tabs>
          <w:tab w:val="left" w:pos="1134"/>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Умение оценивать правильность выполнения учебной задачи, собственные возможности ее решенияучащийсясможет: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 критерии правильности (корректности) выполнения учебной задачи;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анализировать и обосновывать применение соответствующего инструментария для выполнения учебной задачи;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свободно пользоваться выработанными критериями оценки и самооценки, исходя из цели и имеющихся средств, различая результат и способы действий;</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оценивать продукт своей деятельности по заданным и/или самостоятельно определенным критериям в соответствии с целью деятельности;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обосновывать достижимость цели выбранным способом на основе оценки своих внутренних ресурсов и доступных внешних ресурсов;</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фиксировать и анализировать динамику собственных образовательных </w:t>
      </w:r>
      <w:r w:rsidRPr="003A3D21">
        <w:rPr>
          <w:rFonts w:ascii="Times New Roman" w:hAnsi="Times New Roman" w:cs="Times New Roman"/>
          <w:sz w:val="24"/>
          <w:szCs w:val="24"/>
        </w:rPr>
        <w:lastRenderedPageBreak/>
        <w:t>результатов.</w:t>
      </w:r>
    </w:p>
    <w:p w:rsidR="003A3D21" w:rsidRPr="003A3D21" w:rsidRDefault="003A3D21" w:rsidP="003A3D21">
      <w:pPr>
        <w:widowControl w:val="0"/>
        <w:numPr>
          <w:ilvl w:val="0"/>
          <w:numId w:val="2"/>
        </w:numPr>
        <w:tabs>
          <w:tab w:val="left" w:pos="1134"/>
        </w:tabs>
        <w:spacing w:after="0" w:line="240" w:lineRule="auto"/>
        <w:ind w:left="0" w:firstLine="709"/>
        <w:jc w:val="both"/>
        <w:rPr>
          <w:rFonts w:ascii="Times New Roman" w:hAnsi="Times New Roman" w:cs="Times New Roman"/>
          <w:b/>
          <w:sz w:val="24"/>
          <w:szCs w:val="24"/>
        </w:rPr>
      </w:pPr>
      <w:r w:rsidRPr="003A3D21">
        <w:rPr>
          <w:rFonts w:ascii="Times New Roman" w:hAnsi="Times New Roman" w:cs="Times New Roman"/>
          <w:sz w:val="24"/>
          <w:szCs w:val="24"/>
        </w:rPr>
        <w:t>Владение основами самоконтроля, самооценки, принятия решений и осуществления осознанного выбора в учебной и познавательнойучащийсясможет: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наблюдать и анализировать собственную учебную и познавательную деятельность и деятельность других учащийся в процессе взаимопроверки;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соотносить реальные и планируемые результаты индивидуальной образовательной деятельности и делать выводы;</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принимать решение в учебной ситуации и нести за него ответственность;</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самостоятельно определять причины своего успеха или неуспеха и находить способы выхода из ситуации неуспеха;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ретроспективно определять, какие действия по решению учебной задачи или параметры этих действий привели к получению имеющегося продукта учебной деятельности;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демонстрировать приемы регуляции психофизиологических/ эмоциональных состояний для достижения эффекта успокоения (устранения эмоциональной напряженности), эффекта восстановления (ослабления проявлений утомления), эффекта активизации (повышения психофизиологической реактивности).</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Регулятивные универсальные учебные действия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5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4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Удерживать цель деятельности до получения её результата. </w:t>
      </w:r>
    </w:p>
    <w:p w:rsidR="003A3D21" w:rsidRPr="003A3D21" w:rsidRDefault="003A3D21" w:rsidP="003A3D21">
      <w:pPr>
        <w:numPr>
          <w:ilvl w:val="0"/>
          <w:numId w:val="4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Анализу достижения цели.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4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Самостоятельно ставить новые учебные цели задачи.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6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4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Планированию пути достижения цели. </w:t>
      </w:r>
    </w:p>
    <w:p w:rsidR="003A3D21" w:rsidRPr="003A3D21" w:rsidRDefault="003A3D21" w:rsidP="003A3D21">
      <w:pPr>
        <w:numPr>
          <w:ilvl w:val="0"/>
          <w:numId w:val="4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Установлению целевых приоритетов. </w:t>
      </w:r>
    </w:p>
    <w:p w:rsidR="003A3D21" w:rsidRPr="003A3D21" w:rsidRDefault="003A3D21" w:rsidP="003A3D21">
      <w:pPr>
        <w:numPr>
          <w:ilvl w:val="0"/>
          <w:numId w:val="4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уровень владения тем или иным учебным действием (отвечать на вопрос «что я не знаю и не умею?»).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4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Учитывать условия выполнения учебной задачи. </w:t>
      </w:r>
    </w:p>
    <w:p w:rsidR="003A3D21" w:rsidRPr="003A3D21" w:rsidRDefault="003A3D21" w:rsidP="003A3D21">
      <w:pPr>
        <w:numPr>
          <w:ilvl w:val="0"/>
          <w:numId w:val="4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Выделять альтернативные способы достижения цели. </w:t>
      </w:r>
    </w:p>
    <w:p w:rsidR="003A3D21" w:rsidRPr="003A3D21" w:rsidRDefault="003A3D21" w:rsidP="003A3D21">
      <w:pPr>
        <w:numPr>
          <w:ilvl w:val="0"/>
          <w:numId w:val="4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итоговый контроль деятельности («что сделано») и пооперационный контроль («как выполнена каждая операция, входящая в состав учебного действия»).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7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5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Умению контроля. </w:t>
      </w:r>
    </w:p>
    <w:p w:rsidR="003A3D21" w:rsidRPr="003A3D21" w:rsidRDefault="003A3D21" w:rsidP="003A3D21">
      <w:pPr>
        <w:numPr>
          <w:ilvl w:val="0"/>
          <w:numId w:val="5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Принятию решений в проблемных ситуациях. </w:t>
      </w:r>
    </w:p>
    <w:p w:rsidR="003A3D21" w:rsidRPr="003A3D21" w:rsidRDefault="003A3D21" w:rsidP="003A3D21">
      <w:pPr>
        <w:numPr>
          <w:ilvl w:val="0"/>
          <w:numId w:val="5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весомость приводимых доказательств и рассуждений (убедительно, ложно, истинно, существенно, не существенно).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5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Основам саморегуляции. </w:t>
      </w:r>
    </w:p>
    <w:p w:rsidR="003A3D21" w:rsidRPr="003A3D21" w:rsidRDefault="003A3D21" w:rsidP="003A3D21">
      <w:pPr>
        <w:numPr>
          <w:ilvl w:val="0"/>
          <w:numId w:val="4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Осуществлению познавательной рефлексии.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8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5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Осуществлению контроля в констатирующей и предвосхищающей позиции. </w:t>
      </w:r>
    </w:p>
    <w:p w:rsidR="003A3D21" w:rsidRPr="003A3D21" w:rsidRDefault="003A3D21" w:rsidP="003A3D21">
      <w:pPr>
        <w:numPr>
          <w:ilvl w:val="0"/>
          <w:numId w:val="5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Корректировать деятельность: вносить изменения в процесс с учетом возникших трудностей и ошибок, намечать способы их устранения.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4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Адекватной оценке трудностей. </w:t>
      </w:r>
    </w:p>
    <w:p w:rsidR="003A3D21" w:rsidRPr="003A3D21" w:rsidRDefault="003A3D21" w:rsidP="003A3D21">
      <w:pPr>
        <w:numPr>
          <w:ilvl w:val="0"/>
          <w:numId w:val="4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Адекватной оценке своих возможностей.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lastRenderedPageBreak/>
        <w:t xml:space="preserve">9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5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Основам прогнозирования.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1- Основам саморегуляции эмоциональных состояний. </w:t>
      </w:r>
    </w:p>
    <w:p w:rsidR="003A3D21" w:rsidRPr="003A3D21" w:rsidRDefault="003A3D21" w:rsidP="003A3D21">
      <w:pPr>
        <w:widowControl w:val="0"/>
        <w:tabs>
          <w:tab w:val="left" w:pos="993"/>
        </w:tabs>
        <w:spacing w:after="0" w:line="240" w:lineRule="auto"/>
        <w:jc w:val="both"/>
        <w:rPr>
          <w:rFonts w:ascii="Times New Roman" w:hAnsi="Times New Roman" w:cs="Times New Roman"/>
          <w:sz w:val="24"/>
          <w:szCs w:val="24"/>
        </w:rPr>
      </w:pPr>
      <w:r w:rsidRPr="003A3D21">
        <w:rPr>
          <w:rFonts w:ascii="Times New Roman" w:eastAsia="Calibri" w:hAnsi="Times New Roman" w:cs="Times New Roman"/>
          <w:sz w:val="24"/>
          <w:szCs w:val="24"/>
          <w:lang w:eastAsia="ar-SA"/>
        </w:rPr>
        <w:t>2- Прилагать волевые усилия и преодолевать трудности и препятствия на пути достижения целей.</w:t>
      </w:r>
    </w:p>
    <w:p w:rsidR="003A3D21" w:rsidRPr="003A3D21" w:rsidRDefault="003A3D21" w:rsidP="003A3D21">
      <w:pPr>
        <w:widowControl w:val="0"/>
        <w:tabs>
          <w:tab w:val="left" w:pos="993"/>
        </w:tabs>
        <w:spacing w:after="0" w:line="240" w:lineRule="auto"/>
        <w:ind w:left="709"/>
        <w:jc w:val="both"/>
        <w:rPr>
          <w:rFonts w:ascii="Times New Roman" w:hAnsi="Times New Roman" w:cs="Times New Roman"/>
          <w:sz w:val="24"/>
          <w:szCs w:val="24"/>
        </w:rPr>
      </w:pPr>
    </w:p>
    <w:p w:rsidR="003A3D21" w:rsidRPr="003A3D21" w:rsidRDefault="003A3D21" w:rsidP="003A3D21">
      <w:pPr>
        <w:spacing w:after="0" w:line="240" w:lineRule="auto"/>
        <w:ind w:firstLine="709"/>
        <w:jc w:val="both"/>
        <w:rPr>
          <w:rFonts w:ascii="Times New Roman" w:hAnsi="Times New Roman" w:cs="Times New Roman"/>
          <w:b/>
          <w:sz w:val="24"/>
          <w:szCs w:val="24"/>
        </w:rPr>
      </w:pPr>
      <w:r w:rsidRPr="003A3D21">
        <w:rPr>
          <w:rFonts w:ascii="Times New Roman" w:hAnsi="Times New Roman" w:cs="Times New Roman"/>
          <w:b/>
          <w:sz w:val="24"/>
          <w:szCs w:val="24"/>
        </w:rPr>
        <w:t>Познавательные УУД</w:t>
      </w:r>
    </w:p>
    <w:p w:rsidR="003A3D21" w:rsidRPr="003A3D21" w:rsidRDefault="003A3D21" w:rsidP="003A3D21">
      <w:pPr>
        <w:widowControl w:val="0"/>
        <w:numPr>
          <w:ilvl w:val="0"/>
          <w:numId w:val="2"/>
        </w:numPr>
        <w:tabs>
          <w:tab w:val="left" w:pos="1134"/>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по аналогии) и делать выводы учащийся сможет: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подбирать слова, соподчиненные ключевому слову, определяющие его признаки и свойства;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выстраивать логическую цепочку, состоящую из ключевого слова и соподчиненных ему слов;</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выделять общий признак двух или нескольких предметов или явлений и объяснять их сходство;</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объединять предметы и явления в группы по определенным признакам, сравнивать, классифицировать и обобщать факты и явления;</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выделять явление из общего ряда других явлений;</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 обстоятельства, которые предшествовали возникновению связи между явлениями, из этих обстоятельств выделять определяющие, способные быть причиной данного явления, выявлять причины и следствия явлений;</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строить рассуждение от общих закономерностей к частным явлениям и от частных явлений к общим закономерностям;</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строить рассуждение на основе сравнения предметов и явлений, выделяя при этом общие признаки;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излагать полученную информацию, интерпретируя ее в контексте решаемой задачи;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самостоятельно указывать на информацию, нуждающуюся в проверке, предлагать и применять способ проверки достоверности информации;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вербализовать эмоциональное впечатление, оказанное на него источником;</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объяснять явления, процессы, связи и отношения, выявляемые в ходе познавательной и исследовательской деятельности (приводить объяснение с изменением формы представления; объяснять, детализируя или обобщая; объяснять с заданной точки зрения);</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выявлять и называть причины события, явления, в том числе возможные /наиболее вероятные причины, возможные последствия заданной причины, самостоятельно осуществляя причинно-следственный анализ;</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делать вывод на основе критического анализа разных точек зрения, подтверждать вывод собственной аргументацией или самостоятельно полученными данными.</w:t>
      </w:r>
    </w:p>
    <w:p w:rsidR="003A3D21" w:rsidRPr="003A3D21" w:rsidRDefault="003A3D21" w:rsidP="003A3D21">
      <w:pPr>
        <w:widowControl w:val="0"/>
        <w:numPr>
          <w:ilvl w:val="0"/>
          <w:numId w:val="2"/>
        </w:numPr>
        <w:tabs>
          <w:tab w:val="left" w:pos="1134"/>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Умение создавать, применять и преобразовывать знаки и символы, модели и схемы для решения учебных и познавательных задачучащийсясможет: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обозначать символом и знаком предмет и/или явление;</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 логические связи между предметами и/или явлениями, обозначать данные логические связи с помощью знаков в схеме;</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создавать абстрактный или реальный образ предмета и/или явления;</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lastRenderedPageBreak/>
        <w:t>строить модель/схему на основе условий задачи и/или способа ее решения;</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создавать вербальные,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преобразовывать модели с целью выявления общих законов, определяющих данную предметную область;</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переводить сложную по составу (многоаспектную) информацию из графического или формализованного (символьного) представления в текстовое, и наоборот;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строить схему, алгоритм действия, исправлять или восстанавливать неизвестный ранее алгоритм на основе имеющегося знания об объекте, к которому применяется алгоритм;</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строить доказательство: прямое, косвенное, от противного;</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анализировать/рефлексировать опыт разработки и реализации учебного проекта, исследования (теоретического, эмпирического) на основе предложенной проблемной ситуации, поставленной цели и/или заданных критериев оценки продукта/результата.</w:t>
      </w:r>
    </w:p>
    <w:p w:rsidR="003A3D21" w:rsidRPr="003A3D21" w:rsidRDefault="003A3D21" w:rsidP="003A3D21">
      <w:pPr>
        <w:widowControl w:val="0"/>
        <w:numPr>
          <w:ilvl w:val="0"/>
          <w:numId w:val="2"/>
        </w:numPr>
        <w:tabs>
          <w:tab w:val="left" w:pos="1134"/>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Смысловое чтениеучащийсясможет: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находить в тексте требуемую информацию (в соответствии с целями своей деятельности);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ориентироваться в содержании текста, понимать целостный смысл текста, структурировать текст;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устанавливать взаимосвязь описанных в тексте событий, явлений, процессов;</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резюмировать главную идею текста;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преобразовывать текст, «переводя» его в другую модальность, интерпретировать текст (художественный и нехудожественный – учебный, научно-популярный, информационный, текст non-fiction);</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критически оценивать содержание и форму текста.</w:t>
      </w:r>
    </w:p>
    <w:p w:rsidR="003A3D21" w:rsidRPr="003A3D21" w:rsidRDefault="003A3D21" w:rsidP="003A3D21">
      <w:pPr>
        <w:widowControl w:val="0"/>
        <w:numPr>
          <w:ilvl w:val="0"/>
          <w:numId w:val="2"/>
        </w:numPr>
        <w:tabs>
          <w:tab w:val="left" w:pos="1134"/>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ориентацииучащийсясможет: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 свое отношение к природной среде;</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анализировать влияние экологических факторов на среду обитания живых организмов;</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проводить причинный и вероятностный анализ экологических ситуаций;</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прогнозировать изменения ситуации при смене действия одного фактора на действие другого фактора;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распространять экологические знания и участвовать в практических делах по защите окружающей среды;</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выражать свое отношение к природе через рисунки, сочинения, модели, проектные работы.</w:t>
      </w:r>
    </w:p>
    <w:p w:rsidR="003A3D21" w:rsidRPr="003A3D21" w:rsidRDefault="003A3D21" w:rsidP="003A3D21">
      <w:pPr>
        <w:spacing w:after="0" w:line="240" w:lineRule="auto"/>
        <w:ind w:firstLine="709"/>
        <w:jc w:val="both"/>
        <w:rPr>
          <w:rFonts w:ascii="Times New Roman" w:hAnsi="Times New Roman" w:cs="Times New Roman"/>
          <w:sz w:val="24"/>
          <w:szCs w:val="24"/>
        </w:rPr>
      </w:pPr>
      <w:r w:rsidRPr="003A3D21">
        <w:rPr>
          <w:rFonts w:ascii="Times New Roman" w:hAnsi="Times New Roman" w:cs="Times New Roman"/>
          <w:sz w:val="24"/>
          <w:szCs w:val="24"/>
        </w:rPr>
        <w:t>10. Развитие мотивации к овладению культурой активного использования словарей и других поисковых системучащийсясможет:</w:t>
      </w:r>
    </w:p>
    <w:p w:rsidR="003A3D21" w:rsidRPr="003A3D21" w:rsidRDefault="003A3D21" w:rsidP="003A3D21">
      <w:pPr>
        <w:pStyle w:val="ab"/>
        <w:numPr>
          <w:ilvl w:val="0"/>
          <w:numId w:val="4"/>
        </w:numPr>
        <w:spacing w:after="0" w:line="240" w:lineRule="auto"/>
        <w:jc w:val="both"/>
        <w:rPr>
          <w:rFonts w:ascii="Times New Roman" w:hAnsi="Times New Roman" w:cs="Times New Roman"/>
          <w:sz w:val="24"/>
          <w:szCs w:val="24"/>
        </w:rPr>
      </w:pPr>
      <w:r w:rsidRPr="003A3D21">
        <w:rPr>
          <w:rFonts w:ascii="Times New Roman" w:hAnsi="Times New Roman" w:cs="Times New Roman"/>
          <w:sz w:val="24"/>
          <w:szCs w:val="24"/>
        </w:rPr>
        <w:t>определять необходимые ключевые поисковые слова и запросы;</w:t>
      </w:r>
    </w:p>
    <w:p w:rsidR="003A3D21" w:rsidRPr="003A3D21" w:rsidRDefault="003A3D21" w:rsidP="003A3D21">
      <w:pPr>
        <w:pStyle w:val="ab"/>
        <w:numPr>
          <w:ilvl w:val="0"/>
          <w:numId w:val="4"/>
        </w:numPr>
        <w:spacing w:after="0" w:line="240" w:lineRule="auto"/>
        <w:jc w:val="both"/>
        <w:rPr>
          <w:rFonts w:ascii="Times New Roman" w:hAnsi="Times New Roman" w:cs="Times New Roman"/>
          <w:sz w:val="24"/>
          <w:szCs w:val="24"/>
        </w:rPr>
      </w:pPr>
      <w:r w:rsidRPr="003A3D21">
        <w:rPr>
          <w:rFonts w:ascii="Times New Roman" w:hAnsi="Times New Roman" w:cs="Times New Roman"/>
          <w:sz w:val="24"/>
          <w:szCs w:val="24"/>
        </w:rPr>
        <w:t>осуществлять взаимодействие с электронными поисковыми системами, словарями;</w:t>
      </w:r>
    </w:p>
    <w:p w:rsidR="003A3D21" w:rsidRPr="003A3D21" w:rsidRDefault="003A3D21" w:rsidP="003A3D21">
      <w:pPr>
        <w:pStyle w:val="ab"/>
        <w:numPr>
          <w:ilvl w:val="0"/>
          <w:numId w:val="4"/>
        </w:numPr>
        <w:spacing w:after="0" w:line="240" w:lineRule="auto"/>
        <w:jc w:val="both"/>
        <w:rPr>
          <w:rFonts w:ascii="Times New Roman" w:hAnsi="Times New Roman" w:cs="Times New Roman"/>
          <w:sz w:val="24"/>
          <w:szCs w:val="24"/>
        </w:rPr>
      </w:pPr>
      <w:r w:rsidRPr="003A3D21">
        <w:rPr>
          <w:rFonts w:ascii="Times New Roman" w:hAnsi="Times New Roman" w:cs="Times New Roman"/>
          <w:sz w:val="24"/>
          <w:szCs w:val="24"/>
        </w:rPr>
        <w:t>формировать множественную выборку из поисковых источников для объективизации результатов поиска;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соотносить полученные результаты поиска со своей деятельностью.</w:t>
      </w:r>
    </w:p>
    <w:p w:rsidR="003A3D21" w:rsidRPr="003A3D21" w:rsidRDefault="003A3D21" w:rsidP="003A3D21">
      <w:pPr>
        <w:widowControl w:val="0"/>
        <w:tabs>
          <w:tab w:val="left" w:pos="993"/>
        </w:tabs>
        <w:spacing w:after="0" w:line="240" w:lineRule="auto"/>
        <w:jc w:val="both"/>
        <w:rPr>
          <w:rFonts w:ascii="Times New Roman" w:hAnsi="Times New Roman" w:cs="Times New Roman"/>
          <w:sz w:val="24"/>
          <w:szCs w:val="24"/>
        </w:rPr>
      </w:pP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Познавательные универсальные учебные действия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lastRenderedPageBreak/>
        <w:t xml:space="preserve">5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6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поиск нужной информации в учебнике и учебных пособиях; </w:t>
      </w:r>
    </w:p>
    <w:p w:rsidR="003A3D21" w:rsidRPr="003A3D21" w:rsidRDefault="003A3D21" w:rsidP="003A3D21">
      <w:pPr>
        <w:numPr>
          <w:ilvl w:val="0"/>
          <w:numId w:val="6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понимать знаки, символы, модели, схемы, приведенные в учебнике и учебных пособиях; </w:t>
      </w:r>
    </w:p>
    <w:p w:rsidR="003A3D21" w:rsidRPr="003A3D21" w:rsidRDefault="003A3D21" w:rsidP="003A3D21">
      <w:pPr>
        <w:numPr>
          <w:ilvl w:val="0"/>
          <w:numId w:val="6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понимать заданный вопрос, в соответствии с ним строить ответ в устной форме; </w:t>
      </w:r>
    </w:p>
    <w:p w:rsidR="003A3D21" w:rsidRPr="003A3D21" w:rsidRDefault="003A3D21" w:rsidP="003A3D21">
      <w:pPr>
        <w:numPr>
          <w:ilvl w:val="0"/>
          <w:numId w:val="6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изучаемые факты языка с выделением их отличительных признаков; </w:t>
      </w:r>
    </w:p>
    <w:p w:rsidR="003A3D21" w:rsidRPr="003A3D21" w:rsidRDefault="003A3D21" w:rsidP="003A3D21">
      <w:pPr>
        <w:numPr>
          <w:ilvl w:val="0"/>
          <w:numId w:val="6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синтез как составление целого из его частей; </w:t>
      </w:r>
    </w:p>
    <w:p w:rsidR="003A3D21" w:rsidRPr="003A3D21" w:rsidRDefault="003A3D21" w:rsidP="003A3D21">
      <w:pPr>
        <w:numPr>
          <w:ilvl w:val="0"/>
          <w:numId w:val="6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устанавливать причинно-следственные связи в изучаемом круге явлений; </w:t>
      </w:r>
    </w:p>
    <w:p w:rsidR="003A3D21" w:rsidRPr="003A3D21" w:rsidRDefault="003A3D21" w:rsidP="003A3D21">
      <w:pPr>
        <w:numPr>
          <w:ilvl w:val="0"/>
          <w:numId w:val="6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обобщать (выделять ряд объектов по заданному признаку).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7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ориентироваться на возможное разнообразие способов решения учебной задачи; </w:t>
      </w:r>
    </w:p>
    <w:p w:rsidR="003A3D21" w:rsidRPr="003A3D21" w:rsidRDefault="003A3D21" w:rsidP="003A3D21">
      <w:pPr>
        <w:numPr>
          <w:ilvl w:val="0"/>
          <w:numId w:val="7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первоначальному умению смыслового восприятия текста; </w:t>
      </w:r>
    </w:p>
    <w:p w:rsidR="003A3D21" w:rsidRPr="003A3D21" w:rsidRDefault="003A3D21" w:rsidP="003A3D21">
      <w:pPr>
        <w:numPr>
          <w:ilvl w:val="0"/>
          <w:numId w:val="7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проводить аналогии между изучаемым материалом и собственным опытом.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6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7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пользоваться знаками, символами, таблицами, схемами, приведенными в учебной литературе; строить сообщение в устной форме; </w:t>
      </w:r>
    </w:p>
    <w:p w:rsidR="003A3D21" w:rsidRPr="003A3D21" w:rsidRDefault="003A3D21" w:rsidP="003A3D21">
      <w:pPr>
        <w:numPr>
          <w:ilvl w:val="0"/>
          <w:numId w:val="7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находить в материалах учебника ответ на заданный вопрос; </w:t>
      </w:r>
    </w:p>
    <w:p w:rsidR="003A3D21" w:rsidRPr="003A3D21" w:rsidRDefault="003A3D21" w:rsidP="003A3D21">
      <w:pPr>
        <w:numPr>
          <w:ilvl w:val="0"/>
          <w:numId w:val="7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ориентироваться на возможное разнообразие способов решения учебной задачи; </w:t>
      </w:r>
    </w:p>
    <w:p w:rsidR="003A3D21" w:rsidRPr="003A3D21" w:rsidRDefault="003A3D21" w:rsidP="003A3D21">
      <w:pPr>
        <w:numPr>
          <w:ilvl w:val="0"/>
          <w:numId w:val="7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изучаемые объекты с выделением существенных и несущественных признаков; </w:t>
      </w:r>
    </w:p>
    <w:p w:rsidR="003A3D21" w:rsidRPr="003A3D21" w:rsidRDefault="003A3D21" w:rsidP="003A3D21">
      <w:pPr>
        <w:numPr>
          <w:ilvl w:val="0"/>
          <w:numId w:val="7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объекты с выделением существенных и несущественных признаков (в коллективной организации деятельности); </w:t>
      </w:r>
    </w:p>
    <w:p w:rsidR="003A3D21" w:rsidRPr="003A3D21" w:rsidRDefault="003A3D21" w:rsidP="003A3D21">
      <w:pPr>
        <w:numPr>
          <w:ilvl w:val="0"/>
          <w:numId w:val="7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синтез как составление целого из частей; </w:t>
      </w:r>
    </w:p>
    <w:p w:rsidR="003A3D21" w:rsidRPr="003A3D21" w:rsidRDefault="003A3D21" w:rsidP="003A3D21">
      <w:pPr>
        <w:numPr>
          <w:ilvl w:val="0"/>
          <w:numId w:val="7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проводить сравнение, сериацию и классификацию изученных объектов по самостоятельно выделенным основаниям (критериям) при указании количества групп; </w:t>
      </w:r>
    </w:p>
    <w:p w:rsidR="003A3D21" w:rsidRPr="003A3D21" w:rsidRDefault="003A3D21" w:rsidP="003A3D21">
      <w:pPr>
        <w:numPr>
          <w:ilvl w:val="0"/>
          <w:numId w:val="7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устанавливать причинно-следственные связи в изучаемом круге явлений; </w:t>
      </w:r>
    </w:p>
    <w:p w:rsidR="003A3D21" w:rsidRPr="003A3D21" w:rsidRDefault="003A3D21" w:rsidP="003A3D21">
      <w:pPr>
        <w:numPr>
          <w:ilvl w:val="0"/>
          <w:numId w:val="7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проводить аналогии между изучаемым материалом и собственным опытом.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6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выделять информацию из сообщений разных видов в соответствии с учебной задачей; </w:t>
      </w:r>
    </w:p>
    <w:p w:rsidR="003A3D21" w:rsidRPr="003A3D21" w:rsidRDefault="003A3D21" w:rsidP="003A3D21">
      <w:pPr>
        <w:numPr>
          <w:ilvl w:val="0"/>
          <w:numId w:val="6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запись (фиксацию) указанной учителем информации об изучаемом языковом факте; </w:t>
      </w:r>
    </w:p>
    <w:p w:rsidR="003A3D21" w:rsidRPr="003A3D21" w:rsidRDefault="003A3D21" w:rsidP="003A3D21">
      <w:pPr>
        <w:numPr>
          <w:ilvl w:val="0"/>
          <w:numId w:val="6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проводить сравнение, сериацию и классификацию изученных объектов по самостоятельно выделенным основаниям (критериям) при указании и без указания количества групп; </w:t>
      </w:r>
    </w:p>
    <w:p w:rsidR="003A3D21" w:rsidRPr="003A3D21" w:rsidRDefault="003A3D21" w:rsidP="003A3D21">
      <w:pPr>
        <w:numPr>
          <w:ilvl w:val="0"/>
          <w:numId w:val="6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обобщать (выводить общее для целого ряда единичных объектов).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7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6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поиск нужного иллюстративного и текстового материала в дополнительных изданиях, рекомендуемых учителем; </w:t>
      </w:r>
    </w:p>
    <w:p w:rsidR="003A3D21" w:rsidRPr="003A3D21" w:rsidRDefault="003A3D21" w:rsidP="003A3D21">
      <w:pPr>
        <w:numPr>
          <w:ilvl w:val="0"/>
          <w:numId w:val="6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запись (фиксацию) указанной учителем информации; </w:t>
      </w:r>
    </w:p>
    <w:p w:rsidR="003A3D21" w:rsidRPr="003A3D21" w:rsidRDefault="003A3D21" w:rsidP="003A3D21">
      <w:pPr>
        <w:numPr>
          <w:ilvl w:val="0"/>
          <w:numId w:val="6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пользоваться знаками, символами, таблицами, диаграммами, схемами, приведенными в учебной литературе; </w:t>
      </w:r>
    </w:p>
    <w:p w:rsidR="003A3D21" w:rsidRPr="003A3D21" w:rsidRDefault="003A3D21" w:rsidP="003A3D21">
      <w:pPr>
        <w:numPr>
          <w:ilvl w:val="0"/>
          <w:numId w:val="6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строить сообщения в устной и письменной форме на лингвистическую тему; </w:t>
      </w:r>
    </w:p>
    <w:p w:rsidR="003A3D21" w:rsidRPr="003A3D21" w:rsidRDefault="003A3D21" w:rsidP="003A3D21">
      <w:pPr>
        <w:numPr>
          <w:ilvl w:val="0"/>
          <w:numId w:val="6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находить в содружестве с одноклассниками разные способы решения учебной задачи; </w:t>
      </w:r>
    </w:p>
    <w:p w:rsidR="003A3D21" w:rsidRPr="003A3D21" w:rsidRDefault="003A3D21" w:rsidP="003A3D21">
      <w:pPr>
        <w:numPr>
          <w:ilvl w:val="0"/>
          <w:numId w:val="6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смысл познавательных текстов, выделять информацию из сообщений разных видов (в т.ч. текстов) в соответствии с учебной задачей; </w:t>
      </w:r>
    </w:p>
    <w:p w:rsidR="003A3D21" w:rsidRPr="003A3D21" w:rsidRDefault="003A3D21" w:rsidP="003A3D21">
      <w:pPr>
        <w:numPr>
          <w:ilvl w:val="0"/>
          <w:numId w:val="6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изучаемые объекты с выделением существенных и несущественных признаков; </w:t>
      </w:r>
    </w:p>
    <w:p w:rsidR="003A3D21" w:rsidRPr="003A3D21" w:rsidRDefault="003A3D21" w:rsidP="003A3D21">
      <w:pPr>
        <w:numPr>
          <w:ilvl w:val="0"/>
          <w:numId w:val="6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синтез как составление целого из частей;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7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 осуществлять расширенный поиск информации в соответствии с заданиями учителя с использованием ресурсов библиотек, поисковых систем, медиаресурсов; </w:t>
      </w:r>
    </w:p>
    <w:p w:rsidR="003A3D21" w:rsidRPr="003A3D21" w:rsidRDefault="003A3D21" w:rsidP="003A3D21">
      <w:pPr>
        <w:numPr>
          <w:ilvl w:val="0"/>
          <w:numId w:val="7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записывать, фиксировать информацию с помощью инструментов ИКТ; </w:t>
      </w:r>
    </w:p>
    <w:p w:rsidR="003A3D21" w:rsidRPr="003A3D21" w:rsidRDefault="003A3D21" w:rsidP="003A3D21">
      <w:pPr>
        <w:numPr>
          <w:ilvl w:val="0"/>
          <w:numId w:val="7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и преобразовывать модели и схемы по заданиям учителя; </w:t>
      </w:r>
    </w:p>
    <w:p w:rsidR="003A3D21" w:rsidRPr="003A3D21" w:rsidRDefault="003A3D21" w:rsidP="003A3D21">
      <w:pPr>
        <w:numPr>
          <w:ilvl w:val="0"/>
          <w:numId w:val="7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находить самостоятельно разные способы решения учебной задачи; </w:t>
      </w:r>
    </w:p>
    <w:p w:rsidR="003A3D21" w:rsidRPr="003A3D21" w:rsidRDefault="003A3D21" w:rsidP="003A3D21">
      <w:pPr>
        <w:numPr>
          <w:ilvl w:val="0"/>
          <w:numId w:val="7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сравнение, сериацию и классификацию изученных объектов по самостоятельно выделенным основаниям (критериям); </w:t>
      </w:r>
    </w:p>
    <w:p w:rsidR="003A3D21" w:rsidRPr="003A3D21" w:rsidRDefault="003A3D21" w:rsidP="003A3D21">
      <w:pPr>
        <w:numPr>
          <w:ilvl w:val="0"/>
          <w:numId w:val="7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строить логическое рассуждение как связь суждений об объекте (явлении).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8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7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поиск необходимой информации для выполнения учебных заданий с использованием учебной и дополнительной литературы (включая электронные, цифровые) в открытом информационном пространстве, в т.ч. контролируемом пространстве Интернета;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запись (фиксацию) указанной учителем информации, в том числе с помощью инструментов ИКТ;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строить сообщения в устной и письменной форме;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ориентироваться на разнообразие способов решения задач;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и анализировать сообщения и важнейшие их компоненты – тексты;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изучаемые объекты с выделением существенных и несущественных признаков;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синтез как составление целого из частей;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проводить сравнение, сериацию и классификацию изученных объектов по заданным критериям;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устанавливать причинно-следственные связи в изучаемом круге явлений;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строить рассуждения в форме связи простых суждений об объекте, его строении, свойствах и связях;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обобщать (самостоятельно выделять ряд или класс объектов);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подводить анализируемые объекты (явления) под понятие на основе распознавания объектов, </w:t>
      </w:r>
    </w:p>
    <w:p w:rsidR="003A3D21" w:rsidRPr="003A3D21" w:rsidRDefault="003A3D21" w:rsidP="003A3D21">
      <w:pPr>
        <w:numPr>
          <w:ilvl w:val="0"/>
          <w:numId w:val="6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устанавливать аналогии.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6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расширенный поиск информации в соответствии с заданиями учителя с использованием ресурсов библиотек и сети Интернет; </w:t>
      </w:r>
    </w:p>
    <w:p w:rsidR="003A3D21" w:rsidRPr="003A3D21" w:rsidRDefault="003A3D21" w:rsidP="003A3D21">
      <w:pPr>
        <w:numPr>
          <w:ilvl w:val="0"/>
          <w:numId w:val="6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записывать, фиксировать информацию с помощью инструментов ИКТ; </w:t>
      </w:r>
    </w:p>
    <w:p w:rsidR="003A3D21" w:rsidRPr="003A3D21" w:rsidRDefault="003A3D21" w:rsidP="003A3D21">
      <w:pPr>
        <w:numPr>
          <w:ilvl w:val="0"/>
          <w:numId w:val="6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и преобразовывать схемы для решения учебных задач; </w:t>
      </w:r>
    </w:p>
    <w:p w:rsidR="003A3D21" w:rsidRPr="003A3D21" w:rsidRDefault="003A3D21" w:rsidP="003A3D21">
      <w:pPr>
        <w:numPr>
          <w:ilvl w:val="0"/>
          <w:numId w:val="6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и произвольно строить сообщения в устной и письменной форме; </w:t>
      </w:r>
    </w:p>
    <w:p w:rsidR="003A3D21" w:rsidRPr="003A3D21" w:rsidRDefault="003A3D21" w:rsidP="003A3D21">
      <w:pPr>
        <w:numPr>
          <w:ilvl w:val="0"/>
          <w:numId w:val="6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выбор наиболее эффективных способов решения учебных задач в зависимости от конкретных условий; </w:t>
      </w:r>
    </w:p>
    <w:p w:rsidR="003A3D21" w:rsidRPr="003A3D21" w:rsidRDefault="003A3D21" w:rsidP="003A3D21">
      <w:pPr>
        <w:numPr>
          <w:ilvl w:val="0"/>
          <w:numId w:val="6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синтез как составление целого из частей, самостоятельно достраивая и восполняя недостающие компоненты; </w:t>
      </w:r>
    </w:p>
    <w:p w:rsidR="003A3D21" w:rsidRPr="003A3D21" w:rsidRDefault="003A3D21" w:rsidP="003A3D21">
      <w:pPr>
        <w:numPr>
          <w:ilvl w:val="0"/>
          <w:numId w:val="6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сравнение, сериацию и классификацию изученных объектов по самостоятельно выделенным основаниям (критериям); </w:t>
      </w:r>
    </w:p>
    <w:p w:rsidR="003A3D21" w:rsidRPr="003A3D21" w:rsidRDefault="003A3D21" w:rsidP="003A3D21">
      <w:pPr>
        <w:numPr>
          <w:ilvl w:val="0"/>
          <w:numId w:val="6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строить логическое рассуждение, включающее установление причинно-следственных связей; </w:t>
      </w:r>
    </w:p>
    <w:p w:rsidR="003A3D21" w:rsidRPr="003A3D21" w:rsidRDefault="003A3D21" w:rsidP="003A3D21">
      <w:pPr>
        <w:numPr>
          <w:ilvl w:val="0"/>
          <w:numId w:val="6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произвольно и осознанно владеть общими приемами решения учебных задач.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9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7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проводить сравнение, сериацию и классификацию изученных объектов по самостоятельно выделенным основаниям (критериям) при указании и без указания количества групп; </w:t>
      </w:r>
    </w:p>
    <w:p w:rsidR="003A3D21" w:rsidRPr="003A3D21" w:rsidRDefault="003A3D21" w:rsidP="003A3D21">
      <w:pPr>
        <w:numPr>
          <w:ilvl w:val="0"/>
          <w:numId w:val="7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устанавливать причинно-следственные связи в изучаемом круге явлений; </w:t>
      </w:r>
    </w:p>
    <w:p w:rsidR="003A3D21" w:rsidRPr="003A3D21" w:rsidRDefault="003A3D21" w:rsidP="003A3D21">
      <w:pPr>
        <w:numPr>
          <w:ilvl w:val="0"/>
          <w:numId w:val="7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 понимать структуру построения рассуждения как связь простых суждений об объекте (явлении); </w:t>
      </w:r>
    </w:p>
    <w:p w:rsidR="003A3D21" w:rsidRPr="003A3D21" w:rsidRDefault="003A3D21" w:rsidP="003A3D21">
      <w:pPr>
        <w:numPr>
          <w:ilvl w:val="0"/>
          <w:numId w:val="7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обобщать (самостоятельно выделять ряд или класс объектов); </w:t>
      </w:r>
    </w:p>
    <w:p w:rsidR="003A3D21" w:rsidRPr="003A3D21" w:rsidRDefault="003A3D21" w:rsidP="003A3D21">
      <w:pPr>
        <w:numPr>
          <w:ilvl w:val="0"/>
          <w:numId w:val="7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подводить анализируемые объекты (явления) под понятия разного уровня обобщения (например: предложение, главные члены предложения, второстепенные члены; подлежащее, сказуемое); </w:t>
      </w:r>
    </w:p>
    <w:p w:rsidR="003A3D21" w:rsidRPr="003A3D21" w:rsidRDefault="003A3D21" w:rsidP="003A3D21">
      <w:pPr>
        <w:numPr>
          <w:ilvl w:val="0"/>
          <w:numId w:val="7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проводить аналогии между изучаемым материалом и собственным опытом. </w:t>
      </w:r>
    </w:p>
    <w:p w:rsidR="003A3D21" w:rsidRPr="003A3D21" w:rsidRDefault="003A3D21" w:rsidP="003A3D21">
      <w:pPr>
        <w:numPr>
          <w:ilvl w:val="0"/>
          <w:numId w:val="7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использовать знаково-символические средства, в т.ч. схемы (включая концептуальные) для решения учебных задач;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7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расширенный поиск информации в соответствии с заданиями учителя с использованием ресурсов библиотек и сети Интернет; </w:t>
      </w:r>
    </w:p>
    <w:p w:rsidR="003A3D21" w:rsidRPr="003A3D21" w:rsidRDefault="003A3D21" w:rsidP="003A3D21">
      <w:pPr>
        <w:numPr>
          <w:ilvl w:val="0"/>
          <w:numId w:val="7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записывать, фиксировать информацию с помощью инструментов ИКТ; </w:t>
      </w:r>
    </w:p>
    <w:p w:rsidR="003A3D21" w:rsidRPr="003A3D21" w:rsidRDefault="003A3D21" w:rsidP="003A3D21">
      <w:pPr>
        <w:numPr>
          <w:ilvl w:val="0"/>
          <w:numId w:val="7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и преобразовывать схемы для решения учебных задач; </w:t>
      </w:r>
    </w:p>
    <w:p w:rsidR="003A3D21" w:rsidRPr="003A3D21" w:rsidRDefault="003A3D21" w:rsidP="003A3D21">
      <w:pPr>
        <w:numPr>
          <w:ilvl w:val="0"/>
          <w:numId w:val="7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и произвольно строить сообщения в устной и письменной форме; </w:t>
      </w:r>
    </w:p>
    <w:p w:rsidR="003A3D21" w:rsidRPr="003A3D21" w:rsidRDefault="003A3D21" w:rsidP="003A3D21">
      <w:pPr>
        <w:numPr>
          <w:ilvl w:val="0"/>
          <w:numId w:val="7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выбор наиболее эффективных способов решения учебных задач в зависимости от конкретных условий; </w:t>
      </w:r>
    </w:p>
    <w:p w:rsidR="003A3D21" w:rsidRPr="003A3D21" w:rsidRDefault="003A3D21" w:rsidP="003A3D21">
      <w:pPr>
        <w:numPr>
          <w:ilvl w:val="0"/>
          <w:numId w:val="7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синтез как составление целого из частей, самостоятельно достраивая и восполняя недостающие компоненты; </w:t>
      </w:r>
    </w:p>
    <w:p w:rsidR="003A3D21" w:rsidRPr="003A3D21" w:rsidRDefault="003A3D21" w:rsidP="003A3D21">
      <w:pPr>
        <w:numPr>
          <w:ilvl w:val="0"/>
          <w:numId w:val="7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сравнение, сериацию и классификацию изученных объектов по самостоятельно выделенным основаниям (критериям); </w:t>
      </w:r>
    </w:p>
    <w:p w:rsidR="003A3D21" w:rsidRPr="003A3D21" w:rsidRDefault="003A3D21" w:rsidP="003A3D21">
      <w:pPr>
        <w:numPr>
          <w:ilvl w:val="0"/>
          <w:numId w:val="7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строить логическое рассуждение, включающее установление причинно-следственных связей; </w:t>
      </w:r>
    </w:p>
    <w:p w:rsidR="003A3D21" w:rsidRPr="003A3D21" w:rsidRDefault="003A3D21" w:rsidP="003A3D21">
      <w:pPr>
        <w:numPr>
          <w:ilvl w:val="0"/>
          <w:numId w:val="7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произвольно и осознанно владеть общими приемами решения учебных задач.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Предметные результаты обучения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Устное народное творчество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5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видеть черты русского национального характера в героях русских сказок , видеть черты национального характера своего народа в героях народных сказок;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учитывая жанрово-родовые признаки произведений устного народного творчества, выбирать фольклорные произведения для самостоятельного чтения;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целенаправленно использовать малые фольклорные жанры в своих устных и письменных высказываниях;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с помощью пословицы жизненную/вымышленную ситуацию;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выразительно читать сказки, соблюдая соответствующий интонационный рисунок устного рассказывания;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пересказывать сказки, чётко выделяя сюжетные линии, не пропуская значимых композиционных элементов, используя в своей речи характерные для народных сказок художественные приёмы;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выявлять в сказках характерные художественные приёмы и на этой основе определять жанровую разновидность сказки.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1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сравнивая сказки, принадлежащие разным народам, видеть в них воплощение нравственного идеала конкретного народа (находить общее и различное с идеалом русского и своего народов); </w:t>
      </w:r>
    </w:p>
    <w:p w:rsidR="003A3D21" w:rsidRPr="003A3D21" w:rsidRDefault="003A3D21" w:rsidP="003A3D21">
      <w:pPr>
        <w:numPr>
          <w:ilvl w:val="0"/>
          <w:numId w:val="1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рассказывать о самостоятельно прочитанной сказке, обосновывая свой выбор; </w:t>
      </w:r>
    </w:p>
    <w:p w:rsidR="003A3D21" w:rsidRPr="003A3D21" w:rsidRDefault="003A3D21" w:rsidP="003A3D21">
      <w:pPr>
        <w:numPr>
          <w:ilvl w:val="0"/>
          <w:numId w:val="1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сочинять сказку (в том числе и по пословице).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6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1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видеть черты русского национального характера в героях русских былин; </w:t>
      </w:r>
    </w:p>
    <w:p w:rsidR="003A3D21" w:rsidRPr="003A3D21" w:rsidRDefault="003A3D21" w:rsidP="003A3D21">
      <w:pPr>
        <w:numPr>
          <w:ilvl w:val="0"/>
          <w:numId w:val="1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 учитывая жанрово-родовые признаки произведений устного народного творчества, выбирать фольклорные произведения для самостоятельного чтения; </w:t>
      </w:r>
    </w:p>
    <w:p w:rsidR="003A3D21" w:rsidRPr="003A3D21" w:rsidRDefault="003A3D21" w:rsidP="003A3D21">
      <w:pPr>
        <w:numPr>
          <w:ilvl w:val="0"/>
          <w:numId w:val="1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выразительно читать былины, соблюдая соответствующий интонационный рисунок устного рассказывания; </w:t>
      </w:r>
    </w:p>
    <w:p w:rsidR="003A3D21" w:rsidRPr="003A3D21" w:rsidRDefault="003A3D21" w:rsidP="003A3D21">
      <w:pPr>
        <w:numPr>
          <w:ilvl w:val="0"/>
          <w:numId w:val="3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пересказывать былины, чётко выделяя сюжетные линии, не пропуская значимых композиционных элементов, используя в своей речи характерные для былин художественные приёмы;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рассказывать о самостоятельно прочитанной былине, обосновывая свой выбор;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сочинять былину и/или придумывать сюжетные линии;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сравнивая произведения героического эпоса разных народов (былину и сагу, былину и сказание), определять черты национального характера;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произведения устного народного творчества разных народов для самостоятельного чтения, руководствуясь конкретными целевыми установками;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устанавливать связи между фольклорными произведениями разных народов на уровне тематики, проблематики, образов (по принципу сходства и различия).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7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2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и понимать фольклорный текст; различать фольклорные и литературные произведения, обращаться к пословицам, поговоркам, фольклорным образам, традиционным фольклорным приёмам в различных ситуациях речевого общения, сопоставлять фольклорную сказку и её интерпретацию средствами других искусств (иллюстрация, мультипликация, художественный фильм); </w:t>
      </w:r>
    </w:p>
    <w:p w:rsidR="003A3D21" w:rsidRPr="003A3D21" w:rsidRDefault="003A3D21" w:rsidP="003A3D21">
      <w:pPr>
        <w:numPr>
          <w:ilvl w:val="0"/>
          <w:numId w:val="2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выделять нравственную проблематику фольклорных текстов как основу для развития представлений о нравственном идеале своего и русского народов, формирования представлений о русском национальном характере; </w:t>
      </w:r>
    </w:p>
    <w:p w:rsidR="003A3D21" w:rsidRPr="003A3D21" w:rsidRDefault="003A3D21" w:rsidP="003A3D21">
      <w:pPr>
        <w:numPr>
          <w:ilvl w:val="0"/>
          <w:numId w:val="2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видеть необычное в обычном, устанавливать неочевидные связи между предметами, явлениями, действиями.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2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сравнивая произведения героического эпоса разных народов, определять черты национального характера; </w:t>
      </w:r>
    </w:p>
    <w:p w:rsidR="003A3D21" w:rsidRPr="003A3D21" w:rsidRDefault="003A3D21" w:rsidP="003A3D21">
      <w:pPr>
        <w:numPr>
          <w:ilvl w:val="0"/>
          <w:numId w:val="2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произведения устного народного творчества разных народов для самостоятельного чтения, руководствуясь конкретными целевыми установками; </w:t>
      </w:r>
    </w:p>
    <w:p w:rsidR="003A3D21" w:rsidRPr="003A3D21" w:rsidRDefault="003A3D21" w:rsidP="003A3D21">
      <w:pPr>
        <w:numPr>
          <w:ilvl w:val="0"/>
          <w:numId w:val="29"/>
        </w:num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t xml:space="preserve">- устанавливать связи между фольклорными произведениями разных народов на уровне тематики, проблематики, образов (по принципу сходства и различия).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8 класс</w:t>
      </w:r>
      <w:r w:rsidRPr="003A3D21">
        <w:rPr>
          <w:rFonts w:ascii="Times New Roman" w:eastAsia="Calibri" w:hAnsi="Times New Roman" w:cs="Times New Roman"/>
          <w:sz w:val="24"/>
          <w:szCs w:val="24"/>
          <w:lang w:eastAsia="ar-SA"/>
        </w:rPr>
        <w:t xml:space="preserve"> Ученик научится: </w:t>
      </w:r>
    </w:p>
    <w:p w:rsidR="003A3D21" w:rsidRPr="003A3D21" w:rsidRDefault="003A3D21" w:rsidP="003A3D21">
      <w:pPr>
        <w:numPr>
          <w:ilvl w:val="0"/>
          <w:numId w:val="3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и понимать фольклорный текст; различать фольклорные и литературные произведения, обращаться к пословицам, поговоркам, фольклорным образам, традиционным фольклорным приёмам в различных ситуациях речевого общения, сопоставлять фольклорную сказку и её интерпретацию средствами других искусств (иллюстрация, мультипликация, художественный фильм); </w:t>
      </w:r>
    </w:p>
    <w:p w:rsidR="003A3D21" w:rsidRPr="003A3D21" w:rsidRDefault="003A3D21" w:rsidP="003A3D21">
      <w:pPr>
        <w:numPr>
          <w:ilvl w:val="0"/>
          <w:numId w:val="3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выделять нравственную проблематику фольклорных текстов как основу для развития представлений о нравственном идеале своего и русского народов, формирования представлений о русском национальном характере; </w:t>
      </w:r>
    </w:p>
    <w:p w:rsidR="003A3D21" w:rsidRPr="003A3D21" w:rsidRDefault="003A3D21" w:rsidP="003A3D21">
      <w:pPr>
        <w:numPr>
          <w:ilvl w:val="0"/>
          <w:numId w:val="3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учитывая жанрово-родовые признаки произведений устного народного творчества, выбирать фольклорные произведения для самостоятельного чтения;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9 класс </w:t>
      </w:r>
    </w:p>
    <w:p w:rsidR="003A3D21" w:rsidRPr="003A3D21" w:rsidRDefault="003A3D21" w:rsidP="003A3D21">
      <w:pPr>
        <w:numPr>
          <w:ilvl w:val="0"/>
          <w:numId w:val="2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целенаправленно использовать малые фольклорные жанры в своих устных и письменных высказываниях; </w:t>
      </w:r>
    </w:p>
    <w:p w:rsidR="003A3D21" w:rsidRPr="003A3D21" w:rsidRDefault="003A3D21" w:rsidP="003A3D21">
      <w:pPr>
        <w:numPr>
          <w:ilvl w:val="0"/>
          <w:numId w:val="2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с помощью пословицы жизненную/вымышленную ситуацию; </w:t>
      </w:r>
    </w:p>
    <w:p w:rsidR="003A3D21" w:rsidRPr="003A3D21" w:rsidRDefault="003A3D21" w:rsidP="003A3D21">
      <w:pPr>
        <w:numPr>
          <w:ilvl w:val="0"/>
          <w:numId w:val="2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выразительно читать произведения устного народного творчества, соблюдая соответствующий интонационный рисунок устного рассказывания;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Ученик получит возможность научиться: </w:t>
      </w:r>
    </w:p>
    <w:p w:rsidR="003A3D21" w:rsidRPr="003A3D21" w:rsidRDefault="003A3D21" w:rsidP="003A3D21">
      <w:pPr>
        <w:numPr>
          <w:ilvl w:val="0"/>
          <w:numId w:val="2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сравнивая произведения, принадлежащие разным народам, видеть в них воплощение нравственного идеала конкретного народа (находить общее и различное с идеалом русского и своего народов); </w:t>
      </w:r>
    </w:p>
    <w:p w:rsidR="003A3D21" w:rsidRPr="003A3D21" w:rsidRDefault="003A3D21" w:rsidP="003A3D21">
      <w:pPr>
        <w:numPr>
          <w:ilvl w:val="0"/>
          <w:numId w:val="2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рассказывать о самостоятельно прочитанном произведении, обосновывая свой выбор;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Древнерусская литература. Русская литература XVIII в. Русская литература XIX—XX вв.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t xml:space="preserve">Литература народов России. Зарубежная литература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 xml:space="preserve">5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1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w:t>
      </w:r>
    </w:p>
    <w:p w:rsidR="003A3D21" w:rsidRPr="003A3D21" w:rsidRDefault="003A3D21" w:rsidP="003A3D21">
      <w:pPr>
        <w:numPr>
          <w:ilvl w:val="0"/>
          <w:numId w:val="1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1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2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произведения русской и мировой литературы самостоятельно (или под руководством учителя), определяя линии сопоставления, выбирая аспект для сопоставительного анализа; </w:t>
      </w:r>
    </w:p>
    <w:p w:rsidR="003A3D21" w:rsidRPr="003A3D21" w:rsidRDefault="003A3D21" w:rsidP="003A3D21">
      <w:pPr>
        <w:numPr>
          <w:ilvl w:val="0"/>
          <w:numId w:val="20"/>
        </w:num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 xml:space="preserve">6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 истолковывать произведения разной жанровой природы, аргументировано формулируя своё отношение к прочитанному;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собственный текст аналитического и интерпретирующего характера в различных форматах;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произведение словесного искусства и его воплощение в других искусствах;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1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путь анализа произведения, адекватный жанрово-родовой природе художественного текста; </w:t>
      </w:r>
    </w:p>
    <w:p w:rsidR="003A3D21" w:rsidRPr="003A3D21" w:rsidRDefault="003A3D21" w:rsidP="003A3D21">
      <w:pPr>
        <w:numPr>
          <w:ilvl w:val="0"/>
          <w:numId w:val="1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«чужие» тексты интерпретирующего характера, аргументировано оценивать их; </w:t>
      </w:r>
    </w:p>
    <w:p w:rsidR="003A3D21" w:rsidRPr="003A3D21" w:rsidRDefault="003A3D21" w:rsidP="003A3D21">
      <w:pPr>
        <w:numPr>
          <w:ilvl w:val="0"/>
          <w:numId w:val="1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интерпретацию художественного текста, созданную средствами других искусств; </w:t>
      </w:r>
    </w:p>
    <w:p w:rsidR="003A3D21" w:rsidRPr="003A3D21" w:rsidRDefault="003A3D21" w:rsidP="003A3D21">
      <w:pPr>
        <w:numPr>
          <w:ilvl w:val="0"/>
          <w:numId w:val="18"/>
        </w:num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 xml:space="preserve">7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выявлять и интерпретировать авторскую позицию, определяя своё к ней отношение, и на этой основе формировать собственные ценностные ориентации;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актуальность произведений для читателей разных поколений и вступать в диалог с другими читателями;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путь анализа произведения, адекватный жанрово-родовой природе художественного текста;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дифференцировать элементы поэтики художественного текста, видеть их художественную и смысловую функцию;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«чужие» тексты интерпретирующего характера, аргументировано оценивать их;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интерпретацию художественного текста, созданную средствами других искусств;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8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выявлять и интерпретировать авторскую позицию, определяя своё к ней отношение, и на этой основе формировать собственные ценностные ориентации;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актуальность произведений для читателей разных поколений и вступать в диалог с другими читателями; </w:t>
      </w:r>
    </w:p>
    <w:p w:rsidR="003A3D21" w:rsidRPr="003A3D21" w:rsidRDefault="003A3D21" w:rsidP="003A3D21">
      <w:pPr>
        <w:numPr>
          <w:ilvl w:val="0"/>
          <w:numId w:val="2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 истолковывать произведения разной жанровой природы, аргументировано формулируя своё отношение к прочитанному; </w:t>
      </w:r>
    </w:p>
    <w:p w:rsidR="003A3D21" w:rsidRPr="003A3D21" w:rsidRDefault="003A3D21" w:rsidP="003A3D21">
      <w:pPr>
        <w:numPr>
          <w:ilvl w:val="0"/>
          <w:numId w:val="2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собственный текст аналитического и интерпретирующего характера в различных форматах; </w:t>
      </w:r>
    </w:p>
    <w:p w:rsidR="003A3D21" w:rsidRPr="003A3D21" w:rsidRDefault="003A3D21" w:rsidP="003A3D21">
      <w:pPr>
        <w:numPr>
          <w:ilvl w:val="0"/>
          <w:numId w:val="2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произведение словесного искусства и его воплощение в других искусствах; </w:t>
      </w:r>
    </w:p>
    <w:p w:rsidR="003A3D21" w:rsidRPr="003A3D21" w:rsidRDefault="003A3D21" w:rsidP="003A3D21">
      <w:pPr>
        <w:numPr>
          <w:ilvl w:val="0"/>
          <w:numId w:val="2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работать с разными источниками информации и владеть основными способами её обработки и презентации.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путь анализа произведения, адекватный жанрово-родовой природе художественного текста;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дифференцировать элементы поэтики художественного текста, видеть их художественную и смысловую функцию;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«чужие» тексты интерпретирующего характера, аргументировано оценивать их;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интерпретацию художественного текста, созданную средствами других искусств;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собственную интерпретацию изученного текста средствами других искусств;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произведения русской и мировой литературы самостоятельно (или под руководством учителя), определяя линии сопоставления, выбирая аспект для сопоставительного анализа;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lastRenderedPageBreak/>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 xml:space="preserve">9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выявлять и интерпретировать авторскую позицию, определяя своё к ней отношение, и на этой основе формировать собственные ценностные ориентации;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актуальность произведений для читателей разных поколений и вступать в диалог с другими читателями;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 истолковывать произведения разной жанровой природы, аргументировано формулируя своё отношение к прочитанному;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собственный текст аналитического и интерпретирующего характера в различных форматах;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произведение словесного искусства и его воплощение в других искусствах;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работать с разными источниками информации и владеть основными способами её обработки и презентации.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путь анализа произведения, адекватный жанрово-родовой природе художественного текста;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дифференцировать элементы поэтики художественного текста, видеть их художественную и смысловую функцию;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«чужие» тексты интерпретирующего характера, аргументировано оценивать их;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интерпретацию художественного текста, созданную средствами других искусств;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собственную интерпретацию изученного текста средствами других искусств;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произведения русской и мировой литературы самостоятельно (или под руководством учителя), определяя линии сопоставления, выбирая аспект для сопоставительного анализа;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sz w:val="24"/>
          <w:szCs w:val="24"/>
          <w:lang w:eastAsia="ar-SA"/>
        </w:rPr>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uppressAutoHyphens/>
        <w:spacing w:after="0" w:line="240" w:lineRule="auto"/>
        <w:rPr>
          <w:rFonts w:ascii="Times New Roman" w:hAnsi="Times New Roman" w:cs="Times New Roman"/>
          <w:sz w:val="24"/>
          <w:szCs w:val="24"/>
        </w:rPr>
      </w:pPr>
    </w:p>
    <w:p w:rsidR="003A3D21" w:rsidRPr="003A3D21" w:rsidRDefault="003A3D21" w:rsidP="003A3D21">
      <w:pPr>
        <w:widowControl w:val="0"/>
        <w:tabs>
          <w:tab w:val="left" w:pos="993"/>
        </w:tabs>
        <w:spacing w:after="0" w:line="240" w:lineRule="auto"/>
        <w:jc w:val="both"/>
        <w:rPr>
          <w:rFonts w:ascii="Times New Roman" w:hAnsi="Times New Roman" w:cs="Times New Roman"/>
          <w:sz w:val="24"/>
          <w:szCs w:val="24"/>
        </w:rPr>
      </w:pPr>
    </w:p>
    <w:p w:rsidR="003A3D21" w:rsidRPr="003A3D21" w:rsidRDefault="003A3D21" w:rsidP="003A3D21">
      <w:pPr>
        <w:widowControl w:val="0"/>
        <w:tabs>
          <w:tab w:val="left" w:pos="993"/>
        </w:tabs>
        <w:spacing w:after="0" w:line="240" w:lineRule="auto"/>
        <w:jc w:val="both"/>
        <w:rPr>
          <w:rFonts w:ascii="Times New Roman" w:hAnsi="Times New Roman" w:cs="Times New Roman"/>
          <w:sz w:val="24"/>
          <w:szCs w:val="24"/>
        </w:rPr>
      </w:pPr>
    </w:p>
    <w:p w:rsidR="003A3D21" w:rsidRPr="003A3D21" w:rsidRDefault="003A3D21" w:rsidP="003A3D21">
      <w:pPr>
        <w:tabs>
          <w:tab w:val="left" w:pos="993"/>
        </w:tabs>
        <w:spacing w:after="0" w:line="240" w:lineRule="auto"/>
        <w:ind w:firstLine="709"/>
        <w:jc w:val="both"/>
        <w:rPr>
          <w:rFonts w:ascii="Times New Roman" w:hAnsi="Times New Roman" w:cs="Times New Roman"/>
          <w:b/>
          <w:sz w:val="24"/>
          <w:szCs w:val="24"/>
        </w:rPr>
      </w:pPr>
      <w:r w:rsidRPr="003A3D21">
        <w:rPr>
          <w:rFonts w:ascii="Times New Roman" w:hAnsi="Times New Roman" w:cs="Times New Roman"/>
          <w:b/>
          <w:sz w:val="24"/>
          <w:szCs w:val="24"/>
        </w:rPr>
        <w:t>Коммуникативные УУД</w:t>
      </w:r>
    </w:p>
    <w:p w:rsidR="003A3D21" w:rsidRPr="003A3D21" w:rsidRDefault="003A3D21" w:rsidP="003A3D21">
      <w:pPr>
        <w:pStyle w:val="ab"/>
        <w:widowControl w:val="0"/>
        <w:numPr>
          <w:ilvl w:val="0"/>
          <w:numId w:val="5"/>
        </w:numPr>
        <w:tabs>
          <w:tab w:val="left" w:pos="426"/>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мнениеучащийсясможет:</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 возможные роли в совместной деятельности;</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играть определенную роль в совместной деятельности;</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принимать позицию собеседника, понимая позицию другого, различать в его речи: мнение (точку зрения), доказательство (аргументы), факты; гипотезы, аксиомы, теории;</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lastRenderedPageBreak/>
        <w:t>определять свои действия и действия партнера, которые способствовали или препятствовали продуктивной коммуникации;</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строить позитивные отношения в процессе учебной и познавательной деятельности;</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корректно и аргументированно отстаивать свою точку зрения, в дискуссии уметь выдвигать контраргументы, перефразировать свою мысль (владение механизмом эквивалентных замен);</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критически относиться к собственному мнению, с достоинством признавать ошибочность своего мнения (если оно таково) и корректировать его;</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предлагать альтернативное решение в конфликтной ситуации;</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выделять общую точку зрения в дискуссии;</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договариваться о правилах и вопросах для обсуждения в соответствии с поставленной перед группой задачей;</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организовывать учебное взаимодействие в группе (определять общие цели, распределять роли, договариваться друг с другом и т. д.);</w:t>
      </w:r>
    </w:p>
    <w:p w:rsidR="003A3D21" w:rsidRPr="003A3D21" w:rsidRDefault="003A3D21" w:rsidP="003A3D21">
      <w:pPr>
        <w:widowControl w:val="0"/>
        <w:numPr>
          <w:ilvl w:val="0"/>
          <w:numId w:val="6"/>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устранять в рамках диалога разрывы в коммуникации, обусловленные непониманием/неприятием со стороны собеседника задачи, формы или содержания диалога.</w:t>
      </w:r>
    </w:p>
    <w:p w:rsidR="003A3D21" w:rsidRPr="003A3D21" w:rsidRDefault="003A3D21" w:rsidP="003A3D21">
      <w:pPr>
        <w:widowControl w:val="0"/>
        <w:numPr>
          <w:ilvl w:val="0"/>
          <w:numId w:val="5"/>
        </w:numPr>
        <w:tabs>
          <w:tab w:val="left" w:pos="142"/>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Умение осознанно использовать речевые средства в соответствии с задачей коммуникации для выражения своих чувств, мыслей и потребностей для планирования и регуляции своей деятельности; владение устной и письменной речью, монологической контекстной речьюучащийсясможет: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определять задачу коммуникации и в соответствии с ней отбирать речевые средства;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отбирать и использовать речевые средства в процессе коммуникации с другими людьми (диалог в паре, в малой группе и т. д.);</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представлять в устной или письменной форме развернутый план собственной деятельности;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соблюдать нормы публичной речи, регламент в монологе и дискуссии в соответствии с коммуникативной задачей;</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высказывать и обосновывать мнение (суждение) и запрашивать мнение партнера в рамках диалога;</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принимать решение в ходе диалога и согласовывать его с собеседником;</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создавать письменные «клишированные» и оригинальные тексты с использованием необходимых речевых средств;</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использовать вербальные средства (средства логической связи) для выделения смысловых блоков своего выступления;</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использовать невербальные средства или наглядные материалы, подготовленные/отобранные под руководством учителя;</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делать оценочный вывод о достижении цели коммуникации непосредственно после завершения коммуникативного контакта и обосновывать его.</w:t>
      </w:r>
    </w:p>
    <w:p w:rsidR="003A3D21" w:rsidRPr="003A3D21" w:rsidRDefault="003A3D21" w:rsidP="003A3D21">
      <w:pPr>
        <w:widowControl w:val="0"/>
        <w:numPr>
          <w:ilvl w:val="0"/>
          <w:numId w:val="5"/>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Формирование и развитие компетентности в области использования информационно-коммуникационных технологий (далее – ИКТ)учащийсясможет: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целенаправленно искать и использовать информационные ресурсы, необходимые для решения учебных и практических задач с помощью средств ИКТ;</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выбирать,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выделять информационный аспект задачи, оперировать данными, использовать модель решения задачи;</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lastRenderedPageBreak/>
        <w:t>использовать компьютерные технологии (включая выбор адекватных задаче инструментальных программно-аппаратных средств и сервисов) для решения информационных и коммуникационных учебных задач, в том числе: вычисление, написание писем, сочинений, докладов, рефератов, создание презентаций и др.;</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использовать информацию с учетом этических и правовых норм;</w:t>
      </w:r>
    </w:p>
    <w:p w:rsidR="003A3D21" w:rsidRPr="003A3D21" w:rsidRDefault="003A3D21" w:rsidP="003A3D21">
      <w:pPr>
        <w:widowControl w:val="0"/>
        <w:numPr>
          <w:ilvl w:val="0"/>
          <w:numId w:val="4"/>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создавать информационные ресурсы разного типа и для разных аудиторий, соблюдать информационную гигиену и правила информационной безопасности.</w:t>
      </w:r>
    </w:p>
    <w:p w:rsidR="003A3D21" w:rsidRPr="003A3D21" w:rsidRDefault="003A3D21" w:rsidP="003A3D21">
      <w:pPr>
        <w:widowControl w:val="0"/>
        <w:tabs>
          <w:tab w:val="left" w:pos="993"/>
        </w:tabs>
        <w:spacing w:after="0" w:line="240" w:lineRule="auto"/>
        <w:ind w:left="709"/>
        <w:jc w:val="both"/>
        <w:rPr>
          <w:rFonts w:ascii="Times New Roman" w:hAnsi="Times New Roman" w:cs="Times New Roman"/>
          <w:sz w:val="24"/>
          <w:szCs w:val="24"/>
        </w:rPr>
      </w:pP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Коммуникативные универсальные учебные действия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5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6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текст с учетом поставленной учебной задачи, находить в тексте информацию, необходимую для её решения. </w:t>
      </w:r>
    </w:p>
    <w:p w:rsidR="003A3D21" w:rsidRPr="003A3D21" w:rsidRDefault="003A3D21" w:rsidP="003A3D21">
      <w:pPr>
        <w:numPr>
          <w:ilvl w:val="0"/>
          <w:numId w:val="6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Учитывать разные мнения и интересы и обосновывать собственную позицию.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5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Учитывать и координировать отличные от собственных позиции людей. </w:t>
      </w:r>
    </w:p>
    <w:p w:rsidR="003A3D21" w:rsidRPr="003A3D21" w:rsidRDefault="003A3D21" w:rsidP="003A3D21">
      <w:pPr>
        <w:numPr>
          <w:ilvl w:val="0"/>
          <w:numId w:val="5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Понимать относительность мнений и подходов к решению проблемы.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6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5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Устанавливать и вырабатывать разные точки зрения. </w:t>
      </w:r>
    </w:p>
    <w:p w:rsidR="003A3D21" w:rsidRPr="003A3D21" w:rsidRDefault="003A3D21" w:rsidP="003A3D21">
      <w:pPr>
        <w:numPr>
          <w:ilvl w:val="0"/>
          <w:numId w:val="5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Аргументировать свою точку зрения. </w:t>
      </w:r>
    </w:p>
    <w:p w:rsidR="003A3D21" w:rsidRPr="003A3D21" w:rsidRDefault="003A3D21" w:rsidP="003A3D21">
      <w:pPr>
        <w:numPr>
          <w:ilvl w:val="0"/>
          <w:numId w:val="5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Задавать вопросы. </w:t>
      </w:r>
    </w:p>
    <w:p w:rsidR="003A3D21" w:rsidRPr="003A3D21" w:rsidRDefault="003A3D21" w:rsidP="003A3D21">
      <w:pPr>
        <w:numPr>
          <w:ilvl w:val="0"/>
          <w:numId w:val="5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контроль. </w:t>
      </w:r>
    </w:p>
    <w:p w:rsidR="003A3D21" w:rsidRPr="003A3D21" w:rsidRDefault="003A3D21" w:rsidP="003A3D21">
      <w:pPr>
        <w:numPr>
          <w:ilvl w:val="0"/>
          <w:numId w:val="5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Составлять план текста.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5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Продуктивно разрешать конфликты на основе учёта интересов и позиций всех участников, поиска и оценки альтернативных способов разрешения конфликтов; договариваться и приходить к общему решению в совместной деятельности. </w:t>
      </w:r>
    </w:p>
    <w:p w:rsidR="003A3D21" w:rsidRPr="003A3D21" w:rsidRDefault="003A3D21" w:rsidP="003A3D21">
      <w:pPr>
        <w:numPr>
          <w:ilvl w:val="0"/>
          <w:numId w:val="5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Брать на себя инициативу в организации совместного действия (деловое лидерство).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7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6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Организовывать деловое сотрудничество. </w:t>
      </w:r>
    </w:p>
    <w:p w:rsidR="003A3D21" w:rsidRPr="003A3D21" w:rsidRDefault="003A3D21" w:rsidP="003A3D21">
      <w:pPr>
        <w:numPr>
          <w:ilvl w:val="0"/>
          <w:numId w:val="6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контроль, коррекцию, оценку действий партнера. </w:t>
      </w:r>
    </w:p>
    <w:p w:rsidR="003A3D21" w:rsidRPr="003A3D21" w:rsidRDefault="003A3D21" w:rsidP="003A3D21">
      <w:pPr>
        <w:numPr>
          <w:ilvl w:val="0"/>
          <w:numId w:val="6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Оформлять диалогическое высказывание в соответствии с требованиями речевого этикета.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6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Вступать в диалог. </w:t>
      </w:r>
    </w:p>
    <w:p w:rsidR="003A3D21" w:rsidRPr="003A3D21" w:rsidRDefault="003A3D21" w:rsidP="003A3D21">
      <w:pPr>
        <w:numPr>
          <w:ilvl w:val="0"/>
          <w:numId w:val="5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 процессе коммуникации достаточно точно, последовательно и полно передавать партнеру необходимую информацию как ориентир для построения действий.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8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5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Работать в группе. </w:t>
      </w:r>
    </w:p>
    <w:p w:rsidR="003A3D21" w:rsidRPr="003A3D21" w:rsidRDefault="003A3D21" w:rsidP="003A3D21">
      <w:pPr>
        <w:numPr>
          <w:ilvl w:val="0"/>
          <w:numId w:val="5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коммуникативную рефлексию как осознание оснований собственных действий и действий партнёра.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6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Оказывать поддержку и содействие тем, от кого зависит достижений целей в совместной деятельности. </w:t>
      </w:r>
    </w:p>
    <w:p w:rsidR="003A3D21" w:rsidRPr="003A3D21" w:rsidRDefault="003A3D21" w:rsidP="003A3D21">
      <w:pPr>
        <w:numPr>
          <w:ilvl w:val="0"/>
          <w:numId w:val="6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Осуществлять коммуникативную рефлексию.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9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6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 Отображать в речи содержание совершаемых действий в форме громкой социализированной и внутренней речи.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5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Устраивать эффективные групповые обсуждения и обеспечить обмен знаниями между членами группы для принятия эффективных совместных решений. </w:t>
      </w:r>
    </w:p>
    <w:p w:rsidR="003A3D21" w:rsidRPr="003A3D21" w:rsidRDefault="003A3D21" w:rsidP="003A3D21">
      <w:pPr>
        <w:numPr>
          <w:ilvl w:val="0"/>
          <w:numId w:val="5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 совместной деятельности четко формулировать цели группы и позволить её участникам проявлять собственную энергию для достижения этих целей. </w:t>
      </w:r>
    </w:p>
    <w:p w:rsidR="003A3D21" w:rsidRPr="003A3D21" w:rsidRDefault="003A3D21" w:rsidP="003A3D21">
      <w:pPr>
        <w:widowControl w:val="0"/>
        <w:tabs>
          <w:tab w:val="left" w:pos="993"/>
        </w:tabs>
        <w:spacing w:after="0" w:line="240" w:lineRule="auto"/>
        <w:ind w:left="709"/>
        <w:jc w:val="both"/>
        <w:rPr>
          <w:rFonts w:ascii="Times New Roman" w:hAnsi="Times New Roman" w:cs="Times New Roman"/>
          <w:sz w:val="24"/>
          <w:szCs w:val="24"/>
        </w:rPr>
      </w:pPr>
    </w:p>
    <w:p w:rsidR="003A3D21" w:rsidRPr="003A3D21" w:rsidRDefault="003A3D21" w:rsidP="003A3D21">
      <w:pPr>
        <w:spacing w:after="0" w:line="240" w:lineRule="auto"/>
        <w:rPr>
          <w:rFonts w:ascii="Times New Roman" w:hAnsi="Times New Roman" w:cs="Times New Roman"/>
          <w:sz w:val="24"/>
          <w:szCs w:val="24"/>
        </w:rPr>
      </w:pPr>
    </w:p>
    <w:p w:rsidR="003A3D21" w:rsidRPr="003A3D21" w:rsidRDefault="003A3D21" w:rsidP="003A3D21">
      <w:pPr>
        <w:spacing w:after="0" w:line="240" w:lineRule="auto"/>
        <w:rPr>
          <w:rFonts w:ascii="Times New Roman" w:hAnsi="Times New Roman" w:cs="Times New Roman"/>
          <w:sz w:val="24"/>
          <w:szCs w:val="24"/>
        </w:rPr>
      </w:pP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b/>
          <w:sz w:val="24"/>
          <w:szCs w:val="24"/>
        </w:rPr>
        <w:t>Предметные результаты</w:t>
      </w:r>
      <w:r w:rsidRPr="003A3D21">
        <w:rPr>
          <w:rFonts w:ascii="Times New Roman" w:hAnsi="Times New Roman" w:cs="Times New Roman"/>
          <w:sz w:val="24"/>
          <w:szCs w:val="24"/>
        </w:rPr>
        <w:t xml:space="preserve">  </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 xml:space="preserve"> 1) осознание значимости чтения и изучения литературы для своего дальнейшего развития; формирование потребности в систематическом чтении как средстве познания мира и себя в этом мире, гармонизации отношений человека и общества, многоаспектного диалога;</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2) понимание литературы как одной из основных национально-культурных ценностей народа, как особого способа познания жизни;</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3) обеспечение культурной самоидентификации, осознание коммуникативно-эстетических возможностей русского языка на основе изучения выдающихся произведений российской и мировой культуры;</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4) 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5) развитие способности понимать литературные художественные произведения, отражающие разные этнокультурные традиции;</w:t>
      </w: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hAnsi="Times New Roman" w:cs="Times New Roman"/>
          <w:sz w:val="24"/>
          <w:szCs w:val="24"/>
        </w:rPr>
        <w:t>6) 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 делового, публицистического и т.п.,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r w:rsidRPr="003A3D21">
        <w:rPr>
          <w:rFonts w:ascii="Times New Roman" w:hAnsi="Times New Roman" w:cs="Times New Roman"/>
          <w:sz w:val="24"/>
          <w:szCs w:val="24"/>
        </w:rPr>
        <w:br/>
        <w:t>(Пункт 11.1 в редакции, введенной в действие с 16 февраля 2016 года приказом Минобрнауки России от 31 декабря 2015 года № 1577. - См. предыдущую редакцию)</w:t>
      </w:r>
    </w:p>
    <w:p w:rsidR="003A3D21" w:rsidRPr="003A3D21" w:rsidRDefault="003A3D21" w:rsidP="003A3D21">
      <w:pPr>
        <w:spacing w:after="0" w:line="240" w:lineRule="auto"/>
        <w:rPr>
          <w:rFonts w:ascii="Times New Roman" w:hAnsi="Times New Roman" w:cs="Times New Roman"/>
          <w:sz w:val="24"/>
          <w:szCs w:val="24"/>
        </w:rPr>
      </w:pPr>
    </w:p>
    <w:p w:rsidR="003A3D21" w:rsidRPr="003A3D21" w:rsidRDefault="003A3D21" w:rsidP="003A3D21">
      <w:pPr>
        <w:spacing w:after="0" w:line="240" w:lineRule="auto"/>
        <w:rPr>
          <w:rFonts w:ascii="Times New Roman" w:hAnsi="Times New Roman" w:cs="Times New Roman"/>
          <w:sz w:val="24"/>
          <w:szCs w:val="24"/>
        </w:rPr>
      </w:pPr>
      <w:r w:rsidRPr="003A3D21">
        <w:rPr>
          <w:rFonts w:ascii="Times New Roman" w:eastAsia="MS Mincho" w:hAnsi="Times New Roman" w:cs="Times New Roman"/>
          <w:b/>
          <w:sz w:val="24"/>
          <w:szCs w:val="24"/>
        </w:rPr>
        <w:t>Предметными результатами</w:t>
      </w:r>
      <w:r w:rsidRPr="003A3D21">
        <w:rPr>
          <w:rFonts w:ascii="Times New Roman" w:eastAsia="MS Mincho" w:hAnsi="Times New Roman" w:cs="Times New Roman"/>
          <w:sz w:val="24"/>
          <w:szCs w:val="24"/>
        </w:rPr>
        <w:t xml:space="preserve"> изучения предмета «Литература» являются:</w:t>
      </w:r>
    </w:p>
    <w:p w:rsidR="003A3D21" w:rsidRPr="003A3D21" w:rsidRDefault="003A3D21" w:rsidP="003A3D21">
      <w:pPr>
        <w:numPr>
          <w:ilvl w:val="0"/>
          <w:numId w:val="11"/>
        </w:numPr>
        <w:tabs>
          <w:tab w:val="left" w:pos="993"/>
        </w:tabs>
        <w:spacing w:after="0" w:line="240" w:lineRule="auto"/>
        <w:ind w:left="0" w:firstLine="633"/>
        <w:jc w:val="both"/>
        <w:rPr>
          <w:rFonts w:ascii="Times New Roman" w:hAnsi="Times New Roman" w:cs="Times New Roman"/>
          <w:sz w:val="24"/>
          <w:szCs w:val="24"/>
        </w:rPr>
      </w:pPr>
      <w:r w:rsidRPr="003A3D21">
        <w:rPr>
          <w:rFonts w:ascii="Times New Roman" w:hAnsi="Times New Roman" w:cs="Times New Roman"/>
          <w:sz w:val="24"/>
          <w:szCs w:val="24"/>
        </w:rPr>
        <w:t>осознание значимости чтения и изучения литературы для своего дальнейшего развития; формирование потребности в систематическом чтении как средстве познания мира и себя в этом мире, как в способе своего эстетического и интеллектуального удовлетворения;</w:t>
      </w:r>
    </w:p>
    <w:p w:rsidR="003A3D21" w:rsidRPr="003A3D21" w:rsidRDefault="003A3D21" w:rsidP="003A3D21">
      <w:pPr>
        <w:numPr>
          <w:ilvl w:val="0"/>
          <w:numId w:val="11"/>
        </w:numPr>
        <w:tabs>
          <w:tab w:val="left" w:pos="993"/>
        </w:tabs>
        <w:spacing w:after="0" w:line="240" w:lineRule="auto"/>
        <w:ind w:left="0" w:firstLine="633"/>
        <w:jc w:val="both"/>
        <w:rPr>
          <w:rFonts w:ascii="Times New Roman" w:hAnsi="Times New Roman" w:cs="Times New Roman"/>
          <w:sz w:val="24"/>
          <w:szCs w:val="24"/>
        </w:rPr>
      </w:pPr>
      <w:r w:rsidRPr="003A3D21">
        <w:rPr>
          <w:rFonts w:ascii="Times New Roman" w:eastAsia="Times New Roman" w:hAnsi="Times New Roman" w:cs="Times New Roman"/>
          <w:sz w:val="24"/>
          <w:szCs w:val="24"/>
        </w:rPr>
        <w:t>восприятие</w:t>
      </w:r>
      <w:r w:rsidRPr="003A3D21">
        <w:rPr>
          <w:rFonts w:ascii="Times New Roman" w:hAnsi="Times New Roman" w:cs="Times New Roman"/>
          <w:sz w:val="24"/>
          <w:szCs w:val="24"/>
        </w:rPr>
        <w:t xml:space="preserve"> литературы как одной из основных культурных ценностей народа (отражающей его </w:t>
      </w:r>
      <w:r w:rsidRPr="003A3D21">
        <w:rPr>
          <w:rFonts w:ascii="Times New Roman" w:eastAsia="Times New Roman" w:hAnsi="Times New Roman" w:cs="Times New Roman"/>
          <w:sz w:val="24"/>
          <w:szCs w:val="24"/>
        </w:rPr>
        <w:t>менталитет, историю, мировосприятие) и</w:t>
      </w:r>
      <w:r w:rsidRPr="003A3D21">
        <w:rPr>
          <w:rFonts w:ascii="Times New Roman" w:hAnsi="Times New Roman" w:cs="Times New Roman"/>
          <w:sz w:val="24"/>
          <w:szCs w:val="24"/>
        </w:rPr>
        <w:t xml:space="preserve"> человечества (содержащей смыслы, важные для человечества в целом);</w:t>
      </w:r>
    </w:p>
    <w:p w:rsidR="003A3D21" w:rsidRPr="003A3D21" w:rsidRDefault="003A3D21" w:rsidP="003A3D21">
      <w:pPr>
        <w:numPr>
          <w:ilvl w:val="0"/>
          <w:numId w:val="9"/>
        </w:numPr>
        <w:tabs>
          <w:tab w:val="left" w:pos="993"/>
        </w:tabs>
        <w:spacing w:after="0" w:line="240" w:lineRule="auto"/>
        <w:ind w:left="0" w:firstLine="709"/>
        <w:jc w:val="both"/>
        <w:rPr>
          <w:rFonts w:ascii="Times New Roman" w:hAnsi="Times New Roman" w:cs="Times New Roman"/>
          <w:b/>
          <w:bCs/>
          <w:sz w:val="24"/>
          <w:szCs w:val="24"/>
        </w:rPr>
      </w:pPr>
      <w:r w:rsidRPr="003A3D21">
        <w:rPr>
          <w:rFonts w:ascii="Times New Roman" w:hAnsi="Times New Roman" w:cs="Times New Roman"/>
          <w:sz w:val="24"/>
          <w:szCs w:val="24"/>
        </w:rPr>
        <w:t>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российской культуры, культуры своего народа, мировой культуры;</w:t>
      </w:r>
    </w:p>
    <w:p w:rsidR="003A3D21" w:rsidRPr="003A3D21" w:rsidRDefault="003A3D21" w:rsidP="003A3D21">
      <w:pPr>
        <w:numPr>
          <w:ilvl w:val="0"/>
          <w:numId w:val="9"/>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p>
    <w:p w:rsidR="003A3D21" w:rsidRPr="003A3D21" w:rsidRDefault="003A3D21" w:rsidP="003A3D21">
      <w:pPr>
        <w:numPr>
          <w:ilvl w:val="0"/>
          <w:numId w:val="9"/>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lastRenderedPageBreak/>
        <w:t>развитие способности понимать литературные художественные произведения, воплощающие разные этнокультурные традиции;</w:t>
      </w:r>
    </w:p>
    <w:p w:rsidR="003A3D21" w:rsidRPr="003A3D21" w:rsidRDefault="003A3D21" w:rsidP="003A3D21">
      <w:pPr>
        <w:numPr>
          <w:ilvl w:val="0"/>
          <w:numId w:val="9"/>
        </w:numPr>
        <w:tabs>
          <w:tab w:val="left" w:pos="993"/>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овладение процедурами эстетического и смыслового анализа текста на основе понимания принципиальных отличий литературного художественного текста от научного, делового, публицистического и т. 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
    <w:p w:rsidR="003A3D21" w:rsidRPr="003A3D21" w:rsidRDefault="003A3D21" w:rsidP="003A3D21">
      <w:pPr>
        <w:autoSpaceDE w:val="0"/>
        <w:autoSpaceDN w:val="0"/>
        <w:adjustRightInd w:val="0"/>
        <w:spacing w:after="0" w:line="240" w:lineRule="auto"/>
        <w:ind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 xml:space="preserve">Конкретизируя эти общие результаты, обозначим наиболее важные </w:t>
      </w:r>
      <w:r w:rsidRPr="003A3D21">
        <w:rPr>
          <w:rFonts w:ascii="Times New Roman" w:eastAsia="MS Mincho" w:hAnsi="Times New Roman" w:cs="Times New Roman"/>
          <w:b/>
          <w:sz w:val="24"/>
          <w:szCs w:val="24"/>
        </w:rPr>
        <w:t>предметныеумения</w:t>
      </w:r>
      <w:r w:rsidRPr="003A3D21">
        <w:rPr>
          <w:rFonts w:ascii="Times New Roman" w:eastAsia="MS Mincho" w:hAnsi="Times New Roman" w:cs="Times New Roman"/>
          <w:sz w:val="24"/>
          <w:szCs w:val="24"/>
        </w:rPr>
        <w:t xml:space="preserve">, формируемые у </w:t>
      </w:r>
      <w:r w:rsidRPr="003A3D21">
        <w:rPr>
          <w:rFonts w:ascii="Times New Roman" w:hAnsi="Times New Roman" w:cs="Times New Roman"/>
          <w:sz w:val="24"/>
          <w:szCs w:val="24"/>
        </w:rPr>
        <w:t xml:space="preserve">учащийся </w:t>
      </w:r>
      <w:r w:rsidRPr="003A3D21">
        <w:rPr>
          <w:rFonts w:ascii="Times New Roman" w:eastAsia="MS Mincho" w:hAnsi="Times New Roman" w:cs="Times New Roman"/>
          <w:sz w:val="24"/>
          <w:szCs w:val="24"/>
        </w:rPr>
        <w:t>в результате освоения программы по литературе основной школы (в скобках указаны классы, когда эти умения стоит активно формировать; в этих классах можно уже проводить контроль сформированности этих умений):</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определять тему и основную мысль произведения (5</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6 кл.);</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владеть различными видами пересказа (5</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6 кл.), пересказывать сюжет; выявлять особенности композиции, основной конфликт, вычленять фабулу (6</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7 кл.);</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характеризовать героев-персонажей, давать их сравнительные характеристики (5</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6 кл.); оценивать систему персонажей (6</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7 кл.);</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находить основные изобразительно-выразительные средства, характерные для творческой манеры писателя, определять их художественные функции (5</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7 кл.); выявлять особенности языка и стиля писателя (7</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9 кл.);</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определять родо-жанровую специфику художественного произведения (5</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 xml:space="preserve">9 кл.); </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объяснять свое понимание нравственно-философской, социально-исторической и эстетической проблематики произведений (7</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9 кл.);</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выделять в произведениях элементы художественной формы и обнаруживать связи между ними (5</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7 кл.), постепенно переходя к анализу текста; анализировать литературные произведения разных жанров (8</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9 кл.);</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hAnsi="Times New Roman" w:cs="Times New Roman"/>
          <w:sz w:val="24"/>
          <w:szCs w:val="24"/>
        </w:rPr>
        <w:t xml:space="preserve">выявлять и осмыслять формы авторской оценки героев, событий, характер авторских взаимоотношений с «читателем» как адресатом произведения </w:t>
      </w:r>
      <w:r w:rsidRPr="003A3D21">
        <w:rPr>
          <w:rFonts w:ascii="Times New Roman" w:eastAsia="MS Mincho" w:hAnsi="Times New Roman" w:cs="Times New Roman"/>
          <w:sz w:val="24"/>
          <w:szCs w:val="24"/>
        </w:rPr>
        <w:t xml:space="preserve"> (в каждом классе – на своем уровне); </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пользоваться основными теоретико-литературными терминами и понятиями (в каждом классе – умение пользоваться терминами, изученными в этом и предыдущих классах) как инструментом анализа и интерпретации художественного текста;</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представлять развернутый устный или письменный ответ на поставленные вопросы (в каждом классе – на своем уровне); вести учебные дискуссии (7</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9 кл.);</w:t>
      </w:r>
    </w:p>
    <w:p w:rsidR="003A3D21" w:rsidRPr="003A3D21" w:rsidRDefault="003A3D21" w:rsidP="003A3D21">
      <w:pPr>
        <w:numPr>
          <w:ilvl w:val="0"/>
          <w:numId w:val="8"/>
        </w:numPr>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 xml:space="preserve">собирать материал и обрабатывать информацию, необходимую для составления плана, тезисного плана, конспекта, доклада, написания аннотации, сочинения, эссе, литературно-творческой работы, создания проекта на заранее объявленную или самостоятельно/под руководством учителя выбранную литературную или публицистическую тему, для </w:t>
      </w:r>
      <w:r w:rsidRPr="003A3D21">
        <w:rPr>
          <w:rFonts w:ascii="Times New Roman" w:hAnsi="Times New Roman" w:cs="Times New Roman"/>
          <w:bCs/>
          <w:sz w:val="24"/>
          <w:szCs w:val="24"/>
        </w:rPr>
        <w:t xml:space="preserve">организации дискуссии </w:t>
      </w:r>
      <w:r w:rsidRPr="003A3D21">
        <w:rPr>
          <w:rFonts w:ascii="Times New Roman" w:eastAsia="MS Mincho" w:hAnsi="Times New Roman" w:cs="Times New Roman"/>
          <w:sz w:val="24"/>
          <w:szCs w:val="24"/>
        </w:rPr>
        <w:t xml:space="preserve"> (в каждом классе – на своем уровне);</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выражать личное отношение к художественному произведению, аргументировать свою точку зрения (в каждом классе – на своем уровне);</w:t>
      </w:r>
    </w:p>
    <w:p w:rsidR="003A3D21" w:rsidRPr="003A3D21" w:rsidRDefault="003A3D21" w:rsidP="003A3D21">
      <w:pPr>
        <w:widowControl w:val="0"/>
        <w:numPr>
          <w:ilvl w:val="0"/>
          <w:numId w:val="8"/>
        </w:numPr>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выразительно читать с листа и наизусть произведения/фрагменты</w:t>
      </w:r>
    </w:p>
    <w:p w:rsidR="003A3D21" w:rsidRPr="003A3D21" w:rsidRDefault="003A3D21" w:rsidP="003A3D21">
      <w:pPr>
        <w:widowControl w:val="0"/>
        <w:autoSpaceDE w:val="0"/>
        <w:autoSpaceDN w:val="0"/>
        <w:adjustRightInd w:val="0"/>
        <w:spacing w:after="0" w:line="240" w:lineRule="auto"/>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 xml:space="preserve">произведений художественной литературы, передавая личное отношение к произведению (5-9 класс); </w:t>
      </w:r>
    </w:p>
    <w:p w:rsidR="003A3D21" w:rsidRPr="003A3D21" w:rsidRDefault="003A3D21" w:rsidP="003A3D21">
      <w:pPr>
        <w:widowControl w:val="0"/>
        <w:numPr>
          <w:ilvl w:val="0"/>
          <w:numId w:val="8"/>
        </w:numPr>
        <w:tabs>
          <w:tab w:val="left" w:pos="993"/>
        </w:tabs>
        <w:autoSpaceDE w:val="0"/>
        <w:autoSpaceDN w:val="0"/>
        <w:adjustRightInd w:val="0"/>
        <w:spacing w:after="0" w:line="240" w:lineRule="auto"/>
        <w:ind w:left="0"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t>ориентироваться в информационном образовательном пространстве: работать с энциклопедиями, словарями, справочниками, специальной литературой (5</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9 кл.); пользоваться каталогами библиотек, библиографическими указателями, системой поиска в Интернете (5</w:t>
      </w:r>
      <w:r w:rsidRPr="003A3D21">
        <w:rPr>
          <w:rFonts w:ascii="Times New Roman" w:hAnsi="Times New Roman" w:cs="Times New Roman"/>
          <w:sz w:val="24"/>
          <w:szCs w:val="24"/>
        </w:rPr>
        <w:t>–</w:t>
      </w:r>
      <w:r w:rsidRPr="003A3D21">
        <w:rPr>
          <w:rFonts w:ascii="Times New Roman" w:eastAsia="MS Mincho" w:hAnsi="Times New Roman" w:cs="Times New Roman"/>
          <w:sz w:val="24"/>
          <w:szCs w:val="24"/>
        </w:rPr>
        <w:t>9 кл.) (в каждом классе – на своем уровне).</w:t>
      </w:r>
    </w:p>
    <w:p w:rsidR="003A3D21" w:rsidRPr="003A3D21" w:rsidRDefault="003A3D21" w:rsidP="003A3D21">
      <w:pPr>
        <w:autoSpaceDE w:val="0"/>
        <w:autoSpaceDN w:val="0"/>
        <w:adjustRightInd w:val="0"/>
        <w:spacing w:after="0" w:line="240" w:lineRule="auto"/>
        <w:ind w:firstLine="709"/>
        <w:jc w:val="both"/>
        <w:rPr>
          <w:rFonts w:ascii="Times New Roman" w:eastAsia="MS Mincho" w:hAnsi="Times New Roman" w:cs="Times New Roman"/>
          <w:sz w:val="24"/>
          <w:szCs w:val="24"/>
        </w:rPr>
      </w:pPr>
      <w:r w:rsidRPr="003A3D21">
        <w:rPr>
          <w:rFonts w:ascii="Times New Roman" w:eastAsia="MS Mincho" w:hAnsi="Times New Roman" w:cs="Times New Roman"/>
          <w:sz w:val="24"/>
          <w:szCs w:val="24"/>
        </w:rPr>
        <w:lastRenderedPageBreak/>
        <w:t xml:space="preserve">При планировании </w:t>
      </w:r>
      <w:r w:rsidRPr="003A3D21">
        <w:rPr>
          <w:rFonts w:ascii="Times New Roman" w:eastAsia="MS Mincho" w:hAnsi="Times New Roman" w:cs="Times New Roman"/>
          <w:b/>
          <w:sz w:val="24"/>
          <w:szCs w:val="24"/>
        </w:rPr>
        <w:t xml:space="preserve">предметных </w:t>
      </w:r>
      <w:r w:rsidRPr="003A3D21">
        <w:rPr>
          <w:rFonts w:ascii="Times New Roman" w:eastAsia="MS Mincho" w:hAnsi="Times New Roman" w:cs="Times New Roman"/>
          <w:sz w:val="24"/>
          <w:szCs w:val="24"/>
        </w:rPr>
        <w:t xml:space="preserve">результатов освоения программы следует учитывать, что формирование различных умений, навыков, компетенций происходит у разных </w:t>
      </w:r>
      <w:r w:rsidRPr="003A3D21">
        <w:rPr>
          <w:rFonts w:ascii="Times New Roman" w:hAnsi="Times New Roman" w:cs="Times New Roman"/>
          <w:sz w:val="24"/>
          <w:szCs w:val="24"/>
        </w:rPr>
        <w:t xml:space="preserve">учащийся </w:t>
      </w:r>
      <w:r w:rsidRPr="003A3D21">
        <w:rPr>
          <w:rFonts w:ascii="Times New Roman" w:eastAsia="MS Mincho" w:hAnsi="Times New Roman" w:cs="Times New Roman"/>
          <w:sz w:val="24"/>
          <w:szCs w:val="24"/>
        </w:rPr>
        <w:t xml:space="preserve">с разной скоростью и в разной степени и не заканчивается в школе. </w:t>
      </w:r>
    </w:p>
    <w:p w:rsidR="003A3D21" w:rsidRPr="003A3D21" w:rsidRDefault="003A3D21" w:rsidP="003A3D21">
      <w:pPr>
        <w:pStyle w:val="23"/>
        <w:autoSpaceDE w:val="0"/>
        <w:autoSpaceDN w:val="0"/>
        <w:adjustRightInd w:val="0"/>
        <w:ind w:right="0" w:firstLine="709"/>
        <w:rPr>
          <w:sz w:val="24"/>
          <w:szCs w:val="24"/>
        </w:rPr>
      </w:pPr>
      <w:r w:rsidRPr="003A3D21">
        <w:rPr>
          <w:sz w:val="24"/>
          <w:szCs w:val="24"/>
        </w:rPr>
        <w:t xml:space="preserve">При оценке предметных результатов обучения литературе следует учитывать несколько </w:t>
      </w:r>
      <w:r w:rsidRPr="003A3D21">
        <w:rPr>
          <w:b/>
          <w:sz w:val="24"/>
          <w:szCs w:val="24"/>
        </w:rPr>
        <w:t>основных уровней сформированности читательской культуры</w:t>
      </w:r>
      <w:r w:rsidRPr="003A3D21">
        <w:rPr>
          <w:sz w:val="24"/>
          <w:szCs w:val="24"/>
        </w:rPr>
        <w:t xml:space="preserve">. </w:t>
      </w:r>
    </w:p>
    <w:p w:rsidR="003A3D21" w:rsidRPr="003A3D21" w:rsidRDefault="003A3D21" w:rsidP="003A3D21">
      <w:pPr>
        <w:overflowPunct w:val="0"/>
        <w:autoSpaceDE w:val="0"/>
        <w:autoSpaceDN w:val="0"/>
        <w:adjustRightInd w:val="0"/>
        <w:spacing w:after="0" w:line="240" w:lineRule="auto"/>
        <w:ind w:firstLine="709"/>
        <w:jc w:val="both"/>
        <w:rPr>
          <w:rFonts w:ascii="Times New Roman" w:hAnsi="Times New Roman" w:cs="Times New Roman"/>
          <w:bCs/>
          <w:iCs/>
          <w:sz w:val="24"/>
          <w:szCs w:val="24"/>
        </w:rPr>
      </w:pPr>
      <w:r w:rsidRPr="003A3D21">
        <w:rPr>
          <w:rFonts w:ascii="Times New Roman" w:hAnsi="Times New Roman" w:cs="Times New Roman"/>
          <w:b/>
          <w:bCs/>
          <w:sz w:val="24"/>
          <w:szCs w:val="24"/>
        </w:rPr>
        <w:t>I уровень</w:t>
      </w:r>
      <w:r w:rsidRPr="003A3D21">
        <w:rPr>
          <w:rFonts w:ascii="Times New Roman" w:hAnsi="Times New Roman" w:cs="Times New Roman"/>
          <w:sz w:val="24"/>
          <w:szCs w:val="24"/>
        </w:rPr>
        <w:t xml:space="preserve"> определяется наивно-реалистическим восприятием литературно-художественного произведения как истории из реальной жизни (сферы так называемой «первичной действительности»). Понимание текста на этом уровне осуществляется на основе буквальной «распаковки» смыслов; к художественному миру произведения читатель подходит с житейских позиций. Такое </w:t>
      </w:r>
      <w:r w:rsidRPr="003A3D21">
        <w:rPr>
          <w:rFonts w:ascii="Times New Roman" w:hAnsi="Times New Roman" w:cs="Times New Roman"/>
          <w:bCs/>
          <w:iCs/>
          <w:sz w:val="24"/>
          <w:szCs w:val="24"/>
        </w:rPr>
        <w:t>эмоциональное непосредственное восприятие</w:t>
      </w:r>
      <w:r w:rsidRPr="003A3D21">
        <w:rPr>
          <w:rFonts w:ascii="Times New Roman" w:hAnsi="Times New Roman" w:cs="Times New Roman"/>
          <w:sz w:val="24"/>
          <w:szCs w:val="24"/>
        </w:rPr>
        <w:t xml:space="preserve">, создает основу для формирования осмысленного и глубокого чтения, но с точки зрения эстетической еще не является достаточным. Оно </w:t>
      </w:r>
      <w:r w:rsidRPr="003A3D21">
        <w:rPr>
          <w:rFonts w:ascii="Times New Roman" w:hAnsi="Times New Roman" w:cs="Times New Roman"/>
          <w:i/>
          <w:sz w:val="24"/>
          <w:szCs w:val="24"/>
        </w:rPr>
        <w:t>характеризуется способностями читателя воспроизводить содержание литературного произведения, отвечая на тестовые вопросы</w:t>
      </w:r>
      <w:r w:rsidRPr="003A3D21">
        <w:rPr>
          <w:rFonts w:ascii="Times New Roman" w:hAnsi="Times New Roman" w:cs="Times New Roman"/>
          <w:sz w:val="24"/>
          <w:szCs w:val="24"/>
        </w:rPr>
        <w:t xml:space="preserve"> (устно, письменно) типа </w:t>
      </w:r>
      <w:r w:rsidRPr="003A3D21">
        <w:rPr>
          <w:rFonts w:ascii="Times New Roman" w:hAnsi="Times New Roman" w:cs="Times New Roman"/>
          <w:bCs/>
          <w:iCs/>
          <w:sz w:val="24"/>
          <w:szCs w:val="24"/>
        </w:rPr>
        <w:t>«Что? Кто? Где? Когда? Какой?», кратко выражать/определять свое эмоциональное отношение к событиям и героям – качества последних только называются/перечисляются; способность к обобщениям проявляется слабо.</w:t>
      </w:r>
    </w:p>
    <w:p w:rsidR="003A3D21" w:rsidRPr="003A3D21" w:rsidRDefault="003A3D21" w:rsidP="003A3D21">
      <w:pPr>
        <w:overflowPunct w:val="0"/>
        <w:autoSpaceDE w:val="0"/>
        <w:autoSpaceDN w:val="0"/>
        <w:adjustRightInd w:val="0"/>
        <w:spacing w:after="0" w:line="240" w:lineRule="auto"/>
        <w:ind w:firstLine="709"/>
        <w:jc w:val="both"/>
        <w:rPr>
          <w:rFonts w:ascii="Times New Roman" w:hAnsi="Times New Roman" w:cs="Times New Roman"/>
          <w:sz w:val="24"/>
          <w:szCs w:val="24"/>
        </w:rPr>
      </w:pPr>
      <w:r w:rsidRPr="003A3D21">
        <w:rPr>
          <w:rFonts w:ascii="Times New Roman" w:hAnsi="Times New Roman" w:cs="Times New Roman"/>
          <w:iCs/>
          <w:sz w:val="24"/>
          <w:szCs w:val="24"/>
        </w:rPr>
        <w:t xml:space="preserve">К основным </w:t>
      </w:r>
      <w:r w:rsidRPr="003A3D21">
        <w:rPr>
          <w:rFonts w:ascii="Times New Roman" w:hAnsi="Times New Roman" w:cs="Times New Roman"/>
          <w:b/>
          <w:bCs/>
          <w:iCs/>
          <w:sz w:val="24"/>
          <w:szCs w:val="24"/>
        </w:rPr>
        <w:t>видам деятельности</w:t>
      </w:r>
      <w:r w:rsidRPr="003A3D21">
        <w:rPr>
          <w:rFonts w:ascii="Times New Roman" w:hAnsi="Times New Roman" w:cs="Times New Roman"/>
          <w:iCs/>
          <w:sz w:val="24"/>
          <w:szCs w:val="24"/>
        </w:rPr>
        <w:t xml:space="preserve">, позволяющим диагностировать возможности читателей </w:t>
      </w:r>
      <w:r w:rsidRPr="003A3D21">
        <w:rPr>
          <w:rFonts w:ascii="Times New Roman" w:hAnsi="Times New Roman" w:cs="Times New Roman"/>
          <w:iCs/>
          <w:sz w:val="24"/>
          <w:szCs w:val="24"/>
          <w:lang w:val="en-US"/>
        </w:rPr>
        <w:t>I</w:t>
      </w:r>
      <w:r w:rsidRPr="003A3D21">
        <w:rPr>
          <w:rFonts w:ascii="Times New Roman" w:hAnsi="Times New Roman" w:cs="Times New Roman"/>
          <w:iCs/>
          <w:sz w:val="24"/>
          <w:szCs w:val="24"/>
        </w:rPr>
        <w:t xml:space="preserve"> уровня, относятся </w:t>
      </w:r>
      <w:r w:rsidRPr="003A3D21">
        <w:rPr>
          <w:rFonts w:ascii="Times New Roman" w:hAnsi="Times New Roman" w:cs="Times New Roman"/>
          <w:sz w:val="24"/>
          <w:szCs w:val="24"/>
        </w:rPr>
        <w:t xml:space="preserve">акцентно-смысловое чтение; воспроизведение элементов содержания произведения в устной и письменной форме (изложение, действие по действия по заданному алгоритму с инструкцией); формулировка вопросов; составление системы вопросов и ответы на них (устные, письменные). </w:t>
      </w:r>
    </w:p>
    <w:p w:rsidR="003A3D21" w:rsidRPr="003A3D21" w:rsidRDefault="003A3D21" w:rsidP="003A3D21">
      <w:pPr>
        <w:overflowPunct w:val="0"/>
        <w:autoSpaceDE w:val="0"/>
        <w:autoSpaceDN w:val="0"/>
        <w:adjustRightInd w:val="0"/>
        <w:spacing w:after="0" w:line="240" w:lineRule="auto"/>
        <w:ind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Условно им соответствуют следующие типы диагностических </w:t>
      </w:r>
      <w:r w:rsidRPr="003A3D21">
        <w:rPr>
          <w:rFonts w:ascii="Times New Roman" w:hAnsi="Times New Roman" w:cs="Times New Roman"/>
          <w:b/>
          <w:bCs/>
          <w:sz w:val="24"/>
          <w:szCs w:val="24"/>
        </w:rPr>
        <w:t>заданий</w:t>
      </w:r>
      <w:r w:rsidRPr="003A3D21">
        <w:rPr>
          <w:rFonts w:ascii="Times New Roman" w:hAnsi="Times New Roman" w:cs="Times New Roman"/>
          <w:sz w:val="24"/>
          <w:szCs w:val="24"/>
        </w:rPr>
        <w:t xml:space="preserve">: </w:t>
      </w:r>
    </w:p>
    <w:p w:rsidR="003A3D21" w:rsidRPr="003A3D21" w:rsidRDefault="003A3D21" w:rsidP="003A3D21">
      <w:pPr>
        <w:numPr>
          <w:ilvl w:val="0"/>
          <w:numId w:val="10"/>
        </w:numPr>
        <w:tabs>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выразительно прочтите следующий фрагмент; </w:t>
      </w:r>
    </w:p>
    <w:p w:rsidR="003A3D21" w:rsidRPr="003A3D21" w:rsidRDefault="003A3D21" w:rsidP="003A3D21">
      <w:pPr>
        <w:numPr>
          <w:ilvl w:val="0"/>
          <w:numId w:val="10"/>
        </w:numPr>
        <w:tabs>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определите, какие события в произведении являются центральными;</w:t>
      </w:r>
    </w:p>
    <w:p w:rsidR="003A3D21" w:rsidRPr="003A3D21" w:rsidRDefault="003A3D21" w:rsidP="003A3D21">
      <w:pPr>
        <w:numPr>
          <w:ilvl w:val="0"/>
          <w:numId w:val="10"/>
        </w:numPr>
        <w:tabs>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определите, где и когда происходят описываемые события;</w:t>
      </w:r>
    </w:p>
    <w:p w:rsidR="003A3D21" w:rsidRPr="003A3D21" w:rsidRDefault="003A3D21" w:rsidP="003A3D21">
      <w:pPr>
        <w:numPr>
          <w:ilvl w:val="0"/>
          <w:numId w:val="10"/>
        </w:numPr>
        <w:tabs>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опишите, каким вам представляется герой произведения, прокомментируйте слова героя; </w:t>
      </w:r>
    </w:p>
    <w:p w:rsidR="003A3D21" w:rsidRPr="003A3D21" w:rsidRDefault="003A3D21" w:rsidP="003A3D21">
      <w:pPr>
        <w:numPr>
          <w:ilvl w:val="0"/>
          <w:numId w:val="10"/>
        </w:numPr>
        <w:tabs>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выделите в тексте наиболее непонятные (загадочные, удивительные и т. п.) для вас места; </w:t>
      </w:r>
    </w:p>
    <w:p w:rsidR="003A3D21" w:rsidRPr="003A3D21" w:rsidRDefault="003A3D21" w:rsidP="003A3D21">
      <w:pPr>
        <w:numPr>
          <w:ilvl w:val="0"/>
          <w:numId w:val="10"/>
        </w:numPr>
        <w:tabs>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ответьте на поставленный учителем/автором учебника вопрос; </w:t>
      </w:r>
    </w:p>
    <w:p w:rsidR="003A3D21" w:rsidRPr="003A3D21" w:rsidRDefault="003A3D21" w:rsidP="003A3D21">
      <w:pPr>
        <w:numPr>
          <w:ilvl w:val="0"/>
          <w:numId w:val="10"/>
        </w:numPr>
        <w:tabs>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определите, выделите, найдите, перечислите признаки, черты, повторяющиеся детали и т. п. </w:t>
      </w:r>
    </w:p>
    <w:p w:rsidR="003A3D21" w:rsidRPr="003A3D21" w:rsidRDefault="003A3D21" w:rsidP="003A3D21">
      <w:pPr>
        <w:spacing w:after="0" w:line="240" w:lineRule="auto"/>
        <w:ind w:firstLine="708"/>
        <w:jc w:val="both"/>
        <w:rPr>
          <w:rFonts w:ascii="Times New Roman" w:hAnsi="Times New Roman" w:cs="Times New Roman"/>
          <w:sz w:val="24"/>
          <w:szCs w:val="24"/>
        </w:rPr>
      </w:pPr>
      <w:r w:rsidRPr="003A3D21">
        <w:rPr>
          <w:rFonts w:ascii="Times New Roman" w:hAnsi="Times New Roman" w:cs="Times New Roman"/>
          <w:b/>
          <w:bCs/>
          <w:sz w:val="24"/>
          <w:szCs w:val="24"/>
        </w:rPr>
        <w:t>II уровень</w:t>
      </w:r>
      <w:r w:rsidRPr="003A3D21">
        <w:rPr>
          <w:rFonts w:ascii="Times New Roman" w:hAnsi="Times New Roman" w:cs="Times New Roman"/>
          <w:sz w:val="24"/>
          <w:szCs w:val="24"/>
        </w:rPr>
        <w:t xml:space="preserve"> сформированности читательской культуры характеризуется тем, что обучающийся понимает обусловленность особенностей художественного произведения авторской волей, однако умение находить способы проявления авторской позиции у него пока отсутствуют</w:t>
      </w:r>
    </w:p>
    <w:p w:rsidR="003A3D21" w:rsidRPr="003A3D21" w:rsidRDefault="003A3D21" w:rsidP="003A3D21">
      <w:pPr>
        <w:pStyle w:val="25"/>
        <w:ind w:left="0" w:right="0" w:firstLine="709"/>
      </w:pPr>
      <w:r w:rsidRPr="003A3D21">
        <w:t xml:space="preserve">У читателей этого уровня формируется стремление размышлять над прочитанным, появляется </w:t>
      </w:r>
      <w:r w:rsidRPr="003A3D21">
        <w:rPr>
          <w:bCs/>
          <w:iCs/>
        </w:rPr>
        <w:t>умение выделять в произведении</w:t>
      </w:r>
      <w:r w:rsidRPr="003A3D21">
        <w:t xml:space="preserve">значимые в смысловом и эстетическом плане отдельные элементы художественного произведения, а также возникает стремление </w:t>
      </w:r>
      <w:r w:rsidRPr="003A3D21">
        <w:rPr>
          <w:bCs/>
          <w:iCs/>
        </w:rPr>
        <w:t>находить и объяснять связи между ними</w:t>
      </w:r>
      <w:r w:rsidRPr="003A3D21">
        <w:t xml:space="preserve">. </w:t>
      </w:r>
      <w:r w:rsidRPr="003A3D21">
        <w:rPr>
          <w:iCs/>
        </w:rPr>
        <w:t>Читатель</w:t>
      </w:r>
      <w:r w:rsidRPr="003A3D21">
        <w:t xml:space="preserve">этого уровня пытается аргументированно отвечать на вопрос </w:t>
      </w:r>
      <w:r w:rsidRPr="003A3D21">
        <w:rPr>
          <w:bCs/>
          <w:iCs/>
        </w:rPr>
        <w:t>«Как устроен текст?»,</w:t>
      </w:r>
      <w:r w:rsidRPr="003A3D21">
        <w:rPr>
          <w:i/>
        </w:rPr>
        <w:t xml:space="preserve">умеет выделять </w:t>
      </w:r>
      <w:r w:rsidRPr="003A3D21">
        <w:rPr>
          <w:i/>
          <w:iCs/>
        </w:rPr>
        <w:t>крупные единицы произведения, пытается определять связи между ними для доказательства верности понимания темы, проблемы и идеи художественного текста.</w:t>
      </w:r>
    </w:p>
    <w:p w:rsidR="003A3D21" w:rsidRPr="003A3D21" w:rsidRDefault="003A3D21" w:rsidP="003A3D21">
      <w:pPr>
        <w:pStyle w:val="25"/>
        <w:numPr>
          <w:ilvl w:val="12"/>
          <w:numId w:val="7"/>
        </w:numPr>
        <w:tabs>
          <w:tab w:val="left" w:pos="851"/>
        </w:tabs>
        <w:ind w:left="0" w:right="0" w:firstLine="709"/>
      </w:pPr>
      <w:r w:rsidRPr="003A3D21">
        <w:rPr>
          <w:iCs/>
        </w:rPr>
        <w:t xml:space="preserve">К основным </w:t>
      </w:r>
      <w:r w:rsidRPr="003A3D21">
        <w:rPr>
          <w:b/>
          <w:bCs/>
          <w:iCs/>
        </w:rPr>
        <w:t>видам деятельности</w:t>
      </w:r>
      <w:r w:rsidRPr="003A3D21">
        <w:rPr>
          <w:iCs/>
        </w:rPr>
        <w:t xml:space="preserve">, позволяющим диагностировать возможности читателей, достигших  </w:t>
      </w:r>
      <w:r w:rsidRPr="003A3D21">
        <w:rPr>
          <w:iCs/>
          <w:lang w:val="en-US"/>
        </w:rPr>
        <w:t>II</w:t>
      </w:r>
      <w:r w:rsidRPr="003A3D21">
        <w:rPr>
          <w:iCs/>
        </w:rPr>
        <w:t xml:space="preserve"> уровня, можно отнести</w:t>
      </w:r>
      <w:r w:rsidRPr="003A3D21">
        <w:t xml:space="preserve"> устное и письменное выполнение аналитических процедур с использованием теоретических понятий (нахождение элементов текста; наблюдение, описание, сопоставление и сравнение выделенных единиц; объяснение функций каждого из элементов; установление связи между ними; создание комментария на основе сплошного и хронологически последовательного анализа – </w:t>
      </w:r>
      <w:r w:rsidRPr="003A3D21">
        <w:rPr>
          <w:i/>
        </w:rPr>
        <w:lastRenderedPageBreak/>
        <w:t>пофразового</w:t>
      </w:r>
      <w:r w:rsidRPr="003A3D21">
        <w:t xml:space="preserve"> (при анализе стихотворений и небольших прозаических произведений – рассказов, новелл) или </w:t>
      </w:r>
      <w:r w:rsidRPr="003A3D21">
        <w:rPr>
          <w:i/>
        </w:rPr>
        <w:t>поэпизодного</w:t>
      </w:r>
      <w:r w:rsidRPr="003A3D21">
        <w:t xml:space="preserve">; проведение целостного и межтекстового анализа). </w:t>
      </w:r>
    </w:p>
    <w:p w:rsidR="003A3D21" w:rsidRPr="003A3D21" w:rsidRDefault="003A3D21" w:rsidP="003A3D21">
      <w:pPr>
        <w:pStyle w:val="25"/>
        <w:numPr>
          <w:ilvl w:val="12"/>
          <w:numId w:val="7"/>
        </w:numPr>
        <w:tabs>
          <w:tab w:val="left" w:pos="851"/>
        </w:tabs>
        <w:ind w:left="0" w:right="0" w:firstLine="709"/>
      </w:pPr>
      <w:r w:rsidRPr="003A3D21">
        <w:t xml:space="preserve">Условно им соответствуют следующие типы диагностических </w:t>
      </w:r>
      <w:r w:rsidRPr="003A3D21">
        <w:rPr>
          <w:b/>
          <w:bCs/>
        </w:rPr>
        <w:t>заданий</w:t>
      </w:r>
      <w:r w:rsidRPr="003A3D21">
        <w:t xml:space="preserve">: </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выделите, определите, найдите, перечислите признаки, черты, повторяющиеся детали и т. п.; </w:t>
      </w:r>
    </w:p>
    <w:p w:rsidR="003A3D21" w:rsidRPr="003A3D21" w:rsidRDefault="003A3D21" w:rsidP="003A3D21">
      <w:pPr>
        <w:pStyle w:val="ab"/>
        <w:widowControl w:val="0"/>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покажите, какие особенности художественного текста проявляют позицию его автора;</w:t>
      </w:r>
    </w:p>
    <w:p w:rsidR="003A3D21" w:rsidRPr="003A3D21" w:rsidRDefault="003A3D21" w:rsidP="003A3D21">
      <w:pPr>
        <w:numPr>
          <w:ilvl w:val="0"/>
          <w:numId w:val="7"/>
        </w:numPr>
        <w:tabs>
          <w:tab w:val="clear" w:pos="1287"/>
          <w:tab w:val="num" w:pos="1440"/>
        </w:tabs>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покажите, как в художественном мире произведения проявляются черты реального мира (как внешней для человека реальности, так  и  внутреннего мира человека);</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проанализируйте фрагменты, эпизоды текста (по предложенному алгоритму и без него);</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сопоставьте, сравните, найдите сходства и различия (как в одном тексте, так и между разными произведениями); </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определите жанр произведения, охарактеризуйте его особенности; </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дайте свое рабочее определение следующему теоретико-литературному понятию.</w:t>
      </w:r>
    </w:p>
    <w:p w:rsidR="003A3D21" w:rsidRPr="003A3D21" w:rsidRDefault="003A3D21" w:rsidP="003A3D21">
      <w:pPr>
        <w:pStyle w:val="23"/>
        <w:autoSpaceDE w:val="0"/>
        <w:autoSpaceDN w:val="0"/>
        <w:adjustRightInd w:val="0"/>
        <w:ind w:right="0" w:firstLine="709"/>
        <w:rPr>
          <w:sz w:val="24"/>
          <w:szCs w:val="24"/>
        </w:rPr>
      </w:pPr>
      <w:r w:rsidRPr="003A3D21">
        <w:rPr>
          <w:sz w:val="24"/>
          <w:szCs w:val="24"/>
        </w:rPr>
        <w:t>Понимание текста на этом уровне читательской культуры осуществляется поверхностно; ученик знает формулировки теоретических понятий и может пользоваться ими при анализе произведения (например, может находить в тексте тропы, элементы композиции, признаки жанра), но не умеет пока делать «мостик» от этой информации к тематике, проблематике и авторской позиции.</w:t>
      </w:r>
    </w:p>
    <w:p w:rsidR="003A3D21" w:rsidRPr="003A3D21" w:rsidRDefault="003A3D21" w:rsidP="003A3D21">
      <w:pPr>
        <w:spacing w:after="0" w:line="240" w:lineRule="auto"/>
        <w:ind w:firstLine="708"/>
        <w:jc w:val="both"/>
        <w:rPr>
          <w:rFonts w:ascii="Times New Roman" w:hAnsi="Times New Roman" w:cs="Times New Roman"/>
          <w:b/>
          <w:sz w:val="24"/>
          <w:szCs w:val="24"/>
        </w:rPr>
      </w:pPr>
      <w:r w:rsidRPr="003A3D21">
        <w:rPr>
          <w:rFonts w:ascii="Times New Roman" w:hAnsi="Times New Roman" w:cs="Times New Roman"/>
          <w:b/>
          <w:bCs/>
          <w:sz w:val="24"/>
          <w:szCs w:val="24"/>
        </w:rPr>
        <w:t>III уровень</w:t>
      </w:r>
      <w:r w:rsidRPr="003A3D21">
        <w:rPr>
          <w:rFonts w:ascii="Times New Roman" w:hAnsi="Times New Roman" w:cs="Times New Roman"/>
          <w:sz w:val="24"/>
          <w:szCs w:val="24"/>
        </w:rPr>
        <w:t xml:space="preserve"> определяется умением воспринимать произведение как художественное целое, концептуально осмыслять его в этой целостности, видеть воплощенный в нем авторский замысел. Читатель, достигший этого уровня, </w:t>
      </w:r>
      <w:r w:rsidRPr="003A3D21">
        <w:rPr>
          <w:rFonts w:ascii="Times New Roman" w:hAnsi="Times New Roman" w:cs="Times New Roman"/>
          <w:bCs/>
          <w:iCs/>
          <w:sz w:val="24"/>
          <w:szCs w:val="24"/>
        </w:rPr>
        <w:t>сумеет интерпретировать художественный смысл произведения</w:t>
      </w:r>
      <w:r w:rsidRPr="003A3D21">
        <w:rPr>
          <w:rFonts w:ascii="Times New Roman" w:hAnsi="Times New Roman" w:cs="Times New Roman"/>
          <w:sz w:val="24"/>
          <w:szCs w:val="24"/>
        </w:rPr>
        <w:t xml:space="preserve">, то есть отвечать на вопросы: </w:t>
      </w:r>
      <w:r w:rsidRPr="003A3D21">
        <w:rPr>
          <w:rFonts w:ascii="Times New Roman" w:hAnsi="Times New Roman" w:cs="Times New Roman"/>
          <w:bCs/>
          <w:iCs/>
          <w:sz w:val="24"/>
          <w:szCs w:val="24"/>
        </w:rPr>
        <w:t xml:space="preserve">«Почему (с какой целью?) произведение построено так, а не иначе? </w:t>
      </w:r>
      <w:r w:rsidRPr="003A3D21">
        <w:rPr>
          <w:rFonts w:ascii="Times New Roman" w:hAnsi="Times New Roman" w:cs="Times New Roman"/>
          <w:sz w:val="24"/>
          <w:szCs w:val="24"/>
        </w:rPr>
        <w:t xml:space="preserve">Какой художественный эффект дало именно такое построение, какой вывод на основе именно такого построения мы можем сделать о тематике, проблематике и авторской позиции в данном конкретном произведении?». </w:t>
      </w:r>
    </w:p>
    <w:p w:rsidR="003A3D21" w:rsidRPr="003A3D21" w:rsidRDefault="003A3D21" w:rsidP="003A3D21">
      <w:pPr>
        <w:spacing w:after="0" w:line="240" w:lineRule="auto"/>
        <w:ind w:firstLine="708"/>
        <w:jc w:val="both"/>
        <w:rPr>
          <w:rFonts w:ascii="Times New Roman" w:eastAsia="MS Mincho" w:hAnsi="Times New Roman" w:cs="Times New Roman"/>
          <w:sz w:val="24"/>
          <w:szCs w:val="24"/>
        </w:rPr>
      </w:pPr>
      <w:r w:rsidRPr="003A3D21">
        <w:rPr>
          <w:rFonts w:ascii="Times New Roman" w:hAnsi="Times New Roman" w:cs="Times New Roman"/>
          <w:iCs/>
          <w:sz w:val="24"/>
          <w:szCs w:val="24"/>
        </w:rPr>
        <w:t xml:space="preserve">К основным </w:t>
      </w:r>
      <w:r w:rsidRPr="003A3D21">
        <w:rPr>
          <w:rFonts w:ascii="Times New Roman" w:hAnsi="Times New Roman" w:cs="Times New Roman"/>
          <w:b/>
          <w:bCs/>
          <w:iCs/>
          <w:sz w:val="24"/>
          <w:szCs w:val="24"/>
        </w:rPr>
        <w:t>видам деятельности</w:t>
      </w:r>
      <w:r w:rsidRPr="003A3D21">
        <w:rPr>
          <w:rFonts w:ascii="Times New Roman" w:hAnsi="Times New Roman" w:cs="Times New Roman"/>
          <w:iCs/>
          <w:sz w:val="24"/>
          <w:szCs w:val="24"/>
        </w:rPr>
        <w:t xml:space="preserve">, позволяющим диагностировать возможности читателей, достигших  </w:t>
      </w:r>
      <w:r w:rsidRPr="003A3D21">
        <w:rPr>
          <w:rFonts w:ascii="Times New Roman" w:hAnsi="Times New Roman" w:cs="Times New Roman"/>
          <w:iCs/>
          <w:sz w:val="24"/>
          <w:szCs w:val="24"/>
          <w:lang w:val="en-US"/>
        </w:rPr>
        <w:t>III</w:t>
      </w:r>
      <w:r w:rsidRPr="003A3D21">
        <w:rPr>
          <w:rFonts w:ascii="Times New Roman" w:hAnsi="Times New Roman" w:cs="Times New Roman"/>
          <w:iCs/>
          <w:sz w:val="24"/>
          <w:szCs w:val="24"/>
        </w:rPr>
        <w:t xml:space="preserve"> уровня, можно отнести</w:t>
      </w:r>
      <w:r w:rsidRPr="003A3D21">
        <w:rPr>
          <w:rFonts w:ascii="Times New Roman" w:hAnsi="Times New Roman" w:cs="Times New Roman"/>
          <w:sz w:val="24"/>
          <w:szCs w:val="24"/>
        </w:rPr>
        <w:t xml:space="preserve"> устное или письменное истолкование художественных функций особенностей поэтики произведения, рассматриваемого в его целостности, а также истолкование смысла произведения как художественного целого; создание эссе, научно-исследовательских заметок (статьи), доклада на конференцию, рецензии, сценария и т.п. </w:t>
      </w:r>
    </w:p>
    <w:p w:rsidR="003A3D21" w:rsidRPr="003A3D21" w:rsidRDefault="003A3D21" w:rsidP="003A3D21">
      <w:pPr>
        <w:pStyle w:val="25"/>
        <w:numPr>
          <w:ilvl w:val="12"/>
          <w:numId w:val="7"/>
        </w:numPr>
        <w:tabs>
          <w:tab w:val="left" w:pos="709"/>
        </w:tabs>
        <w:ind w:left="0" w:right="0" w:firstLine="709"/>
      </w:pPr>
      <w:r w:rsidRPr="003A3D21">
        <w:t>Условно и</w:t>
      </w:r>
      <w:r w:rsidRPr="003A3D21">
        <w:rPr>
          <w:iCs/>
        </w:rPr>
        <w:t xml:space="preserve">м соответствуют следующие типы диагностических </w:t>
      </w:r>
      <w:r w:rsidRPr="003A3D21">
        <w:rPr>
          <w:b/>
          <w:bCs/>
          <w:iCs/>
        </w:rPr>
        <w:t>заданий</w:t>
      </w:r>
      <w:r w:rsidRPr="003A3D21">
        <w:t xml:space="preserve">: </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выделите, определите, найдите, перечислите признаки, черты, повторяющиеся детали и т. п. </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определите художественную функцию той или иной детали, приема и т. п.;</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определите позицию автора и способы ее выражения;</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проинтерпретируйте выбранный фрагмент произведения; </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объясните (устно, письменно) смысл названия произведения;</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озаглавьте предложенный текст (в случае если у литературного произведения нет заглавия);</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напишите сочинение-интерпретацию; </w:t>
      </w:r>
    </w:p>
    <w:p w:rsidR="003A3D21" w:rsidRPr="003A3D21" w:rsidRDefault="003A3D21" w:rsidP="003A3D21">
      <w:pPr>
        <w:pStyle w:val="ab"/>
        <w:numPr>
          <w:ilvl w:val="0"/>
          <w:numId w:val="7"/>
        </w:numPr>
        <w:tabs>
          <w:tab w:val="clear" w:pos="1287"/>
          <w:tab w:val="num" w:pos="774"/>
          <w:tab w:val="left" w:pos="993"/>
          <w:tab w:val="num" w:pos="1440"/>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3A3D21">
        <w:rPr>
          <w:rFonts w:ascii="Times New Roman" w:hAnsi="Times New Roman" w:cs="Times New Roman"/>
          <w:sz w:val="24"/>
          <w:szCs w:val="24"/>
        </w:rPr>
        <w:t>напишите рецензию на произведение, не изучавшееся на уроках литературы.</w:t>
      </w:r>
      <w:r w:rsidRPr="003A3D21">
        <w:rPr>
          <w:rStyle w:val="af8"/>
          <w:rFonts w:ascii="Times New Roman" w:hAnsi="Times New Roman" w:cs="Times New Roman"/>
          <w:sz w:val="24"/>
          <w:szCs w:val="24"/>
        </w:rPr>
        <w:t>.</w:t>
      </w:r>
    </w:p>
    <w:p w:rsidR="003A3D21" w:rsidRPr="003A3D21" w:rsidRDefault="003A3D21" w:rsidP="003A3D21">
      <w:pPr>
        <w:pStyle w:val="23"/>
        <w:autoSpaceDE w:val="0"/>
        <w:autoSpaceDN w:val="0"/>
        <w:adjustRightInd w:val="0"/>
        <w:ind w:right="0" w:firstLine="709"/>
        <w:rPr>
          <w:sz w:val="24"/>
          <w:szCs w:val="24"/>
        </w:rPr>
      </w:pPr>
      <w:r w:rsidRPr="003A3D21">
        <w:rPr>
          <w:sz w:val="24"/>
          <w:szCs w:val="24"/>
        </w:rPr>
        <w:lastRenderedPageBreak/>
        <w:t>Понимание текста на этом уровне читательской культуры осуществляется на основе «распаковки» смыслов художественного текста как дважды «закодированного» (естественным языком и специфическими художественными средствами</w:t>
      </w:r>
      <w:r w:rsidRPr="003A3D21">
        <w:rPr>
          <w:rStyle w:val="af5"/>
          <w:sz w:val="24"/>
          <w:szCs w:val="24"/>
        </w:rPr>
        <w:footnoteReference w:id="2"/>
      </w:r>
      <w:r w:rsidRPr="003A3D21">
        <w:rPr>
          <w:sz w:val="24"/>
          <w:szCs w:val="24"/>
        </w:rPr>
        <w:t xml:space="preserve">). </w:t>
      </w:r>
    </w:p>
    <w:p w:rsidR="003A3D21" w:rsidRPr="003A3D21" w:rsidRDefault="003A3D21" w:rsidP="003A3D21">
      <w:pPr>
        <w:overflowPunct w:val="0"/>
        <w:autoSpaceDE w:val="0"/>
        <w:autoSpaceDN w:val="0"/>
        <w:adjustRightInd w:val="0"/>
        <w:spacing w:after="0" w:line="240" w:lineRule="auto"/>
        <w:ind w:firstLine="709"/>
        <w:jc w:val="both"/>
        <w:rPr>
          <w:rFonts w:ascii="Times New Roman" w:hAnsi="Times New Roman" w:cs="Times New Roman"/>
          <w:sz w:val="24"/>
          <w:szCs w:val="24"/>
        </w:rPr>
      </w:pPr>
      <w:r w:rsidRPr="003A3D21">
        <w:rPr>
          <w:rFonts w:ascii="Times New Roman" w:hAnsi="Times New Roman" w:cs="Times New Roman"/>
          <w:sz w:val="24"/>
          <w:szCs w:val="24"/>
        </w:rPr>
        <w:t xml:space="preserve">Разумеется, ни один из перечисленных уровней читательской культуры не реализуется в чистом виде, тем не менее, условно можно считать, что читательское развитие школьников, учащийся в </w:t>
      </w:r>
      <w:r w:rsidRPr="003A3D21">
        <w:rPr>
          <w:rFonts w:ascii="Times New Roman" w:hAnsi="Times New Roman" w:cs="Times New Roman"/>
          <w:b/>
          <w:sz w:val="24"/>
          <w:szCs w:val="24"/>
        </w:rPr>
        <w:t>5</w:t>
      </w:r>
      <w:r w:rsidRPr="003A3D21">
        <w:rPr>
          <w:rFonts w:ascii="Times New Roman" w:hAnsi="Times New Roman" w:cs="Times New Roman"/>
          <w:sz w:val="24"/>
          <w:szCs w:val="24"/>
        </w:rPr>
        <w:t>–</w:t>
      </w:r>
      <w:r w:rsidRPr="003A3D21">
        <w:rPr>
          <w:rFonts w:ascii="Times New Roman" w:hAnsi="Times New Roman" w:cs="Times New Roman"/>
          <w:b/>
          <w:sz w:val="24"/>
          <w:szCs w:val="24"/>
        </w:rPr>
        <w:t>6 классах</w:t>
      </w:r>
      <w:r w:rsidRPr="003A3D21">
        <w:rPr>
          <w:rFonts w:ascii="Times New Roman" w:hAnsi="Times New Roman" w:cs="Times New Roman"/>
          <w:sz w:val="24"/>
          <w:szCs w:val="24"/>
        </w:rPr>
        <w:t xml:space="preserve">, соответствует </w:t>
      </w:r>
      <w:r w:rsidRPr="003A3D21">
        <w:rPr>
          <w:rFonts w:ascii="Times New Roman" w:hAnsi="Times New Roman" w:cs="Times New Roman"/>
          <w:b/>
          <w:sz w:val="24"/>
          <w:szCs w:val="24"/>
        </w:rPr>
        <w:t>первому уровню</w:t>
      </w:r>
      <w:r w:rsidRPr="003A3D21">
        <w:rPr>
          <w:rFonts w:ascii="Times New Roman" w:hAnsi="Times New Roman" w:cs="Times New Roman"/>
          <w:sz w:val="24"/>
          <w:szCs w:val="24"/>
        </w:rPr>
        <w:t xml:space="preserve">; в процессе литературного образования учеников </w:t>
      </w:r>
      <w:r w:rsidRPr="003A3D21">
        <w:rPr>
          <w:rFonts w:ascii="Times New Roman" w:hAnsi="Times New Roman" w:cs="Times New Roman"/>
          <w:b/>
          <w:sz w:val="24"/>
          <w:szCs w:val="24"/>
        </w:rPr>
        <w:t>7</w:t>
      </w:r>
      <w:r w:rsidRPr="003A3D21">
        <w:rPr>
          <w:rFonts w:ascii="Times New Roman" w:hAnsi="Times New Roman" w:cs="Times New Roman"/>
          <w:sz w:val="24"/>
          <w:szCs w:val="24"/>
        </w:rPr>
        <w:t>–</w:t>
      </w:r>
      <w:r w:rsidRPr="003A3D21">
        <w:rPr>
          <w:rFonts w:ascii="Times New Roman" w:hAnsi="Times New Roman" w:cs="Times New Roman"/>
          <w:b/>
          <w:sz w:val="24"/>
          <w:szCs w:val="24"/>
        </w:rPr>
        <w:t>8 классов</w:t>
      </w:r>
      <w:r w:rsidRPr="003A3D21">
        <w:rPr>
          <w:rFonts w:ascii="Times New Roman" w:hAnsi="Times New Roman" w:cs="Times New Roman"/>
          <w:sz w:val="24"/>
          <w:szCs w:val="24"/>
        </w:rPr>
        <w:t xml:space="preserve"> формируется </w:t>
      </w:r>
      <w:r w:rsidRPr="003A3D21">
        <w:rPr>
          <w:rFonts w:ascii="Times New Roman" w:hAnsi="Times New Roman" w:cs="Times New Roman"/>
          <w:b/>
          <w:sz w:val="24"/>
          <w:szCs w:val="24"/>
        </w:rPr>
        <w:t>второй</w:t>
      </w:r>
      <w:r w:rsidRPr="003A3D21">
        <w:rPr>
          <w:rFonts w:ascii="Times New Roman" w:hAnsi="Times New Roman" w:cs="Times New Roman"/>
          <w:sz w:val="24"/>
          <w:szCs w:val="24"/>
        </w:rPr>
        <w:t xml:space="preserve"> ее </w:t>
      </w:r>
      <w:r w:rsidRPr="003A3D21">
        <w:rPr>
          <w:rFonts w:ascii="Times New Roman" w:hAnsi="Times New Roman" w:cs="Times New Roman"/>
          <w:b/>
          <w:sz w:val="24"/>
          <w:szCs w:val="24"/>
        </w:rPr>
        <w:t>уровень</w:t>
      </w:r>
      <w:r w:rsidRPr="003A3D21">
        <w:rPr>
          <w:rFonts w:ascii="Times New Roman" w:hAnsi="Times New Roman" w:cs="Times New Roman"/>
          <w:sz w:val="24"/>
          <w:szCs w:val="24"/>
        </w:rPr>
        <w:t xml:space="preserve">; читательская культура учеников </w:t>
      </w:r>
      <w:r w:rsidRPr="003A3D21">
        <w:rPr>
          <w:rFonts w:ascii="Times New Roman" w:hAnsi="Times New Roman" w:cs="Times New Roman"/>
          <w:b/>
          <w:sz w:val="24"/>
          <w:szCs w:val="24"/>
        </w:rPr>
        <w:t>9 класса</w:t>
      </w:r>
      <w:r w:rsidRPr="003A3D21">
        <w:rPr>
          <w:rFonts w:ascii="Times New Roman" w:hAnsi="Times New Roman" w:cs="Times New Roman"/>
          <w:sz w:val="24"/>
          <w:szCs w:val="24"/>
        </w:rPr>
        <w:t xml:space="preserve"> характеризуется появлением элементов третьего уровня. Это следует иметь в виду при осуществлении в литературном образовании разноуровневого подхода к обучению, а также при проверке качества его результатов. </w:t>
      </w:r>
    </w:p>
    <w:p w:rsidR="003A3D21" w:rsidRPr="003A3D21" w:rsidRDefault="003A3D21" w:rsidP="003A3D21">
      <w:pPr>
        <w:pStyle w:val="23"/>
        <w:autoSpaceDE w:val="0"/>
        <w:autoSpaceDN w:val="0"/>
        <w:adjustRightInd w:val="0"/>
        <w:ind w:firstLine="709"/>
        <w:rPr>
          <w:sz w:val="24"/>
          <w:szCs w:val="24"/>
        </w:rPr>
      </w:pPr>
      <w:r w:rsidRPr="003A3D21">
        <w:rPr>
          <w:sz w:val="24"/>
          <w:szCs w:val="24"/>
        </w:rPr>
        <w:t xml:space="preserve">Успешное освоение видов учебной деятельности, соответствующей разным уровням читательской культуры, и способность демонстрировать их во время экзаменационных испытаний служат критериями для определения степени подготовленности учащийся основной школы. Определяя степень подготовленности, следует учесть условный характер соотнесения описанных заданий и разных уровней читательской культуры. Показателем достигнутых школьником результатов является не столько характер заданий, сколько </w:t>
      </w:r>
      <w:r w:rsidRPr="003A3D21">
        <w:rPr>
          <w:b/>
          <w:sz w:val="24"/>
          <w:szCs w:val="24"/>
        </w:rPr>
        <w:t>качество</w:t>
      </w:r>
      <w:r w:rsidRPr="003A3D21">
        <w:rPr>
          <w:sz w:val="24"/>
          <w:szCs w:val="24"/>
        </w:rPr>
        <w:t xml:space="preserve"> их выполнения. Учитель может давать одни и те же задания (определите тематику, проблематику и позицию автора и докажите своё мнение) и, в зависимости от того, какие именно доказательства приводит ученик, определяет уровень читательской культуры и выстраивает уроки так, чтобы перевести ученика на более высокий для него уровень (работает в «зоне ближайшего развития»).</w:t>
      </w:r>
    </w:p>
    <w:p w:rsidR="003A3D21" w:rsidRPr="003A3D21" w:rsidRDefault="003A3D21" w:rsidP="003A3D21">
      <w:pPr>
        <w:pStyle w:val="23"/>
        <w:autoSpaceDE w:val="0"/>
        <w:autoSpaceDN w:val="0"/>
        <w:adjustRightInd w:val="0"/>
        <w:ind w:firstLine="709"/>
        <w:rPr>
          <w:sz w:val="24"/>
          <w:szCs w:val="24"/>
        </w:rPr>
      </w:pPr>
    </w:p>
    <w:p w:rsidR="003A3D21" w:rsidRPr="003A3D21" w:rsidRDefault="003A3D21" w:rsidP="003A3D21">
      <w:pPr>
        <w:pStyle w:val="23"/>
        <w:autoSpaceDE w:val="0"/>
        <w:autoSpaceDN w:val="0"/>
        <w:adjustRightInd w:val="0"/>
        <w:ind w:firstLine="709"/>
        <w:rPr>
          <w:sz w:val="24"/>
          <w:szCs w:val="24"/>
        </w:rPr>
      </w:pP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Предметные результаты обучения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Устное народное творчество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5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видеть черты русского национального характера в героях русских сказок , видеть черты национального характера своего народа в героях народных сказок;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учитывая жанрово-родовые признаки произведений устного народного творчества, выбирать фольклорные произведения для самостоятельного чтения;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целенаправленно использовать малые фольклорные жанры в своих устных и письменных высказываниях;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с помощью пословицы жизненную/вымышленную ситуацию;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выразительно читать сказки, соблюдая соответствующий интонационный рисунок устного рассказывания;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пересказывать сказки, чётко выделяя сюжетные линии, не пропуская значимых композиционных элементов, используя в своей речи характерные для народных сказок художественные приёмы; </w:t>
      </w:r>
    </w:p>
    <w:p w:rsidR="003A3D21" w:rsidRPr="003A3D21" w:rsidRDefault="003A3D21" w:rsidP="003A3D21">
      <w:pPr>
        <w:numPr>
          <w:ilvl w:val="0"/>
          <w:numId w:val="2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выявлять в сказках характерные художественные приёмы и на этой основе определять жанровую разновидность сказки.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1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сравнивая сказки, принадлежащие разным народам, видеть в них воплощение нравственного идеала конкретного народа (находить общее и различное с идеалом русского и своего народов); </w:t>
      </w:r>
    </w:p>
    <w:p w:rsidR="003A3D21" w:rsidRPr="003A3D21" w:rsidRDefault="003A3D21" w:rsidP="003A3D21">
      <w:pPr>
        <w:numPr>
          <w:ilvl w:val="0"/>
          <w:numId w:val="1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рассказывать о самостоятельно прочитанной сказке, обосновывая свой выбор; </w:t>
      </w:r>
    </w:p>
    <w:p w:rsidR="003A3D21" w:rsidRPr="003A3D21" w:rsidRDefault="003A3D21" w:rsidP="003A3D21">
      <w:pPr>
        <w:numPr>
          <w:ilvl w:val="0"/>
          <w:numId w:val="1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сочинять сказку (в том числе и по пословице).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6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1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 видеть черты русского национального характера в героях русских былин; </w:t>
      </w:r>
    </w:p>
    <w:p w:rsidR="003A3D21" w:rsidRPr="003A3D21" w:rsidRDefault="003A3D21" w:rsidP="003A3D21">
      <w:pPr>
        <w:numPr>
          <w:ilvl w:val="0"/>
          <w:numId w:val="1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учитывая жанрово-родовые признаки произведений устного народного творчества, выбирать фольклорные произведения для самостоятельного чтения; </w:t>
      </w:r>
    </w:p>
    <w:p w:rsidR="003A3D21" w:rsidRPr="003A3D21" w:rsidRDefault="003A3D21" w:rsidP="003A3D21">
      <w:pPr>
        <w:numPr>
          <w:ilvl w:val="0"/>
          <w:numId w:val="1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выразительно читать былины, соблюдая соответствующий интонационный рисунок устного рассказывания; </w:t>
      </w:r>
    </w:p>
    <w:p w:rsidR="003A3D21" w:rsidRPr="003A3D21" w:rsidRDefault="003A3D21" w:rsidP="003A3D21">
      <w:pPr>
        <w:numPr>
          <w:ilvl w:val="0"/>
          <w:numId w:val="3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пересказывать былины, чётко выделяя сюжетные линии, не пропуская значимых композиционных элементов, используя в своей речи характерные для былин художественные приёмы;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рассказывать о самостоятельно прочитанной былине, обосновывая свой выбор;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сочинять былину и/или придумывать сюжетные линии;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сравнивая произведения героического эпоса разных народов (былину и сагу, былину и сказание), определять черты национального характера;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произведения устного народного творчества разных народов для самостоятельного чтения, руководствуясь конкретными целевыми установками; </w:t>
      </w:r>
    </w:p>
    <w:p w:rsidR="003A3D21" w:rsidRPr="003A3D21" w:rsidRDefault="003A3D21" w:rsidP="003A3D21">
      <w:pPr>
        <w:numPr>
          <w:ilvl w:val="0"/>
          <w:numId w:val="1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устанавливать связи между фольклорными произведениями разных народов на уровне тематики, проблематики, образов (по принципу сходства и различия).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b/>
          <w:sz w:val="24"/>
          <w:szCs w:val="24"/>
          <w:lang w:eastAsia="ar-SA"/>
        </w:rPr>
        <w:t xml:space="preserve">7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2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и понимать фольклорный текст; различать фольклорные и литературные произведения, обращаться к пословицам, поговоркам, фольклорным образам, традиционным фольклорным приёмам в различных ситуациях речевого общения, сопоставлять фольклорную сказку и её интерпретацию средствами других искусств (иллюстрация, мультипликация, художественный фильм); </w:t>
      </w:r>
    </w:p>
    <w:p w:rsidR="003A3D21" w:rsidRPr="003A3D21" w:rsidRDefault="003A3D21" w:rsidP="003A3D21">
      <w:pPr>
        <w:numPr>
          <w:ilvl w:val="0"/>
          <w:numId w:val="2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выделять нравственную проблематику фольклорных текстов как основу для развития представлений о нравственном идеале своего и русского народов, формирования представлений о русском национальном характере; </w:t>
      </w:r>
    </w:p>
    <w:p w:rsidR="003A3D21" w:rsidRPr="003A3D21" w:rsidRDefault="003A3D21" w:rsidP="003A3D21">
      <w:pPr>
        <w:numPr>
          <w:ilvl w:val="0"/>
          <w:numId w:val="2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видеть необычное в обычном, устанавливать неочевидные связи между предметами, явлениями, действиями.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2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сравнивая произведения героического эпоса разных народов, определять черты национального характера; </w:t>
      </w:r>
    </w:p>
    <w:p w:rsidR="003A3D21" w:rsidRPr="003A3D21" w:rsidRDefault="003A3D21" w:rsidP="003A3D21">
      <w:pPr>
        <w:numPr>
          <w:ilvl w:val="0"/>
          <w:numId w:val="29"/>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произведения устного народного творчества разных народов для самостоятельного чтения, руководствуясь конкретными целевыми установками; </w:t>
      </w:r>
    </w:p>
    <w:p w:rsidR="003A3D21" w:rsidRPr="003A3D21" w:rsidRDefault="003A3D21" w:rsidP="003A3D21">
      <w:pPr>
        <w:numPr>
          <w:ilvl w:val="0"/>
          <w:numId w:val="29"/>
        </w:num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t xml:space="preserve">- устанавливать связи между фольклорными произведениями разных народов на уровне тематики, проблематики, образов (по принципу сходства и различия).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8 класс</w:t>
      </w:r>
      <w:r w:rsidRPr="003A3D21">
        <w:rPr>
          <w:rFonts w:ascii="Times New Roman" w:eastAsia="Calibri" w:hAnsi="Times New Roman" w:cs="Times New Roman"/>
          <w:sz w:val="24"/>
          <w:szCs w:val="24"/>
          <w:lang w:eastAsia="ar-SA"/>
        </w:rPr>
        <w:t xml:space="preserve"> Ученик научится: </w:t>
      </w:r>
    </w:p>
    <w:p w:rsidR="003A3D21" w:rsidRPr="003A3D21" w:rsidRDefault="003A3D21" w:rsidP="003A3D21">
      <w:pPr>
        <w:numPr>
          <w:ilvl w:val="0"/>
          <w:numId w:val="3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и понимать фольклорный текст; различать фольклорные и литературные произведения, обращаться к пословицам, поговоркам, фольклорным образам, традиционным фольклорным приёмам в различных ситуациях речевого общения, сопоставлять фольклорную сказку и её интерпретацию средствами других искусств (иллюстрация, мультипликация, художественный фильм); </w:t>
      </w:r>
    </w:p>
    <w:p w:rsidR="003A3D21" w:rsidRPr="003A3D21" w:rsidRDefault="003A3D21" w:rsidP="003A3D21">
      <w:pPr>
        <w:numPr>
          <w:ilvl w:val="0"/>
          <w:numId w:val="3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выделять нравственную проблематику фольклорных текстов как основу для развития представлений о нравственном идеале своего и русского народов, формирования представлений о русском национальном характере; </w:t>
      </w:r>
    </w:p>
    <w:p w:rsidR="003A3D21" w:rsidRPr="003A3D21" w:rsidRDefault="003A3D21" w:rsidP="003A3D21">
      <w:pPr>
        <w:numPr>
          <w:ilvl w:val="0"/>
          <w:numId w:val="31"/>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учитывая жанрово-родовые признаки произведений устного народного творчества, выбирать фольклорные произведения для самостоятельного чтения;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9 класс </w:t>
      </w:r>
    </w:p>
    <w:p w:rsidR="003A3D21" w:rsidRPr="003A3D21" w:rsidRDefault="003A3D21" w:rsidP="003A3D21">
      <w:pPr>
        <w:numPr>
          <w:ilvl w:val="0"/>
          <w:numId w:val="2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целенаправленно использовать малые фольклорные жанры в своих устных и письменных высказываниях; </w:t>
      </w:r>
    </w:p>
    <w:p w:rsidR="003A3D21" w:rsidRPr="003A3D21" w:rsidRDefault="003A3D21" w:rsidP="003A3D21">
      <w:pPr>
        <w:numPr>
          <w:ilvl w:val="0"/>
          <w:numId w:val="2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с помощью пословицы жизненную/вымышленную ситуацию; </w:t>
      </w:r>
    </w:p>
    <w:p w:rsidR="003A3D21" w:rsidRPr="003A3D21" w:rsidRDefault="003A3D21" w:rsidP="003A3D21">
      <w:pPr>
        <w:numPr>
          <w:ilvl w:val="0"/>
          <w:numId w:val="2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 выразительно читать произведения устного народного творчества, соблюдая соответствующий интонационный рисунок устного рассказывания;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2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сравнивая произведения, принадлежащие разным народам, видеть в них воплощение нравственного идеала конкретного народа (находить общее и различное с идеалом русского и своего народов); </w:t>
      </w:r>
    </w:p>
    <w:p w:rsidR="003A3D21" w:rsidRPr="003A3D21" w:rsidRDefault="003A3D21" w:rsidP="003A3D21">
      <w:pPr>
        <w:numPr>
          <w:ilvl w:val="0"/>
          <w:numId w:val="2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рассказывать о самостоятельно прочитанном произведении, обосновывая свой выбор;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Древнерусская литература. Русская литература XVIII в. Русская литература XIX—XX вв. </w:t>
      </w:r>
    </w:p>
    <w:p w:rsidR="003A3D21" w:rsidRPr="003A3D21" w:rsidRDefault="003A3D21" w:rsidP="003A3D21">
      <w:p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t xml:space="preserve">Литература народов России. Зарубежная литература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 xml:space="preserve">5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1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w:t>
      </w:r>
    </w:p>
    <w:p w:rsidR="003A3D21" w:rsidRPr="003A3D21" w:rsidRDefault="003A3D21" w:rsidP="003A3D21">
      <w:pPr>
        <w:numPr>
          <w:ilvl w:val="0"/>
          <w:numId w:val="1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16"/>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20"/>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произведения русской и мировой литературы самостоятельно (или под руководством учителя), определяя линии сопоставления, выбирая аспект для сопоставительного анализа; </w:t>
      </w:r>
    </w:p>
    <w:p w:rsidR="003A3D21" w:rsidRPr="003A3D21" w:rsidRDefault="003A3D21" w:rsidP="003A3D21">
      <w:pPr>
        <w:numPr>
          <w:ilvl w:val="0"/>
          <w:numId w:val="20"/>
        </w:num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 xml:space="preserve">6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 истолковывать произведения разной жанровой природы, аргументировано формулируя своё отношение к прочитанному;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собственный текст аналитического и интерпретирующего характера в различных форматах; </w:t>
      </w:r>
    </w:p>
    <w:p w:rsidR="003A3D21" w:rsidRPr="003A3D21" w:rsidRDefault="003A3D21" w:rsidP="003A3D21">
      <w:pPr>
        <w:numPr>
          <w:ilvl w:val="0"/>
          <w:numId w:val="3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произведение словесного искусства и его воплощение в других искусствах;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14"/>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путь анализа произведения, адекватный жанрово-родовой природе художественного текста; </w:t>
      </w:r>
    </w:p>
    <w:p w:rsidR="003A3D21" w:rsidRPr="003A3D21" w:rsidRDefault="003A3D21" w:rsidP="003A3D21">
      <w:pPr>
        <w:numPr>
          <w:ilvl w:val="0"/>
          <w:numId w:val="1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«чужие» тексты интерпретирующего характера, аргументировано оценивать их; </w:t>
      </w:r>
    </w:p>
    <w:p w:rsidR="003A3D21" w:rsidRPr="003A3D21" w:rsidRDefault="003A3D21" w:rsidP="003A3D21">
      <w:pPr>
        <w:numPr>
          <w:ilvl w:val="0"/>
          <w:numId w:val="1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интерпретацию художественного текста, созданную средствами других искусств; </w:t>
      </w:r>
    </w:p>
    <w:p w:rsidR="003A3D21" w:rsidRPr="003A3D21" w:rsidRDefault="003A3D21" w:rsidP="003A3D21">
      <w:pPr>
        <w:numPr>
          <w:ilvl w:val="0"/>
          <w:numId w:val="18"/>
        </w:num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 xml:space="preserve">7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выявлять и интерпретировать авторскую позицию, определяя своё к ней отношение, и на этой основе формировать собственные ценностные ориентации; </w:t>
      </w:r>
    </w:p>
    <w:p w:rsidR="003A3D21" w:rsidRPr="003A3D21" w:rsidRDefault="003A3D21" w:rsidP="003A3D21">
      <w:pPr>
        <w:numPr>
          <w:ilvl w:val="0"/>
          <w:numId w:val="3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актуальность произведений для читателей разных поколений и вступать в диалог с другими читателями;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путь анализа произведения, адекватный жанрово-родовой природе художественного текста;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дифференцировать элементы поэтики художественного текста, видеть их художественную и смысловую функцию;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«чужие» тексты интерпретирующего характера, аргументировано оценивать их;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интерпретацию художественного текста, созданную средствами других искусств; </w:t>
      </w:r>
    </w:p>
    <w:p w:rsidR="003A3D21" w:rsidRPr="003A3D21" w:rsidRDefault="003A3D21" w:rsidP="003A3D21">
      <w:pPr>
        <w:numPr>
          <w:ilvl w:val="0"/>
          <w:numId w:val="1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8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выявлять и интерпретировать авторскую позицию, определяя своё к ней отношение, и на этой основе формировать собственные ценностные ориентации; </w:t>
      </w:r>
    </w:p>
    <w:p w:rsidR="003A3D21" w:rsidRPr="003A3D21" w:rsidRDefault="003A3D21" w:rsidP="003A3D21">
      <w:pPr>
        <w:numPr>
          <w:ilvl w:val="0"/>
          <w:numId w:val="15"/>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актуальность произведений для читателей разных поколений и вступать в диалог с другими читателями; </w:t>
      </w:r>
    </w:p>
    <w:p w:rsidR="003A3D21" w:rsidRPr="003A3D21" w:rsidRDefault="003A3D21" w:rsidP="003A3D21">
      <w:pPr>
        <w:numPr>
          <w:ilvl w:val="0"/>
          <w:numId w:val="2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 истолковывать произведения разной жанровой природы, аргументировано формулируя своё отношение к прочитанному; </w:t>
      </w:r>
    </w:p>
    <w:p w:rsidR="003A3D21" w:rsidRPr="003A3D21" w:rsidRDefault="003A3D21" w:rsidP="003A3D21">
      <w:pPr>
        <w:numPr>
          <w:ilvl w:val="0"/>
          <w:numId w:val="2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собственный текст аналитического и интерпретирующего характера в различных форматах; </w:t>
      </w:r>
    </w:p>
    <w:p w:rsidR="003A3D21" w:rsidRPr="003A3D21" w:rsidRDefault="003A3D21" w:rsidP="003A3D21">
      <w:pPr>
        <w:numPr>
          <w:ilvl w:val="0"/>
          <w:numId w:val="2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произведение словесного искусства и его воплощение в других искусствах; </w:t>
      </w:r>
    </w:p>
    <w:p w:rsidR="003A3D21" w:rsidRPr="003A3D21" w:rsidRDefault="003A3D21" w:rsidP="003A3D21">
      <w:pPr>
        <w:numPr>
          <w:ilvl w:val="0"/>
          <w:numId w:val="27"/>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работать с разными источниками информации и владеть основными способами её обработки и презентации.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путь анализа произведения, адекватный жанрово-родовой природе художественного текста;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дифференцировать элементы поэтики художественного текста, видеть их художественную и смысловую функцию;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«чужие» тексты интерпретирующего характера, аргументировано оценивать их;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интерпретацию художественного текста, созданную средствами других искусств;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собственную интерпретацию изученного текста средствами других искусств;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lastRenderedPageBreak/>
        <w:t xml:space="preserve">- сопоставлять произведения русской и мировой литературы самостоятельно (или под руководством учителя), определяя линии сопоставления, выбирая аспект для сопоставительного анализа; </w:t>
      </w:r>
    </w:p>
    <w:p w:rsidR="003A3D21" w:rsidRPr="003A3D21" w:rsidRDefault="003A3D21" w:rsidP="003A3D21">
      <w:pPr>
        <w:numPr>
          <w:ilvl w:val="0"/>
          <w:numId w:val="22"/>
        </w:numPr>
        <w:suppressAutoHyphens/>
        <w:autoSpaceDE w:val="0"/>
        <w:spacing w:after="0" w:line="240" w:lineRule="auto"/>
        <w:jc w:val="both"/>
        <w:rPr>
          <w:rFonts w:ascii="Times New Roman" w:eastAsia="Calibri" w:hAnsi="Times New Roman" w:cs="Times New Roman"/>
          <w:b/>
          <w:sz w:val="24"/>
          <w:szCs w:val="24"/>
          <w:lang w:eastAsia="ar-SA"/>
        </w:rPr>
      </w:pPr>
      <w:r w:rsidRPr="003A3D21">
        <w:rPr>
          <w:rFonts w:ascii="Times New Roman" w:eastAsia="Calibri" w:hAnsi="Times New Roman" w:cs="Times New Roman"/>
          <w:sz w:val="24"/>
          <w:szCs w:val="24"/>
          <w:lang w:eastAsia="ar-SA"/>
        </w:rPr>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b/>
          <w:sz w:val="24"/>
          <w:szCs w:val="24"/>
          <w:lang w:eastAsia="ar-SA"/>
        </w:rPr>
        <w:t xml:space="preserve">9 класс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научится: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воспринимать художественный текст как произведение искусства, послание автора читателю, современнику и потомку;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для себя актуальную и перспективную цели чтения художественной литературы; выбирать произведения для самостоятельного чтения;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выявлять и интерпретировать авторскую позицию, определяя своё к ней отношение, и на этой основе формировать собственные ценностные ориентации;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определять актуальность произведений для читателей разных поколений и вступать в диалог с другими читателями;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анализировать и истолковывать произведения разной жанровой природы, аргументировано формулируя своё отношение к прочитанному;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собственный текст аналитического и интерпретирующего характера в различных форматах;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произведение словесного искусства и его воплощение в других искусствах; </w:t>
      </w:r>
    </w:p>
    <w:p w:rsidR="003A3D21" w:rsidRPr="003A3D21" w:rsidRDefault="003A3D21" w:rsidP="003A3D21">
      <w:pPr>
        <w:numPr>
          <w:ilvl w:val="0"/>
          <w:numId w:val="28"/>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работать с разными источниками информации и владеть основными способами её обработки и презентации. </w:t>
      </w:r>
    </w:p>
    <w:p w:rsidR="003A3D21" w:rsidRPr="003A3D21" w:rsidRDefault="003A3D21" w:rsidP="003A3D21">
      <w:p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Ученик получит возможность научиться: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выбирать путь анализа произведения, адекватный жанрово-родовой природе художественного текста;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дифференцировать элементы поэтики художественного текста, видеть их художественную и смысловую функцию;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«чужие» тексты интерпретирующего характера, аргументировано оценивать их;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оценивать интерпретацию художественного текста, созданную средствами других искусств;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создавать собственную интерпретацию изученного текста средствами других искусств;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sz w:val="24"/>
          <w:szCs w:val="24"/>
          <w:lang w:eastAsia="ar-SA"/>
        </w:rPr>
      </w:pPr>
      <w:r w:rsidRPr="003A3D21">
        <w:rPr>
          <w:rFonts w:ascii="Times New Roman" w:eastAsia="Calibri" w:hAnsi="Times New Roman" w:cs="Times New Roman"/>
          <w:sz w:val="24"/>
          <w:szCs w:val="24"/>
          <w:lang w:eastAsia="ar-SA"/>
        </w:rPr>
        <w:t xml:space="preserve">- сопоставлять произведения русской и мировой литературы самостоятельно (или под руководством учителя), определяя линии сопоставления, выбирая аспект для сопоставительного анализа; </w:t>
      </w:r>
    </w:p>
    <w:p w:rsidR="003A3D21" w:rsidRPr="003A3D21" w:rsidRDefault="003A3D21" w:rsidP="003A3D21">
      <w:pPr>
        <w:numPr>
          <w:ilvl w:val="0"/>
          <w:numId w:val="23"/>
        </w:numPr>
        <w:suppressAutoHyphens/>
        <w:autoSpaceDE w:val="0"/>
        <w:spacing w:after="0" w:line="240" w:lineRule="auto"/>
        <w:jc w:val="both"/>
        <w:rPr>
          <w:rFonts w:ascii="Times New Roman" w:eastAsia="Calibri" w:hAnsi="Times New Roman" w:cs="Times New Roman"/>
          <w:color w:val="000000"/>
          <w:sz w:val="24"/>
          <w:szCs w:val="24"/>
          <w:lang w:eastAsia="ar-SA"/>
        </w:rPr>
      </w:pPr>
      <w:r w:rsidRPr="003A3D21">
        <w:rPr>
          <w:rFonts w:ascii="Times New Roman" w:eastAsia="Calibri" w:hAnsi="Times New Roman" w:cs="Times New Roman"/>
          <w:sz w:val="24"/>
          <w:szCs w:val="24"/>
          <w:lang w:eastAsia="ar-SA"/>
        </w:rPr>
        <w:t xml:space="preserve">-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 </w:t>
      </w:r>
    </w:p>
    <w:p w:rsidR="003A3D21" w:rsidRPr="003A3D21" w:rsidRDefault="003A3D21" w:rsidP="003A3D21">
      <w:pPr>
        <w:spacing w:after="0" w:line="240" w:lineRule="auto"/>
        <w:rPr>
          <w:rFonts w:ascii="Times New Roman" w:hAnsi="Times New Roman" w:cs="Times New Roman"/>
          <w:sz w:val="24"/>
          <w:szCs w:val="24"/>
        </w:rPr>
      </w:pPr>
    </w:p>
    <w:p w:rsidR="003A3D21" w:rsidRPr="003A3D21" w:rsidRDefault="003A3D21" w:rsidP="003A3D21">
      <w:pPr>
        <w:spacing w:after="0" w:line="240" w:lineRule="auto"/>
        <w:rPr>
          <w:rFonts w:ascii="Times New Roman" w:hAnsi="Times New Roman" w:cs="Times New Roman"/>
          <w:sz w:val="24"/>
          <w:szCs w:val="24"/>
        </w:rPr>
      </w:pPr>
    </w:p>
    <w:p w:rsidR="003A3D21" w:rsidRPr="003A3D21" w:rsidRDefault="003A3D21" w:rsidP="003A3D21">
      <w:pPr>
        <w:spacing w:after="0" w:line="240" w:lineRule="auto"/>
        <w:jc w:val="center"/>
        <w:rPr>
          <w:rFonts w:ascii="Times New Roman" w:hAnsi="Times New Roman" w:cs="Times New Roman"/>
          <w:b/>
          <w:sz w:val="24"/>
          <w:szCs w:val="24"/>
        </w:rPr>
      </w:pPr>
      <w:r w:rsidRPr="003A3D21">
        <w:rPr>
          <w:rFonts w:ascii="Times New Roman" w:hAnsi="Times New Roman" w:cs="Times New Roman"/>
          <w:b/>
          <w:sz w:val="24"/>
          <w:szCs w:val="24"/>
        </w:rPr>
        <w:t>Содержание учебного предмета</w:t>
      </w:r>
    </w:p>
    <w:p w:rsidR="003A3D21" w:rsidRPr="003A3D21" w:rsidRDefault="003A3D21" w:rsidP="003A3D21">
      <w:pPr>
        <w:spacing w:line="240" w:lineRule="auto"/>
        <w:rPr>
          <w:rFonts w:ascii="Times New Roman" w:hAnsi="Times New Roman" w:cs="Times New Roman"/>
          <w:b/>
          <w:sz w:val="24"/>
          <w:szCs w:val="24"/>
        </w:rPr>
      </w:pPr>
      <w:r w:rsidRPr="003A3D21">
        <w:rPr>
          <w:rFonts w:ascii="Times New Roman" w:hAnsi="Times New Roman" w:cs="Times New Roman"/>
          <w:b/>
          <w:sz w:val="24"/>
          <w:szCs w:val="24"/>
        </w:rPr>
        <w:t>5 класс</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Введение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Писатели о роли книги в жизни человека и общества. Книга как духовное завещание одного поколения другому. Структурные элементы книги (обложка, титул, форзац, </w:t>
      </w:r>
      <w:r w:rsidRPr="003A3D21">
        <w:rPr>
          <w:rFonts w:ascii="Times New Roman" w:hAnsi="Times New Roman" w:cs="Times New Roman"/>
          <w:sz w:val="24"/>
          <w:szCs w:val="24"/>
        </w:rPr>
        <w:lastRenderedPageBreak/>
        <w:t xml:space="preserve">сноски, оглавление); создатели книги (автор, художник, редактор, корректор и др.). Учебник литературы и работа с ним.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УСТНОЕ НАРОДНОЕ ТВОРЧЕСТВО</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Фольклор — коллективное устное народное творчество. Преображение действительности в духе народных идеалов. Вариативная природа фольклора. Исполнители фольклорных произве- дений. Коллективное и индивидуальное в фольклоре. Малые жанры фольклора. Детский фольклор (колыбельные песни, пестушки, приговорки, скороговорки, загадки — повторение). Теория литературы  Фольклор. Устное народное творчество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Русские народные сказки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Сказки как вид народной прозы. Сказки о животных, волшебные, бытовые (анекдотические, новеллистические). Нравственное и эсте- тическое содержание сказок. Сказители. Собиратели сказок.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«Царевна-лягушка». Народная мораль в характере и поступках героев. Образ невесты-волшебницы. «Величественная простота, презрение к позе, мягкая гордость собою, недюжинный ум и глубокое, полное неиссякаемой любви сердце, спокойная готовность жертвовать собою ради торжества своей мечты — вот духовные данные Василисы Премудрой...» (М. Горький). Иван-царевич — победитель житейских невзгод. Животные-помощники. Особая роль чудесных противников — Бабы-яги, Кощея Бессмертного. Светлый и тёмный мир волшебной сказки. Народная мораль в сказке: добро торжествует, зло наказывается. Поэтика волшебной сказки. Связь сказочных формул с древними мифами. Изобразительный характер формул волшебной сказки. Фантастика в волшебной сказке.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 крестьянский сын и чудо-юдо». Волшебная богатырская сказка героического содержания. Тема мирного труда и защиты родной земли. Иван — крестьянский сын как выразитель основной мысли сказки. Нравственное превосходство главного героя. Герои сказки в оценке автора-народа. Особенности сюжета.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«Журавль и цапля», «Солдатская шинель» — народные представления о справедливости, добре и зле в сказках о животных и бытовых сказках.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 е о р и я  л и т е р а т у р ы. Сказка как повествовательный жанр фольклора. Виды сказок (закрепление представлений). Постоянные эпитеты. Гипербола (начальное представление). Сказочные фор- мулы. Вариативность народных сказок (начальные представления). Сравнение.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ИЗ ДРЕВНЕРУССКОЙ ЛИТЕРАТУРЫ</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Начало письменности у восточных славян и возникновение древнерусской литературы. Культурные и литературные связи Руси с Византией. Древнехристианская книжность на Руси (обзор).</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«Повесть временных лет» как литературный памятник.</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«Подвиг отрока-киевлянина и хитрость воеводы Претича». Отзвуки фольклора в летописи. Герои старинных «Повестей...» и их подвиги во имя мира на родной земле.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Летопись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ИЗ ЛИТЕРАТУРЫ XVIII ВЕКА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Михаил Васильевич Ломоносов. Краткий рассказ о жизни писателя (детство и годы учения, начало литературной деятельности). Ломоносов — учёный, поэт, художник, гражданин.</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«Случились вместе два Астронома в пиру...» — научные истины в поэтической форме. Юмор стихотворения.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Роды литературы: эпос, лирика, драма. Жанры литературы (начальные представления).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XIX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Русские басни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Жанр басни. Истоки басенного жанра (Эзоп, Лафонтен, русские баснописцы XVIII века: А. П. Сумароков, И. И. Дмитриев) (обзор). Иван Андреевич Крылов. Краткий рассказ о баснописце (детство, начало литературной деятельности).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«Ворона и Лисица», «Волк и Ягнёнок», «Свинья под Дубом» (на выбор). Осмеяние пороков — грубой силы, жадности, неблагодарности, хитрости и т. д. «Волк на псарне» — отражение исторических событий в басне; патриотическая позиция автора.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Аллегория как форма иносказания и средство раскрытия определённых свойств человека. Поучительный характер басен. Своеобразие языка басен И. А. Крылова.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Теория литературы    Басня (развитие представлений), аллегория (начальные представления). Понятие об эзоповом языке.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Василий Андреевич Жуковский. Краткий рассказ о поэте (детство и начало творчества, Жуковский-сказочник).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«Спящая царевна». Сходные и различные черты сказки Жуковского и народной сказки. Особенности сюжета. Различие героев литературной и фольклорной сказки.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«Кубок». Благородство и жестокость. Герои баллады.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Баллада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Сергеевич Пушкин. Краткий рассказ о жизни поэта (детство, годы учения). Стихотворение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«Няне» — поэтизация образа няни; мотивы одиночества и грусти, скрашиваемые любовью няни, её сказками и песнями.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«У лукоморья дуб зелёный...». Пролог к поэме «Руслан и Людмила» — собирательная картина сюжетов, образов и событий народных сказок, мотивы и сюжеты пушкинского произведения.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«Сказка о мёртвой царевне и о семи богатырях» — её истоки (сопоставление с русскими народными сказками, сказкой Жуковского «Спящая царевна», со сказками братьев Гримм; «бродячие сюжеты»). Противостояние добрых и злых сил в сказке. Царица и царевна, мачеха и падчерица. Помощники царевны. Елисей и богатыри. Соколко. Сходство и различие литературной пушкинской сказки и сказки народной. Народная мораль, нравственность — красота внешняя и внутренняя, победа добра над злом, гармоничность положительных героев. Поэтичность, музыкальность пушкинской сказки.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Теория литературы    . Лирическое послание (начальные представления). Пролог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Русская литературная сказка XIX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Антоний Погорельский. «Чёрная курица, или Подземные жители». Сказочно-условное, фантастическое и достоверно-реальное в литературной сказке. Нравоучительное содержание и причуд- ливый сюжет произведения.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Пётр Павлович Ершов. «Конёк-Горбунок». (Для внеклассного чтения.) Соединение сказочно-фантастических ситуаций, художественного вымысла с реалистической правдивостью, с верным изображением картин народного быта, народный юмор, красочность и яркость языка.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Всеволод Михайлович Гаршин. «Attalea Princeps». (Для внеклассного чтения.) Героическое и обыденное в сказке. Трагический финал и жизнеутверждающий пафос произведения.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Литературная сказка (начальные представления). Стихотворная и прозаическая речь. Ритм, рифма, способы рифмовки. «Бродячие сюжеты» сказок разных народов.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Юрьевич Лермонтов. Краткий рассказ о поэте (детство и начало литературной деятельности, интерес к истории России).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«Бородино» — отклик на 25-летнюю годовщину Бородинского сражения (1837). Историческая основа стихотворения. Воспроизведение исторического события устами рядового участника сражения. Мастерство Лермонтова в создании батальных сцен. Сочетание раз- говорных интонаций с высоким патриотическим пафосом стихотворения.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Сравнение, гипербола, эпитет (развитие представлений), метафора, звукопись, аллитерация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Николай Васильевич Гоголь. Краткий рассказ о писателе (детство, годы учения, начало литературной деятельности).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«Заколдованное место» — повесть из книги «Вечера на хуторе близ Диканьки». Поэтизация народной жизни, народных преданий, сочетание светлого и мрачного, комического и лирического, реального и фантастического.</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«Ночь перед Рождеством». (Для внеклассного чтения.) Поэтические картины народной жизни (праздники, обряды, гуля- нья). Герои повести. Фольклорные мотивы в создании образов героев. Изображение конфликта тёмных и светлых сил.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Фантастика (развитие представлений). Юмор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Николай Алексеевич Некрасов. Краткий рассказ о поэте (детство и начало литературной деятельности).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Стихотворение «Крестьянские дети». Картины вольной жизни крестьянских детей, их забавы, приобщение к труду взрослых. Мир детства — короткая пора в жизни крестьянина. Речевая характеристика персонажей. «Есть женщины в русских селеньях...» (отрывок из поэмы «Мороз, Красный нос»). Поэтический образ русской женщины.</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«На Волге». Картины природы. Раздумья поэта о судьбе народа. Вера в потенциальные силы народа, лучшую его судьбу. (Для внеклассного чтения.)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Эпитет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Сергеевич Тургенев. Краткий рассказ о писателе (детство и начало литературной деятельности).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«Муму». Реальная основа повести. Повествование о жизни в эпоху крепостного права. Духовные и нравственные качества Герасима: сила, достоинство, сострадание к окружающим, великодушие, трудолюбие. Немота главного героя — символ немого протеста крепостного человека.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Портрет, пейзаж (развитие представлений). Литературный герой (развитие представлений).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Афанасий Афанасьевич Фет. Краткий рассказ о поэте.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Стихотворение «Весенний дождь» — радостная, яркая, полная движения картина весенней природы. Краски, звуки, запахи как воплощение красоты жизни.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Лев Николаевич Толстой. Краткий рассказ о писателе (детство, начало литературной деятельности).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«Кавказский пленник». Бессмысленность и жестокость национальной вражды. Жилин и Костылин — два разных характера, две разные судьбы. Жилин и Дина. Душевная близость людей из враждующих лагерей. Утверждение гуманистических идеалов.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Сравнение (развитие понятия). Сюжет (начальное представление).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Антон Павлович Чехов. Краткий рассказ о писателе (детство и начало литературной деятельности).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«Хирургия» — осмеяние глупости и невежества героев рассказа. Юмор ситуации. Речь персонажей как средство их характеристики.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Юмор (развитие представлений). Речевая характеристика персонажей (начальные представления). Речь героев как средство создания комической ситуации.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Русские поэты XIX века о родине и родной природе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Ф. И. Тютчев. «Зима недаром злится...», «Как весел грохот летних бурь...», «Есть в осени первоначальной...»; А. Н. Плещеев. «Весна» (отрывок); И. С. Никитин. «Утро», «Зимняя ночь в деревне» (отрывок); А. Н. Майков. «Ласточки»; И. З. Суриков. «Зима» (отрывок); А. В. Кольцов. «В степи». Выразительное чтение наизусть стихотворений (по выбору учителя и учащихся).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Стихотворный ритм как средство пере- дачи эмоционального состояния, настроения.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ЛИТЕРАТУРЫ XX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Алексеевич Бунин. Краткий рассказ о писателе (детство и начало литературной деятельности).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«Косцы». Восприятие прекрасного. Эстетическое и этическое в рассказе. Кровное родство героев с бескрайними просторами Русской земли, душевным складом песен и сказок, связанных между собой видимыми и тайными силами. Рассказ «Косцы» как поэтическое воспоминание о Родине. Рассказ «Подснежник». (Для внеклассного чтения.) Тема исторического прошлого России. Праздники и будни в жизни главного героя.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Владимир Галактионович Короленко. Краткий рассказ о писателе (детство и начало литературной деятельности).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 дурном обществе». Жизнь детей из богатой и бедной семей. Их общение. Доброта и сострадание героев повести. Образ серого, сонного города. Равнодушие окружающих людей к беднякам. Вася, Валек, Маруся, Тыбурций. Отец и сын. Размышления героев. «Дурное общество» и «дурные дела». Взаимопонимание — основа отношений в семье.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Портрет (развитие представлений). Композиция литературного произведения (начальные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Сергей Александрович Есенин. Краткий рассказ о поэте (детство, юность, начало творческого пути). Стихотворения «Я покинул родимый дом...» и «Низкий дом с голубыми ставнями...» — поэтизация картин малой родины как исток художественного образа России. Особенности поэтического языка С. А. Есенина.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Русская литературная сказка XX века (обзор)</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Павел Петрович Бажов. Краткий рассказ о писателе (детство и начало литературной деятельности).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«Медной горы Хозяйка». Реальность и фантастика в сказе. Честность, добросовестность, трудолюбие и талант главного героя. Стремление к совершенному мастерству. Тайны мастерства. Своеобразие языка, интонации сказа.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Сказ как жанр литературы (начальные представления). Сказ и сказка (общее и различное).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Константин Георгиевич Паустовский.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«Тёплый хлеб», «Заячьи лапы». Доброта и сострадание, реальное и фантастическое в сказках Паустовского.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Самуил Яковлевич Маршак. Краткий рассказ о писателе. Сказки С. Я. Маршака.  «Двенадцать месяцев» — пьеса-сказка. Положительные и отрицательные герои. Победа добра  над злом — традиция русских народных сказок. Художественные особенности пьесы-сказки.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Развитие жанра литературной сказки в XX веке. Драма как род литературы (начальные представления). Пьеса-сказка.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Андрей Платонович Платонов. Краткий рассказ о писателе (детство, начало литературной деятельности). «Никита». Быль и фантастика. Главный герой рассказа, единство героя с природой, одухотворение природы в его воображении — 15 жизнь как борьба добра и зла, смена радости и грусти, страдания и счастья. Оптимистическое восприятие окружающего мира.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Фантастика в литературном произведении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Виктор Петрович Астафьев. Краткий рассказ о писателе (детство, начало литературной деятельности).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«Васюткино озеро». Бесстрашие, терпение, любовь к природе и её понимание, находчи-вость в экстремальных обстоятельствах. Поведение героя в лесу. Основные черты характера героя. «Открытие» Васюткой нового озера. Становление характера юного героя через испытания, преодоление сложных жизненных ситуаций.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Автобиографичность литературного произведения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«Ради жизни на Земле...»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Стихотворные произведения о войне. Патриотические подвиги в годы Великой Отечественной войны.</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 М. Симонов. «Майор привёз мальчишку на лафете...»; А. Т. Твардовский. «Рас-сказ танкиста». Война и дети — обострённо трагическая и героическая тема произведений о Великой Отечественной войне.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Произведения о родине, родной природе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 Бунин. «Помню — долгий зимний вечер...»; А. Прокофьев. «Алёнушка»; Д. Кедрин. «Алёнушка»; Н. Рубцов. «Родная деревня»; Дон-Аминадо. «Города и годы». Стихотвор-ные лирические произведения о родине, родной природе как выражение поэтического воспри-ятия окружающего мира и осмысление собственного мироощущения, настроения. Конкрет-ные пейзажные зарисовки и обобщённый образ России. Сближение образов волшебных сказок и русской природы в лирических стихотворениях.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Писатели улыбаются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Саша Чёрный. «Кавказский пленник», «Игорь-Робинзон». Образы и сюжеты литератур-ной классики как темы произведений для детей. Теория литературы  Юмор (развитие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ЗАРУБЕЖНОЙ ЛИТЕРАТУРЫ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Роберт Льюис Стивенсон. Краткий рассказ о писателе. «Вересковый мёд». Подвиг героя во имя сохранения традиций предков.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Баллада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Даниель Дефо. Краткий рассказ о писателе. «Робинзон Крузо». Жизнь и необычайные приключения Робинзона Крузо, характер героя (смелость, мужество, находчивость, несгибае-мость перед жизненными обстоятельствами). Гимн неисчерпаемым возможностям человека. Робинзонада в литературе и киноискусстве.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Ханс Кристиан Андерсен.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«Снежная королева». Символический смысл фантастических образов и художественных деталей в сказке Андерсена. Кай и Герда. Мужественное сердце Герды. Поиски Кая. Помощники Герды (цветы, ворон, олень, Маленькая разбойница и др.). Снежная королева и Герда — противопоставление красоты внутренней и внешней. Победа добра, любви и дружбы.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Художественная деталь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Жорж Санд. «О чём говорят цветы». (Для внеклассного чтения.) Спор героев о прекрасном. Речевая характеристика персонажей.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Аллегория (иносказание) в повествовательной литературе.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Марк Твен.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«Приключения Тома Сойера». Том и Гек. Дружба мальчиков. Игры, забавы, находчивость, предприимчивость. Черты характера Тома, раскрывшиеся в отношениях с друзьями. Том и Бекки, их дружба. Внутренний мир героев М. Твена. Причудливое сочетание реальных жизненных проблем и игровых приключенческих ситуаций. Изобретательность в играх — умение сделать окружающий мир интересным.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Джек Лондон. Краткий рассказ о писателе. «Сказание о Кише» — сказание о взрослении подростка, вынужденного добывать пищу, заботиться о старших. Уважение взрослых. Характер мальчика — смелость, мужество, изобретательность, смекалка, чувство собственного достоинства — опора в труднейших жизненных обстоятельствах. Мастерство писателя в поэтическом изображении жизни северного народа. </w:t>
      </w:r>
    </w:p>
    <w:p w:rsidR="003A3D21" w:rsidRPr="003A3D21" w:rsidRDefault="003A3D21" w:rsidP="003A3D21">
      <w:pPr>
        <w:spacing w:line="240" w:lineRule="auto"/>
        <w:rPr>
          <w:rFonts w:ascii="Times New Roman" w:hAnsi="Times New Roman" w:cs="Times New Roman"/>
          <w:sz w:val="24"/>
          <w:szCs w:val="24"/>
        </w:rPr>
      </w:pPr>
    </w:p>
    <w:p w:rsidR="003A3D21" w:rsidRPr="003A3D21" w:rsidRDefault="003A3D21" w:rsidP="003A3D21">
      <w:pPr>
        <w:spacing w:line="240" w:lineRule="auto"/>
        <w:jc w:val="both"/>
        <w:rPr>
          <w:rFonts w:ascii="Times New Roman" w:hAnsi="Times New Roman" w:cs="Times New Roman"/>
          <w:b/>
          <w:sz w:val="24"/>
          <w:szCs w:val="24"/>
        </w:rPr>
      </w:pPr>
      <w:r w:rsidRPr="003A3D21">
        <w:rPr>
          <w:rFonts w:ascii="Times New Roman" w:hAnsi="Times New Roman" w:cs="Times New Roman"/>
          <w:sz w:val="24"/>
          <w:szCs w:val="24"/>
        </w:rPr>
        <w:t xml:space="preserve"> </w:t>
      </w:r>
      <w:r w:rsidRPr="003A3D21">
        <w:rPr>
          <w:rFonts w:ascii="Times New Roman" w:hAnsi="Times New Roman" w:cs="Times New Roman"/>
          <w:b/>
          <w:sz w:val="24"/>
          <w:szCs w:val="24"/>
        </w:rPr>
        <w:t xml:space="preserve">6 класс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Введение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Художественное произведение. Содержание и форма. Автор и герой. Отношение автора к герою. Способы выражения авторской позиции.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УСТНОЕ НАРОДНОЕ ТВОРЧЕСТВО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Обрядовый фольклор. Произведения календарного обрядового фольклора: колядки, веснянки, масленичные, летние и осенние обрядовые песни. Эстетическое значение календарного обрядового фольклора.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Пословицы и поговорки. Загадки — малые жанры устного народного творчества. Народная мудрость. Краткость и простота, меткость и выразительность. Многообразие тем. Прямой и переносный смысл пословиц и поговорок. Афористичность загадок.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Обрядовый фольклор (начальные представления). Малые жанры фольклора: пословицы и поговорки, загадки.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ДРЕВНЕРУССКОЙ ЛИТЕРАТУРЫ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«Повесть временных лет», «Сказание о белгородском киселе». Русская летопись. Отражение исторических событий и вымысел, отражение народных идеалов (патриотизма, ума, находчивости).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Летопись (развитие представлений).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ЛИТЕРАТУРЫ XVIII ВЕКА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Русские басни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Иванович Дмитриев. Рассказ о баснописце. «Муха». Противопоставление труда и безделья. Присвоение чужих заслуг. Смех над ленью и хвастовством. Особенности литературного языка XVIII столетия.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Теория литературы  Мораль в басне, аллегория (развитие понятий).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XIX ВЕКА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Андреевич Крылов. Краткий рассказ о писателе-баснописце. Самообразование поэта. Басни «Листы и Корни», «Ларчик», «Осёл и Соловей». Крылов о равном участии власти и народа в достижении общественного блага. Басня «Ларчик» — пример критики мнимого «механики мудреца» и неумелого хвастуна. Басня «Осёл и Соловей» — комическое изображение невежественного судьи, глухого к произведениям истинного искусства.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Басня. Аллегория. Мораль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Сергеевич Пушкин. Краткий рассказ о поэте. Лицейские годы.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«Узник». Вольнолюбивые устремления поэта. Народно-поэтический колорит стихотворения. «Зимнее утро». Мотивы единства красоты человека и красоты природы, красоты жизни. Радостное восприятие окружающей природы. Роль антитезы в композиции произведения. Интонация как средство выражения поэтической идеи. «И. И. Пущину». Свет-лое чувство дружбы — помощь в суровых испытаниях. Художественные особенности стихо-творного послания. «Зимняя дорога». Приметы зимнего пейзажа (волнистые туманы, луна, зимняя дорога, тройка, колокольчик однозвучный, песня ямщика), навевающие грусть. Ожи-дание домашнего уюта, тепла, нежности любимой подруги. Тема жизненного пути.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«Повести покойного Ивана Петровича Белкина». Книга (цикл) повестей. Повествование от лица вымышленного автора как художественный приём.</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«Барышня-крестьянка». Сюжет и герои повести. Приём антитезы в сюжетной организа-ции повести. Пародирование романтических тем и мотивов. Лицо и маска. Роль случая в композиции повести. (Для внеклассного чтения.)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«Дубровский». Изображение русского барства. Дубровский- старший и Троекуров. Протест Владимира Дубровского против беззакония и несправедливости. Бунт крестьян. Осуждение произвола и деспотизма, защита чести, независимости личности. Романтическая история любви Владимира и Маши. Авторское отношение к героям.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Эпитет, метафора, композиция (развитие понятий). Стихотворное послание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Юрьевич Лермонтов. Краткий рассказ о поэте. Ученические годы поэта.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«Тучи». Чувство одиночества и тоски, любовь поэта-изгнанника к оставляемой им родине. Приём сравнения как основа построения стихотворения. Особенности интонации. «Листок», «На севере диком...», «Утёс», «Три пальмы». Тема красоты, гармонии человека с миром. Особенности выражения темы одиночества в лирике Лермонтова.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Антитеза. Двусложные (ямб, хорей) и трёхсложные (дактиль, амфибрахий, анапест) размеры стиха (начальные представления). Поэтическая интонация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Сергеевич Тургенев.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«Бежин луг». Сочувственное отношение к крестьянским детям. Портреты и рассказы маль-чиков, их духовный мир. Пытливость, любознательность, впечатлительность. Роль картин природы в рассказе.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Теория литературы  Пейзаж. Портретная характеристика персонажей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Фёдор Иванович Тютчев. Рассказ о поэте. Стихотворения «Листья», «Неохотно и несмело...». Передача сложных, переходных состояний природы, запечатлевающих противоречивые чувства в душе поэта. Сочетание космического масштаба и конкретных деталей в изображении природы. «Листья» — символ краткой, но яркой жизни. «С поляны коршун поднялся...». Противопоставление судеб человека и коршуна: свободный полёт коршуна и земная обречённость человека.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Афанасий Афанасьевич Фет. Рассказ о поэте.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Стихотворения «Ель рукавом мне тропинку завесила...», «Ещё майская ночь», «Учись у них — у дуба, у берёзы...». Жизнеутверждающее начало в лирике Фета. Природа как воплощение прекрасного. Эстетизация конкретной детали. Чувственный характер лирики и её утончённый психологизм. Мимолётное и неуловимое как черты изображения природы. Пере-плетение и взаимодействие тем природы и любви. Природа как естественный мир истинной красоты, служащий прообразом для искусства. Гармоничность и музыкальность поэтической речи Фета. Краски и звуки в пейзажной лирике.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Пейзажная лирика (развитие понятия). Звукопись в поэзии (развитие представлений).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Николай Алексеевич Некрасов. Краткий рассказ о жизни поэта.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«Железная дорога». Картины подневольного труда. Народ — созидатель духовных и мате-риальных ценностей. Мечта поэта о «прекрасной поре» в жизни народа. Своеобразие компо-зиции стихотворения. Роль пейзажа. Значение эпиграфа. Сочетание реальных и фантастичес-ких картин. Диалог-спор. Значение риторических вопросов в стихотворении.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Стихотворные размеры (закрепление понятия). Диалог. Строфа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Николай Семёнович Лесков.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«Левша». Гордость писателя за народ, его трудолюбие, талантливость, патриотизм. Особенности языка произведения. Комический эффект, создаваемый игрой слов, народной этимологией. Сказовая форма повествования.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Сказ как форма повествования (начальные представления). Ирония (начальные представления).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Антон Павлович Чехов.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«Толстый и тонкий». Речь героев как источник юмора. Юмористическая ситуация. Разоблачение лицемерия. Роль художественной детали.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Комическое. Юмор. Комическая ситуация (развитие понятий).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Родная природа в стихотворениях русских поэтов XIX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Я. Полонский. «По горам две хмурых тучи...», «Посмотри, какая мгла...»; Е. Баратын-ский. «Весна, весна! Как воздух чист...», «Чудный град...»; А. Толстой. «Где гнутся над омутом лозы...». Выражение переживаний и мироощущения в стихотворениях о родной </w:t>
      </w:r>
      <w:r w:rsidRPr="003A3D21">
        <w:rPr>
          <w:rFonts w:ascii="Times New Roman" w:hAnsi="Times New Roman" w:cs="Times New Roman"/>
          <w:sz w:val="24"/>
          <w:szCs w:val="24"/>
        </w:rPr>
        <w:lastRenderedPageBreak/>
        <w:t xml:space="preserve">природе. Художественные средства, передающие различные состояния в пейзажной лирике.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Лирика как род литературы. Пейзажная лирика как жанр (развитие представлений).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Иванович Куприн. Рассказ «Чудесный доктор». Реальная основа содержания рассказа. Образ главного героя. Тема служения людям.</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Рождественский рассказ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Андрей Платонович Платонов.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«Неизвестный цветок». Прекрасное вокруг нас. «Ни на кого не похожие» герои А. Пла-тонова.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Символическое содержание пейзажных образов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Степанович Грин.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«Алые паруса». Жестокая реальность и романтическая мечта в повести. Душевная чистота главных героев. Отношение автора к героям.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Произведения о Великой Отечественной войне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 М. Симонов. «Ты помнишь, Алёша, дороги Смоленщины...»; Д. С. Самойлов. «Сороковые». Стихотворения, рассказывающие о солдатских буднях, пробуждающие чув-ство скорбной памяти о павших на полях сражений и обостряющие чувство любви к родине, ответственности за неё в годы жестоких испытаний.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Виктор Петрович Астафьев. Краткий рассказ о писателе (детство, юность, начало творческого пути).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«Конь с розовой гривой». Изображение быта и жизни сибирской деревни в предвоенные годы. Нравственные проблемы рассказа — честность, доброта, понятие долга. Юмор в рассказе. Яркость и самобытность героев (Санька Левонтьев, бабушка Катерина Петровна), особенности использования народной речи.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Речевая характеристика героя (развитие представлений). Герой-повествователь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Валентин Григорьевич Распутин. Краткий рассказ о писателе (детство, юность, начало творческого пути)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«Уроки французского». Отражение в повести трудностей военного времени. Жажда знаний, нравственная стойкость, чувство собственного достоинства, свойственные юному герою. Душевная щедрость учительницы, её роль в жизни мальчика. Нравственная пробле-матика произведения.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Рассказ, сюжет (развитие понятий). Герой-повествователь (развитие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Николай Михайлович Рубцов. Краткий рассказ о поэте. «Звезда полей», «Листья осенние», «В горнице». Тема родины в поэзии Рубцова. Человек и природа в «тихой» лирике Рубцова. Отличительные черты характера лирического героя.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Фазиль Искандер. Краткий рассказ о писателе.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«Тринадцатый подвиг Геракла». Влияние учителя на формирование детского характера. Чувство юмора как одно из ценных качеств человека.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Родная природа в русской поэзии XX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 Блок. «Летний вечер», «О, как безумно за окном...»; С. Есенин. «Мелколесье. Степь и дали...», «Пороша»; А. Ахматова. «Перед весной бывают дни такие...». Чувство радости и печали, любви к родной природе и родине в стихотворных произведениях поэтов XX века. Связь ритмики и мелодики стиха с эмоциональным состоянием, выраженным в стихотворе-нии. Поэтизация родной природы.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Лирический герой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Писатели улыбаются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Василий Макарович Шукшин. Слово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Рассказы «Чудик» и «Критики». Особенности шукшинских героев-«чудиков», правдо-искателей, праведников. Человеческая открытость миру как синоним незащищённости. Образ «странного» героя в литературе.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ЛИТЕРАТУРЫ НАРОДОВ РОССИИ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Габдулла Тукай. Слово о татарском поэте. Стихотворения «Родная деревня», «Книга». Любовь к своей малой родине и к своему родному краю, верность обычаям, своей семье, тра-дициям своего народа. Книга в жизни человека. Книга — «отрада из отрад», «путеводная звезда», «бесстрашное сердце», «радостная душа».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Кайсын Кулиев. Слово о балкарском поэте. «Когда на меня навалилась беда...», «Каким бы малым ни был мой народ...». Родина как источник сил для преодоления любых испыта-ний и ударов судьбы. Основные поэтические образы, символизирующие родину в стихотво-рении поэта. Тема бессмертия народа, нации до тех пор, пока живы его язык, поэзия, обычаи. Поэт — вечный должник своего народа.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Общечеловеческое и национальное в литературе разных народов.</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ЗАРУБЕЖНОЙ ЛИТЕРАТУРЫ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Мифы народов мира Мифы Древней Греции. Подвиги Геракла (в переложении Н. А. Куна): «Скотный двор царя Авгия», «Яблоки Гесперид». Геродот. «Легенда об Арионе».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Миф. Отличие мифа от сказки.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Гомер. Краткий рассказ о Гомере. «Илиада», «Одиссея» как эпические поэмы. Изображение героев и героические подвиги в «Илиаде». Описание щита Ахиллеса: сцены войны и мирной жизни. Стихия Одиссея — борьба, преодоление препятствий, познание неизвестного. Храбрость, сметливость (хитроумие) Одиссея. Одиссей — мудрый правитель, любящий муж и отец. На острове циклопов. Полифем. «Одиссея» — песня о героических подвигах, мужественных героях.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Понятие о героическом эпосе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ПРОИЗВЕДЕНИЯ ЗАРУБЕЖНЫХ ПИСАТЕЛЕЙ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Мигель де Сервантес Сааведра.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Роман «Дон Кихот». Проблема ложных и истинных идеалов. Герой, создавший вообража-емый мир и живущий в нём. Пародия на рыцарские романы. Освобождение от искусственных ценностей и приобщение к истинно народному пониманию правды жизни. Мастерство Сер-вантеса-романиста. Дон Кихот как «вечный» образ мировой литературы. (Для внеклассного чтения.)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«Вечные образы» в искусстве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Фридрих Шиллер. Рассказ о писателе. Баллада «Перчатка». Повествование о феодальных нравах. Любовь как благородство и своевольный, бесчеловечный каприз. Рыцарь — герой, отвергающий награду и защищающий личное достоинство и честь.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Рыцарская баллада (начальные представления).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Проспер Мериме. Рассказ о писателе. Новелла «Маттео Фальконе». Изображение дикой природы. Превосходство естественной, «простой» жизни и исторически сложившихся устоев над цивилизованной с её порочными нравами. Романтический сюжет и его реалистическое воплощение.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Антуан де Сент-Экзюпери.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«Маленький принц» как философская сказка и мудрая притча. Мечта о естественном отношении к вещам и людям. Чистота восприятия мира как величайшая ценность. Утвер-ждение всечеловеческих истин. (Для внеклассного чтения.)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Притча (начальные представления).  </w:t>
      </w:r>
    </w:p>
    <w:p w:rsidR="003A3D21" w:rsidRPr="003A3D21" w:rsidRDefault="003A3D21" w:rsidP="003A3D21">
      <w:pPr>
        <w:spacing w:line="240" w:lineRule="auto"/>
        <w:rPr>
          <w:rFonts w:ascii="Times New Roman" w:hAnsi="Times New Roman" w:cs="Times New Roman"/>
          <w:sz w:val="24"/>
          <w:szCs w:val="24"/>
        </w:rPr>
      </w:pPr>
    </w:p>
    <w:p w:rsidR="003A3D21" w:rsidRPr="003A3D21" w:rsidRDefault="003A3D21" w:rsidP="003A3D21">
      <w:pPr>
        <w:spacing w:line="240" w:lineRule="auto"/>
        <w:rPr>
          <w:rFonts w:ascii="Times New Roman" w:hAnsi="Times New Roman" w:cs="Times New Roman"/>
          <w:b/>
          <w:sz w:val="24"/>
          <w:szCs w:val="24"/>
        </w:rPr>
      </w:pPr>
      <w:r w:rsidRPr="003A3D21">
        <w:rPr>
          <w:rFonts w:ascii="Times New Roman" w:hAnsi="Times New Roman" w:cs="Times New Roman"/>
          <w:b/>
          <w:sz w:val="24"/>
          <w:szCs w:val="24"/>
        </w:rPr>
        <w:t xml:space="preserve">  7 класс</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Введение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Изображение человека как важнейшая идейно-нравственная проблема литературы. Взаи-мосвязь характеров и обстоятельств в художественном произведении. Труд писателя, его позиция, отношение к несовершенству мира и стремление к нравственному и эстетическому идеалу.</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УСТНОЕ НАРОДНОЕ ТВОРЧЕСТВО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Предания. Поэтическая автобиография народа. Устный рассказ об исторических событиях. «Воцарение Ивана Грозного», «Сороки- ведьмы», «Пётр и плотник».</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Пословицы и поговорки. Народная мудрость пословиц и поговорок. Выражение в них духа народного языка.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Устная народная проза. Предания (начальные представления). Афористические жанры фольклора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ЭПОС НАРОДОВ МИРА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Былины. «Вольга и Микула Селянинович». Воплощение в былине нравственных свойств русского народа, прославление мирного труда. Микула — носитель лучших чело-</w:t>
      </w:r>
      <w:r w:rsidRPr="003A3D21">
        <w:rPr>
          <w:rFonts w:ascii="Times New Roman" w:hAnsi="Times New Roman" w:cs="Times New Roman"/>
          <w:sz w:val="24"/>
          <w:szCs w:val="24"/>
        </w:rPr>
        <w:lastRenderedPageBreak/>
        <w:t xml:space="preserve">веческих качеств (трудолюбие, мастерство, чувство собственного достоинства, доброта, ще- дрость, физическая сила).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Киевский цикл былин. «Илья Муромец и Соловей-разбойник». Бескорыстное служение Родине и народу, мужество, справедливость, чувство собственного достоинства — основные черты характера Ильи Муромца. (Изучается одна былина по выбору.) (Для внеклассного чтения.)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Новгородский цикл былин. «Садко». Своеобразие былины. Поэтичность. Тематическое различие Киевского и Новгородского циклов былин. Своеобразие былинного стиха. Собирание былин. Собиратели. (Для самостоятельного чтения.)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«Калевала» — карело-финский мифологический эпос. Изображение жизни народа, его национальных традиций, обычаев, трудовых будней и праздников. Кузнец Ильмаринен и ведьма Лоухи как представители светлого и тёмного миров карело-финских эпических песен. (Для внеклассного чтения.)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«Песнь о Роланде» (фрагменты). Французский средневековый героический эпос. Исто-рическая основа сюжета песни о Роланде. Обобщённое общечеловеческое и национальное в эпосе народов мира. Роль гиперболы в создании образа героя.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Предание (развитие представлений). Гипербола (развитие представлений). Былина. Руны. Мифологический эпос (начальные представления). Героический эпос (начальные представления). Общечеловеческое и национальное в искусстве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Сборники пословиц. Собиратели пословиц. Меткость и точность языка. Краткость и выразительность. Прямой и переносный смысл пословиц. Пословицы народов мира. Сходство и различия пословиц разных стран мира на одну тему (эпитеты, сравнения, метафоры).</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ДРЕВНЕРУССКОЙ ЛИТЕРАТУРЫ</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«Поучение» Владимира Мономаха (отрывок), «Повесть о Петре и Февронии Муромских». Нравственные заветы Древней Руси. Внимание к личности, гимн любви и верности. Народно-поэтические мотивы в повести.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Поучение (начальные представления). Житие (начальные представления). «Повесть временных лет». Отрывок «О пользе книг». Формирование тради-ции уважительного отношения к книге.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Летопись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XVIII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Васильевич Ломоносов. Краткий рассказ об учёном и поэте.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 статуе Петра Великого», «Ода на день восшествия на Всероссийский престол ея Величества государыни Императрицы Елисаветы Петровны 1747 года» (отрывок). Уверенность Ломоносова в будущем русской науки и её творцов. Патриотизм. Призыв к миру. Признание труда, деяний на благо родины важнейшей чертой гражданина.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Ода (начальные представления).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Гавриил Романович Державин. Краткий рассказ о поэте. «Река времён в своём стрем-леньи...», «На птичку...», «Признание». Размышления о смысле жизни, о судьбе. Утвержде-ние необходимости свободы творчества.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XIX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Сергеевич Пушкин. Краткий рассказ о писателе. «Полтава» («Полтавский бой»), «Медный всадник» (вступление «На берегу пустынных волн...»), «Песнь о вещем Олеге». Интерес Пушкина к истории России. Мастерство в изображении Полтавской битвы, прославление мужества и отваги русских солдат. Выражение чувства любви к родине. Сопо-ставление полководцев (Петра I и Карла XII). Авторское отношение к героям. Летописный источник «Песни о вещем Олеге». Особенности композиции. Своеобразие языка. Смысл сопоставления Олега и волхва. Художественное воспроизведение быта и нравов Древней Руси.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Баллада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«Борис Годунов» (сцена в Чудовом монастыре). Образ летописца как образ древнерус-ского писателя. Монолог Пимена: размышления о труде летописца как о нравственном подвиге. Истина как цель летописного повествования и как завет будущим поколениям.</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«Станционный смотритель». Повествование от лица вымышленного героя как художественный приём. Отношение рассказчика к героям повести и формы его выражения. Образ рассказчика. Судьба Дуни и притча о блудном сыне. Изображение «маленького человека», его положения в обществе. Пробуждение человеческого достоинства и чувства протеста. Трагическое и гуманистическое в повести.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Повесть (развитие представлений).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Юрьевич Лермонтов. Краткий рассказ о поэте. «Песня про царя Ивана Васильевича, молодого опричника и удалого купца Калашникова». Поэма об историчес-ком прошлом Руси. Картины быта XVI века, их значение для понимания характеров и идеи поэмы. Смысл столкновения Калашникова с Кирибеевичем и Иваном Грозным. Защита Ка-лашниковым человеческого достоинства, его готовность стоять за правду до конца. Особенности сюжета поэмы. Авторское отношение к изображаемому. Связь поэмы с произ-ведениями устного народного творчества. Оценка героев с позиций народа. Образы гусляров. Язык и стих поэмы.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«Когда волнуется желтеющая нива...», «Молитва», «Ангел». Стихотворение «Ангел» как воспоминание об идеальной гармонии, о «небесных» звуках, оставшихся в памяти души, переживание блаженства, полноты жизненных сил, связанное с красотой природы и её проявлений. «Молитва» («В минуту жизни трудную...») — готовность ринуться навстречу знакомым гармоничным звукам, символизирующим ожидаемое счастье на земле.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Фольклоризм литературы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Николай Васильевич Гоголь.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«Тарас Бульба». Прославление боевого товарищества, осуждение предательства. Героизм и самоотверженность Тараса и его товарищей-запорожцев в борьбе за освобождение родной земли. Противопоставление Остапа Андрию, смысл этого противопоставления. Патриотичес-кий пафос повести. Особенности изображения людей и природы в повести.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Теория литературы  Историческая и фольклорная основа произведения. Роды литер-атуры: эпос (развитие понятия). Литературный герой (развитие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Сергеевич Тургенев. Краткий рассказ о писателе. «Бирюк». Изображение быта крестьян, авторское отношение к бесправным и обездоленным. Характер главного героя. Мастерство в изображении пейзажа. Художественные особенности рассказа.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Стихотворения в прозе. «Русский язык». Тургенев о богатстве и красоте русского языка. Родной язык как духовная опора человека. «Близнецы», «Два богача». Нравственность и человеческие взаимоотношения.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Стихотворения в прозе. Лирическая миниатюра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Николай Алексеевич Некрасов. Краткий рассказ о писателе. «Русские женщины» («Княгиня Трубецкая»). Историческая основа поэмы. Величие духа русских женщин, отпра-вившихся вслед за осуждёнными мужьями в Сибирь. Художественные особенности исторических поэм Некрасова.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«Размышления у парадного подъезда». Боль поэта за судьбу народа. Своеобразие некрасовской музы. (Для чтения и обсуждения.)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Поэма (развитие понятия). Трёхсложные размеры стиха (развитие понятия). Историческая поэма как разновидность лироэпического жанра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Алексей Константинович Толстой. Слово о поэте. Исторические баллады «Василий Шибанов» и «Князь Михайло Репнин». Воспроизведение исторического колорита эпохи. Правда и вымысел. Тема древнерусского «рыцарства», противостоящего самовластию.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Историческая баллада (развитие представлений).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Смех сквозь слёзы, или «Уроки Щедрина»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Евграфович Салтыков-Щедрин. Краткий рассказ о писателе.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«Повесть о том, как один мужик двух генералов прокормил». Нравственные пороки общества. Паразитизм генералов, трудолюбие и сметливость мужика. Осуждение покорности мужика. Сатира в «Повести...». «Дикий помещик». (Для самостоятельного чтения.)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Гротеск (начальные представления). Ирония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Лев Николаевич Толстой. Краткий рассказ о писателе (детство, юность, начало литературного творчества). «Детство». Главы из повести: «Классы», «Наталья Савишна», «Maman» и др. Взаимоотношения детей и взрослых. Проявления чувств героя, беспощадность к себе, анализ собственных поступков.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Автобиографическое художественное произведение (развитие понятия). Герой-повествователь (развитие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Смешное и грустное рядом, или «Уроки Чехова»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Антон Павлович Чехов. Краткий рассказ о писателе. «Хамелеон». Живая картина нравов. Осмеяние трусости и угодничества. Смысл названия рассказа. «Говорящие» </w:t>
      </w:r>
      <w:r w:rsidRPr="003A3D21">
        <w:rPr>
          <w:rFonts w:ascii="Times New Roman" w:hAnsi="Times New Roman" w:cs="Times New Roman"/>
          <w:sz w:val="24"/>
          <w:szCs w:val="24"/>
        </w:rPr>
        <w:lastRenderedPageBreak/>
        <w:t xml:space="preserve">фамилии как средство юмористической характеристики. «Злоумышленник», «Размазня». Многогран-ность комического в рассказах А. П. Чехова. (Для чтения и обсуждения.)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Сатира и юмор как формы комического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«Край ты мой, родимый край...»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Стихотворения русских поэтов XIX века о родной природе. В. Жуковский. «Приход весны»; И. Бунин. «Родина»; А. К. Толстой. «Край ты мой, родимый край...», «Благовест». Поэтическое изображение родной природы и выражение авторского настроения, миросозерцания.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Алексеевич Бунин. Краткий рассказ о писателе. «Цифры». Воспитание детей в семье. Герой рассказа: сложность взаимопонимания детей и взрослых. «Лапти». Душевное богатство простого крестьянина. (Для внеклассного чтения.)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Максим Горький.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«Детство». Автобиографический характер повести. Изображение «свинцовых мерзостей жизни». Дед Каширин. «Яркое, здоровое, творческое в русской жизни» (Алёша, бабушка, Цыганок, Хорошее Дело). Изображение быта и характеров. Вера в творческие силы народа.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«Старуха Изергиль» («Легенда о Данко»), «Челкаш». (Для внеклассного чтения.)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Понятие о теме и идее произведения (развитие представлений). Портрет как средство характеристики героя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Владимир Владимирович Маяковский. Краткий рассказ о писателе. «Необычайное приключение, бывшее с Владимиром Мая- ковским летом на даче». Мысли автора о роли поэзии в жизни человека и общества. Своеобразие стихотворного ритма, словотворчество Маяковского. «Хорошее отношение к лошадям». Два взгляда на мир: безразличие, бессердечие мещанина и гуманизм, доброта, сострадание лирического героя стихотворения.</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Лирический герой (начальные представления). Обогащение знаний о ритме и рифме. Тоническое стихосложение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Леонид Николаевич Андреев. Краткий рассказ о писателе. «Кусака». Чувство сострадания к братьям нашим меньшим, бессердечие героев. Гуманистический пафос произведения.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Андрей Платонович Платонов. Краткий рассказ о писателе.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«Юшка». Главный герой произведения, его непохожесть на окружающих людей, душевная щедрость. Любовь и ненависть окружающих героя людей. Юшка — незаметный герой с большим сердцем. Осознание необходимости сострадания и уважения к человеку. Неповторимость и ценность каждой человеческой личности.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Борис Леонидович Пастернак. Слово о поэте.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«Июль», «Никого не будет в доме...». Картины природы, преображённые поэтическим зрением Пастернака. Сравнения и метафоры в художественном мире поэта.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Сравнение. Метафора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На дорогах войны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Интервью с поэтом — участником Великой Отечественной войны. Героизм, патриотизм, самоотверженность, трудности и радости грозных лет войны в стихотворениях поэтов — участников войны: А. Ахматовой, К. Симонова, А. Твардовского, А. Суркова, Н. Тихонова и др. Ритмы и образы военной лирики.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Публицистика. Интервью как жанр пу- блицистики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Фёдор Александрович Абрамов. Краткий рассказ о писателе. «О чём плачут лошади». Эстетические и нравственно-экологические проблемы, поднятые в рассказе.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Литературные традиции.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Евгений Иванович Носов. Краткий рассказ о писателе. «Кукла» («Акимыч»), «Живое пламя». Сила внутренней, духовной красоты человека. Протест против равнодушия, бездуховности, безразличного отношения к окружающим людям, природе. Осознание огромной роли прекрасного в душе человека, в окружающей природе. Взаимосвязь природы и человека. Юрий Павлович Казаков. Краткий рассказ о писателе. «Тихое утро». Взаимоотношения детей, взаимопомощь, взаимовыручка. Особенности характера героев — сельского и городского мальчиков, понимание окружающей природы. Подвиг героя, радость переживания собственного доброго поступка.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«Тихая моя родина» (обзор)</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Стихотворения о родине, родной природе, собственном восприятии окружающего (В. Брюсов, Ф. Сологуб, С. Есенин, Н. Заболоцкий, Н. Рубцов). Человек и природа. Выражение душевных настроений, состояний человека через описание картин природы. Общее и индивидуальное в восприятии родной природы русскими поэтами.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Трифонович Твардовский. Краткий рассказ о поэте. «Снега потемнеют синие...», «Июль — макушка лета...», «На дне моей жизни...». Размышления поэта о взаимосвязи человека и природы, о неразделимости судьбы человека и народа.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Лирический герой (развитие понятия). Дмитрий Сергеевич Лихачёв. «Земля родная» (главы из книги). Духовное напутствие молодёжи.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Публицистика (развитие представлений). Мемуары как публицистический жанр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Писатели улыбаются, или Смех Михаила Зощенко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 Зощенко. Слово о писателе. Рассказ «Беда». Смешное и грустное в рассказах писателя.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Песни на слова русских поэтов XX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 Вертинский. «Доченьки»; И. Гофф. «Русское поле»; Б. Окуджава. «По Смоленской дороге...». Лирические размышления о жизни, быстро текущем времени. Светлая грусть переживаний.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Песня как синтетический жанр искусства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ЛИТЕРАТУРЫ НАРОДОВ РОССИИ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Расул Гамзатов. Краткий рассказ об аварском поэте. «Опять за спиною родная земля...», «Я вновь пришёл сюда и сам не верю...» (из цикла «Восьмистишия»), «О моей родине». Возвращение к истокам, основам жизни. Осмысление зрелости собственного возраста, зрело-сти общества, дружеского расположения к окружающим людям разных национальностей. Особенности художественной образности аварского поэта.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ЗАРУБЕЖНОЙ ЛИТЕРАТУРЫ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Роберт Бёрнс. Особенности творчества. «Честная бедность». Представления народа о справедливости и честности. Народно-поэтический характер произведения. 28 Джордж Гордон Байрон.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Джордж Гордон Байрон. «Душа моя мрачна...». Ощущение трагического разлада героя с жизнью, с окружающим его обществом. Своеобразие романтической поэзии Байрона. Байрон и русская литература.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Японские хокку (хайку) (трёхстишия). Изображение жизни природы и жизни человека в их нерасторжимом единстве на фоне круговорота времён года. Поэтическая картина, нарисованная одним-двумя штрихами.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Особенности жанра хокку (хайку).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О. Генри. «Дары волхвов». Сила любви и преданности. Жертвенность во имя любви. Смешное и возвышенное в рассказе.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Рождественский рассказ (развитие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Рей Дуглас Брэдбери. «Каникулы». Фантастические рассказы Рея Брэдбери как выраже-ние стремления уберечь людей от зла и опасности на Земле. Мечта о чудесной победе добра.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Фантастика в художественной литературе (развитие представлений). </w:t>
      </w:r>
    </w:p>
    <w:p w:rsidR="003A3D21" w:rsidRPr="003A3D21" w:rsidRDefault="003A3D21" w:rsidP="003A3D21">
      <w:pPr>
        <w:spacing w:line="240" w:lineRule="auto"/>
        <w:rPr>
          <w:rFonts w:ascii="Times New Roman" w:hAnsi="Times New Roman" w:cs="Times New Roman"/>
          <w:sz w:val="24"/>
          <w:szCs w:val="24"/>
        </w:rPr>
      </w:pPr>
    </w:p>
    <w:p w:rsidR="003A3D21" w:rsidRPr="003A3D21" w:rsidRDefault="003A3D21" w:rsidP="003A3D21">
      <w:pPr>
        <w:spacing w:line="240" w:lineRule="auto"/>
        <w:rPr>
          <w:rFonts w:ascii="Times New Roman" w:hAnsi="Times New Roman" w:cs="Times New Roman"/>
          <w:b/>
          <w:sz w:val="24"/>
          <w:szCs w:val="24"/>
        </w:rPr>
      </w:pPr>
      <w:r w:rsidRPr="003A3D21">
        <w:rPr>
          <w:rFonts w:ascii="Times New Roman" w:hAnsi="Times New Roman" w:cs="Times New Roman"/>
          <w:b/>
          <w:sz w:val="24"/>
          <w:szCs w:val="24"/>
        </w:rPr>
        <w:t xml:space="preserve">  8 класс</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Введение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Русская литература и история. Интерес русских писателей к историческому прошлому своего народа. Историзм творчества классиков русской литературы.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УСТНОЕ НАРОДНОЕ ТВОРЧЕСТВО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 мире русской народной песни (лирические, исторические песни). Отражение жизни народа в народной песне: «В тёмном лесе», «Уж ты ночка, ноченька тёмная...», «Вдоль по улице метелица метёт...», «Пугачёв в темнице», «Пугачёв казнён». Частушки как малый песенный жанр. Отражение различных сторон жизни народа в частушках. Разнообразие тематики частушек. Поэтика частушек.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Предания как исторический жанр русской народной прозы. «О Пугачёве», «О покорении Сибири Ермаком...». Особенности содержания и формы народных преданий.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Народная песня, частушка (развитие представлений). Предание (развитие представлений).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ИЗ ДРЕВНЕРУССКОЙ ЛИТЕРАТУРЫ</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«Жития Александра Невского». Защита русских земель от нашествий и набегов врагов. Бранные подвиги Александра Невского и его духовный подвиг самопожертвования. Художественные особенности воинской повести и жития.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«Шемякин суд». Изображение действительных и вымышленных событий — главное новшество литературы XVII века. Новые литературные герои — крестьянские и купеческие сыновья. Сатира на судебные порядки, комические ситуации с двумя плутами. «Шемякин суд» — «кривосуд» (Шемяка «посулы любил, потому так он и судил»). Особенности поэтики бытовой сатирической повести.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Летопись. Древнерусская воинская повесть (развитие представлений). Житие как жанр литературы (начальные представления). Сатирическая повесть как жанр древнерусской литературы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ЛИТЕРАТУРЫ XVIII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Денис Иванович Фонвизин. Слово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«Недоросль» (сцены). Сатирическая направленность комедии. Проблема воспитания истин-ного гражданина. Социальная и нравственная проблематика комедии. Проблемы воспитания, образования гражданина. «Говорящие» фамилии и имена. Речевые характеристики персонажей как средство создания комической ситуации.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Понятие о классицизме. Основные правивила классицизма в драматическом произведении.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ЛИТЕРАТУРЫ XIX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Андреевич Крылов. Поэт и мудрец. Язвительный сатирик и баснописец. Краткий рассказ о писателе. «Обоз». Критика вмешательства императора Александра I в стратегию и тактику Кутузова в Отечественной войне 1812 года. Мораль басни. Осмеяние пороков: самонадеянности, безответственности, зазнайства.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Басня. Мораль. Аллегория (развитие представлений).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Кондратий Фёдорович Рылеев. Автор дум и сатир. Краткий рассказ о писателе. Оценка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дум современниками. «Смерть Ермака». Историческая тема думы. Ермак Тимофеевич — главный герой думы, один из предводителей казаков. Тема расширения русских земель. Текст думы К. Ф. Рылеева — основа народной песни о Ермаке.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Дума (начальное представление).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Сергеевич Пушкин. Краткий рассказ об отношении поэта к истории и исторической теме в литературе. «Туча». Разноплановость содержания стихотворения — зарисовка природы, отклик на десятилетие восстания декабристов. К*** («Я помню чудное мгновенье...»). Обогащение любовной лирики мотивами пробуждения души к творчеству. «19 октября». Мотивы дружбы, прочного союза и единения друзей. Дружба как нравственный жизненный стержень сообщества избранных.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«История Пугачёва» (отрывки). Заглавие Пушкина («История Пугачёва») и поправка Николая I («История пугачёвского бунта»), принятая Пушкиным как более точная. Смысловое различие. История Пугачёвского восстания в художественном произведении и историческом труде писателя и историка. Пугачёв и народное восстание. Отношение </w:t>
      </w:r>
      <w:r w:rsidRPr="003A3D21">
        <w:rPr>
          <w:rFonts w:ascii="Times New Roman" w:hAnsi="Times New Roman" w:cs="Times New Roman"/>
          <w:sz w:val="24"/>
          <w:szCs w:val="24"/>
        </w:rPr>
        <w:lastRenderedPageBreak/>
        <w:t xml:space="preserve">народа, дворян и автора к предводителю восстания. Бунт «бессмысленный и беспощадный» (А. Пушкин). История создания романа. Пугачёв в историческом труде А. С. Пушкина и в романе. Форма семейных записок как выражение частного взгляда на отечественную историю.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Роман «Капитанская дочка». Пётр Гринёв — жизненный путь героя, формирование характера («Береги честь смолоду»). Маша Миронова — нравственная красота героини. Швабрин — антиг рой. Значение образа Савельича в романе. Особенности композиции. Гуманизм и историзм Пушкина. Историческая правда и художественный вымысел в романе. Фольклорные мотивы в романе. Различие авторской позиции в «Капитанской дочке» и в «Истории Пугачёва».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Историзм художественной литературы (начальные представления). Роман (начальные представления). Реализм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Юрьевич Лермонтов. Краткий рассказ о писателе, отношение к историческим темам и воплощение этих тем в его творчестве.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Поэма «Мцыри». «Мцыри» как романтическая поэма. Романтический герой. Смысл чело-веческой жизни для Мцыри и для монаха. Трагическое противопоставление человека и обстоятельств. Особенности композиции поэмы. Эпиграф и сюжет поэмы. Исповедь героя как композиционный центр поэмы. Образы монастыря и окружающей природы, смысл их проти-вопоставления. Портрет и речь героя как средства выражения авторского отношения. Смысл финала поэмы.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Поэма (развитие представлений). Романтический герой (начальные представления), романтическая поэма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Николай Васильевич Гоголь. Краткий рассказ о писателе, его отношение к истории, исторической теме в художественном произведении.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«Ревизор». Комедия «со злостью и солью». История создания и история постановки комедии. Поворот русской драматургии к социальной теме. Отношение современной писате-лю критики, общественности к комедии «Ревизор». Разоблачение пороков чиновничества. Цель автора — высмеять «всё дурное в России» (Н. В. Гоголь). Новизна финала, немой сцены, своеобразие действия пьесы «от начала до конца вытекает из характеров» (В. И. Немирович-Данченко). Хлестаков и «миражная интрига» (Ю. Манн). Хлестаковщина как общественное явление.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Комедия (развитие представлений). Сатира и юмор (развитие представлений). Ремарки как форма выражения авторской поэзии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«Шинель». Образ «маленького человека» в литературе. Потеря Акакием Акакиевичем Башмачкиным лица (одиночество, косноязычие). Шинель как последняя надежда согреться в холодном мире. Тщетность этой мечты. Петербург как символ вечного адского холода. Незлобивость мелкого чиновника, обладающего духовной силой и противостоящего бездушию общества. Роль фантастики в художественном произведении.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Сергеевич Тургенев. Краткий рассказ о писателе (Тургенев как пропагандист русской литературы в Европе).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Рассказ «Певцы». Изображение русской жизни и русских характеров в рассказе. Образ рассказчика. Способы выражения авторской позиции.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Михаил Евграфович Салтыков-Щедрин. Краткий рассказ о писателе, редакторе, издателе. «История одного города» (отрывок). Художественно-политическая сатира на со-временные писателю порядки. Ирония писателя - гражданина, бичующего основанный на бесправии народа строй. Гротескные образы градоначальников. Пародия на официальные исторические сочинения.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Гипербола, гротеск (развитие представлений). Литературная пародия (начальные представления). Эзопов язык (развитие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Николай Семёнович Лесков. Краткий рассказ о писателе.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«Старый гений». Сатира на чиновничество. Защита беззащитных. Нравственные проблемы рассказа. Деталь как средство создания образа в рассказе.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Рассказ (развитие представлений). Художественная деталь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Лев Николаевич Толстой. Краткий рассказ о писателе. Идеал взаимной любви и согласия в обществе.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«После бала». Идея разделённости двух Россий. Противоречие между сословиями и внутри сословий. Контраст как средство раскрытия конфликта. Психологизм рассказа. Нравственность в основе поступков героя. Мечта о воссоединении дворянства и народа.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Художественная деталь. Антитеза (развитие представлений). Композиция (развитие представлений). Роль антитезы в композиции произведений.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Поэзия родной природы в русской литературе XIX века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 С. Пушкин. «Цветы последние милей...»; М. Ю. Лермонтов. «Осень»; Ф. И. Тютчев. «Осенний вечер»; А. А. Фет. «Первый ландыш»; А. Н. Майков. «Поле зыблется цветами...».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Антон Павлович Чехов. Краткий рассказ о писателе. «О любви» (из трилогии). История о любви и упущенном счастье.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Психологизм художественной литературы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Алексеевич Бунин. Краткий рассказ о писателе. «Кавказ». Повествование о любви в различных её состояниях и в различных жизненных ситуациях. Мастерство Бунина-рас-сказчика. Психологизм прозы писателя.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Иванович Куприн. Краткий рассказ о писателе. «Куст сирени». Утверждение согласия и взаимопонимания, любви и счастья в семье. Самоотверженность и находчивость главной героини.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Сюжет и фабула.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Александрович Блок. Краткий рассказ о поэте.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«Россия». Историческая тема в стихотворении, её современное звучание и смысл.</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Сергей Александрович Есенин. Краткий рассказ о жизни и творчестве поэта.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«Пугачёв». Поэма на историческую тему. Характер Пугачёва. Сопоставление образа предводителя восстания в разных произведениях: в фольклоре, в произведениях А. С. Пушки-на, С. А. Есенина. Современность и историческое прошлое в драматической поэме Есенина.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Драматическая поэма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Сергеевич Шмелёв. Краткий рассказ о писателе (детство, юность, начало творческого пути). «Как я стал писателем». Рассказ о пути к творчеству. Сопоставление художественного произведения с документально-биографическими (мемуары, воспоминания,  дневники).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Писатели улыбаются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Журнал «Сатирикон». Тэффи, О. Дымов, А. Аверченко. «Всеобщая история, обработан-ная „Сатириконом“» (отрывки). Сатирическое изображение исторических событий. Приёмы и способы создания сатирического повествования. Смысл иронического повествования о прош-лом.</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 Зощенко. «История болезни»; Тэффи. «Жизнь и воротник». (Для самостоятельного чтения.) Сатира и юмор в рассказах.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Андреевич Осоргин.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«Пенсне». Сочетание фантастики и реальности в рассказе. Мелочи быта и их психологи-ческое содержание.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Трифонович Твардовский. Краткий рассказ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«Василий Тёркин». Жизнь народа на крутых переломах и поворотах истории в произведе-ниях поэта. Поэтическая энциклопедия Великой Отечественной войны. Тема служения роди-не. Новаторский характер Василия Тёркина — сочетание черт крестьянина и убеждений гражданина, защитника родной страны. Картины жизни воюющего народа. Реалистическая правда о войне в поэме. Юмор. Язык поэмы. Связь фольклора и литературы. Композиция по- эмы. Восприятие поэмы читателями-фронтовиками. Оценка поэмы в литературной критике.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Фольклоризм литературы (развитие понятия). Авторские отступления как элемент композиции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Стихи и песни о Великой Отечественной войне 1941—1945 годов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Традиции в изображении боевых подвигов народа и военных будней. Героизм воинов, защищающих свою родину: М. Исаковский. «Катюша», «Враги сожгли родную хату»; Б. Окуджава. «Песенка о пехоте», «Здесь птицы не поют...»; А. Фатьянов. «Соловьи»; Л. Ошанин. «Дороги» и др. Лирические и героические песни в годы Великой Отчественной войны. Их призывно-воодушевляющий характер. Выражение в лирической песне сокровен-ных чувств и переживаний каждого солдата.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Виктор Петрович Астафьев. Краткий рассказ о писателе. «Фотография, на которой меня нет». Автобиографический характер рассказа. Отражение военного времени. Мечты и реальность военного детства. Дружеская атмосфера, объединяющая жителей деревни.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Герой-повествователь (развитие представлений). </w:t>
      </w:r>
    </w:p>
    <w:p w:rsidR="003A3D21" w:rsidRPr="003A3D21" w:rsidRDefault="003A3D21" w:rsidP="003A3D21">
      <w:pPr>
        <w:spacing w:line="240" w:lineRule="auto"/>
        <w:rPr>
          <w:rFonts w:ascii="Times New Roman" w:hAnsi="Times New Roman" w:cs="Times New Roman"/>
          <w:sz w:val="24"/>
          <w:szCs w:val="24"/>
        </w:rPr>
      </w:pP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Русские поэты о родине, родной природе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 Анненский. «Снег»; Д. Мережковский. «Родное», «Не надо звуков»; Н. Заболоцкий. «Вечер на Оке», «Уступи мне, скворец, уголок...»; Н. Рубцов. «По вечерам», «Встреча», «Привет, Россия...».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Поэты Русского зарубежья об оставленной ими родине: Н. Оцуп. «Мне трудно без России...» (отрывок); З. Гиппиус. «Знайте!», «Так и есть»; Дон-Аминадо. «Бабье лето»; И. Бунин. «У птицы есть гнездо...». Общее и индивидуальное в произведениях поэтов Русского зарубежья о родине.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ЗАРУБЕЖНОЙ ЛИТЕРАТУРЫ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Уильям Шекспир. Краткий рассказ о писателе. «Ромео и Джульетта». Семейная вражда и любовь героев. Ромео и Джульетта — символ любви и жертвенности. «Вечные проблемы» в творчестве Шекспира.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Конфликт как основа сюжета драматического произведения. Сонеты «Её глаза на звёзды не похожи...», «Увы, мой стих не блещет новизной...». В строгой форме сонетов живая мысль, подлинные горячие чувства. Воспевание поэтом любви и дружбы. Сюжеты Шекспира — «богатейшая сокровищница лирической поэзии» (В. Г. Белинский).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Сонет как форма лирической поэзии.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Жан Батист Мольер. Слово о Мольере. «Мещанин во дворянстве» (обзор с чтением отдельных сцен). XVII век — эпоха расцвета классицизма в искусстве Франции. Мольер — великий комедиограф эпохи классицизма. «Мещанин во дворянстве» — сатира на дворянство и невежественных буржуа. Особенности классицизма в комедии. Комедийное мастерство Мольера. Народные истоки смеха Мольера. Общечеловеческий смысл комедии. Теория литературы  Классицизм. Комедия (развитие понятий).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Вальтер Скотт. Краткий рассказ о писателе. «Айвенго». Исторический роман. Средневе-ковая Англия в романе. Главные герои и события. История, изображённая «домашним образом»: мысли и чувства героев, переданные сквозь призму домашнего быта, обстановки, семейных устоев и отношений.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Исторический роман (развитие представлений). </w:t>
      </w:r>
    </w:p>
    <w:p w:rsidR="003A3D21" w:rsidRPr="003A3D21" w:rsidRDefault="003A3D21" w:rsidP="003A3D21">
      <w:pPr>
        <w:spacing w:line="240" w:lineRule="auto"/>
        <w:rPr>
          <w:rFonts w:ascii="Times New Roman" w:hAnsi="Times New Roman" w:cs="Times New Roman"/>
          <w:sz w:val="24"/>
          <w:szCs w:val="24"/>
        </w:rPr>
      </w:pPr>
    </w:p>
    <w:p w:rsidR="003A3D21" w:rsidRPr="003A3D21" w:rsidRDefault="003A3D21" w:rsidP="003A3D21">
      <w:pPr>
        <w:spacing w:line="240" w:lineRule="auto"/>
        <w:rPr>
          <w:rFonts w:ascii="Times New Roman" w:hAnsi="Times New Roman" w:cs="Times New Roman"/>
          <w:b/>
          <w:sz w:val="24"/>
          <w:szCs w:val="24"/>
        </w:rPr>
      </w:pPr>
      <w:r w:rsidRPr="003A3D21">
        <w:rPr>
          <w:rFonts w:ascii="Times New Roman" w:hAnsi="Times New Roman" w:cs="Times New Roman"/>
          <w:b/>
          <w:sz w:val="24"/>
          <w:szCs w:val="24"/>
        </w:rPr>
        <w:t xml:space="preserve">     9 класс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Введение Литература и её роль в духовной жизни человека. Шедевры родной литературы. Формирование потребности общения с искусством, возникновение и развитие творческой читательской самостоятельности. Теория литературы  Литература как искусство слова (углубление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ДРЕВНЕРУССКОЙ ЛИТЕРАТУРЫ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Беседа о древнерусской литературе. Самобытный характер древнерусской литературы. Богатство и разнообразие жанров. «Слов «Слово о полку Игореве». «Слово...» как величайший памятник литературы Древней Руси. История открытия «Слова...». Проблема авторства. Историческая основа памятника, его сюжет. Образы русских князей. Ярославна как идеальный образ русской женщины. Образ Русской земли. Авторская позиция в </w:t>
      </w:r>
      <w:r w:rsidRPr="003A3D21">
        <w:rPr>
          <w:rFonts w:ascii="Times New Roman" w:hAnsi="Times New Roman" w:cs="Times New Roman"/>
          <w:sz w:val="24"/>
          <w:szCs w:val="24"/>
        </w:rPr>
        <w:lastRenderedPageBreak/>
        <w:t>«Слове...». «Золотое слово» Святослава и основная идея произведения. Соединение языческой и христианской образности. Язык произведения. Переводы «Слова...».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XVIII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Характеристика русской литературы XVIII века. Гражданский пафос русского классицизма.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Васильевич Ломоносов. Жизнь и творчество (обзор). Учёный, поэт, реформатор русского литературного языка и стиха. «Вечернее размышление о Божием величестве при случае великого северного сияния», «Ода на день восшествия на Всероссийский престол ея Величества государыни Императрицы Елисаветы Петровны 1747 года». Прославление родины, мира, науки и просвещения в произведениях Ломоносова.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Ода как жанр лирической поэзии.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Гавриил Романович Державин. Жизнь и творчество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«Властителям и судиям». Тема несправедливости сильных мира сего. «Высокий» слог и ораторские, декламационные интонации.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«Памятник». Традиции Горация. Мысль о бессмертии поэта. «Забавный русский слог» Державина и его особенности. Оценка в стихотворении собственного поэтического новаторства. Тема поэта и поэзии в творчестве Г. Р. Державина.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Слово о писателе. Повесть «Бедная Лиза», стихотворение «Осень». Сентимента лизм. Утверждение общечеловеческих ценностей в повести «Бедная Лиза». Главные герои повести. Внимание писателя к внутреннему миру героини. Новые черты русской литературы.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Сентиментализм (начальные представления).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XIX ВЕКА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Василий Андреевич Жуковский. Жизнь и творчество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«Море». Романтический образ моря. «Невыразимое». Границы выразимого. Возможности поэтического языка и трудности, встающие на пути поэта. Отношение романтика к слову.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«Светлана». Жанр баллады в творчестве Жуковского: сюжетность, фантастика, фольклорное начало, атмосфера тайны и символика сна, пугающий пейзаж, роковые предсказания и приметы, утренние и вечерние сумерки как граница ночи и дня, мотивы дороги и смерти. Баллада «Светлана» — пример преображения традиционной фантастической баллады. Нравственный мир героини как средоточие народного духа и христианской веры. Светлана — пленительный об раз русской девушки, сохранившей веру в Бога и не поддавшейся губительным чарам.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Баллада (развитие представлений). Фольклоризм литературы (развитие представлений). Александр Сергеевич Грибоедов. Жизнь и творчество (обзор). Комедия «Горе от ума». История создания, публикации и первых постановок комедии. Прототипы. Смысл названия и проблема ума в пьесе. Особенности развития комедийной интриги. Свое образие конфликта. Система образов. Чацкий как необычный резонёр, предшественник «странного» человека в русской литературе. Своеобразие любовной интриги. Образ фамусовской Москвы. Художественная функция вне сценических </w:t>
      </w:r>
      <w:r w:rsidRPr="003A3D21">
        <w:rPr>
          <w:rFonts w:ascii="Times New Roman" w:hAnsi="Times New Roman" w:cs="Times New Roman"/>
          <w:sz w:val="24"/>
          <w:szCs w:val="24"/>
        </w:rPr>
        <w:lastRenderedPageBreak/>
        <w:t xml:space="preserve">персонажей. Образность и афористичность языка. Мастерство драматурга в создании речевых характеристик действующих лиц. Конкретно-историческое и обще- человеческое в произведении. Необычность развязки, смысл финала комедии. Критика о пьесе Грибоедова.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Сергеевич Пушкин. Жизнь и творчество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Стихотворения «К Чаадаеву», «К морю», «Пророк», «Ан- чар», «На холмах Грузии лежит ночная мгла...», «Я вас любил; любовь ещё, быть может...», «Бесы», «Я памятник себе воздвиг нерукотворный...», «Два чувства дивно близки нам...». Многообразие тем, жанров, мотивов лирики Пушкина. Мотивы дружбы, прочного союза друзей. Одухотворённость и чистота чувства любви. Слияние личных, философских и гражданских мотивов в лирике поэта. Единение красоты природы, красоты человека, красоты жизни в пейзажной лирике. Особенности ритмики, метрики и строфики пушкинской поэзии.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«Евгений Онегин». Обзор содержания. «Евгений Онегин» — роман в стихах. Творческая история. Образы главных героев. Основная сюжетная линия и лирические отступления. Онегинская строфа. Структура текста. Россия в романе. Герои романа. Татьяна — нравствен-ный идеал Пушкина. Типическое и индивидуальное в судьбах Ленского и Онегина. Автор как идейно-композиционный и лирический центр романа. Пушкинский роман в зеркале критики (прижизненная критика — В. Г. Белинский, Д. И. Писарев; «органическая» критика — А. А. Григорьев; «почвенники» — Ф. М. Достоевский; философская критика начала XX века; писательские оценки).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«Моцарт и Сальери». Проблема «гения и злодейства». Трагедийное начало «Моцарта и Сальери». Два типа мировосприятия, олицетворённые в двух персонажах пьесы. Отражение их нравственных позиций в сфере творчества.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Роман в стихах (начальные представления). Реализм (развитие понятия). Трагедия как жанр драмы (развитие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Юрьевич Лермонтов. Жизнь и творчество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«Герой нашего времени». Обзор содержания. «Герой нашего времени» — первый пси-хологический роман в русской литературе, роман о незаурядной личности. Главные и второ-степенные герои.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Особенности композиции. Печорин — «самый любопытный предмет своих наблюдений» (В. Г. Белинский).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Печорин и Максим Максимыч. Печорин и доктор Вернер. Печорин и Грушницкий. Печорин и Вера. Печорин и Мери. Печорин и «ундина».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Повесть «Фаталист» и её философско-композиционное значение. Споры о романтизме и реализме романа. Поэзия Лермонтова и «Герой нашего времени» в критике В. Г. Белинского.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Основные мотивы лирики. «Смерть Поэта», «Парус», «И скучно и грустно», «Дума», «Поэт», «Родина», «Пророк», «Нет, не тебя так пылко я люблю...», «Нет, я не Байрон, я другой...», «Расстались мы, но твой портрет...», «Есть речи — значенье...», «Предсказание», «Молитва», «Нищий».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Основные мотивы, образы и настроения поэзии Лермонтова. Чувство трагического одиночества. Любовь как страсть, приносящая страдания. Чистота и красота поэзии как заповедные святыни сердца.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Трагическая судьба поэта и человека в бездуховном мире. Характер лирического героя лермонтовской поэзии. Тема родины, поэта и поэзии.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Николай Васильевич Гоголь. Жизнь и творчество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«Мёртвые души». История создания. Смысл названия поэмы. Система образов. Мёртвые и живые души. Чичиков — «приобретатель», новый герой эпохи.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Поэма о величии России. Первоначальный замысел и идея Гоголя. Соотношение с «Божественной комедией» Данте, с плутовским романом, романом-путешествием. Жанровое своеобразие произведения. Причины незавершённости поэмы. Чичиков как антигерой. Эволюция Чичикова и Плюшкина в замысле поэмы. Эволюция образа автора — от сатирика к пророку и проповеднику. Поэма в оценках Белинского. Ответ Гоголя на критику Белинского.</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Понятие о герое и антигерое. Понятие о литературном типе. Понятие о комическом и его видах: сатире, юморе, иронии, сарказме. Характер комического изображения в соответствии с тоном речи: обличительный пафос, сатирический или саркас-тический смех, ироническая насмешка, издёвка, беззлобное комикование, дружеский смех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Фёдор Михайлович Достоевский. Слово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«Белые ночи». Тип «петербургского мечтателя» — жадного к жизни и одновременно нежного, доброго, несчастного, склонного к несбыточным фантазиям. Роль истории Настеньки в романе. Содержание и смысл «сентиментальности» в понимании Достоевского.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Повесть (развитие понятия). Психологизм литературы (развитие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Антон Павлович Чехов. Слово о писателе. «Тоска», «Смерть чиновника». Истинные и ложные ценности героев рассказа. «Смерть чиновника». Эволюция образа «маленького человека» в русской литературе XIX века. Чеховское отношение к «маленькому человеку». Боль и негодование автора. «Тоска». Тема одиночества человека в многолюдном городе.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Развитие представлений о жанровых особенностях рассказа.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ЛИТЕРАТУРЫ XX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Богатство и разнообразие жанров и направлений русской литературы XX века. Из русской прозы XX века Беседа о разнообразии видов и жанров прозаических произведений XX века, о ведущих прозаиках России.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Иван Алексеевич Бунин. Слово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Рассказ «Тёмные аллеи». Печальная история любви людей из разных социальных слоёв. «Поэзия» и «проза» русской усадьбы. Лиризм повествования.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Психологизм литературы (развитие представлений). Роль художественной детали в характеристике героя.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Михаил Афанасьевич Булгаков. Слово о писателе.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Повесть «Собачье сердце». История создания и судьба повести. Смысл названия. Система образов произведения. Умственная, нравственная, духовная недоразвитость — основа живу-чести «шариковщины», «швондерства». Поэтика Булгакова-сатирика. Приём гротеска в повести.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Художественная условность, фантастика, сатира (развитие понятий).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Михаил Александрович Шолохов. Слово о писателе.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Рассказ «Судьба человека». Смысл названия рассказа. Судьба родины и судьба человека. Композиция рассказа. Образ Андрея Соколова, простого человека, воина и труженика. Тема военного подвига, непобедимости человека. Автор и рассказчик в произведении. Сказовая манера повествования. Значение картины весенней природы для раскрытия идеи рассказа. Широта типизации.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Реализм в художественной литературе. Реалистическая типизация (углубление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Исаевич Солженицын. Слово о писателе.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Рассказ «Матрёнин двор». Образ праведницы. Трагизм судьбы героини. Жизненная основа притчи.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Притча (углубление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русской поэзии XX века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Общий обзор. Многообразие направлений, жанров, видов лирической поэзии. Вершинные явления русской поэзии XX 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Штрихи к портретам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Александрович Блок. Слово о поэте. «Ветер принёс издалёка...», «О, весна без конца и без краю...», «О, я хочу безумно жить...», цикл «Родина». Высокие идеалы и предчувствие перемен. Трагедия поэта в «страшном мире». Глубокое, проникновенное чувство родины. Образы и ритмы поэта. Образ родины в поэзии Блока.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Сергей Александрович Есенин. Слово о поэте. «Вот уже вечер...», «He жалею, не зову, не плачу...», «Край ты мой заброшенный...», «Гой ты, Русь моя родная...», «Нивы сжаты, рощи голы...», «Разбуди меня зав- тра рано...», «Отговорила роща золотая...». Народно-песенная основа произведений поэта. Сквозные образы в лирике Есенина. Тема России. Олицетворение как основной художественный приём. Своеобразие метафор и сравнений.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Владимир Владимирович Маяковский. Слово о поэте.</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«Послушайте!», «А вы могли бы?», «Люблю» (отрывок). Новаторство Маяковского-поэта. Своеобразие стиха, ритма, словотворчества. Маяковский о труде поэта.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Марина Ивановна Цветаева. Слово о поэте. «Идёшь, на меня похожий...», «Бабушке», «Мне нравится, что вы больны не мной...», «Стихи к Блоку», «Откуда такая нежность?..», «Родина», «Стихи о Москве». Стихотворения о поэзии, о любви. Особенности поэтики Цветаевой. Традиции и новаторство в творческих поисках поэта.</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lastRenderedPageBreak/>
        <w:t xml:space="preserve">    Николай Алексеевич Заболоцкий. Слово о поэте. «Я не ищу гармонии в природе...», «Где-то в поле возле Магадана...», «Можжевеловый куст», «О красоте челове- ческих лиц», «Завещание». Стихотворения о человеке и природе. Философская глубина обобщений поэта-мыслителя.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Анна Андреевна Ахматова. Слово о поэте. Стихотворные произведения из книг «Чётки», «Белая стая», «Пушкин», «Подорожник», «ANNO DOMINI», «Тростник», «Ветер вой-ны». Трагические интонации в любовной лирике Ахматовой. Стихотворения о любви, о поэте и поэзии.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Борис Леонидович Пастернак. Слово о поэте. «Красавица моя, вся стать...», «Переме-на», «Весна в лесу», «Во всём мне хочется дойти...», «Быть знаменитым некрасиво...». Философская глубина лирики Б. Пастернака. Одухотворённая предметность пастернаковской поэзии. Приобщение вечных тем к современности в стихах о природе и любви.</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Александр Трифонович Твардовский. Слово о поэте. «Урожай», «Весенние строчки», «Я убит подо Ржевом». Стихотворения о родине, о природе. Интонация и стиль стихотворе- ний.</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Силлабо-тоническая и тоническая системы стихосложения (углубление представлений).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ПЕСНИ И РОМАНСЫ НА СТИХИ ПОЭТОВ XIX—XX ВЕКОВ (обзор)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 С. Пушкин. «Певец»; М. Ю. Лермонтов. «Отчего»; В. А. Соллогуб. «Серенада» («Закинув плащ, с гитарой под рукою...»); Н. А. Некрасов. «Тройка» («Что ты жадно глядишь на дорогу...»); Е. А. Баратынский. «Разуверение»; Ф. И. Тютчев. «К. Б.» («Я встретил вас — и всё былое...»); А. К. Толстой. «Средь шумного бала, случайно...»; А. А. Фет. «Я тебе ничего не скажу...»; А. А. Сурков. «Бьётся в тесной печурке огонь...»; К. М. Симонов. «Жди меня, и я вернусь...»; Н. А. Заболоцкий. «Признание» и др. Романсы и песни как синтетический жанр, выражающий переживания, мысли, настроения человека.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ИЗ ЗАРУБЕЖНОЙ ЛИТЕРАТУРЫ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Античная лирика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Гораций. Слово о поэте. «Я воздвиг памятник...». Поэтическое творчество в системе человеческого бытия. Мысль о поэтических заслугах — знакомство римлян с греческими лириками. Традиции античной оды в творчестве Державина и Пушкина.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Данте Алигьери. Слово о поэте.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«Божественная комедия» (фрагменты). Множественность смыслов поэмы: буквальный (изображение загробного мира), аллегорический (движение идеи бытия от мрака к свету, от страданий к радости, от заблуждений к истине, идея восхождения души к духовным высотам через познание мира), моральный (идея воздаяния в загробном мире за земные дела), мисти-ческий (интуитивное постижение божественной идеи через восприятие красоты поэзии как божественного языка, хотя и сотворённого земным человеком).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Уильям Шекспир. Краткие сведения о жизни и творчестве Шекспира. Характеристика гуманизма эпохи Возрождения.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«Гамлет» (обзор с чтением отдельных сцен по выбору учи- теля, например: монологи Гамлета из сцены пятой (1-й акт), сцены первой (3-й акт), сцены четвёртой (4-й акт). </w:t>
      </w:r>
      <w:r w:rsidRPr="003A3D21">
        <w:rPr>
          <w:rFonts w:ascii="Times New Roman" w:hAnsi="Times New Roman" w:cs="Times New Roman"/>
          <w:sz w:val="24"/>
          <w:szCs w:val="24"/>
        </w:rPr>
        <w:lastRenderedPageBreak/>
        <w:t xml:space="preserve">«Гамлет» — «пьеса на все века» (А. Аникст). Общечеловеческое значение героев Шекспира. Образ Гамлета, гуманиста эпохи Возрождения. Одиночество Гамлета в его конфликте с реальным миром «расшатавшегося века». Трагизм любви Гамлета и Офелии. Философская глубина трагедии «Гамлет». Гамлет как вечный образ мировой литературы. Шекспир и русская литература.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Трагедия как драматический жанр (углубление понятия).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Иоганн Вольфганг Гёте. Краткие сведения о жизни и творчестве Гёте. Характеристика особенностей эпохи Просвещения.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«Фауст» (обзор с чтением отдельных сцен по выбору учителя, например: «Пролог на небесах», «У городских ворот», «Кабинет Фауста», «Сад», «Ночь. Улица перед домом Гретхен», «Тюрьма», последний монолог Фауста из второй части трагедии).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«Фауст» — философская трагедия эпохи Просвещения. Сюжет и композиция трагедии. Борьба добра и зла в мире как движущая сила его развития, динамики бытия. Противостояние творческой личности Фауста и неверия, духа сомнения Мефистофеля. Поиски Фаустом спра-ведливости и разумного смысла жизни человечества. «Пролог на небесах» — ключ к основ-ной идее трагедии. Смысл противопоставления Фауста и Вагнера, творчества и схоластичес-кой рутины. Трагизм любви Фауста и Гретхен. Итоговый смысл великой трагедии — «Лишь тот достоин жизни и свободы, кто каждый день идёт за них на бой». Особенности жанра трагедии «Фауст»: сочетание в ней реальности и элементов условности и фантастики. Фауст как вечный образ мировой литературы. Гёте и русская литература. </w:t>
      </w:r>
    </w:p>
    <w:p w:rsidR="003A3D21" w:rsidRP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Теория литературы  Драматическая поэма (углубление понятия).</w:t>
      </w:r>
    </w:p>
    <w:p w:rsidR="003A3D21" w:rsidRDefault="003A3D21" w:rsidP="003A3D21">
      <w:pPr>
        <w:spacing w:line="240" w:lineRule="auto"/>
        <w:rPr>
          <w:rFonts w:ascii="Times New Roman" w:hAnsi="Times New Roman" w:cs="Times New Roman"/>
          <w:sz w:val="24"/>
          <w:szCs w:val="24"/>
        </w:rPr>
      </w:pPr>
      <w:r w:rsidRPr="003A3D21">
        <w:rPr>
          <w:rFonts w:ascii="Times New Roman" w:hAnsi="Times New Roman" w:cs="Times New Roman"/>
          <w:sz w:val="24"/>
          <w:szCs w:val="24"/>
        </w:rPr>
        <w:t xml:space="preserve"> </w:t>
      </w:r>
    </w:p>
    <w:p w:rsidR="00DC21C7" w:rsidRDefault="00DC21C7" w:rsidP="00DC21C7">
      <w:pPr>
        <w:spacing w:line="240" w:lineRule="auto"/>
        <w:jc w:val="center"/>
        <w:rPr>
          <w:rFonts w:ascii="Times New Roman" w:hAnsi="Times New Roman" w:cs="Times New Roman"/>
          <w:b/>
        </w:rPr>
      </w:pPr>
      <w:r w:rsidRPr="002C6DB9">
        <w:rPr>
          <w:rFonts w:ascii="Times New Roman" w:hAnsi="Times New Roman" w:cs="Times New Roman"/>
          <w:b/>
        </w:rPr>
        <w:t>Тематическое планирование с указанием количества часов, отводимых на освоение каждой темы</w:t>
      </w:r>
    </w:p>
    <w:p w:rsidR="00DC21C7" w:rsidRDefault="00DC21C7" w:rsidP="00DC21C7">
      <w:pPr>
        <w:spacing w:line="240" w:lineRule="auto"/>
        <w:jc w:val="center"/>
        <w:rPr>
          <w:rFonts w:ascii="Times New Roman" w:hAnsi="Times New Roman" w:cs="Times New Roman"/>
          <w:b/>
        </w:rPr>
      </w:pPr>
      <w:r>
        <w:rPr>
          <w:rFonts w:ascii="Times New Roman" w:hAnsi="Times New Roman" w:cs="Times New Roman"/>
          <w:b/>
        </w:rPr>
        <w:t>5 класс</w:t>
      </w:r>
    </w:p>
    <w:tbl>
      <w:tblPr>
        <w:tblStyle w:val="af9"/>
        <w:tblW w:w="5000" w:type="pct"/>
        <w:tblLook w:val="04A0"/>
      </w:tblPr>
      <w:tblGrid>
        <w:gridCol w:w="817"/>
        <w:gridCol w:w="5563"/>
        <w:gridCol w:w="3191"/>
      </w:tblGrid>
      <w:tr w:rsidR="00DC21C7" w:rsidTr="00DC21C7">
        <w:tc>
          <w:tcPr>
            <w:tcW w:w="427" w:type="pct"/>
          </w:tcPr>
          <w:p w:rsidR="00DC21C7" w:rsidRPr="00DC21C7" w:rsidRDefault="00DC21C7" w:rsidP="00DC21C7">
            <w:pPr>
              <w:jc w:val="center"/>
              <w:rPr>
                <w:rFonts w:ascii="Times New Roman" w:hAnsi="Times New Roman" w:cs="Times New Roman"/>
                <w:b/>
                <w:sz w:val="24"/>
                <w:szCs w:val="24"/>
                <w:lang w:val="ru-RU"/>
              </w:rPr>
            </w:pPr>
            <w:r>
              <w:rPr>
                <w:rFonts w:ascii="Times New Roman" w:hAnsi="Times New Roman" w:cs="Times New Roman"/>
                <w:b/>
                <w:sz w:val="24"/>
                <w:szCs w:val="24"/>
                <w:lang w:val="ru-RU"/>
              </w:rPr>
              <w:t>№</w:t>
            </w:r>
          </w:p>
        </w:tc>
        <w:tc>
          <w:tcPr>
            <w:tcW w:w="2906" w:type="pct"/>
          </w:tcPr>
          <w:p w:rsidR="00DC21C7" w:rsidRPr="00DC21C7" w:rsidRDefault="00DC21C7" w:rsidP="00DC21C7">
            <w:pPr>
              <w:rPr>
                <w:rFonts w:ascii="Times New Roman" w:hAnsi="Times New Roman" w:cs="Times New Roman"/>
                <w:b/>
                <w:sz w:val="24"/>
                <w:szCs w:val="24"/>
              </w:rPr>
            </w:pPr>
            <w:r w:rsidRPr="00DC21C7">
              <w:rPr>
                <w:rFonts w:ascii="Times New Roman" w:hAnsi="Times New Roman" w:cs="Times New Roman"/>
                <w:b/>
                <w:sz w:val="24"/>
                <w:szCs w:val="24"/>
              </w:rPr>
              <w:t>Содержание темы</w:t>
            </w:r>
          </w:p>
        </w:tc>
        <w:tc>
          <w:tcPr>
            <w:tcW w:w="1667" w:type="pct"/>
          </w:tcPr>
          <w:p w:rsidR="00DC21C7" w:rsidRPr="00DC21C7" w:rsidRDefault="00DC21C7" w:rsidP="00DC21C7">
            <w:pPr>
              <w:rPr>
                <w:rFonts w:ascii="Times New Roman" w:hAnsi="Times New Roman" w:cs="Times New Roman"/>
                <w:b/>
                <w:sz w:val="24"/>
                <w:szCs w:val="24"/>
              </w:rPr>
            </w:pPr>
            <w:r w:rsidRPr="00DC21C7">
              <w:rPr>
                <w:rFonts w:ascii="Times New Roman" w:hAnsi="Times New Roman" w:cs="Times New Roman"/>
                <w:b/>
                <w:sz w:val="24"/>
                <w:szCs w:val="24"/>
              </w:rPr>
              <w:t>Количество часов</w:t>
            </w:r>
          </w:p>
        </w:tc>
      </w:tr>
      <w:tr w:rsidR="00DC21C7" w:rsidTr="00DC21C7">
        <w:tc>
          <w:tcPr>
            <w:tcW w:w="427" w:type="pct"/>
          </w:tcPr>
          <w:p w:rsidR="00DC21C7" w:rsidRPr="00DC21C7" w:rsidRDefault="00DC21C7" w:rsidP="00DC21C7">
            <w:pPr>
              <w:jc w:val="center"/>
              <w:rPr>
                <w:rFonts w:ascii="Times New Roman" w:hAnsi="Times New Roman" w:cs="Times New Roman"/>
                <w:sz w:val="24"/>
                <w:szCs w:val="24"/>
                <w:lang w:val="ru-RU"/>
              </w:rPr>
            </w:pPr>
            <w:r w:rsidRPr="00DC21C7">
              <w:rPr>
                <w:rFonts w:ascii="Times New Roman" w:hAnsi="Times New Roman" w:cs="Times New Roman"/>
                <w:sz w:val="24"/>
                <w:szCs w:val="24"/>
                <w:lang w:val="ru-RU"/>
              </w:rPr>
              <w:t>1</w:t>
            </w:r>
          </w:p>
        </w:tc>
        <w:tc>
          <w:tcPr>
            <w:tcW w:w="2906"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Введение.</w:t>
            </w:r>
          </w:p>
        </w:tc>
        <w:tc>
          <w:tcPr>
            <w:tcW w:w="1667"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1</w:t>
            </w:r>
          </w:p>
        </w:tc>
      </w:tr>
      <w:tr w:rsidR="00DC21C7" w:rsidTr="00DC21C7">
        <w:tc>
          <w:tcPr>
            <w:tcW w:w="427" w:type="pct"/>
          </w:tcPr>
          <w:p w:rsidR="00DC21C7" w:rsidRPr="00DC21C7" w:rsidRDefault="00DC21C7" w:rsidP="00DC21C7">
            <w:pPr>
              <w:jc w:val="center"/>
              <w:rPr>
                <w:rFonts w:ascii="Times New Roman" w:hAnsi="Times New Roman" w:cs="Times New Roman"/>
                <w:sz w:val="24"/>
                <w:szCs w:val="24"/>
                <w:lang w:val="ru-RU"/>
              </w:rPr>
            </w:pPr>
            <w:r w:rsidRPr="00DC21C7">
              <w:rPr>
                <w:rFonts w:ascii="Times New Roman" w:hAnsi="Times New Roman" w:cs="Times New Roman"/>
                <w:sz w:val="24"/>
                <w:szCs w:val="24"/>
                <w:lang w:val="ru-RU"/>
              </w:rPr>
              <w:t>2</w:t>
            </w:r>
          </w:p>
        </w:tc>
        <w:tc>
          <w:tcPr>
            <w:tcW w:w="2906"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Устное народное творчество.</w:t>
            </w:r>
          </w:p>
        </w:tc>
        <w:tc>
          <w:tcPr>
            <w:tcW w:w="1667"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10</w:t>
            </w:r>
          </w:p>
        </w:tc>
      </w:tr>
      <w:tr w:rsidR="00DC21C7" w:rsidTr="00DC21C7">
        <w:tc>
          <w:tcPr>
            <w:tcW w:w="427" w:type="pct"/>
          </w:tcPr>
          <w:p w:rsidR="00DC21C7" w:rsidRPr="00DC21C7" w:rsidRDefault="00DC21C7" w:rsidP="00DC21C7">
            <w:pPr>
              <w:jc w:val="center"/>
              <w:rPr>
                <w:rFonts w:ascii="Times New Roman" w:hAnsi="Times New Roman" w:cs="Times New Roman"/>
                <w:sz w:val="24"/>
                <w:szCs w:val="24"/>
                <w:lang w:val="ru-RU"/>
              </w:rPr>
            </w:pPr>
            <w:r w:rsidRPr="00DC21C7">
              <w:rPr>
                <w:rFonts w:ascii="Times New Roman" w:hAnsi="Times New Roman" w:cs="Times New Roman"/>
                <w:sz w:val="24"/>
                <w:szCs w:val="24"/>
                <w:lang w:val="ru-RU"/>
              </w:rPr>
              <w:t>3</w:t>
            </w:r>
          </w:p>
        </w:tc>
        <w:tc>
          <w:tcPr>
            <w:tcW w:w="2906"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Из древнерусской литературы.</w:t>
            </w:r>
          </w:p>
        </w:tc>
        <w:tc>
          <w:tcPr>
            <w:tcW w:w="1667"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2</w:t>
            </w:r>
          </w:p>
        </w:tc>
      </w:tr>
      <w:tr w:rsidR="00DC21C7" w:rsidTr="00DC21C7">
        <w:tc>
          <w:tcPr>
            <w:tcW w:w="427" w:type="pct"/>
          </w:tcPr>
          <w:p w:rsidR="00DC21C7" w:rsidRPr="00DC21C7" w:rsidRDefault="00DC21C7" w:rsidP="00DC21C7">
            <w:pPr>
              <w:jc w:val="center"/>
              <w:rPr>
                <w:rFonts w:ascii="Times New Roman" w:hAnsi="Times New Roman" w:cs="Times New Roman"/>
                <w:sz w:val="24"/>
                <w:szCs w:val="24"/>
                <w:lang w:val="ru-RU"/>
              </w:rPr>
            </w:pPr>
            <w:r w:rsidRPr="00DC21C7">
              <w:rPr>
                <w:rFonts w:ascii="Times New Roman" w:hAnsi="Times New Roman" w:cs="Times New Roman"/>
                <w:sz w:val="24"/>
                <w:szCs w:val="24"/>
                <w:lang w:val="ru-RU"/>
              </w:rPr>
              <w:t>4</w:t>
            </w:r>
          </w:p>
        </w:tc>
        <w:tc>
          <w:tcPr>
            <w:tcW w:w="2906"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Из</w:t>
            </w:r>
            <w:r w:rsidR="00090E59">
              <w:rPr>
                <w:rFonts w:ascii="Times New Roman" w:hAnsi="Times New Roman" w:cs="Times New Roman"/>
                <w:sz w:val="24"/>
                <w:szCs w:val="24"/>
                <w:lang w:val="ru-RU"/>
              </w:rPr>
              <w:t xml:space="preserve"> русской</w:t>
            </w:r>
            <w:r w:rsidRPr="00DC21C7">
              <w:rPr>
                <w:rFonts w:ascii="Times New Roman" w:hAnsi="Times New Roman" w:cs="Times New Roman"/>
                <w:sz w:val="24"/>
                <w:szCs w:val="24"/>
                <w:lang w:val="ru-RU"/>
              </w:rPr>
              <w:t xml:space="preserve"> литературы </w:t>
            </w:r>
            <w:r w:rsidRPr="00DC21C7">
              <w:rPr>
                <w:rFonts w:ascii="Times New Roman" w:hAnsi="Times New Roman" w:cs="Times New Roman"/>
                <w:sz w:val="24"/>
                <w:szCs w:val="24"/>
              </w:rPr>
              <w:t xml:space="preserve">XVIII </w:t>
            </w:r>
            <w:r w:rsidRPr="00DC21C7">
              <w:rPr>
                <w:rFonts w:ascii="Times New Roman" w:hAnsi="Times New Roman" w:cs="Times New Roman"/>
                <w:sz w:val="24"/>
                <w:szCs w:val="24"/>
                <w:lang w:val="ru-RU"/>
              </w:rPr>
              <w:t>века.</w:t>
            </w:r>
          </w:p>
        </w:tc>
        <w:tc>
          <w:tcPr>
            <w:tcW w:w="1667"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2</w:t>
            </w:r>
          </w:p>
        </w:tc>
      </w:tr>
      <w:tr w:rsidR="00DC21C7" w:rsidTr="00DC21C7">
        <w:tc>
          <w:tcPr>
            <w:tcW w:w="427" w:type="pct"/>
          </w:tcPr>
          <w:p w:rsidR="00DC21C7" w:rsidRPr="00DC21C7" w:rsidRDefault="00DC21C7" w:rsidP="00DC21C7">
            <w:pPr>
              <w:jc w:val="center"/>
              <w:rPr>
                <w:rFonts w:ascii="Times New Roman" w:hAnsi="Times New Roman" w:cs="Times New Roman"/>
                <w:sz w:val="24"/>
                <w:szCs w:val="24"/>
                <w:lang w:val="ru-RU"/>
              </w:rPr>
            </w:pPr>
            <w:r w:rsidRPr="00DC21C7">
              <w:rPr>
                <w:rFonts w:ascii="Times New Roman" w:hAnsi="Times New Roman" w:cs="Times New Roman"/>
                <w:sz w:val="24"/>
                <w:szCs w:val="24"/>
                <w:lang w:val="ru-RU"/>
              </w:rPr>
              <w:t>5</w:t>
            </w:r>
          </w:p>
        </w:tc>
        <w:tc>
          <w:tcPr>
            <w:tcW w:w="2906"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XIX </w:t>
            </w:r>
            <w:r w:rsidRPr="00DC21C7">
              <w:rPr>
                <w:rFonts w:ascii="Times New Roman" w:hAnsi="Times New Roman" w:cs="Times New Roman"/>
                <w:sz w:val="24"/>
                <w:szCs w:val="24"/>
                <w:lang w:val="ru-RU"/>
              </w:rPr>
              <w:t>века.</w:t>
            </w:r>
          </w:p>
        </w:tc>
        <w:tc>
          <w:tcPr>
            <w:tcW w:w="1667"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50</w:t>
            </w:r>
          </w:p>
        </w:tc>
      </w:tr>
      <w:tr w:rsidR="00DC21C7" w:rsidTr="00DC21C7">
        <w:tc>
          <w:tcPr>
            <w:tcW w:w="427" w:type="pct"/>
          </w:tcPr>
          <w:p w:rsidR="00DC21C7" w:rsidRPr="00DC21C7" w:rsidRDefault="00DC21C7" w:rsidP="00DC21C7">
            <w:pPr>
              <w:jc w:val="center"/>
              <w:rPr>
                <w:rFonts w:ascii="Times New Roman" w:hAnsi="Times New Roman" w:cs="Times New Roman"/>
                <w:sz w:val="24"/>
                <w:szCs w:val="24"/>
                <w:lang w:val="ru-RU"/>
              </w:rPr>
            </w:pPr>
            <w:r w:rsidRPr="00DC21C7">
              <w:rPr>
                <w:rFonts w:ascii="Times New Roman" w:hAnsi="Times New Roman" w:cs="Times New Roman"/>
                <w:sz w:val="24"/>
                <w:szCs w:val="24"/>
                <w:lang w:val="ru-RU"/>
              </w:rPr>
              <w:t>6</w:t>
            </w:r>
          </w:p>
        </w:tc>
        <w:tc>
          <w:tcPr>
            <w:tcW w:w="2906"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XX </w:t>
            </w:r>
            <w:r w:rsidRPr="00DC21C7">
              <w:rPr>
                <w:rFonts w:ascii="Times New Roman" w:hAnsi="Times New Roman" w:cs="Times New Roman"/>
                <w:sz w:val="24"/>
                <w:szCs w:val="24"/>
                <w:lang w:val="ru-RU"/>
              </w:rPr>
              <w:t>века.</w:t>
            </w:r>
          </w:p>
        </w:tc>
        <w:tc>
          <w:tcPr>
            <w:tcW w:w="1667"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29</w:t>
            </w:r>
          </w:p>
        </w:tc>
      </w:tr>
      <w:tr w:rsidR="00DC21C7" w:rsidTr="00DC21C7">
        <w:trPr>
          <w:trHeight w:val="300"/>
        </w:trPr>
        <w:tc>
          <w:tcPr>
            <w:tcW w:w="427" w:type="pct"/>
          </w:tcPr>
          <w:p w:rsidR="00DC21C7" w:rsidRPr="00DC21C7" w:rsidRDefault="00DC21C7" w:rsidP="00DC21C7">
            <w:pPr>
              <w:jc w:val="center"/>
              <w:rPr>
                <w:rFonts w:ascii="Times New Roman" w:hAnsi="Times New Roman" w:cs="Times New Roman"/>
                <w:sz w:val="24"/>
                <w:szCs w:val="24"/>
                <w:lang w:val="ru-RU"/>
              </w:rPr>
            </w:pPr>
            <w:r w:rsidRPr="00DC21C7">
              <w:rPr>
                <w:rFonts w:ascii="Times New Roman" w:hAnsi="Times New Roman" w:cs="Times New Roman"/>
                <w:sz w:val="24"/>
                <w:szCs w:val="24"/>
                <w:lang w:val="ru-RU"/>
              </w:rPr>
              <w:t>7</w:t>
            </w:r>
          </w:p>
        </w:tc>
        <w:tc>
          <w:tcPr>
            <w:tcW w:w="2906" w:type="pct"/>
          </w:tcPr>
          <w:p w:rsidR="00DC21C7" w:rsidRPr="00DC21C7" w:rsidRDefault="00DC21C7" w:rsidP="00DC21C7">
            <w:pPr>
              <w:rPr>
                <w:rFonts w:ascii="Times New Roman" w:hAnsi="Times New Roman" w:cs="Times New Roman"/>
                <w:sz w:val="24"/>
                <w:szCs w:val="24"/>
                <w:lang w:val="ru-RU"/>
              </w:rPr>
            </w:pPr>
            <w:r w:rsidRPr="00DC21C7">
              <w:rPr>
                <w:rFonts w:ascii="Times New Roman" w:hAnsi="Times New Roman" w:cs="Times New Roman"/>
                <w:sz w:val="24"/>
                <w:szCs w:val="24"/>
                <w:lang w:val="ru-RU"/>
              </w:rPr>
              <w:t>Из зарубежной литературы.</w:t>
            </w:r>
          </w:p>
        </w:tc>
        <w:tc>
          <w:tcPr>
            <w:tcW w:w="1667" w:type="pct"/>
          </w:tcPr>
          <w:p w:rsidR="00DC21C7" w:rsidRPr="00DC21C7" w:rsidRDefault="00050F0A" w:rsidP="00DC21C7">
            <w:pPr>
              <w:rPr>
                <w:rFonts w:ascii="Times New Roman" w:hAnsi="Times New Roman" w:cs="Times New Roman"/>
                <w:sz w:val="24"/>
                <w:szCs w:val="24"/>
                <w:lang w:val="ru-RU"/>
              </w:rPr>
            </w:pPr>
            <w:r>
              <w:rPr>
                <w:rFonts w:ascii="Times New Roman" w:hAnsi="Times New Roman" w:cs="Times New Roman"/>
                <w:sz w:val="24"/>
                <w:szCs w:val="24"/>
                <w:lang w:val="ru-RU"/>
              </w:rPr>
              <w:t>7</w:t>
            </w:r>
          </w:p>
        </w:tc>
      </w:tr>
      <w:tr w:rsidR="00DC21C7" w:rsidTr="00DC21C7">
        <w:trPr>
          <w:trHeight w:val="255"/>
        </w:trPr>
        <w:tc>
          <w:tcPr>
            <w:tcW w:w="427" w:type="pct"/>
          </w:tcPr>
          <w:p w:rsidR="00DC21C7" w:rsidRPr="00050F0A" w:rsidRDefault="00050F0A" w:rsidP="00DC21C7">
            <w:pPr>
              <w:jc w:val="center"/>
              <w:rPr>
                <w:rFonts w:ascii="Times New Roman" w:hAnsi="Times New Roman" w:cs="Times New Roman"/>
                <w:sz w:val="24"/>
                <w:szCs w:val="24"/>
                <w:lang w:val="ru-RU"/>
              </w:rPr>
            </w:pPr>
            <w:r>
              <w:rPr>
                <w:rFonts w:ascii="Times New Roman" w:hAnsi="Times New Roman" w:cs="Times New Roman"/>
                <w:sz w:val="24"/>
                <w:szCs w:val="24"/>
                <w:lang w:val="ru-RU"/>
              </w:rPr>
              <w:t>8</w:t>
            </w:r>
          </w:p>
        </w:tc>
        <w:tc>
          <w:tcPr>
            <w:tcW w:w="2906" w:type="pct"/>
          </w:tcPr>
          <w:p w:rsidR="00DC21C7" w:rsidRPr="00DC21C7" w:rsidRDefault="00050F0A" w:rsidP="00DC21C7">
            <w:pPr>
              <w:rPr>
                <w:rFonts w:ascii="Times New Roman" w:hAnsi="Times New Roman" w:cs="Times New Roman"/>
                <w:sz w:val="24"/>
                <w:szCs w:val="24"/>
                <w:lang w:val="ru-RU"/>
              </w:rPr>
            </w:pPr>
            <w:r>
              <w:rPr>
                <w:rFonts w:ascii="Times New Roman" w:hAnsi="Times New Roman" w:cs="Times New Roman"/>
                <w:sz w:val="24"/>
                <w:szCs w:val="24"/>
                <w:lang w:val="ru-RU"/>
              </w:rPr>
              <w:t>Итоговый урок.</w:t>
            </w:r>
          </w:p>
        </w:tc>
        <w:tc>
          <w:tcPr>
            <w:tcW w:w="1667" w:type="pct"/>
          </w:tcPr>
          <w:p w:rsidR="00DC21C7" w:rsidRPr="00DC21C7" w:rsidRDefault="00050F0A" w:rsidP="00DC21C7">
            <w:pPr>
              <w:rPr>
                <w:rFonts w:ascii="Times New Roman" w:hAnsi="Times New Roman" w:cs="Times New Roman"/>
                <w:sz w:val="24"/>
                <w:szCs w:val="24"/>
                <w:lang w:val="ru-RU"/>
              </w:rPr>
            </w:pPr>
            <w:r>
              <w:rPr>
                <w:rFonts w:ascii="Times New Roman" w:hAnsi="Times New Roman" w:cs="Times New Roman"/>
                <w:sz w:val="24"/>
                <w:szCs w:val="24"/>
                <w:lang w:val="ru-RU"/>
              </w:rPr>
              <w:t>1</w:t>
            </w:r>
          </w:p>
        </w:tc>
      </w:tr>
      <w:tr w:rsidR="00050F0A" w:rsidTr="00DC21C7">
        <w:trPr>
          <w:trHeight w:val="255"/>
        </w:trPr>
        <w:tc>
          <w:tcPr>
            <w:tcW w:w="427" w:type="pct"/>
          </w:tcPr>
          <w:p w:rsidR="00050F0A" w:rsidRPr="00DC21C7" w:rsidRDefault="00050F0A" w:rsidP="00DC21C7">
            <w:pPr>
              <w:jc w:val="center"/>
              <w:rPr>
                <w:rFonts w:ascii="Times New Roman" w:hAnsi="Times New Roman" w:cs="Times New Roman"/>
                <w:sz w:val="24"/>
                <w:szCs w:val="24"/>
              </w:rPr>
            </w:pPr>
          </w:p>
        </w:tc>
        <w:tc>
          <w:tcPr>
            <w:tcW w:w="2906" w:type="pct"/>
          </w:tcPr>
          <w:p w:rsidR="00050F0A" w:rsidRPr="00DC21C7" w:rsidRDefault="00050F0A" w:rsidP="00DC21C7">
            <w:pPr>
              <w:rPr>
                <w:rFonts w:ascii="Times New Roman" w:hAnsi="Times New Roman" w:cs="Times New Roman"/>
                <w:sz w:val="24"/>
                <w:szCs w:val="24"/>
              </w:rPr>
            </w:pPr>
            <w:r w:rsidRPr="00DC21C7">
              <w:rPr>
                <w:rFonts w:ascii="Times New Roman" w:hAnsi="Times New Roman" w:cs="Times New Roman"/>
                <w:sz w:val="24"/>
                <w:szCs w:val="24"/>
                <w:lang w:val="ru-RU"/>
              </w:rPr>
              <w:t>Итого.</w:t>
            </w:r>
          </w:p>
        </w:tc>
        <w:tc>
          <w:tcPr>
            <w:tcW w:w="1667" w:type="pct"/>
          </w:tcPr>
          <w:p w:rsidR="00050F0A" w:rsidRPr="00DC21C7" w:rsidRDefault="00050F0A" w:rsidP="00DC21C7">
            <w:pPr>
              <w:rPr>
                <w:rFonts w:ascii="Times New Roman" w:hAnsi="Times New Roman" w:cs="Times New Roman"/>
                <w:sz w:val="24"/>
                <w:szCs w:val="24"/>
              </w:rPr>
            </w:pPr>
            <w:r w:rsidRPr="00DC21C7">
              <w:rPr>
                <w:rFonts w:ascii="Times New Roman" w:hAnsi="Times New Roman" w:cs="Times New Roman"/>
                <w:sz w:val="24"/>
                <w:szCs w:val="24"/>
                <w:lang w:val="ru-RU"/>
              </w:rPr>
              <w:t>102</w:t>
            </w:r>
          </w:p>
        </w:tc>
      </w:tr>
    </w:tbl>
    <w:p w:rsidR="00FF1457" w:rsidRDefault="00FF1457" w:rsidP="00DC21C7">
      <w:pPr>
        <w:spacing w:line="240" w:lineRule="auto"/>
        <w:jc w:val="center"/>
        <w:rPr>
          <w:rFonts w:ascii="Times New Roman" w:hAnsi="Times New Roman" w:cs="Times New Roman"/>
          <w:b/>
        </w:rPr>
      </w:pPr>
    </w:p>
    <w:p w:rsidR="00DC21C7" w:rsidRDefault="00DC21C7" w:rsidP="00DC21C7">
      <w:pPr>
        <w:spacing w:line="240" w:lineRule="auto"/>
        <w:jc w:val="center"/>
        <w:rPr>
          <w:rFonts w:ascii="Times New Roman" w:hAnsi="Times New Roman" w:cs="Times New Roman"/>
          <w:b/>
        </w:rPr>
      </w:pPr>
      <w:r>
        <w:rPr>
          <w:rFonts w:ascii="Times New Roman" w:hAnsi="Times New Roman" w:cs="Times New Roman"/>
          <w:b/>
        </w:rPr>
        <w:t>6 класс</w:t>
      </w:r>
    </w:p>
    <w:tbl>
      <w:tblPr>
        <w:tblStyle w:val="af9"/>
        <w:tblW w:w="5000" w:type="pct"/>
        <w:tblLook w:val="04A0"/>
      </w:tblPr>
      <w:tblGrid>
        <w:gridCol w:w="817"/>
        <w:gridCol w:w="5563"/>
        <w:gridCol w:w="3191"/>
      </w:tblGrid>
      <w:tr w:rsidR="00DC21C7" w:rsidTr="0006695D">
        <w:tc>
          <w:tcPr>
            <w:tcW w:w="427" w:type="pct"/>
          </w:tcPr>
          <w:p w:rsidR="00DC21C7" w:rsidRPr="0006695D" w:rsidRDefault="0006695D" w:rsidP="00DC21C7">
            <w:pPr>
              <w:jc w:val="center"/>
              <w:rPr>
                <w:rFonts w:ascii="Times New Roman" w:hAnsi="Times New Roman" w:cs="Times New Roman"/>
                <w:b/>
                <w:sz w:val="24"/>
                <w:szCs w:val="24"/>
                <w:lang w:val="ru-RU"/>
              </w:rPr>
            </w:pPr>
            <w:r w:rsidRPr="0006695D">
              <w:rPr>
                <w:rFonts w:ascii="Times New Roman" w:hAnsi="Times New Roman" w:cs="Times New Roman"/>
                <w:b/>
                <w:sz w:val="24"/>
                <w:szCs w:val="24"/>
                <w:lang w:val="ru-RU"/>
              </w:rPr>
              <w:t>№</w:t>
            </w:r>
          </w:p>
        </w:tc>
        <w:tc>
          <w:tcPr>
            <w:tcW w:w="2906" w:type="pct"/>
          </w:tcPr>
          <w:p w:rsidR="00DC21C7" w:rsidRPr="0006695D" w:rsidRDefault="0006695D" w:rsidP="0006695D">
            <w:pPr>
              <w:rPr>
                <w:rFonts w:ascii="Times New Roman" w:hAnsi="Times New Roman" w:cs="Times New Roman"/>
                <w:b/>
                <w:sz w:val="24"/>
                <w:szCs w:val="24"/>
              </w:rPr>
            </w:pPr>
            <w:r w:rsidRPr="0006695D">
              <w:rPr>
                <w:rFonts w:ascii="Times New Roman" w:hAnsi="Times New Roman" w:cs="Times New Roman"/>
                <w:b/>
                <w:sz w:val="24"/>
                <w:szCs w:val="24"/>
              </w:rPr>
              <w:t>Содержание темы</w:t>
            </w:r>
          </w:p>
        </w:tc>
        <w:tc>
          <w:tcPr>
            <w:tcW w:w="1667" w:type="pct"/>
          </w:tcPr>
          <w:p w:rsidR="00DC21C7" w:rsidRPr="0006695D" w:rsidRDefault="0006695D" w:rsidP="0006695D">
            <w:pPr>
              <w:rPr>
                <w:rFonts w:ascii="Times New Roman" w:hAnsi="Times New Roman" w:cs="Times New Roman"/>
                <w:b/>
                <w:sz w:val="24"/>
                <w:szCs w:val="24"/>
              </w:rPr>
            </w:pPr>
            <w:r w:rsidRPr="0006695D">
              <w:rPr>
                <w:rFonts w:ascii="Times New Roman" w:hAnsi="Times New Roman" w:cs="Times New Roman"/>
                <w:b/>
                <w:sz w:val="24"/>
                <w:szCs w:val="24"/>
              </w:rPr>
              <w:t>Количество часов</w:t>
            </w:r>
          </w:p>
        </w:tc>
      </w:tr>
      <w:tr w:rsidR="00DC21C7" w:rsidTr="0006695D">
        <w:tc>
          <w:tcPr>
            <w:tcW w:w="427" w:type="pct"/>
          </w:tcPr>
          <w:p w:rsidR="00DC21C7" w:rsidRPr="00090E59" w:rsidRDefault="0006695D" w:rsidP="00DC21C7">
            <w:pPr>
              <w:jc w:val="center"/>
              <w:rPr>
                <w:rFonts w:ascii="Times New Roman" w:hAnsi="Times New Roman" w:cs="Times New Roman"/>
                <w:sz w:val="24"/>
                <w:szCs w:val="24"/>
                <w:lang w:val="ru-RU"/>
              </w:rPr>
            </w:pPr>
            <w:r w:rsidRPr="00090E59">
              <w:rPr>
                <w:rFonts w:ascii="Times New Roman" w:hAnsi="Times New Roman" w:cs="Times New Roman"/>
                <w:sz w:val="24"/>
                <w:szCs w:val="24"/>
                <w:lang w:val="ru-RU"/>
              </w:rPr>
              <w:t>1</w:t>
            </w:r>
          </w:p>
        </w:tc>
        <w:tc>
          <w:tcPr>
            <w:tcW w:w="2906" w:type="pct"/>
          </w:tcPr>
          <w:p w:rsidR="00DC21C7" w:rsidRPr="0006695D" w:rsidRDefault="00090E59" w:rsidP="0006695D">
            <w:pPr>
              <w:rPr>
                <w:rFonts w:ascii="Times New Roman" w:hAnsi="Times New Roman" w:cs="Times New Roman"/>
                <w:b/>
                <w:sz w:val="24"/>
                <w:szCs w:val="24"/>
              </w:rPr>
            </w:pPr>
            <w:r w:rsidRPr="00DC21C7">
              <w:rPr>
                <w:rFonts w:ascii="Times New Roman" w:hAnsi="Times New Roman" w:cs="Times New Roman"/>
                <w:sz w:val="24"/>
                <w:szCs w:val="24"/>
                <w:lang w:val="ru-RU"/>
              </w:rPr>
              <w:t>Введение.</w:t>
            </w:r>
          </w:p>
        </w:tc>
        <w:tc>
          <w:tcPr>
            <w:tcW w:w="1667" w:type="pct"/>
          </w:tcPr>
          <w:p w:rsidR="00DC21C7"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1</w:t>
            </w:r>
          </w:p>
        </w:tc>
      </w:tr>
      <w:tr w:rsidR="00DC21C7" w:rsidTr="0006695D">
        <w:tc>
          <w:tcPr>
            <w:tcW w:w="427" w:type="pct"/>
          </w:tcPr>
          <w:p w:rsidR="00DC21C7" w:rsidRPr="00090E59" w:rsidRDefault="0006695D" w:rsidP="00DC21C7">
            <w:pPr>
              <w:jc w:val="center"/>
              <w:rPr>
                <w:rFonts w:ascii="Times New Roman" w:hAnsi="Times New Roman" w:cs="Times New Roman"/>
                <w:sz w:val="24"/>
                <w:szCs w:val="24"/>
                <w:lang w:val="ru-RU"/>
              </w:rPr>
            </w:pPr>
            <w:r w:rsidRPr="00090E59">
              <w:rPr>
                <w:rFonts w:ascii="Times New Roman" w:hAnsi="Times New Roman" w:cs="Times New Roman"/>
                <w:sz w:val="24"/>
                <w:szCs w:val="24"/>
                <w:lang w:val="ru-RU"/>
              </w:rPr>
              <w:t>2</w:t>
            </w:r>
          </w:p>
        </w:tc>
        <w:tc>
          <w:tcPr>
            <w:tcW w:w="2906" w:type="pct"/>
          </w:tcPr>
          <w:p w:rsidR="00DC21C7" w:rsidRPr="0006695D" w:rsidRDefault="00090E59" w:rsidP="0006695D">
            <w:pPr>
              <w:rPr>
                <w:rFonts w:ascii="Times New Roman" w:hAnsi="Times New Roman" w:cs="Times New Roman"/>
                <w:b/>
                <w:sz w:val="24"/>
                <w:szCs w:val="24"/>
              </w:rPr>
            </w:pPr>
            <w:r w:rsidRPr="00DC21C7">
              <w:rPr>
                <w:rFonts w:ascii="Times New Roman" w:hAnsi="Times New Roman" w:cs="Times New Roman"/>
                <w:sz w:val="24"/>
                <w:szCs w:val="24"/>
                <w:lang w:val="ru-RU"/>
              </w:rPr>
              <w:t>Устное народное творчество.</w:t>
            </w:r>
          </w:p>
        </w:tc>
        <w:tc>
          <w:tcPr>
            <w:tcW w:w="1667" w:type="pct"/>
          </w:tcPr>
          <w:p w:rsidR="00DC21C7"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4</w:t>
            </w:r>
          </w:p>
        </w:tc>
      </w:tr>
      <w:tr w:rsidR="00DC21C7" w:rsidTr="0006695D">
        <w:tc>
          <w:tcPr>
            <w:tcW w:w="427" w:type="pct"/>
          </w:tcPr>
          <w:p w:rsidR="00DC21C7" w:rsidRPr="00090E59" w:rsidRDefault="0006695D" w:rsidP="00DC21C7">
            <w:pPr>
              <w:jc w:val="center"/>
              <w:rPr>
                <w:rFonts w:ascii="Times New Roman" w:hAnsi="Times New Roman" w:cs="Times New Roman"/>
                <w:sz w:val="24"/>
                <w:szCs w:val="24"/>
                <w:lang w:val="ru-RU"/>
              </w:rPr>
            </w:pPr>
            <w:r w:rsidRPr="00090E59">
              <w:rPr>
                <w:rFonts w:ascii="Times New Roman" w:hAnsi="Times New Roman" w:cs="Times New Roman"/>
                <w:sz w:val="24"/>
                <w:szCs w:val="24"/>
                <w:lang w:val="ru-RU"/>
              </w:rPr>
              <w:t>3</w:t>
            </w:r>
          </w:p>
        </w:tc>
        <w:tc>
          <w:tcPr>
            <w:tcW w:w="2906" w:type="pct"/>
          </w:tcPr>
          <w:p w:rsidR="00DC21C7" w:rsidRPr="0006695D" w:rsidRDefault="00090E59" w:rsidP="0006695D">
            <w:pPr>
              <w:rPr>
                <w:rFonts w:ascii="Times New Roman" w:hAnsi="Times New Roman" w:cs="Times New Roman"/>
                <w:b/>
                <w:sz w:val="24"/>
                <w:szCs w:val="24"/>
              </w:rPr>
            </w:pPr>
            <w:r w:rsidRPr="00DC21C7">
              <w:rPr>
                <w:rFonts w:ascii="Times New Roman" w:hAnsi="Times New Roman" w:cs="Times New Roman"/>
                <w:sz w:val="24"/>
                <w:szCs w:val="24"/>
                <w:lang w:val="ru-RU"/>
              </w:rPr>
              <w:t>Из древнерусской литературы.</w:t>
            </w:r>
          </w:p>
        </w:tc>
        <w:tc>
          <w:tcPr>
            <w:tcW w:w="1667" w:type="pct"/>
          </w:tcPr>
          <w:p w:rsidR="00DC21C7"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2</w:t>
            </w:r>
          </w:p>
        </w:tc>
      </w:tr>
      <w:tr w:rsidR="00DC21C7" w:rsidTr="0006695D">
        <w:tc>
          <w:tcPr>
            <w:tcW w:w="427" w:type="pct"/>
          </w:tcPr>
          <w:p w:rsidR="00DC21C7" w:rsidRPr="00090E59" w:rsidRDefault="0006695D" w:rsidP="00DC21C7">
            <w:pPr>
              <w:jc w:val="center"/>
              <w:rPr>
                <w:rFonts w:ascii="Times New Roman" w:hAnsi="Times New Roman" w:cs="Times New Roman"/>
                <w:sz w:val="24"/>
                <w:szCs w:val="24"/>
                <w:lang w:val="ru-RU"/>
              </w:rPr>
            </w:pPr>
            <w:r w:rsidRPr="00090E59">
              <w:rPr>
                <w:rFonts w:ascii="Times New Roman" w:hAnsi="Times New Roman" w:cs="Times New Roman"/>
                <w:sz w:val="24"/>
                <w:szCs w:val="24"/>
                <w:lang w:val="ru-RU"/>
              </w:rPr>
              <w:t>4</w:t>
            </w:r>
          </w:p>
        </w:tc>
        <w:tc>
          <w:tcPr>
            <w:tcW w:w="2906" w:type="pct"/>
          </w:tcPr>
          <w:p w:rsidR="00DC21C7" w:rsidRPr="0006695D" w:rsidRDefault="00090E59" w:rsidP="0006695D">
            <w:pPr>
              <w:rPr>
                <w:rFonts w:ascii="Times New Roman" w:hAnsi="Times New Roman" w:cs="Times New Roman"/>
                <w:b/>
                <w:sz w:val="24"/>
                <w:szCs w:val="24"/>
              </w:rPr>
            </w:pPr>
            <w:r w:rsidRPr="00DC21C7">
              <w:rPr>
                <w:rFonts w:ascii="Times New Roman" w:hAnsi="Times New Roman" w:cs="Times New Roman"/>
                <w:sz w:val="24"/>
                <w:szCs w:val="24"/>
                <w:lang w:val="ru-RU"/>
              </w:rPr>
              <w:t>Из</w:t>
            </w:r>
            <w:r>
              <w:rPr>
                <w:rFonts w:ascii="Times New Roman" w:hAnsi="Times New Roman" w:cs="Times New Roman"/>
                <w:sz w:val="24"/>
                <w:szCs w:val="24"/>
                <w:lang w:val="ru-RU"/>
              </w:rPr>
              <w:t xml:space="preserve"> русской</w:t>
            </w:r>
            <w:r w:rsidRPr="00DC21C7">
              <w:rPr>
                <w:rFonts w:ascii="Times New Roman" w:hAnsi="Times New Roman" w:cs="Times New Roman"/>
                <w:sz w:val="24"/>
                <w:szCs w:val="24"/>
                <w:lang w:val="ru-RU"/>
              </w:rPr>
              <w:t xml:space="preserve"> литературы </w:t>
            </w:r>
            <w:r w:rsidRPr="00DC21C7">
              <w:rPr>
                <w:rFonts w:ascii="Times New Roman" w:hAnsi="Times New Roman" w:cs="Times New Roman"/>
                <w:sz w:val="24"/>
                <w:szCs w:val="24"/>
              </w:rPr>
              <w:t xml:space="preserve">XVIII </w:t>
            </w:r>
            <w:r w:rsidRPr="00DC21C7">
              <w:rPr>
                <w:rFonts w:ascii="Times New Roman" w:hAnsi="Times New Roman" w:cs="Times New Roman"/>
                <w:sz w:val="24"/>
                <w:szCs w:val="24"/>
                <w:lang w:val="ru-RU"/>
              </w:rPr>
              <w:t>века.</w:t>
            </w:r>
          </w:p>
        </w:tc>
        <w:tc>
          <w:tcPr>
            <w:tcW w:w="1667" w:type="pct"/>
          </w:tcPr>
          <w:p w:rsidR="00DC21C7"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4</w:t>
            </w:r>
          </w:p>
        </w:tc>
      </w:tr>
      <w:tr w:rsidR="00DC21C7" w:rsidTr="0006695D">
        <w:tc>
          <w:tcPr>
            <w:tcW w:w="427" w:type="pct"/>
          </w:tcPr>
          <w:p w:rsidR="00DC21C7" w:rsidRPr="00090E59" w:rsidRDefault="0006695D" w:rsidP="00DC21C7">
            <w:pPr>
              <w:jc w:val="center"/>
              <w:rPr>
                <w:rFonts w:ascii="Times New Roman" w:hAnsi="Times New Roman" w:cs="Times New Roman"/>
                <w:sz w:val="24"/>
                <w:szCs w:val="24"/>
                <w:lang w:val="ru-RU"/>
              </w:rPr>
            </w:pPr>
            <w:r w:rsidRPr="00090E59">
              <w:rPr>
                <w:rFonts w:ascii="Times New Roman" w:hAnsi="Times New Roman" w:cs="Times New Roman"/>
                <w:sz w:val="24"/>
                <w:szCs w:val="24"/>
                <w:lang w:val="ru-RU"/>
              </w:rPr>
              <w:t>5</w:t>
            </w:r>
          </w:p>
        </w:tc>
        <w:tc>
          <w:tcPr>
            <w:tcW w:w="2906" w:type="pct"/>
          </w:tcPr>
          <w:p w:rsidR="00DC21C7" w:rsidRPr="0006695D" w:rsidRDefault="00090E59" w:rsidP="0006695D">
            <w:pPr>
              <w:rPr>
                <w:rFonts w:ascii="Times New Roman" w:hAnsi="Times New Roman" w:cs="Times New Roman"/>
                <w:b/>
                <w:sz w:val="24"/>
                <w:szCs w:val="24"/>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XIX </w:t>
            </w:r>
            <w:r w:rsidRPr="00DC21C7">
              <w:rPr>
                <w:rFonts w:ascii="Times New Roman" w:hAnsi="Times New Roman" w:cs="Times New Roman"/>
                <w:sz w:val="24"/>
                <w:szCs w:val="24"/>
                <w:lang w:val="ru-RU"/>
              </w:rPr>
              <w:t>века.</w:t>
            </w:r>
          </w:p>
        </w:tc>
        <w:tc>
          <w:tcPr>
            <w:tcW w:w="1667" w:type="pct"/>
          </w:tcPr>
          <w:p w:rsidR="00DC21C7"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46</w:t>
            </w:r>
          </w:p>
        </w:tc>
      </w:tr>
      <w:tr w:rsidR="00DC21C7" w:rsidTr="0006695D">
        <w:tc>
          <w:tcPr>
            <w:tcW w:w="427" w:type="pct"/>
          </w:tcPr>
          <w:p w:rsidR="00DC21C7" w:rsidRPr="00090E59" w:rsidRDefault="0006695D" w:rsidP="00DC21C7">
            <w:pPr>
              <w:jc w:val="center"/>
              <w:rPr>
                <w:rFonts w:ascii="Times New Roman" w:hAnsi="Times New Roman" w:cs="Times New Roman"/>
                <w:sz w:val="24"/>
                <w:szCs w:val="24"/>
                <w:lang w:val="ru-RU"/>
              </w:rPr>
            </w:pPr>
            <w:r w:rsidRPr="00090E59">
              <w:rPr>
                <w:rFonts w:ascii="Times New Roman" w:hAnsi="Times New Roman" w:cs="Times New Roman"/>
                <w:sz w:val="24"/>
                <w:szCs w:val="24"/>
                <w:lang w:val="ru-RU"/>
              </w:rPr>
              <w:lastRenderedPageBreak/>
              <w:t>6</w:t>
            </w:r>
          </w:p>
        </w:tc>
        <w:tc>
          <w:tcPr>
            <w:tcW w:w="2906" w:type="pct"/>
          </w:tcPr>
          <w:p w:rsidR="00DC21C7" w:rsidRPr="0006695D" w:rsidRDefault="00090E59" w:rsidP="0006695D">
            <w:pPr>
              <w:rPr>
                <w:rFonts w:ascii="Times New Roman" w:hAnsi="Times New Roman" w:cs="Times New Roman"/>
                <w:b/>
                <w:sz w:val="24"/>
                <w:szCs w:val="24"/>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XX </w:t>
            </w:r>
            <w:r w:rsidRPr="00DC21C7">
              <w:rPr>
                <w:rFonts w:ascii="Times New Roman" w:hAnsi="Times New Roman" w:cs="Times New Roman"/>
                <w:sz w:val="24"/>
                <w:szCs w:val="24"/>
                <w:lang w:val="ru-RU"/>
              </w:rPr>
              <w:t>века.</w:t>
            </w:r>
          </w:p>
        </w:tc>
        <w:tc>
          <w:tcPr>
            <w:tcW w:w="1667" w:type="pct"/>
          </w:tcPr>
          <w:p w:rsidR="00DC21C7"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22</w:t>
            </w:r>
          </w:p>
        </w:tc>
      </w:tr>
      <w:tr w:rsidR="00DC21C7" w:rsidTr="0006695D">
        <w:tc>
          <w:tcPr>
            <w:tcW w:w="427" w:type="pct"/>
          </w:tcPr>
          <w:p w:rsidR="00DC21C7" w:rsidRPr="00090E59" w:rsidRDefault="0006695D" w:rsidP="00DC21C7">
            <w:pPr>
              <w:jc w:val="center"/>
              <w:rPr>
                <w:rFonts w:ascii="Times New Roman" w:hAnsi="Times New Roman" w:cs="Times New Roman"/>
                <w:sz w:val="24"/>
                <w:szCs w:val="24"/>
                <w:lang w:val="ru-RU"/>
              </w:rPr>
            </w:pPr>
            <w:r w:rsidRPr="00090E59">
              <w:rPr>
                <w:rFonts w:ascii="Times New Roman" w:hAnsi="Times New Roman" w:cs="Times New Roman"/>
                <w:sz w:val="24"/>
                <w:szCs w:val="24"/>
                <w:lang w:val="ru-RU"/>
              </w:rPr>
              <w:t>7</w:t>
            </w:r>
          </w:p>
        </w:tc>
        <w:tc>
          <w:tcPr>
            <w:tcW w:w="2906" w:type="pct"/>
          </w:tcPr>
          <w:p w:rsidR="00DC21C7" w:rsidRPr="0006695D" w:rsidRDefault="00090E59" w:rsidP="0006695D">
            <w:pPr>
              <w:rPr>
                <w:rFonts w:ascii="Times New Roman" w:hAnsi="Times New Roman" w:cs="Times New Roman"/>
                <w:b/>
                <w:sz w:val="24"/>
                <w:szCs w:val="24"/>
              </w:rPr>
            </w:pPr>
            <w:r>
              <w:rPr>
                <w:rFonts w:ascii="Times New Roman" w:hAnsi="Times New Roman" w:cs="Times New Roman"/>
                <w:sz w:val="24"/>
                <w:szCs w:val="24"/>
                <w:lang w:val="ru-RU"/>
              </w:rPr>
              <w:t>Из литературы народов России.</w:t>
            </w:r>
          </w:p>
        </w:tc>
        <w:tc>
          <w:tcPr>
            <w:tcW w:w="1667" w:type="pct"/>
          </w:tcPr>
          <w:p w:rsidR="00DC21C7"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2</w:t>
            </w:r>
          </w:p>
        </w:tc>
      </w:tr>
      <w:tr w:rsidR="00DC21C7" w:rsidTr="0006695D">
        <w:tc>
          <w:tcPr>
            <w:tcW w:w="427" w:type="pct"/>
          </w:tcPr>
          <w:p w:rsidR="00DC21C7" w:rsidRPr="00090E59" w:rsidRDefault="00090E59" w:rsidP="00DC21C7">
            <w:pPr>
              <w:jc w:val="center"/>
              <w:rPr>
                <w:rFonts w:ascii="Times New Roman" w:hAnsi="Times New Roman" w:cs="Times New Roman"/>
                <w:sz w:val="24"/>
                <w:szCs w:val="24"/>
                <w:lang w:val="ru-RU"/>
              </w:rPr>
            </w:pPr>
            <w:r w:rsidRPr="00090E59">
              <w:rPr>
                <w:rFonts w:ascii="Times New Roman" w:hAnsi="Times New Roman" w:cs="Times New Roman"/>
                <w:sz w:val="24"/>
                <w:szCs w:val="24"/>
                <w:lang w:val="ru-RU"/>
              </w:rPr>
              <w:t>8</w:t>
            </w:r>
          </w:p>
        </w:tc>
        <w:tc>
          <w:tcPr>
            <w:tcW w:w="2906" w:type="pct"/>
          </w:tcPr>
          <w:p w:rsidR="00DC21C7" w:rsidRPr="00090E59" w:rsidRDefault="00090E59" w:rsidP="0006695D">
            <w:pPr>
              <w:rPr>
                <w:rFonts w:ascii="Times New Roman" w:hAnsi="Times New Roman" w:cs="Times New Roman"/>
                <w:sz w:val="24"/>
                <w:szCs w:val="24"/>
                <w:lang w:val="ru-RU"/>
              </w:rPr>
            </w:pPr>
            <w:r w:rsidRPr="00DC21C7">
              <w:rPr>
                <w:rFonts w:ascii="Times New Roman" w:hAnsi="Times New Roman" w:cs="Times New Roman"/>
                <w:sz w:val="24"/>
                <w:szCs w:val="24"/>
                <w:lang w:val="ru-RU"/>
              </w:rPr>
              <w:t>Из зарубежной литературы.</w:t>
            </w:r>
          </w:p>
        </w:tc>
        <w:tc>
          <w:tcPr>
            <w:tcW w:w="1667" w:type="pct"/>
          </w:tcPr>
          <w:p w:rsidR="00DC21C7"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14</w:t>
            </w:r>
          </w:p>
        </w:tc>
      </w:tr>
      <w:tr w:rsidR="00090E59" w:rsidTr="0006695D">
        <w:tc>
          <w:tcPr>
            <w:tcW w:w="427" w:type="pct"/>
          </w:tcPr>
          <w:p w:rsidR="00090E59" w:rsidRPr="00090E59" w:rsidRDefault="00090E59" w:rsidP="00DC21C7">
            <w:pPr>
              <w:jc w:val="center"/>
              <w:rPr>
                <w:rFonts w:ascii="Times New Roman" w:hAnsi="Times New Roman" w:cs="Times New Roman"/>
                <w:sz w:val="24"/>
                <w:szCs w:val="24"/>
                <w:lang w:val="ru-RU"/>
              </w:rPr>
            </w:pPr>
            <w:r w:rsidRPr="00090E59">
              <w:rPr>
                <w:rFonts w:ascii="Times New Roman" w:hAnsi="Times New Roman" w:cs="Times New Roman"/>
                <w:sz w:val="24"/>
                <w:szCs w:val="24"/>
                <w:lang w:val="ru-RU"/>
              </w:rPr>
              <w:t>9</w:t>
            </w:r>
          </w:p>
        </w:tc>
        <w:tc>
          <w:tcPr>
            <w:tcW w:w="2906" w:type="pct"/>
          </w:tcPr>
          <w:p w:rsidR="00090E59" w:rsidRPr="00090E59" w:rsidRDefault="00090E59" w:rsidP="0006695D">
            <w:pPr>
              <w:rPr>
                <w:rFonts w:ascii="Times New Roman" w:hAnsi="Times New Roman" w:cs="Times New Roman"/>
                <w:sz w:val="24"/>
                <w:szCs w:val="24"/>
                <w:lang w:val="ru-RU"/>
              </w:rPr>
            </w:pPr>
            <w:r>
              <w:rPr>
                <w:rFonts w:ascii="Times New Roman" w:hAnsi="Times New Roman" w:cs="Times New Roman"/>
                <w:sz w:val="24"/>
                <w:szCs w:val="24"/>
                <w:lang w:val="ru-RU"/>
              </w:rPr>
              <w:t>Повторение, обобщение, итоговый контроль.</w:t>
            </w:r>
          </w:p>
        </w:tc>
        <w:tc>
          <w:tcPr>
            <w:tcW w:w="1667" w:type="pct"/>
          </w:tcPr>
          <w:p w:rsidR="00090E59"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7</w:t>
            </w:r>
          </w:p>
        </w:tc>
      </w:tr>
      <w:tr w:rsidR="00090E59" w:rsidTr="0006695D">
        <w:tc>
          <w:tcPr>
            <w:tcW w:w="427" w:type="pct"/>
          </w:tcPr>
          <w:p w:rsidR="00090E59" w:rsidRPr="00090E59" w:rsidRDefault="00090E59" w:rsidP="00DC21C7">
            <w:pPr>
              <w:jc w:val="center"/>
              <w:rPr>
                <w:rFonts w:ascii="Times New Roman" w:hAnsi="Times New Roman" w:cs="Times New Roman"/>
                <w:sz w:val="24"/>
                <w:szCs w:val="24"/>
              </w:rPr>
            </w:pPr>
          </w:p>
        </w:tc>
        <w:tc>
          <w:tcPr>
            <w:tcW w:w="2906" w:type="pct"/>
          </w:tcPr>
          <w:p w:rsidR="00090E59" w:rsidRPr="00090E59" w:rsidRDefault="00090E59" w:rsidP="0006695D">
            <w:pPr>
              <w:rPr>
                <w:rFonts w:ascii="Times New Roman" w:hAnsi="Times New Roman" w:cs="Times New Roman"/>
                <w:sz w:val="24"/>
                <w:szCs w:val="24"/>
                <w:lang w:val="ru-RU"/>
              </w:rPr>
            </w:pPr>
            <w:r>
              <w:rPr>
                <w:rFonts w:ascii="Times New Roman" w:hAnsi="Times New Roman" w:cs="Times New Roman"/>
                <w:sz w:val="24"/>
                <w:szCs w:val="24"/>
                <w:lang w:val="ru-RU"/>
              </w:rPr>
              <w:t>Итого</w:t>
            </w:r>
          </w:p>
        </w:tc>
        <w:tc>
          <w:tcPr>
            <w:tcW w:w="1667" w:type="pct"/>
          </w:tcPr>
          <w:p w:rsidR="00090E59" w:rsidRPr="00090E59" w:rsidRDefault="00090E59" w:rsidP="0006695D">
            <w:pPr>
              <w:rPr>
                <w:rFonts w:ascii="Times New Roman" w:hAnsi="Times New Roman" w:cs="Times New Roman"/>
                <w:sz w:val="24"/>
                <w:szCs w:val="24"/>
                <w:lang w:val="ru-RU"/>
              </w:rPr>
            </w:pPr>
            <w:r w:rsidRPr="00090E59">
              <w:rPr>
                <w:rFonts w:ascii="Times New Roman" w:hAnsi="Times New Roman" w:cs="Times New Roman"/>
                <w:sz w:val="24"/>
                <w:szCs w:val="24"/>
                <w:lang w:val="ru-RU"/>
              </w:rPr>
              <w:t>102</w:t>
            </w:r>
          </w:p>
        </w:tc>
      </w:tr>
    </w:tbl>
    <w:p w:rsidR="00FF1457" w:rsidRDefault="00FF1457" w:rsidP="00DC21C7">
      <w:pPr>
        <w:spacing w:line="240" w:lineRule="auto"/>
        <w:jc w:val="center"/>
        <w:rPr>
          <w:rFonts w:ascii="Times New Roman" w:hAnsi="Times New Roman" w:cs="Times New Roman"/>
          <w:b/>
        </w:rPr>
      </w:pPr>
    </w:p>
    <w:p w:rsidR="0006695D" w:rsidRDefault="0006695D" w:rsidP="00DC21C7">
      <w:pPr>
        <w:spacing w:line="240" w:lineRule="auto"/>
        <w:jc w:val="center"/>
        <w:rPr>
          <w:rFonts w:ascii="Times New Roman" w:hAnsi="Times New Roman" w:cs="Times New Roman"/>
          <w:b/>
        </w:rPr>
      </w:pPr>
      <w:r>
        <w:rPr>
          <w:rFonts w:ascii="Times New Roman" w:hAnsi="Times New Roman" w:cs="Times New Roman"/>
          <w:b/>
        </w:rPr>
        <w:t>7 класс</w:t>
      </w:r>
    </w:p>
    <w:tbl>
      <w:tblPr>
        <w:tblStyle w:val="af9"/>
        <w:tblW w:w="5000" w:type="pct"/>
        <w:tblLook w:val="04A0"/>
      </w:tblPr>
      <w:tblGrid>
        <w:gridCol w:w="817"/>
        <w:gridCol w:w="5563"/>
        <w:gridCol w:w="3191"/>
      </w:tblGrid>
      <w:tr w:rsidR="0006695D" w:rsidTr="0006695D">
        <w:tc>
          <w:tcPr>
            <w:tcW w:w="427" w:type="pct"/>
          </w:tcPr>
          <w:p w:rsidR="0006695D" w:rsidRPr="0006695D" w:rsidRDefault="0006695D" w:rsidP="00DC21C7">
            <w:pPr>
              <w:jc w:val="center"/>
              <w:rPr>
                <w:rFonts w:ascii="Times New Roman" w:hAnsi="Times New Roman" w:cs="Times New Roman"/>
                <w:b/>
                <w:lang w:val="ru-RU"/>
              </w:rPr>
            </w:pPr>
            <w:r>
              <w:rPr>
                <w:rFonts w:ascii="Times New Roman" w:hAnsi="Times New Roman" w:cs="Times New Roman"/>
                <w:b/>
                <w:lang w:val="ru-RU"/>
              </w:rPr>
              <w:t>№</w:t>
            </w:r>
          </w:p>
        </w:tc>
        <w:tc>
          <w:tcPr>
            <w:tcW w:w="2906" w:type="pct"/>
          </w:tcPr>
          <w:p w:rsidR="0006695D" w:rsidRDefault="0006695D" w:rsidP="0006695D">
            <w:pPr>
              <w:rPr>
                <w:rFonts w:ascii="Times New Roman" w:hAnsi="Times New Roman" w:cs="Times New Roman"/>
                <w:b/>
              </w:rPr>
            </w:pPr>
            <w:r w:rsidRPr="0006695D">
              <w:rPr>
                <w:rFonts w:ascii="Times New Roman" w:hAnsi="Times New Roman" w:cs="Times New Roman"/>
                <w:b/>
                <w:sz w:val="24"/>
                <w:szCs w:val="24"/>
              </w:rPr>
              <w:t>Содержание темы</w:t>
            </w:r>
          </w:p>
        </w:tc>
        <w:tc>
          <w:tcPr>
            <w:tcW w:w="1667" w:type="pct"/>
          </w:tcPr>
          <w:p w:rsidR="0006695D" w:rsidRDefault="0006695D" w:rsidP="0006695D">
            <w:pPr>
              <w:rPr>
                <w:rFonts w:ascii="Times New Roman" w:hAnsi="Times New Roman" w:cs="Times New Roman"/>
                <w:b/>
              </w:rPr>
            </w:pPr>
            <w:r w:rsidRPr="0006695D">
              <w:rPr>
                <w:rFonts w:ascii="Times New Roman" w:hAnsi="Times New Roman" w:cs="Times New Roman"/>
                <w:b/>
                <w:sz w:val="24"/>
                <w:szCs w:val="24"/>
              </w:rPr>
              <w:t>Количество часов</w:t>
            </w:r>
          </w:p>
        </w:tc>
      </w:tr>
      <w:tr w:rsidR="0006695D" w:rsidTr="0006695D">
        <w:tc>
          <w:tcPr>
            <w:tcW w:w="427" w:type="pct"/>
          </w:tcPr>
          <w:p w:rsidR="0006695D" w:rsidRPr="00C85502" w:rsidRDefault="0006695D" w:rsidP="00DC21C7">
            <w:pPr>
              <w:jc w:val="center"/>
              <w:rPr>
                <w:rFonts w:ascii="Times New Roman" w:hAnsi="Times New Roman" w:cs="Times New Roman"/>
                <w:lang w:val="ru-RU"/>
              </w:rPr>
            </w:pPr>
            <w:r w:rsidRPr="00C85502">
              <w:rPr>
                <w:rFonts w:ascii="Times New Roman" w:hAnsi="Times New Roman" w:cs="Times New Roman"/>
                <w:lang w:val="ru-RU"/>
              </w:rPr>
              <w:t>1</w:t>
            </w:r>
          </w:p>
        </w:tc>
        <w:tc>
          <w:tcPr>
            <w:tcW w:w="2906" w:type="pct"/>
          </w:tcPr>
          <w:p w:rsidR="0006695D" w:rsidRDefault="00C85502" w:rsidP="0006695D">
            <w:pPr>
              <w:rPr>
                <w:rFonts w:ascii="Times New Roman" w:hAnsi="Times New Roman" w:cs="Times New Roman"/>
                <w:b/>
              </w:rPr>
            </w:pPr>
            <w:r w:rsidRPr="00DC21C7">
              <w:rPr>
                <w:rFonts w:ascii="Times New Roman" w:hAnsi="Times New Roman" w:cs="Times New Roman"/>
                <w:sz w:val="24"/>
                <w:szCs w:val="24"/>
                <w:lang w:val="ru-RU"/>
              </w:rPr>
              <w:t>Введение.</w:t>
            </w:r>
          </w:p>
        </w:tc>
        <w:tc>
          <w:tcPr>
            <w:tcW w:w="1667"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1</w:t>
            </w:r>
          </w:p>
        </w:tc>
      </w:tr>
      <w:tr w:rsidR="0006695D" w:rsidTr="0006695D">
        <w:tc>
          <w:tcPr>
            <w:tcW w:w="427" w:type="pct"/>
          </w:tcPr>
          <w:p w:rsidR="0006695D" w:rsidRPr="00C85502" w:rsidRDefault="0006695D" w:rsidP="00DC21C7">
            <w:pPr>
              <w:jc w:val="center"/>
              <w:rPr>
                <w:rFonts w:ascii="Times New Roman" w:hAnsi="Times New Roman" w:cs="Times New Roman"/>
                <w:lang w:val="ru-RU"/>
              </w:rPr>
            </w:pPr>
            <w:r w:rsidRPr="00C85502">
              <w:rPr>
                <w:rFonts w:ascii="Times New Roman" w:hAnsi="Times New Roman" w:cs="Times New Roman"/>
                <w:lang w:val="ru-RU"/>
              </w:rPr>
              <w:t>2</w:t>
            </w:r>
          </w:p>
        </w:tc>
        <w:tc>
          <w:tcPr>
            <w:tcW w:w="2906" w:type="pct"/>
          </w:tcPr>
          <w:p w:rsidR="0006695D" w:rsidRDefault="00C85502" w:rsidP="0006695D">
            <w:pPr>
              <w:rPr>
                <w:rFonts w:ascii="Times New Roman" w:hAnsi="Times New Roman" w:cs="Times New Roman"/>
                <w:b/>
              </w:rPr>
            </w:pPr>
            <w:r w:rsidRPr="00DC21C7">
              <w:rPr>
                <w:rFonts w:ascii="Times New Roman" w:hAnsi="Times New Roman" w:cs="Times New Roman"/>
                <w:sz w:val="24"/>
                <w:szCs w:val="24"/>
                <w:lang w:val="ru-RU"/>
              </w:rPr>
              <w:t>Устное народное творчество.</w:t>
            </w:r>
          </w:p>
        </w:tc>
        <w:tc>
          <w:tcPr>
            <w:tcW w:w="1667"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7</w:t>
            </w:r>
          </w:p>
        </w:tc>
      </w:tr>
      <w:tr w:rsidR="0006695D" w:rsidTr="0006695D">
        <w:tc>
          <w:tcPr>
            <w:tcW w:w="427" w:type="pct"/>
          </w:tcPr>
          <w:p w:rsidR="0006695D" w:rsidRPr="00C85502" w:rsidRDefault="0006695D" w:rsidP="00DC21C7">
            <w:pPr>
              <w:jc w:val="center"/>
              <w:rPr>
                <w:rFonts w:ascii="Times New Roman" w:hAnsi="Times New Roman" w:cs="Times New Roman"/>
                <w:lang w:val="ru-RU"/>
              </w:rPr>
            </w:pPr>
            <w:r w:rsidRPr="00C85502">
              <w:rPr>
                <w:rFonts w:ascii="Times New Roman" w:hAnsi="Times New Roman" w:cs="Times New Roman"/>
                <w:lang w:val="ru-RU"/>
              </w:rPr>
              <w:t>3</w:t>
            </w:r>
          </w:p>
        </w:tc>
        <w:tc>
          <w:tcPr>
            <w:tcW w:w="2906" w:type="pct"/>
          </w:tcPr>
          <w:p w:rsidR="0006695D" w:rsidRDefault="00C85502" w:rsidP="0006695D">
            <w:pPr>
              <w:rPr>
                <w:rFonts w:ascii="Times New Roman" w:hAnsi="Times New Roman" w:cs="Times New Roman"/>
                <w:b/>
              </w:rPr>
            </w:pPr>
            <w:r w:rsidRPr="00DC21C7">
              <w:rPr>
                <w:rFonts w:ascii="Times New Roman" w:hAnsi="Times New Roman" w:cs="Times New Roman"/>
                <w:sz w:val="24"/>
                <w:szCs w:val="24"/>
                <w:lang w:val="ru-RU"/>
              </w:rPr>
              <w:t>Из древнерусской литературы.</w:t>
            </w:r>
          </w:p>
        </w:tc>
        <w:tc>
          <w:tcPr>
            <w:tcW w:w="1667"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3</w:t>
            </w:r>
          </w:p>
        </w:tc>
      </w:tr>
      <w:tr w:rsidR="0006695D" w:rsidTr="0006695D">
        <w:tc>
          <w:tcPr>
            <w:tcW w:w="427" w:type="pct"/>
          </w:tcPr>
          <w:p w:rsidR="0006695D" w:rsidRPr="00C85502" w:rsidRDefault="0006695D" w:rsidP="00DC21C7">
            <w:pPr>
              <w:jc w:val="center"/>
              <w:rPr>
                <w:rFonts w:ascii="Times New Roman" w:hAnsi="Times New Roman" w:cs="Times New Roman"/>
                <w:lang w:val="ru-RU"/>
              </w:rPr>
            </w:pPr>
            <w:r w:rsidRPr="00C85502">
              <w:rPr>
                <w:rFonts w:ascii="Times New Roman" w:hAnsi="Times New Roman" w:cs="Times New Roman"/>
                <w:lang w:val="ru-RU"/>
              </w:rPr>
              <w:t>4</w:t>
            </w:r>
          </w:p>
        </w:tc>
        <w:tc>
          <w:tcPr>
            <w:tcW w:w="2906" w:type="pct"/>
          </w:tcPr>
          <w:p w:rsidR="0006695D" w:rsidRDefault="00C85502" w:rsidP="0006695D">
            <w:pPr>
              <w:rPr>
                <w:rFonts w:ascii="Times New Roman" w:hAnsi="Times New Roman" w:cs="Times New Roman"/>
                <w:b/>
              </w:rPr>
            </w:pPr>
            <w:r w:rsidRPr="00DC21C7">
              <w:rPr>
                <w:rFonts w:ascii="Times New Roman" w:hAnsi="Times New Roman" w:cs="Times New Roman"/>
                <w:sz w:val="24"/>
                <w:szCs w:val="24"/>
                <w:lang w:val="ru-RU"/>
              </w:rPr>
              <w:t>Из</w:t>
            </w:r>
            <w:r>
              <w:rPr>
                <w:rFonts w:ascii="Times New Roman" w:hAnsi="Times New Roman" w:cs="Times New Roman"/>
                <w:sz w:val="24"/>
                <w:szCs w:val="24"/>
                <w:lang w:val="ru-RU"/>
              </w:rPr>
              <w:t xml:space="preserve"> русской</w:t>
            </w:r>
            <w:r w:rsidRPr="00DC21C7">
              <w:rPr>
                <w:rFonts w:ascii="Times New Roman" w:hAnsi="Times New Roman" w:cs="Times New Roman"/>
                <w:sz w:val="24"/>
                <w:szCs w:val="24"/>
                <w:lang w:val="ru-RU"/>
              </w:rPr>
              <w:t xml:space="preserve"> литературы </w:t>
            </w:r>
            <w:r w:rsidRPr="00DC21C7">
              <w:rPr>
                <w:rFonts w:ascii="Times New Roman" w:hAnsi="Times New Roman" w:cs="Times New Roman"/>
                <w:sz w:val="24"/>
                <w:szCs w:val="24"/>
              </w:rPr>
              <w:t xml:space="preserve">XVIII </w:t>
            </w:r>
            <w:r w:rsidRPr="00DC21C7">
              <w:rPr>
                <w:rFonts w:ascii="Times New Roman" w:hAnsi="Times New Roman" w:cs="Times New Roman"/>
                <w:sz w:val="24"/>
                <w:szCs w:val="24"/>
                <w:lang w:val="ru-RU"/>
              </w:rPr>
              <w:t>века.</w:t>
            </w:r>
          </w:p>
        </w:tc>
        <w:tc>
          <w:tcPr>
            <w:tcW w:w="1667"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2</w:t>
            </w:r>
          </w:p>
        </w:tc>
      </w:tr>
      <w:tr w:rsidR="0006695D" w:rsidTr="0006695D">
        <w:tc>
          <w:tcPr>
            <w:tcW w:w="427" w:type="pct"/>
          </w:tcPr>
          <w:p w:rsidR="0006695D" w:rsidRPr="00C85502" w:rsidRDefault="0006695D" w:rsidP="00DC21C7">
            <w:pPr>
              <w:jc w:val="center"/>
              <w:rPr>
                <w:rFonts w:ascii="Times New Roman" w:hAnsi="Times New Roman" w:cs="Times New Roman"/>
                <w:lang w:val="ru-RU"/>
              </w:rPr>
            </w:pPr>
            <w:r w:rsidRPr="00C85502">
              <w:rPr>
                <w:rFonts w:ascii="Times New Roman" w:hAnsi="Times New Roman" w:cs="Times New Roman"/>
                <w:lang w:val="ru-RU"/>
              </w:rPr>
              <w:t>5</w:t>
            </w:r>
          </w:p>
        </w:tc>
        <w:tc>
          <w:tcPr>
            <w:tcW w:w="2906" w:type="pct"/>
          </w:tcPr>
          <w:p w:rsidR="0006695D" w:rsidRDefault="00C85502" w:rsidP="0006695D">
            <w:pPr>
              <w:rPr>
                <w:rFonts w:ascii="Times New Roman" w:hAnsi="Times New Roman" w:cs="Times New Roman"/>
                <w:b/>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XIX </w:t>
            </w:r>
            <w:r w:rsidRPr="00DC21C7">
              <w:rPr>
                <w:rFonts w:ascii="Times New Roman" w:hAnsi="Times New Roman" w:cs="Times New Roman"/>
                <w:sz w:val="24"/>
                <w:szCs w:val="24"/>
                <w:lang w:val="ru-RU"/>
              </w:rPr>
              <w:t>века.</w:t>
            </w:r>
          </w:p>
        </w:tc>
        <w:tc>
          <w:tcPr>
            <w:tcW w:w="1667"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25</w:t>
            </w:r>
          </w:p>
        </w:tc>
      </w:tr>
      <w:tr w:rsidR="0006695D" w:rsidTr="0006695D">
        <w:tc>
          <w:tcPr>
            <w:tcW w:w="427" w:type="pct"/>
          </w:tcPr>
          <w:p w:rsidR="0006695D" w:rsidRPr="00C85502" w:rsidRDefault="0006695D" w:rsidP="00DC21C7">
            <w:pPr>
              <w:jc w:val="center"/>
              <w:rPr>
                <w:rFonts w:ascii="Times New Roman" w:hAnsi="Times New Roman" w:cs="Times New Roman"/>
                <w:lang w:val="ru-RU"/>
              </w:rPr>
            </w:pPr>
            <w:r w:rsidRPr="00C85502">
              <w:rPr>
                <w:rFonts w:ascii="Times New Roman" w:hAnsi="Times New Roman" w:cs="Times New Roman"/>
                <w:lang w:val="ru-RU"/>
              </w:rPr>
              <w:t>6</w:t>
            </w:r>
          </w:p>
        </w:tc>
        <w:tc>
          <w:tcPr>
            <w:tcW w:w="2906" w:type="pct"/>
          </w:tcPr>
          <w:p w:rsidR="0006695D" w:rsidRDefault="00C85502" w:rsidP="0006695D">
            <w:pPr>
              <w:rPr>
                <w:rFonts w:ascii="Times New Roman" w:hAnsi="Times New Roman" w:cs="Times New Roman"/>
                <w:b/>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XX </w:t>
            </w:r>
            <w:r w:rsidRPr="00DC21C7">
              <w:rPr>
                <w:rFonts w:ascii="Times New Roman" w:hAnsi="Times New Roman" w:cs="Times New Roman"/>
                <w:sz w:val="24"/>
                <w:szCs w:val="24"/>
                <w:lang w:val="ru-RU"/>
              </w:rPr>
              <w:t>века.</w:t>
            </w:r>
          </w:p>
        </w:tc>
        <w:tc>
          <w:tcPr>
            <w:tcW w:w="1667"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23</w:t>
            </w:r>
          </w:p>
        </w:tc>
      </w:tr>
      <w:tr w:rsidR="0006695D" w:rsidTr="0006695D">
        <w:tc>
          <w:tcPr>
            <w:tcW w:w="427" w:type="pct"/>
          </w:tcPr>
          <w:p w:rsidR="0006695D" w:rsidRPr="00C85502" w:rsidRDefault="0006695D" w:rsidP="00DC21C7">
            <w:pPr>
              <w:jc w:val="center"/>
              <w:rPr>
                <w:rFonts w:ascii="Times New Roman" w:hAnsi="Times New Roman" w:cs="Times New Roman"/>
                <w:lang w:val="ru-RU"/>
              </w:rPr>
            </w:pPr>
            <w:r w:rsidRPr="00C85502">
              <w:rPr>
                <w:rFonts w:ascii="Times New Roman" w:hAnsi="Times New Roman" w:cs="Times New Roman"/>
                <w:lang w:val="ru-RU"/>
              </w:rPr>
              <w:t>7</w:t>
            </w:r>
          </w:p>
        </w:tc>
        <w:tc>
          <w:tcPr>
            <w:tcW w:w="2906" w:type="pct"/>
          </w:tcPr>
          <w:p w:rsidR="0006695D" w:rsidRDefault="00C85502" w:rsidP="0006695D">
            <w:pPr>
              <w:rPr>
                <w:rFonts w:ascii="Times New Roman" w:hAnsi="Times New Roman" w:cs="Times New Roman"/>
                <w:b/>
              </w:rPr>
            </w:pPr>
            <w:r w:rsidRPr="00DC21C7">
              <w:rPr>
                <w:rFonts w:ascii="Times New Roman" w:hAnsi="Times New Roman" w:cs="Times New Roman"/>
                <w:sz w:val="24"/>
                <w:szCs w:val="24"/>
                <w:lang w:val="ru-RU"/>
              </w:rPr>
              <w:t>Из зарубежной литературы.</w:t>
            </w:r>
          </w:p>
        </w:tc>
        <w:tc>
          <w:tcPr>
            <w:tcW w:w="1667"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6</w:t>
            </w:r>
          </w:p>
        </w:tc>
      </w:tr>
      <w:tr w:rsidR="0006695D" w:rsidTr="0006695D">
        <w:tc>
          <w:tcPr>
            <w:tcW w:w="427" w:type="pct"/>
          </w:tcPr>
          <w:p w:rsidR="0006695D" w:rsidRPr="00C85502" w:rsidRDefault="00C85502" w:rsidP="00DC21C7">
            <w:pPr>
              <w:jc w:val="center"/>
              <w:rPr>
                <w:rFonts w:ascii="Times New Roman" w:hAnsi="Times New Roman" w:cs="Times New Roman"/>
                <w:lang w:val="ru-RU"/>
              </w:rPr>
            </w:pPr>
            <w:r w:rsidRPr="00C85502">
              <w:rPr>
                <w:rFonts w:ascii="Times New Roman" w:hAnsi="Times New Roman" w:cs="Times New Roman"/>
                <w:lang w:val="ru-RU"/>
              </w:rPr>
              <w:t>8</w:t>
            </w:r>
          </w:p>
        </w:tc>
        <w:tc>
          <w:tcPr>
            <w:tcW w:w="2906"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Итоговый урок.</w:t>
            </w:r>
          </w:p>
        </w:tc>
        <w:tc>
          <w:tcPr>
            <w:tcW w:w="1667"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1</w:t>
            </w:r>
          </w:p>
        </w:tc>
      </w:tr>
      <w:tr w:rsidR="0006695D" w:rsidTr="0006695D">
        <w:tc>
          <w:tcPr>
            <w:tcW w:w="427" w:type="pct"/>
          </w:tcPr>
          <w:p w:rsidR="0006695D" w:rsidRDefault="0006695D" w:rsidP="00DC21C7">
            <w:pPr>
              <w:jc w:val="center"/>
              <w:rPr>
                <w:rFonts w:ascii="Times New Roman" w:hAnsi="Times New Roman" w:cs="Times New Roman"/>
                <w:b/>
              </w:rPr>
            </w:pPr>
          </w:p>
        </w:tc>
        <w:tc>
          <w:tcPr>
            <w:tcW w:w="2906"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Итого</w:t>
            </w:r>
          </w:p>
        </w:tc>
        <w:tc>
          <w:tcPr>
            <w:tcW w:w="1667" w:type="pct"/>
          </w:tcPr>
          <w:p w:rsidR="0006695D" w:rsidRPr="00C85502" w:rsidRDefault="00C85502" w:rsidP="0006695D">
            <w:pPr>
              <w:rPr>
                <w:rFonts w:ascii="Times New Roman" w:hAnsi="Times New Roman" w:cs="Times New Roman"/>
                <w:lang w:val="ru-RU"/>
              </w:rPr>
            </w:pPr>
            <w:r w:rsidRPr="00C85502">
              <w:rPr>
                <w:rFonts w:ascii="Times New Roman" w:hAnsi="Times New Roman" w:cs="Times New Roman"/>
                <w:lang w:val="ru-RU"/>
              </w:rPr>
              <w:t>68</w:t>
            </w:r>
          </w:p>
        </w:tc>
      </w:tr>
    </w:tbl>
    <w:p w:rsidR="00FF1457" w:rsidRDefault="00FF1457" w:rsidP="00DC21C7">
      <w:pPr>
        <w:spacing w:line="240" w:lineRule="auto"/>
        <w:jc w:val="center"/>
        <w:rPr>
          <w:rFonts w:ascii="Times New Roman" w:hAnsi="Times New Roman" w:cs="Times New Roman"/>
          <w:b/>
        </w:rPr>
      </w:pPr>
    </w:p>
    <w:p w:rsidR="0006695D" w:rsidRDefault="0006695D" w:rsidP="00DC21C7">
      <w:pPr>
        <w:spacing w:line="240" w:lineRule="auto"/>
        <w:jc w:val="center"/>
        <w:rPr>
          <w:rFonts w:ascii="Times New Roman" w:hAnsi="Times New Roman" w:cs="Times New Roman"/>
          <w:b/>
        </w:rPr>
      </w:pPr>
      <w:r>
        <w:rPr>
          <w:rFonts w:ascii="Times New Roman" w:hAnsi="Times New Roman" w:cs="Times New Roman"/>
          <w:b/>
        </w:rPr>
        <w:t>8 класс</w:t>
      </w:r>
    </w:p>
    <w:tbl>
      <w:tblPr>
        <w:tblStyle w:val="af9"/>
        <w:tblW w:w="5000" w:type="pct"/>
        <w:tblLook w:val="04A0"/>
      </w:tblPr>
      <w:tblGrid>
        <w:gridCol w:w="817"/>
        <w:gridCol w:w="5563"/>
        <w:gridCol w:w="3191"/>
      </w:tblGrid>
      <w:tr w:rsidR="0006695D" w:rsidTr="0006695D">
        <w:tc>
          <w:tcPr>
            <w:tcW w:w="427" w:type="pct"/>
          </w:tcPr>
          <w:p w:rsidR="0006695D" w:rsidRPr="0006695D" w:rsidRDefault="0006695D" w:rsidP="00DC21C7">
            <w:pPr>
              <w:jc w:val="center"/>
              <w:rPr>
                <w:rFonts w:ascii="Times New Roman" w:hAnsi="Times New Roman" w:cs="Times New Roman"/>
                <w:b/>
                <w:sz w:val="24"/>
                <w:szCs w:val="24"/>
                <w:lang w:val="ru-RU"/>
              </w:rPr>
            </w:pPr>
            <w:r>
              <w:rPr>
                <w:rFonts w:ascii="Times New Roman" w:hAnsi="Times New Roman" w:cs="Times New Roman"/>
                <w:b/>
                <w:sz w:val="24"/>
                <w:szCs w:val="24"/>
                <w:lang w:val="ru-RU"/>
              </w:rPr>
              <w:t>№</w:t>
            </w:r>
          </w:p>
        </w:tc>
        <w:tc>
          <w:tcPr>
            <w:tcW w:w="2906" w:type="pct"/>
          </w:tcPr>
          <w:p w:rsidR="0006695D" w:rsidRPr="0006695D" w:rsidRDefault="0006695D" w:rsidP="0006695D">
            <w:pPr>
              <w:rPr>
                <w:rFonts w:ascii="Times New Roman" w:hAnsi="Times New Roman" w:cs="Times New Roman"/>
                <w:b/>
                <w:sz w:val="24"/>
                <w:szCs w:val="24"/>
              </w:rPr>
            </w:pPr>
            <w:r w:rsidRPr="0006695D">
              <w:rPr>
                <w:rFonts w:ascii="Times New Roman" w:hAnsi="Times New Roman" w:cs="Times New Roman"/>
                <w:b/>
                <w:sz w:val="24"/>
                <w:szCs w:val="24"/>
              </w:rPr>
              <w:t>Содержание темы</w:t>
            </w:r>
          </w:p>
        </w:tc>
        <w:tc>
          <w:tcPr>
            <w:tcW w:w="1667" w:type="pct"/>
          </w:tcPr>
          <w:p w:rsidR="0006695D" w:rsidRPr="0006695D" w:rsidRDefault="0006695D" w:rsidP="0006695D">
            <w:pPr>
              <w:rPr>
                <w:rFonts w:ascii="Times New Roman" w:hAnsi="Times New Roman" w:cs="Times New Roman"/>
                <w:b/>
                <w:sz w:val="24"/>
                <w:szCs w:val="24"/>
              </w:rPr>
            </w:pPr>
            <w:r w:rsidRPr="0006695D">
              <w:rPr>
                <w:rFonts w:ascii="Times New Roman" w:hAnsi="Times New Roman" w:cs="Times New Roman"/>
                <w:b/>
                <w:sz w:val="24"/>
                <w:szCs w:val="24"/>
              </w:rPr>
              <w:t>Количество часов</w:t>
            </w:r>
          </w:p>
        </w:tc>
      </w:tr>
      <w:tr w:rsidR="0006695D" w:rsidTr="0006695D">
        <w:tc>
          <w:tcPr>
            <w:tcW w:w="427" w:type="pct"/>
          </w:tcPr>
          <w:p w:rsidR="0006695D" w:rsidRPr="00104836" w:rsidRDefault="0006695D" w:rsidP="00DC21C7">
            <w:pPr>
              <w:jc w:val="center"/>
              <w:rPr>
                <w:rFonts w:ascii="Times New Roman" w:hAnsi="Times New Roman" w:cs="Times New Roman"/>
                <w:sz w:val="24"/>
                <w:szCs w:val="24"/>
                <w:lang w:val="ru-RU"/>
              </w:rPr>
            </w:pPr>
            <w:r w:rsidRPr="00104836">
              <w:rPr>
                <w:rFonts w:ascii="Times New Roman" w:hAnsi="Times New Roman" w:cs="Times New Roman"/>
                <w:sz w:val="24"/>
                <w:szCs w:val="24"/>
                <w:lang w:val="ru-RU"/>
              </w:rPr>
              <w:t>1</w:t>
            </w:r>
          </w:p>
        </w:tc>
        <w:tc>
          <w:tcPr>
            <w:tcW w:w="2906" w:type="pct"/>
          </w:tcPr>
          <w:p w:rsidR="0006695D" w:rsidRPr="0006695D" w:rsidRDefault="00104836" w:rsidP="0006695D">
            <w:pPr>
              <w:rPr>
                <w:rFonts w:ascii="Times New Roman" w:hAnsi="Times New Roman" w:cs="Times New Roman"/>
                <w:b/>
                <w:sz w:val="24"/>
                <w:szCs w:val="24"/>
              </w:rPr>
            </w:pPr>
            <w:r w:rsidRPr="00DC21C7">
              <w:rPr>
                <w:rFonts w:ascii="Times New Roman" w:hAnsi="Times New Roman" w:cs="Times New Roman"/>
                <w:sz w:val="24"/>
                <w:szCs w:val="24"/>
                <w:lang w:val="ru-RU"/>
              </w:rPr>
              <w:t>Введение.</w:t>
            </w:r>
          </w:p>
        </w:tc>
        <w:tc>
          <w:tcPr>
            <w:tcW w:w="1667" w:type="pct"/>
          </w:tcPr>
          <w:p w:rsidR="0006695D" w:rsidRPr="00050F0A" w:rsidRDefault="00050F0A" w:rsidP="0006695D">
            <w:pPr>
              <w:rPr>
                <w:rFonts w:ascii="Times New Roman" w:hAnsi="Times New Roman" w:cs="Times New Roman"/>
                <w:sz w:val="24"/>
                <w:szCs w:val="24"/>
                <w:lang w:val="ru-RU"/>
              </w:rPr>
            </w:pPr>
            <w:r w:rsidRPr="00050F0A">
              <w:rPr>
                <w:rFonts w:ascii="Times New Roman" w:hAnsi="Times New Roman" w:cs="Times New Roman"/>
                <w:sz w:val="24"/>
                <w:szCs w:val="24"/>
                <w:lang w:val="ru-RU"/>
              </w:rPr>
              <w:t>1</w:t>
            </w:r>
          </w:p>
        </w:tc>
      </w:tr>
      <w:tr w:rsidR="0006695D" w:rsidTr="0006695D">
        <w:tc>
          <w:tcPr>
            <w:tcW w:w="427" w:type="pct"/>
          </w:tcPr>
          <w:p w:rsidR="0006695D" w:rsidRPr="00104836" w:rsidRDefault="0006695D" w:rsidP="00DC21C7">
            <w:pPr>
              <w:jc w:val="center"/>
              <w:rPr>
                <w:rFonts w:ascii="Times New Roman" w:hAnsi="Times New Roman" w:cs="Times New Roman"/>
                <w:sz w:val="24"/>
                <w:szCs w:val="24"/>
                <w:lang w:val="ru-RU"/>
              </w:rPr>
            </w:pPr>
            <w:r w:rsidRPr="00104836">
              <w:rPr>
                <w:rFonts w:ascii="Times New Roman" w:hAnsi="Times New Roman" w:cs="Times New Roman"/>
                <w:sz w:val="24"/>
                <w:szCs w:val="24"/>
                <w:lang w:val="ru-RU"/>
              </w:rPr>
              <w:t>2</w:t>
            </w:r>
          </w:p>
        </w:tc>
        <w:tc>
          <w:tcPr>
            <w:tcW w:w="2906" w:type="pct"/>
          </w:tcPr>
          <w:p w:rsidR="0006695D" w:rsidRPr="0006695D" w:rsidRDefault="00104836" w:rsidP="0006695D">
            <w:pPr>
              <w:rPr>
                <w:rFonts w:ascii="Times New Roman" w:hAnsi="Times New Roman" w:cs="Times New Roman"/>
                <w:b/>
                <w:sz w:val="24"/>
                <w:szCs w:val="24"/>
              </w:rPr>
            </w:pPr>
            <w:r w:rsidRPr="00DC21C7">
              <w:rPr>
                <w:rFonts w:ascii="Times New Roman" w:hAnsi="Times New Roman" w:cs="Times New Roman"/>
                <w:sz w:val="24"/>
                <w:szCs w:val="24"/>
                <w:lang w:val="ru-RU"/>
              </w:rPr>
              <w:t>Устное народное творчество.</w:t>
            </w:r>
          </w:p>
        </w:tc>
        <w:tc>
          <w:tcPr>
            <w:tcW w:w="1667" w:type="pct"/>
          </w:tcPr>
          <w:p w:rsidR="0006695D" w:rsidRPr="00050F0A" w:rsidRDefault="00050F0A" w:rsidP="0006695D">
            <w:pPr>
              <w:rPr>
                <w:rFonts w:ascii="Times New Roman" w:hAnsi="Times New Roman" w:cs="Times New Roman"/>
                <w:sz w:val="24"/>
                <w:szCs w:val="24"/>
                <w:lang w:val="ru-RU"/>
              </w:rPr>
            </w:pPr>
            <w:r w:rsidRPr="00050F0A">
              <w:rPr>
                <w:rFonts w:ascii="Times New Roman" w:hAnsi="Times New Roman" w:cs="Times New Roman"/>
                <w:sz w:val="24"/>
                <w:szCs w:val="24"/>
                <w:lang w:val="ru-RU"/>
              </w:rPr>
              <w:t>2</w:t>
            </w:r>
          </w:p>
        </w:tc>
      </w:tr>
      <w:tr w:rsidR="0006695D" w:rsidTr="0006695D">
        <w:tc>
          <w:tcPr>
            <w:tcW w:w="427" w:type="pct"/>
          </w:tcPr>
          <w:p w:rsidR="0006695D" w:rsidRPr="00104836" w:rsidRDefault="0006695D" w:rsidP="00DC21C7">
            <w:pPr>
              <w:jc w:val="center"/>
              <w:rPr>
                <w:rFonts w:ascii="Times New Roman" w:hAnsi="Times New Roman" w:cs="Times New Roman"/>
                <w:sz w:val="24"/>
                <w:szCs w:val="24"/>
                <w:lang w:val="ru-RU"/>
              </w:rPr>
            </w:pPr>
            <w:r w:rsidRPr="00104836">
              <w:rPr>
                <w:rFonts w:ascii="Times New Roman" w:hAnsi="Times New Roman" w:cs="Times New Roman"/>
                <w:sz w:val="24"/>
                <w:szCs w:val="24"/>
                <w:lang w:val="ru-RU"/>
              </w:rPr>
              <w:t>3</w:t>
            </w:r>
          </w:p>
        </w:tc>
        <w:tc>
          <w:tcPr>
            <w:tcW w:w="2906" w:type="pct"/>
          </w:tcPr>
          <w:p w:rsidR="0006695D" w:rsidRPr="0006695D" w:rsidRDefault="00104836" w:rsidP="0006695D">
            <w:pPr>
              <w:rPr>
                <w:rFonts w:ascii="Times New Roman" w:hAnsi="Times New Roman" w:cs="Times New Roman"/>
                <w:b/>
                <w:sz w:val="24"/>
                <w:szCs w:val="24"/>
              </w:rPr>
            </w:pPr>
            <w:r w:rsidRPr="00DC21C7">
              <w:rPr>
                <w:rFonts w:ascii="Times New Roman" w:hAnsi="Times New Roman" w:cs="Times New Roman"/>
                <w:sz w:val="24"/>
                <w:szCs w:val="24"/>
                <w:lang w:val="ru-RU"/>
              </w:rPr>
              <w:t>Из древнерусской литературы.</w:t>
            </w:r>
          </w:p>
        </w:tc>
        <w:tc>
          <w:tcPr>
            <w:tcW w:w="1667" w:type="pct"/>
          </w:tcPr>
          <w:p w:rsidR="0006695D" w:rsidRPr="00050F0A" w:rsidRDefault="00050F0A" w:rsidP="0006695D">
            <w:pPr>
              <w:rPr>
                <w:rFonts w:ascii="Times New Roman" w:hAnsi="Times New Roman" w:cs="Times New Roman"/>
                <w:sz w:val="24"/>
                <w:szCs w:val="24"/>
                <w:lang w:val="ru-RU"/>
              </w:rPr>
            </w:pPr>
            <w:r w:rsidRPr="00050F0A">
              <w:rPr>
                <w:rFonts w:ascii="Times New Roman" w:hAnsi="Times New Roman" w:cs="Times New Roman"/>
                <w:sz w:val="24"/>
                <w:szCs w:val="24"/>
                <w:lang w:val="ru-RU"/>
              </w:rPr>
              <w:t>2</w:t>
            </w:r>
          </w:p>
        </w:tc>
      </w:tr>
      <w:tr w:rsidR="00050F0A" w:rsidTr="0006695D">
        <w:tc>
          <w:tcPr>
            <w:tcW w:w="427" w:type="pct"/>
          </w:tcPr>
          <w:p w:rsidR="00050F0A" w:rsidRPr="00104836" w:rsidRDefault="00050F0A" w:rsidP="00DC21C7">
            <w:pPr>
              <w:jc w:val="center"/>
              <w:rPr>
                <w:rFonts w:ascii="Times New Roman" w:hAnsi="Times New Roman" w:cs="Times New Roman"/>
                <w:sz w:val="24"/>
                <w:szCs w:val="24"/>
                <w:lang w:val="ru-RU"/>
              </w:rPr>
            </w:pPr>
            <w:r w:rsidRPr="00104836">
              <w:rPr>
                <w:rFonts w:ascii="Times New Roman" w:hAnsi="Times New Roman" w:cs="Times New Roman"/>
                <w:sz w:val="24"/>
                <w:szCs w:val="24"/>
                <w:lang w:val="ru-RU"/>
              </w:rPr>
              <w:t>4</w:t>
            </w:r>
          </w:p>
        </w:tc>
        <w:tc>
          <w:tcPr>
            <w:tcW w:w="2906" w:type="pct"/>
          </w:tcPr>
          <w:p w:rsidR="00050F0A" w:rsidRPr="0006695D" w:rsidRDefault="00050F0A" w:rsidP="0006695D">
            <w:pPr>
              <w:rPr>
                <w:rFonts w:ascii="Times New Roman" w:hAnsi="Times New Roman" w:cs="Times New Roman"/>
                <w:b/>
                <w:sz w:val="24"/>
                <w:szCs w:val="24"/>
              </w:rPr>
            </w:pPr>
            <w:r w:rsidRPr="00DC21C7">
              <w:rPr>
                <w:rFonts w:ascii="Times New Roman" w:hAnsi="Times New Roman" w:cs="Times New Roman"/>
                <w:sz w:val="24"/>
                <w:szCs w:val="24"/>
                <w:lang w:val="ru-RU"/>
              </w:rPr>
              <w:t>Из</w:t>
            </w:r>
            <w:r>
              <w:rPr>
                <w:rFonts w:ascii="Times New Roman" w:hAnsi="Times New Roman" w:cs="Times New Roman"/>
                <w:sz w:val="24"/>
                <w:szCs w:val="24"/>
                <w:lang w:val="ru-RU"/>
              </w:rPr>
              <w:t xml:space="preserve"> русской</w:t>
            </w:r>
            <w:r w:rsidRPr="00DC21C7">
              <w:rPr>
                <w:rFonts w:ascii="Times New Roman" w:hAnsi="Times New Roman" w:cs="Times New Roman"/>
                <w:sz w:val="24"/>
                <w:szCs w:val="24"/>
                <w:lang w:val="ru-RU"/>
              </w:rPr>
              <w:t xml:space="preserve"> литературы </w:t>
            </w:r>
            <w:r w:rsidRPr="00DC21C7">
              <w:rPr>
                <w:rFonts w:ascii="Times New Roman" w:hAnsi="Times New Roman" w:cs="Times New Roman"/>
                <w:sz w:val="24"/>
                <w:szCs w:val="24"/>
              </w:rPr>
              <w:t xml:space="preserve">XVIII </w:t>
            </w:r>
            <w:r w:rsidRPr="00DC21C7">
              <w:rPr>
                <w:rFonts w:ascii="Times New Roman" w:hAnsi="Times New Roman" w:cs="Times New Roman"/>
                <w:sz w:val="24"/>
                <w:szCs w:val="24"/>
                <w:lang w:val="ru-RU"/>
              </w:rPr>
              <w:t>века.</w:t>
            </w:r>
          </w:p>
        </w:tc>
        <w:tc>
          <w:tcPr>
            <w:tcW w:w="1667" w:type="pct"/>
          </w:tcPr>
          <w:p w:rsidR="00050F0A" w:rsidRPr="00050F0A" w:rsidRDefault="00050F0A" w:rsidP="00852CE0">
            <w:pPr>
              <w:rPr>
                <w:rFonts w:ascii="Times New Roman" w:hAnsi="Times New Roman" w:cs="Times New Roman"/>
                <w:sz w:val="24"/>
                <w:szCs w:val="24"/>
                <w:lang w:val="ru-RU"/>
              </w:rPr>
            </w:pPr>
            <w:r w:rsidRPr="00050F0A">
              <w:rPr>
                <w:rFonts w:ascii="Times New Roman" w:hAnsi="Times New Roman" w:cs="Times New Roman"/>
                <w:sz w:val="24"/>
                <w:szCs w:val="24"/>
                <w:lang w:val="ru-RU"/>
              </w:rPr>
              <w:t>3</w:t>
            </w:r>
          </w:p>
        </w:tc>
      </w:tr>
      <w:tr w:rsidR="00050F0A" w:rsidTr="0006695D">
        <w:tc>
          <w:tcPr>
            <w:tcW w:w="427" w:type="pct"/>
          </w:tcPr>
          <w:p w:rsidR="00050F0A" w:rsidRPr="00104836" w:rsidRDefault="00050F0A" w:rsidP="00DC21C7">
            <w:pPr>
              <w:jc w:val="center"/>
              <w:rPr>
                <w:rFonts w:ascii="Times New Roman" w:hAnsi="Times New Roman" w:cs="Times New Roman"/>
                <w:sz w:val="24"/>
                <w:szCs w:val="24"/>
                <w:lang w:val="ru-RU"/>
              </w:rPr>
            </w:pPr>
            <w:r w:rsidRPr="00104836">
              <w:rPr>
                <w:rFonts w:ascii="Times New Roman" w:hAnsi="Times New Roman" w:cs="Times New Roman"/>
                <w:sz w:val="24"/>
                <w:szCs w:val="24"/>
                <w:lang w:val="ru-RU"/>
              </w:rPr>
              <w:t>5</w:t>
            </w:r>
          </w:p>
        </w:tc>
        <w:tc>
          <w:tcPr>
            <w:tcW w:w="2906" w:type="pct"/>
          </w:tcPr>
          <w:p w:rsidR="00050F0A" w:rsidRPr="0006695D" w:rsidRDefault="00050F0A" w:rsidP="0006695D">
            <w:pPr>
              <w:rPr>
                <w:rFonts w:ascii="Times New Roman" w:hAnsi="Times New Roman" w:cs="Times New Roman"/>
                <w:b/>
                <w:sz w:val="24"/>
                <w:szCs w:val="24"/>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XIX </w:t>
            </w:r>
            <w:r w:rsidRPr="00DC21C7">
              <w:rPr>
                <w:rFonts w:ascii="Times New Roman" w:hAnsi="Times New Roman" w:cs="Times New Roman"/>
                <w:sz w:val="24"/>
                <w:szCs w:val="24"/>
                <w:lang w:val="ru-RU"/>
              </w:rPr>
              <w:t>века.</w:t>
            </w:r>
          </w:p>
        </w:tc>
        <w:tc>
          <w:tcPr>
            <w:tcW w:w="1667" w:type="pct"/>
          </w:tcPr>
          <w:p w:rsidR="00050F0A" w:rsidRPr="00050F0A" w:rsidRDefault="00050F0A" w:rsidP="0006695D">
            <w:pPr>
              <w:rPr>
                <w:rFonts w:ascii="Times New Roman" w:hAnsi="Times New Roman" w:cs="Times New Roman"/>
                <w:sz w:val="24"/>
                <w:szCs w:val="24"/>
                <w:lang w:val="ru-RU"/>
              </w:rPr>
            </w:pPr>
            <w:r w:rsidRPr="00050F0A">
              <w:rPr>
                <w:rFonts w:ascii="Times New Roman" w:hAnsi="Times New Roman" w:cs="Times New Roman"/>
                <w:sz w:val="24"/>
                <w:szCs w:val="24"/>
                <w:lang w:val="ru-RU"/>
              </w:rPr>
              <w:t>35</w:t>
            </w:r>
          </w:p>
        </w:tc>
      </w:tr>
      <w:tr w:rsidR="00050F0A" w:rsidTr="0006695D">
        <w:tc>
          <w:tcPr>
            <w:tcW w:w="427" w:type="pct"/>
          </w:tcPr>
          <w:p w:rsidR="00050F0A" w:rsidRPr="00104836" w:rsidRDefault="00050F0A" w:rsidP="00DC21C7">
            <w:pPr>
              <w:jc w:val="center"/>
              <w:rPr>
                <w:rFonts w:ascii="Times New Roman" w:hAnsi="Times New Roman" w:cs="Times New Roman"/>
                <w:sz w:val="24"/>
                <w:szCs w:val="24"/>
                <w:lang w:val="ru-RU"/>
              </w:rPr>
            </w:pPr>
            <w:r w:rsidRPr="00104836">
              <w:rPr>
                <w:rFonts w:ascii="Times New Roman" w:hAnsi="Times New Roman" w:cs="Times New Roman"/>
                <w:sz w:val="24"/>
                <w:szCs w:val="24"/>
                <w:lang w:val="ru-RU"/>
              </w:rPr>
              <w:t>6</w:t>
            </w:r>
          </w:p>
        </w:tc>
        <w:tc>
          <w:tcPr>
            <w:tcW w:w="2906" w:type="pct"/>
          </w:tcPr>
          <w:p w:rsidR="00050F0A" w:rsidRPr="0006695D" w:rsidRDefault="00050F0A" w:rsidP="0006695D">
            <w:pPr>
              <w:rPr>
                <w:rFonts w:ascii="Times New Roman" w:hAnsi="Times New Roman" w:cs="Times New Roman"/>
                <w:b/>
                <w:sz w:val="24"/>
                <w:szCs w:val="24"/>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XX </w:t>
            </w:r>
            <w:r w:rsidRPr="00DC21C7">
              <w:rPr>
                <w:rFonts w:ascii="Times New Roman" w:hAnsi="Times New Roman" w:cs="Times New Roman"/>
                <w:sz w:val="24"/>
                <w:szCs w:val="24"/>
                <w:lang w:val="ru-RU"/>
              </w:rPr>
              <w:t>века.</w:t>
            </w:r>
          </w:p>
        </w:tc>
        <w:tc>
          <w:tcPr>
            <w:tcW w:w="1667" w:type="pct"/>
          </w:tcPr>
          <w:p w:rsidR="00050F0A" w:rsidRPr="00050F0A" w:rsidRDefault="00050F0A" w:rsidP="0006695D">
            <w:pPr>
              <w:rPr>
                <w:rFonts w:ascii="Times New Roman" w:hAnsi="Times New Roman" w:cs="Times New Roman"/>
                <w:sz w:val="24"/>
                <w:szCs w:val="24"/>
                <w:lang w:val="ru-RU"/>
              </w:rPr>
            </w:pPr>
            <w:r w:rsidRPr="00050F0A">
              <w:rPr>
                <w:rFonts w:ascii="Times New Roman" w:hAnsi="Times New Roman" w:cs="Times New Roman"/>
                <w:sz w:val="24"/>
                <w:szCs w:val="24"/>
                <w:lang w:val="ru-RU"/>
              </w:rPr>
              <w:t>19</w:t>
            </w:r>
          </w:p>
        </w:tc>
      </w:tr>
      <w:tr w:rsidR="00050F0A" w:rsidTr="0006695D">
        <w:tc>
          <w:tcPr>
            <w:tcW w:w="427" w:type="pct"/>
          </w:tcPr>
          <w:p w:rsidR="00050F0A" w:rsidRPr="00104836" w:rsidRDefault="00050F0A" w:rsidP="00DC21C7">
            <w:pPr>
              <w:jc w:val="center"/>
              <w:rPr>
                <w:rFonts w:ascii="Times New Roman" w:hAnsi="Times New Roman" w:cs="Times New Roman"/>
                <w:sz w:val="24"/>
                <w:szCs w:val="24"/>
                <w:lang w:val="ru-RU"/>
              </w:rPr>
            </w:pPr>
            <w:r w:rsidRPr="00104836">
              <w:rPr>
                <w:rFonts w:ascii="Times New Roman" w:hAnsi="Times New Roman" w:cs="Times New Roman"/>
                <w:sz w:val="24"/>
                <w:szCs w:val="24"/>
                <w:lang w:val="ru-RU"/>
              </w:rPr>
              <w:t>7</w:t>
            </w:r>
          </w:p>
        </w:tc>
        <w:tc>
          <w:tcPr>
            <w:tcW w:w="2906" w:type="pct"/>
          </w:tcPr>
          <w:p w:rsidR="00050F0A" w:rsidRPr="0006695D" w:rsidRDefault="00050F0A" w:rsidP="0006695D">
            <w:pPr>
              <w:rPr>
                <w:rFonts w:ascii="Times New Roman" w:hAnsi="Times New Roman" w:cs="Times New Roman"/>
                <w:b/>
                <w:sz w:val="24"/>
                <w:szCs w:val="24"/>
              </w:rPr>
            </w:pPr>
            <w:r w:rsidRPr="00DC21C7">
              <w:rPr>
                <w:rFonts w:ascii="Times New Roman" w:hAnsi="Times New Roman" w:cs="Times New Roman"/>
                <w:sz w:val="24"/>
                <w:szCs w:val="24"/>
                <w:lang w:val="ru-RU"/>
              </w:rPr>
              <w:t>Из зарубежной литературы.</w:t>
            </w:r>
          </w:p>
        </w:tc>
        <w:tc>
          <w:tcPr>
            <w:tcW w:w="1667" w:type="pct"/>
          </w:tcPr>
          <w:p w:rsidR="00050F0A" w:rsidRPr="00050F0A" w:rsidRDefault="00050F0A" w:rsidP="0006695D">
            <w:pPr>
              <w:rPr>
                <w:rFonts w:ascii="Times New Roman" w:hAnsi="Times New Roman" w:cs="Times New Roman"/>
                <w:sz w:val="24"/>
                <w:szCs w:val="24"/>
                <w:lang w:val="ru-RU"/>
              </w:rPr>
            </w:pPr>
            <w:r w:rsidRPr="00050F0A">
              <w:rPr>
                <w:rFonts w:ascii="Times New Roman" w:hAnsi="Times New Roman" w:cs="Times New Roman"/>
                <w:sz w:val="24"/>
                <w:szCs w:val="24"/>
                <w:lang w:val="ru-RU"/>
              </w:rPr>
              <w:t>5</w:t>
            </w:r>
          </w:p>
        </w:tc>
      </w:tr>
      <w:tr w:rsidR="00050F0A" w:rsidTr="0006695D">
        <w:tc>
          <w:tcPr>
            <w:tcW w:w="427" w:type="pct"/>
          </w:tcPr>
          <w:p w:rsidR="00050F0A" w:rsidRPr="00104836" w:rsidRDefault="00050F0A" w:rsidP="00DC21C7">
            <w:pPr>
              <w:jc w:val="center"/>
              <w:rPr>
                <w:rFonts w:ascii="Times New Roman" w:hAnsi="Times New Roman" w:cs="Times New Roman"/>
                <w:sz w:val="24"/>
                <w:szCs w:val="24"/>
                <w:lang w:val="ru-RU"/>
              </w:rPr>
            </w:pPr>
            <w:r w:rsidRPr="00104836">
              <w:rPr>
                <w:rFonts w:ascii="Times New Roman" w:hAnsi="Times New Roman" w:cs="Times New Roman"/>
                <w:sz w:val="24"/>
                <w:szCs w:val="24"/>
                <w:lang w:val="ru-RU"/>
              </w:rPr>
              <w:t>8</w:t>
            </w:r>
          </w:p>
        </w:tc>
        <w:tc>
          <w:tcPr>
            <w:tcW w:w="2906" w:type="pct"/>
          </w:tcPr>
          <w:p w:rsidR="00050F0A" w:rsidRPr="0006695D" w:rsidRDefault="00050F0A" w:rsidP="0006695D">
            <w:pPr>
              <w:rPr>
                <w:rFonts w:ascii="Times New Roman" w:hAnsi="Times New Roman" w:cs="Times New Roman"/>
                <w:b/>
                <w:sz w:val="24"/>
                <w:szCs w:val="24"/>
              </w:rPr>
            </w:pPr>
            <w:r w:rsidRPr="00C85502">
              <w:rPr>
                <w:rFonts w:ascii="Times New Roman" w:hAnsi="Times New Roman" w:cs="Times New Roman"/>
                <w:lang w:val="ru-RU"/>
              </w:rPr>
              <w:t>Итоговый урок.</w:t>
            </w:r>
          </w:p>
        </w:tc>
        <w:tc>
          <w:tcPr>
            <w:tcW w:w="1667" w:type="pct"/>
          </w:tcPr>
          <w:p w:rsidR="00050F0A" w:rsidRPr="00050F0A" w:rsidRDefault="00050F0A" w:rsidP="0006695D">
            <w:pPr>
              <w:rPr>
                <w:rFonts w:ascii="Times New Roman" w:hAnsi="Times New Roman" w:cs="Times New Roman"/>
                <w:sz w:val="24"/>
                <w:szCs w:val="24"/>
                <w:lang w:val="ru-RU"/>
              </w:rPr>
            </w:pPr>
            <w:r w:rsidRPr="00050F0A">
              <w:rPr>
                <w:rFonts w:ascii="Times New Roman" w:hAnsi="Times New Roman" w:cs="Times New Roman"/>
                <w:sz w:val="24"/>
                <w:szCs w:val="24"/>
                <w:lang w:val="ru-RU"/>
              </w:rPr>
              <w:t>1</w:t>
            </w:r>
          </w:p>
        </w:tc>
      </w:tr>
      <w:tr w:rsidR="00050F0A" w:rsidTr="0006695D">
        <w:tc>
          <w:tcPr>
            <w:tcW w:w="427" w:type="pct"/>
          </w:tcPr>
          <w:p w:rsidR="00050F0A" w:rsidRPr="0006695D" w:rsidRDefault="00050F0A" w:rsidP="00DC21C7">
            <w:pPr>
              <w:jc w:val="center"/>
              <w:rPr>
                <w:rFonts w:ascii="Times New Roman" w:hAnsi="Times New Roman" w:cs="Times New Roman"/>
                <w:b/>
                <w:sz w:val="24"/>
                <w:szCs w:val="24"/>
              </w:rPr>
            </w:pPr>
          </w:p>
        </w:tc>
        <w:tc>
          <w:tcPr>
            <w:tcW w:w="2906" w:type="pct"/>
          </w:tcPr>
          <w:p w:rsidR="00050F0A" w:rsidRPr="00104836" w:rsidRDefault="00050F0A" w:rsidP="0006695D">
            <w:pPr>
              <w:rPr>
                <w:rFonts w:ascii="Times New Roman" w:hAnsi="Times New Roman" w:cs="Times New Roman"/>
                <w:sz w:val="24"/>
                <w:szCs w:val="24"/>
                <w:lang w:val="ru-RU"/>
              </w:rPr>
            </w:pPr>
            <w:r w:rsidRPr="00104836">
              <w:rPr>
                <w:rFonts w:ascii="Times New Roman" w:hAnsi="Times New Roman" w:cs="Times New Roman"/>
                <w:sz w:val="24"/>
                <w:szCs w:val="24"/>
                <w:lang w:val="ru-RU"/>
              </w:rPr>
              <w:t>Итого.</w:t>
            </w:r>
          </w:p>
        </w:tc>
        <w:tc>
          <w:tcPr>
            <w:tcW w:w="1667" w:type="pct"/>
          </w:tcPr>
          <w:p w:rsidR="00050F0A" w:rsidRPr="00050F0A" w:rsidRDefault="00050F0A" w:rsidP="0006695D">
            <w:pPr>
              <w:rPr>
                <w:rFonts w:ascii="Times New Roman" w:hAnsi="Times New Roman" w:cs="Times New Roman"/>
                <w:sz w:val="24"/>
                <w:szCs w:val="24"/>
                <w:lang w:val="ru-RU"/>
              </w:rPr>
            </w:pPr>
            <w:r w:rsidRPr="00050F0A">
              <w:rPr>
                <w:rFonts w:ascii="Times New Roman" w:hAnsi="Times New Roman" w:cs="Times New Roman"/>
                <w:sz w:val="24"/>
                <w:szCs w:val="24"/>
                <w:lang w:val="ru-RU"/>
              </w:rPr>
              <w:t>68</w:t>
            </w:r>
          </w:p>
        </w:tc>
      </w:tr>
    </w:tbl>
    <w:p w:rsidR="00FF1457" w:rsidRDefault="00FF1457" w:rsidP="00DC21C7">
      <w:pPr>
        <w:spacing w:line="240" w:lineRule="auto"/>
        <w:jc w:val="center"/>
        <w:rPr>
          <w:rFonts w:ascii="Times New Roman" w:hAnsi="Times New Roman" w:cs="Times New Roman"/>
          <w:b/>
        </w:rPr>
      </w:pPr>
    </w:p>
    <w:p w:rsidR="0006695D" w:rsidRDefault="0006695D" w:rsidP="00DC21C7">
      <w:pPr>
        <w:spacing w:line="240" w:lineRule="auto"/>
        <w:jc w:val="center"/>
        <w:rPr>
          <w:rFonts w:ascii="Times New Roman" w:hAnsi="Times New Roman" w:cs="Times New Roman"/>
          <w:b/>
        </w:rPr>
      </w:pPr>
      <w:r>
        <w:rPr>
          <w:rFonts w:ascii="Times New Roman" w:hAnsi="Times New Roman" w:cs="Times New Roman"/>
          <w:b/>
        </w:rPr>
        <w:t>9 класс</w:t>
      </w:r>
    </w:p>
    <w:tbl>
      <w:tblPr>
        <w:tblStyle w:val="af9"/>
        <w:tblW w:w="5000" w:type="pct"/>
        <w:tblLook w:val="04A0"/>
      </w:tblPr>
      <w:tblGrid>
        <w:gridCol w:w="817"/>
        <w:gridCol w:w="5563"/>
        <w:gridCol w:w="3191"/>
      </w:tblGrid>
      <w:tr w:rsidR="0006695D" w:rsidTr="0006695D">
        <w:tc>
          <w:tcPr>
            <w:tcW w:w="427" w:type="pct"/>
          </w:tcPr>
          <w:p w:rsidR="0006695D" w:rsidRPr="0006695D" w:rsidRDefault="0006695D" w:rsidP="00DC21C7">
            <w:pPr>
              <w:jc w:val="center"/>
              <w:rPr>
                <w:rFonts w:ascii="Times New Roman" w:hAnsi="Times New Roman" w:cs="Times New Roman"/>
                <w:b/>
                <w:sz w:val="24"/>
                <w:szCs w:val="24"/>
                <w:lang w:val="ru-RU"/>
              </w:rPr>
            </w:pPr>
            <w:r>
              <w:rPr>
                <w:rFonts w:ascii="Times New Roman" w:hAnsi="Times New Roman" w:cs="Times New Roman"/>
                <w:b/>
                <w:sz w:val="24"/>
                <w:szCs w:val="24"/>
                <w:lang w:val="ru-RU"/>
              </w:rPr>
              <w:t>№</w:t>
            </w:r>
          </w:p>
        </w:tc>
        <w:tc>
          <w:tcPr>
            <w:tcW w:w="2906" w:type="pct"/>
          </w:tcPr>
          <w:p w:rsidR="0006695D" w:rsidRPr="0006695D" w:rsidRDefault="0006695D" w:rsidP="0006695D">
            <w:pPr>
              <w:rPr>
                <w:rFonts w:ascii="Times New Roman" w:hAnsi="Times New Roman" w:cs="Times New Roman"/>
                <w:b/>
                <w:sz w:val="24"/>
                <w:szCs w:val="24"/>
              </w:rPr>
            </w:pPr>
            <w:r w:rsidRPr="0006695D">
              <w:rPr>
                <w:rFonts w:ascii="Times New Roman" w:hAnsi="Times New Roman" w:cs="Times New Roman"/>
                <w:b/>
                <w:sz w:val="24"/>
                <w:szCs w:val="24"/>
              </w:rPr>
              <w:t>Содержание темы</w:t>
            </w:r>
          </w:p>
        </w:tc>
        <w:tc>
          <w:tcPr>
            <w:tcW w:w="1667" w:type="pct"/>
          </w:tcPr>
          <w:p w:rsidR="0006695D" w:rsidRPr="0006695D" w:rsidRDefault="0006695D" w:rsidP="0006695D">
            <w:pPr>
              <w:rPr>
                <w:rFonts w:ascii="Times New Roman" w:hAnsi="Times New Roman" w:cs="Times New Roman"/>
                <w:b/>
                <w:sz w:val="24"/>
                <w:szCs w:val="24"/>
              </w:rPr>
            </w:pPr>
            <w:r w:rsidRPr="0006695D">
              <w:rPr>
                <w:rFonts w:ascii="Times New Roman" w:hAnsi="Times New Roman" w:cs="Times New Roman"/>
                <w:b/>
                <w:sz w:val="24"/>
                <w:szCs w:val="24"/>
              </w:rPr>
              <w:t>Количество часов</w:t>
            </w:r>
          </w:p>
        </w:tc>
      </w:tr>
      <w:tr w:rsidR="0006695D" w:rsidTr="0006695D">
        <w:tc>
          <w:tcPr>
            <w:tcW w:w="427" w:type="pct"/>
          </w:tcPr>
          <w:p w:rsidR="0006695D" w:rsidRPr="00A51B16" w:rsidRDefault="0006695D" w:rsidP="00DC21C7">
            <w:pPr>
              <w:jc w:val="center"/>
              <w:rPr>
                <w:rFonts w:ascii="Times New Roman" w:hAnsi="Times New Roman" w:cs="Times New Roman"/>
                <w:sz w:val="24"/>
                <w:szCs w:val="24"/>
                <w:lang w:val="ru-RU"/>
              </w:rPr>
            </w:pPr>
            <w:r w:rsidRPr="00A51B16">
              <w:rPr>
                <w:rFonts w:ascii="Times New Roman" w:hAnsi="Times New Roman" w:cs="Times New Roman"/>
                <w:sz w:val="24"/>
                <w:szCs w:val="24"/>
                <w:lang w:val="ru-RU"/>
              </w:rPr>
              <w:t>1</w:t>
            </w:r>
          </w:p>
        </w:tc>
        <w:tc>
          <w:tcPr>
            <w:tcW w:w="2906" w:type="pct"/>
          </w:tcPr>
          <w:p w:rsidR="0006695D" w:rsidRPr="0006695D" w:rsidRDefault="00A51B16" w:rsidP="0006695D">
            <w:pPr>
              <w:rPr>
                <w:rFonts w:ascii="Times New Roman" w:hAnsi="Times New Roman" w:cs="Times New Roman"/>
                <w:b/>
                <w:sz w:val="24"/>
                <w:szCs w:val="24"/>
              </w:rPr>
            </w:pPr>
            <w:r w:rsidRPr="00DC21C7">
              <w:rPr>
                <w:rFonts w:ascii="Times New Roman" w:hAnsi="Times New Roman" w:cs="Times New Roman"/>
                <w:sz w:val="24"/>
                <w:szCs w:val="24"/>
                <w:lang w:val="ru-RU"/>
              </w:rPr>
              <w:t>Введение.</w:t>
            </w:r>
          </w:p>
        </w:tc>
        <w:tc>
          <w:tcPr>
            <w:tcW w:w="1667"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1</w:t>
            </w:r>
          </w:p>
        </w:tc>
      </w:tr>
      <w:tr w:rsidR="0006695D" w:rsidTr="0006695D">
        <w:tc>
          <w:tcPr>
            <w:tcW w:w="427" w:type="pct"/>
          </w:tcPr>
          <w:p w:rsidR="0006695D" w:rsidRPr="00A51B16" w:rsidRDefault="0006695D" w:rsidP="00DC21C7">
            <w:pPr>
              <w:jc w:val="center"/>
              <w:rPr>
                <w:rFonts w:ascii="Times New Roman" w:hAnsi="Times New Roman" w:cs="Times New Roman"/>
                <w:sz w:val="24"/>
                <w:szCs w:val="24"/>
                <w:lang w:val="ru-RU"/>
              </w:rPr>
            </w:pPr>
            <w:r w:rsidRPr="00A51B16">
              <w:rPr>
                <w:rFonts w:ascii="Times New Roman" w:hAnsi="Times New Roman" w:cs="Times New Roman"/>
                <w:sz w:val="24"/>
                <w:szCs w:val="24"/>
                <w:lang w:val="ru-RU"/>
              </w:rPr>
              <w:t>2</w:t>
            </w:r>
          </w:p>
        </w:tc>
        <w:tc>
          <w:tcPr>
            <w:tcW w:w="2906" w:type="pct"/>
          </w:tcPr>
          <w:p w:rsidR="0006695D" w:rsidRPr="0006695D" w:rsidRDefault="00A51B16" w:rsidP="0006695D">
            <w:pPr>
              <w:rPr>
                <w:rFonts w:ascii="Times New Roman" w:hAnsi="Times New Roman" w:cs="Times New Roman"/>
                <w:b/>
                <w:sz w:val="24"/>
                <w:szCs w:val="24"/>
              </w:rPr>
            </w:pPr>
            <w:r w:rsidRPr="00DC21C7">
              <w:rPr>
                <w:rFonts w:ascii="Times New Roman" w:hAnsi="Times New Roman" w:cs="Times New Roman"/>
                <w:sz w:val="24"/>
                <w:szCs w:val="24"/>
                <w:lang w:val="ru-RU"/>
              </w:rPr>
              <w:t>Из древнерусской литературы.</w:t>
            </w:r>
          </w:p>
        </w:tc>
        <w:tc>
          <w:tcPr>
            <w:tcW w:w="1667"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3</w:t>
            </w:r>
          </w:p>
        </w:tc>
      </w:tr>
      <w:tr w:rsidR="0006695D" w:rsidTr="0006695D">
        <w:tc>
          <w:tcPr>
            <w:tcW w:w="427" w:type="pct"/>
          </w:tcPr>
          <w:p w:rsidR="0006695D" w:rsidRPr="00A51B16" w:rsidRDefault="0006695D" w:rsidP="00DC21C7">
            <w:pPr>
              <w:jc w:val="center"/>
              <w:rPr>
                <w:rFonts w:ascii="Times New Roman" w:hAnsi="Times New Roman" w:cs="Times New Roman"/>
                <w:sz w:val="24"/>
                <w:szCs w:val="24"/>
                <w:lang w:val="ru-RU"/>
              </w:rPr>
            </w:pPr>
            <w:r w:rsidRPr="00A51B16">
              <w:rPr>
                <w:rFonts w:ascii="Times New Roman" w:hAnsi="Times New Roman" w:cs="Times New Roman"/>
                <w:sz w:val="24"/>
                <w:szCs w:val="24"/>
                <w:lang w:val="ru-RU"/>
              </w:rPr>
              <w:t>3</w:t>
            </w:r>
          </w:p>
        </w:tc>
        <w:tc>
          <w:tcPr>
            <w:tcW w:w="2906" w:type="pct"/>
          </w:tcPr>
          <w:p w:rsidR="0006695D" w:rsidRPr="0006695D" w:rsidRDefault="00A51B16" w:rsidP="0006695D">
            <w:pPr>
              <w:rPr>
                <w:rFonts w:ascii="Times New Roman" w:hAnsi="Times New Roman" w:cs="Times New Roman"/>
                <w:b/>
                <w:sz w:val="24"/>
                <w:szCs w:val="24"/>
              </w:rPr>
            </w:pPr>
            <w:r w:rsidRPr="00DC21C7">
              <w:rPr>
                <w:rFonts w:ascii="Times New Roman" w:hAnsi="Times New Roman" w:cs="Times New Roman"/>
                <w:sz w:val="24"/>
                <w:szCs w:val="24"/>
                <w:lang w:val="ru-RU"/>
              </w:rPr>
              <w:t>Из</w:t>
            </w:r>
            <w:r>
              <w:rPr>
                <w:rFonts w:ascii="Times New Roman" w:hAnsi="Times New Roman" w:cs="Times New Roman"/>
                <w:sz w:val="24"/>
                <w:szCs w:val="24"/>
                <w:lang w:val="ru-RU"/>
              </w:rPr>
              <w:t xml:space="preserve"> русской</w:t>
            </w:r>
            <w:r w:rsidRPr="00DC21C7">
              <w:rPr>
                <w:rFonts w:ascii="Times New Roman" w:hAnsi="Times New Roman" w:cs="Times New Roman"/>
                <w:sz w:val="24"/>
                <w:szCs w:val="24"/>
                <w:lang w:val="ru-RU"/>
              </w:rPr>
              <w:t xml:space="preserve"> литературы </w:t>
            </w:r>
            <w:r w:rsidRPr="00DC21C7">
              <w:rPr>
                <w:rFonts w:ascii="Times New Roman" w:hAnsi="Times New Roman" w:cs="Times New Roman"/>
                <w:sz w:val="24"/>
                <w:szCs w:val="24"/>
              </w:rPr>
              <w:t xml:space="preserve">XVIII </w:t>
            </w:r>
            <w:r w:rsidRPr="00DC21C7">
              <w:rPr>
                <w:rFonts w:ascii="Times New Roman" w:hAnsi="Times New Roman" w:cs="Times New Roman"/>
                <w:sz w:val="24"/>
                <w:szCs w:val="24"/>
                <w:lang w:val="ru-RU"/>
              </w:rPr>
              <w:t>века.</w:t>
            </w:r>
          </w:p>
        </w:tc>
        <w:tc>
          <w:tcPr>
            <w:tcW w:w="1667"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9</w:t>
            </w:r>
          </w:p>
        </w:tc>
      </w:tr>
      <w:tr w:rsidR="0006695D" w:rsidTr="0006695D">
        <w:tc>
          <w:tcPr>
            <w:tcW w:w="427" w:type="pct"/>
          </w:tcPr>
          <w:p w:rsidR="0006695D" w:rsidRPr="00A51B16" w:rsidRDefault="0006695D" w:rsidP="00DC21C7">
            <w:pPr>
              <w:jc w:val="center"/>
              <w:rPr>
                <w:rFonts w:ascii="Times New Roman" w:hAnsi="Times New Roman" w:cs="Times New Roman"/>
                <w:sz w:val="24"/>
                <w:szCs w:val="24"/>
                <w:lang w:val="ru-RU"/>
              </w:rPr>
            </w:pPr>
            <w:r w:rsidRPr="00A51B16">
              <w:rPr>
                <w:rFonts w:ascii="Times New Roman" w:hAnsi="Times New Roman" w:cs="Times New Roman"/>
                <w:sz w:val="24"/>
                <w:szCs w:val="24"/>
                <w:lang w:val="ru-RU"/>
              </w:rPr>
              <w:t>4</w:t>
            </w:r>
          </w:p>
        </w:tc>
        <w:tc>
          <w:tcPr>
            <w:tcW w:w="2906" w:type="pct"/>
          </w:tcPr>
          <w:p w:rsidR="0006695D" w:rsidRPr="0006695D" w:rsidRDefault="00A51B16" w:rsidP="0006695D">
            <w:pPr>
              <w:rPr>
                <w:rFonts w:ascii="Times New Roman" w:hAnsi="Times New Roman" w:cs="Times New Roman"/>
                <w:b/>
                <w:sz w:val="24"/>
                <w:szCs w:val="24"/>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XIX </w:t>
            </w:r>
            <w:r w:rsidRPr="00DC21C7">
              <w:rPr>
                <w:rFonts w:ascii="Times New Roman" w:hAnsi="Times New Roman" w:cs="Times New Roman"/>
                <w:sz w:val="24"/>
                <w:szCs w:val="24"/>
                <w:lang w:val="ru-RU"/>
              </w:rPr>
              <w:t>века.</w:t>
            </w:r>
          </w:p>
        </w:tc>
        <w:tc>
          <w:tcPr>
            <w:tcW w:w="1667"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56</w:t>
            </w:r>
          </w:p>
        </w:tc>
      </w:tr>
      <w:tr w:rsidR="0006695D" w:rsidTr="0006695D">
        <w:tc>
          <w:tcPr>
            <w:tcW w:w="427" w:type="pct"/>
          </w:tcPr>
          <w:p w:rsidR="0006695D" w:rsidRPr="00A51B16" w:rsidRDefault="0006695D" w:rsidP="00DC21C7">
            <w:pPr>
              <w:jc w:val="center"/>
              <w:rPr>
                <w:rFonts w:ascii="Times New Roman" w:hAnsi="Times New Roman" w:cs="Times New Roman"/>
                <w:sz w:val="24"/>
                <w:szCs w:val="24"/>
                <w:lang w:val="ru-RU"/>
              </w:rPr>
            </w:pPr>
            <w:r w:rsidRPr="00A51B16">
              <w:rPr>
                <w:rFonts w:ascii="Times New Roman" w:hAnsi="Times New Roman" w:cs="Times New Roman"/>
                <w:sz w:val="24"/>
                <w:szCs w:val="24"/>
                <w:lang w:val="ru-RU"/>
              </w:rPr>
              <w:t>5</w:t>
            </w:r>
          </w:p>
        </w:tc>
        <w:tc>
          <w:tcPr>
            <w:tcW w:w="2906" w:type="pct"/>
          </w:tcPr>
          <w:p w:rsidR="0006695D" w:rsidRPr="0006695D" w:rsidRDefault="00A51B16" w:rsidP="0006695D">
            <w:pPr>
              <w:rPr>
                <w:rFonts w:ascii="Times New Roman" w:hAnsi="Times New Roman" w:cs="Times New Roman"/>
                <w:b/>
                <w:sz w:val="24"/>
                <w:szCs w:val="24"/>
              </w:rPr>
            </w:pPr>
            <w:r w:rsidRPr="00DC21C7">
              <w:rPr>
                <w:rFonts w:ascii="Times New Roman" w:hAnsi="Times New Roman" w:cs="Times New Roman"/>
                <w:sz w:val="24"/>
                <w:szCs w:val="24"/>
                <w:lang w:val="ru-RU"/>
              </w:rPr>
              <w:t xml:space="preserve">Из литературы </w:t>
            </w:r>
            <w:r w:rsidRPr="00DC21C7">
              <w:rPr>
                <w:rFonts w:ascii="Times New Roman" w:hAnsi="Times New Roman" w:cs="Times New Roman"/>
                <w:sz w:val="24"/>
                <w:szCs w:val="24"/>
              </w:rPr>
              <w:t xml:space="preserve">XX </w:t>
            </w:r>
            <w:r w:rsidRPr="00DC21C7">
              <w:rPr>
                <w:rFonts w:ascii="Times New Roman" w:hAnsi="Times New Roman" w:cs="Times New Roman"/>
                <w:sz w:val="24"/>
                <w:szCs w:val="24"/>
                <w:lang w:val="ru-RU"/>
              </w:rPr>
              <w:t>века.</w:t>
            </w:r>
          </w:p>
        </w:tc>
        <w:tc>
          <w:tcPr>
            <w:tcW w:w="1667"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26</w:t>
            </w:r>
          </w:p>
        </w:tc>
      </w:tr>
      <w:tr w:rsidR="0006695D" w:rsidTr="0006695D">
        <w:tc>
          <w:tcPr>
            <w:tcW w:w="427" w:type="pct"/>
          </w:tcPr>
          <w:p w:rsidR="0006695D" w:rsidRPr="00A51B16" w:rsidRDefault="0006695D" w:rsidP="00DC21C7">
            <w:pPr>
              <w:jc w:val="center"/>
              <w:rPr>
                <w:rFonts w:ascii="Times New Roman" w:hAnsi="Times New Roman" w:cs="Times New Roman"/>
                <w:sz w:val="24"/>
                <w:szCs w:val="24"/>
                <w:lang w:val="ru-RU"/>
              </w:rPr>
            </w:pPr>
            <w:r w:rsidRPr="00A51B16">
              <w:rPr>
                <w:rFonts w:ascii="Times New Roman" w:hAnsi="Times New Roman" w:cs="Times New Roman"/>
                <w:sz w:val="24"/>
                <w:szCs w:val="24"/>
                <w:lang w:val="ru-RU"/>
              </w:rPr>
              <w:t>6</w:t>
            </w:r>
          </w:p>
        </w:tc>
        <w:tc>
          <w:tcPr>
            <w:tcW w:w="2906"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 xml:space="preserve">Песни, романсы, на стихи русских поэтов </w:t>
            </w:r>
            <w:r w:rsidRPr="00A51B16">
              <w:rPr>
                <w:rFonts w:ascii="Times New Roman" w:hAnsi="Times New Roman" w:cs="Times New Roman"/>
                <w:sz w:val="24"/>
                <w:szCs w:val="24"/>
              </w:rPr>
              <w:t>XIX-XX</w:t>
            </w:r>
            <w:r w:rsidRPr="00A51B16">
              <w:rPr>
                <w:rFonts w:ascii="Times New Roman" w:hAnsi="Times New Roman" w:cs="Times New Roman"/>
                <w:sz w:val="24"/>
                <w:szCs w:val="24"/>
                <w:lang w:val="ru-RU"/>
              </w:rPr>
              <w:t xml:space="preserve"> веков.</w:t>
            </w:r>
          </w:p>
        </w:tc>
        <w:tc>
          <w:tcPr>
            <w:tcW w:w="1667"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1</w:t>
            </w:r>
          </w:p>
        </w:tc>
      </w:tr>
      <w:tr w:rsidR="0006695D" w:rsidTr="0006695D">
        <w:tc>
          <w:tcPr>
            <w:tcW w:w="427" w:type="pct"/>
          </w:tcPr>
          <w:p w:rsidR="0006695D" w:rsidRPr="00A51B16" w:rsidRDefault="0006695D" w:rsidP="00DC21C7">
            <w:pPr>
              <w:jc w:val="center"/>
              <w:rPr>
                <w:rFonts w:ascii="Times New Roman" w:hAnsi="Times New Roman" w:cs="Times New Roman"/>
                <w:sz w:val="24"/>
                <w:szCs w:val="24"/>
                <w:lang w:val="ru-RU"/>
              </w:rPr>
            </w:pPr>
            <w:r w:rsidRPr="00A51B16">
              <w:rPr>
                <w:rFonts w:ascii="Times New Roman" w:hAnsi="Times New Roman" w:cs="Times New Roman"/>
                <w:sz w:val="24"/>
                <w:szCs w:val="24"/>
                <w:lang w:val="ru-RU"/>
              </w:rPr>
              <w:t>7</w:t>
            </w:r>
          </w:p>
        </w:tc>
        <w:tc>
          <w:tcPr>
            <w:tcW w:w="2906" w:type="pct"/>
          </w:tcPr>
          <w:p w:rsidR="0006695D" w:rsidRPr="0006695D" w:rsidRDefault="00A51B16" w:rsidP="0006695D">
            <w:pPr>
              <w:rPr>
                <w:rFonts w:ascii="Times New Roman" w:hAnsi="Times New Roman" w:cs="Times New Roman"/>
                <w:b/>
                <w:sz w:val="24"/>
                <w:szCs w:val="24"/>
              </w:rPr>
            </w:pPr>
            <w:r w:rsidRPr="00DC21C7">
              <w:rPr>
                <w:rFonts w:ascii="Times New Roman" w:hAnsi="Times New Roman" w:cs="Times New Roman"/>
                <w:sz w:val="24"/>
                <w:szCs w:val="24"/>
                <w:lang w:val="ru-RU"/>
              </w:rPr>
              <w:t>Из зарубежной литературы.</w:t>
            </w:r>
          </w:p>
        </w:tc>
        <w:tc>
          <w:tcPr>
            <w:tcW w:w="1667"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4</w:t>
            </w:r>
          </w:p>
        </w:tc>
      </w:tr>
      <w:tr w:rsidR="0006695D" w:rsidTr="0006695D">
        <w:tc>
          <w:tcPr>
            <w:tcW w:w="427" w:type="pct"/>
          </w:tcPr>
          <w:p w:rsidR="0006695D" w:rsidRPr="00A51B16" w:rsidRDefault="00A51B16" w:rsidP="00DC21C7">
            <w:pPr>
              <w:jc w:val="center"/>
              <w:rPr>
                <w:rFonts w:ascii="Times New Roman" w:hAnsi="Times New Roman" w:cs="Times New Roman"/>
                <w:sz w:val="24"/>
                <w:szCs w:val="24"/>
                <w:lang w:val="ru-RU"/>
              </w:rPr>
            </w:pPr>
            <w:r w:rsidRPr="00A51B16">
              <w:rPr>
                <w:rFonts w:ascii="Times New Roman" w:hAnsi="Times New Roman" w:cs="Times New Roman"/>
                <w:sz w:val="24"/>
                <w:szCs w:val="24"/>
                <w:lang w:val="ru-RU"/>
              </w:rPr>
              <w:t>8</w:t>
            </w:r>
          </w:p>
        </w:tc>
        <w:tc>
          <w:tcPr>
            <w:tcW w:w="2906" w:type="pct"/>
          </w:tcPr>
          <w:p w:rsidR="0006695D" w:rsidRPr="0006695D" w:rsidRDefault="00A51B16" w:rsidP="0006695D">
            <w:pPr>
              <w:rPr>
                <w:rFonts w:ascii="Times New Roman" w:hAnsi="Times New Roman" w:cs="Times New Roman"/>
                <w:b/>
                <w:sz w:val="24"/>
                <w:szCs w:val="24"/>
              </w:rPr>
            </w:pPr>
            <w:r w:rsidRPr="00C85502">
              <w:rPr>
                <w:rFonts w:ascii="Times New Roman" w:hAnsi="Times New Roman" w:cs="Times New Roman"/>
                <w:lang w:val="ru-RU"/>
              </w:rPr>
              <w:t>Итоговый урок.</w:t>
            </w:r>
          </w:p>
        </w:tc>
        <w:tc>
          <w:tcPr>
            <w:tcW w:w="1667"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2</w:t>
            </w:r>
          </w:p>
        </w:tc>
      </w:tr>
      <w:tr w:rsidR="0006695D" w:rsidTr="0006695D">
        <w:tc>
          <w:tcPr>
            <w:tcW w:w="427" w:type="pct"/>
          </w:tcPr>
          <w:p w:rsidR="0006695D" w:rsidRPr="0006695D" w:rsidRDefault="0006695D" w:rsidP="00DC21C7">
            <w:pPr>
              <w:jc w:val="center"/>
              <w:rPr>
                <w:rFonts w:ascii="Times New Roman" w:hAnsi="Times New Roman" w:cs="Times New Roman"/>
                <w:b/>
                <w:sz w:val="24"/>
                <w:szCs w:val="24"/>
              </w:rPr>
            </w:pPr>
          </w:p>
        </w:tc>
        <w:tc>
          <w:tcPr>
            <w:tcW w:w="2906" w:type="pct"/>
          </w:tcPr>
          <w:p w:rsidR="0006695D" w:rsidRPr="0006695D" w:rsidRDefault="00A51B16" w:rsidP="0006695D">
            <w:pPr>
              <w:rPr>
                <w:rFonts w:ascii="Times New Roman" w:hAnsi="Times New Roman" w:cs="Times New Roman"/>
                <w:b/>
                <w:sz w:val="24"/>
                <w:szCs w:val="24"/>
              </w:rPr>
            </w:pPr>
            <w:r w:rsidRPr="00104836">
              <w:rPr>
                <w:rFonts w:ascii="Times New Roman" w:hAnsi="Times New Roman" w:cs="Times New Roman"/>
                <w:sz w:val="24"/>
                <w:szCs w:val="24"/>
                <w:lang w:val="ru-RU"/>
              </w:rPr>
              <w:t>Итого.</w:t>
            </w:r>
          </w:p>
        </w:tc>
        <w:tc>
          <w:tcPr>
            <w:tcW w:w="1667" w:type="pct"/>
          </w:tcPr>
          <w:p w:rsidR="0006695D" w:rsidRPr="00A51B16" w:rsidRDefault="00A51B16" w:rsidP="0006695D">
            <w:pPr>
              <w:rPr>
                <w:rFonts w:ascii="Times New Roman" w:hAnsi="Times New Roman" w:cs="Times New Roman"/>
                <w:sz w:val="24"/>
                <w:szCs w:val="24"/>
                <w:lang w:val="ru-RU"/>
              </w:rPr>
            </w:pPr>
            <w:r w:rsidRPr="00A51B16">
              <w:rPr>
                <w:rFonts w:ascii="Times New Roman" w:hAnsi="Times New Roman" w:cs="Times New Roman"/>
                <w:sz w:val="24"/>
                <w:szCs w:val="24"/>
                <w:lang w:val="ru-RU"/>
              </w:rPr>
              <w:t>102</w:t>
            </w:r>
          </w:p>
        </w:tc>
      </w:tr>
    </w:tbl>
    <w:p w:rsidR="00FF1457" w:rsidRDefault="00FF1457" w:rsidP="0006695D">
      <w:pPr>
        <w:spacing w:line="240" w:lineRule="auto"/>
        <w:jc w:val="right"/>
        <w:rPr>
          <w:rFonts w:ascii="Times New Roman" w:hAnsi="Times New Roman" w:cs="Times New Roman"/>
          <w:b/>
        </w:rPr>
      </w:pPr>
    </w:p>
    <w:p w:rsidR="004D18DC" w:rsidRDefault="004D18DC" w:rsidP="0006695D">
      <w:pPr>
        <w:spacing w:line="240" w:lineRule="auto"/>
        <w:jc w:val="right"/>
        <w:rPr>
          <w:rFonts w:ascii="Times New Roman" w:hAnsi="Times New Roman" w:cs="Times New Roman"/>
          <w:b/>
        </w:rPr>
      </w:pPr>
    </w:p>
    <w:p w:rsidR="004D18DC" w:rsidRDefault="004D18DC" w:rsidP="0006695D">
      <w:pPr>
        <w:spacing w:line="240" w:lineRule="auto"/>
        <w:jc w:val="right"/>
        <w:rPr>
          <w:rFonts w:ascii="Times New Roman" w:hAnsi="Times New Roman" w:cs="Times New Roman"/>
          <w:b/>
        </w:rPr>
      </w:pPr>
    </w:p>
    <w:p w:rsidR="0006695D" w:rsidRDefault="0006695D" w:rsidP="0006695D">
      <w:pPr>
        <w:spacing w:line="240" w:lineRule="auto"/>
        <w:jc w:val="right"/>
        <w:rPr>
          <w:rFonts w:ascii="Times New Roman" w:hAnsi="Times New Roman" w:cs="Times New Roman"/>
          <w:b/>
        </w:rPr>
      </w:pPr>
      <w:r>
        <w:rPr>
          <w:rFonts w:ascii="Times New Roman" w:hAnsi="Times New Roman" w:cs="Times New Roman"/>
          <w:b/>
        </w:rPr>
        <w:lastRenderedPageBreak/>
        <w:t>Приложение 1</w:t>
      </w:r>
    </w:p>
    <w:p w:rsidR="00FF1457" w:rsidRDefault="00FF1457" w:rsidP="00FF1457">
      <w:pPr>
        <w:spacing w:after="0" w:line="240" w:lineRule="auto"/>
        <w:rPr>
          <w:rFonts w:ascii="Times New Roman" w:hAnsi="Times New Roman" w:cs="Times New Roman"/>
          <w:b/>
          <w:sz w:val="24"/>
          <w:szCs w:val="24"/>
        </w:rPr>
      </w:pPr>
      <w:r>
        <w:rPr>
          <w:rFonts w:ascii="Times New Roman" w:hAnsi="Times New Roman" w:cs="Times New Roman"/>
          <w:b/>
          <w:sz w:val="24"/>
          <w:szCs w:val="24"/>
        </w:rPr>
        <w:t>Календарно-тематическое планирование учебного предмета «Литература» 5 класс</w:t>
      </w:r>
    </w:p>
    <w:p w:rsidR="00FF1457" w:rsidRDefault="00FF1457" w:rsidP="00FF1457">
      <w:pPr>
        <w:spacing w:after="0" w:line="240" w:lineRule="auto"/>
        <w:rPr>
          <w:rFonts w:ascii="Times New Roman" w:hAnsi="Times New Roman" w:cs="Times New Roman"/>
          <w:b/>
          <w:sz w:val="24"/>
          <w:szCs w:val="24"/>
        </w:rPr>
      </w:pPr>
    </w:p>
    <w:tbl>
      <w:tblPr>
        <w:tblStyle w:val="af9"/>
        <w:tblW w:w="0" w:type="auto"/>
        <w:tblLook w:val="04A0"/>
      </w:tblPr>
      <w:tblGrid>
        <w:gridCol w:w="1922"/>
        <w:gridCol w:w="19"/>
        <w:gridCol w:w="4363"/>
        <w:gridCol w:w="1749"/>
        <w:gridCol w:w="1518"/>
      </w:tblGrid>
      <w:tr w:rsidR="00FF1457" w:rsidTr="005455AC">
        <w:tc>
          <w:tcPr>
            <w:tcW w:w="1922" w:type="dxa"/>
          </w:tcPr>
          <w:p w:rsidR="00FF1457" w:rsidRDefault="00FF1457" w:rsidP="005455AC">
            <w:pPr>
              <w:rPr>
                <w:rFonts w:ascii="Times New Roman" w:hAnsi="Times New Roman" w:cs="Times New Roman"/>
                <w:b/>
                <w:sz w:val="24"/>
                <w:szCs w:val="24"/>
              </w:rPr>
            </w:pPr>
            <w:r>
              <w:rPr>
                <w:rFonts w:ascii="Times New Roman" w:hAnsi="Times New Roman" w:cs="Times New Roman"/>
                <w:b/>
                <w:sz w:val="24"/>
                <w:szCs w:val="24"/>
              </w:rPr>
              <w:t>№ п.п</w:t>
            </w:r>
          </w:p>
        </w:tc>
        <w:tc>
          <w:tcPr>
            <w:tcW w:w="4382" w:type="dxa"/>
            <w:gridSpan w:val="2"/>
          </w:tcPr>
          <w:p w:rsidR="00FF1457" w:rsidRDefault="00FF1457" w:rsidP="005455AC">
            <w:pPr>
              <w:rPr>
                <w:rFonts w:ascii="Times New Roman" w:hAnsi="Times New Roman" w:cs="Times New Roman"/>
                <w:b/>
                <w:sz w:val="24"/>
                <w:szCs w:val="24"/>
              </w:rPr>
            </w:pPr>
            <w:r>
              <w:rPr>
                <w:rFonts w:ascii="Times New Roman" w:hAnsi="Times New Roman" w:cs="Times New Roman"/>
                <w:b/>
                <w:sz w:val="24"/>
                <w:szCs w:val="24"/>
              </w:rPr>
              <w:t>Раздел, тема</w:t>
            </w:r>
          </w:p>
        </w:tc>
        <w:tc>
          <w:tcPr>
            <w:tcW w:w="1749" w:type="dxa"/>
          </w:tcPr>
          <w:p w:rsidR="00FF1457" w:rsidRDefault="00FF1457" w:rsidP="005455AC">
            <w:pPr>
              <w:rPr>
                <w:rFonts w:ascii="Times New Roman" w:hAnsi="Times New Roman" w:cs="Times New Roman"/>
                <w:b/>
                <w:sz w:val="24"/>
                <w:szCs w:val="24"/>
              </w:rPr>
            </w:pPr>
            <w:r>
              <w:rPr>
                <w:rFonts w:ascii="Times New Roman" w:hAnsi="Times New Roman" w:cs="Times New Roman"/>
                <w:b/>
                <w:sz w:val="24"/>
                <w:szCs w:val="24"/>
              </w:rPr>
              <w:t>Количество часов</w:t>
            </w:r>
          </w:p>
        </w:tc>
        <w:tc>
          <w:tcPr>
            <w:tcW w:w="1518" w:type="dxa"/>
          </w:tcPr>
          <w:p w:rsidR="00FF1457" w:rsidRDefault="00FF1457" w:rsidP="005455AC">
            <w:pPr>
              <w:rPr>
                <w:rFonts w:ascii="Times New Roman" w:hAnsi="Times New Roman" w:cs="Times New Roman"/>
                <w:b/>
                <w:sz w:val="24"/>
                <w:szCs w:val="24"/>
              </w:rPr>
            </w:pPr>
            <w:r>
              <w:rPr>
                <w:rFonts w:ascii="Times New Roman" w:hAnsi="Times New Roman" w:cs="Times New Roman"/>
                <w:b/>
                <w:sz w:val="24"/>
                <w:szCs w:val="24"/>
              </w:rPr>
              <w:t>Дата проведения</w:t>
            </w:r>
          </w:p>
        </w:tc>
      </w:tr>
      <w:tr w:rsidR="00FF1457" w:rsidTr="005455AC">
        <w:trPr>
          <w:trHeight w:val="245"/>
        </w:trPr>
        <w:tc>
          <w:tcPr>
            <w:tcW w:w="9571" w:type="dxa"/>
            <w:gridSpan w:val="5"/>
          </w:tcPr>
          <w:p w:rsidR="00FF1457" w:rsidRPr="00DF7758" w:rsidRDefault="00FF1457" w:rsidP="005455AC">
            <w:pPr>
              <w:rPr>
                <w:rFonts w:ascii="Times New Roman" w:hAnsi="Times New Roman" w:cs="Times New Roman"/>
                <w:sz w:val="24"/>
                <w:szCs w:val="24"/>
              </w:rPr>
            </w:pPr>
            <w:r>
              <w:rPr>
                <w:rFonts w:ascii="Times New Roman" w:hAnsi="Times New Roman" w:cs="Times New Roman"/>
                <w:b/>
                <w:sz w:val="24"/>
                <w:szCs w:val="24"/>
              </w:rPr>
              <w:t xml:space="preserve">                                                                   Введение (1ч).</w:t>
            </w:r>
          </w:p>
        </w:tc>
      </w:tr>
      <w:tr w:rsidR="00FF1457" w:rsidTr="005455AC">
        <w:trPr>
          <w:trHeight w:val="751"/>
        </w:trPr>
        <w:tc>
          <w:tcPr>
            <w:tcW w:w="1922" w:type="dxa"/>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tc>
        <w:tc>
          <w:tcPr>
            <w:tcW w:w="4382" w:type="dxa"/>
            <w:gridSpan w:val="2"/>
          </w:tcPr>
          <w:p w:rsidR="00FF1457" w:rsidRPr="00DF7758" w:rsidRDefault="00FF1457" w:rsidP="005455AC">
            <w:pPr>
              <w:rPr>
                <w:rFonts w:ascii="Times New Roman" w:eastAsia="Times New Roman" w:hAnsi="Times New Roman" w:cs="Times New Roman"/>
                <w:sz w:val="24"/>
                <w:szCs w:val="24"/>
                <w:lang w:eastAsia="ru-RU"/>
              </w:rPr>
            </w:pPr>
            <w:r w:rsidRPr="00DF7758">
              <w:rPr>
                <w:rFonts w:ascii="Times New Roman" w:eastAsia="Times New Roman" w:hAnsi="Times New Roman" w:cs="Times New Roman"/>
                <w:sz w:val="24"/>
                <w:szCs w:val="24"/>
                <w:lang w:eastAsia="ru-RU"/>
              </w:rPr>
              <w:t xml:space="preserve">Книга и ее роль в духовной </w:t>
            </w:r>
            <w:r w:rsidRPr="00DF7758">
              <w:rPr>
                <w:rFonts w:ascii="Times New Roman" w:eastAsia="Times New Roman" w:hAnsi="Times New Roman" w:cs="Times New Roman"/>
                <w:sz w:val="24"/>
                <w:szCs w:val="24"/>
                <w:lang w:eastAsia="ru-RU"/>
              </w:rPr>
              <w:br/>
              <w:t xml:space="preserve">жизни человека и общества. </w:t>
            </w:r>
          </w:p>
          <w:p w:rsidR="00FF1457" w:rsidRDefault="00FF1457" w:rsidP="005455AC">
            <w:pPr>
              <w:rPr>
                <w:rFonts w:ascii="Times New Roman" w:hAnsi="Times New Roman" w:cs="Times New Roman"/>
                <w:b/>
                <w:sz w:val="24"/>
                <w:szCs w:val="24"/>
              </w:rPr>
            </w:pPr>
          </w:p>
        </w:tc>
        <w:tc>
          <w:tcPr>
            <w:tcW w:w="1749" w:type="dxa"/>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tc>
        <w:tc>
          <w:tcPr>
            <w:tcW w:w="1518" w:type="dxa"/>
          </w:tcPr>
          <w:p w:rsidR="00FF1457" w:rsidRDefault="00FF1457" w:rsidP="005455AC">
            <w:pPr>
              <w:rPr>
                <w:rFonts w:ascii="Times New Roman" w:hAnsi="Times New Roman" w:cs="Times New Roman"/>
                <w:b/>
                <w:sz w:val="24"/>
                <w:szCs w:val="24"/>
              </w:rPr>
            </w:pPr>
          </w:p>
        </w:tc>
      </w:tr>
      <w:tr w:rsidR="00FF1457" w:rsidTr="005455AC">
        <w:tc>
          <w:tcPr>
            <w:tcW w:w="9571" w:type="dxa"/>
            <w:gridSpan w:val="5"/>
            <w:tcBorders>
              <w:bottom w:val="single" w:sz="4" w:space="0" w:color="auto"/>
            </w:tcBorders>
          </w:tcPr>
          <w:p w:rsidR="00FF1457" w:rsidRPr="00DF7758" w:rsidRDefault="00FF1457" w:rsidP="005455AC">
            <w:pPr>
              <w:rPr>
                <w:rFonts w:ascii="Times New Roman" w:hAnsi="Times New Roman" w:cs="Times New Roman"/>
                <w:b/>
                <w:sz w:val="24"/>
                <w:szCs w:val="24"/>
              </w:rPr>
            </w:pPr>
            <w:r w:rsidRPr="00DF7758">
              <w:rPr>
                <w:rFonts w:ascii="Times New Roman" w:hAnsi="Times New Roman" w:cs="Times New Roman"/>
                <w:b/>
                <w:sz w:val="20"/>
                <w:szCs w:val="20"/>
              </w:rPr>
              <w:t xml:space="preserve">                                                  </w:t>
            </w:r>
            <w:r w:rsidR="00A51B16">
              <w:rPr>
                <w:rFonts w:ascii="Times New Roman" w:hAnsi="Times New Roman" w:cs="Times New Roman"/>
                <w:b/>
                <w:sz w:val="24"/>
                <w:szCs w:val="24"/>
              </w:rPr>
              <w:t>У</w:t>
            </w:r>
            <w:r w:rsidR="00A51B16">
              <w:rPr>
                <w:rFonts w:ascii="Times New Roman" w:hAnsi="Times New Roman" w:cs="Times New Roman"/>
                <w:b/>
                <w:sz w:val="24"/>
                <w:szCs w:val="24"/>
                <w:lang w:val="ru-RU"/>
              </w:rPr>
              <w:t>стное народное творчество</w:t>
            </w:r>
            <w:r>
              <w:rPr>
                <w:rFonts w:ascii="Times New Roman" w:hAnsi="Times New Roman" w:cs="Times New Roman"/>
                <w:b/>
                <w:sz w:val="24"/>
                <w:szCs w:val="24"/>
              </w:rPr>
              <w:t xml:space="preserve"> (10</w:t>
            </w:r>
            <w:r w:rsidRPr="00DF7758">
              <w:rPr>
                <w:rFonts w:ascii="Times New Roman" w:hAnsi="Times New Roman" w:cs="Times New Roman"/>
                <w:b/>
                <w:sz w:val="24"/>
                <w:szCs w:val="24"/>
              </w:rPr>
              <w:t xml:space="preserve">ч). </w:t>
            </w:r>
          </w:p>
        </w:tc>
      </w:tr>
      <w:tr w:rsidR="00FF1457" w:rsidTr="00FF1457">
        <w:trPr>
          <w:trHeight w:val="558"/>
        </w:trPr>
        <w:tc>
          <w:tcPr>
            <w:tcW w:w="1922" w:type="dxa"/>
            <w:tcBorders>
              <w:bottom w:val="single" w:sz="4" w:space="0" w:color="auto"/>
            </w:tcBorders>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6</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7</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8</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9</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10</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11</w:t>
            </w:r>
          </w:p>
        </w:tc>
        <w:tc>
          <w:tcPr>
            <w:tcW w:w="4382" w:type="dxa"/>
            <w:gridSpan w:val="2"/>
            <w:tcBorders>
              <w:top w:val="nil"/>
              <w:bottom w:val="single" w:sz="4" w:space="0" w:color="auto"/>
            </w:tcBorders>
          </w:tcPr>
          <w:p w:rsidR="00FF1457" w:rsidRDefault="00FF1457" w:rsidP="005455AC">
            <w:pPr>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4"/>
                <w:szCs w:val="24"/>
                <w:lang w:eastAsia="ru-RU"/>
              </w:rPr>
              <w:t xml:space="preserve">Русский фольклор. Малые жанры  </w:t>
            </w:r>
            <w:r w:rsidRPr="00DF7758">
              <w:rPr>
                <w:rFonts w:ascii="Times New Roman" w:eastAsia="Times New Roman" w:hAnsi="Times New Roman" w:cs="Times New Roman"/>
                <w:sz w:val="24"/>
                <w:szCs w:val="24"/>
                <w:lang w:eastAsia="ru-RU"/>
              </w:rPr>
              <w:t>фольклора.</w:t>
            </w:r>
          </w:p>
          <w:p w:rsidR="00FF1457" w:rsidRDefault="00FF1457" w:rsidP="005455A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Сказка как особый  </w:t>
            </w:r>
            <w:r w:rsidRPr="00DF7758">
              <w:rPr>
                <w:rFonts w:ascii="Times New Roman" w:eastAsia="Times New Roman" w:hAnsi="Times New Roman" w:cs="Times New Roman"/>
                <w:sz w:val="24"/>
                <w:szCs w:val="24"/>
                <w:lang w:eastAsia="ru-RU"/>
              </w:rPr>
              <w:t>жанр фольклора</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4"/>
                <w:szCs w:val="24"/>
                <w:lang w:eastAsia="ru-RU"/>
              </w:rPr>
              <w:t xml:space="preserve">Царевна-лягушка» - встреча </w:t>
            </w:r>
            <w:r w:rsidRPr="00DF7758">
              <w:rPr>
                <w:rFonts w:ascii="Times New Roman" w:eastAsia="Times New Roman" w:hAnsi="Times New Roman" w:cs="Times New Roman"/>
                <w:sz w:val="24"/>
                <w:szCs w:val="24"/>
                <w:lang w:eastAsia="ru-RU"/>
              </w:rPr>
              <w:t>с волшебной сказкой</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Народная мораль в характерах и поступках героев. Образ невесты-волшебницы</w:t>
            </w:r>
            <w:r>
              <w:rPr>
                <w:rFonts w:ascii="Times New Roman" w:eastAsia="Times New Roman" w:hAnsi="Times New Roman" w:cs="Times New Roman"/>
                <w:sz w:val="24"/>
                <w:szCs w:val="24"/>
                <w:lang w:eastAsia="ru-RU"/>
              </w:rPr>
              <w:t>.</w:t>
            </w:r>
          </w:p>
          <w:p w:rsidR="00FF1457" w:rsidRPr="00F3195C"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Иван-царевич – победитель</w:t>
            </w:r>
          </w:p>
          <w:p w:rsidR="00FF1457" w:rsidRPr="00F3195C"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 xml:space="preserve">житейских невзгод. </w:t>
            </w:r>
            <w:r w:rsidRPr="00F3195C">
              <w:rPr>
                <w:rFonts w:ascii="Times New Roman" w:eastAsia="Times New Roman" w:hAnsi="Times New Roman" w:cs="Times New Roman"/>
                <w:sz w:val="24"/>
                <w:szCs w:val="24"/>
                <w:lang w:eastAsia="ru-RU"/>
              </w:rPr>
              <w:br/>
              <w:t xml:space="preserve">Животные- помощники. Особая роль чудесных противников. Поэтика волшебной сказки. </w:t>
            </w:r>
          </w:p>
          <w:p w:rsidR="00FF1457" w:rsidRPr="00B23F10" w:rsidRDefault="00FF1457" w:rsidP="005455AC">
            <w:pPr>
              <w:rPr>
                <w:rFonts w:ascii="Times New Roman" w:eastAsia="Times New Roman" w:hAnsi="Times New Roman" w:cs="Times New Roman"/>
                <w:sz w:val="24"/>
                <w:szCs w:val="24"/>
                <w:lang w:val="ru-RU" w:eastAsia="ru-RU"/>
              </w:rPr>
            </w:pPr>
            <w:r w:rsidRPr="00F3195C">
              <w:rPr>
                <w:rFonts w:ascii="Times New Roman" w:eastAsia="Times New Roman" w:hAnsi="Times New Roman" w:cs="Times New Roman"/>
                <w:sz w:val="24"/>
                <w:szCs w:val="24"/>
                <w:lang w:eastAsia="ru-RU"/>
              </w:rPr>
              <w:t>Изобразительный характер формул волшебной сказки. Народная мораль и поэтика волшебной сказки. Вариативность</w:t>
            </w:r>
            <w:r>
              <w:rPr>
                <w:rFonts w:ascii="Times New Roman" w:eastAsia="Times New Roman" w:hAnsi="Times New Roman" w:cs="Times New Roman"/>
                <w:sz w:val="24"/>
                <w:szCs w:val="24"/>
                <w:lang w:eastAsia="ru-RU"/>
              </w:rPr>
              <w:t xml:space="preserve"> </w:t>
            </w:r>
            <w:r w:rsidRPr="00F3195C">
              <w:rPr>
                <w:rFonts w:ascii="Times New Roman" w:eastAsia="Times New Roman" w:hAnsi="Times New Roman" w:cs="Times New Roman"/>
                <w:sz w:val="24"/>
                <w:szCs w:val="24"/>
                <w:lang w:eastAsia="ru-RU"/>
              </w:rPr>
              <w:t>народных сказок</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 xml:space="preserve"> </w:t>
            </w:r>
            <w:r w:rsidRPr="00B23F10">
              <w:rPr>
                <w:rFonts w:ascii="Times New Roman" w:eastAsia="Times New Roman" w:hAnsi="Times New Roman" w:cs="Times New Roman"/>
                <w:b/>
                <w:sz w:val="24"/>
                <w:szCs w:val="24"/>
                <w:lang w:val="ru-RU" w:eastAsia="ru-RU"/>
              </w:rPr>
              <w:t>Р/Р.</w:t>
            </w:r>
          </w:p>
          <w:p w:rsidR="00FF1457"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«Иван – крестьянский сын и чудо-юдо». Волшебная богатырская сказка героического содержания.</w:t>
            </w:r>
          </w:p>
          <w:p w:rsidR="00FF1457" w:rsidRPr="00F3195C"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 xml:space="preserve">Особенности сюжета сказки. Нравственное превосходство </w:t>
            </w:r>
          </w:p>
          <w:p w:rsidR="00FF1457"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главного героя. Герои сказки в оценке народа. Поэтика сказки.</w:t>
            </w:r>
          </w:p>
          <w:p w:rsidR="00FF1457"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Сказка о животных «Журавль и  цапля». Бытовая сказка «Солдатская шинель»</w:t>
            </w:r>
            <w:r>
              <w:rPr>
                <w:rFonts w:ascii="Times New Roman" w:eastAsia="Times New Roman" w:hAnsi="Times New Roman" w:cs="Times New Roman"/>
                <w:sz w:val="24"/>
                <w:szCs w:val="24"/>
                <w:lang w:eastAsia="ru-RU"/>
              </w:rPr>
              <w:t>.</w:t>
            </w:r>
          </w:p>
          <w:p w:rsidR="00FF1457" w:rsidRPr="00F3195C" w:rsidRDefault="00FF1457" w:rsidP="005455AC">
            <w:pPr>
              <w:rPr>
                <w:rFonts w:ascii="Times New Roman" w:eastAsia="Times New Roman" w:hAnsi="Times New Roman" w:cs="Times New Roman"/>
                <w:b/>
                <w:sz w:val="24"/>
                <w:szCs w:val="24"/>
                <w:lang w:eastAsia="ru-RU"/>
              </w:rPr>
            </w:pPr>
            <w:r w:rsidRPr="00F3195C">
              <w:rPr>
                <w:rFonts w:ascii="Times New Roman" w:eastAsia="Times New Roman" w:hAnsi="Times New Roman" w:cs="Times New Roman"/>
                <w:b/>
                <w:sz w:val="24"/>
                <w:szCs w:val="24"/>
                <w:lang w:eastAsia="ru-RU"/>
              </w:rPr>
              <w:t>Контрольная работа.</w:t>
            </w:r>
          </w:p>
          <w:p w:rsidR="00FF1457" w:rsidRPr="00F3195C"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Письменный ответ на один из проблемных вопросов:</w:t>
            </w:r>
          </w:p>
          <w:p w:rsidR="00FF1457" w:rsidRPr="00F3195C"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1.Каков мой любимый герой русской народной сказки?</w:t>
            </w:r>
          </w:p>
          <w:p w:rsidR="00FF1457" w:rsidRPr="00F3195C"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2.Почему я люблю читать народные сказки?</w:t>
            </w:r>
          </w:p>
          <w:p w:rsidR="00FF1457" w:rsidRPr="00F3195C" w:rsidRDefault="00FF1457" w:rsidP="005455AC">
            <w:pPr>
              <w:rPr>
                <w:rFonts w:ascii="Times New Roman" w:eastAsia="Times New Roman" w:hAnsi="Times New Roman" w:cs="Times New Roman"/>
                <w:sz w:val="24"/>
                <w:szCs w:val="24"/>
                <w:lang w:eastAsia="ru-RU"/>
              </w:rPr>
            </w:pPr>
            <w:r w:rsidRPr="00F3195C">
              <w:rPr>
                <w:rFonts w:ascii="Times New Roman" w:eastAsia="Times New Roman" w:hAnsi="Times New Roman" w:cs="Times New Roman"/>
                <w:sz w:val="24"/>
                <w:szCs w:val="24"/>
                <w:lang w:eastAsia="ru-RU"/>
              </w:rPr>
              <w:t>3.Почему в народных сказках добро всегда побеждает зло?</w:t>
            </w:r>
          </w:p>
        </w:tc>
        <w:tc>
          <w:tcPr>
            <w:tcW w:w="1749" w:type="dxa"/>
            <w:tcBorders>
              <w:bottom w:val="single" w:sz="4" w:space="0" w:color="auto"/>
            </w:tcBorders>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tc>
        <w:tc>
          <w:tcPr>
            <w:tcW w:w="1518" w:type="dxa"/>
            <w:tcBorders>
              <w:bottom w:val="single" w:sz="4" w:space="0" w:color="auto"/>
            </w:tcBorders>
          </w:tcPr>
          <w:p w:rsidR="00FF1457" w:rsidRDefault="00FF1457" w:rsidP="005455AC">
            <w:pPr>
              <w:rPr>
                <w:rFonts w:ascii="Times New Roman" w:hAnsi="Times New Roman" w:cs="Times New Roman"/>
                <w:b/>
                <w:sz w:val="24"/>
                <w:szCs w:val="24"/>
              </w:rPr>
            </w:pPr>
          </w:p>
        </w:tc>
      </w:tr>
      <w:tr w:rsidR="00FF1457" w:rsidTr="005455AC">
        <w:trPr>
          <w:trHeight w:val="261"/>
        </w:trPr>
        <w:tc>
          <w:tcPr>
            <w:tcW w:w="9571" w:type="dxa"/>
            <w:gridSpan w:val="5"/>
            <w:tcBorders>
              <w:top w:val="single" w:sz="4" w:space="0" w:color="auto"/>
              <w:bottom w:val="single" w:sz="4" w:space="0" w:color="auto"/>
            </w:tcBorders>
          </w:tcPr>
          <w:p w:rsidR="00FF1457" w:rsidRPr="00F3195C" w:rsidRDefault="00FF1457" w:rsidP="005455AC">
            <w:pPr>
              <w:tabs>
                <w:tab w:val="left" w:pos="2068"/>
                <w:tab w:val="center" w:pos="4677"/>
              </w:tabs>
              <w:jc w:val="center"/>
              <w:rPr>
                <w:rFonts w:ascii="Times New Roman" w:hAnsi="Times New Roman" w:cs="Times New Roman"/>
                <w:b/>
                <w:sz w:val="24"/>
                <w:szCs w:val="24"/>
              </w:rPr>
            </w:pPr>
            <w:r w:rsidRPr="00F3195C">
              <w:rPr>
                <w:rFonts w:ascii="Times New Roman" w:hAnsi="Times New Roman" w:cs="Times New Roman"/>
                <w:b/>
                <w:sz w:val="24"/>
                <w:szCs w:val="24"/>
              </w:rPr>
              <w:t>ИЗ ДРЕВНЕРУССКОЙ ЛИТЕРАТУРЫ (2ч).</w:t>
            </w:r>
          </w:p>
        </w:tc>
      </w:tr>
      <w:tr w:rsidR="00FF1457" w:rsidTr="005455AC">
        <w:trPr>
          <w:trHeight w:val="274"/>
        </w:trPr>
        <w:tc>
          <w:tcPr>
            <w:tcW w:w="1941" w:type="dxa"/>
            <w:gridSpan w:val="2"/>
            <w:tcBorders>
              <w:top w:val="single" w:sz="4" w:space="0" w:color="auto"/>
              <w:bottom w:val="single" w:sz="4" w:space="0" w:color="auto"/>
            </w:tcBorders>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12</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Pr="00F3195C"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13</w:t>
            </w:r>
          </w:p>
        </w:tc>
        <w:tc>
          <w:tcPr>
            <w:tcW w:w="4363" w:type="dxa"/>
            <w:tcBorders>
              <w:top w:val="single" w:sz="4" w:space="0" w:color="auto"/>
              <w:bottom w:val="single" w:sz="4" w:space="0" w:color="auto"/>
            </w:tcBorders>
          </w:tcPr>
          <w:p w:rsidR="00FF1457" w:rsidRPr="00A56B0F" w:rsidRDefault="00FF1457" w:rsidP="005455AC">
            <w:pPr>
              <w:rPr>
                <w:rFonts w:ascii="Times New Roman" w:hAnsi="Times New Roman" w:cs="Times New Roman"/>
                <w:b/>
                <w:sz w:val="24"/>
                <w:szCs w:val="24"/>
              </w:rPr>
            </w:pPr>
            <w:r w:rsidRPr="00A56B0F">
              <w:rPr>
                <w:rFonts w:ascii="Times New Roman" w:eastAsia="Times New Roman" w:hAnsi="Times New Roman" w:cs="Times New Roman"/>
                <w:sz w:val="24"/>
                <w:szCs w:val="24"/>
                <w:lang w:eastAsia="ru-RU"/>
              </w:rPr>
              <w:t>Возникновение древнерусской литературы. Начало письменности на Руси. «Повесть временных лет». «Подвиг отрока-киевлянина и хитрость воеводы Претича»</w:t>
            </w:r>
            <w:r>
              <w:rPr>
                <w:rFonts w:ascii="Times New Roman" w:eastAsia="Times New Roman" w:hAnsi="Times New Roman" w:cs="Times New Roman"/>
                <w:sz w:val="24"/>
                <w:szCs w:val="24"/>
                <w:lang w:eastAsia="ru-RU"/>
              </w:rPr>
              <w:t>.</w:t>
            </w:r>
          </w:p>
          <w:p w:rsidR="00FF1457" w:rsidRPr="00F3195C" w:rsidRDefault="00FF1457" w:rsidP="005455AC">
            <w:pPr>
              <w:rPr>
                <w:rFonts w:ascii="Times New Roman" w:hAnsi="Times New Roman" w:cs="Times New Roman"/>
                <w:b/>
                <w:sz w:val="24"/>
                <w:szCs w:val="24"/>
              </w:rPr>
            </w:pPr>
            <w:r w:rsidRPr="00A56B0F">
              <w:rPr>
                <w:rFonts w:ascii="Times New Roman" w:eastAsia="Times New Roman" w:hAnsi="Times New Roman" w:cs="Times New Roman"/>
                <w:sz w:val="24"/>
                <w:szCs w:val="24"/>
                <w:lang w:eastAsia="ru-RU"/>
              </w:rPr>
              <w:lastRenderedPageBreak/>
              <w:t>Отзвуки фольклора в летописи.</w:t>
            </w:r>
          </w:p>
        </w:tc>
        <w:tc>
          <w:tcPr>
            <w:tcW w:w="1749" w:type="dxa"/>
            <w:tcBorders>
              <w:top w:val="single" w:sz="4" w:space="0" w:color="auto"/>
              <w:bottom w:val="single" w:sz="4" w:space="0" w:color="auto"/>
            </w:tcBorders>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lastRenderedPageBreak/>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Pr="00F3195C"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tc>
        <w:tc>
          <w:tcPr>
            <w:tcW w:w="1518" w:type="dxa"/>
            <w:tcBorders>
              <w:top w:val="single" w:sz="4" w:space="0" w:color="auto"/>
              <w:bottom w:val="single" w:sz="4" w:space="0" w:color="auto"/>
            </w:tcBorders>
          </w:tcPr>
          <w:p w:rsidR="00FF1457" w:rsidRPr="00F3195C" w:rsidRDefault="00FF1457" w:rsidP="005455AC">
            <w:pPr>
              <w:jc w:val="center"/>
              <w:rPr>
                <w:rFonts w:ascii="Times New Roman" w:hAnsi="Times New Roman" w:cs="Times New Roman"/>
                <w:b/>
                <w:sz w:val="24"/>
                <w:szCs w:val="24"/>
              </w:rPr>
            </w:pPr>
          </w:p>
        </w:tc>
      </w:tr>
      <w:tr w:rsidR="00FF1457" w:rsidTr="005455AC">
        <w:trPr>
          <w:trHeight w:val="15"/>
        </w:trPr>
        <w:tc>
          <w:tcPr>
            <w:tcW w:w="9571" w:type="dxa"/>
            <w:gridSpan w:val="5"/>
            <w:tcBorders>
              <w:top w:val="single" w:sz="4" w:space="0" w:color="auto"/>
            </w:tcBorders>
          </w:tcPr>
          <w:p w:rsidR="00FF1457" w:rsidRPr="00F3195C" w:rsidRDefault="00FF1457" w:rsidP="005455AC">
            <w:pPr>
              <w:jc w:val="center"/>
              <w:rPr>
                <w:rFonts w:ascii="Times New Roman" w:hAnsi="Times New Roman" w:cs="Times New Roman"/>
                <w:b/>
                <w:sz w:val="24"/>
                <w:szCs w:val="24"/>
              </w:rPr>
            </w:pPr>
            <w:r w:rsidRPr="00A56B0F">
              <w:rPr>
                <w:rFonts w:ascii="Times New Roman" w:hAnsi="Times New Roman" w:cs="Times New Roman"/>
                <w:b/>
                <w:sz w:val="24"/>
                <w:szCs w:val="24"/>
              </w:rPr>
              <w:lastRenderedPageBreak/>
              <w:t>ИЗ РУССКОЙ ЛИТЕРАТУРЫ XVIII ВЕКА(2ч).</w:t>
            </w:r>
          </w:p>
        </w:tc>
      </w:tr>
      <w:tr w:rsidR="00FF1457" w:rsidTr="005455AC">
        <w:trPr>
          <w:trHeight w:val="276"/>
        </w:trPr>
        <w:tc>
          <w:tcPr>
            <w:tcW w:w="1941" w:type="dxa"/>
            <w:gridSpan w:val="2"/>
            <w:tcBorders>
              <w:bottom w:val="single" w:sz="4" w:space="0" w:color="auto"/>
            </w:tcBorders>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14</w:t>
            </w:r>
          </w:p>
          <w:p w:rsidR="00FF1457" w:rsidRDefault="00FF1457" w:rsidP="005455AC">
            <w:pPr>
              <w:jc w:val="center"/>
              <w:rPr>
                <w:rFonts w:ascii="Times New Roman" w:hAnsi="Times New Roman" w:cs="Times New Roman"/>
                <w:b/>
                <w:sz w:val="24"/>
                <w:szCs w:val="24"/>
              </w:rPr>
            </w:pPr>
          </w:p>
          <w:p w:rsidR="00FF1457" w:rsidRPr="00F3195C"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15</w:t>
            </w:r>
          </w:p>
        </w:tc>
        <w:tc>
          <w:tcPr>
            <w:tcW w:w="4363" w:type="dxa"/>
            <w:tcBorders>
              <w:bottom w:val="single" w:sz="4" w:space="0" w:color="auto"/>
            </w:tcBorders>
          </w:tcPr>
          <w:p w:rsidR="00FF1457" w:rsidRDefault="00FF1457" w:rsidP="005455AC">
            <w:pPr>
              <w:rPr>
                <w:rFonts w:ascii="Times New Roman" w:eastAsia="Times New Roman" w:hAnsi="Times New Roman" w:cs="Times New Roman"/>
                <w:sz w:val="24"/>
                <w:szCs w:val="24"/>
                <w:lang w:eastAsia="ru-RU"/>
              </w:rPr>
            </w:pPr>
            <w:r w:rsidRPr="00A56B0F">
              <w:rPr>
                <w:rFonts w:ascii="Times New Roman" w:eastAsia="Times New Roman" w:hAnsi="Times New Roman" w:cs="Times New Roman"/>
                <w:sz w:val="24"/>
                <w:szCs w:val="24"/>
                <w:lang w:eastAsia="ru-RU"/>
              </w:rPr>
              <w:t>М.В.Ломоносов «Случились вместе два Астронома в пиру...»</w:t>
            </w:r>
            <w:r>
              <w:rPr>
                <w:rFonts w:ascii="Times New Roman" w:eastAsia="Times New Roman" w:hAnsi="Times New Roman" w:cs="Times New Roman"/>
                <w:sz w:val="24"/>
                <w:szCs w:val="24"/>
                <w:lang w:eastAsia="ru-RU"/>
              </w:rPr>
              <w:t>.</w:t>
            </w:r>
          </w:p>
          <w:p w:rsidR="00FF1457" w:rsidRPr="00AA3D05" w:rsidRDefault="00FF1457" w:rsidP="005455AC">
            <w:pPr>
              <w:rPr>
                <w:rFonts w:ascii="Times New Roman" w:eastAsia="Times New Roman" w:hAnsi="Times New Roman" w:cs="Times New Roman"/>
                <w:sz w:val="24"/>
                <w:szCs w:val="24"/>
                <w:lang w:eastAsia="ru-RU"/>
              </w:rPr>
            </w:pPr>
            <w:r w:rsidRPr="00A56B0F">
              <w:rPr>
                <w:rFonts w:ascii="Times New Roman" w:eastAsia="Times New Roman" w:hAnsi="Times New Roman" w:cs="Times New Roman"/>
                <w:sz w:val="24"/>
                <w:szCs w:val="24"/>
                <w:lang w:eastAsia="ru-RU"/>
              </w:rPr>
              <w:t>М.В. Ломоносов – великий  россиянин.</w:t>
            </w:r>
          </w:p>
        </w:tc>
        <w:tc>
          <w:tcPr>
            <w:tcW w:w="1749" w:type="dxa"/>
            <w:tcBorders>
              <w:bottom w:val="single" w:sz="4" w:space="0" w:color="auto"/>
            </w:tcBorders>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Pr="00F3195C"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tc>
        <w:tc>
          <w:tcPr>
            <w:tcW w:w="1518" w:type="dxa"/>
            <w:tcBorders>
              <w:bottom w:val="single" w:sz="4" w:space="0" w:color="auto"/>
            </w:tcBorders>
          </w:tcPr>
          <w:p w:rsidR="00FF1457" w:rsidRPr="00F3195C" w:rsidRDefault="00FF1457" w:rsidP="005455AC">
            <w:pPr>
              <w:jc w:val="center"/>
              <w:rPr>
                <w:rFonts w:ascii="Times New Roman" w:hAnsi="Times New Roman" w:cs="Times New Roman"/>
                <w:b/>
                <w:sz w:val="24"/>
                <w:szCs w:val="24"/>
              </w:rPr>
            </w:pPr>
          </w:p>
        </w:tc>
      </w:tr>
      <w:tr w:rsidR="00FF1457" w:rsidTr="005455AC">
        <w:trPr>
          <w:trHeight w:val="191"/>
        </w:trPr>
        <w:tc>
          <w:tcPr>
            <w:tcW w:w="9571" w:type="dxa"/>
            <w:gridSpan w:val="5"/>
            <w:tcBorders>
              <w:top w:val="single" w:sz="4" w:space="0" w:color="auto"/>
              <w:bottom w:val="single" w:sz="4" w:space="0" w:color="auto"/>
            </w:tcBorders>
          </w:tcPr>
          <w:p w:rsidR="00FF1457" w:rsidRPr="008F0329" w:rsidRDefault="00FF1457" w:rsidP="005455AC">
            <w:pPr>
              <w:jc w:val="center"/>
              <w:rPr>
                <w:rFonts w:ascii="Times New Roman" w:hAnsi="Times New Roman" w:cs="Times New Roman"/>
                <w:b/>
                <w:sz w:val="24"/>
                <w:szCs w:val="24"/>
                <w:lang w:val="ru-RU"/>
              </w:rPr>
            </w:pPr>
            <w:r w:rsidRPr="00AA3D05">
              <w:rPr>
                <w:rFonts w:ascii="Times New Roman" w:hAnsi="Times New Roman" w:cs="Times New Roman"/>
                <w:b/>
                <w:sz w:val="24"/>
                <w:szCs w:val="24"/>
              </w:rPr>
              <w:t xml:space="preserve">ИЗ РУССКОЙ </w:t>
            </w:r>
            <w:r>
              <w:rPr>
                <w:rFonts w:ascii="Times New Roman" w:hAnsi="Times New Roman" w:cs="Times New Roman"/>
                <w:b/>
                <w:sz w:val="24"/>
                <w:szCs w:val="24"/>
              </w:rPr>
              <w:t>ЛИТЕРАТ</w:t>
            </w:r>
            <w:r w:rsidRPr="00AA3D05">
              <w:rPr>
                <w:rFonts w:ascii="Times New Roman" w:hAnsi="Times New Roman" w:cs="Times New Roman"/>
                <w:b/>
                <w:sz w:val="24"/>
                <w:szCs w:val="24"/>
              </w:rPr>
              <w:t>УРЫ 19 ВЕКА</w:t>
            </w:r>
            <w:r>
              <w:rPr>
                <w:rFonts w:ascii="Times New Roman" w:hAnsi="Times New Roman" w:cs="Times New Roman"/>
                <w:b/>
                <w:sz w:val="24"/>
                <w:szCs w:val="24"/>
                <w:lang w:val="ru-RU"/>
              </w:rPr>
              <w:t xml:space="preserve"> (50ч)</w:t>
            </w:r>
          </w:p>
        </w:tc>
      </w:tr>
      <w:tr w:rsidR="00FF1457" w:rsidTr="005455AC">
        <w:trPr>
          <w:trHeight w:val="3038"/>
        </w:trPr>
        <w:tc>
          <w:tcPr>
            <w:tcW w:w="1941" w:type="dxa"/>
            <w:gridSpan w:val="2"/>
            <w:tcBorders>
              <w:top w:val="single" w:sz="4" w:space="0" w:color="auto"/>
              <w:bottom w:val="single" w:sz="4" w:space="0" w:color="auto"/>
            </w:tcBorders>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16</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17</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18</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19</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20</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22</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23</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24</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25</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26</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27</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28</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29</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30</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32</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33</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34</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35</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36</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37</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38</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39</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40</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42</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43</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44</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45</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46</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47</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48</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49</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50</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52</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53</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54</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55</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56</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57</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58</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59</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60</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61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62</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63</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64</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65</w:t>
            </w:r>
          </w:p>
        </w:tc>
        <w:tc>
          <w:tcPr>
            <w:tcW w:w="4363" w:type="dxa"/>
            <w:tcBorders>
              <w:top w:val="single" w:sz="4" w:space="0" w:color="auto"/>
              <w:bottom w:val="single" w:sz="4" w:space="0" w:color="auto"/>
            </w:tcBorders>
          </w:tcPr>
          <w:p w:rsidR="00FF1457" w:rsidRPr="00AA3D05" w:rsidRDefault="00FF1457" w:rsidP="005455AC">
            <w:pPr>
              <w:pStyle w:val="ab"/>
              <w:ind w:left="34" w:right="34"/>
              <w:rPr>
                <w:rFonts w:ascii="Times New Roman" w:eastAsia="Times New Roman" w:hAnsi="Times New Roman" w:cs="Times New Roman"/>
                <w:sz w:val="24"/>
                <w:szCs w:val="24"/>
                <w:lang w:eastAsia="ru-RU"/>
              </w:rPr>
            </w:pPr>
            <w:r w:rsidRPr="00AA3D05">
              <w:rPr>
                <w:rFonts w:ascii="Times New Roman" w:eastAsia="Times New Roman" w:hAnsi="Times New Roman" w:cs="Times New Roman"/>
                <w:sz w:val="24"/>
                <w:szCs w:val="24"/>
                <w:lang w:eastAsia="ru-RU"/>
              </w:rPr>
              <w:lastRenderedPageBreak/>
              <w:t>Русские басни. Басня и ее родословная. Басня как  литературный жанр.</w:t>
            </w:r>
          </w:p>
          <w:p w:rsidR="00FF1457" w:rsidRPr="00AA3D05" w:rsidRDefault="00FF1457" w:rsidP="005455AC">
            <w:pPr>
              <w:rPr>
                <w:rFonts w:ascii="Times New Roman" w:hAnsi="Times New Roman" w:cs="Times New Roman"/>
                <w:b/>
                <w:sz w:val="24"/>
                <w:szCs w:val="24"/>
              </w:rPr>
            </w:pPr>
            <w:r w:rsidRPr="00AA3D05">
              <w:rPr>
                <w:rFonts w:ascii="Times New Roman" w:eastAsia="Times New Roman" w:hAnsi="Times New Roman" w:cs="Times New Roman"/>
                <w:sz w:val="24"/>
                <w:szCs w:val="24"/>
                <w:lang w:eastAsia="ru-RU"/>
              </w:rPr>
              <w:t>И.А.Крылов. Слово о баснописце. Басня «Волк на псарне»</w:t>
            </w:r>
            <w:r>
              <w:rPr>
                <w:rFonts w:ascii="Times New Roman" w:eastAsia="Times New Roman" w:hAnsi="Times New Roman" w:cs="Times New Roman"/>
                <w:sz w:val="24"/>
                <w:szCs w:val="24"/>
                <w:lang w:eastAsia="ru-RU"/>
              </w:rPr>
              <w:t>.</w:t>
            </w:r>
          </w:p>
          <w:p w:rsidR="00FF1457" w:rsidRPr="00AA3D05" w:rsidRDefault="00FF1457" w:rsidP="005455AC">
            <w:pPr>
              <w:pStyle w:val="ab"/>
              <w:ind w:left="34"/>
              <w:rPr>
                <w:rFonts w:ascii="Times New Roman" w:eastAsia="Times New Roman" w:hAnsi="Times New Roman" w:cs="Times New Roman"/>
                <w:sz w:val="24"/>
                <w:szCs w:val="24"/>
                <w:lang w:eastAsia="ru-RU"/>
              </w:rPr>
            </w:pPr>
            <w:r w:rsidRPr="00AA3D05">
              <w:rPr>
                <w:rFonts w:ascii="Times New Roman" w:eastAsia="Times New Roman" w:hAnsi="Times New Roman" w:cs="Times New Roman"/>
                <w:sz w:val="24"/>
                <w:szCs w:val="24"/>
                <w:lang w:eastAsia="ru-RU"/>
              </w:rPr>
              <w:t xml:space="preserve">И.А.Крылов. Басни </w:t>
            </w:r>
            <w:r>
              <w:rPr>
                <w:rFonts w:ascii="Times New Roman" w:eastAsia="Times New Roman" w:hAnsi="Times New Roman" w:cs="Times New Roman"/>
                <w:sz w:val="24"/>
                <w:szCs w:val="24"/>
                <w:lang w:eastAsia="ru-RU"/>
              </w:rPr>
              <w:t>«Ворона и Лисица», «Свинья под Д</w:t>
            </w:r>
            <w:r w:rsidRPr="00AA3D05">
              <w:rPr>
                <w:rFonts w:ascii="Times New Roman" w:eastAsia="Times New Roman" w:hAnsi="Times New Roman" w:cs="Times New Roman"/>
                <w:sz w:val="24"/>
                <w:szCs w:val="24"/>
                <w:lang w:eastAsia="ru-RU"/>
              </w:rPr>
              <w:t>убом»</w:t>
            </w:r>
            <w:r>
              <w:rPr>
                <w:rFonts w:ascii="Times New Roman" w:eastAsia="Times New Roman" w:hAnsi="Times New Roman" w:cs="Times New Roman"/>
                <w:sz w:val="24"/>
                <w:szCs w:val="24"/>
                <w:lang w:eastAsia="ru-RU"/>
              </w:rPr>
              <w:t>.</w:t>
            </w:r>
          </w:p>
          <w:p w:rsidR="00FF1457" w:rsidRPr="00AA3D05" w:rsidRDefault="00FF1457" w:rsidP="005455AC">
            <w:pPr>
              <w:pStyle w:val="ab"/>
              <w:ind w:left="34"/>
              <w:rPr>
                <w:rFonts w:ascii="Times New Roman" w:eastAsia="Times New Roman" w:hAnsi="Times New Roman" w:cs="Times New Roman"/>
                <w:sz w:val="24"/>
                <w:szCs w:val="24"/>
                <w:lang w:eastAsia="ru-RU"/>
              </w:rPr>
            </w:pPr>
            <w:r w:rsidRPr="00AA3D05">
              <w:rPr>
                <w:rFonts w:ascii="Times New Roman" w:eastAsia="Times New Roman" w:hAnsi="Times New Roman" w:cs="Times New Roman"/>
                <w:sz w:val="24"/>
                <w:szCs w:val="24"/>
                <w:lang w:eastAsia="ru-RU"/>
              </w:rPr>
              <w:t xml:space="preserve">Жанр басни. Повествование и </w:t>
            </w:r>
          </w:p>
          <w:p w:rsidR="00FF1457" w:rsidRPr="00B23F10" w:rsidRDefault="00FF1457" w:rsidP="005455AC">
            <w:pPr>
              <w:rPr>
                <w:rFonts w:ascii="Times New Roman" w:hAnsi="Times New Roman" w:cs="Times New Roman"/>
                <w:b/>
                <w:sz w:val="24"/>
                <w:szCs w:val="24"/>
                <w:lang w:val="ru-RU"/>
              </w:rPr>
            </w:pPr>
            <w:r w:rsidRPr="00AA3D05">
              <w:rPr>
                <w:rFonts w:ascii="Times New Roman" w:eastAsia="Times New Roman" w:hAnsi="Times New Roman" w:cs="Times New Roman"/>
                <w:sz w:val="24"/>
                <w:szCs w:val="24"/>
                <w:lang w:eastAsia="ru-RU"/>
              </w:rPr>
              <w:t>мораль в басне</w:t>
            </w:r>
            <w:r>
              <w:rPr>
                <w:rFonts w:ascii="Times New Roman" w:eastAsia="Times New Roman" w:hAnsi="Times New Roman" w:cs="Times New Roman"/>
                <w:sz w:val="24"/>
                <w:szCs w:val="24"/>
                <w:lang w:eastAsia="ru-RU"/>
              </w:rPr>
              <w:t>.</w:t>
            </w:r>
            <w:r w:rsidRPr="00B23F10">
              <w:rPr>
                <w:rFonts w:ascii="Times New Roman" w:eastAsia="Times New Roman" w:hAnsi="Times New Roman" w:cs="Times New Roman"/>
                <w:b/>
                <w:sz w:val="24"/>
                <w:szCs w:val="24"/>
                <w:lang w:val="ru-RU" w:eastAsia="ru-RU"/>
              </w:rPr>
              <w:t>Р/Р.</w:t>
            </w:r>
          </w:p>
          <w:p w:rsidR="00FF1457" w:rsidRPr="00AD1EF5" w:rsidRDefault="00FF1457" w:rsidP="005455AC">
            <w:pPr>
              <w:rPr>
                <w:rFonts w:ascii="Times New Roman" w:hAnsi="Times New Roman" w:cs="Times New Roman"/>
                <w:b/>
                <w:sz w:val="24"/>
                <w:szCs w:val="24"/>
              </w:rPr>
            </w:pPr>
            <w:r w:rsidRPr="00AD1EF5">
              <w:rPr>
                <w:rFonts w:ascii="Times New Roman" w:eastAsia="Times New Roman" w:hAnsi="Times New Roman" w:cs="Times New Roman"/>
                <w:b/>
                <w:sz w:val="24"/>
                <w:szCs w:val="24"/>
                <w:lang w:eastAsia="ru-RU"/>
              </w:rPr>
              <w:t>Проект.</w:t>
            </w:r>
            <w:r w:rsidRPr="00AD1EF5">
              <w:rPr>
                <w:rFonts w:ascii="Times New Roman" w:eastAsia="Times New Roman" w:hAnsi="Times New Roman" w:cs="Times New Roman"/>
                <w:sz w:val="24"/>
                <w:szCs w:val="24"/>
                <w:lang w:eastAsia="ru-RU"/>
              </w:rPr>
              <w:t>Басенный мир творчества</w:t>
            </w:r>
            <w:r>
              <w:rPr>
                <w:rFonts w:ascii="Times New Roman" w:eastAsia="Times New Roman" w:hAnsi="Times New Roman" w:cs="Times New Roman"/>
                <w:sz w:val="24"/>
                <w:szCs w:val="24"/>
                <w:lang w:eastAsia="ru-RU"/>
              </w:rPr>
              <w:t>.</w:t>
            </w:r>
          </w:p>
          <w:p w:rsidR="00FF1457" w:rsidRPr="00AD1EF5" w:rsidRDefault="00FF1457" w:rsidP="005455AC">
            <w:pPr>
              <w:rPr>
                <w:rFonts w:ascii="Times New Roman" w:hAnsi="Times New Roman" w:cs="Times New Roman"/>
                <w:b/>
                <w:sz w:val="24"/>
                <w:szCs w:val="24"/>
              </w:rPr>
            </w:pPr>
            <w:r w:rsidRPr="00AD1EF5">
              <w:rPr>
                <w:rFonts w:ascii="Times New Roman" w:eastAsia="Times New Roman" w:hAnsi="Times New Roman" w:cs="Times New Roman"/>
                <w:sz w:val="24"/>
                <w:szCs w:val="24"/>
                <w:lang w:eastAsia="ru-RU"/>
              </w:rPr>
              <w:t>В.А. Жуковский Сказка «Спящая царевна»</w:t>
            </w:r>
            <w:r>
              <w:rPr>
                <w:rFonts w:ascii="Times New Roman" w:eastAsia="Times New Roman" w:hAnsi="Times New Roman" w:cs="Times New Roman"/>
                <w:sz w:val="24"/>
                <w:szCs w:val="24"/>
                <w:lang w:eastAsia="ru-RU"/>
              </w:rPr>
              <w:t>.</w:t>
            </w:r>
          </w:p>
          <w:p w:rsidR="00FF1457" w:rsidRPr="00AD1EF5" w:rsidRDefault="00FF1457" w:rsidP="005455AC">
            <w:pPr>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«Спящая царевна». Сходные и</w:t>
            </w:r>
          </w:p>
          <w:p w:rsidR="00FF1457" w:rsidRPr="00AD1EF5" w:rsidRDefault="00FF1457" w:rsidP="005455AC">
            <w:pPr>
              <w:rPr>
                <w:rFonts w:ascii="Times New Roman" w:hAnsi="Times New Roman" w:cs="Times New Roman"/>
                <w:b/>
                <w:sz w:val="24"/>
                <w:szCs w:val="24"/>
              </w:rPr>
            </w:pPr>
            <w:r w:rsidRPr="00AD1EF5">
              <w:rPr>
                <w:rFonts w:ascii="Times New Roman" w:eastAsia="Times New Roman" w:hAnsi="Times New Roman" w:cs="Times New Roman"/>
                <w:sz w:val="24"/>
                <w:szCs w:val="24"/>
                <w:lang w:eastAsia="ru-RU"/>
              </w:rPr>
              <w:t>различные черты сказки Жуковского и народной сказки.</w:t>
            </w:r>
          </w:p>
          <w:p w:rsidR="00FF1457" w:rsidRPr="00AD1EF5" w:rsidRDefault="00FF1457" w:rsidP="005455AC">
            <w:pPr>
              <w:rPr>
                <w:rFonts w:ascii="Times New Roman" w:hAnsi="Times New Roman" w:cs="Times New Roman"/>
                <w:b/>
                <w:sz w:val="24"/>
                <w:szCs w:val="24"/>
              </w:rPr>
            </w:pPr>
            <w:r w:rsidRPr="00AD1EF5">
              <w:rPr>
                <w:rFonts w:ascii="Times New Roman" w:eastAsia="Times New Roman" w:hAnsi="Times New Roman" w:cs="Times New Roman"/>
                <w:sz w:val="24"/>
                <w:szCs w:val="24"/>
                <w:lang w:eastAsia="ru-RU"/>
              </w:rPr>
              <w:t>В.А. Жуковский. Баллада «Кубок»</w:t>
            </w:r>
            <w:r>
              <w:rPr>
                <w:rFonts w:ascii="Times New Roman" w:eastAsia="Times New Roman" w:hAnsi="Times New Roman" w:cs="Times New Roman"/>
                <w:sz w:val="24"/>
                <w:szCs w:val="24"/>
                <w:lang w:eastAsia="ru-RU"/>
              </w:rPr>
              <w:t>.</w:t>
            </w:r>
          </w:p>
          <w:p w:rsidR="00FF1457" w:rsidRPr="00AD1EF5" w:rsidRDefault="00FF1457" w:rsidP="005455AC">
            <w:pPr>
              <w:rPr>
                <w:rFonts w:ascii="Times New Roman" w:hAnsi="Times New Roman" w:cs="Times New Roman"/>
                <w:b/>
                <w:sz w:val="24"/>
                <w:szCs w:val="24"/>
              </w:rPr>
            </w:pPr>
            <w:r w:rsidRPr="00AD1EF5">
              <w:rPr>
                <w:rFonts w:ascii="Times New Roman" w:eastAsia="Times New Roman" w:hAnsi="Times New Roman" w:cs="Times New Roman"/>
                <w:sz w:val="24"/>
                <w:szCs w:val="24"/>
                <w:lang w:eastAsia="ru-RU"/>
              </w:rPr>
              <w:t>А. С. Пушкин Слово о поэте. Стихотворение «Няне», пролог к поэме «Руслан и Людмила»  «У лукоморья»</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А.С.Пушкин. «Сказка о мертвой царевне и о семи богатырях». Борьба добрых и злых сил</w:t>
            </w:r>
            <w:r>
              <w:rPr>
                <w:rFonts w:ascii="Times New Roman" w:eastAsia="Times New Roman" w:hAnsi="Times New Roman" w:cs="Times New Roman"/>
                <w:sz w:val="24"/>
                <w:szCs w:val="24"/>
                <w:lang w:eastAsia="ru-RU"/>
              </w:rPr>
              <w:t>.</w:t>
            </w:r>
          </w:p>
          <w:p w:rsidR="00FF1457" w:rsidRPr="00AD1EF5" w:rsidRDefault="00FF1457" w:rsidP="005455AC">
            <w:pPr>
              <w:autoSpaceDE w:val="0"/>
              <w:autoSpaceDN w:val="0"/>
              <w:adjustRightInd w:val="0"/>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Помощники царевны. Народная мораль, нравственность.</w:t>
            </w:r>
          </w:p>
          <w:p w:rsidR="00FF1457" w:rsidRPr="00AD1EF5" w:rsidRDefault="00FF1457" w:rsidP="005455AC">
            <w:pPr>
              <w:autoSpaceDE w:val="0"/>
              <w:autoSpaceDN w:val="0"/>
              <w:adjustRightInd w:val="0"/>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Победа добра над злом.</w:t>
            </w:r>
            <w:r w:rsidRPr="00AD1EF5">
              <w:rPr>
                <w:rFonts w:ascii="Times New Roman" w:eastAsia="Times New Roman" w:hAnsi="Times New Roman" w:cs="Times New Roman"/>
                <w:sz w:val="24"/>
                <w:szCs w:val="24"/>
                <w:lang w:eastAsia="ru-RU"/>
              </w:rPr>
              <w:tab/>
            </w:r>
          </w:p>
          <w:p w:rsidR="00FF1457" w:rsidRDefault="00FF1457" w:rsidP="005455A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Урок-игра "</w:t>
            </w:r>
            <w:r w:rsidRPr="00AD1EF5">
              <w:rPr>
                <w:rFonts w:ascii="Times New Roman" w:eastAsia="Times New Roman" w:hAnsi="Times New Roman" w:cs="Times New Roman"/>
                <w:sz w:val="24"/>
                <w:szCs w:val="24"/>
                <w:lang w:eastAsia="ru-RU"/>
              </w:rPr>
              <w:t>Сказка-ложь, да в ней намёк</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Рифма и ритм. Способы рифмовки</w:t>
            </w:r>
            <w:r>
              <w:rPr>
                <w:rFonts w:ascii="Times New Roman" w:eastAsia="Times New Roman" w:hAnsi="Times New Roman" w:cs="Times New Roman"/>
                <w:sz w:val="24"/>
                <w:szCs w:val="24"/>
                <w:lang w:eastAsia="ru-RU"/>
              </w:rPr>
              <w:t>.</w:t>
            </w:r>
          </w:p>
          <w:p w:rsidR="00FF1457" w:rsidRPr="00AD1EF5" w:rsidRDefault="00FF1457" w:rsidP="005455AC">
            <w:pPr>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Русская литературная сказка.</w:t>
            </w:r>
          </w:p>
          <w:p w:rsidR="00FF1457" w:rsidRPr="00AD1EF5" w:rsidRDefault="00FF1457" w:rsidP="005455AC">
            <w:pPr>
              <w:pStyle w:val="ab"/>
              <w:ind w:left="34"/>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Антоний Погорельский.</w:t>
            </w:r>
          </w:p>
          <w:p w:rsidR="00FF1457" w:rsidRPr="00AD1EF5" w:rsidRDefault="00FF1457" w:rsidP="005455AC">
            <w:pPr>
              <w:pStyle w:val="ab"/>
              <w:ind w:left="34"/>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Страницы биографии. Сказка</w:t>
            </w:r>
          </w:p>
          <w:p w:rsidR="00FF1457" w:rsidRPr="00AD1EF5" w:rsidRDefault="00FF1457" w:rsidP="005455AC">
            <w:pPr>
              <w:pStyle w:val="ab"/>
              <w:ind w:left="34"/>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«Черная курица, или Подземные</w:t>
            </w:r>
          </w:p>
          <w:p w:rsidR="00FF1457" w:rsidRDefault="00FF1457" w:rsidP="005455AC">
            <w:pPr>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жители»</w:t>
            </w:r>
            <w:r>
              <w:rPr>
                <w:rFonts w:ascii="Times New Roman" w:eastAsia="Times New Roman" w:hAnsi="Times New Roman" w:cs="Times New Roman"/>
                <w:sz w:val="24"/>
                <w:szCs w:val="24"/>
                <w:lang w:eastAsia="ru-RU"/>
              </w:rPr>
              <w:t>.</w:t>
            </w:r>
          </w:p>
          <w:p w:rsidR="00FF1457" w:rsidRPr="00AD1EF5" w:rsidRDefault="00FF1457" w:rsidP="005455AC">
            <w:pPr>
              <w:pStyle w:val="ab"/>
              <w:ind w:left="34"/>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А.Погорельский. Сказка. Фантастическое и реальное в сказке. Причудливый</w:t>
            </w:r>
          </w:p>
          <w:p w:rsidR="00FF1457" w:rsidRPr="00AD1EF5" w:rsidRDefault="00FF1457" w:rsidP="005455AC">
            <w:pPr>
              <w:pStyle w:val="ab"/>
              <w:ind w:left="34"/>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сюжет. Нравоучительное</w:t>
            </w:r>
          </w:p>
          <w:p w:rsidR="00FF1457" w:rsidRDefault="00FF1457" w:rsidP="005455AC">
            <w:pPr>
              <w:rPr>
                <w:rFonts w:ascii="Times New Roman" w:eastAsia="Times New Roman" w:hAnsi="Times New Roman" w:cs="Times New Roman"/>
                <w:sz w:val="24"/>
                <w:szCs w:val="24"/>
                <w:lang w:eastAsia="ru-RU"/>
              </w:rPr>
            </w:pPr>
            <w:r w:rsidRPr="00AD1EF5">
              <w:rPr>
                <w:rFonts w:ascii="Times New Roman" w:eastAsia="Times New Roman" w:hAnsi="Times New Roman" w:cs="Times New Roman"/>
                <w:sz w:val="24"/>
                <w:szCs w:val="24"/>
                <w:lang w:eastAsia="ru-RU"/>
              </w:rPr>
              <w:t>содержание</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b/>
                <w:sz w:val="24"/>
                <w:szCs w:val="24"/>
                <w:lang w:eastAsia="ru-RU"/>
              </w:rPr>
            </w:pPr>
            <w:r w:rsidRPr="007744A3">
              <w:rPr>
                <w:rFonts w:ascii="Times New Roman" w:eastAsia="Times New Roman" w:hAnsi="Times New Roman" w:cs="Times New Roman"/>
                <w:sz w:val="24"/>
                <w:szCs w:val="24"/>
                <w:lang w:eastAsia="ru-RU"/>
              </w:rPr>
              <w:t>П.П.Ершов «Конёк-горбунок»</w:t>
            </w:r>
            <w:r>
              <w:rPr>
                <w:rFonts w:ascii="Times New Roman" w:eastAsia="Times New Roman" w:hAnsi="Times New Roman" w:cs="Times New Roman"/>
                <w:sz w:val="24"/>
                <w:szCs w:val="24"/>
                <w:lang w:eastAsia="ru-RU"/>
              </w:rPr>
              <w:t>.</w:t>
            </w:r>
            <w:r w:rsidRPr="007744A3">
              <w:rPr>
                <w:rFonts w:ascii="Times New Roman" w:eastAsia="Times New Roman" w:hAnsi="Times New Roman" w:cs="Times New Roman"/>
                <w:b/>
                <w:sz w:val="24"/>
                <w:szCs w:val="24"/>
                <w:lang w:eastAsia="ru-RU"/>
              </w:rPr>
              <w:t>Урок внеклассного чтения.</w:t>
            </w:r>
          </w:p>
          <w:p w:rsidR="00FF1457" w:rsidRDefault="00FF1457" w:rsidP="005455AC">
            <w:pPr>
              <w:rPr>
                <w:rFonts w:ascii="Times New Roman" w:eastAsia="Times New Roman" w:hAnsi="Times New Roman" w:cs="Times New Roman"/>
                <w:sz w:val="24"/>
                <w:szCs w:val="24"/>
                <w:lang w:eastAsia="ru-RU"/>
              </w:rPr>
            </w:pPr>
            <w:r w:rsidRPr="007744A3">
              <w:rPr>
                <w:rFonts w:ascii="Times New Roman" w:eastAsia="Times New Roman" w:hAnsi="Times New Roman" w:cs="Times New Roman"/>
                <w:b/>
                <w:sz w:val="24"/>
                <w:szCs w:val="24"/>
                <w:lang w:eastAsia="ru-RU"/>
              </w:rPr>
              <w:t>Проект.</w:t>
            </w:r>
            <w:r>
              <w:rPr>
                <w:rFonts w:ascii="Times New Roman" w:eastAsia="Times New Roman" w:hAnsi="Times New Roman" w:cs="Times New Roman"/>
                <w:sz w:val="24"/>
                <w:szCs w:val="24"/>
                <w:lang w:eastAsia="ru-RU"/>
              </w:rPr>
              <w:t xml:space="preserve"> Иллюстрации к сказке А.</w:t>
            </w:r>
            <w:r w:rsidRPr="007744A3">
              <w:rPr>
                <w:rFonts w:ascii="Times New Roman" w:eastAsia="Times New Roman" w:hAnsi="Times New Roman" w:cs="Times New Roman"/>
                <w:sz w:val="24"/>
                <w:szCs w:val="24"/>
                <w:lang w:eastAsia="ru-RU"/>
              </w:rPr>
              <w:t xml:space="preserve"> Погорельского «Черная курица, или подземные жители»</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sidRPr="007744A3">
              <w:rPr>
                <w:rFonts w:ascii="Times New Roman" w:eastAsia="Times New Roman" w:hAnsi="Times New Roman" w:cs="Times New Roman"/>
                <w:sz w:val="24"/>
                <w:szCs w:val="24"/>
                <w:lang w:eastAsia="ru-RU"/>
              </w:rPr>
              <w:t>М.Ю.Лермонтов. Слово о поэте. Стихотворение «Бородино»</w:t>
            </w:r>
            <w:r>
              <w:rPr>
                <w:rFonts w:ascii="Times New Roman" w:eastAsia="Times New Roman" w:hAnsi="Times New Roman" w:cs="Times New Roman"/>
                <w:sz w:val="24"/>
                <w:szCs w:val="24"/>
                <w:lang w:eastAsia="ru-RU"/>
              </w:rPr>
              <w:t>.</w:t>
            </w:r>
          </w:p>
          <w:p w:rsidR="00FF1457" w:rsidRPr="007744A3" w:rsidRDefault="00FF1457" w:rsidP="005455AC">
            <w:pPr>
              <w:autoSpaceDE w:val="0"/>
              <w:autoSpaceDN w:val="0"/>
              <w:adjustRightInd w:val="0"/>
              <w:rPr>
                <w:rFonts w:ascii="Times New Roman" w:eastAsia="Times New Roman" w:hAnsi="Times New Roman" w:cs="Times New Roman"/>
                <w:sz w:val="24"/>
                <w:szCs w:val="24"/>
                <w:lang w:eastAsia="ru-RU"/>
              </w:rPr>
            </w:pPr>
            <w:r w:rsidRPr="007744A3">
              <w:rPr>
                <w:rFonts w:ascii="Times New Roman" w:eastAsia="Times New Roman" w:hAnsi="Times New Roman" w:cs="Times New Roman"/>
                <w:sz w:val="24"/>
                <w:szCs w:val="24"/>
                <w:lang w:eastAsia="ru-RU"/>
              </w:rPr>
              <w:t>Образ простого солдата –</w:t>
            </w:r>
          </w:p>
          <w:p w:rsidR="00FF1457" w:rsidRDefault="00FF1457" w:rsidP="005455AC">
            <w:pPr>
              <w:rPr>
                <w:rFonts w:ascii="Times New Roman" w:eastAsia="Times New Roman" w:hAnsi="Times New Roman" w:cs="Times New Roman"/>
                <w:b/>
                <w:sz w:val="24"/>
                <w:szCs w:val="24"/>
                <w:lang w:eastAsia="ru-RU"/>
              </w:rPr>
            </w:pPr>
            <w:r w:rsidRPr="007744A3">
              <w:rPr>
                <w:rFonts w:ascii="Times New Roman" w:eastAsia="Times New Roman" w:hAnsi="Times New Roman" w:cs="Times New Roman"/>
                <w:sz w:val="24"/>
                <w:szCs w:val="24"/>
                <w:lang w:eastAsia="ru-RU"/>
              </w:rPr>
              <w:t xml:space="preserve">защитника Родины в стихотворении </w:t>
            </w:r>
            <w:r w:rsidRPr="007744A3">
              <w:rPr>
                <w:rFonts w:ascii="Times New Roman" w:eastAsia="Times New Roman" w:hAnsi="Times New Roman" w:cs="Times New Roman"/>
                <w:sz w:val="24"/>
                <w:szCs w:val="24"/>
                <w:lang w:eastAsia="ru-RU"/>
              </w:rPr>
              <w:lastRenderedPageBreak/>
              <w:t>«Бородино»</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4"/>
                <w:szCs w:val="24"/>
                <w:lang w:eastAsia="ru-RU"/>
              </w:rPr>
              <w:t>М.Ю.Лермонтов «Ашик-К</w:t>
            </w:r>
            <w:r w:rsidRPr="007744A3">
              <w:rPr>
                <w:rFonts w:ascii="Times New Roman" w:eastAsia="Times New Roman" w:hAnsi="Times New Roman" w:cs="Times New Roman"/>
                <w:sz w:val="24"/>
                <w:szCs w:val="24"/>
                <w:lang w:eastAsia="ru-RU"/>
              </w:rPr>
              <w:t>ериб»</w:t>
            </w:r>
            <w:r>
              <w:rPr>
                <w:rFonts w:ascii="Times New Roman" w:eastAsia="Times New Roman" w:hAnsi="Times New Roman" w:cs="Times New Roman"/>
                <w:sz w:val="24"/>
                <w:szCs w:val="24"/>
                <w:lang w:eastAsia="ru-RU"/>
              </w:rPr>
              <w:t xml:space="preserve">. </w:t>
            </w:r>
            <w:r w:rsidRPr="007744A3">
              <w:rPr>
                <w:rFonts w:ascii="Times New Roman" w:eastAsia="Times New Roman" w:hAnsi="Times New Roman" w:cs="Times New Roman"/>
                <w:b/>
                <w:sz w:val="24"/>
                <w:szCs w:val="24"/>
                <w:lang w:eastAsia="ru-RU"/>
              </w:rPr>
              <w:t>Урок внеклассного чтения.</w:t>
            </w:r>
          </w:p>
          <w:p w:rsidR="00FF1457" w:rsidRPr="007744A3" w:rsidRDefault="00FF1457" w:rsidP="005455AC">
            <w:pPr>
              <w:rPr>
                <w:rFonts w:ascii="Times New Roman" w:eastAsia="Times New Roman" w:hAnsi="Times New Roman" w:cs="Times New Roman"/>
                <w:sz w:val="24"/>
                <w:szCs w:val="24"/>
                <w:lang w:eastAsia="ru-RU"/>
              </w:rPr>
            </w:pPr>
            <w:r w:rsidRPr="007744A3">
              <w:rPr>
                <w:rFonts w:ascii="Times New Roman" w:eastAsia="Times New Roman" w:hAnsi="Times New Roman" w:cs="Times New Roman"/>
                <w:sz w:val="24"/>
                <w:szCs w:val="24"/>
                <w:lang w:eastAsia="ru-RU"/>
              </w:rPr>
              <w:t>Н.В.Гоголь. Слово</w:t>
            </w:r>
          </w:p>
          <w:p w:rsidR="00FF1457" w:rsidRPr="007744A3" w:rsidRDefault="00FF1457" w:rsidP="005455AC">
            <w:pPr>
              <w:rPr>
                <w:rFonts w:ascii="Times New Roman" w:eastAsia="Times New Roman" w:hAnsi="Times New Roman" w:cs="Times New Roman"/>
                <w:sz w:val="24"/>
                <w:szCs w:val="24"/>
                <w:lang w:eastAsia="ru-RU"/>
              </w:rPr>
            </w:pPr>
            <w:r w:rsidRPr="007744A3">
              <w:rPr>
                <w:rFonts w:ascii="Times New Roman" w:eastAsia="Times New Roman" w:hAnsi="Times New Roman" w:cs="Times New Roman"/>
                <w:sz w:val="24"/>
                <w:szCs w:val="24"/>
                <w:lang w:eastAsia="ru-RU"/>
              </w:rPr>
              <w:t>о писателе. Понятие о</w:t>
            </w:r>
            <w:r>
              <w:rPr>
                <w:rFonts w:ascii="Times New Roman" w:eastAsia="Times New Roman" w:hAnsi="Times New Roman" w:cs="Times New Roman"/>
                <w:sz w:val="24"/>
                <w:szCs w:val="24"/>
                <w:lang w:eastAsia="ru-RU"/>
              </w:rPr>
              <w:t xml:space="preserve"> </w:t>
            </w:r>
            <w:r w:rsidRPr="007744A3">
              <w:rPr>
                <w:rFonts w:ascii="Times New Roman" w:eastAsia="Times New Roman" w:hAnsi="Times New Roman" w:cs="Times New Roman"/>
                <w:sz w:val="24"/>
                <w:szCs w:val="24"/>
                <w:lang w:eastAsia="ru-RU"/>
              </w:rPr>
              <w:t>повести как</w:t>
            </w:r>
          </w:p>
          <w:p w:rsidR="00FF1457" w:rsidRPr="007744A3" w:rsidRDefault="00FF1457" w:rsidP="005455AC">
            <w:pPr>
              <w:rPr>
                <w:rFonts w:ascii="Times New Roman" w:eastAsia="Times New Roman" w:hAnsi="Times New Roman" w:cs="Times New Roman"/>
                <w:sz w:val="24"/>
                <w:szCs w:val="24"/>
                <w:lang w:eastAsia="ru-RU"/>
              </w:rPr>
            </w:pPr>
            <w:r w:rsidRPr="007744A3">
              <w:rPr>
                <w:rFonts w:ascii="Times New Roman" w:eastAsia="Times New Roman" w:hAnsi="Times New Roman" w:cs="Times New Roman"/>
                <w:sz w:val="24"/>
                <w:szCs w:val="24"/>
                <w:lang w:eastAsia="ru-RU"/>
              </w:rPr>
              <w:t>эпическом жанре. Сюжет повести</w:t>
            </w:r>
          </w:p>
          <w:p w:rsidR="00FF1457" w:rsidRDefault="00FF1457" w:rsidP="005455AC">
            <w:pPr>
              <w:rPr>
                <w:rFonts w:ascii="Times New Roman" w:eastAsia="Times New Roman" w:hAnsi="Times New Roman" w:cs="Times New Roman"/>
                <w:sz w:val="24"/>
                <w:szCs w:val="24"/>
                <w:lang w:eastAsia="ru-RU"/>
              </w:rPr>
            </w:pPr>
            <w:r w:rsidRPr="007744A3">
              <w:rPr>
                <w:rFonts w:ascii="Times New Roman" w:eastAsia="Times New Roman" w:hAnsi="Times New Roman" w:cs="Times New Roman"/>
                <w:sz w:val="24"/>
                <w:szCs w:val="24"/>
                <w:lang w:eastAsia="ru-RU"/>
              </w:rPr>
              <w:t>«Заколдованное место»</w:t>
            </w:r>
            <w:r>
              <w:rPr>
                <w:rFonts w:ascii="Times New Roman" w:eastAsia="Times New Roman" w:hAnsi="Times New Roman" w:cs="Times New Roman"/>
                <w:sz w:val="24"/>
                <w:szCs w:val="24"/>
                <w:lang w:eastAsia="ru-RU"/>
              </w:rPr>
              <w:t>.</w:t>
            </w:r>
          </w:p>
          <w:p w:rsidR="00FF1457" w:rsidRPr="007744A3" w:rsidRDefault="00FF1457" w:rsidP="005455AC">
            <w:pPr>
              <w:autoSpaceDE w:val="0"/>
              <w:autoSpaceDN w:val="0"/>
              <w:adjustRightInd w:val="0"/>
              <w:rPr>
                <w:rFonts w:ascii="Times New Roman" w:eastAsia="Times New Roman" w:hAnsi="Times New Roman" w:cs="Times New Roman"/>
                <w:sz w:val="24"/>
                <w:szCs w:val="24"/>
                <w:lang w:eastAsia="ru-RU"/>
              </w:rPr>
            </w:pPr>
            <w:r w:rsidRPr="007744A3">
              <w:rPr>
                <w:rFonts w:ascii="Times New Roman" w:eastAsia="Times New Roman" w:hAnsi="Times New Roman" w:cs="Times New Roman"/>
                <w:sz w:val="24"/>
                <w:szCs w:val="24"/>
                <w:lang w:eastAsia="ru-RU"/>
              </w:rPr>
              <w:t>Реальное и фантастическое в</w:t>
            </w:r>
          </w:p>
          <w:p w:rsidR="00FF1457" w:rsidRDefault="00FF1457" w:rsidP="005455AC">
            <w:pPr>
              <w:rPr>
                <w:rFonts w:ascii="Times New Roman" w:eastAsia="Times New Roman" w:hAnsi="Times New Roman" w:cs="Times New Roman"/>
                <w:sz w:val="24"/>
                <w:szCs w:val="24"/>
                <w:lang w:eastAsia="ru-RU"/>
              </w:rPr>
            </w:pPr>
            <w:r w:rsidRPr="007744A3">
              <w:rPr>
                <w:rFonts w:ascii="Times New Roman" w:eastAsia="Times New Roman" w:hAnsi="Times New Roman" w:cs="Times New Roman"/>
                <w:sz w:val="24"/>
                <w:szCs w:val="24"/>
                <w:lang w:eastAsia="ru-RU"/>
              </w:rPr>
              <w:t>сюжете повести.</w:t>
            </w:r>
          </w:p>
          <w:p w:rsidR="00FF1457" w:rsidRPr="007744A3" w:rsidRDefault="00FF1457" w:rsidP="005455AC">
            <w:pPr>
              <w:rPr>
                <w:rFonts w:ascii="Times New Roman" w:eastAsia="Times New Roman" w:hAnsi="Times New Roman" w:cs="Times New Roman"/>
                <w:sz w:val="24"/>
                <w:szCs w:val="24"/>
                <w:lang w:eastAsia="ru-RU"/>
              </w:rPr>
            </w:pPr>
            <w:r w:rsidRPr="007744A3">
              <w:rPr>
                <w:rFonts w:ascii="Times New Roman" w:eastAsia="Times New Roman" w:hAnsi="Times New Roman" w:cs="Times New Roman"/>
                <w:sz w:val="24"/>
                <w:szCs w:val="24"/>
                <w:lang w:eastAsia="ru-RU"/>
              </w:rPr>
              <w:t>Н.В.Гоголь «Вечера на хуторе</w:t>
            </w:r>
          </w:p>
          <w:p w:rsidR="00FF1457" w:rsidRDefault="00FF1457" w:rsidP="005455AC">
            <w:pPr>
              <w:rPr>
                <w:rFonts w:ascii="Times New Roman" w:eastAsia="Times New Roman" w:hAnsi="Times New Roman" w:cs="Times New Roman"/>
                <w:b/>
                <w:sz w:val="24"/>
                <w:szCs w:val="24"/>
                <w:lang w:eastAsia="ru-RU"/>
              </w:rPr>
            </w:pPr>
            <w:r w:rsidRPr="007744A3">
              <w:rPr>
                <w:rFonts w:ascii="Times New Roman" w:eastAsia="Times New Roman" w:hAnsi="Times New Roman" w:cs="Times New Roman"/>
                <w:sz w:val="24"/>
                <w:szCs w:val="24"/>
                <w:lang w:eastAsia="ru-RU"/>
              </w:rPr>
              <w:t>близ Диканьки»</w:t>
            </w:r>
            <w:r>
              <w:rPr>
                <w:rFonts w:ascii="Times New Roman" w:eastAsia="Times New Roman" w:hAnsi="Times New Roman" w:cs="Times New Roman"/>
                <w:sz w:val="24"/>
                <w:szCs w:val="24"/>
                <w:lang w:eastAsia="ru-RU"/>
              </w:rPr>
              <w:t>.</w:t>
            </w:r>
            <w:r w:rsidRPr="007744A3">
              <w:rPr>
                <w:rFonts w:ascii="Times New Roman" w:eastAsia="Times New Roman" w:hAnsi="Times New Roman" w:cs="Times New Roman"/>
                <w:b/>
                <w:sz w:val="24"/>
                <w:szCs w:val="24"/>
                <w:lang w:eastAsia="ru-RU"/>
              </w:rPr>
              <w:t xml:space="preserve"> Урок внеклассного чтения.</w:t>
            </w:r>
          </w:p>
          <w:p w:rsidR="00FF1457" w:rsidRPr="003F2FB8" w:rsidRDefault="00FF1457" w:rsidP="005455AC">
            <w:pPr>
              <w:rPr>
                <w:rFonts w:ascii="Times New Roman" w:eastAsia="Times New Roman" w:hAnsi="Times New Roman" w:cs="Times New Roman"/>
                <w:b/>
                <w:sz w:val="24"/>
                <w:szCs w:val="24"/>
                <w:lang w:eastAsia="ru-RU"/>
              </w:rPr>
            </w:pPr>
            <w:r w:rsidRPr="003F2FB8">
              <w:rPr>
                <w:rFonts w:ascii="Times New Roman" w:eastAsia="Times New Roman" w:hAnsi="Times New Roman" w:cs="Times New Roman"/>
                <w:sz w:val="24"/>
                <w:szCs w:val="24"/>
                <w:lang w:eastAsia="ru-RU"/>
              </w:rPr>
              <w:t>Н.А. Некрасов. Стихотворение  «На Волге»</w:t>
            </w:r>
            <w:r>
              <w:rPr>
                <w:rFonts w:ascii="Times New Roman" w:eastAsia="Times New Roman" w:hAnsi="Times New Roman" w:cs="Times New Roman"/>
                <w:sz w:val="24"/>
                <w:szCs w:val="24"/>
                <w:lang w:eastAsia="ru-RU"/>
              </w:rPr>
              <w:t>.</w:t>
            </w:r>
            <w:r w:rsidRPr="007744A3">
              <w:rPr>
                <w:rFonts w:ascii="Times New Roman" w:eastAsia="Times New Roman" w:hAnsi="Times New Roman" w:cs="Times New Roman"/>
                <w:b/>
                <w:sz w:val="24"/>
                <w:szCs w:val="24"/>
                <w:lang w:eastAsia="ru-RU"/>
              </w:rPr>
              <w:t xml:space="preserve"> Урок внеклассного чтения.</w:t>
            </w:r>
          </w:p>
          <w:p w:rsidR="00FF1457"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«Есть женщины в</w:t>
            </w:r>
            <w:r>
              <w:rPr>
                <w:rFonts w:ascii="Times New Roman" w:eastAsia="Times New Roman" w:hAnsi="Times New Roman" w:cs="Times New Roman"/>
                <w:sz w:val="24"/>
                <w:szCs w:val="24"/>
                <w:lang w:eastAsia="ru-RU"/>
              </w:rPr>
              <w:t xml:space="preserve"> Русских селеньях…»</w:t>
            </w:r>
            <w:r w:rsidRPr="003F2FB8">
              <w:rPr>
                <w:rFonts w:ascii="Times New Roman" w:eastAsia="Times New Roman" w:hAnsi="Times New Roman" w:cs="Times New Roman"/>
                <w:sz w:val="24"/>
                <w:szCs w:val="24"/>
                <w:lang w:eastAsia="ru-RU"/>
              </w:rPr>
              <w:t>-отрывок из поэмы «Мороз, Красный</w:t>
            </w:r>
            <w:r>
              <w:rPr>
                <w:rFonts w:ascii="Times New Roman" w:eastAsia="Times New Roman" w:hAnsi="Times New Roman" w:cs="Times New Roman"/>
                <w:sz w:val="24"/>
                <w:szCs w:val="24"/>
                <w:lang w:eastAsia="ru-RU"/>
              </w:rPr>
              <w:t xml:space="preserve"> </w:t>
            </w:r>
            <w:r w:rsidRPr="003F2FB8">
              <w:rPr>
                <w:rFonts w:ascii="Times New Roman" w:eastAsia="Times New Roman" w:hAnsi="Times New Roman" w:cs="Times New Roman"/>
                <w:sz w:val="24"/>
                <w:szCs w:val="24"/>
                <w:lang w:eastAsia="ru-RU"/>
              </w:rPr>
              <w:t>нос»</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 xml:space="preserve"> </w:t>
            </w:r>
            <w:r w:rsidRPr="003F2FB8">
              <w:rPr>
                <w:rFonts w:ascii="Times New Roman" w:eastAsia="Times New Roman" w:hAnsi="Times New Roman" w:cs="Times New Roman"/>
                <w:sz w:val="24"/>
                <w:szCs w:val="24"/>
                <w:lang w:eastAsia="ru-RU"/>
              </w:rPr>
              <w:t>Мир детства в стихотворении «Крестьянские дети». Анализ стихотворения</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И.С. Тургенев. Рассказ «Муму». Знакомство с героями</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Герасим и его окружение.</w:t>
            </w:r>
          </w:p>
          <w:p w:rsidR="00FF1457"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Герасим и Муму. Счастливый год</w:t>
            </w:r>
            <w:r>
              <w:rPr>
                <w:rFonts w:ascii="Times New Roman" w:eastAsia="Times New Roman" w:hAnsi="Times New Roman" w:cs="Times New Roman"/>
                <w:sz w:val="24"/>
                <w:szCs w:val="24"/>
                <w:lang w:eastAsia="ru-RU"/>
              </w:rPr>
              <w:t>.</w:t>
            </w:r>
          </w:p>
          <w:p w:rsidR="00FF1457" w:rsidRPr="00B23F10" w:rsidRDefault="00FF1457" w:rsidP="005455AC">
            <w:pPr>
              <w:rPr>
                <w:rFonts w:ascii="Times New Roman" w:eastAsia="Times New Roman" w:hAnsi="Times New Roman" w:cs="Times New Roman"/>
                <w:sz w:val="24"/>
                <w:szCs w:val="24"/>
                <w:lang w:val="ru-RU" w:eastAsia="ru-RU"/>
              </w:rPr>
            </w:pPr>
            <w:r w:rsidRPr="003F2FB8">
              <w:rPr>
                <w:rFonts w:ascii="Times New Roman" w:eastAsia="Times New Roman" w:hAnsi="Times New Roman" w:cs="Times New Roman"/>
                <w:sz w:val="24"/>
                <w:szCs w:val="24"/>
                <w:lang w:eastAsia="ru-RU"/>
              </w:rPr>
              <w:t>Смысл финала рассказа. Подготовка к сочинению.</w:t>
            </w:r>
            <w:r w:rsidRPr="00B23F10">
              <w:rPr>
                <w:rFonts w:ascii="Times New Roman" w:eastAsia="Times New Roman" w:hAnsi="Times New Roman" w:cs="Times New Roman"/>
                <w:b/>
                <w:sz w:val="24"/>
                <w:szCs w:val="24"/>
                <w:lang w:val="ru-RU" w:eastAsia="ru-RU"/>
              </w:rPr>
              <w:t>Р/Р.</w:t>
            </w:r>
          </w:p>
          <w:p w:rsidR="00FF1457" w:rsidRPr="00852EB7" w:rsidRDefault="00FF1457" w:rsidP="005455AC">
            <w:pPr>
              <w:rPr>
                <w:rFonts w:ascii="Times New Roman" w:eastAsia="Times New Roman" w:hAnsi="Times New Roman" w:cs="Times New Roman"/>
                <w:sz w:val="24"/>
                <w:szCs w:val="24"/>
                <w:lang w:val="ru-RU" w:eastAsia="ru-RU"/>
              </w:rPr>
            </w:pPr>
            <w:r w:rsidRPr="003F2FB8">
              <w:rPr>
                <w:rFonts w:ascii="Times New Roman" w:eastAsia="Times New Roman" w:hAnsi="Times New Roman" w:cs="Times New Roman"/>
                <w:sz w:val="24"/>
                <w:szCs w:val="24"/>
                <w:lang w:eastAsia="ru-RU"/>
              </w:rPr>
              <w:t>Анализ сочинения.</w:t>
            </w:r>
            <w:r w:rsidRPr="00852EB7">
              <w:rPr>
                <w:rFonts w:ascii="Times New Roman" w:eastAsia="Times New Roman" w:hAnsi="Times New Roman" w:cs="Times New Roman"/>
                <w:b/>
                <w:sz w:val="24"/>
                <w:szCs w:val="24"/>
                <w:lang w:val="ru-RU" w:eastAsia="ru-RU"/>
              </w:rPr>
              <w:t>Р/Р.</w:t>
            </w:r>
          </w:p>
          <w:p w:rsidR="00FF1457"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Подготовка к тесту за первое полугодие</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Тест за первое полугодие.</w:t>
            </w:r>
          </w:p>
          <w:p w:rsidR="00FF1457" w:rsidRDefault="00FF1457" w:rsidP="005455A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А.А. Фет</w:t>
            </w:r>
            <w:r w:rsidRPr="003F2FB8">
              <w:rPr>
                <w:rFonts w:ascii="Times New Roman" w:eastAsia="Times New Roman" w:hAnsi="Times New Roman" w:cs="Times New Roman"/>
                <w:sz w:val="24"/>
                <w:szCs w:val="24"/>
                <w:lang w:eastAsia="ru-RU"/>
              </w:rPr>
              <w:t xml:space="preserve"> «Весенний дождь»</w:t>
            </w:r>
            <w:r>
              <w:rPr>
                <w:rFonts w:ascii="Times New Roman" w:eastAsia="Times New Roman" w:hAnsi="Times New Roman" w:cs="Times New Roman"/>
                <w:sz w:val="24"/>
                <w:szCs w:val="24"/>
                <w:lang w:eastAsia="ru-RU"/>
              </w:rPr>
              <w:t>.</w:t>
            </w:r>
          </w:p>
          <w:p w:rsidR="00FF1457" w:rsidRPr="003F2FB8"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Л.Н.Толстой: детство, начало</w:t>
            </w:r>
          </w:p>
          <w:p w:rsidR="00FF1457" w:rsidRPr="003F2FB8"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Литературной деятельности.</w:t>
            </w:r>
          </w:p>
          <w:p w:rsidR="00FF1457" w:rsidRPr="003F2FB8"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Рассказ-быль «Кавказский</w:t>
            </w:r>
          </w:p>
          <w:p w:rsidR="00FF1457"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пленник». Сюжет рассказа.</w:t>
            </w:r>
          </w:p>
          <w:p w:rsidR="00FF1457" w:rsidRDefault="00FF1457" w:rsidP="005455AC">
            <w:pPr>
              <w:rPr>
                <w:rFonts w:ascii="Times New Roman" w:eastAsia="Times New Roman" w:hAnsi="Times New Roman" w:cs="Times New Roman"/>
                <w:sz w:val="24"/>
                <w:szCs w:val="24"/>
                <w:lang w:eastAsia="ru-RU"/>
              </w:rPr>
            </w:pPr>
            <w:r w:rsidRPr="003F2FB8">
              <w:rPr>
                <w:rFonts w:ascii="Times New Roman" w:eastAsia="Times New Roman" w:hAnsi="Times New Roman" w:cs="Times New Roman"/>
                <w:sz w:val="24"/>
                <w:szCs w:val="24"/>
                <w:lang w:eastAsia="ru-RU"/>
              </w:rPr>
              <w:t>Жилин и Костылин – два разных характера, две разные судьбы</w:t>
            </w:r>
            <w:r>
              <w:rPr>
                <w:rFonts w:ascii="Times New Roman" w:eastAsia="Times New Roman" w:hAnsi="Times New Roman" w:cs="Times New Roman"/>
                <w:sz w:val="24"/>
                <w:szCs w:val="24"/>
                <w:lang w:eastAsia="ru-RU"/>
              </w:rPr>
              <w:t xml:space="preserve">.    </w:t>
            </w:r>
            <w:r w:rsidRPr="003F2FB8">
              <w:rPr>
                <w:rFonts w:ascii="Times New Roman" w:eastAsia="Times New Roman" w:hAnsi="Times New Roman" w:cs="Times New Roman"/>
                <w:sz w:val="24"/>
                <w:szCs w:val="24"/>
                <w:lang w:eastAsia="ru-RU"/>
              </w:rPr>
              <w:t>Странная дружба Жилина и Дины</w:t>
            </w:r>
            <w:r>
              <w:rPr>
                <w:rFonts w:ascii="Times New Roman" w:eastAsia="Times New Roman" w:hAnsi="Times New Roman" w:cs="Times New Roman"/>
                <w:sz w:val="24"/>
                <w:szCs w:val="24"/>
                <w:lang w:eastAsia="ru-RU"/>
              </w:rPr>
              <w:t>.</w:t>
            </w:r>
          </w:p>
          <w:p w:rsidR="00FF1457" w:rsidRPr="00852EB7" w:rsidRDefault="00FF1457" w:rsidP="005455AC">
            <w:pPr>
              <w:rPr>
                <w:rFonts w:ascii="Times New Roman" w:eastAsia="Times New Roman" w:hAnsi="Times New Roman" w:cs="Times New Roman"/>
                <w:sz w:val="24"/>
                <w:szCs w:val="24"/>
                <w:lang w:val="ru-RU" w:eastAsia="ru-RU"/>
              </w:rPr>
            </w:pPr>
            <w:r w:rsidRPr="007D6863">
              <w:rPr>
                <w:rFonts w:ascii="Times New Roman" w:eastAsia="Times New Roman" w:hAnsi="Times New Roman" w:cs="Times New Roman"/>
                <w:sz w:val="24"/>
                <w:szCs w:val="24"/>
                <w:lang w:eastAsia="ru-RU"/>
              </w:rPr>
              <w:t>Как работать над сочинением</w:t>
            </w:r>
            <w:r>
              <w:rPr>
                <w:rFonts w:ascii="Times New Roman" w:eastAsia="Times New Roman" w:hAnsi="Times New Roman" w:cs="Times New Roman"/>
                <w:sz w:val="24"/>
                <w:szCs w:val="24"/>
                <w:lang w:val="ru-RU" w:eastAsia="ru-RU"/>
              </w:rPr>
              <w:t xml:space="preserve"> </w:t>
            </w:r>
            <w:r w:rsidRPr="007D6863">
              <w:rPr>
                <w:rFonts w:ascii="Times New Roman" w:eastAsia="Times New Roman" w:hAnsi="Times New Roman" w:cs="Times New Roman"/>
                <w:sz w:val="24"/>
                <w:szCs w:val="24"/>
                <w:lang w:eastAsia="ru-RU"/>
              </w:rPr>
              <w:t>«Жилин и Костылин: разные</w:t>
            </w:r>
            <w:r>
              <w:rPr>
                <w:rFonts w:ascii="Times New Roman" w:eastAsia="Times New Roman" w:hAnsi="Times New Roman" w:cs="Times New Roman"/>
                <w:sz w:val="24"/>
                <w:szCs w:val="24"/>
                <w:lang w:eastAsia="ru-RU"/>
              </w:rPr>
              <w:t xml:space="preserve"> </w:t>
            </w:r>
            <w:r w:rsidRPr="007D6863">
              <w:rPr>
                <w:rFonts w:ascii="Times New Roman" w:eastAsia="Times New Roman" w:hAnsi="Times New Roman" w:cs="Times New Roman"/>
                <w:sz w:val="24"/>
                <w:szCs w:val="24"/>
                <w:lang w:eastAsia="ru-RU"/>
              </w:rPr>
              <w:t>судьбы»</w:t>
            </w:r>
            <w:r>
              <w:rPr>
                <w:rFonts w:ascii="Times New Roman" w:eastAsia="Times New Roman" w:hAnsi="Times New Roman" w:cs="Times New Roman"/>
                <w:sz w:val="24"/>
                <w:szCs w:val="24"/>
                <w:lang w:eastAsia="ru-RU"/>
              </w:rPr>
              <w:t>.</w:t>
            </w:r>
            <w:r w:rsidRPr="00852EB7">
              <w:rPr>
                <w:rFonts w:ascii="Times New Roman" w:eastAsia="Times New Roman" w:hAnsi="Times New Roman" w:cs="Times New Roman"/>
                <w:b/>
                <w:sz w:val="24"/>
                <w:szCs w:val="24"/>
                <w:lang w:val="ru-RU" w:eastAsia="ru-RU"/>
              </w:rPr>
              <w:t>Р/Р.</w:t>
            </w:r>
          </w:p>
          <w:p w:rsidR="00FF1457" w:rsidRPr="00852EB7" w:rsidRDefault="00FF1457" w:rsidP="005455AC">
            <w:pPr>
              <w:rPr>
                <w:rFonts w:ascii="Times New Roman" w:eastAsia="Times New Roman" w:hAnsi="Times New Roman" w:cs="Times New Roman"/>
                <w:b/>
                <w:sz w:val="24"/>
                <w:szCs w:val="24"/>
                <w:lang w:val="ru-RU" w:eastAsia="ru-RU"/>
              </w:rPr>
            </w:pPr>
            <w:r w:rsidRPr="007D6863">
              <w:rPr>
                <w:rFonts w:ascii="Times New Roman" w:eastAsia="Times New Roman" w:hAnsi="Times New Roman" w:cs="Times New Roman"/>
                <w:sz w:val="24"/>
                <w:szCs w:val="24"/>
                <w:lang w:eastAsia="ru-RU"/>
              </w:rPr>
              <w:t>Анализ сочинения</w:t>
            </w:r>
            <w:r>
              <w:rPr>
                <w:rFonts w:ascii="Times New Roman" w:eastAsia="Times New Roman" w:hAnsi="Times New Roman" w:cs="Times New Roman"/>
                <w:sz w:val="24"/>
                <w:szCs w:val="24"/>
                <w:lang w:eastAsia="ru-RU"/>
              </w:rPr>
              <w:t>.</w:t>
            </w:r>
            <w:r w:rsidRPr="00852EB7">
              <w:rPr>
                <w:rFonts w:ascii="Times New Roman" w:eastAsia="Times New Roman" w:hAnsi="Times New Roman" w:cs="Times New Roman"/>
                <w:b/>
                <w:sz w:val="24"/>
                <w:szCs w:val="24"/>
                <w:lang w:val="ru-RU" w:eastAsia="ru-RU"/>
              </w:rPr>
              <w:t>Р/Р.</w:t>
            </w:r>
          </w:p>
          <w:p w:rsidR="00FF1457" w:rsidRDefault="00FF1457" w:rsidP="005455AC">
            <w:pPr>
              <w:rPr>
                <w:rFonts w:ascii="Times New Roman" w:eastAsia="Times New Roman" w:hAnsi="Times New Roman" w:cs="Times New Roman"/>
                <w:sz w:val="24"/>
                <w:szCs w:val="24"/>
                <w:lang w:eastAsia="ru-RU"/>
              </w:rPr>
            </w:pPr>
            <w:r w:rsidRPr="007D6863">
              <w:rPr>
                <w:rFonts w:ascii="Times New Roman" w:eastAsia="Times New Roman" w:hAnsi="Times New Roman" w:cs="Times New Roman"/>
                <w:sz w:val="24"/>
                <w:szCs w:val="24"/>
                <w:lang w:eastAsia="ru-RU"/>
              </w:rPr>
              <w:t>А.П.Чехов. Рассказ «Хирургия»</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b/>
                <w:sz w:val="24"/>
                <w:szCs w:val="24"/>
                <w:lang w:eastAsia="ru-RU"/>
              </w:rPr>
            </w:pPr>
            <w:r w:rsidRPr="007D6863">
              <w:rPr>
                <w:rFonts w:ascii="Times New Roman" w:eastAsia="Times New Roman" w:hAnsi="Times New Roman" w:cs="Times New Roman"/>
                <w:sz w:val="24"/>
                <w:szCs w:val="24"/>
                <w:lang w:eastAsia="ru-RU"/>
              </w:rPr>
              <w:t>Рассказы Антоши Чехонте. Юмор и сатира в творчестве автора.</w:t>
            </w:r>
            <w:r w:rsidRPr="007744A3">
              <w:rPr>
                <w:rFonts w:ascii="Times New Roman" w:eastAsia="Times New Roman" w:hAnsi="Times New Roman" w:cs="Times New Roman"/>
                <w:b/>
                <w:sz w:val="24"/>
                <w:szCs w:val="24"/>
                <w:lang w:eastAsia="ru-RU"/>
              </w:rPr>
              <w:t xml:space="preserve"> Урок внеклассного чтения.</w:t>
            </w:r>
          </w:p>
          <w:p w:rsidR="00FF1457" w:rsidRDefault="00FF1457" w:rsidP="005455AC">
            <w:pPr>
              <w:rPr>
                <w:rFonts w:ascii="Times New Roman" w:eastAsia="Times New Roman" w:hAnsi="Times New Roman" w:cs="Times New Roman"/>
                <w:sz w:val="24"/>
                <w:szCs w:val="24"/>
                <w:lang w:eastAsia="ru-RU"/>
              </w:rPr>
            </w:pPr>
            <w:r w:rsidRPr="007D6863">
              <w:rPr>
                <w:rFonts w:ascii="Times New Roman" w:eastAsia="Times New Roman" w:hAnsi="Times New Roman" w:cs="Times New Roman"/>
                <w:sz w:val="24"/>
                <w:szCs w:val="24"/>
                <w:lang w:eastAsia="ru-RU"/>
              </w:rPr>
              <w:t xml:space="preserve">Образы природы в русской поэзии. Образ весны. Ф.И.Тютчев,  А.Н.Плещеев. Образ </w:t>
            </w:r>
            <w:r>
              <w:rPr>
                <w:rFonts w:ascii="Times New Roman" w:eastAsia="Times New Roman" w:hAnsi="Times New Roman" w:cs="Times New Roman"/>
                <w:sz w:val="24"/>
                <w:szCs w:val="24"/>
                <w:lang w:eastAsia="ru-RU"/>
              </w:rPr>
              <w:t xml:space="preserve"> </w:t>
            </w:r>
            <w:r w:rsidRPr="007D6863">
              <w:rPr>
                <w:rFonts w:ascii="Times New Roman" w:eastAsia="Times New Roman" w:hAnsi="Times New Roman" w:cs="Times New Roman"/>
                <w:sz w:val="24"/>
                <w:szCs w:val="24"/>
                <w:lang w:eastAsia="ru-RU"/>
              </w:rPr>
              <w:t>лета</w:t>
            </w:r>
            <w:r w:rsidRPr="00DB163F">
              <w:rPr>
                <w:rFonts w:ascii="Times New Roman" w:eastAsia="Times New Roman" w:hAnsi="Times New Roman" w:cs="Times New Roman"/>
                <w:sz w:val="20"/>
                <w:szCs w:val="20"/>
                <w:lang w:eastAsia="ru-RU"/>
              </w:rPr>
              <w:t>.</w:t>
            </w:r>
          </w:p>
          <w:p w:rsidR="00FF1457" w:rsidRPr="007D6863" w:rsidRDefault="00FF1457" w:rsidP="005455AC">
            <w:pPr>
              <w:rPr>
                <w:rFonts w:ascii="Times New Roman" w:eastAsia="Times New Roman" w:hAnsi="Times New Roman" w:cs="Times New Roman"/>
                <w:sz w:val="24"/>
                <w:szCs w:val="24"/>
                <w:lang w:eastAsia="ru-RU"/>
              </w:rPr>
            </w:pPr>
            <w:r w:rsidRPr="007D6863">
              <w:rPr>
                <w:rFonts w:ascii="Times New Roman" w:eastAsia="Times New Roman" w:hAnsi="Times New Roman" w:cs="Times New Roman"/>
                <w:sz w:val="24"/>
                <w:szCs w:val="24"/>
                <w:lang w:eastAsia="ru-RU"/>
              </w:rPr>
              <w:t>Образ осени. Ф.И.Тютчев,</w:t>
            </w:r>
          </w:p>
          <w:p w:rsidR="00FF1457" w:rsidRPr="007D6863" w:rsidRDefault="00FF1457" w:rsidP="005455AC">
            <w:pPr>
              <w:rPr>
                <w:rFonts w:ascii="Times New Roman" w:eastAsia="Times New Roman" w:hAnsi="Times New Roman" w:cs="Times New Roman"/>
                <w:sz w:val="24"/>
                <w:szCs w:val="24"/>
                <w:lang w:eastAsia="ru-RU"/>
              </w:rPr>
            </w:pPr>
            <w:r w:rsidRPr="007D6863">
              <w:rPr>
                <w:rFonts w:ascii="Times New Roman" w:eastAsia="Times New Roman" w:hAnsi="Times New Roman" w:cs="Times New Roman"/>
                <w:sz w:val="24"/>
                <w:szCs w:val="24"/>
                <w:lang w:eastAsia="ru-RU"/>
              </w:rPr>
              <w:t>А.Н.Майков. Образ зимы.</w:t>
            </w:r>
          </w:p>
          <w:p w:rsidR="00FF1457" w:rsidRDefault="00FF1457" w:rsidP="005455AC">
            <w:pPr>
              <w:rPr>
                <w:rFonts w:ascii="Times New Roman" w:eastAsia="Times New Roman" w:hAnsi="Times New Roman" w:cs="Times New Roman"/>
                <w:sz w:val="24"/>
                <w:szCs w:val="24"/>
                <w:lang w:eastAsia="ru-RU"/>
              </w:rPr>
            </w:pPr>
            <w:r w:rsidRPr="007D6863">
              <w:rPr>
                <w:rFonts w:ascii="Times New Roman" w:eastAsia="Times New Roman" w:hAnsi="Times New Roman" w:cs="Times New Roman"/>
                <w:sz w:val="24"/>
                <w:szCs w:val="24"/>
                <w:lang w:eastAsia="ru-RU"/>
              </w:rPr>
              <w:t>И.С.Никитин, И.З.Суриков.</w:t>
            </w:r>
          </w:p>
          <w:p w:rsidR="00FF1457" w:rsidRDefault="00FF1457" w:rsidP="005455AC">
            <w:pPr>
              <w:rPr>
                <w:rFonts w:ascii="Times New Roman" w:eastAsia="Times New Roman" w:hAnsi="Times New Roman" w:cs="Times New Roman"/>
                <w:sz w:val="24"/>
                <w:szCs w:val="24"/>
                <w:lang w:eastAsia="ru-RU"/>
              </w:rPr>
            </w:pPr>
            <w:r w:rsidRPr="007D6863">
              <w:rPr>
                <w:rFonts w:ascii="Times New Roman" w:eastAsia="Times New Roman" w:hAnsi="Times New Roman" w:cs="Times New Roman"/>
                <w:sz w:val="24"/>
                <w:szCs w:val="24"/>
                <w:lang w:eastAsia="ru-RU"/>
              </w:rPr>
              <w:t xml:space="preserve">Образы русской природы в поэзии. </w:t>
            </w:r>
            <w:r w:rsidRPr="007D6863">
              <w:rPr>
                <w:rFonts w:ascii="Times New Roman" w:eastAsia="Times New Roman" w:hAnsi="Times New Roman" w:cs="Times New Roman"/>
                <w:sz w:val="24"/>
                <w:szCs w:val="24"/>
                <w:lang w:eastAsia="ru-RU"/>
              </w:rPr>
              <w:lastRenderedPageBreak/>
              <w:t>Рифма, ритм.</w:t>
            </w:r>
            <w:r>
              <w:rPr>
                <w:rFonts w:ascii="Times New Roman" w:eastAsia="Times New Roman" w:hAnsi="Times New Roman" w:cs="Times New Roman"/>
                <w:sz w:val="24"/>
                <w:szCs w:val="24"/>
                <w:lang w:eastAsia="ru-RU"/>
              </w:rPr>
              <w:t xml:space="preserve"> </w:t>
            </w:r>
            <w:r w:rsidRPr="007D6863">
              <w:rPr>
                <w:rFonts w:ascii="Times New Roman" w:eastAsia="Times New Roman" w:hAnsi="Times New Roman" w:cs="Times New Roman"/>
                <w:sz w:val="24"/>
                <w:szCs w:val="24"/>
                <w:lang w:eastAsia="ru-RU"/>
              </w:rPr>
              <w:t>Анализ стихотворения</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 xml:space="preserve"> </w:t>
            </w:r>
            <w:r w:rsidRPr="007D6863">
              <w:rPr>
                <w:rFonts w:ascii="Times New Roman" w:eastAsia="Times New Roman" w:hAnsi="Times New Roman" w:cs="Times New Roman"/>
                <w:b/>
                <w:sz w:val="24"/>
                <w:szCs w:val="24"/>
                <w:lang w:eastAsia="ru-RU"/>
              </w:rPr>
              <w:t>Проект.</w:t>
            </w:r>
            <w:r>
              <w:rPr>
                <w:rFonts w:ascii="Times New Roman" w:eastAsia="Times New Roman" w:hAnsi="Times New Roman" w:cs="Times New Roman"/>
                <w:sz w:val="20"/>
                <w:szCs w:val="20"/>
                <w:lang w:eastAsia="ru-RU"/>
              </w:rPr>
              <w:t xml:space="preserve"> </w:t>
            </w:r>
            <w:r w:rsidRPr="007D6863">
              <w:rPr>
                <w:rFonts w:ascii="Times New Roman" w:eastAsia="Times New Roman" w:hAnsi="Times New Roman" w:cs="Times New Roman"/>
                <w:sz w:val="24"/>
                <w:szCs w:val="24"/>
                <w:lang w:eastAsia="ru-RU"/>
              </w:rPr>
              <w:t>Электронный альбом «Стихи о Родине,  родной природе в иллюстрациях»</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sidRPr="007D6863">
              <w:rPr>
                <w:rFonts w:ascii="Times New Roman" w:eastAsia="Times New Roman" w:hAnsi="Times New Roman" w:cs="Times New Roman"/>
                <w:sz w:val="24"/>
                <w:szCs w:val="24"/>
                <w:lang w:eastAsia="ru-RU"/>
              </w:rPr>
              <w:t>Подготовка к контрольной работе по русской литературе XIX века</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0"/>
                <w:szCs w:val="20"/>
                <w:lang w:eastAsia="ru-RU"/>
              </w:rPr>
              <w:t xml:space="preserve">  </w:t>
            </w:r>
            <w:r w:rsidRPr="007D6863">
              <w:rPr>
                <w:rFonts w:ascii="Times New Roman" w:eastAsia="Times New Roman" w:hAnsi="Times New Roman" w:cs="Times New Roman"/>
                <w:b/>
                <w:sz w:val="24"/>
                <w:szCs w:val="24"/>
                <w:lang w:eastAsia="ru-RU"/>
              </w:rPr>
              <w:t>Контрольная работа.</w:t>
            </w:r>
            <w:r>
              <w:rPr>
                <w:rFonts w:ascii="Times New Roman" w:eastAsia="Times New Roman" w:hAnsi="Times New Roman" w:cs="Times New Roman"/>
                <w:sz w:val="20"/>
                <w:szCs w:val="20"/>
                <w:lang w:eastAsia="ru-RU"/>
              </w:rPr>
              <w:t xml:space="preserve"> </w:t>
            </w:r>
            <w:r w:rsidRPr="007D6863">
              <w:rPr>
                <w:rFonts w:ascii="Times New Roman" w:eastAsia="Times New Roman" w:hAnsi="Times New Roman" w:cs="Times New Roman"/>
                <w:sz w:val="24"/>
                <w:szCs w:val="24"/>
                <w:lang w:eastAsia="ru-RU"/>
              </w:rPr>
              <w:t>Из русской литературы XIX века</w:t>
            </w:r>
            <w:r>
              <w:rPr>
                <w:rFonts w:ascii="Times New Roman" w:eastAsia="Times New Roman" w:hAnsi="Times New Roman" w:cs="Times New Roman"/>
                <w:sz w:val="24"/>
                <w:szCs w:val="24"/>
                <w:lang w:eastAsia="ru-RU"/>
              </w:rPr>
              <w:t>.</w:t>
            </w:r>
          </w:p>
          <w:p w:rsidR="00FF1457" w:rsidRDefault="00FF1457" w:rsidP="005455AC">
            <w:pPr>
              <w:rPr>
                <w:rFonts w:ascii="Times New Roman" w:eastAsia="Times New Roman" w:hAnsi="Times New Roman" w:cs="Times New Roman"/>
                <w:sz w:val="24"/>
                <w:szCs w:val="24"/>
                <w:lang w:eastAsia="ru-RU"/>
              </w:rPr>
            </w:pPr>
            <w:r w:rsidRPr="00F83145">
              <w:rPr>
                <w:rFonts w:ascii="Times New Roman" w:eastAsia="Times New Roman" w:hAnsi="Times New Roman" w:cs="Times New Roman"/>
                <w:sz w:val="24"/>
                <w:szCs w:val="24"/>
                <w:lang w:eastAsia="ru-RU"/>
              </w:rPr>
              <w:t>Анализ контрольной работы по русской литературе XIX века</w:t>
            </w:r>
            <w:r>
              <w:rPr>
                <w:rFonts w:ascii="Times New Roman" w:eastAsia="Times New Roman" w:hAnsi="Times New Roman" w:cs="Times New Roman"/>
                <w:sz w:val="24"/>
                <w:szCs w:val="24"/>
                <w:lang w:eastAsia="ru-RU"/>
              </w:rPr>
              <w:t>.</w:t>
            </w:r>
          </w:p>
          <w:p w:rsidR="00FF1457" w:rsidRPr="00852EB7" w:rsidRDefault="00FF1457" w:rsidP="005455AC">
            <w:pPr>
              <w:rPr>
                <w:rFonts w:ascii="Times New Roman" w:eastAsia="Times New Roman" w:hAnsi="Times New Roman" w:cs="Times New Roman"/>
                <w:sz w:val="24"/>
                <w:szCs w:val="24"/>
                <w:lang w:val="ru-RU" w:eastAsia="ru-RU"/>
              </w:rPr>
            </w:pPr>
            <w:r w:rsidRPr="00F83145">
              <w:rPr>
                <w:rFonts w:ascii="Times New Roman" w:eastAsia="Times New Roman" w:hAnsi="Times New Roman" w:cs="Times New Roman"/>
                <w:sz w:val="24"/>
                <w:szCs w:val="24"/>
                <w:lang w:eastAsia="ru-RU"/>
              </w:rPr>
              <w:t>Мое любимое произведение из русской литературы XIX века</w:t>
            </w:r>
            <w:r>
              <w:rPr>
                <w:rFonts w:ascii="Times New Roman" w:eastAsia="Times New Roman" w:hAnsi="Times New Roman" w:cs="Times New Roman"/>
                <w:sz w:val="24"/>
                <w:szCs w:val="24"/>
                <w:lang w:eastAsia="ru-RU"/>
              </w:rPr>
              <w:t>.</w:t>
            </w:r>
            <w:r w:rsidRPr="00852EB7">
              <w:rPr>
                <w:rFonts w:ascii="Times New Roman" w:eastAsia="Times New Roman" w:hAnsi="Times New Roman" w:cs="Times New Roman"/>
                <w:b/>
                <w:sz w:val="24"/>
                <w:szCs w:val="24"/>
                <w:lang w:val="ru-RU" w:eastAsia="ru-RU"/>
              </w:rPr>
              <w:t>Р/Р.</w:t>
            </w:r>
          </w:p>
        </w:tc>
        <w:tc>
          <w:tcPr>
            <w:tcW w:w="1749" w:type="dxa"/>
            <w:tcBorders>
              <w:top w:val="single" w:sz="4" w:space="0" w:color="auto"/>
              <w:bottom w:val="single" w:sz="4" w:space="0" w:color="auto"/>
            </w:tcBorders>
          </w:tcPr>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lastRenderedPageBreak/>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p w:rsidR="00FF1457" w:rsidRDefault="00FF1457" w:rsidP="005455AC">
            <w:pPr>
              <w:jc w:val="center"/>
              <w:rPr>
                <w:rFonts w:ascii="Times New Roman" w:hAnsi="Times New Roman" w:cs="Times New Roman"/>
                <w:b/>
                <w:sz w:val="24"/>
                <w:szCs w:val="24"/>
              </w:rPr>
            </w:pPr>
          </w:p>
          <w:p w:rsidR="00FF1457" w:rsidRDefault="00FF1457" w:rsidP="005455AC">
            <w:pPr>
              <w:jc w:val="center"/>
              <w:rPr>
                <w:rFonts w:ascii="Times New Roman" w:hAnsi="Times New Roman" w:cs="Times New Roman"/>
                <w:b/>
                <w:sz w:val="24"/>
                <w:szCs w:val="24"/>
              </w:rPr>
            </w:pPr>
            <w:r>
              <w:rPr>
                <w:rFonts w:ascii="Times New Roman" w:hAnsi="Times New Roman" w:cs="Times New Roman"/>
                <w:b/>
                <w:sz w:val="24"/>
                <w:szCs w:val="24"/>
              </w:rPr>
              <w:t>1</w:t>
            </w:r>
          </w:p>
        </w:tc>
        <w:tc>
          <w:tcPr>
            <w:tcW w:w="1518" w:type="dxa"/>
            <w:tcBorders>
              <w:top w:val="single" w:sz="4" w:space="0" w:color="auto"/>
              <w:bottom w:val="single" w:sz="4" w:space="0" w:color="auto"/>
            </w:tcBorders>
          </w:tcPr>
          <w:p w:rsidR="00FF1457" w:rsidRPr="00F3195C" w:rsidRDefault="00FF1457" w:rsidP="005455AC">
            <w:pPr>
              <w:jc w:val="center"/>
              <w:rPr>
                <w:rFonts w:ascii="Times New Roman" w:hAnsi="Times New Roman" w:cs="Times New Roman"/>
                <w:b/>
                <w:sz w:val="24"/>
                <w:szCs w:val="24"/>
              </w:rPr>
            </w:pPr>
          </w:p>
        </w:tc>
      </w:tr>
      <w:tr w:rsidR="00FF1457" w:rsidTr="005455AC">
        <w:trPr>
          <w:trHeight w:val="262"/>
        </w:trPr>
        <w:tc>
          <w:tcPr>
            <w:tcW w:w="9571" w:type="dxa"/>
            <w:gridSpan w:val="5"/>
            <w:tcBorders>
              <w:top w:val="single" w:sz="4" w:space="0" w:color="auto"/>
              <w:bottom w:val="single" w:sz="4" w:space="0" w:color="000000" w:themeColor="text1"/>
            </w:tcBorders>
          </w:tcPr>
          <w:p w:rsidR="00FF1457" w:rsidRPr="008F0329" w:rsidRDefault="00FF1457" w:rsidP="005455AC">
            <w:pPr>
              <w:jc w:val="center"/>
              <w:rPr>
                <w:rFonts w:ascii="Times New Roman" w:hAnsi="Times New Roman" w:cs="Times New Roman"/>
                <w:b/>
                <w:sz w:val="24"/>
                <w:szCs w:val="24"/>
                <w:lang w:val="ru-RU"/>
              </w:rPr>
            </w:pPr>
            <w:r w:rsidRPr="00FF6458">
              <w:rPr>
                <w:rFonts w:ascii="Times New Roman" w:hAnsi="Times New Roman" w:cs="Times New Roman"/>
                <w:b/>
                <w:sz w:val="24"/>
                <w:szCs w:val="24"/>
              </w:rPr>
              <w:lastRenderedPageBreak/>
              <w:t>ИЗ РУССКОЙ ЛИТЕРАТУРЫ XX ВЕКА</w:t>
            </w:r>
            <w:r>
              <w:rPr>
                <w:rFonts w:ascii="Times New Roman" w:hAnsi="Times New Roman" w:cs="Times New Roman"/>
                <w:b/>
                <w:sz w:val="24"/>
                <w:szCs w:val="24"/>
                <w:lang w:val="ru-RU"/>
              </w:rPr>
              <w:t xml:space="preserve"> (29ч)</w:t>
            </w:r>
          </w:p>
        </w:tc>
      </w:tr>
      <w:tr w:rsidR="00FF1457" w:rsidTr="00050F0A">
        <w:trPr>
          <w:trHeight w:val="273"/>
        </w:trPr>
        <w:tc>
          <w:tcPr>
            <w:tcW w:w="1941" w:type="dxa"/>
            <w:gridSpan w:val="2"/>
            <w:tcBorders>
              <w:top w:val="single" w:sz="4" w:space="0" w:color="000000" w:themeColor="text1"/>
              <w:bottom w:val="single" w:sz="4" w:space="0" w:color="000000" w:themeColor="text1"/>
            </w:tcBorders>
          </w:tcPr>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66</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67</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68</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69</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70</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72</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73</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74</w:t>
            </w: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75</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76</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77</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78</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79</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80</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82</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83</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84</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85</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86</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87</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88</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89</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90</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92</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93</w:t>
            </w:r>
          </w:p>
          <w:p w:rsidR="00FF1457" w:rsidRDefault="00FF1457" w:rsidP="005455AC">
            <w:pPr>
              <w:jc w:val="center"/>
              <w:rPr>
                <w:rFonts w:ascii="Times New Roman" w:hAnsi="Times New Roman" w:cs="Times New Roman"/>
                <w:b/>
                <w:sz w:val="24"/>
                <w:szCs w:val="24"/>
                <w:lang w:val="ru-RU"/>
              </w:rPr>
            </w:pPr>
          </w:p>
          <w:p w:rsidR="00FF1457" w:rsidRPr="00FF6458"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94</w:t>
            </w:r>
          </w:p>
        </w:tc>
        <w:tc>
          <w:tcPr>
            <w:tcW w:w="4363" w:type="dxa"/>
            <w:tcBorders>
              <w:top w:val="single" w:sz="4" w:space="0" w:color="000000" w:themeColor="text1"/>
              <w:bottom w:val="single" w:sz="4" w:space="0" w:color="000000" w:themeColor="text1"/>
            </w:tcBorders>
          </w:tcPr>
          <w:p w:rsidR="00FF1457" w:rsidRDefault="00FF1457" w:rsidP="005455AC">
            <w:pPr>
              <w:pStyle w:val="ab"/>
              <w:ind w:left="34" w:right="34"/>
              <w:rPr>
                <w:rFonts w:ascii="Times New Roman" w:eastAsia="Times New Roman" w:hAnsi="Times New Roman" w:cs="Times New Roman"/>
                <w:sz w:val="24"/>
                <w:szCs w:val="24"/>
                <w:lang w:val="ru-RU" w:eastAsia="ru-RU"/>
              </w:rPr>
            </w:pPr>
            <w:r w:rsidRPr="00FF6458">
              <w:rPr>
                <w:rFonts w:ascii="Times New Roman" w:eastAsia="Times New Roman" w:hAnsi="Times New Roman" w:cs="Times New Roman"/>
                <w:sz w:val="24"/>
                <w:szCs w:val="24"/>
                <w:lang w:eastAsia="ru-RU"/>
              </w:rPr>
              <w:lastRenderedPageBreak/>
              <w:t>И.А. Бунин. Рассказ «Косцы» как поэтическое воспоминание о Родине</w:t>
            </w:r>
            <w:r>
              <w:rPr>
                <w:rFonts w:ascii="Times New Roman" w:eastAsia="Times New Roman" w:hAnsi="Times New Roman" w:cs="Times New Roman"/>
                <w:sz w:val="24"/>
                <w:szCs w:val="24"/>
                <w:lang w:val="ru-RU" w:eastAsia="ru-RU"/>
              </w:rPr>
              <w:t>.</w:t>
            </w:r>
          </w:p>
          <w:p w:rsidR="00FF1457" w:rsidRDefault="00FF1457" w:rsidP="005455AC">
            <w:pPr>
              <w:pStyle w:val="ab"/>
              <w:ind w:left="34" w:right="34"/>
              <w:rPr>
                <w:rFonts w:ascii="Times New Roman" w:eastAsia="Times New Roman" w:hAnsi="Times New Roman" w:cs="Times New Roman"/>
                <w:sz w:val="24"/>
                <w:szCs w:val="24"/>
                <w:lang w:val="ru-RU" w:eastAsia="ru-RU"/>
              </w:rPr>
            </w:pPr>
            <w:r w:rsidRPr="00FF6458">
              <w:rPr>
                <w:rFonts w:ascii="Times New Roman" w:eastAsia="Times New Roman" w:hAnsi="Times New Roman" w:cs="Times New Roman"/>
                <w:sz w:val="24"/>
                <w:szCs w:val="24"/>
                <w:lang w:eastAsia="ru-RU"/>
              </w:rPr>
              <w:t>В.Г.Короленко. Слово о писателе. «В дурном обществе»</w:t>
            </w:r>
            <w:r>
              <w:rPr>
                <w:rFonts w:ascii="Times New Roman" w:eastAsia="Times New Roman" w:hAnsi="Times New Roman" w:cs="Times New Roman"/>
                <w:sz w:val="24"/>
                <w:szCs w:val="24"/>
                <w:lang w:val="ru-RU" w:eastAsia="ru-RU"/>
              </w:rPr>
              <w:t>.</w:t>
            </w:r>
          </w:p>
          <w:p w:rsidR="00FF1457" w:rsidRPr="007F529F" w:rsidRDefault="00FF1457" w:rsidP="005455AC">
            <w:pPr>
              <w:rPr>
                <w:rFonts w:ascii="Times New Roman" w:eastAsia="Times New Roman" w:hAnsi="Times New Roman" w:cs="Times New Roman"/>
                <w:sz w:val="24"/>
                <w:szCs w:val="24"/>
                <w:lang w:eastAsia="ru-RU"/>
              </w:rPr>
            </w:pPr>
            <w:r w:rsidRPr="007F529F">
              <w:rPr>
                <w:rFonts w:ascii="Times New Roman" w:eastAsia="Times New Roman" w:hAnsi="Times New Roman" w:cs="Times New Roman"/>
                <w:sz w:val="24"/>
                <w:szCs w:val="24"/>
                <w:lang w:eastAsia="ru-RU"/>
              </w:rPr>
              <w:t>Повесть. Сюжет и композиция</w:t>
            </w:r>
          </w:p>
          <w:p w:rsidR="00FF1457" w:rsidRDefault="00FF1457" w:rsidP="005455AC">
            <w:pPr>
              <w:pStyle w:val="ab"/>
              <w:ind w:left="34" w:right="34"/>
              <w:rPr>
                <w:rFonts w:ascii="Times New Roman" w:eastAsia="Times New Roman" w:hAnsi="Times New Roman" w:cs="Times New Roman"/>
                <w:sz w:val="24"/>
                <w:szCs w:val="24"/>
                <w:lang w:val="ru-RU" w:eastAsia="ru-RU"/>
              </w:rPr>
            </w:pPr>
            <w:r w:rsidRPr="007F529F">
              <w:rPr>
                <w:rFonts w:ascii="Times New Roman" w:eastAsia="Times New Roman" w:hAnsi="Times New Roman" w:cs="Times New Roman"/>
                <w:sz w:val="24"/>
                <w:szCs w:val="24"/>
                <w:lang w:eastAsia="ru-RU"/>
              </w:rPr>
              <w:t>повести «В дурном обществе»</w:t>
            </w:r>
            <w:r>
              <w:rPr>
                <w:rFonts w:ascii="Times New Roman" w:eastAsia="Times New Roman" w:hAnsi="Times New Roman" w:cs="Times New Roman"/>
                <w:sz w:val="24"/>
                <w:szCs w:val="24"/>
                <w:lang w:val="ru-RU" w:eastAsia="ru-RU"/>
              </w:rPr>
              <w:t>.</w:t>
            </w:r>
          </w:p>
          <w:p w:rsidR="00FF1457" w:rsidRPr="007F529F" w:rsidRDefault="00FF1457" w:rsidP="005455AC">
            <w:pPr>
              <w:rPr>
                <w:rFonts w:ascii="Times New Roman" w:eastAsia="Times New Roman" w:hAnsi="Times New Roman" w:cs="Times New Roman"/>
                <w:sz w:val="24"/>
                <w:szCs w:val="24"/>
                <w:lang w:eastAsia="ru-RU"/>
              </w:rPr>
            </w:pPr>
            <w:r w:rsidRPr="007F529F">
              <w:rPr>
                <w:rFonts w:ascii="Times New Roman" w:eastAsia="Times New Roman" w:hAnsi="Times New Roman" w:cs="Times New Roman"/>
                <w:sz w:val="24"/>
                <w:szCs w:val="24"/>
                <w:lang w:eastAsia="ru-RU"/>
              </w:rPr>
              <w:t>Жизнь детей из благополучной и обездоленной семей. Вася, Валек, Маруся, Тыбурций. Путь</w:t>
            </w:r>
          </w:p>
          <w:p w:rsidR="00FF1457" w:rsidRDefault="00FF1457" w:rsidP="005455AC">
            <w:pPr>
              <w:pStyle w:val="ab"/>
              <w:ind w:left="34" w:right="34"/>
              <w:rPr>
                <w:rFonts w:ascii="Times New Roman" w:eastAsia="Times New Roman" w:hAnsi="Times New Roman" w:cs="Times New Roman"/>
                <w:sz w:val="24"/>
                <w:szCs w:val="24"/>
                <w:lang w:val="ru-RU" w:eastAsia="ru-RU"/>
              </w:rPr>
            </w:pPr>
            <w:r w:rsidRPr="007F529F">
              <w:rPr>
                <w:rFonts w:ascii="Times New Roman" w:eastAsia="Times New Roman" w:hAnsi="Times New Roman" w:cs="Times New Roman"/>
                <w:sz w:val="24"/>
                <w:szCs w:val="24"/>
                <w:lang w:eastAsia="ru-RU"/>
              </w:rPr>
              <w:t>Васи к правде и добру</w:t>
            </w:r>
            <w:r>
              <w:rPr>
                <w:rFonts w:ascii="Times New Roman" w:eastAsia="Times New Roman" w:hAnsi="Times New Roman" w:cs="Times New Roman"/>
                <w:sz w:val="24"/>
                <w:szCs w:val="24"/>
                <w:lang w:val="ru-RU" w:eastAsia="ru-RU"/>
              </w:rPr>
              <w:t>.</w:t>
            </w:r>
          </w:p>
          <w:p w:rsidR="00FF1457" w:rsidRPr="007F529F" w:rsidRDefault="00FF1457" w:rsidP="005455AC">
            <w:pPr>
              <w:rPr>
                <w:rFonts w:ascii="Times New Roman" w:eastAsia="Times New Roman" w:hAnsi="Times New Roman" w:cs="Times New Roman"/>
                <w:sz w:val="24"/>
                <w:szCs w:val="24"/>
                <w:lang w:eastAsia="ru-RU"/>
              </w:rPr>
            </w:pPr>
            <w:r w:rsidRPr="007F529F">
              <w:rPr>
                <w:rFonts w:ascii="Times New Roman" w:eastAsia="Times New Roman" w:hAnsi="Times New Roman" w:cs="Times New Roman"/>
                <w:sz w:val="24"/>
                <w:szCs w:val="24"/>
                <w:lang w:eastAsia="ru-RU"/>
              </w:rPr>
              <w:t>Глава «Кукла» - кульминация</w:t>
            </w:r>
          </w:p>
          <w:p w:rsidR="00FF1457" w:rsidRDefault="00FF1457" w:rsidP="005455AC">
            <w:pPr>
              <w:pStyle w:val="ab"/>
              <w:ind w:left="34" w:right="34"/>
              <w:rPr>
                <w:rFonts w:ascii="Times New Roman" w:eastAsia="Times New Roman" w:hAnsi="Times New Roman" w:cs="Times New Roman"/>
                <w:sz w:val="24"/>
                <w:szCs w:val="24"/>
                <w:lang w:val="ru-RU" w:eastAsia="ru-RU"/>
              </w:rPr>
            </w:pPr>
            <w:r w:rsidRPr="007F529F">
              <w:rPr>
                <w:rFonts w:ascii="Times New Roman" w:eastAsia="Times New Roman" w:hAnsi="Times New Roman" w:cs="Times New Roman"/>
                <w:sz w:val="24"/>
                <w:szCs w:val="24"/>
                <w:lang w:eastAsia="ru-RU"/>
              </w:rPr>
              <w:t>повести. Простота и выразительность языка повести</w:t>
            </w:r>
            <w:r>
              <w:rPr>
                <w:rFonts w:ascii="Times New Roman" w:eastAsia="Times New Roman" w:hAnsi="Times New Roman" w:cs="Times New Roman"/>
                <w:sz w:val="24"/>
                <w:szCs w:val="24"/>
                <w:lang w:val="ru-RU" w:eastAsia="ru-RU"/>
              </w:rPr>
              <w:t>.</w:t>
            </w:r>
          </w:p>
          <w:p w:rsidR="00FF1457" w:rsidRDefault="00FF1457" w:rsidP="005455AC">
            <w:pPr>
              <w:pStyle w:val="ab"/>
              <w:ind w:left="34" w:right="34"/>
              <w:rPr>
                <w:rFonts w:ascii="Times New Roman" w:eastAsia="Times New Roman" w:hAnsi="Times New Roman" w:cs="Times New Roman"/>
                <w:sz w:val="24"/>
                <w:szCs w:val="24"/>
                <w:lang w:val="ru-RU" w:eastAsia="ru-RU"/>
              </w:rPr>
            </w:pPr>
            <w:r w:rsidRPr="007F529F">
              <w:rPr>
                <w:rFonts w:ascii="Times New Roman" w:eastAsia="Times New Roman" w:hAnsi="Times New Roman" w:cs="Times New Roman"/>
                <w:sz w:val="24"/>
                <w:szCs w:val="24"/>
                <w:lang w:eastAsia="ru-RU"/>
              </w:rPr>
              <w:t>Путь Васи к правде и добру. Обучение работе над сочинением</w:t>
            </w:r>
            <w:r>
              <w:rPr>
                <w:rFonts w:ascii="Times New Roman" w:eastAsia="Times New Roman" w:hAnsi="Times New Roman" w:cs="Times New Roman"/>
                <w:sz w:val="24"/>
                <w:szCs w:val="24"/>
                <w:lang w:val="ru-RU" w:eastAsia="ru-RU"/>
              </w:rPr>
              <w:t>.</w:t>
            </w:r>
            <w:r w:rsidRPr="00E80BDE">
              <w:rPr>
                <w:rFonts w:ascii="Times New Roman" w:eastAsia="Times New Roman" w:hAnsi="Times New Roman" w:cs="Times New Roman"/>
                <w:b/>
                <w:sz w:val="24"/>
                <w:szCs w:val="24"/>
                <w:lang w:val="ru-RU" w:eastAsia="ru-RU"/>
              </w:rPr>
              <w:t>Р/Р.</w:t>
            </w:r>
          </w:p>
          <w:p w:rsidR="00FF1457" w:rsidRDefault="00FF1457" w:rsidP="005455AC">
            <w:pPr>
              <w:pStyle w:val="ab"/>
              <w:ind w:left="34" w:right="34"/>
              <w:rPr>
                <w:rFonts w:ascii="Times New Roman" w:eastAsia="Times New Roman" w:hAnsi="Times New Roman" w:cs="Times New Roman"/>
                <w:sz w:val="24"/>
                <w:szCs w:val="24"/>
                <w:lang w:val="ru-RU" w:eastAsia="ru-RU"/>
              </w:rPr>
            </w:pPr>
            <w:r w:rsidRPr="007F529F">
              <w:rPr>
                <w:rFonts w:ascii="Times New Roman" w:eastAsia="Times New Roman" w:hAnsi="Times New Roman" w:cs="Times New Roman"/>
                <w:sz w:val="24"/>
                <w:szCs w:val="24"/>
                <w:lang w:eastAsia="ru-RU"/>
              </w:rPr>
              <w:t>С.А. Есенин. Стихотворение «Я покинул родимый дом…»</w:t>
            </w:r>
            <w:r>
              <w:rPr>
                <w:rFonts w:ascii="Times New Roman" w:eastAsia="Times New Roman" w:hAnsi="Times New Roman" w:cs="Times New Roman"/>
                <w:sz w:val="24"/>
                <w:szCs w:val="24"/>
                <w:lang w:val="ru-RU" w:eastAsia="ru-RU"/>
              </w:rPr>
              <w:t>.</w:t>
            </w:r>
          </w:p>
          <w:p w:rsidR="00FF1457" w:rsidRPr="00E80BDE" w:rsidRDefault="00FF1457" w:rsidP="005455AC">
            <w:pPr>
              <w:pStyle w:val="ab"/>
              <w:ind w:left="34" w:right="34"/>
              <w:rPr>
                <w:rFonts w:ascii="Times New Roman" w:eastAsia="Times New Roman" w:hAnsi="Times New Roman" w:cs="Times New Roman"/>
                <w:b/>
                <w:sz w:val="24"/>
                <w:szCs w:val="24"/>
                <w:lang w:val="ru-RU" w:eastAsia="ru-RU"/>
              </w:rPr>
            </w:pPr>
            <w:r w:rsidRPr="007F529F">
              <w:rPr>
                <w:rFonts w:ascii="Times New Roman" w:eastAsia="Times New Roman" w:hAnsi="Times New Roman" w:cs="Times New Roman"/>
                <w:sz w:val="24"/>
                <w:szCs w:val="24"/>
                <w:lang w:eastAsia="ru-RU"/>
              </w:rPr>
              <w:t>С.А. Есенин. Стихотворение «Низкий дом с голубыми ставнями…»</w:t>
            </w:r>
            <w:r>
              <w:rPr>
                <w:rFonts w:ascii="Times New Roman" w:eastAsia="Times New Roman" w:hAnsi="Times New Roman" w:cs="Times New Roman"/>
                <w:sz w:val="24"/>
                <w:szCs w:val="24"/>
                <w:lang w:val="ru-RU" w:eastAsia="ru-RU"/>
              </w:rPr>
              <w:t>.</w:t>
            </w:r>
            <w:r w:rsidRPr="00E80BDE">
              <w:rPr>
                <w:rFonts w:ascii="Times New Roman" w:eastAsia="Times New Roman" w:hAnsi="Times New Roman" w:cs="Times New Roman"/>
                <w:b/>
                <w:sz w:val="24"/>
                <w:szCs w:val="24"/>
                <w:lang w:val="ru-RU" w:eastAsia="ru-RU"/>
              </w:rPr>
              <w:t>Р/Р.</w:t>
            </w:r>
          </w:p>
          <w:p w:rsidR="00FF1457" w:rsidRDefault="00FF1457" w:rsidP="005455AC">
            <w:pPr>
              <w:pStyle w:val="ab"/>
              <w:ind w:left="34" w:right="34"/>
              <w:rPr>
                <w:rFonts w:ascii="Times New Roman" w:eastAsia="Times New Roman" w:hAnsi="Times New Roman" w:cs="Times New Roman"/>
                <w:sz w:val="24"/>
                <w:szCs w:val="24"/>
                <w:lang w:val="ru-RU" w:eastAsia="ru-RU"/>
              </w:rPr>
            </w:pPr>
            <w:r w:rsidRPr="007D6863">
              <w:rPr>
                <w:rFonts w:ascii="Times New Roman" w:eastAsia="Times New Roman" w:hAnsi="Times New Roman" w:cs="Times New Roman"/>
                <w:b/>
                <w:sz w:val="24"/>
                <w:szCs w:val="24"/>
                <w:lang w:eastAsia="ru-RU"/>
              </w:rPr>
              <w:t>Проект.</w:t>
            </w:r>
            <w:r>
              <w:rPr>
                <w:rFonts w:ascii="Times New Roman" w:eastAsia="Times New Roman" w:hAnsi="Times New Roman" w:cs="Times New Roman"/>
                <w:sz w:val="20"/>
                <w:szCs w:val="20"/>
                <w:lang w:eastAsia="ru-RU"/>
              </w:rPr>
              <w:t xml:space="preserve"> </w:t>
            </w:r>
            <w:r w:rsidRPr="007F529F">
              <w:rPr>
                <w:rFonts w:ascii="Times New Roman" w:eastAsia="Times New Roman" w:hAnsi="Times New Roman" w:cs="Times New Roman"/>
                <w:sz w:val="24"/>
                <w:szCs w:val="24"/>
                <w:lang w:eastAsia="ru-RU"/>
              </w:rPr>
              <w:t>Стихотворения С.А. Есенина</w:t>
            </w:r>
            <w:r>
              <w:rPr>
                <w:rFonts w:ascii="Times New Roman" w:eastAsia="Times New Roman" w:hAnsi="Times New Roman" w:cs="Times New Roman"/>
                <w:sz w:val="24"/>
                <w:szCs w:val="24"/>
                <w:lang w:val="ru-RU" w:eastAsia="ru-RU"/>
              </w:rPr>
              <w:t>.</w:t>
            </w:r>
          </w:p>
          <w:p w:rsidR="00FF1457" w:rsidRPr="007F529F" w:rsidRDefault="00FF1457" w:rsidP="005455AC">
            <w:pPr>
              <w:rPr>
                <w:rFonts w:ascii="Times New Roman" w:eastAsia="Times New Roman" w:hAnsi="Times New Roman" w:cs="Times New Roman"/>
                <w:sz w:val="24"/>
                <w:szCs w:val="24"/>
                <w:lang w:val="ru-RU" w:eastAsia="ru-RU"/>
              </w:rPr>
            </w:pPr>
            <w:r w:rsidRPr="007F529F">
              <w:rPr>
                <w:rFonts w:ascii="Times New Roman" w:eastAsia="Times New Roman" w:hAnsi="Times New Roman" w:cs="Times New Roman"/>
                <w:sz w:val="24"/>
                <w:szCs w:val="24"/>
                <w:lang w:eastAsia="ru-RU"/>
              </w:rPr>
              <w:t>П.П. Бажов. Сказ «Медной горы Хозяйка»</w:t>
            </w:r>
            <w:r>
              <w:rPr>
                <w:rFonts w:ascii="Times New Roman" w:eastAsia="Times New Roman" w:hAnsi="Times New Roman" w:cs="Times New Roman"/>
                <w:sz w:val="24"/>
                <w:szCs w:val="24"/>
                <w:lang w:val="ru-RU" w:eastAsia="ru-RU"/>
              </w:rPr>
              <w:t>.</w:t>
            </w:r>
          </w:p>
          <w:p w:rsidR="00FF1457" w:rsidRDefault="00FF1457" w:rsidP="005455AC">
            <w:pPr>
              <w:rPr>
                <w:rFonts w:ascii="Times New Roman" w:eastAsia="Times New Roman" w:hAnsi="Times New Roman" w:cs="Times New Roman"/>
                <w:sz w:val="24"/>
                <w:szCs w:val="24"/>
                <w:lang w:val="ru-RU" w:eastAsia="ru-RU"/>
              </w:rPr>
            </w:pPr>
            <w:r w:rsidRPr="007F529F">
              <w:rPr>
                <w:rFonts w:ascii="Times New Roman" w:eastAsia="Times New Roman" w:hAnsi="Times New Roman" w:cs="Times New Roman"/>
                <w:sz w:val="24"/>
                <w:szCs w:val="24"/>
                <w:lang w:eastAsia="ru-RU"/>
              </w:rPr>
              <w:t>Язык сказа. Реальность и</w:t>
            </w:r>
            <w:r>
              <w:rPr>
                <w:rFonts w:ascii="Times New Roman" w:eastAsia="Times New Roman" w:hAnsi="Times New Roman" w:cs="Times New Roman"/>
                <w:sz w:val="24"/>
                <w:szCs w:val="24"/>
                <w:lang w:val="ru-RU" w:eastAsia="ru-RU"/>
              </w:rPr>
              <w:t xml:space="preserve"> </w:t>
            </w:r>
            <w:r w:rsidRPr="007F529F">
              <w:rPr>
                <w:rFonts w:ascii="Times New Roman" w:eastAsia="Times New Roman" w:hAnsi="Times New Roman" w:cs="Times New Roman"/>
                <w:sz w:val="24"/>
                <w:szCs w:val="24"/>
                <w:lang w:eastAsia="ru-RU"/>
              </w:rPr>
              <w:t>фантастика. Честность,</w:t>
            </w:r>
            <w:r>
              <w:rPr>
                <w:rFonts w:ascii="Times New Roman" w:eastAsia="Times New Roman" w:hAnsi="Times New Roman" w:cs="Times New Roman"/>
                <w:sz w:val="24"/>
                <w:szCs w:val="24"/>
                <w:lang w:val="ru-RU" w:eastAsia="ru-RU"/>
              </w:rPr>
              <w:t xml:space="preserve"> </w:t>
            </w:r>
            <w:r w:rsidRPr="007F529F">
              <w:rPr>
                <w:rFonts w:ascii="Times New Roman" w:eastAsia="Times New Roman" w:hAnsi="Times New Roman" w:cs="Times New Roman"/>
                <w:sz w:val="24"/>
                <w:szCs w:val="24"/>
                <w:lang w:eastAsia="ru-RU"/>
              </w:rPr>
              <w:t>добросовестность, трудолюбие и</w:t>
            </w:r>
            <w:r>
              <w:rPr>
                <w:rFonts w:ascii="Times New Roman" w:eastAsia="Times New Roman" w:hAnsi="Times New Roman" w:cs="Times New Roman"/>
                <w:sz w:val="24"/>
                <w:szCs w:val="24"/>
                <w:lang w:val="ru-RU" w:eastAsia="ru-RU"/>
              </w:rPr>
              <w:t xml:space="preserve"> </w:t>
            </w:r>
            <w:r w:rsidRPr="007F529F">
              <w:rPr>
                <w:rFonts w:ascii="Times New Roman" w:eastAsia="Times New Roman" w:hAnsi="Times New Roman" w:cs="Times New Roman"/>
                <w:sz w:val="24"/>
                <w:szCs w:val="24"/>
                <w:lang w:eastAsia="ru-RU"/>
              </w:rPr>
              <w:t>талант главного героя</w:t>
            </w:r>
            <w:r>
              <w:rPr>
                <w:rFonts w:ascii="Times New Roman" w:eastAsia="Times New Roman" w:hAnsi="Times New Roman" w:cs="Times New Roman"/>
                <w:sz w:val="24"/>
                <w:szCs w:val="24"/>
                <w:lang w:val="ru-RU" w:eastAsia="ru-RU"/>
              </w:rPr>
              <w:t>.</w:t>
            </w:r>
          </w:p>
          <w:p w:rsidR="00FF1457" w:rsidRDefault="00FF1457" w:rsidP="005455AC">
            <w:pPr>
              <w:rPr>
                <w:rFonts w:ascii="Times New Roman" w:eastAsia="Times New Roman" w:hAnsi="Times New Roman" w:cs="Times New Roman"/>
                <w:b/>
                <w:sz w:val="24"/>
                <w:szCs w:val="24"/>
                <w:lang w:eastAsia="ru-RU"/>
              </w:rPr>
            </w:pPr>
            <w:r w:rsidRPr="0028492B">
              <w:rPr>
                <w:rFonts w:ascii="Times New Roman" w:eastAsia="Times New Roman" w:hAnsi="Times New Roman" w:cs="Times New Roman"/>
                <w:sz w:val="24"/>
                <w:szCs w:val="24"/>
                <w:lang w:eastAsia="ru-RU"/>
              </w:rPr>
              <w:t>«Малахитовая шкатулка». Сказы П.П.Бажова</w:t>
            </w:r>
            <w:r>
              <w:rPr>
                <w:rFonts w:ascii="Times New Roman" w:eastAsia="Times New Roman" w:hAnsi="Times New Roman" w:cs="Times New Roman"/>
                <w:sz w:val="24"/>
                <w:szCs w:val="24"/>
                <w:lang w:val="ru-RU" w:eastAsia="ru-RU"/>
              </w:rPr>
              <w:t>.</w:t>
            </w:r>
            <w:r w:rsidRPr="007744A3">
              <w:rPr>
                <w:rFonts w:ascii="Times New Roman" w:eastAsia="Times New Roman" w:hAnsi="Times New Roman" w:cs="Times New Roman"/>
                <w:b/>
                <w:sz w:val="24"/>
                <w:szCs w:val="24"/>
                <w:lang w:eastAsia="ru-RU"/>
              </w:rPr>
              <w:t xml:space="preserve"> Урок внеклассного чтения.</w:t>
            </w:r>
          </w:p>
          <w:p w:rsidR="00FF1457" w:rsidRDefault="00FF1457" w:rsidP="005455AC">
            <w:pPr>
              <w:rPr>
                <w:rFonts w:ascii="Times New Roman" w:eastAsia="Times New Roman" w:hAnsi="Times New Roman" w:cs="Times New Roman"/>
                <w:sz w:val="24"/>
                <w:szCs w:val="24"/>
                <w:lang w:val="ru-RU" w:eastAsia="ru-RU"/>
              </w:rPr>
            </w:pPr>
            <w:r w:rsidRPr="0028492B">
              <w:rPr>
                <w:rFonts w:ascii="Times New Roman" w:eastAsia="Times New Roman" w:hAnsi="Times New Roman" w:cs="Times New Roman"/>
                <w:sz w:val="24"/>
                <w:szCs w:val="24"/>
                <w:lang w:eastAsia="ru-RU"/>
              </w:rPr>
              <w:t>К.Г. Паустовский.  Сказка  «Теплый хлеб». Герои сказки.</w:t>
            </w:r>
          </w:p>
          <w:p w:rsidR="00FF1457" w:rsidRDefault="00FF1457" w:rsidP="005455AC">
            <w:pPr>
              <w:rPr>
                <w:rFonts w:ascii="Times New Roman" w:eastAsia="Times New Roman" w:hAnsi="Times New Roman" w:cs="Times New Roman"/>
                <w:sz w:val="24"/>
                <w:szCs w:val="24"/>
                <w:lang w:val="ru-RU" w:eastAsia="ru-RU"/>
              </w:rPr>
            </w:pPr>
            <w:r w:rsidRPr="0028492B">
              <w:rPr>
                <w:rFonts w:ascii="Times New Roman" w:eastAsia="Times New Roman" w:hAnsi="Times New Roman" w:cs="Times New Roman"/>
                <w:sz w:val="24"/>
                <w:szCs w:val="24"/>
                <w:lang w:eastAsia="ru-RU"/>
              </w:rPr>
              <w:t>К.Г. Паустовский. Рассказ «Заячьи лапы»</w:t>
            </w:r>
            <w:r>
              <w:rPr>
                <w:rFonts w:ascii="Times New Roman" w:eastAsia="Times New Roman" w:hAnsi="Times New Roman" w:cs="Times New Roman"/>
                <w:sz w:val="24"/>
                <w:szCs w:val="24"/>
                <w:lang w:val="ru-RU" w:eastAsia="ru-RU"/>
              </w:rPr>
              <w:t>.</w:t>
            </w:r>
          </w:p>
          <w:p w:rsidR="00FF1457" w:rsidRPr="004228EC" w:rsidRDefault="00FF1457" w:rsidP="005455AC">
            <w:pPr>
              <w:rPr>
                <w:rFonts w:ascii="Times New Roman" w:eastAsia="Times New Roman" w:hAnsi="Times New Roman" w:cs="Times New Roman"/>
                <w:b/>
                <w:sz w:val="24"/>
                <w:szCs w:val="24"/>
                <w:lang w:val="ru-RU" w:eastAsia="ru-RU"/>
              </w:rPr>
            </w:pPr>
            <w:r w:rsidRPr="0028492B">
              <w:rPr>
                <w:rFonts w:ascii="Times New Roman" w:eastAsia="Times New Roman" w:hAnsi="Times New Roman" w:cs="Times New Roman"/>
                <w:sz w:val="24"/>
                <w:szCs w:val="24"/>
                <w:lang w:eastAsia="ru-RU"/>
              </w:rPr>
              <w:t>С.Я. Маршак. Драматическая сказка «Двенадцать месяцев»</w:t>
            </w:r>
            <w:r>
              <w:rPr>
                <w:rFonts w:ascii="Times New Roman" w:eastAsia="Times New Roman" w:hAnsi="Times New Roman" w:cs="Times New Roman"/>
                <w:sz w:val="24"/>
                <w:szCs w:val="24"/>
                <w:lang w:val="ru-RU" w:eastAsia="ru-RU"/>
              </w:rPr>
              <w:t>..</w:t>
            </w:r>
            <w:r w:rsidRPr="007744A3">
              <w:rPr>
                <w:rFonts w:ascii="Times New Roman" w:eastAsia="Times New Roman" w:hAnsi="Times New Roman" w:cs="Times New Roman"/>
                <w:b/>
                <w:sz w:val="24"/>
                <w:szCs w:val="24"/>
                <w:lang w:eastAsia="ru-RU"/>
              </w:rPr>
              <w:t xml:space="preserve"> Урок внеклассного чтения.</w:t>
            </w:r>
          </w:p>
          <w:p w:rsidR="00FF1457" w:rsidRDefault="00FF1457" w:rsidP="005455AC">
            <w:pPr>
              <w:rPr>
                <w:rFonts w:ascii="Times New Roman" w:eastAsia="Times New Roman" w:hAnsi="Times New Roman" w:cs="Times New Roman"/>
                <w:sz w:val="24"/>
                <w:szCs w:val="24"/>
                <w:lang w:val="ru-RU" w:eastAsia="ru-RU"/>
              </w:rPr>
            </w:pPr>
            <w:r w:rsidRPr="0028492B">
              <w:rPr>
                <w:rFonts w:ascii="Times New Roman" w:eastAsia="Times New Roman" w:hAnsi="Times New Roman" w:cs="Times New Roman"/>
                <w:sz w:val="24"/>
                <w:szCs w:val="24"/>
                <w:lang w:eastAsia="ru-RU"/>
              </w:rPr>
              <w:t>Фантастическое и реальное в пьесе-сказке С.Я. Маршак</w:t>
            </w:r>
            <w:r>
              <w:rPr>
                <w:rFonts w:ascii="Times New Roman" w:eastAsia="Times New Roman" w:hAnsi="Times New Roman" w:cs="Times New Roman"/>
                <w:sz w:val="24"/>
                <w:szCs w:val="24"/>
                <w:lang w:val="ru-RU" w:eastAsia="ru-RU"/>
              </w:rPr>
              <w:t>а</w:t>
            </w:r>
            <w:r w:rsidRPr="0028492B">
              <w:rPr>
                <w:rFonts w:ascii="Times New Roman" w:eastAsia="Times New Roman" w:hAnsi="Times New Roman" w:cs="Times New Roman"/>
                <w:sz w:val="24"/>
                <w:szCs w:val="24"/>
                <w:lang w:eastAsia="ru-RU"/>
              </w:rPr>
              <w:t xml:space="preserve"> «Двенадцать месяцев»</w:t>
            </w:r>
            <w:r>
              <w:rPr>
                <w:rFonts w:ascii="Times New Roman" w:eastAsia="Times New Roman" w:hAnsi="Times New Roman" w:cs="Times New Roman"/>
                <w:sz w:val="24"/>
                <w:szCs w:val="24"/>
                <w:lang w:val="ru-RU" w:eastAsia="ru-RU"/>
              </w:rPr>
              <w:t>.</w:t>
            </w:r>
          </w:p>
          <w:p w:rsidR="00FF1457" w:rsidRDefault="00FF1457" w:rsidP="005455AC">
            <w:pPr>
              <w:rPr>
                <w:rFonts w:ascii="Times New Roman" w:eastAsia="Times New Roman" w:hAnsi="Times New Roman" w:cs="Times New Roman"/>
                <w:sz w:val="24"/>
                <w:szCs w:val="24"/>
                <w:lang w:val="ru-RU" w:eastAsia="ru-RU"/>
              </w:rPr>
            </w:pPr>
            <w:r w:rsidRPr="0028492B">
              <w:rPr>
                <w:rFonts w:ascii="Times New Roman" w:eastAsia="Times New Roman" w:hAnsi="Times New Roman" w:cs="Times New Roman"/>
                <w:sz w:val="24"/>
                <w:szCs w:val="24"/>
                <w:lang w:eastAsia="ru-RU"/>
              </w:rPr>
              <w:t xml:space="preserve">А.П. Платонов. Рассказ  «Никита». </w:t>
            </w:r>
            <w:r w:rsidRPr="0028492B">
              <w:rPr>
                <w:rFonts w:ascii="Times New Roman" w:eastAsia="Times New Roman" w:hAnsi="Times New Roman" w:cs="Times New Roman"/>
                <w:sz w:val="24"/>
                <w:szCs w:val="24"/>
                <w:lang w:eastAsia="ru-RU"/>
              </w:rPr>
              <w:lastRenderedPageBreak/>
              <w:t>Маленький мечтатель</w:t>
            </w:r>
            <w:r>
              <w:rPr>
                <w:rFonts w:ascii="Times New Roman" w:eastAsia="Times New Roman" w:hAnsi="Times New Roman" w:cs="Times New Roman"/>
                <w:sz w:val="24"/>
                <w:szCs w:val="24"/>
                <w:lang w:val="ru-RU" w:eastAsia="ru-RU"/>
              </w:rPr>
              <w:t>.</w:t>
            </w:r>
          </w:p>
          <w:p w:rsidR="00FF1457" w:rsidRPr="004228EC" w:rsidRDefault="00FF1457" w:rsidP="005455AC">
            <w:pPr>
              <w:rPr>
                <w:rFonts w:ascii="Times New Roman" w:eastAsia="Times New Roman" w:hAnsi="Times New Roman" w:cs="Times New Roman"/>
                <w:b/>
                <w:sz w:val="24"/>
                <w:szCs w:val="24"/>
                <w:lang w:val="ru-RU" w:eastAsia="ru-RU"/>
              </w:rPr>
            </w:pPr>
            <w:r w:rsidRPr="0028492B">
              <w:rPr>
                <w:rFonts w:ascii="Times New Roman" w:eastAsia="Times New Roman" w:hAnsi="Times New Roman" w:cs="Times New Roman"/>
                <w:sz w:val="24"/>
                <w:szCs w:val="24"/>
                <w:lang w:eastAsia="ru-RU"/>
              </w:rPr>
              <w:t>В.П. Астафьев. Рассказ «Васюткино озеро». Сюжет рассказа и его герои.</w:t>
            </w:r>
            <w:r w:rsidRPr="007744A3">
              <w:rPr>
                <w:rFonts w:ascii="Times New Roman" w:eastAsia="Times New Roman" w:hAnsi="Times New Roman" w:cs="Times New Roman"/>
                <w:b/>
                <w:sz w:val="24"/>
                <w:szCs w:val="24"/>
                <w:lang w:eastAsia="ru-RU"/>
              </w:rPr>
              <w:t xml:space="preserve"> Урок внеклассного чтения.</w:t>
            </w:r>
          </w:p>
          <w:p w:rsidR="00FF1457" w:rsidRDefault="00FF1457" w:rsidP="005455AC">
            <w:pPr>
              <w:rPr>
                <w:rFonts w:ascii="Times New Roman" w:eastAsia="Times New Roman" w:hAnsi="Times New Roman" w:cs="Times New Roman"/>
                <w:sz w:val="24"/>
                <w:szCs w:val="24"/>
                <w:lang w:val="ru-RU" w:eastAsia="ru-RU"/>
              </w:rPr>
            </w:pPr>
            <w:r w:rsidRPr="00DD6F83">
              <w:rPr>
                <w:rFonts w:ascii="Times New Roman" w:eastAsia="Times New Roman" w:hAnsi="Times New Roman" w:cs="Times New Roman"/>
                <w:sz w:val="24"/>
                <w:szCs w:val="24"/>
                <w:lang w:eastAsia="ru-RU"/>
              </w:rPr>
              <w:t>Человек и природа в рассказе В.П. Астафьева «Васюткино озеро»</w:t>
            </w:r>
            <w:r>
              <w:rPr>
                <w:rFonts w:ascii="Times New Roman" w:eastAsia="Times New Roman" w:hAnsi="Times New Roman" w:cs="Times New Roman"/>
                <w:sz w:val="24"/>
                <w:szCs w:val="24"/>
                <w:lang w:val="ru-RU" w:eastAsia="ru-RU"/>
              </w:rPr>
              <w:t>.</w:t>
            </w:r>
          </w:p>
          <w:p w:rsidR="00FF1457" w:rsidRPr="004228EC" w:rsidRDefault="00FF1457" w:rsidP="005455AC">
            <w:pPr>
              <w:rPr>
                <w:rFonts w:ascii="Times New Roman" w:eastAsia="Times New Roman" w:hAnsi="Times New Roman" w:cs="Times New Roman"/>
                <w:sz w:val="24"/>
                <w:szCs w:val="24"/>
                <w:lang w:eastAsia="ru-RU"/>
              </w:rPr>
            </w:pPr>
            <w:r w:rsidRPr="00DD6F83">
              <w:rPr>
                <w:rFonts w:ascii="Times New Roman" w:eastAsia="Times New Roman" w:hAnsi="Times New Roman" w:cs="Times New Roman"/>
                <w:sz w:val="24"/>
                <w:szCs w:val="24"/>
                <w:lang w:eastAsia="ru-RU"/>
              </w:rPr>
              <w:t>Сочинение  Становление характера Васютки (по рассказу</w:t>
            </w:r>
            <w:r>
              <w:rPr>
                <w:rFonts w:ascii="Times New Roman" w:eastAsia="Times New Roman" w:hAnsi="Times New Roman" w:cs="Times New Roman"/>
                <w:sz w:val="24"/>
                <w:szCs w:val="24"/>
                <w:lang w:val="ru-RU" w:eastAsia="ru-RU"/>
              </w:rPr>
              <w:t xml:space="preserve"> </w:t>
            </w:r>
            <w:r w:rsidRPr="00DD6F83">
              <w:rPr>
                <w:rFonts w:ascii="Times New Roman" w:eastAsia="Times New Roman" w:hAnsi="Times New Roman" w:cs="Times New Roman"/>
                <w:sz w:val="24"/>
                <w:szCs w:val="24"/>
                <w:lang w:eastAsia="ru-RU"/>
              </w:rPr>
              <w:t>В.П.Астафьев</w:t>
            </w:r>
            <w:r>
              <w:rPr>
                <w:rFonts w:ascii="Times New Roman" w:eastAsia="Times New Roman" w:hAnsi="Times New Roman" w:cs="Times New Roman"/>
                <w:sz w:val="24"/>
                <w:szCs w:val="24"/>
                <w:lang w:val="ru-RU" w:eastAsia="ru-RU"/>
              </w:rPr>
              <w:t>а</w:t>
            </w:r>
            <w:r w:rsidRPr="00DD6F83">
              <w:rPr>
                <w:rFonts w:ascii="Times New Roman" w:eastAsia="Times New Roman" w:hAnsi="Times New Roman" w:cs="Times New Roman"/>
                <w:sz w:val="24"/>
                <w:szCs w:val="24"/>
                <w:lang w:eastAsia="ru-RU"/>
              </w:rPr>
              <w:t xml:space="preserve"> «Васюткино озеро»)</w:t>
            </w:r>
            <w:r>
              <w:rPr>
                <w:rFonts w:ascii="Times New Roman" w:eastAsia="Times New Roman" w:hAnsi="Times New Roman" w:cs="Times New Roman"/>
                <w:sz w:val="24"/>
                <w:szCs w:val="24"/>
                <w:lang w:val="ru-RU" w:eastAsia="ru-RU"/>
              </w:rPr>
              <w:t>.</w:t>
            </w:r>
            <w:r w:rsidRPr="004228EC">
              <w:rPr>
                <w:rFonts w:ascii="Times New Roman" w:eastAsia="Times New Roman" w:hAnsi="Times New Roman" w:cs="Times New Roman"/>
                <w:b/>
                <w:sz w:val="24"/>
                <w:szCs w:val="24"/>
                <w:lang w:val="ru-RU" w:eastAsia="ru-RU"/>
              </w:rPr>
              <w:t>Р/Р.</w:t>
            </w:r>
          </w:p>
          <w:p w:rsidR="00FF1457" w:rsidRDefault="00FF1457" w:rsidP="005455AC">
            <w:pPr>
              <w:rPr>
                <w:rFonts w:ascii="Times New Roman" w:eastAsia="Times New Roman" w:hAnsi="Times New Roman" w:cs="Times New Roman"/>
                <w:sz w:val="24"/>
                <w:szCs w:val="24"/>
                <w:lang w:val="ru-RU" w:eastAsia="ru-RU"/>
              </w:rPr>
            </w:pPr>
            <w:r w:rsidRPr="00DD6F83">
              <w:rPr>
                <w:rFonts w:ascii="Times New Roman" w:eastAsia="Times New Roman" w:hAnsi="Times New Roman" w:cs="Times New Roman"/>
                <w:sz w:val="24"/>
                <w:szCs w:val="24"/>
                <w:lang w:eastAsia="ru-RU"/>
              </w:rPr>
              <w:t>Поэтическая летопись  Великой Отечественной войны. А.Т. Твардовский «Рассказ танкиста».</w:t>
            </w:r>
          </w:p>
          <w:p w:rsidR="00FF1457" w:rsidRDefault="00FF1457" w:rsidP="005455AC">
            <w:pPr>
              <w:rPr>
                <w:rFonts w:ascii="Times New Roman" w:eastAsia="Times New Roman" w:hAnsi="Times New Roman" w:cs="Times New Roman"/>
                <w:sz w:val="24"/>
                <w:szCs w:val="24"/>
                <w:lang w:val="ru-RU" w:eastAsia="ru-RU"/>
              </w:rPr>
            </w:pPr>
            <w:r w:rsidRPr="005C0F31">
              <w:rPr>
                <w:rFonts w:ascii="Times New Roman" w:eastAsia="Times New Roman" w:hAnsi="Times New Roman" w:cs="Times New Roman"/>
                <w:sz w:val="24"/>
                <w:szCs w:val="24"/>
                <w:lang w:eastAsia="ru-RU"/>
              </w:rPr>
              <w:t>К.М. Симонов «Майор привез мальчишку на лафете…»</w:t>
            </w:r>
            <w:r w:rsidRPr="005C0F31">
              <w:rPr>
                <w:sz w:val="24"/>
                <w:szCs w:val="24"/>
              </w:rPr>
              <w:t xml:space="preserve"> </w:t>
            </w:r>
            <w:r w:rsidRPr="005C0F31">
              <w:rPr>
                <w:rFonts w:ascii="Times New Roman" w:eastAsia="Times New Roman" w:hAnsi="Times New Roman" w:cs="Times New Roman"/>
                <w:sz w:val="24"/>
                <w:szCs w:val="24"/>
                <w:lang w:eastAsia="ru-RU"/>
              </w:rPr>
              <w:t>Подвиг бойцов крепости-героя Бреста.</w:t>
            </w:r>
          </w:p>
          <w:p w:rsidR="00FF1457" w:rsidRPr="005C0F31" w:rsidRDefault="00FF1457" w:rsidP="005455AC">
            <w:pPr>
              <w:rPr>
                <w:rFonts w:ascii="Times New Roman" w:eastAsia="Times New Roman" w:hAnsi="Times New Roman" w:cs="Times New Roman"/>
                <w:sz w:val="24"/>
                <w:szCs w:val="24"/>
                <w:lang w:eastAsia="ru-RU"/>
              </w:rPr>
            </w:pPr>
            <w:r w:rsidRPr="005C0F31">
              <w:rPr>
                <w:rFonts w:ascii="Times New Roman" w:eastAsia="Times New Roman" w:hAnsi="Times New Roman" w:cs="Times New Roman"/>
                <w:sz w:val="24"/>
                <w:szCs w:val="24"/>
                <w:lang w:eastAsia="ru-RU"/>
              </w:rPr>
              <w:t>Стихотворения И.А.Бунина.</w:t>
            </w:r>
          </w:p>
          <w:p w:rsidR="00FF1457" w:rsidRDefault="00FF1457" w:rsidP="005455AC">
            <w:pPr>
              <w:rPr>
                <w:rFonts w:ascii="Times New Roman" w:eastAsia="Times New Roman" w:hAnsi="Times New Roman" w:cs="Times New Roman"/>
                <w:sz w:val="24"/>
                <w:szCs w:val="24"/>
                <w:lang w:val="ru-RU" w:eastAsia="ru-RU"/>
              </w:rPr>
            </w:pPr>
            <w:r w:rsidRPr="005C0F31">
              <w:rPr>
                <w:rFonts w:ascii="Times New Roman" w:eastAsia="Times New Roman" w:hAnsi="Times New Roman" w:cs="Times New Roman"/>
                <w:sz w:val="24"/>
                <w:szCs w:val="24"/>
                <w:lang w:eastAsia="ru-RU"/>
              </w:rPr>
              <w:t>«Помню – долгий зимний вечер…»</w:t>
            </w:r>
            <w:r>
              <w:rPr>
                <w:rFonts w:ascii="Times New Roman" w:eastAsia="Times New Roman" w:hAnsi="Times New Roman" w:cs="Times New Roman"/>
                <w:sz w:val="24"/>
                <w:szCs w:val="24"/>
                <w:lang w:val="ru-RU" w:eastAsia="ru-RU"/>
              </w:rPr>
              <w:t>.</w:t>
            </w:r>
          </w:p>
          <w:p w:rsidR="00FF1457" w:rsidRPr="005C0F31" w:rsidRDefault="00FF1457" w:rsidP="005455AC">
            <w:pPr>
              <w:autoSpaceDE w:val="0"/>
              <w:autoSpaceDN w:val="0"/>
              <w:adjustRightInd w:val="0"/>
              <w:rPr>
                <w:rFonts w:ascii="Times New Roman" w:eastAsia="Times New Roman" w:hAnsi="Times New Roman" w:cs="Times New Roman"/>
                <w:sz w:val="24"/>
                <w:szCs w:val="24"/>
                <w:lang w:val="ru-RU" w:eastAsia="ru-RU"/>
              </w:rPr>
            </w:pPr>
            <w:r w:rsidRPr="005C0F31">
              <w:rPr>
                <w:rFonts w:ascii="Times New Roman" w:eastAsia="Times New Roman" w:hAnsi="Times New Roman" w:cs="Times New Roman"/>
                <w:sz w:val="24"/>
                <w:szCs w:val="24"/>
                <w:lang w:eastAsia="ru-RU"/>
              </w:rPr>
              <w:t xml:space="preserve">Картина В.М.Васнецова «Аленушка». А.А.Прокофьев «Аленушка» Д.Б.Кедрин «Аленушка» </w:t>
            </w:r>
            <w:r>
              <w:rPr>
                <w:rFonts w:ascii="Times New Roman" w:eastAsia="Times New Roman" w:hAnsi="Times New Roman" w:cs="Times New Roman"/>
                <w:sz w:val="24"/>
                <w:szCs w:val="24"/>
                <w:lang w:val="ru-RU" w:eastAsia="ru-RU"/>
              </w:rPr>
              <w:t>.</w:t>
            </w:r>
          </w:p>
          <w:p w:rsidR="00FF1457" w:rsidRPr="005C0F31" w:rsidRDefault="00FF1457" w:rsidP="005455AC">
            <w:pPr>
              <w:autoSpaceDE w:val="0"/>
              <w:autoSpaceDN w:val="0"/>
              <w:adjustRightInd w:val="0"/>
              <w:rPr>
                <w:rFonts w:ascii="Times New Roman" w:eastAsia="Times New Roman" w:hAnsi="Times New Roman" w:cs="Times New Roman"/>
                <w:sz w:val="24"/>
                <w:szCs w:val="24"/>
                <w:lang w:val="ru-RU" w:eastAsia="ru-RU"/>
              </w:rPr>
            </w:pPr>
            <w:r w:rsidRPr="005C0F31">
              <w:rPr>
                <w:rFonts w:ascii="Times New Roman" w:eastAsia="Times New Roman" w:hAnsi="Times New Roman" w:cs="Times New Roman"/>
                <w:sz w:val="24"/>
                <w:szCs w:val="24"/>
                <w:lang w:eastAsia="ru-RU"/>
              </w:rPr>
              <w:t>Н.М.Рубцов.«Родная деревня».Дон-Аминадо. «Города и годы»</w:t>
            </w:r>
            <w:r>
              <w:rPr>
                <w:rFonts w:ascii="Times New Roman" w:eastAsia="Times New Roman" w:hAnsi="Times New Roman" w:cs="Times New Roman"/>
                <w:sz w:val="24"/>
                <w:szCs w:val="24"/>
                <w:lang w:val="ru-RU" w:eastAsia="ru-RU"/>
              </w:rPr>
              <w:t>.</w:t>
            </w:r>
          </w:p>
          <w:p w:rsidR="00FF1457" w:rsidRDefault="00FF1457" w:rsidP="005455AC">
            <w:pPr>
              <w:rPr>
                <w:rFonts w:ascii="Times New Roman" w:eastAsia="Times New Roman" w:hAnsi="Times New Roman" w:cs="Times New Roman"/>
                <w:sz w:val="24"/>
                <w:szCs w:val="24"/>
                <w:lang w:val="ru-RU" w:eastAsia="ru-RU"/>
              </w:rPr>
            </w:pPr>
            <w:r w:rsidRPr="007D6863">
              <w:rPr>
                <w:rFonts w:ascii="Times New Roman" w:eastAsia="Times New Roman" w:hAnsi="Times New Roman" w:cs="Times New Roman"/>
                <w:b/>
                <w:sz w:val="24"/>
                <w:szCs w:val="24"/>
                <w:lang w:eastAsia="ru-RU"/>
              </w:rPr>
              <w:t>Проект.</w:t>
            </w:r>
            <w:r>
              <w:rPr>
                <w:rFonts w:ascii="Times New Roman" w:eastAsia="Times New Roman" w:hAnsi="Times New Roman" w:cs="Times New Roman"/>
                <w:sz w:val="24"/>
                <w:szCs w:val="24"/>
                <w:lang w:eastAsia="ru-RU"/>
              </w:rPr>
              <w:t xml:space="preserve"> Родная природа в русской поэзии</w:t>
            </w:r>
            <w:r>
              <w:rPr>
                <w:rFonts w:ascii="Times New Roman" w:eastAsia="Times New Roman" w:hAnsi="Times New Roman" w:cs="Times New Roman"/>
                <w:sz w:val="24"/>
                <w:szCs w:val="24"/>
                <w:lang w:val="ru-RU" w:eastAsia="ru-RU"/>
              </w:rPr>
              <w:t>.</w:t>
            </w:r>
          </w:p>
          <w:p w:rsidR="00FF1457" w:rsidRPr="005C0F31" w:rsidRDefault="00FF1457" w:rsidP="005455AC">
            <w:pPr>
              <w:autoSpaceDE w:val="0"/>
              <w:autoSpaceDN w:val="0"/>
              <w:adjustRightInd w:val="0"/>
              <w:rPr>
                <w:rFonts w:ascii="Times New Roman" w:eastAsia="Times New Roman" w:hAnsi="Times New Roman" w:cs="Times New Roman"/>
                <w:sz w:val="24"/>
                <w:szCs w:val="24"/>
                <w:lang w:eastAsia="ru-RU"/>
              </w:rPr>
            </w:pPr>
            <w:r w:rsidRPr="005C0F31">
              <w:rPr>
                <w:rFonts w:ascii="Times New Roman" w:eastAsia="Times New Roman" w:hAnsi="Times New Roman" w:cs="Times New Roman"/>
                <w:sz w:val="24"/>
                <w:szCs w:val="24"/>
                <w:lang w:eastAsia="ru-RU"/>
              </w:rPr>
              <w:t>Саша Черный. Рассказы</w:t>
            </w:r>
          </w:p>
          <w:p w:rsidR="00FF1457" w:rsidRPr="005C0F31" w:rsidRDefault="00FF1457" w:rsidP="005455AC">
            <w:pPr>
              <w:autoSpaceDE w:val="0"/>
              <w:autoSpaceDN w:val="0"/>
              <w:adjustRightInd w:val="0"/>
              <w:rPr>
                <w:rFonts w:ascii="Times New Roman" w:eastAsia="Times New Roman" w:hAnsi="Times New Roman" w:cs="Times New Roman"/>
                <w:sz w:val="24"/>
                <w:szCs w:val="24"/>
                <w:lang w:eastAsia="ru-RU"/>
              </w:rPr>
            </w:pPr>
            <w:r w:rsidRPr="005C0F31">
              <w:rPr>
                <w:rFonts w:ascii="Times New Roman" w:eastAsia="Times New Roman" w:hAnsi="Times New Roman" w:cs="Times New Roman"/>
                <w:sz w:val="24"/>
                <w:szCs w:val="24"/>
                <w:lang w:eastAsia="ru-RU"/>
              </w:rPr>
              <w:t>«Кавказский пленник», «Игорь-</w:t>
            </w:r>
          </w:p>
          <w:p w:rsidR="00FF1457" w:rsidRDefault="00FF1457" w:rsidP="005455AC">
            <w:pPr>
              <w:rPr>
                <w:rFonts w:ascii="Times New Roman" w:eastAsia="Times New Roman" w:hAnsi="Times New Roman" w:cs="Times New Roman"/>
                <w:sz w:val="24"/>
                <w:szCs w:val="24"/>
                <w:lang w:val="ru-RU" w:eastAsia="ru-RU"/>
              </w:rPr>
            </w:pPr>
            <w:r w:rsidRPr="005C0F31">
              <w:rPr>
                <w:rFonts w:ascii="Times New Roman" w:eastAsia="Times New Roman" w:hAnsi="Times New Roman" w:cs="Times New Roman"/>
                <w:sz w:val="24"/>
                <w:szCs w:val="24"/>
                <w:lang w:eastAsia="ru-RU"/>
              </w:rPr>
              <w:t>Робинзон». Юмор</w:t>
            </w:r>
            <w:r>
              <w:rPr>
                <w:rFonts w:ascii="Times New Roman" w:eastAsia="Times New Roman" w:hAnsi="Times New Roman" w:cs="Times New Roman"/>
                <w:sz w:val="24"/>
                <w:szCs w:val="24"/>
                <w:lang w:val="ru-RU" w:eastAsia="ru-RU"/>
              </w:rPr>
              <w:t>.</w:t>
            </w:r>
          </w:p>
          <w:p w:rsidR="00FF1457" w:rsidRPr="005C0F31" w:rsidRDefault="00FF1457" w:rsidP="005455AC">
            <w:pPr>
              <w:autoSpaceDE w:val="0"/>
              <w:autoSpaceDN w:val="0"/>
              <w:adjustRightInd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Стихотворения-</w:t>
            </w:r>
            <w:r>
              <w:rPr>
                <w:rFonts w:ascii="Times New Roman" w:eastAsia="Times New Roman" w:hAnsi="Times New Roman" w:cs="Times New Roman"/>
                <w:sz w:val="24"/>
                <w:szCs w:val="24"/>
                <w:lang w:val="ru-RU" w:eastAsia="ru-RU"/>
              </w:rPr>
              <w:t xml:space="preserve"> </w:t>
            </w:r>
            <w:r w:rsidRPr="005C0F31">
              <w:rPr>
                <w:rFonts w:ascii="Times New Roman" w:eastAsia="Times New Roman" w:hAnsi="Times New Roman" w:cs="Times New Roman"/>
                <w:sz w:val="24"/>
                <w:szCs w:val="24"/>
                <w:lang w:eastAsia="ru-RU"/>
              </w:rPr>
              <w:t>шутки. Ю.Ч. Ким.</w:t>
            </w:r>
          </w:p>
          <w:p w:rsidR="00FF1457" w:rsidRDefault="00FF1457" w:rsidP="005455AC">
            <w:pPr>
              <w:rPr>
                <w:rFonts w:ascii="Times New Roman" w:eastAsia="Times New Roman" w:hAnsi="Times New Roman" w:cs="Times New Roman"/>
                <w:sz w:val="24"/>
                <w:szCs w:val="24"/>
                <w:lang w:val="ru-RU" w:eastAsia="ru-RU"/>
              </w:rPr>
            </w:pPr>
            <w:r w:rsidRPr="005C0F31">
              <w:rPr>
                <w:rFonts w:ascii="Times New Roman" w:eastAsia="Times New Roman" w:hAnsi="Times New Roman" w:cs="Times New Roman"/>
                <w:sz w:val="24"/>
                <w:szCs w:val="24"/>
                <w:lang w:eastAsia="ru-RU"/>
              </w:rPr>
              <w:t>«Рыба-кит».</w:t>
            </w:r>
          </w:p>
          <w:p w:rsidR="00FF1457" w:rsidRPr="00050F0A" w:rsidRDefault="00FF1457" w:rsidP="00050F0A">
            <w:pPr>
              <w:rPr>
                <w:rFonts w:ascii="Times New Roman" w:eastAsia="Times New Roman" w:hAnsi="Times New Roman" w:cs="Times New Roman"/>
                <w:sz w:val="24"/>
                <w:szCs w:val="24"/>
                <w:lang w:val="ru-RU" w:eastAsia="ru-RU"/>
              </w:rPr>
            </w:pPr>
            <w:r w:rsidRPr="007D6863">
              <w:rPr>
                <w:rFonts w:ascii="Times New Roman" w:eastAsia="Times New Roman" w:hAnsi="Times New Roman" w:cs="Times New Roman"/>
                <w:b/>
                <w:sz w:val="24"/>
                <w:szCs w:val="24"/>
                <w:lang w:eastAsia="ru-RU"/>
              </w:rPr>
              <w:t>Контрольная работа.</w:t>
            </w:r>
            <w:r>
              <w:rPr>
                <w:rFonts w:ascii="Times New Roman" w:eastAsia="Times New Roman" w:hAnsi="Times New Roman" w:cs="Times New Roman"/>
                <w:sz w:val="20"/>
                <w:szCs w:val="20"/>
                <w:lang w:eastAsia="ru-RU"/>
              </w:rPr>
              <w:t xml:space="preserve"> </w:t>
            </w:r>
            <w:r w:rsidRPr="00A95269">
              <w:rPr>
                <w:rFonts w:ascii="Times New Roman" w:eastAsia="Times New Roman" w:hAnsi="Times New Roman" w:cs="Times New Roman"/>
                <w:sz w:val="24"/>
                <w:szCs w:val="24"/>
                <w:lang w:eastAsia="ru-RU"/>
              </w:rPr>
              <w:t>Из русской литературы XX века</w:t>
            </w:r>
            <w:r>
              <w:rPr>
                <w:rFonts w:ascii="Times New Roman" w:eastAsia="Times New Roman" w:hAnsi="Times New Roman" w:cs="Times New Roman"/>
                <w:sz w:val="24"/>
                <w:szCs w:val="24"/>
                <w:lang w:val="ru-RU" w:eastAsia="ru-RU"/>
              </w:rPr>
              <w:t>.</w:t>
            </w:r>
          </w:p>
        </w:tc>
        <w:tc>
          <w:tcPr>
            <w:tcW w:w="1749" w:type="dxa"/>
            <w:tcBorders>
              <w:top w:val="single" w:sz="4" w:space="0" w:color="000000" w:themeColor="text1"/>
              <w:bottom w:val="single" w:sz="4" w:space="0" w:color="000000" w:themeColor="text1"/>
            </w:tcBorders>
          </w:tcPr>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p>
          <w:p w:rsidR="00FF1457"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F1457" w:rsidRDefault="00FF1457" w:rsidP="005455AC">
            <w:pPr>
              <w:jc w:val="center"/>
              <w:rPr>
                <w:rFonts w:ascii="Times New Roman" w:hAnsi="Times New Roman" w:cs="Times New Roman"/>
                <w:b/>
                <w:sz w:val="24"/>
                <w:szCs w:val="24"/>
                <w:lang w:val="ru-RU"/>
              </w:rPr>
            </w:pPr>
          </w:p>
          <w:p w:rsidR="00FF1457" w:rsidRPr="00FF6458" w:rsidRDefault="00FF145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1518" w:type="dxa"/>
            <w:tcBorders>
              <w:top w:val="single" w:sz="4" w:space="0" w:color="000000" w:themeColor="text1"/>
              <w:bottom w:val="single" w:sz="4" w:space="0" w:color="000000" w:themeColor="text1"/>
            </w:tcBorders>
          </w:tcPr>
          <w:p w:rsidR="00FF1457" w:rsidRPr="00F3195C" w:rsidRDefault="00FF1457" w:rsidP="005455AC">
            <w:pPr>
              <w:jc w:val="center"/>
              <w:rPr>
                <w:rFonts w:ascii="Times New Roman" w:hAnsi="Times New Roman" w:cs="Times New Roman"/>
                <w:b/>
                <w:sz w:val="24"/>
                <w:szCs w:val="24"/>
              </w:rPr>
            </w:pPr>
          </w:p>
        </w:tc>
      </w:tr>
      <w:tr w:rsidR="00FF1457" w:rsidTr="005455AC">
        <w:trPr>
          <w:trHeight w:val="244"/>
        </w:trPr>
        <w:tc>
          <w:tcPr>
            <w:tcW w:w="9571" w:type="dxa"/>
            <w:gridSpan w:val="5"/>
            <w:tcBorders>
              <w:top w:val="single" w:sz="4" w:space="0" w:color="000000" w:themeColor="text1"/>
              <w:bottom w:val="single" w:sz="4" w:space="0" w:color="000000" w:themeColor="text1"/>
            </w:tcBorders>
          </w:tcPr>
          <w:p w:rsidR="00FF1457" w:rsidRPr="008F0329" w:rsidRDefault="00FF1457" w:rsidP="005455AC">
            <w:pPr>
              <w:jc w:val="center"/>
              <w:rPr>
                <w:rFonts w:ascii="Times New Roman" w:hAnsi="Times New Roman" w:cs="Times New Roman"/>
                <w:b/>
                <w:sz w:val="24"/>
                <w:szCs w:val="24"/>
                <w:lang w:val="ru-RU"/>
              </w:rPr>
            </w:pPr>
            <w:r w:rsidRPr="00A95269">
              <w:rPr>
                <w:rFonts w:ascii="Times New Roman" w:hAnsi="Times New Roman" w:cs="Times New Roman"/>
                <w:b/>
                <w:sz w:val="24"/>
                <w:szCs w:val="24"/>
              </w:rPr>
              <w:lastRenderedPageBreak/>
              <w:t>ИЗ ЗАРУБЕЖНОЙ ЛИТЕРАТУРЫ</w:t>
            </w:r>
            <w:r w:rsidR="009A18F5">
              <w:rPr>
                <w:rFonts w:ascii="Times New Roman" w:hAnsi="Times New Roman" w:cs="Times New Roman"/>
                <w:b/>
                <w:sz w:val="24"/>
                <w:szCs w:val="24"/>
                <w:lang w:val="ru-RU"/>
              </w:rPr>
              <w:t xml:space="preserve"> (7</w:t>
            </w:r>
            <w:r>
              <w:rPr>
                <w:rFonts w:ascii="Times New Roman" w:hAnsi="Times New Roman" w:cs="Times New Roman"/>
                <w:b/>
                <w:sz w:val="24"/>
                <w:szCs w:val="24"/>
                <w:lang w:val="ru-RU"/>
              </w:rPr>
              <w:t>ч)</w:t>
            </w:r>
          </w:p>
        </w:tc>
      </w:tr>
      <w:tr w:rsidR="009A18F5" w:rsidTr="00FA0643">
        <w:trPr>
          <w:trHeight w:val="3545"/>
        </w:trPr>
        <w:tc>
          <w:tcPr>
            <w:tcW w:w="1941" w:type="dxa"/>
            <w:gridSpan w:val="2"/>
            <w:tcBorders>
              <w:top w:val="single" w:sz="4" w:space="0" w:color="000000" w:themeColor="text1"/>
              <w:bottom w:val="single" w:sz="4" w:space="0" w:color="auto"/>
            </w:tcBorders>
          </w:tcPr>
          <w:p w:rsidR="009A18F5" w:rsidRDefault="009A18F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95</w:t>
            </w:r>
          </w:p>
          <w:p w:rsidR="009A18F5" w:rsidRDefault="009A18F5" w:rsidP="005455AC">
            <w:pPr>
              <w:jc w:val="center"/>
              <w:rPr>
                <w:rFonts w:ascii="Times New Roman" w:hAnsi="Times New Roman" w:cs="Times New Roman"/>
                <w:b/>
                <w:sz w:val="24"/>
                <w:szCs w:val="24"/>
                <w:lang w:val="ru-RU"/>
              </w:rPr>
            </w:pPr>
          </w:p>
          <w:p w:rsidR="009A18F5" w:rsidRDefault="009A18F5" w:rsidP="00FA0643">
            <w:pPr>
              <w:jc w:val="center"/>
              <w:rPr>
                <w:rFonts w:ascii="Times New Roman" w:hAnsi="Times New Roman" w:cs="Times New Roman"/>
                <w:b/>
                <w:sz w:val="24"/>
                <w:szCs w:val="24"/>
                <w:lang w:val="ru-RU"/>
              </w:rPr>
            </w:pPr>
            <w:r>
              <w:rPr>
                <w:rFonts w:ascii="Times New Roman" w:hAnsi="Times New Roman" w:cs="Times New Roman"/>
                <w:b/>
                <w:sz w:val="24"/>
                <w:szCs w:val="24"/>
                <w:lang w:val="ru-RU"/>
              </w:rPr>
              <w:t>96</w:t>
            </w:r>
          </w:p>
          <w:p w:rsidR="009A18F5" w:rsidRDefault="009A18F5" w:rsidP="00104836">
            <w:pPr>
              <w:jc w:val="center"/>
              <w:rPr>
                <w:rFonts w:ascii="Times New Roman" w:hAnsi="Times New Roman" w:cs="Times New Roman"/>
                <w:b/>
                <w:sz w:val="24"/>
                <w:szCs w:val="24"/>
                <w:lang w:val="ru-RU"/>
              </w:rPr>
            </w:pPr>
          </w:p>
          <w:p w:rsidR="009A18F5" w:rsidRDefault="009A18F5" w:rsidP="00104836">
            <w:pPr>
              <w:jc w:val="center"/>
              <w:rPr>
                <w:rFonts w:ascii="Times New Roman" w:hAnsi="Times New Roman" w:cs="Times New Roman"/>
                <w:b/>
                <w:sz w:val="24"/>
                <w:szCs w:val="24"/>
                <w:lang w:val="ru-RU"/>
              </w:rPr>
            </w:pPr>
          </w:p>
          <w:p w:rsidR="009A18F5" w:rsidRDefault="009A18F5" w:rsidP="00104836">
            <w:pPr>
              <w:jc w:val="center"/>
              <w:rPr>
                <w:rFonts w:ascii="Times New Roman" w:hAnsi="Times New Roman" w:cs="Times New Roman"/>
                <w:b/>
                <w:sz w:val="24"/>
                <w:szCs w:val="24"/>
                <w:lang w:val="ru-RU"/>
              </w:rPr>
            </w:pPr>
            <w:r>
              <w:rPr>
                <w:rFonts w:ascii="Times New Roman" w:hAnsi="Times New Roman" w:cs="Times New Roman"/>
                <w:b/>
                <w:sz w:val="24"/>
                <w:szCs w:val="24"/>
                <w:lang w:val="ru-RU"/>
              </w:rPr>
              <w:t>97</w:t>
            </w:r>
          </w:p>
          <w:p w:rsidR="009A18F5" w:rsidRDefault="009A18F5" w:rsidP="00104836">
            <w:pPr>
              <w:jc w:val="center"/>
              <w:rPr>
                <w:rFonts w:ascii="Times New Roman" w:hAnsi="Times New Roman" w:cs="Times New Roman"/>
                <w:b/>
                <w:sz w:val="24"/>
                <w:szCs w:val="24"/>
                <w:lang w:val="ru-RU"/>
              </w:rPr>
            </w:pPr>
          </w:p>
          <w:p w:rsidR="009A18F5" w:rsidRDefault="009A18F5" w:rsidP="009A18F5">
            <w:pPr>
              <w:jc w:val="center"/>
              <w:rPr>
                <w:rFonts w:ascii="Times New Roman" w:hAnsi="Times New Roman" w:cs="Times New Roman"/>
                <w:b/>
                <w:sz w:val="24"/>
                <w:szCs w:val="24"/>
                <w:lang w:val="ru-RU"/>
              </w:rPr>
            </w:pPr>
            <w:r>
              <w:rPr>
                <w:rFonts w:ascii="Times New Roman" w:hAnsi="Times New Roman" w:cs="Times New Roman"/>
                <w:b/>
                <w:sz w:val="24"/>
                <w:szCs w:val="24"/>
                <w:lang w:val="ru-RU"/>
              </w:rPr>
              <w:t>98</w:t>
            </w:r>
          </w:p>
          <w:p w:rsidR="009A18F5" w:rsidRDefault="009A18F5" w:rsidP="009A18F5">
            <w:pPr>
              <w:jc w:val="center"/>
              <w:rPr>
                <w:rFonts w:ascii="Times New Roman" w:hAnsi="Times New Roman" w:cs="Times New Roman"/>
                <w:b/>
                <w:sz w:val="24"/>
                <w:szCs w:val="24"/>
                <w:lang w:val="ru-RU"/>
              </w:rPr>
            </w:pPr>
            <w:r>
              <w:rPr>
                <w:rFonts w:ascii="Times New Roman" w:hAnsi="Times New Roman" w:cs="Times New Roman"/>
                <w:b/>
                <w:sz w:val="24"/>
                <w:szCs w:val="24"/>
                <w:lang w:val="ru-RU"/>
              </w:rPr>
              <w:t>99</w:t>
            </w:r>
          </w:p>
          <w:p w:rsidR="009A18F5" w:rsidRDefault="009A18F5" w:rsidP="00104836">
            <w:pPr>
              <w:jc w:val="center"/>
              <w:rPr>
                <w:rFonts w:ascii="Times New Roman" w:hAnsi="Times New Roman" w:cs="Times New Roman"/>
                <w:b/>
                <w:sz w:val="24"/>
                <w:szCs w:val="24"/>
                <w:lang w:val="ru-RU"/>
              </w:rPr>
            </w:pPr>
          </w:p>
          <w:p w:rsidR="009A18F5" w:rsidRDefault="009A18F5" w:rsidP="00104836">
            <w:pPr>
              <w:jc w:val="center"/>
              <w:rPr>
                <w:rFonts w:ascii="Times New Roman" w:hAnsi="Times New Roman" w:cs="Times New Roman"/>
                <w:b/>
                <w:sz w:val="24"/>
                <w:szCs w:val="24"/>
                <w:lang w:val="ru-RU"/>
              </w:rPr>
            </w:pPr>
            <w:r>
              <w:rPr>
                <w:rFonts w:ascii="Times New Roman" w:hAnsi="Times New Roman" w:cs="Times New Roman"/>
                <w:b/>
                <w:sz w:val="24"/>
                <w:szCs w:val="24"/>
                <w:lang w:val="ru-RU"/>
              </w:rPr>
              <w:t>100</w:t>
            </w:r>
          </w:p>
          <w:p w:rsidR="00FA0643" w:rsidRDefault="009A18F5" w:rsidP="00FA0643">
            <w:pPr>
              <w:jc w:val="center"/>
              <w:rPr>
                <w:rFonts w:ascii="Times New Roman" w:hAnsi="Times New Roman" w:cs="Times New Roman"/>
                <w:b/>
                <w:sz w:val="24"/>
                <w:szCs w:val="24"/>
                <w:lang w:val="ru-RU"/>
              </w:rPr>
            </w:pPr>
            <w:r>
              <w:rPr>
                <w:rFonts w:ascii="Times New Roman" w:hAnsi="Times New Roman" w:cs="Times New Roman"/>
                <w:b/>
                <w:sz w:val="24"/>
                <w:szCs w:val="24"/>
                <w:lang w:val="ru-RU"/>
              </w:rPr>
              <w:t>101</w:t>
            </w:r>
          </w:p>
          <w:p w:rsidR="009A18F5" w:rsidRPr="00A95269" w:rsidRDefault="009A18F5" w:rsidP="005455AC">
            <w:pPr>
              <w:jc w:val="center"/>
              <w:rPr>
                <w:rFonts w:ascii="Times New Roman" w:hAnsi="Times New Roman" w:cs="Times New Roman"/>
                <w:b/>
                <w:sz w:val="24"/>
                <w:szCs w:val="24"/>
                <w:lang w:val="ru-RU"/>
              </w:rPr>
            </w:pPr>
          </w:p>
        </w:tc>
        <w:tc>
          <w:tcPr>
            <w:tcW w:w="4363" w:type="dxa"/>
            <w:tcBorders>
              <w:top w:val="single" w:sz="4" w:space="0" w:color="000000" w:themeColor="text1"/>
              <w:bottom w:val="single" w:sz="4" w:space="0" w:color="auto"/>
            </w:tcBorders>
          </w:tcPr>
          <w:p w:rsidR="009A18F5" w:rsidRPr="003E242E" w:rsidRDefault="009A18F5" w:rsidP="005455AC">
            <w:pPr>
              <w:pStyle w:val="ab"/>
              <w:ind w:left="34" w:right="34"/>
              <w:rPr>
                <w:rFonts w:ascii="Times New Roman" w:eastAsia="Times New Roman" w:hAnsi="Times New Roman" w:cs="Times New Roman"/>
                <w:sz w:val="24"/>
                <w:szCs w:val="24"/>
                <w:lang w:val="ru-RU" w:eastAsia="ru-RU"/>
              </w:rPr>
            </w:pPr>
            <w:r w:rsidRPr="00A95269">
              <w:rPr>
                <w:rFonts w:ascii="Times New Roman" w:eastAsia="Times New Roman" w:hAnsi="Times New Roman" w:cs="Times New Roman"/>
                <w:sz w:val="24"/>
                <w:szCs w:val="24"/>
                <w:lang w:eastAsia="ru-RU"/>
              </w:rPr>
              <w:t xml:space="preserve">Роберт Льюис Стивенсон «Вересковый мед» </w:t>
            </w:r>
          </w:p>
          <w:p w:rsidR="009A18F5" w:rsidRPr="00A95269" w:rsidRDefault="009A18F5" w:rsidP="00104836">
            <w:pPr>
              <w:rPr>
                <w:rFonts w:ascii="Times New Roman" w:eastAsia="Times New Roman" w:hAnsi="Times New Roman" w:cs="Times New Roman"/>
                <w:sz w:val="24"/>
                <w:szCs w:val="24"/>
                <w:lang w:eastAsia="ru-RU"/>
              </w:rPr>
            </w:pPr>
            <w:r w:rsidRPr="00A95269">
              <w:rPr>
                <w:rFonts w:ascii="Times New Roman" w:eastAsia="Times New Roman" w:hAnsi="Times New Roman" w:cs="Times New Roman"/>
                <w:sz w:val="24"/>
                <w:szCs w:val="24"/>
                <w:lang w:eastAsia="ru-RU"/>
              </w:rPr>
              <w:t>Даниэль Дефо.Слово о писателе.</w:t>
            </w:r>
          </w:p>
          <w:p w:rsidR="009A18F5" w:rsidRDefault="009A18F5" w:rsidP="00104836">
            <w:pPr>
              <w:rPr>
                <w:rFonts w:ascii="Times New Roman" w:eastAsia="Times New Roman" w:hAnsi="Times New Roman" w:cs="Times New Roman"/>
                <w:b/>
                <w:sz w:val="24"/>
                <w:szCs w:val="24"/>
                <w:lang w:eastAsia="ru-RU"/>
              </w:rPr>
            </w:pPr>
            <w:r w:rsidRPr="00A95269">
              <w:rPr>
                <w:rFonts w:ascii="Times New Roman" w:eastAsia="Times New Roman" w:hAnsi="Times New Roman" w:cs="Times New Roman"/>
                <w:sz w:val="24"/>
                <w:szCs w:val="24"/>
                <w:lang w:eastAsia="ru-RU"/>
              </w:rPr>
              <w:t>«Робинзон Крузо»</w:t>
            </w:r>
            <w:r>
              <w:rPr>
                <w:rFonts w:ascii="Times New Roman" w:eastAsia="Times New Roman" w:hAnsi="Times New Roman" w:cs="Times New Roman"/>
                <w:sz w:val="24"/>
                <w:szCs w:val="24"/>
                <w:lang w:val="ru-RU" w:eastAsia="ru-RU"/>
              </w:rPr>
              <w:t>.</w:t>
            </w:r>
            <w:r w:rsidRPr="007744A3">
              <w:rPr>
                <w:rFonts w:ascii="Times New Roman" w:eastAsia="Times New Roman" w:hAnsi="Times New Roman" w:cs="Times New Roman"/>
                <w:b/>
                <w:sz w:val="24"/>
                <w:szCs w:val="24"/>
                <w:lang w:eastAsia="ru-RU"/>
              </w:rPr>
              <w:t xml:space="preserve"> Урок внеклассного чтения.</w:t>
            </w:r>
          </w:p>
          <w:p w:rsidR="009A18F5" w:rsidRPr="003E242E" w:rsidRDefault="009A18F5" w:rsidP="00104836">
            <w:pPr>
              <w:pStyle w:val="ab"/>
              <w:ind w:left="34" w:right="34"/>
              <w:rPr>
                <w:rFonts w:ascii="Times New Roman" w:eastAsia="Times New Roman" w:hAnsi="Times New Roman" w:cs="Times New Roman"/>
                <w:sz w:val="24"/>
                <w:szCs w:val="24"/>
                <w:lang w:val="ru-RU" w:eastAsia="ru-RU"/>
              </w:rPr>
            </w:pPr>
            <w:r w:rsidRPr="003E242E">
              <w:rPr>
                <w:rFonts w:ascii="Times New Roman" w:eastAsia="Times New Roman" w:hAnsi="Times New Roman" w:cs="Times New Roman"/>
                <w:sz w:val="24"/>
                <w:szCs w:val="24"/>
                <w:lang w:eastAsia="ru-RU"/>
              </w:rPr>
              <w:t>Х.К.Андерсен и его сказочный мир. Сказка «Снежная королева»</w:t>
            </w:r>
            <w:r w:rsidRPr="003E242E">
              <w:rPr>
                <w:rFonts w:ascii="Times New Roman" w:eastAsia="Times New Roman" w:hAnsi="Times New Roman" w:cs="Times New Roman"/>
                <w:sz w:val="24"/>
                <w:szCs w:val="24"/>
                <w:lang w:val="ru-RU" w:eastAsia="ru-RU"/>
              </w:rPr>
              <w:t>.</w:t>
            </w:r>
          </w:p>
          <w:p w:rsidR="009A18F5" w:rsidRDefault="009A18F5" w:rsidP="00104836">
            <w:pPr>
              <w:pStyle w:val="ab"/>
              <w:ind w:left="34" w:right="34"/>
              <w:rPr>
                <w:rFonts w:ascii="Times New Roman" w:eastAsia="Times New Roman" w:hAnsi="Times New Roman" w:cs="Times New Roman"/>
                <w:sz w:val="24"/>
                <w:szCs w:val="24"/>
                <w:lang w:val="ru-RU" w:eastAsia="ru-RU"/>
              </w:rPr>
            </w:pPr>
            <w:r w:rsidRPr="003E242E">
              <w:rPr>
                <w:rFonts w:ascii="Times New Roman" w:eastAsia="Times New Roman" w:hAnsi="Times New Roman" w:cs="Times New Roman"/>
                <w:sz w:val="24"/>
                <w:szCs w:val="24"/>
                <w:lang w:eastAsia="ru-RU"/>
              </w:rPr>
              <w:t>Два мира сказки «Снежная королева»</w:t>
            </w:r>
            <w:r>
              <w:rPr>
                <w:rFonts w:ascii="Times New Roman" w:eastAsia="Times New Roman" w:hAnsi="Times New Roman" w:cs="Times New Roman"/>
                <w:sz w:val="24"/>
                <w:szCs w:val="24"/>
                <w:lang w:val="ru-RU" w:eastAsia="ru-RU"/>
              </w:rPr>
              <w:t>.</w:t>
            </w:r>
          </w:p>
          <w:p w:rsidR="009A18F5" w:rsidRDefault="009A18F5" w:rsidP="00104836">
            <w:pPr>
              <w:pStyle w:val="ab"/>
              <w:ind w:left="34" w:right="34"/>
              <w:rPr>
                <w:rFonts w:ascii="Times New Roman" w:hAnsi="Times New Roman" w:cs="Times New Roman"/>
                <w:sz w:val="24"/>
                <w:szCs w:val="24"/>
                <w:lang w:val="ru-RU"/>
              </w:rPr>
            </w:pPr>
            <w:r w:rsidRPr="003E242E">
              <w:rPr>
                <w:rFonts w:ascii="Times New Roman" w:hAnsi="Times New Roman" w:cs="Times New Roman"/>
                <w:sz w:val="24"/>
                <w:szCs w:val="24"/>
              </w:rPr>
              <w:t>Марк  Твен «Приключения Тома Сойера».</w:t>
            </w:r>
          </w:p>
          <w:p w:rsidR="009A18F5" w:rsidRDefault="009A18F5" w:rsidP="00104836">
            <w:pPr>
              <w:pStyle w:val="ab"/>
              <w:ind w:left="34" w:right="34"/>
              <w:rPr>
                <w:rFonts w:ascii="Times New Roman" w:eastAsia="Times New Roman" w:hAnsi="Times New Roman" w:cs="Times New Roman"/>
                <w:sz w:val="24"/>
                <w:szCs w:val="24"/>
                <w:lang w:val="ru-RU" w:eastAsia="ru-RU"/>
              </w:rPr>
            </w:pPr>
            <w:r w:rsidRPr="003E242E">
              <w:rPr>
                <w:rFonts w:ascii="Times New Roman" w:eastAsia="Times New Roman" w:hAnsi="Times New Roman" w:cs="Times New Roman"/>
                <w:sz w:val="24"/>
                <w:szCs w:val="24"/>
                <w:lang w:eastAsia="ru-RU"/>
              </w:rPr>
              <w:t>Том Сойер и его друзья</w:t>
            </w:r>
            <w:r>
              <w:rPr>
                <w:rFonts w:ascii="Times New Roman" w:eastAsia="Times New Roman" w:hAnsi="Times New Roman" w:cs="Times New Roman"/>
                <w:sz w:val="24"/>
                <w:szCs w:val="24"/>
                <w:lang w:val="ru-RU" w:eastAsia="ru-RU"/>
              </w:rPr>
              <w:t>.</w:t>
            </w:r>
          </w:p>
          <w:p w:rsidR="009A18F5" w:rsidRPr="003E242E" w:rsidRDefault="009A18F5" w:rsidP="005455AC">
            <w:pPr>
              <w:pStyle w:val="ab"/>
              <w:ind w:left="34" w:right="34"/>
              <w:rPr>
                <w:rFonts w:ascii="Times New Roman" w:eastAsia="Times New Roman" w:hAnsi="Times New Roman" w:cs="Times New Roman"/>
                <w:sz w:val="24"/>
                <w:szCs w:val="24"/>
                <w:lang w:val="ru-RU" w:eastAsia="ru-RU"/>
              </w:rPr>
            </w:pPr>
            <w:r w:rsidRPr="003E242E">
              <w:rPr>
                <w:rFonts w:ascii="Times New Roman" w:eastAsia="Times New Roman" w:hAnsi="Times New Roman" w:cs="Times New Roman"/>
                <w:sz w:val="24"/>
                <w:szCs w:val="24"/>
                <w:lang w:eastAsia="ru-RU"/>
              </w:rPr>
              <w:t>Дж. Лондон «Сказание о Кише» Итоги года. Летнее чтение.</w:t>
            </w:r>
          </w:p>
        </w:tc>
        <w:tc>
          <w:tcPr>
            <w:tcW w:w="1749" w:type="dxa"/>
            <w:tcBorders>
              <w:top w:val="single" w:sz="4" w:space="0" w:color="000000" w:themeColor="text1"/>
              <w:bottom w:val="single" w:sz="4" w:space="0" w:color="auto"/>
            </w:tcBorders>
          </w:tcPr>
          <w:p w:rsidR="009A18F5" w:rsidRDefault="009A18F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A18F5" w:rsidRDefault="009A18F5" w:rsidP="005455AC">
            <w:pPr>
              <w:jc w:val="center"/>
              <w:rPr>
                <w:rFonts w:ascii="Times New Roman" w:hAnsi="Times New Roman" w:cs="Times New Roman"/>
                <w:b/>
                <w:sz w:val="24"/>
                <w:szCs w:val="24"/>
                <w:lang w:val="ru-RU"/>
              </w:rPr>
            </w:pPr>
          </w:p>
          <w:p w:rsidR="009A18F5" w:rsidRDefault="009A18F5" w:rsidP="00FA0643">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A18F5" w:rsidRDefault="009A18F5" w:rsidP="00104836">
            <w:pPr>
              <w:jc w:val="center"/>
              <w:rPr>
                <w:rFonts w:ascii="Times New Roman" w:hAnsi="Times New Roman" w:cs="Times New Roman"/>
                <w:b/>
                <w:sz w:val="24"/>
                <w:szCs w:val="24"/>
                <w:lang w:val="ru-RU"/>
              </w:rPr>
            </w:pPr>
          </w:p>
          <w:p w:rsidR="009A18F5" w:rsidRDefault="009A18F5" w:rsidP="00104836">
            <w:pPr>
              <w:jc w:val="center"/>
              <w:rPr>
                <w:rFonts w:ascii="Times New Roman" w:hAnsi="Times New Roman" w:cs="Times New Roman"/>
                <w:b/>
                <w:sz w:val="24"/>
                <w:szCs w:val="24"/>
                <w:lang w:val="ru-RU"/>
              </w:rPr>
            </w:pPr>
          </w:p>
          <w:p w:rsidR="009A18F5" w:rsidRDefault="009A18F5" w:rsidP="009A18F5">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A18F5" w:rsidRDefault="009A18F5" w:rsidP="00104836">
            <w:pPr>
              <w:jc w:val="center"/>
              <w:rPr>
                <w:rFonts w:ascii="Times New Roman" w:hAnsi="Times New Roman" w:cs="Times New Roman"/>
                <w:b/>
                <w:sz w:val="24"/>
                <w:szCs w:val="24"/>
                <w:lang w:val="ru-RU"/>
              </w:rPr>
            </w:pPr>
          </w:p>
          <w:p w:rsidR="009A18F5" w:rsidRDefault="009A18F5" w:rsidP="00104836">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A18F5" w:rsidRDefault="009A18F5" w:rsidP="00104836">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A18F5" w:rsidRDefault="009A18F5" w:rsidP="00104836">
            <w:pPr>
              <w:jc w:val="center"/>
              <w:rPr>
                <w:rFonts w:ascii="Times New Roman" w:hAnsi="Times New Roman" w:cs="Times New Roman"/>
                <w:b/>
                <w:sz w:val="24"/>
                <w:szCs w:val="24"/>
                <w:lang w:val="ru-RU"/>
              </w:rPr>
            </w:pPr>
          </w:p>
          <w:p w:rsidR="009A18F5" w:rsidRDefault="009A18F5" w:rsidP="00104836">
            <w:pPr>
              <w:jc w:val="center"/>
              <w:rPr>
                <w:rFonts w:ascii="Times New Roman" w:hAnsi="Times New Roman" w:cs="Times New Roman"/>
                <w:b/>
                <w:sz w:val="24"/>
                <w:szCs w:val="24"/>
              </w:rPr>
            </w:pPr>
            <w:r>
              <w:rPr>
                <w:rFonts w:ascii="Times New Roman" w:hAnsi="Times New Roman" w:cs="Times New Roman"/>
                <w:b/>
                <w:sz w:val="24"/>
                <w:szCs w:val="24"/>
                <w:lang w:val="ru-RU"/>
              </w:rPr>
              <w:t>1</w:t>
            </w:r>
          </w:p>
          <w:p w:rsidR="00FA0643" w:rsidRPr="00A95269" w:rsidRDefault="009A18F5" w:rsidP="00FA0643">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1518" w:type="dxa"/>
            <w:tcBorders>
              <w:top w:val="single" w:sz="4" w:space="0" w:color="000000" w:themeColor="text1"/>
              <w:bottom w:val="single" w:sz="4" w:space="0" w:color="auto"/>
            </w:tcBorders>
          </w:tcPr>
          <w:p w:rsidR="009A18F5" w:rsidRPr="00F3195C" w:rsidRDefault="009A18F5" w:rsidP="005455AC">
            <w:pPr>
              <w:jc w:val="center"/>
              <w:rPr>
                <w:rFonts w:ascii="Times New Roman" w:hAnsi="Times New Roman" w:cs="Times New Roman"/>
                <w:b/>
                <w:sz w:val="24"/>
                <w:szCs w:val="24"/>
              </w:rPr>
            </w:pPr>
          </w:p>
        </w:tc>
      </w:tr>
      <w:tr w:rsidR="00FA0643" w:rsidTr="00E16645">
        <w:trPr>
          <w:trHeight w:val="273"/>
        </w:trPr>
        <w:tc>
          <w:tcPr>
            <w:tcW w:w="9571" w:type="dxa"/>
            <w:gridSpan w:val="5"/>
            <w:tcBorders>
              <w:top w:val="single" w:sz="4" w:space="0" w:color="auto"/>
              <w:bottom w:val="single" w:sz="4" w:space="0" w:color="auto"/>
            </w:tcBorders>
          </w:tcPr>
          <w:p w:rsidR="00FA0643" w:rsidRPr="00FA0643" w:rsidRDefault="00FA064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Итоговый урок (1ч)</w:t>
            </w:r>
          </w:p>
        </w:tc>
      </w:tr>
      <w:tr w:rsidR="00FA0643" w:rsidTr="009A18F5">
        <w:trPr>
          <w:trHeight w:val="540"/>
        </w:trPr>
        <w:tc>
          <w:tcPr>
            <w:tcW w:w="1941" w:type="dxa"/>
            <w:gridSpan w:val="2"/>
            <w:tcBorders>
              <w:top w:val="single" w:sz="4" w:space="0" w:color="auto"/>
            </w:tcBorders>
          </w:tcPr>
          <w:p w:rsidR="00FA0643" w:rsidRDefault="00FA0643" w:rsidP="005455AC">
            <w:pPr>
              <w:jc w:val="center"/>
              <w:rPr>
                <w:rFonts w:ascii="Times New Roman" w:hAnsi="Times New Roman" w:cs="Times New Roman"/>
                <w:b/>
                <w:sz w:val="24"/>
                <w:szCs w:val="24"/>
              </w:rPr>
            </w:pPr>
            <w:r>
              <w:rPr>
                <w:rFonts w:ascii="Times New Roman" w:hAnsi="Times New Roman" w:cs="Times New Roman"/>
                <w:b/>
                <w:sz w:val="24"/>
                <w:szCs w:val="24"/>
                <w:lang w:val="ru-RU"/>
              </w:rPr>
              <w:t>102</w:t>
            </w:r>
          </w:p>
        </w:tc>
        <w:tc>
          <w:tcPr>
            <w:tcW w:w="4363" w:type="dxa"/>
            <w:tcBorders>
              <w:top w:val="single" w:sz="4" w:space="0" w:color="auto"/>
            </w:tcBorders>
          </w:tcPr>
          <w:p w:rsidR="00FA0643" w:rsidRDefault="00FA0643" w:rsidP="00104836">
            <w:pPr>
              <w:pStyle w:val="ab"/>
              <w:ind w:left="34" w:right="3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ru-RU" w:eastAsia="ru-RU"/>
              </w:rPr>
              <w:t>Итоговое тестирование за второе полугодие.</w:t>
            </w:r>
          </w:p>
        </w:tc>
        <w:tc>
          <w:tcPr>
            <w:tcW w:w="1749" w:type="dxa"/>
            <w:tcBorders>
              <w:top w:val="single" w:sz="4" w:space="0" w:color="auto"/>
            </w:tcBorders>
          </w:tcPr>
          <w:p w:rsidR="00FA0643" w:rsidRDefault="00FA0643" w:rsidP="009A18F5">
            <w:pPr>
              <w:jc w:val="center"/>
              <w:rPr>
                <w:rFonts w:ascii="Times New Roman" w:hAnsi="Times New Roman" w:cs="Times New Roman"/>
                <w:b/>
                <w:sz w:val="24"/>
                <w:szCs w:val="24"/>
              </w:rPr>
            </w:pPr>
            <w:r>
              <w:rPr>
                <w:rFonts w:ascii="Times New Roman" w:hAnsi="Times New Roman" w:cs="Times New Roman"/>
                <w:b/>
                <w:sz w:val="24"/>
                <w:szCs w:val="24"/>
                <w:lang w:val="ru-RU"/>
              </w:rPr>
              <w:t>1</w:t>
            </w:r>
          </w:p>
        </w:tc>
        <w:tc>
          <w:tcPr>
            <w:tcW w:w="1518" w:type="dxa"/>
            <w:tcBorders>
              <w:top w:val="single" w:sz="4" w:space="0" w:color="auto"/>
            </w:tcBorders>
          </w:tcPr>
          <w:p w:rsidR="00FA0643" w:rsidRPr="00F3195C" w:rsidRDefault="00FA0643" w:rsidP="005455AC">
            <w:pPr>
              <w:jc w:val="center"/>
              <w:rPr>
                <w:rFonts w:ascii="Times New Roman" w:hAnsi="Times New Roman" w:cs="Times New Roman"/>
                <w:b/>
                <w:sz w:val="24"/>
                <w:szCs w:val="24"/>
              </w:rPr>
            </w:pPr>
          </w:p>
        </w:tc>
      </w:tr>
    </w:tbl>
    <w:p w:rsidR="00C71F09" w:rsidRDefault="00C71F09" w:rsidP="00090E59">
      <w:pPr>
        <w:jc w:val="right"/>
        <w:rPr>
          <w:b/>
          <w:sz w:val="24"/>
          <w:szCs w:val="24"/>
        </w:rPr>
      </w:pPr>
    </w:p>
    <w:p w:rsidR="0046562C" w:rsidRDefault="0046562C" w:rsidP="00090E59">
      <w:pPr>
        <w:jc w:val="right"/>
        <w:rPr>
          <w:rFonts w:ascii="Times New Roman" w:hAnsi="Times New Roman" w:cs="Times New Roman"/>
          <w:b/>
          <w:sz w:val="24"/>
          <w:szCs w:val="24"/>
        </w:rPr>
      </w:pPr>
    </w:p>
    <w:p w:rsidR="00C71F09" w:rsidRPr="00C71F09" w:rsidRDefault="00C71F09" w:rsidP="00090E59">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2</w:t>
      </w:r>
    </w:p>
    <w:p w:rsidR="005455AC" w:rsidRDefault="005455AC" w:rsidP="005455AC">
      <w:pPr>
        <w:spacing w:after="0" w:line="240" w:lineRule="auto"/>
        <w:rPr>
          <w:rFonts w:ascii="Times New Roman" w:hAnsi="Times New Roman" w:cs="Times New Roman"/>
          <w:b/>
          <w:sz w:val="24"/>
          <w:szCs w:val="24"/>
        </w:rPr>
      </w:pPr>
      <w:r>
        <w:rPr>
          <w:rFonts w:ascii="Times New Roman" w:hAnsi="Times New Roman" w:cs="Times New Roman"/>
          <w:b/>
          <w:sz w:val="24"/>
          <w:szCs w:val="24"/>
        </w:rPr>
        <w:t>Календарно-тематическое планирование учебного предмета «Литература» 6 класс</w:t>
      </w:r>
    </w:p>
    <w:p w:rsidR="005455AC" w:rsidRDefault="005455AC" w:rsidP="005455AC">
      <w:pPr>
        <w:spacing w:after="0" w:line="240" w:lineRule="auto"/>
        <w:rPr>
          <w:rFonts w:ascii="Times New Roman" w:hAnsi="Times New Roman" w:cs="Times New Roman"/>
          <w:b/>
          <w:sz w:val="24"/>
          <w:szCs w:val="24"/>
        </w:rPr>
      </w:pPr>
    </w:p>
    <w:tbl>
      <w:tblPr>
        <w:tblStyle w:val="af9"/>
        <w:tblW w:w="5000" w:type="pct"/>
        <w:tblLook w:val="04A0"/>
      </w:tblPr>
      <w:tblGrid>
        <w:gridCol w:w="1952"/>
        <w:gridCol w:w="4393"/>
        <w:gridCol w:w="1702"/>
        <w:gridCol w:w="1524"/>
      </w:tblGrid>
      <w:tr w:rsidR="005455AC" w:rsidTr="005455AC">
        <w:tc>
          <w:tcPr>
            <w:tcW w:w="1020" w:type="pct"/>
          </w:tcPr>
          <w:p w:rsidR="005455AC" w:rsidRPr="005455AC" w:rsidRDefault="005455AC" w:rsidP="005455AC">
            <w:pPr>
              <w:rPr>
                <w:rFonts w:ascii="Times New Roman" w:hAnsi="Times New Roman" w:cs="Times New Roman"/>
                <w:b/>
                <w:sz w:val="24"/>
                <w:szCs w:val="24"/>
                <w:lang w:val="ru-RU"/>
              </w:rPr>
            </w:pPr>
            <w:r>
              <w:rPr>
                <w:rFonts w:ascii="Times New Roman" w:hAnsi="Times New Roman" w:cs="Times New Roman"/>
                <w:b/>
                <w:sz w:val="24"/>
                <w:szCs w:val="24"/>
                <w:lang w:val="ru-RU"/>
              </w:rPr>
              <w:t>№. п.п</w:t>
            </w:r>
          </w:p>
        </w:tc>
        <w:tc>
          <w:tcPr>
            <w:tcW w:w="2295" w:type="pct"/>
          </w:tcPr>
          <w:p w:rsidR="005455AC" w:rsidRPr="005455AC" w:rsidRDefault="005455AC" w:rsidP="005455AC">
            <w:pPr>
              <w:rPr>
                <w:rFonts w:ascii="Times New Roman" w:hAnsi="Times New Roman" w:cs="Times New Roman"/>
                <w:b/>
                <w:sz w:val="24"/>
                <w:szCs w:val="24"/>
                <w:lang w:val="ru-RU"/>
              </w:rPr>
            </w:pPr>
            <w:r>
              <w:rPr>
                <w:rFonts w:ascii="Times New Roman" w:hAnsi="Times New Roman" w:cs="Times New Roman"/>
                <w:b/>
                <w:sz w:val="24"/>
                <w:szCs w:val="24"/>
                <w:lang w:val="ru-RU"/>
              </w:rPr>
              <w:t>Раздел, тема</w:t>
            </w:r>
          </w:p>
        </w:tc>
        <w:tc>
          <w:tcPr>
            <w:tcW w:w="889" w:type="pct"/>
          </w:tcPr>
          <w:p w:rsidR="005455AC" w:rsidRPr="005455AC" w:rsidRDefault="005455AC" w:rsidP="005455AC">
            <w:pPr>
              <w:rPr>
                <w:rFonts w:ascii="Times New Roman" w:hAnsi="Times New Roman" w:cs="Times New Roman"/>
                <w:b/>
                <w:sz w:val="24"/>
                <w:szCs w:val="24"/>
                <w:lang w:val="ru-RU"/>
              </w:rPr>
            </w:pPr>
            <w:r>
              <w:rPr>
                <w:rFonts w:ascii="Times New Roman" w:hAnsi="Times New Roman" w:cs="Times New Roman"/>
                <w:b/>
                <w:sz w:val="24"/>
                <w:szCs w:val="24"/>
                <w:lang w:val="ru-RU"/>
              </w:rPr>
              <w:t>Количество часов</w:t>
            </w:r>
          </w:p>
        </w:tc>
        <w:tc>
          <w:tcPr>
            <w:tcW w:w="796" w:type="pct"/>
          </w:tcPr>
          <w:p w:rsidR="005455AC" w:rsidRPr="005455AC" w:rsidRDefault="005455AC" w:rsidP="005455AC">
            <w:pPr>
              <w:rPr>
                <w:rFonts w:ascii="Times New Roman" w:hAnsi="Times New Roman" w:cs="Times New Roman"/>
                <w:b/>
                <w:sz w:val="24"/>
                <w:szCs w:val="24"/>
                <w:lang w:val="ru-RU"/>
              </w:rPr>
            </w:pPr>
            <w:r>
              <w:rPr>
                <w:rFonts w:ascii="Times New Roman" w:hAnsi="Times New Roman" w:cs="Times New Roman"/>
                <w:b/>
                <w:sz w:val="24"/>
                <w:szCs w:val="24"/>
                <w:lang w:val="ru-RU"/>
              </w:rPr>
              <w:t>Дата проведения</w:t>
            </w:r>
          </w:p>
        </w:tc>
      </w:tr>
      <w:tr w:rsidR="005455AC" w:rsidTr="005455AC">
        <w:tc>
          <w:tcPr>
            <w:tcW w:w="5000" w:type="pct"/>
            <w:gridSpan w:val="4"/>
          </w:tcPr>
          <w:p w:rsidR="005455AC" w:rsidRPr="005455AC" w:rsidRDefault="005455A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Введение (1ч.)</w:t>
            </w:r>
          </w:p>
        </w:tc>
      </w:tr>
      <w:tr w:rsidR="005455AC" w:rsidTr="005455AC">
        <w:tc>
          <w:tcPr>
            <w:tcW w:w="1020" w:type="pct"/>
          </w:tcPr>
          <w:p w:rsidR="005455AC" w:rsidRPr="005455AC" w:rsidRDefault="005455A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2295" w:type="pct"/>
          </w:tcPr>
          <w:p w:rsidR="005455AC" w:rsidRPr="00F1112E" w:rsidRDefault="005455AC" w:rsidP="005455AC">
            <w:pPr>
              <w:rPr>
                <w:rFonts w:ascii="Times New Roman" w:hAnsi="Times New Roman" w:cs="Times New Roman"/>
                <w:sz w:val="24"/>
                <w:szCs w:val="24"/>
                <w:lang w:val="ru-RU"/>
              </w:rPr>
            </w:pPr>
            <w:r w:rsidRPr="00F1112E">
              <w:rPr>
                <w:rFonts w:ascii="Times New Roman" w:hAnsi="Times New Roman"/>
                <w:sz w:val="24"/>
                <w:szCs w:val="24"/>
              </w:rPr>
              <w:t>Писатели – создатели, хранители и любители книг</w:t>
            </w:r>
            <w:r w:rsidRPr="00F1112E">
              <w:rPr>
                <w:rFonts w:ascii="Times New Roman" w:hAnsi="Times New Roman"/>
                <w:sz w:val="24"/>
                <w:szCs w:val="24"/>
                <w:lang w:val="ru-RU"/>
              </w:rPr>
              <w:t>.</w:t>
            </w:r>
          </w:p>
        </w:tc>
        <w:tc>
          <w:tcPr>
            <w:tcW w:w="889" w:type="pct"/>
          </w:tcPr>
          <w:p w:rsidR="005455AC" w:rsidRPr="005455AC" w:rsidRDefault="005455A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5455AC" w:rsidRDefault="005455AC" w:rsidP="005455AC">
            <w:pPr>
              <w:rPr>
                <w:rFonts w:ascii="Times New Roman" w:hAnsi="Times New Roman" w:cs="Times New Roman"/>
                <w:b/>
                <w:sz w:val="24"/>
                <w:szCs w:val="24"/>
              </w:rPr>
            </w:pPr>
          </w:p>
        </w:tc>
      </w:tr>
      <w:tr w:rsidR="00F1112E" w:rsidTr="00F1112E">
        <w:tc>
          <w:tcPr>
            <w:tcW w:w="5000" w:type="pct"/>
            <w:gridSpan w:val="4"/>
          </w:tcPr>
          <w:p w:rsidR="00F1112E" w:rsidRPr="00F1112E" w:rsidRDefault="00F1112E" w:rsidP="00F1112E">
            <w:pPr>
              <w:jc w:val="center"/>
              <w:rPr>
                <w:rFonts w:ascii="Times New Roman" w:hAnsi="Times New Roman" w:cs="Times New Roman"/>
                <w:b/>
                <w:sz w:val="24"/>
                <w:szCs w:val="24"/>
                <w:lang w:val="ru-RU"/>
              </w:rPr>
            </w:pPr>
            <w:r>
              <w:rPr>
                <w:rFonts w:ascii="Times New Roman" w:hAnsi="Times New Roman" w:cs="Times New Roman"/>
                <w:b/>
                <w:sz w:val="24"/>
                <w:szCs w:val="24"/>
                <w:lang w:val="ru-RU"/>
              </w:rPr>
              <w:t>Устное народное творчество</w:t>
            </w:r>
            <w:r w:rsidR="00331DC0">
              <w:rPr>
                <w:rFonts w:ascii="Times New Roman" w:hAnsi="Times New Roman" w:cs="Times New Roman"/>
                <w:b/>
                <w:sz w:val="24"/>
                <w:szCs w:val="24"/>
                <w:lang w:val="ru-RU"/>
              </w:rPr>
              <w:t xml:space="preserve"> (4ч.)</w:t>
            </w:r>
          </w:p>
        </w:tc>
      </w:tr>
      <w:tr w:rsidR="00F1112E" w:rsidTr="00F1112E">
        <w:tc>
          <w:tcPr>
            <w:tcW w:w="1020" w:type="pct"/>
          </w:tcPr>
          <w:p w:rsid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w:t>
            </w:r>
          </w:p>
          <w:p w:rsidR="00F1112E" w:rsidRDefault="00F1112E" w:rsidP="005455AC">
            <w:pPr>
              <w:jc w:val="center"/>
              <w:rPr>
                <w:rFonts w:ascii="Times New Roman" w:hAnsi="Times New Roman" w:cs="Times New Roman"/>
                <w:b/>
                <w:sz w:val="24"/>
                <w:szCs w:val="24"/>
                <w:lang w:val="ru-RU"/>
              </w:rPr>
            </w:pPr>
          </w:p>
          <w:p w:rsidR="00F1112E" w:rsidRDefault="00F1112E" w:rsidP="005455AC">
            <w:pPr>
              <w:jc w:val="center"/>
              <w:rPr>
                <w:rFonts w:ascii="Times New Roman" w:hAnsi="Times New Roman" w:cs="Times New Roman"/>
                <w:b/>
                <w:sz w:val="24"/>
                <w:szCs w:val="24"/>
                <w:lang w:val="ru-RU"/>
              </w:rPr>
            </w:pPr>
          </w:p>
          <w:p w:rsid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w:t>
            </w:r>
          </w:p>
          <w:p w:rsidR="00F1112E" w:rsidRP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5</w:t>
            </w:r>
          </w:p>
        </w:tc>
        <w:tc>
          <w:tcPr>
            <w:tcW w:w="2295" w:type="pct"/>
          </w:tcPr>
          <w:p w:rsidR="00F1112E" w:rsidRPr="00F1112E" w:rsidRDefault="00F1112E" w:rsidP="00F1112E">
            <w:pPr>
              <w:tabs>
                <w:tab w:val="left" w:pos="4500"/>
                <w:tab w:val="left" w:pos="5472"/>
                <w:tab w:val="left" w:pos="7230"/>
              </w:tabs>
              <w:rPr>
                <w:rFonts w:ascii="Times New Roman" w:hAnsi="Times New Roman"/>
                <w:sz w:val="24"/>
                <w:szCs w:val="24"/>
                <w:lang w:val="ru-RU"/>
              </w:rPr>
            </w:pPr>
            <w:r w:rsidRPr="00F1112E">
              <w:rPr>
                <w:rFonts w:ascii="Times New Roman" w:hAnsi="Times New Roman"/>
                <w:sz w:val="24"/>
                <w:szCs w:val="24"/>
              </w:rPr>
              <w:t>Обрядовый фольклор. Обрядовые песни</w:t>
            </w:r>
            <w:r w:rsidRPr="00F1112E">
              <w:rPr>
                <w:rFonts w:ascii="Times New Roman" w:hAnsi="Times New Roman"/>
                <w:sz w:val="24"/>
                <w:szCs w:val="24"/>
                <w:lang w:val="ru-RU"/>
              </w:rPr>
              <w:t>.</w:t>
            </w:r>
          </w:p>
          <w:p w:rsidR="00F1112E" w:rsidRPr="00F1112E" w:rsidRDefault="00F1112E" w:rsidP="00F1112E">
            <w:pPr>
              <w:tabs>
                <w:tab w:val="left" w:pos="4500"/>
                <w:tab w:val="left" w:pos="5472"/>
                <w:tab w:val="left" w:pos="7230"/>
              </w:tabs>
              <w:rPr>
                <w:rFonts w:ascii="Times New Roman" w:hAnsi="Times New Roman"/>
                <w:sz w:val="24"/>
                <w:szCs w:val="24"/>
                <w:lang w:val="ru-RU"/>
              </w:rPr>
            </w:pPr>
            <w:r w:rsidRPr="00F1112E">
              <w:rPr>
                <w:rFonts w:ascii="Times New Roman" w:hAnsi="Times New Roman"/>
                <w:sz w:val="24"/>
                <w:szCs w:val="24"/>
              </w:rPr>
              <w:t>Художественные особенности календарно-обрядовых песен</w:t>
            </w:r>
            <w:r w:rsidRPr="00F1112E">
              <w:rPr>
                <w:rFonts w:ascii="Times New Roman" w:hAnsi="Times New Roman"/>
                <w:sz w:val="24"/>
                <w:szCs w:val="24"/>
                <w:lang w:val="ru-RU"/>
              </w:rPr>
              <w:t>.</w:t>
            </w:r>
          </w:p>
          <w:p w:rsidR="00F1112E" w:rsidRDefault="00F1112E" w:rsidP="00F1112E">
            <w:pPr>
              <w:tabs>
                <w:tab w:val="left" w:pos="4500"/>
                <w:tab w:val="left" w:pos="5472"/>
                <w:tab w:val="left" w:pos="7230"/>
              </w:tabs>
              <w:rPr>
                <w:rFonts w:ascii="Times New Roman" w:hAnsi="Times New Roman"/>
                <w:sz w:val="24"/>
                <w:szCs w:val="24"/>
                <w:lang w:val="ru-RU"/>
              </w:rPr>
            </w:pPr>
            <w:r w:rsidRPr="00F1112E">
              <w:rPr>
                <w:rFonts w:ascii="Times New Roman" w:hAnsi="Times New Roman"/>
                <w:sz w:val="24"/>
                <w:szCs w:val="24"/>
              </w:rPr>
              <w:t>Пословицы и</w:t>
            </w:r>
            <w:r w:rsidRPr="00F1112E">
              <w:rPr>
                <w:rFonts w:ascii="Times New Roman" w:hAnsi="Times New Roman"/>
                <w:sz w:val="24"/>
                <w:szCs w:val="24"/>
                <w:lang w:val="ru-RU"/>
              </w:rPr>
              <w:t xml:space="preserve"> </w:t>
            </w:r>
            <w:r w:rsidRPr="00F1112E">
              <w:rPr>
                <w:rFonts w:ascii="Times New Roman" w:hAnsi="Times New Roman"/>
                <w:sz w:val="24"/>
                <w:szCs w:val="24"/>
              </w:rPr>
              <w:t>поговорки</w:t>
            </w:r>
            <w:r w:rsidRPr="00F1112E">
              <w:rPr>
                <w:rFonts w:ascii="Times New Roman" w:hAnsi="Times New Roman"/>
                <w:sz w:val="24"/>
                <w:szCs w:val="24"/>
                <w:lang w:val="ru-RU"/>
              </w:rPr>
              <w:t>.</w:t>
            </w:r>
          </w:p>
          <w:p w:rsidR="00F1112E" w:rsidRPr="00F1112E" w:rsidRDefault="00F1112E" w:rsidP="00F1112E">
            <w:pPr>
              <w:tabs>
                <w:tab w:val="left" w:pos="4500"/>
                <w:tab w:val="left" w:pos="5472"/>
                <w:tab w:val="left" w:pos="7230"/>
              </w:tabs>
              <w:rPr>
                <w:rFonts w:ascii="Times New Roman" w:hAnsi="Times New Roman"/>
                <w:sz w:val="24"/>
                <w:szCs w:val="24"/>
                <w:lang w:val="ru-RU"/>
              </w:rPr>
            </w:pPr>
            <w:r w:rsidRPr="00F1112E">
              <w:rPr>
                <w:rFonts w:ascii="Times New Roman" w:hAnsi="Times New Roman"/>
                <w:b/>
                <w:sz w:val="24"/>
                <w:szCs w:val="24"/>
              </w:rPr>
              <w:t>Р/Р</w:t>
            </w:r>
            <w:r w:rsidRPr="00F1112E">
              <w:rPr>
                <w:rFonts w:ascii="Times New Roman" w:hAnsi="Times New Roman"/>
                <w:sz w:val="24"/>
                <w:szCs w:val="24"/>
                <w:lang w:val="ru-RU"/>
              </w:rPr>
              <w:t>.</w:t>
            </w:r>
            <w:r w:rsidRPr="00F1112E">
              <w:rPr>
                <w:rFonts w:ascii="Times New Roman" w:hAnsi="Times New Roman"/>
                <w:sz w:val="24"/>
                <w:szCs w:val="24"/>
              </w:rPr>
              <w:t xml:space="preserve"> Урок-конкурс на лучшее знание малых жанров фольклора</w:t>
            </w:r>
            <w:r w:rsidRPr="00F1112E">
              <w:rPr>
                <w:rFonts w:ascii="Times New Roman" w:hAnsi="Times New Roman"/>
                <w:sz w:val="24"/>
                <w:szCs w:val="24"/>
                <w:lang w:val="ru-RU"/>
              </w:rPr>
              <w:t>.</w:t>
            </w:r>
          </w:p>
        </w:tc>
        <w:tc>
          <w:tcPr>
            <w:tcW w:w="889" w:type="pct"/>
          </w:tcPr>
          <w:p w:rsid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1112E" w:rsidRDefault="00F1112E" w:rsidP="005455AC">
            <w:pPr>
              <w:jc w:val="center"/>
              <w:rPr>
                <w:rFonts w:ascii="Times New Roman" w:hAnsi="Times New Roman" w:cs="Times New Roman"/>
                <w:b/>
                <w:sz w:val="24"/>
                <w:szCs w:val="24"/>
                <w:lang w:val="ru-RU"/>
              </w:rPr>
            </w:pPr>
          </w:p>
          <w:p w:rsidR="00F1112E" w:rsidRDefault="00F1112E" w:rsidP="005455AC">
            <w:pPr>
              <w:jc w:val="center"/>
              <w:rPr>
                <w:rFonts w:ascii="Times New Roman" w:hAnsi="Times New Roman" w:cs="Times New Roman"/>
                <w:b/>
                <w:sz w:val="24"/>
                <w:szCs w:val="24"/>
                <w:lang w:val="ru-RU"/>
              </w:rPr>
            </w:pPr>
          </w:p>
          <w:p w:rsid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1112E" w:rsidRP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F1112E" w:rsidRDefault="00F1112E" w:rsidP="005455AC">
            <w:pPr>
              <w:rPr>
                <w:rFonts w:ascii="Times New Roman" w:hAnsi="Times New Roman" w:cs="Times New Roman"/>
                <w:b/>
                <w:sz w:val="24"/>
                <w:szCs w:val="24"/>
              </w:rPr>
            </w:pPr>
          </w:p>
        </w:tc>
      </w:tr>
      <w:tr w:rsidR="00F1112E" w:rsidTr="00F1112E">
        <w:tc>
          <w:tcPr>
            <w:tcW w:w="5000" w:type="pct"/>
            <w:gridSpan w:val="4"/>
          </w:tcPr>
          <w:p w:rsidR="00F1112E" w:rsidRPr="00F1112E" w:rsidRDefault="00F1112E" w:rsidP="00F1112E">
            <w:pPr>
              <w:jc w:val="center"/>
              <w:rPr>
                <w:rFonts w:ascii="Times New Roman" w:hAnsi="Times New Roman" w:cs="Times New Roman"/>
                <w:b/>
                <w:sz w:val="24"/>
                <w:szCs w:val="24"/>
                <w:lang w:val="ru-RU"/>
              </w:rPr>
            </w:pPr>
            <w:r>
              <w:rPr>
                <w:rFonts w:ascii="Times New Roman" w:hAnsi="Times New Roman" w:cs="Times New Roman"/>
                <w:b/>
                <w:sz w:val="24"/>
                <w:szCs w:val="24"/>
                <w:lang w:val="ru-RU"/>
              </w:rPr>
              <w:t>Из древнерусской литературы</w:t>
            </w:r>
            <w:r w:rsidR="00331DC0">
              <w:rPr>
                <w:rFonts w:ascii="Times New Roman" w:hAnsi="Times New Roman" w:cs="Times New Roman"/>
                <w:b/>
                <w:sz w:val="24"/>
                <w:szCs w:val="24"/>
                <w:lang w:val="ru-RU"/>
              </w:rPr>
              <w:t xml:space="preserve"> (2ч)</w:t>
            </w:r>
          </w:p>
        </w:tc>
      </w:tr>
      <w:tr w:rsidR="00F1112E" w:rsidTr="00F1112E">
        <w:tc>
          <w:tcPr>
            <w:tcW w:w="1020" w:type="pct"/>
          </w:tcPr>
          <w:p w:rsid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w:t>
            </w:r>
          </w:p>
          <w:p w:rsidR="00F1112E" w:rsidRP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w:t>
            </w:r>
          </w:p>
        </w:tc>
        <w:tc>
          <w:tcPr>
            <w:tcW w:w="2295" w:type="pct"/>
          </w:tcPr>
          <w:p w:rsidR="00F1112E" w:rsidRPr="00F1112E" w:rsidRDefault="00F1112E" w:rsidP="00F1112E">
            <w:pPr>
              <w:tabs>
                <w:tab w:val="left" w:pos="4500"/>
                <w:tab w:val="left" w:pos="5472"/>
                <w:tab w:val="left" w:pos="7230"/>
              </w:tabs>
              <w:rPr>
                <w:rFonts w:ascii="Times New Roman" w:hAnsi="Times New Roman"/>
                <w:sz w:val="24"/>
                <w:szCs w:val="24"/>
              </w:rPr>
            </w:pPr>
            <w:r w:rsidRPr="00F1112E">
              <w:rPr>
                <w:rFonts w:ascii="Times New Roman" w:hAnsi="Times New Roman"/>
                <w:sz w:val="24"/>
                <w:szCs w:val="24"/>
              </w:rPr>
              <w:t>«Повесть</w:t>
            </w:r>
            <w:r w:rsidRPr="00F1112E">
              <w:rPr>
                <w:rFonts w:ascii="Times New Roman" w:hAnsi="Times New Roman"/>
                <w:sz w:val="24"/>
                <w:szCs w:val="24"/>
                <w:lang w:val="ru-RU"/>
              </w:rPr>
              <w:t xml:space="preserve"> </w:t>
            </w:r>
            <w:r w:rsidRPr="00F1112E">
              <w:rPr>
                <w:rFonts w:ascii="Times New Roman" w:hAnsi="Times New Roman"/>
                <w:sz w:val="24"/>
                <w:szCs w:val="24"/>
              </w:rPr>
              <w:t xml:space="preserve"> временных </w:t>
            </w:r>
            <w:r w:rsidRPr="00F1112E">
              <w:rPr>
                <w:rFonts w:ascii="Times New Roman" w:hAnsi="Times New Roman"/>
                <w:sz w:val="24"/>
                <w:szCs w:val="24"/>
                <w:lang w:val="ru-RU"/>
              </w:rPr>
              <w:t xml:space="preserve"> </w:t>
            </w:r>
            <w:r w:rsidRPr="00F1112E">
              <w:rPr>
                <w:rFonts w:ascii="Times New Roman" w:hAnsi="Times New Roman"/>
                <w:sz w:val="24"/>
                <w:szCs w:val="24"/>
              </w:rPr>
              <w:t xml:space="preserve">лет». </w:t>
            </w:r>
          </w:p>
          <w:p w:rsidR="00F1112E" w:rsidRDefault="00F1112E" w:rsidP="00F1112E">
            <w:pPr>
              <w:tabs>
                <w:tab w:val="left" w:pos="4500"/>
                <w:tab w:val="left" w:pos="5472"/>
                <w:tab w:val="left" w:pos="7230"/>
              </w:tabs>
              <w:rPr>
                <w:rFonts w:ascii="Times New Roman" w:hAnsi="Times New Roman"/>
              </w:rPr>
            </w:pPr>
            <w:r w:rsidRPr="00C7046F">
              <w:rPr>
                <w:rFonts w:ascii="Times New Roman" w:hAnsi="Times New Roman"/>
              </w:rPr>
              <w:t>«</w:t>
            </w:r>
            <w:r w:rsidRPr="00F1112E">
              <w:rPr>
                <w:rFonts w:ascii="Times New Roman" w:hAnsi="Times New Roman"/>
                <w:sz w:val="24"/>
                <w:szCs w:val="24"/>
              </w:rPr>
              <w:t xml:space="preserve">Сказание о белгородском </w:t>
            </w:r>
            <w:r w:rsidRPr="00F1112E">
              <w:rPr>
                <w:rFonts w:ascii="Times New Roman" w:hAnsi="Times New Roman"/>
                <w:sz w:val="24"/>
                <w:szCs w:val="24"/>
                <w:lang w:val="ru-RU"/>
              </w:rPr>
              <w:t xml:space="preserve"> </w:t>
            </w:r>
            <w:r w:rsidRPr="00F1112E">
              <w:rPr>
                <w:rFonts w:ascii="Times New Roman" w:hAnsi="Times New Roman"/>
                <w:sz w:val="24"/>
                <w:szCs w:val="24"/>
              </w:rPr>
              <w:t>киселе».</w:t>
            </w:r>
            <w:r>
              <w:rPr>
                <w:rFonts w:ascii="Times New Roman" w:hAnsi="Times New Roman"/>
              </w:rPr>
              <w:tab/>
            </w:r>
          </w:p>
        </w:tc>
        <w:tc>
          <w:tcPr>
            <w:tcW w:w="889" w:type="pct"/>
          </w:tcPr>
          <w:p w:rsid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F1112E" w:rsidRPr="00F1112E" w:rsidRDefault="00F1112E"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F1112E" w:rsidRDefault="00F1112E" w:rsidP="005455AC">
            <w:pPr>
              <w:rPr>
                <w:rFonts w:ascii="Times New Roman" w:hAnsi="Times New Roman" w:cs="Times New Roman"/>
                <w:b/>
                <w:sz w:val="24"/>
                <w:szCs w:val="24"/>
              </w:rPr>
            </w:pPr>
          </w:p>
        </w:tc>
      </w:tr>
      <w:tr w:rsidR="00F1112E" w:rsidTr="00F1112E">
        <w:tc>
          <w:tcPr>
            <w:tcW w:w="5000" w:type="pct"/>
            <w:gridSpan w:val="4"/>
          </w:tcPr>
          <w:p w:rsidR="00F1112E" w:rsidRPr="00C645C0" w:rsidRDefault="00C645C0" w:rsidP="00F1112E">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Из русской литературы </w:t>
            </w:r>
            <w:r>
              <w:rPr>
                <w:rFonts w:ascii="Times New Roman" w:hAnsi="Times New Roman" w:cs="Times New Roman"/>
                <w:b/>
                <w:sz w:val="24"/>
                <w:szCs w:val="24"/>
              </w:rPr>
              <w:t xml:space="preserve">XVIII </w:t>
            </w:r>
            <w:r>
              <w:rPr>
                <w:rFonts w:ascii="Times New Roman" w:hAnsi="Times New Roman" w:cs="Times New Roman"/>
                <w:b/>
                <w:sz w:val="24"/>
                <w:szCs w:val="24"/>
                <w:lang w:val="ru-RU"/>
              </w:rPr>
              <w:t>века</w:t>
            </w:r>
            <w:r w:rsidR="00331DC0">
              <w:rPr>
                <w:rFonts w:ascii="Times New Roman" w:hAnsi="Times New Roman" w:cs="Times New Roman"/>
                <w:b/>
                <w:sz w:val="24"/>
                <w:szCs w:val="24"/>
                <w:lang w:val="ru-RU"/>
              </w:rPr>
              <w:t xml:space="preserve"> (4ч)</w:t>
            </w:r>
          </w:p>
        </w:tc>
      </w:tr>
      <w:tr w:rsidR="00F1112E" w:rsidTr="00F1112E">
        <w:tc>
          <w:tcPr>
            <w:tcW w:w="1020" w:type="pct"/>
          </w:tcPr>
          <w:p w:rsidR="00F1112E" w:rsidRDefault="00C645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w:t>
            </w:r>
          </w:p>
          <w:p w:rsidR="00C645C0" w:rsidRDefault="00C645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w:t>
            </w:r>
          </w:p>
          <w:p w:rsidR="00C645C0" w:rsidRDefault="00C645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10</w:t>
            </w:r>
          </w:p>
          <w:p w:rsidR="00C645C0" w:rsidRDefault="00C645C0" w:rsidP="005455AC">
            <w:pPr>
              <w:jc w:val="center"/>
              <w:rPr>
                <w:rFonts w:ascii="Times New Roman" w:hAnsi="Times New Roman" w:cs="Times New Roman"/>
                <w:b/>
                <w:sz w:val="24"/>
                <w:szCs w:val="24"/>
                <w:lang w:val="ru-RU"/>
              </w:rPr>
            </w:pPr>
          </w:p>
          <w:p w:rsidR="00C645C0" w:rsidRPr="00C645C0" w:rsidRDefault="00C645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11</w:t>
            </w:r>
          </w:p>
        </w:tc>
        <w:tc>
          <w:tcPr>
            <w:tcW w:w="2295" w:type="pct"/>
          </w:tcPr>
          <w:p w:rsidR="00F1112E" w:rsidRDefault="00C645C0" w:rsidP="00C645C0">
            <w:pPr>
              <w:tabs>
                <w:tab w:val="left" w:pos="4500"/>
                <w:tab w:val="left" w:pos="5472"/>
                <w:tab w:val="left" w:pos="7230"/>
              </w:tabs>
              <w:rPr>
                <w:rFonts w:ascii="Times New Roman" w:hAnsi="Times New Roman"/>
                <w:sz w:val="24"/>
                <w:szCs w:val="24"/>
                <w:lang w:val="ru-RU"/>
              </w:rPr>
            </w:pPr>
            <w:r w:rsidRPr="00C645C0">
              <w:rPr>
                <w:rFonts w:ascii="Times New Roman" w:hAnsi="Times New Roman"/>
                <w:sz w:val="24"/>
                <w:szCs w:val="24"/>
              </w:rPr>
              <w:t>Русская басня. И. И. Дмитриев. «Муха».</w:t>
            </w:r>
          </w:p>
          <w:p w:rsidR="00C645C0" w:rsidRDefault="00C645C0" w:rsidP="00C645C0">
            <w:pPr>
              <w:tabs>
                <w:tab w:val="left" w:pos="4500"/>
                <w:tab w:val="left" w:pos="5472"/>
                <w:tab w:val="left" w:pos="7230"/>
              </w:tabs>
              <w:rPr>
                <w:rFonts w:ascii="Times New Roman" w:hAnsi="Times New Roman"/>
                <w:sz w:val="24"/>
                <w:szCs w:val="24"/>
                <w:lang w:val="ru-RU"/>
              </w:rPr>
            </w:pPr>
            <w:r w:rsidRPr="00C645C0">
              <w:rPr>
                <w:rFonts w:ascii="Times New Roman" w:hAnsi="Times New Roman"/>
                <w:sz w:val="24"/>
                <w:szCs w:val="24"/>
              </w:rPr>
              <w:t>И. А. Крылов. «Осел и Соловей»</w:t>
            </w:r>
            <w:r>
              <w:rPr>
                <w:rFonts w:ascii="Times New Roman" w:hAnsi="Times New Roman"/>
                <w:sz w:val="24"/>
                <w:szCs w:val="24"/>
                <w:lang w:val="ru-RU"/>
              </w:rPr>
              <w:t>.</w:t>
            </w:r>
          </w:p>
          <w:p w:rsidR="00C645C0" w:rsidRDefault="00C645C0" w:rsidP="00C645C0">
            <w:pPr>
              <w:tabs>
                <w:tab w:val="left" w:pos="4500"/>
                <w:tab w:val="left" w:pos="5472"/>
                <w:tab w:val="left" w:pos="7230"/>
              </w:tabs>
              <w:rPr>
                <w:rFonts w:ascii="Times New Roman" w:hAnsi="Times New Roman"/>
                <w:sz w:val="24"/>
                <w:szCs w:val="24"/>
                <w:lang w:val="ru-RU"/>
              </w:rPr>
            </w:pPr>
            <w:r w:rsidRPr="00C645C0">
              <w:rPr>
                <w:rFonts w:ascii="Times New Roman" w:hAnsi="Times New Roman"/>
                <w:sz w:val="24"/>
                <w:szCs w:val="24"/>
              </w:rPr>
              <w:t>И. А. Крылов. «Листы и корни», «Ларчик»</w:t>
            </w:r>
            <w:r>
              <w:rPr>
                <w:rFonts w:ascii="Times New Roman" w:hAnsi="Times New Roman"/>
                <w:sz w:val="24"/>
                <w:szCs w:val="24"/>
                <w:lang w:val="ru-RU"/>
              </w:rPr>
              <w:t>.</w:t>
            </w:r>
          </w:p>
          <w:p w:rsidR="00C645C0" w:rsidRPr="00C645C0" w:rsidRDefault="00C645C0" w:rsidP="00C645C0">
            <w:pPr>
              <w:tabs>
                <w:tab w:val="left" w:pos="4500"/>
                <w:tab w:val="left" w:pos="5472"/>
                <w:tab w:val="left" w:pos="7230"/>
              </w:tabs>
              <w:rPr>
                <w:rFonts w:ascii="Times New Roman" w:hAnsi="Times New Roman"/>
                <w:sz w:val="24"/>
                <w:szCs w:val="24"/>
                <w:lang w:val="ru-RU"/>
              </w:rPr>
            </w:pPr>
            <w:r w:rsidRPr="00C645C0">
              <w:rPr>
                <w:rFonts w:ascii="Times New Roman" w:hAnsi="Times New Roman"/>
                <w:b/>
                <w:sz w:val="24"/>
                <w:szCs w:val="24"/>
              </w:rPr>
              <w:t>Контрольная работа</w:t>
            </w:r>
            <w:r w:rsidRPr="00C645C0">
              <w:rPr>
                <w:rFonts w:ascii="Times New Roman" w:hAnsi="Times New Roman"/>
                <w:sz w:val="24"/>
                <w:szCs w:val="24"/>
              </w:rPr>
              <w:t xml:space="preserve"> по теме «Басни»</w:t>
            </w:r>
            <w:r w:rsidRPr="00C645C0">
              <w:rPr>
                <w:rFonts w:ascii="Times New Roman" w:hAnsi="Times New Roman"/>
                <w:sz w:val="24"/>
                <w:szCs w:val="24"/>
                <w:lang w:val="ru-RU"/>
              </w:rPr>
              <w:t>.</w:t>
            </w:r>
          </w:p>
        </w:tc>
        <w:tc>
          <w:tcPr>
            <w:tcW w:w="889" w:type="pct"/>
          </w:tcPr>
          <w:p w:rsidR="00F1112E" w:rsidRDefault="00C645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C645C0" w:rsidRDefault="00C645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C645C0" w:rsidRDefault="00C645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C645C0" w:rsidRDefault="00C645C0" w:rsidP="005455AC">
            <w:pPr>
              <w:jc w:val="center"/>
              <w:rPr>
                <w:rFonts w:ascii="Times New Roman" w:hAnsi="Times New Roman" w:cs="Times New Roman"/>
                <w:b/>
                <w:sz w:val="24"/>
                <w:szCs w:val="24"/>
                <w:lang w:val="ru-RU"/>
              </w:rPr>
            </w:pPr>
          </w:p>
          <w:p w:rsidR="00C645C0" w:rsidRPr="00C645C0" w:rsidRDefault="00C645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F1112E" w:rsidRDefault="00F1112E" w:rsidP="005455AC">
            <w:pPr>
              <w:rPr>
                <w:rFonts w:ascii="Times New Roman" w:hAnsi="Times New Roman" w:cs="Times New Roman"/>
                <w:b/>
                <w:sz w:val="24"/>
                <w:szCs w:val="24"/>
              </w:rPr>
            </w:pPr>
          </w:p>
        </w:tc>
      </w:tr>
      <w:tr w:rsidR="00C645C0" w:rsidTr="00C645C0">
        <w:tc>
          <w:tcPr>
            <w:tcW w:w="5000" w:type="pct"/>
            <w:gridSpan w:val="4"/>
          </w:tcPr>
          <w:p w:rsidR="00C645C0" w:rsidRPr="005D2CDA" w:rsidRDefault="005D2CDA" w:rsidP="00C645C0">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Из русской литературы </w:t>
            </w:r>
            <w:r>
              <w:rPr>
                <w:rFonts w:ascii="Times New Roman" w:hAnsi="Times New Roman" w:cs="Times New Roman"/>
                <w:b/>
                <w:sz w:val="24"/>
                <w:szCs w:val="24"/>
              </w:rPr>
              <w:t xml:space="preserve">XIX </w:t>
            </w:r>
            <w:r>
              <w:rPr>
                <w:rFonts w:ascii="Times New Roman" w:hAnsi="Times New Roman" w:cs="Times New Roman"/>
                <w:b/>
                <w:sz w:val="24"/>
                <w:szCs w:val="24"/>
                <w:lang w:val="ru-RU"/>
              </w:rPr>
              <w:t>века</w:t>
            </w:r>
            <w:r w:rsidR="00331DC0">
              <w:rPr>
                <w:rFonts w:ascii="Times New Roman" w:hAnsi="Times New Roman" w:cs="Times New Roman"/>
                <w:b/>
                <w:sz w:val="24"/>
                <w:szCs w:val="24"/>
                <w:lang w:val="ru-RU"/>
              </w:rPr>
              <w:t xml:space="preserve"> (46ч)</w:t>
            </w:r>
          </w:p>
        </w:tc>
      </w:tr>
      <w:tr w:rsidR="00C645C0" w:rsidTr="00F1112E">
        <w:tc>
          <w:tcPr>
            <w:tcW w:w="1020" w:type="pct"/>
          </w:tcPr>
          <w:p w:rsidR="00C645C0"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12</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13</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14</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15</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16</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17</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18</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19</w:t>
            </w: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20</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21</w:t>
            </w: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22</w:t>
            </w: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23</w:t>
            </w:r>
          </w:p>
          <w:p w:rsidR="000664B0" w:rsidRDefault="000664B0" w:rsidP="005455AC">
            <w:pPr>
              <w:jc w:val="center"/>
              <w:rPr>
                <w:rFonts w:ascii="Times New Roman" w:hAnsi="Times New Roman" w:cs="Times New Roman"/>
                <w:b/>
                <w:sz w:val="24"/>
                <w:szCs w:val="24"/>
                <w:lang w:val="ru-RU"/>
              </w:rPr>
            </w:pP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24</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25</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26</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27</w:t>
            </w:r>
          </w:p>
          <w:p w:rsidR="000664B0" w:rsidRDefault="000664B0" w:rsidP="005455AC">
            <w:pPr>
              <w:jc w:val="center"/>
              <w:rPr>
                <w:rFonts w:ascii="Times New Roman" w:hAnsi="Times New Roman" w:cs="Times New Roman"/>
                <w:b/>
                <w:sz w:val="24"/>
                <w:szCs w:val="24"/>
                <w:lang w:val="ru-RU"/>
              </w:rPr>
            </w:pP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28</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29</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30</w:t>
            </w:r>
          </w:p>
          <w:p w:rsidR="000664B0" w:rsidRDefault="000664B0" w:rsidP="005455AC">
            <w:pPr>
              <w:jc w:val="center"/>
              <w:rPr>
                <w:rFonts w:ascii="Times New Roman" w:hAnsi="Times New Roman" w:cs="Times New Roman"/>
                <w:b/>
                <w:sz w:val="24"/>
                <w:szCs w:val="24"/>
                <w:lang w:val="ru-RU"/>
              </w:rPr>
            </w:pPr>
          </w:p>
          <w:p w:rsidR="000664B0" w:rsidRDefault="000664B0" w:rsidP="005455AC">
            <w:pPr>
              <w:jc w:val="center"/>
              <w:rPr>
                <w:rFonts w:ascii="Times New Roman" w:hAnsi="Times New Roman" w:cs="Times New Roman"/>
                <w:b/>
                <w:sz w:val="24"/>
                <w:szCs w:val="24"/>
                <w:lang w:val="ru-RU"/>
              </w:rPr>
            </w:pP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31</w:t>
            </w: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32</w:t>
            </w: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33</w:t>
            </w: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34</w:t>
            </w: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35</w:t>
            </w: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36</w:t>
            </w: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37</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38</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39</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40</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42</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43</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44</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45</w:t>
            </w: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46</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47</w:t>
            </w:r>
          </w:p>
          <w:p w:rsidR="00440732" w:rsidRDefault="0044073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48</w:t>
            </w:r>
          </w:p>
          <w:p w:rsidR="00440732" w:rsidRDefault="00440732" w:rsidP="005455AC">
            <w:pPr>
              <w:jc w:val="center"/>
              <w:rPr>
                <w:rFonts w:ascii="Times New Roman" w:hAnsi="Times New Roman" w:cs="Times New Roman"/>
                <w:b/>
                <w:sz w:val="24"/>
                <w:szCs w:val="24"/>
                <w:lang w:val="ru-RU"/>
              </w:rPr>
            </w:pPr>
          </w:p>
          <w:p w:rsidR="00440732" w:rsidRDefault="0044073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49</w:t>
            </w:r>
          </w:p>
          <w:p w:rsidR="00EF5097" w:rsidRDefault="00EF5097" w:rsidP="005455AC">
            <w:pPr>
              <w:jc w:val="center"/>
              <w:rPr>
                <w:rFonts w:ascii="Times New Roman" w:hAnsi="Times New Roman" w:cs="Times New Roman"/>
                <w:b/>
                <w:sz w:val="24"/>
                <w:szCs w:val="24"/>
                <w:lang w:val="ru-RU"/>
              </w:rPr>
            </w:pPr>
          </w:p>
          <w:p w:rsidR="00EF5097" w:rsidRDefault="00EF509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50</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51</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52</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53</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54-55</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56</w:t>
            </w:r>
          </w:p>
          <w:p w:rsidR="00130733" w:rsidRPr="005D2CDA"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57</w:t>
            </w:r>
          </w:p>
        </w:tc>
        <w:tc>
          <w:tcPr>
            <w:tcW w:w="2295" w:type="pct"/>
          </w:tcPr>
          <w:p w:rsidR="00C645C0" w:rsidRDefault="005D2CDA" w:rsidP="00C645C0">
            <w:pPr>
              <w:tabs>
                <w:tab w:val="left" w:pos="4500"/>
                <w:tab w:val="left" w:pos="5472"/>
                <w:tab w:val="left" w:pos="7230"/>
              </w:tabs>
              <w:rPr>
                <w:rFonts w:ascii="Times New Roman" w:hAnsi="Times New Roman"/>
                <w:sz w:val="24"/>
                <w:szCs w:val="24"/>
                <w:lang w:val="ru-RU"/>
              </w:rPr>
            </w:pPr>
            <w:r w:rsidRPr="005D2CDA">
              <w:rPr>
                <w:rFonts w:ascii="Times New Roman" w:hAnsi="Times New Roman"/>
                <w:sz w:val="24"/>
                <w:szCs w:val="24"/>
              </w:rPr>
              <w:lastRenderedPageBreak/>
              <w:t>А. С. Пушкин. Лицейские годы. Послание «И. И. Пущину»</w:t>
            </w:r>
            <w:r>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sz w:val="24"/>
                <w:szCs w:val="24"/>
              </w:rPr>
              <w:t>А. С. Пушкин. Стихотворение «Узник».</w:t>
            </w:r>
          </w:p>
          <w:p w:rsidR="005D2CDA" w:rsidRPr="00791A08" w:rsidRDefault="005D2CDA" w:rsidP="005D2CDA">
            <w:pPr>
              <w:tabs>
                <w:tab w:val="left" w:pos="4500"/>
                <w:tab w:val="left" w:pos="5472"/>
                <w:tab w:val="left" w:pos="7230"/>
              </w:tabs>
              <w:rPr>
                <w:rFonts w:ascii="Times New Roman" w:hAnsi="Times New Roman"/>
              </w:rPr>
            </w:pPr>
            <w:r w:rsidRPr="00791A08">
              <w:rPr>
                <w:rFonts w:ascii="Times New Roman" w:hAnsi="Times New Roman"/>
              </w:rPr>
              <w:t xml:space="preserve">Стихотворение </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sz w:val="24"/>
                <w:szCs w:val="24"/>
              </w:rPr>
              <w:t>«Зимнее утро». Двусложные размеры стиха</w:t>
            </w:r>
            <w:r w:rsidRPr="005D2CDA">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sz w:val="24"/>
                <w:szCs w:val="24"/>
              </w:rPr>
              <w:t>История создания романа А. С. Пушкина «Дубровский» (гл. I)</w:t>
            </w:r>
            <w:r>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sz w:val="24"/>
                <w:szCs w:val="24"/>
              </w:rPr>
              <w:t>Дубровский-старший и Троекуров. Суд и его последствия (гл. II-III)</w:t>
            </w:r>
            <w:r>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b/>
                <w:sz w:val="24"/>
                <w:szCs w:val="24"/>
              </w:rPr>
              <w:t>Р/р</w:t>
            </w:r>
            <w:r>
              <w:rPr>
                <w:rFonts w:ascii="Times New Roman" w:hAnsi="Times New Roman"/>
                <w:sz w:val="24"/>
                <w:szCs w:val="24"/>
                <w:lang w:val="ru-RU"/>
              </w:rPr>
              <w:t>.</w:t>
            </w:r>
            <w:r w:rsidRPr="005D2CDA">
              <w:rPr>
                <w:rFonts w:ascii="Times New Roman" w:hAnsi="Times New Roman"/>
                <w:sz w:val="24"/>
                <w:szCs w:val="24"/>
              </w:rPr>
              <w:t xml:space="preserve"> Владимир Дубровский против беззакония и несправедливости (гл. IV-V)</w:t>
            </w:r>
            <w:r>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b/>
                <w:sz w:val="24"/>
                <w:szCs w:val="24"/>
              </w:rPr>
              <w:t>Р/р</w:t>
            </w:r>
            <w:r>
              <w:rPr>
                <w:rFonts w:ascii="Times New Roman" w:hAnsi="Times New Roman"/>
                <w:b/>
                <w:sz w:val="24"/>
                <w:szCs w:val="24"/>
                <w:lang w:val="ru-RU"/>
              </w:rPr>
              <w:t>.</w:t>
            </w:r>
            <w:r w:rsidRPr="005D2CDA">
              <w:rPr>
                <w:rFonts w:ascii="Times New Roman" w:hAnsi="Times New Roman"/>
                <w:sz w:val="24"/>
                <w:szCs w:val="24"/>
              </w:rPr>
              <w:t xml:space="preserve"> Что заставило Дубровского стать разбойником? (гл. VI-VII)</w:t>
            </w:r>
            <w:r>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sz w:val="24"/>
                <w:szCs w:val="24"/>
              </w:rPr>
              <w:t>Учитель (гл. VIII-X)</w:t>
            </w:r>
            <w:r>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b/>
                <w:sz w:val="24"/>
                <w:szCs w:val="24"/>
              </w:rPr>
              <w:t>Р/р</w:t>
            </w:r>
            <w:r w:rsidRPr="005D2CDA">
              <w:rPr>
                <w:rFonts w:ascii="Times New Roman" w:hAnsi="Times New Roman"/>
                <w:b/>
                <w:sz w:val="24"/>
                <w:szCs w:val="24"/>
                <w:lang w:val="ru-RU"/>
              </w:rPr>
              <w:t>.</w:t>
            </w:r>
            <w:r w:rsidRPr="005D2CDA">
              <w:rPr>
                <w:rFonts w:ascii="Times New Roman" w:hAnsi="Times New Roman"/>
                <w:sz w:val="24"/>
                <w:szCs w:val="24"/>
              </w:rPr>
              <w:t xml:space="preserve"> Маша Троекурова и Владимир Дубровский (гл. XI-XVI)</w:t>
            </w:r>
            <w:r>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sz w:val="24"/>
                <w:szCs w:val="24"/>
              </w:rPr>
              <w:t>Два мальчика (гл. XVII)</w:t>
            </w:r>
            <w:r>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sz w:val="24"/>
                <w:szCs w:val="24"/>
              </w:rPr>
              <w:t>Развязка романа (гл. XVIII-XIX)</w:t>
            </w:r>
            <w:r>
              <w:rPr>
                <w:rFonts w:ascii="Times New Roman" w:hAnsi="Times New Roman"/>
                <w:sz w:val="24"/>
                <w:szCs w:val="24"/>
                <w:lang w:val="ru-RU"/>
              </w:rPr>
              <w:t>.</w:t>
            </w:r>
          </w:p>
          <w:p w:rsidR="005D2CDA" w:rsidRPr="005D2CDA" w:rsidRDefault="005D2CDA" w:rsidP="005D2CDA">
            <w:pPr>
              <w:tabs>
                <w:tab w:val="left" w:pos="4500"/>
                <w:tab w:val="left" w:pos="5472"/>
                <w:tab w:val="left" w:pos="7230"/>
              </w:tabs>
              <w:rPr>
                <w:rFonts w:ascii="Times New Roman" w:hAnsi="Times New Roman"/>
                <w:b/>
                <w:sz w:val="24"/>
                <w:szCs w:val="24"/>
              </w:rPr>
            </w:pPr>
            <w:r w:rsidRPr="005D2CDA">
              <w:rPr>
                <w:rFonts w:ascii="Times New Roman" w:hAnsi="Times New Roman"/>
                <w:b/>
                <w:sz w:val="24"/>
                <w:szCs w:val="24"/>
              </w:rPr>
              <w:t>Контрольная работа</w:t>
            </w:r>
            <w:r w:rsidRPr="005D2CDA">
              <w:rPr>
                <w:rFonts w:ascii="Times New Roman" w:hAnsi="Times New Roman"/>
                <w:sz w:val="24"/>
                <w:szCs w:val="24"/>
              </w:rPr>
              <w:t xml:space="preserve"> по повести </w:t>
            </w:r>
          </w:p>
          <w:p w:rsidR="005D2CDA" w:rsidRDefault="005D2CDA" w:rsidP="005D2CDA">
            <w:pPr>
              <w:tabs>
                <w:tab w:val="left" w:pos="4500"/>
                <w:tab w:val="left" w:pos="5472"/>
                <w:tab w:val="left" w:pos="7230"/>
              </w:tabs>
              <w:rPr>
                <w:rFonts w:ascii="Times New Roman" w:hAnsi="Times New Roman"/>
                <w:sz w:val="24"/>
                <w:szCs w:val="24"/>
                <w:lang w:val="ru-RU"/>
              </w:rPr>
            </w:pPr>
            <w:r w:rsidRPr="005D2CDA">
              <w:rPr>
                <w:rFonts w:ascii="Times New Roman" w:hAnsi="Times New Roman"/>
                <w:sz w:val="24"/>
                <w:szCs w:val="24"/>
              </w:rPr>
              <w:t xml:space="preserve"> «Дубровский»</w:t>
            </w:r>
            <w:r>
              <w:rPr>
                <w:rFonts w:ascii="Times New Roman" w:hAnsi="Times New Roman"/>
                <w:sz w:val="24"/>
                <w:szCs w:val="24"/>
                <w:lang w:val="ru-RU"/>
              </w:rPr>
              <w:t>.</w:t>
            </w:r>
          </w:p>
          <w:p w:rsidR="005D2CDA" w:rsidRDefault="005D2CDA" w:rsidP="005D2CDA">
            <w:pPr>
              <w:tabs>
                <w:tab w:val="left" w:pos="4500"/>
                <w:tab w:val="left" w:pos="5472"/>
                <w:tab w:val="left" w:pos="7230"/>
              </w:tabs>
              <w:rPr>
                <w:rFonts w:ascii="Times New Roman" w:hAnsi="Times New Roman"/>
                <w:sz w:val="24"/>
                <w:szCs w:val="24"/>
                <w:lang w:val="ru-RU"/>
              </w:rPr>
            </w:pPr>
            <w:r w:rsidRPr="000664B0">
              <w:rPr>
                <w:rFonts w:ascii="Times New Roman" w:hAnsi="Times New Roman"/>
                <w:b/>
                <w:sz w:val="24"/>
                <w:szCs w:val="24"/>
              </w:rPr>
              <w:t>Р/р</w:t>
            </w:r>
            <w:r w:rsidR="000664B0" w:rsidRPr="000664B0">
              <w:rPr>
                <w:rFonts w:ascii="Times New Roman" w:hAnsi="Times New Roman"/>
                <w:b/>
                <w:sz w:val="24"/>
                <w:szCs w:val="24"/>
                <w:lang w:val="ru-RU"/>
              </w:rPr>
              <w:t>.</w:t>
            </w:r>
            <w:r w:rsidRPr="000664B0">
              <w:rPr>
                <w:rFonts w:ascii="Times New Roman" w:hAnsi="Times New Roman"/>
                <w:sz w:val="24"/>
                <w:szCs w:val="24"/>
              </w:rPr>
              <w:t xml:space="preserve"> Подготовка к сочинению</w:t>
            </w:r>
            <w:r w:rsidR="000664B0" w:rsidRPr="000664B0">
              <w:rPr>
                <w:rFonts w:ascii="Times New Roman" w:hAnsi="Times New Roman"/>
                <w:sz w:val="24"/>
                <w:szCs w:val="24"/>
                <w:lang w:val="ru-RU"/>
              </w:rPr>
              <w:t>.</w:t>
            </w:r>
          </w:p>
          <w:p w:rsidR="000664B0" w:rsidRDefault="000664B0" w:rsidP="005D2CDA">
            <w:pPr>
              <w:tabs>
                <w:tab w:val="left" w:pos="4500"/>
                <w:tab w:val="left" w:pos="5472"/>
                <w:tab w:val="left" w:pos="7230"/>
              </w:tabs>
              <w:rPr>
                <w:rFonts w:ascii="Times New Roman" w:hAnsi="Times New Roman"/>
                <w:sz w:val="24"/>
                <w:szCs w:val="24"/>
                <w:lang w:val="ru-RU"/>
              </w:rPr>
            </w:pPr>
            <w:r w:rsidRPr="000664B0">
              <w:rPr>
                <w:rFonts w:ascii="Times New Roman" w:hAnsi="Times New Roman"/>
                <w:sz w:val="24"/>
                <w:szCs w:val="24"/>
              </w:rPr>
              <w:t>А. С. Пушкин «Повести Белкина»</w:t>
            </w:r>
            <w:r>
              <w:rPr>
                <w:rFonts w:ascii="Times New Roman" w:hAnsi="Times New Roman"/>
                <w:sz w:val="24"/>
                <w:szCs w:val="24"/>
                <w:lang w:val="ru-RU"/>
              </w:rPr>
              <w:t>.</w:t>
            </w:r>
          </w:p>
          <w:p w:rsidR="000664B0" w:rsidRDefault="000664B0" w:rsidP="000664B0">
            <w:pPr>
              <w:tabs>
                <w:tab w:val="left" w:pos="4500"/>
                <w:tab w:val="left" w:pos="5472"/>
                <w:tab w:val="left" w:pos="7230"/>
              </w:tabs>
              <w:rPr>
                <w:rFonts w:ascii="Times New Roman" w:hAnsi="Times New Roman"/>
                <w:sz w:val="24"/>
                <w:szCs w:val="24"/>
                <w:lang w:val="ru-RU"/>
              </w:rPr>
            </w:pPr>
            <w:r w:rsidRPr="000664B0">
              <w:rPr>
                <w:rFonts w:ascii="Times New Roman" w:hAnsi="Times New Roman"/>
                <w:sz w:val="24"/>
                <w:szCs w:val="24"/>
              </w:rPr>
              <w:t>А. С. Пушкин. «Барышня-крестьянка»</w:t>
            </w:r>
            <w:r>
              <w:rPr>
                <w:rFonts w:ascii="Times New Roman" w:hAnsi="Times New Roman"/>
                <w:sz w:val="24"/>
                <w:szCs w:val="24"/>
                <w:lang w:val="ru-RU"/>
              </w:rPr>
              <w:t>.</w:t>
            </w:r>
          </w:p>
          <w:p w:rsidR="000664B0" w:rsidRDefault="000664B0" w:rsidP="000664B0">
            <w:pPr>
              <w:tabs>
                <w:tab w:val="left" w:pos="4500"/>
                <w:tab w:val="left" w:pos="5472"/>
                <w:tab w:val="left" w:pos="7230"/>
              </w:tabs>
              <w:rPr>
                <w:rFonts w:ascii="Times New Roman" w:hAnsi="Times New Roman"/>
                <w:sz w:val="24"/>
                <w:szCs w:val="24"/>
                <w:lang w:val="ru-RU"/>
              </w:rPr>
            </w:pPr>
            <w:r w:rsidRPr="000664B0">
              <w:rPr>
                <w:rFonts w:ascii="Times New Roman" w:hAnsi="Times New Roman"/>
                <w:sz w:val="24"/>
                <w:szCs w:val="24"/>
              </w:rPr>
              <w:lastRenderedPageBreak/>
              <w:t>М. Ю. Лермонтов. Личность поэта. «Тучи»</w:t>
            </w:r>
            <w:r>
              <w:rPr>
                <w:rFonts w:ascii="Times New Roman" w:hAnsi="Times New Roman"/>
                <w:sz w:val="24"/>
                <w:szCs w:val="24"/>
                <w:lang w:val="ru-RU"/>
              </w:rPr>
              <w:t>.</w:t>
            </w:r>
          </w:p>
          <w:p w:rsidR="000664B0" w:rsidRDefault="000664B0" w:rsidP="000664B0">
            <w:pPr>
              <w:tabs>
                <w:tab w:val="left" w:pos="4500"/>
                <w:tab w:val="left" w:pos="5472"/>
                <w:tab w:val="left" w:pos="7230"/>
              </w:tabs>
              <w:rPr>
                <w:rFonts w:ascii="Times New Roman" w:hAnsi="Times New Roman"/>
                <w:sz w:val="24"/>
                <w:szCs w:val="24"/>
                <w:lang w:val="ru-RU"/>
              </w:rPr>
            </w:pPr>
            <w:r w:rsidRPr="000664B0">
              <w:rPr>
                <w:rFonts w:ascii="Times New Roman" w:hAnsi="Times New Roman"/>
                <w:sz w:val="24"/>
                <w:szCs w:val="24"/>
              </w:rPr>
              <w:t>М. Ю. Лермонтов «Три пальмы»</w:t>
            </w:r>
            <w:r>
              <w:rPr>
                <w:rFonts w:ascii="Times New Roman" w:hAnsi="Times New Roman"/>
                <w:sz w:val="24"/>
                <w:szCs w:val="24"/>
                <w:lang w:val="ru-RU"/>
              </w:rPr>
              <w:t>.</w:t>
            </w:r>
          </w:p>
          <w:p w:rsidR="000664B0" w:rsidRDefault="000664B0" w:rsidP="000664B0">
            <w:pPr>
              <w:tabs>
                <w:tab w:val="left" w:pos="4500"/>
                <w:tab w:val="left" w:pos="5472"/>
                <w:tab w:val="left" w:pos="7230"/>
              </w:tabs>
              <w:rPr>
                <w:rFonts w:ascii="Times New Roman" w:hAnsi="Times New Roman"/>
                <w:sz w:val="24"/>
                <w:szCs w:val="24"/>
                <w:lang w:val="ru-RU"/>
              </w:rPr>
            </w:pPr>
            <w:r w:rsidRPr="000664B0">
              <w:rPr>
                <w:rFonts w:ascii="Times New Roman" w:hAnsi="Times New Roman"/>
                <w:sz w:val="24"/>
                <w:szCs w:val="24"/>
              </w:rPr>
              <w:t>М. Ю. Лермонтов «Листок», «Утёс»</w:t>
            </w:r>
            <w:r>
              <w:rPr>
                <w:rFonts w:ascii="Times New Roman" w:hAnsi="Times New Roman"/>
                <w:sz w:val="24"/>
                <w:szCs w:val="24"/>
                <w:lang w:val="ru-RU"/>
              </w:rPr>
              <w:t>.</w:t>
            </w:r>
          </w:p>
          <w:p w:rsidR="000664B0" w:rsidRPr="000664B0" w:rsidRDefault="000664B0" w:rsidP="000664B0">
            <w:pPr>
              <w:tabs>
                <w:tab w:val="left" w:pos="4500"/>
                <w:tab w:val="left" w:pos="5472"/>
                <w:tab w:val="left" w:pos="7230"/>
              </w:tabs>
              <w:rPr>
                <w:rFonts w:ascii="Times New Roman" w:hAnsi="Times New Roman"/>
                <w:b/>
                <w:sz w:val="24"/>
                <w:szCs w:val="24"/>
              </w:rPr>
            </w:pPr>
            <w:r w:rsidRPr="000664B0">
              <w:rPr>
                <w:rFonts w:ascii="Times New Roman" w:hAnsi="Times New Roman"/>
                <w:b/>
                <w:sz w:val="24"/>
                <w:szCs w:val="24"/>
              </w:rPr>
              <w:t>Контрольная работа</w:t>
            </w:r>
            <w:r w:rsidRPr="000664B0">
              <w:rPr>
                <w:rFonts w:ascii="Times New Roman" w:hAnsi="Times New Roman"/>
                <w:sz w:val="24"/>
                <w:szCs w:val="24"/>
              </w:rPr>
              <w:t xml:space="preserve"> по стихотворениям </w:t>
            </w:r>
          </w:p>
          <w:p w:rsidR="000664B0" w:rsidRDefault="000664B0" w:rsidP="000664B0">
            <w:pPr>
              <w:tabs>
                <w:tab w:val="left" w:pos="4500"/>
                <w:tab w:val="left" w:pos="5472"/>
                <w:tab w:val="left" w:pos="7230"/>
              </w:tabs>
              <w:rPr>
                <w:rFonts w:ascii="Times New Roman" w:hAnsi="Times New Roman"/>
                <w:sz w:val="24"/>
                <w:szCs w:val="24"/>
                <w:lang w:val="ru-RU"/>
              </w:rPr>
            </w:pPr>
            <w:r w:rsidRPr="000664B0">
              <w:rPr>
                <w:rFonts w:ascii="Times New Roman" w:hAnsi="Times New Roman"/>
                <w:sz w:val="24"/>
                <w:szCs w:val="24"/>
              </w:rPr>
              <w:t>М.Ю.Лермонтова</w:t>
            </w:r>
            <w:r>
              <w:rPr>
                <w:rFonts w:ascii="Times New Roman" w:hAnsi="Times New Roman"/>
                <w:sz w:val="24"/>
                <w:szCs w:val="24"/>
                <w:lang w:val="ru-RU"/>
              </w:rPr>
              <w:t>.</w:t>
            </w:r>
          </w:p>
          <w:p w:rsidR="000664B0" w:rsidRDefault="000664B0" w:rsidP="000664B0">
            <w:pPr>
              <w:tabs>
                <w:tab w:val="left" w:pos="4500"/>
                <w:tab w:val="left" w:pos="5472"/>
                <w:tab w:val="left" w:pos="7230"/>
              </w:tabs>
              <w:rPr>
                <w:rFonts w:ascii="Times New Roman" w:hAnsi="Times New Roman"/>
                <w:sz w:val="24"/>
                <w:szCs w:val="24"/>
                <w:lang w:val="ru-RU"/>
              </w:rPr>
            </w:pPr>
            <w:r w:rsidRPr="000664B0">
              <w:rPr>
                <w:rFonts w:ascii="Times New Roman" w:hAnsi="Times New Roman"/>
                <w:sz w:val="24"/>
                <w:szCs w:val="24"/>
              </w:rPr>
              <w:t>И. С. Тургенев. Рассказ «Бежин луг»</w:t>
            </w:r>
            <w:r>
              <w:rPr>
                <w:rFonts w:ascii="Times New Roman" w:hAnsi="Times New Roman"/>
                <w:sz w:val="24"/>
                <w:szCs w:val="24"/>
                <w:lang w:val="ru-RU"/>
              </w:rPr>
              <w:t>.</w:t>
            </w:r>
          </w:p>
          <w:p w:rsidR="000664B0" w:rsidRDefault="00561A8B" w:rsidP="000664B0">
            <w:pPr>
              <w:tabs>
                <w:tab w:val="left" w:pos="4500"/>
                <w:tab w:val="left" w:pos="5472"/>
                <w:tab w:val="left" w:pos="7230"/>
              </w:tabs>
              <w:rPr>
                <w:rFonts w:ascii="Times New Roman" w:hAnsi="Times New Roman"/>
                <w:sz w:val="24"/>
                <w:szCs w:val="24"/>
                <w:lang w:val="ru-RU"/>
              </w:rPr>
            </w:pPr>
            <w:r w:rsidRPr="00561A8B">
              <w:rPr>
                <w:rFonts w:ascii="Times New Roman" w:hAnsi="Times New Roman"/>
                <w:sz w:val="24"/>
                <w:szCs w:val="24"/>
              </w:rPr>
              <w:t>Герои рассказа И. С. Тургенева «Бежин луг»</w:t>
            </w:r>
            <w:r>
              <w:rPr>
                <w:rFonts w:ascii="Times New Roman" w:hAnsi="Times New Roman"/>
                <w:sz w:val="24"/>
                <w:szCs w:val="24"/>
                <w:lang w:val="ru-RU"/>
              </w:rPr>
              <w:t>.</w:t>
            </w:r>
          </w:p>
          <w:p w:rsidR="00561A8B" w:rsidRDefault="00561A8B" w:rsidP="000664B0">
            <w:pPr>
              <w:tabs>
                <w:tab w:val="left" w:pos="4500"/>
                <w:tab w:val="left" w:pos="5472"/>
                <w:tab w:val="left" w:pos="7230"/>
              </w:tabs>
              <w:rPr>
                <w:rFonts w:ascii="Times New Roman" w:hAnsi="Times New Roman"/>
                <w:sz w:val="24"/>
                <w:szCs w:val="24"/>
                <w:lang w:val="ru-RU"/>
              </w:rPr>
            </w:pPr>
            <w:r w:rsidRPr="00561A8B">
              <w:rPr>
                <w:rFonts w:ascii="Times New Roman" w:hAnsi="Times New Roman"/>
                <w:sz w:val="24"/>
                <w:szCs w:val="24"/>
              </w:rPr>
              <w:t>Рассказы героев «Бежина луга»</w:t>
            </w:r>
            <w:r>
              <w:rPr>
                <w:rFonts w:ascii="Times New Roman" w:hAnsi="Times New Roman"/>
                <w:sz w:val="24"/>
                <w:szCs w:val="24"/>
                <w:lang w:val="ru-RU"/>
              </w:rPr>
              <w:t>.</w:t>
            </w:r>
          </w:p>
          <w:p w:rsidR="00561A8B" w:rsidRDefault="00561A8B" w:rsidP="000664B0">
            <w:pPr>
              <w:tabs>
                <w:tab w:val="left" w:pos="4500"/>
                <w:tab w:val="left" w:pos="5472"/>
                <w:tab w:val="left" w:pos="7230"/>
              </w:tabs>
              <w:rPr>
                <w:rFonts w:ascii="Times New Roman" w:hAnsi="Times New Roman"/>
                <w:sz w:val="24"/>
                <w:szCs w:val="24"/>
                <w:lang w:val="ru-RU"/>
              </w:rPr>
            </w:pPr>
            <w:r w:rsidRPr="00561A8B">
              <w:rPr>
                <w:rFonts w:ascii="Times New Roman" w:hAnsi="Times New Roman"/>
                <w:sz w:val="24"/>
                <w:szCs w:val="24"/>
              </w:rPr>
              <w:t>Природа и её роль в рассказах Тургенева.</w:t>
            </w:r>
          </w:p>
          <w:p w:rsidR="00561A8B" w:rsidRPr="00561A8B" w:rsidRDefault="00561A8B" w:rsidP="00561A8B">
            <w:pPr>
              <w:tabs>
                <w:tab w:val="left" w:pos="4500"/>
                <w:tab w:val="left" w:pos="5472"/>
                <w:tab w:val="left" w:pos="7230"/>
              </w:tabs>
              <w:rPr>
                <w:rFonts w:ascii="Times New Roman" w:hAnsi="Times New Roman"/>
                <w:sz w:val="24"/>
                <w:szCs w:val="24"/>
              </w:rPr>
            </w:pPr>
            <w:r w:rsidRPr="00561A8B">
              <w:rPr>
                <w:rFonts w:ascii="Times New Roman" w:hAnsi="Times New Roman"/>
                <w:b/>
                <w:sz w:val="24"/>
                <w:szCs w:val="24"/>
              </w:rPr>
              <w:t>Проект</w:t>
            </w:r>
            <w:r w:rsidRPr="00561A8B">
              <w:rPr>
                <w:rFonts w:ascii="Times New Roman" w:hAnsi="Times New Roman"/>
                <w:b/>
                <w:sz w:val="24"/>
                <w:szCs w:val="24"/>
                <w:lang w:val="ru-RU"/>
              </w:rPr>
              <w:t>.</w:t>
            </w:r>
            <w:r w:rsidRPr="00561A8B">
              <w:rPr>
                <w:rFonts w:ascii="Times New Roman" w:hAnsi="Times New Roman"/>
                <w:sz w:val="24"/>
                <w:szCs w:val="24"/>
              </w:rPr>
              <w:t xml:space="preserve"> «Составление электр.альбома </w:t>
            </w:r>
          </w:p>
          <w:p w:rsidR="00561A8B" w:rsidRPr="00561A8B" w:rsidRDefault="00561A8B" w:rsidP="00561A8B">
            <w:pPr>
              <w:tabs>
                <w:tab w:val="left" w:pos="4500"/>
                <w:tab w:val="left" w:pos="5472"/>
                <w:tab w:val="left" w:pos="7230"/>
              </w:tabs>
              <w:rPr>
                <w:rFonts w:ascii="Times New Roman" w:hAnsi="Times New Roman"/>
                <w:sz w:val="24"/>
                <w:szCs w:val="24"/>
              </w:rPr>
            </w:pPr>
            <w:r w:rsidRPr="00561A8B">
              <w:rPr>
                <w:rFonts w:ascii="Times New Roman" w:hAnsi="Times New Roman"/>
                <w:sz w:val="24"/>
                <w:szCs w:val="24"/>
              </w:rPr>
              <w:t>«Словесные и живописные портреты русск</w:t>
            </w:r>
            <w:r w:rsidRPr="00561A8B">
              <w:rPr>
                <w:rFonts w:ascii="Times New Roman" w:hAnsi="Times New Roman"/>
                <w:sz w:val="24"/>
                <w:szCs w:val="24"/>
                <w:lang w:val="ru-RU"/>
              </w:rPr>
              <w:t>их</w:t>
            </w:r>
            <w:r w:rsidRPr="00561A8B">
              <w:rPr>
                <w:rFonts w:ascii="Times New Roman" w:hAnsi="Times New Roman"/>
                <w:sz w:val="24"/>
                <w:szCs w:val="24"/>
              </w:rPr>
              <w:t xml:space="preserve"> </w:t>
            </w:r>
          </w:p>
          <w:p w:rsidR="00561A8B" w:rsidRDefault="00561A8B" w:rsidP="00561A8B">
            <w:pPr>
              <w:tabs>
                <w:tab w:val="left" w:pos="4500"/>
                <w:tab w:val="left" w:pos="5472"/>
                <w:tab w:val="left" w:pos="7230"/>
              </w:tabs>
              <w:rPr>
                <w:rFonts w:ascii="Times New Roman" w:hAnsi="Times New Roman"/>
                <w:sz w:val="24"/>
                <w:szCs w:val="24"/>
                <w:lang w:val="ru-RU"/>
              </w:rPr>
            </w:pPr>
            <w:r w:rsidRPr="00561A8B">
              <w:rPr>
                <w:rFonts w:ascii="Times New Roman" w:hAnsi="Times New Roman"/>
                <w:sz w:val="24"/>
                <w:szCs w:val="24"/>
              </w:rPr>
              <w:t>крестьян» (по  «Запискам охотника»)</w:t>
            </w:r>
            <w:r>
              <w:rPr>
                <w:rFonts w:ascii="Times New Roman" w:hAnsi="Times New Roman"/>
                <w:sz w:val="24"/>
                <w:szCs w:val="24"/>
                <w:lang w:val="ru-RU"/>
              </w:rPr>
              <w:t>.</w:t>
            </w:r>
          </w:p>
          <w:p w:rsidR="00561A8B" w:rsidRDefault="00561A8B" w:rsidP="00561A8B">
            <w:pPr>
              <w:tabs>
                <w:tab w:val="left" w:pos="4500"/>
                <w:tab w:val="left" w:pos="5472"/>
                <w:tab w:val="left" w:pos="7230"/>
              </w:tabs>
              <w:rPr>
                <w:rFonts w:ascii="Times New Roman" w:hAnsi="Times New Roman"/>
                <w:sz w:val="24"/>
                <w:szCs w:val="24"/>
                <w:lang w:val="ru-RU"/>
              </w:rPr>
            </w:pPr>
            <w:r w:rsidRPr="00561A8B">
              <w:rPr>
                <w:rFonts w:ascii="Times New Roman" w:hAnsi="Times New Roman"/>
                <w:sz w:val="24"/>
                <w:szCs w:val="24"/>
              </w:rPr>
              <w:t>Переходные состояния природы в стихотворениях Ф. И. Тютчева</w:t>
            </w:r>
            <w:r>
              <w:rPr>
                <w:rFonts w:ascii="Times New Roman" w:hAnsi="Times New Roman"/>
                <w:sz w:val="24"/>
                <w:szCs w:val="24"/>
                <w:lang w:val="ru-RU"/>
              </w:rPr>
              <w:t>.</w:t>
            </w:r>
          </w:p>
          <w:p w:rsidR="00561A8B" w:rsidRDefault="00561A8B" w:rsidP="00561A8B">
            <w:pPr>
              <w:tabs>
                <w:tab w:val="left" w:pos="4500"/>
                <w:tab w:val="left" w:pos="5472"/>
                <w:tab w:val="left" w:pos="7230"/>
              </w:tabs>
              <w:rPr>
                <w:rFonts w:ascii="Times New Roman" w:hAnsi="Times New Roman"/>
                <w:sz w:val="24"/>
                <w:szCs w:val="24"/>
                <w:lang w:val="ru-RU"/>
              </w:rPr>
            </w:pPr>
            <w:r w:rsidRPr="00561A8B">
              <w:rPr>
                <w:rFonts w:ascii="Times New Roman" w:hAnsi="Times New Roman"/>
                <w:b/>
                <w:sz w:val="24"/>
                <w:szCs w:val="24"/>
              </w:rPr>
              <w:t>Р/р</w:t>
            </w:r>
            <w:r w:rsidRPr="00561A8B">
              <w:rPr>
                <w:rFonts w:ascii="Times New Roman" w:hAnsi="Times New Roman"/>
                <w:b/>
                <w:sz w:val="24"/>
                <w:szCs w:val="24"/>
                <w:lang w:val="ru-RU"/>
              </w:rPr>
              <w:t>.</w:t>
            </w:r>
            <w:r w:rsidRPr="00561A8B">
              <w:rPr>
                <w:rFonts w:ascii="Times New Roman" w:hAnsi="Times New Roman"/>
                <w:sz w:val="24"/>
                <w:szCs w:val="24"/>
              </w:rPr>
              <w:t xml:space="preserve"> Человек и природа в стихотворениях Тютчева</w:t>
            </w:r>
            <w:r w:rsidRPr="00561A8B">
              <w:rPr>
                <w:rFonts w:ascii="Times New Roman" w:hAnsi="Times New Roman"/>
                <w:sz w:val="24"/>
                <w:szCs w:val="24"/>
                <w:lang w:val="ru-RU"/>
              </w:rPr>
              <w:t>.</w:t>
            </w:r>
          </w:p>
          <w:p w:rsidR="00561A8B" w:rsidRPr="000C01A2" w:rsidRDefault="00561A8B" w:rsidP="00561A8B">
            <w:pPr>
              <w:tabs>
                <w:tab w:val="left" w:pos="4500"/>
                <w:tab w:val="left" w:pos="5472"/>
                <w:tab w:val="left" w:pos="7230"/>
              </w:tabs>
              <w:rPr>
                <w:rFonts w:ascii="Times New Roman" w:hAnsi="Times New Roman"/>
                <w:sz w:val="24"/>
                <w:szCs w:val="24"/>
              </w:rPr>
            </w:pPr>
            <w:r w:rsidRPr="000C01A2">
              <w:rPr>
                <w:rFonts w:ascii="Times New Roman" w:hAnsi="Times New Roman"/>
                <w:sz w:val="24"/>
                <w:szCs w:val="24"/>
              </w:rPr>
              <w:t xml:space="preserve">Жизнеутверждающее начало в </w:t>
            </w:r>
          </w:p>
          <w:p w:rsidR="00561A8B" w:rsidRDefault="00561A8B" w:rsidP="00561A8B">
            <w:pPr>
              <w:tabs>
                <w:tab w:val="left" w:pos="4500"/>
                <w:tab w:val="left" w:pos="5472"/>
                <w:tab w:val="left" w:pos="7230"/>
              </w:tabs>
              <w:rPr>
                <w:rFonts w:ascii="Times New Roman" w:hAnsi="Times New Roman"/>
                <w:sz w:val="24"/>
                <w:szCs w:val="24"/>
                <w:lang w:val="ru-RU"/>
              </w:rPr>
            </w:pPr>
            <w:r w:rsidRPr="000C01A2">
              <w:rPr>
                <w:rFonts w:ascii="Times New Roman" w:hAnsi="Times New Roman"/>
                <w:sz w:val="24"/>
                <w:szCs w:val="24"/>
              </w:rPr>
              <w:t>стихотворениях А. А. Фета</w:t>
            </w:r>
            <w:r w:rsidR="000C01A2" w:rsidRPr="000C01A2">
              <w:rPr>
                <w:rFonts w:ascii="Times New Roman" w:hAnsi="Times New Roman"/>
                <w:sz w:val="24"/>
                <w:szCs w:val="24"/>
                <w:lang w:val="ru-RU"/>
              </w:rPr>
              <w:t>.</w:t>
            </w:r>
          </w:p>
          <w:p w:rsidR="000C01A2" w:rsidRDefault="000C01A2" w:rsidP="00561A8B">
            <w:pPr>
              <w:tabs>
                <w:tab w:val="left" w:pos="4500"/>
                <w:tab w:val="left" w:pos="5472"/>
                <w:tab w:val="left" w:pos="7230"/>
              </w:tabs>
              <w:rPr>
                <w:rFonts w:ascii="Times New Roman" w:hAnsi="Times New Roman"/>
                <w:sz w:val="24"/>
                <w:szCs w:val="24"/>
                <w:lang w:val="ru-RU"/>
              </w:rPr>
            </w:pPr>
            <w:r w:rsidRPr="000C01A2">
              <w:rPr>
                <w:rFonts w:ascii="Times New Roman" w:hAnsi="Times New Roman"/>
                <w:b/>
                <w:sz w:val="24"/>
                <w:szCs w:val="24"/>
              </w:rPr>
              <w:t>Р/р</w:t>
            </w:r>
            <w:r w:rsidRPr="000C01A2">
              <w:rPr>
                <w:rFonts w:ascii="Times New Roman" w:hAnsi="Times New Roman"/>
                <w:b/>
                <w:sz w:val="24"/>
                <w:szCs w:val="24"/>
                <w:lang w:val="ru-RU"/>
              </w:rPr>
              <w:t>.</w:t>
            </w:r>
            <w:r w:rsidRPr="000C01A2">
              <w:rPr>
                <w:rFonts w:ascii="Times New Roman" w:hAnsi="Times New Roman"/>
                <w:sz w:val="24"/>
                <w:szCs w:val="24"/>
              </w:rPr>
              <w:t xml:space="preserve"> Сопоставление пейзажной лирики Тютчева и Фета</w:t>
            </w:r>
            <w:r w:rsidRPr="000C01A2">
              <w:rPr>
                <w:rFonts w:ascii="Times New Roman" w:hAnsi="Times New Roman"/>
                <w:sz w:val="24"/>
                <w:szCs w:val="24"/>
                <w:lang w:val="ru-RU"/>
              </w:rPr>
              <w:t>.</w:t>
            </w:r>
          </w:p>
          <w:p w:rsidR="000C01A2" w:rsidRDefault="000C01A2" w:rsidP="000C01A2">
            <w:pPr>
              <w:tabs>
                <w:tab w:val="left" w:pos="4500"/>
                <w:tab w:val="left" w:pos="5472"/>
                <w:tab w:val="left" w:pos="7230"/>
              </w:tabs>
              <w:rPr>
                <w:rFonts w:ascii="Times New Roman" w:hAnsi="Times New Roman"/>
                <w:sz w:val="24"/>
                <w:szCs w:val="24"/>
                <w:lang w:val="ru-RU"/>
              </w:rPr>
            </w:pPr>
            <w:r w:rsidRPr="000C01A2">
              <w:rPr>
                <w:rFonts w:ascii="Times New Roman" w:hAnsi="Times New Roman"/>
                <w:sz w:val="24"/>
                <w:szCs w:val="24"/>
              </w:rPr>
              <w:t xml:space="preserve">А. А. Фет </w:t>
            </w:r>
            <w:r w:rsidRPr="000C01A2">
              <w:rPr>
                <w:sz w:val="24"/>
                <w:szCs w:val="24"/>
              </w:rPr>
              <w:t xml:space="preserve"> </w:t>
            </w:r>
            <w:r w:rsidRPr="000C01A2">
              <w:rPr>
                <w:rFonts w:ascii="Times New Roman" w:hAnsi="Times New Roman"/>
                <w:sz w:val="24"/>
                <w:szCs w:val="24"/>
              </w:rPr>
              <w:t>. «Еще майская ночь», «Учись у них – у дуба, у березы…»</w:t>
            </w:r>
            <w:r>
              <w:rPr>
                <w:rFonts w:ascii="Times New Roman" w:hAnsi="Times New Roman"/>
                <w:sz w:val="24"/>
                <w:szCs w:val="24"/>
                <w:lang w:val="ru-RU"/>
              </w:rPr>
              <w:t>.</w:t>
            </w:r>
          </w:p>
          <w:p w:rsidR="000C01A2" w:rsidRDefault="000C01A2" w:rsidP="000C01A2">
            <w:pPr>
              <w:tabs>
                <w:tab w:val="left" w:pos="4500"/>
                <w:tab w:val="left" w:pos="5472"/>
                <w:tab w:val="left" w:pos="7230"/>
              </w:tabs>
              <w:rPr>
                <w:rFonts w:ascii="Times New Roman" w:hAnsi="Times New Roman"/>
                <w:sz w:val="24"/>
                <w:szCs w:val="24"/>
                <w:lang w:val="ru-RU"/>
              </w:rPr>
            </w:pPr>
            <w:r w:rsidRPr="000C01A2">
              <w:rPr>
                <w:rFonts w:ascii="Times New Roman" w:hAnsi="Times New Roman"/>
                <w:b/>
                <w:sz w:val="24"/>
                <w:szCs w:val="24"/>
              </w:rPr>
              <w:t>Контрольная работа</w:t>
            </w:r>
            <w:r w:rsidRPr="000C01A2">
              <w:rPr>
                <w:rFonts w:ascii="Times New Roman" w:hAnsi="Times New Roman"/>
                <w:sz w:val="24"/>
                <w:szCs w:val="24"/>
              </w:rPr>
              <w:t xml:space="preserve"> по творчеству Тютчева, Фета</w:t>
            </w:r>
            <w:r>
              <w:rPr>
                <w:rFonts w:ascii="Times New Roman" w:hAnsi="Times New Roman"/>
                <w:sz w:val="24"/>
                <w:szCs w:val="24"/>
                <w:lang w:val="ru-RU"/>
              </w:rPr>
              <w:t>.</w:t>
            </w:r>
          </w:p>
          <w:p w:rsidR="000C01A2" w:rsidRDefault="000C01A2" w:rsidP="000C01A2">
            <w:pPr>
              <w:tabs>
                <w:tab w:val="left" w:pos="4500"/>
                <w:tab w:val="left" w:pos="5472"/>
                <w:tab w:val="left" w:pos="7230"/>
              </w:tabs>
              <w:rPr>
                <w:rFonts w:ascii="Times New Roman" w:hAnsi="Times New Roman"/>
                <w:sz w:val="24"/>
                <w:szCs w:val="24"/>
                <w:lang w:val="ru-RU"/>
              </w:rPr>
            </w:pPr>
            <w:r w:rsidRPr="000C01A2">
              <w:rPr>
                <w:rFonts w:ascii="Times New Roman" w:hAnsi="Times New Roman"/>
                <w:sz w:val="24"/>
                <w:szCs w:val="24"/>
              </w:rPr>
              <w:t>Н. А. Некрасов. Стихотворение «Железная дорога».</w:t>
            </w:r>
          </w:p>
          <w:p w:rsidR="000C01A2" w:rsidRDefault="000C01A2" w:rsidP="000C01A2">
            <w:pPr>
              <w:tabs>
                <w:tab w:val="left" w:pos="4500"/>
                <w:tab w:val="left" w:pos="5472"/>
                <w:tab w:val="left" w:pos="7230"/>
              </w:tabs>
              <w:rPr>
                <w:rFonts w:ascii="Times New Roman" w:hAnsi="Times New Roman"/>
                <w:sz w:val="24"/>
                <w:szCs w:val="24"/>
                <w:lang w:val="ru-RU"/>
              </w:rPr>
            </w:pPr>
            <w:r w:rsidRPr="000C01A2">
              <w:rPr>
                <w:rFonts w:ascii="Times New Roman" w:hAnsi="Times New Roman"/>
                <w:sz w:val="24"/>
                <w:szCs w:val="24"/>
              </w:rPr>
              <w:t>Картины подневольного труда в стихотворении</w:t>
            </w:r>
            <w:r w:rsidRPr="000C01A2">
              <w:rPr>
                <w:rFonts w:ascii="Times New Roman" w:hAnsi="Times New Roman"/>
                <w:sz w:val="24"/>
                <w:szCs w:val="24"/>
                <w:lang w:val="ru-RU"/>
              </w:rPr>
              <w:t>.</w:t>
            </w:r>
          </w:p>
          <w:p w:rsidR="000C01A2" w:rsidRDefault="000C01A2" w:rsidP="000C01A2">
            <w:pPr>
              <w:tabs>
                <w:tab w:val="left" w:pos="4500"/>
                <w:tab w:val="left" w:pos="5472"/>
                <w:tab w:val="left" w:pos="7230"/>
              </w:tabs>
              <w:rPr>
                <w:rFonts w:ascii="Times New Roman" w:hAnsi="Times New Roman"/>
                <w:sz w:val="24"/>
                <w:szCs w:val="24"/>
                <w:lang w:val="ru-RU"/>
              </w:rPr>
            </w:pPr>
            <w:r w:rsidRPr="000C01A2">
              <w:rPr>
                <w:rFonts w:ascii="Times New Roman" w:hAnsi="Times New Roman"/>
                <w:sz w:val="24"/>
                <w:szCs w:val="24"/>
              </w:rPr>
              <w:t>Композиция стихотворения «Железная дорога»</w:t>
            </w:r>
            <w:r>
              <w:rPr>
                <w:rFonts w:ascii="Times New Roman" w:hAnsi="Times New Roman"/>
                <w:sz w:val="24"/>
                <w:szCs w:val="24"/>
                <w:lang w:val="ru-RU"/>
              </w:rPr>
              <w:t>.</w:t>
            </w:r>
          </w:p>
          <w:p w:rsidR="000C01A2" w:rsidRDefault="000C01A2" w:rsidP="000C01A2">
            <w:pPr>
              <w:tabs>
                <w:tab w:val="left" w:pos="4500"/>
                <w:tab w:val="left" w:pos="5472"/>
                <w:tab w:val="left" w:pos="7230"/>
              </w:tabs>
              <w:rPr>
                <w:rFonts w:ascii="Times New Roman" w:hAnsi="Times New Roman"/>
                <w:sz w:val="24"/>
                <w:szCs w:val="24"/>
                <w:lang w:val="ru-RU"/>
              </w:rPr>
            </w:pPr>
            <w:r w:rsidRPr="000C01A2">
              <w:rPr>
                <w:rFonts w:ascii="Times New Roman" w:hAnsi="Times New Roman"/>
                <w:b/>
                <w:sz w:val="24"/>
                <w:szCs w:val="24"/>
              </w:rPr>
              <w:t>Р/р</w:t>
            </w:r>
            <w:r w:rsidRPr="000C01A2">
              <w:rPr>
                <w:rFonts w:ascii="Times New Roman" w:hAnsi="Times New Roman"/>
                <w:b/>
                <w:sz w:val="24"/>
                <w:szCs w:val="24"/>
                <w:lang w:val="ru-RU"/>
              </w:rPr>
              <w:t>.</w:t>
            </w:r>
            <w:r w:rsidRPr="000C01A2">
              <w:rPr>
                <w:rFonts w:ascii="Times New Roman" w:hAnsi="Times New Roman"/>
                <w:sz w:val="24"/>
                <w:szCs w:val="24"/>
              </w:rPr>
              <w:t xml:space="preserve"> Трёхсложные размеры стиха</w:t>
            </w:r>
            <w:r w:rsidRPr="000C01A2">
              <w:rPr>
                <w:rFonts w:ascii="Times New Roman" w:hAnsi="Times New Roman"/>
                <w:sz w:val="24"/>
                <w:szCs w:val="24"/>
                <w:lang w:val="ru-RU"/>
              </w:rPr>
              <w:t>.</w:t>
            </w:r>
          </w:p>
          <w:p w:rsidR="000C01A2" w:rsidRPr="000C01A2" w:rsidRDefault="000C01A2" w:rsidP="000C01A2">
            <w:pPr>
              <w:tabs>
                <w:tab w:val="left" w:pos="4500"/>
                <w:tab w:val="left" w:pos="5472"/>
                <w:tab w:val="left" w:pos="7230"/>
              </w:tabs>
              <w:rPr>
                <w:rFonts w:ascii="Times New Roman" w:hAnsi="Times New Roman"/>
                <w:sz w:val="24"/>
                <w:szCs w:val="24"/>
              </w:rPr>
            </w:pPr>
            <w:r w:rsidRPr="000C01A2">
              <w:rPr>
                <w:rFonts w:ascii="Times New Roman" w:hAnsi="Times New Roman"/>
                <w:sz w:val="24"/>
                <w:szCs w:val="24"/>
              </w:rPr>
              <w:t xml:space="preserve">Н.С. Лесков. Литературный портер </w:t>
            </w:r>
          </w:p>
          <w:p w:rsidR="000C01A2" w:rsidRDefault="000C01A2" w:rsidP="000C01A2">
            <w:pPr>
              <w:tabs>
                <w:tab w:val="left" w:pos="4500"/>
                <w:tab w:val="left" w:pos="5472"/>
                <w:tab w:val="left" w:pos="7230"/>
              </w:tabs>
              <w:rPr>
                <w:rFonts w:ascii="Times New Roman" w:hAnsi="Times New Roman"/>
                <w:sz w:val="24"/>
                <w:szCs w:val="24"/>
                <w:lang w:val="ru-RU"/>
              </w:rPr>
            </w:pPr>
            <w:r w:rsidRPr="000C01A2">
              <w:rPr>
                <w:rFonts w:ascii="Times New Roman" w:hAnsi="Times New Roman"/>
                <w:sz w:val="24"/>
                <w:szCs w:val="24"/>
              </w:rPr>
              <w:t>писателя. Сказ «Левша»</w:t>
            </w:r>
            <w:r w:rsidRPr="000C01A2">
              <w:rPr>
                <w:rFonts w:ascii="Times New Roman" w:hAnsi="Times New Roman"/>
                <w:sz w:val="24"/>
                <w:szCs w:val="24"/>
                <w:lang w:val="ru-RU"/>
              </w:rPr>
              <w:t>.</w:t>
            </w:r>
          </w:p>
          <w:p w:rsidR="000C01A2" w:rsidRDefault="000C01A2" w:rsidP="000C01A2">
            <w:pPr>
              <w:tabs>
                <w:tab w:val="left" w:pos="4500"/>
                <w:tab w:val="left" w:pos="5472"/>
                <w:tab w:val="left" w:pos="7230"/>
              </w:tabs>
              <w:rPr>
                <w:rFonts w:ascii="Times New Roman" w:hAnsi="Times New Roman"/>
                <w:sz w:val="24"/>
                <w:szCs w:val="24"/>
                <w:lang w:val="ru-RU"/>
              </w:rPr>
            </w:pPr>
            <w:r w:rsidRPr="000C01A2">
              <w:rPr>
                <w:rFonts w:ascii="Times New Roman" w:hAnsi="Times New Roman"/>
                <w:sz w:val="24"/>
                <w:szCs w:val="24"/>
              </w:rPr>
              <w:t>Характеристика персонажей сказа</w:t>
            </w:r>
            <w:r>
              <w:rPr>
                <w:rFonts w:ascii="Times New Roman" w:hAnsi="Times New Roman"/>
                <w:sz w:val="24"/>
                <w:szCs w:val="24"/>
                <w:lang w:val="ru-RU"/>
              </w:rPr>
              <w:t>.</w:t>
            </w:r>
          </w:p>
          <w:p w:rsidR="000C01A2" w:rsidRDefault="00440732" w:rsidP="000C01A2">
            <w:pPr>
              <w:tabs>
                <w:tab w:val="left" w:pos="4500"/>
                <w:tab w:val="left" w:pos="5472"/>
                <w:tab w:val="left" w:pos="7230"/>
              </w:tabs>
              <w:rPr>
                <w:rFonts w:ascii="Times New Roman" w:hAnsi="Times New Roman"/>
                <w:sz w:val="24"/>
                <w:szCs w:val="24"/>
                <w:lang w:val="ru-RU"/>
              </w:rPr>
            </w:pPr>
            <w:r w:rsidRPr="00440732">
              <w:rPr>
                <w:rFonts w:ascii="Times New Roman" w:hAnsi="Times New Roman"/>
                <w:sz w:val="24"/>
                <w:szCs w:val="24"/>
              </w:rPr>
              <w:t>«Ужасный секрет» тульских мастеров. Судьба левши</w:t>
            </w:r>
            <w:r>
              <w:rPr>
                <w:rFonts w:ascii="Times New Roman" w:hAnsi="Times New Roman"/>
                <w:sz w:val="24"/>
                <w:szCs w:val="24"/>
                <w:lang w:val="ru-RU"/>
              </w:rPr>
              <w:t>.</w:t>
            </w:r>
          </w:p>
          <w:p w:rsidR="00440732" w:rsidRDefault="00440732" w:rsidP="00440732">
            <w:pPr>
              <w:tabs>
                <w:tab w:val="left" w:pos="4500"/>
                <w:tab w:val="left" w:pos="5472"/>
                <w:tab w:val="left" w:pos="7230"/>
              </w:tabs>
              <w:rPr>
                <w:rFonts w:ascii="Times New Roman" w:hAnsi="Times New Roman"/>
                <w:sz w:val="24"/>
                <w:szCs w:val="24"/>
                <w:lang w:val="ru-RU"/>
              </w:rPr>
            </w:pPr>
            <w:r w:rsidRPr="00440732">
              <w:rPr>
                <w:rFonts w:ascii="Times New Roman" w:hAnsi="Times New Roman"/>
                <w:b/>
                <w:sz w:val="24"/>
                <w:szCs w:val="24"/>
              </w:rPr>
              <w:t>Проект</w:t>
            </w:r>
            <w:r w:rsidRPr="00440732">
              <w:rPr>
                <w:rFonts w:ascii="Times New Roman" w:hAnsi="Times New Roman"/>
                <w:b/>
                <w:sz w:val="24"/>
                <w:szCs w:val="24"/>
                <w:lang w:val="ru-RU"/>
              </w:rPr>
              <w:t>.</w:t>
            </w:r>
            <w:r w:rsidRPr="00440732">
              <w:rPr>
                <w:rFonts w:ascii="Times New Roman" w:hAnsi="Times New Roman"/>
                <w:sz w:val="24"/>
                <w:szCs w:val="24"/>
              </w:rPr>
              <w:t xml:space="preserve">Особенности </w:t>
            </w:r>
            <w:r>
              <w:rPr>
                <w:rFonts w:ascii="Times New Roman" w:hAnsi="Times New Roman"/>
                <w:sz w:val="24"/>
                <w:szCs w:val="24"/>
              </w:rPr>
              <w:t>языка</w:t>
            </w:r>
            <w:r>
              <w:rPr>
                <w:rFonts w:ascii="Times New Roman" w:hAnsi="Times New Roman"/>
                <w:sz w:val="24"/>
                <w:szCs w:val="24"/>
                <w:lang w:val="ru-RU"/>
              </w:rPr>
              <w:t xml:space="preserve"> </w:t>
            </w:r>
            <w:r w:rsidRPr="00440732">
              <w:rPr>
                <w:rFonts w:ascii="Times New Roman" w:hAnsi="Times New Roman"/>
                <w:sz w:val="24"/>
                <w:szCs w:val="24"/>
              </w:rPr>
              <w:t xml:space="preserve">сказа«Левша». </w:t>
            </w:r>
          </w:p>
          <w:p w:rsidR="00440732" w:rsidRPr="00440732" w:rsidRDefault="00440732" w:rsidP="00440732">
            <w:pPr>
              <w:tabs>
                <w:tab w:val="left" w:pos="4500"/>
                <w:tab w:val="left" w:pos="5472"/>
                <w:tab w:val="left" w:pos="7230"/>
              </w:tabs>
              <w:rPr>
                <w:rFonts w:ascii="Times New Roman" w:hAnsi="Times New Roman"/>
                <w:b/>
                <w:sz w:val="24"/>
                <w:szCs w:val="24"/>
              </w:rPr>
            </w:pPr>
            <w:r w:rsidRPr="00440732">
              <w:rPr>
                <w:rFonts w:ascii="Times New Roman" w:hAnsi="Times New Roman"/>
                <w:b/>
                <w:sz w:val="24"/>
                <w:szCs w:val="24"/>
              </w:rPr>
              <w:t>Р/р Контрольное сочинение</w:t>
            </w:r>
            <w:r w:rsidRPr="00440732">
              <w:rPr>
                <w:rFonts w:ascii="Times New Roman" w:hAnsi="Times New Roman"/>
                <w:sz w:val="24"/>
                <w:szCs w:val="24"/>
              </w:rPr>
              <w:t xml:space="preserve"> по творчеству </w:t>
            </w:r>
          </w:p>
          <w:p w:rsidR="00440732" w:rsidRDefault="00440732" w:rsidP="00440732">
            <w:pPr>
              <w:tabs>
                <w:tab w:val="left" w:pos="4500"/>
                <w:tab w:val="left" w:pos="5472"/>
                <w:tab w:val="left" w:pos="7230"/>
              </w:tabs>
              <w:rPr>
                <w:rFonts w:ascii="Times New Roman" w:hAnsi="Times New Roman"/>
                <w:sz w:val="24"/>
                <w:szCs w:val="24"/>
                <w:lang w:val="ru-RU"/>
              </w:rPr>
            </w:pPr>
            <w:r w:rsidRPr="00440732">
              <w:rPr>
                <w:rFonts w:ascii="Times New Roman" w:hAnsi="Times New Roman"/>
                <w:sz w:val="24"/>
                <w:szCs w:val="24"/>
              </w:rPr>
              <w:t>Н.А.Некрасова и Н.С.Лескова.</w:t>
            </w:r>
          </w:p>
          <w:p w:rsidR="00130733" w:rsidRPr="00130733" w:rsidRDefault="00130733" w:rsidP="00130733">
            <w:pPr>
              <w:tabs>
                <w:tab w:val="left" w:pos="4500"/>
                <w:tab w:val="left" w:pos="5472"/>
                <w:tab w:val="left" w:pos="7230"/>
              </w:tabs>
              <w:rPr>
                <w:rFonts w:ascii="Times New Roman" w:hAnsi="Times New Roman"/>
                <w:sz w:val="24"/>
                <w:szCs w:val="24"/>
              </w:rPr>
            </w:pPr>
            <w:r w:rsidRPr="00130733">
              <w:rPr>
                <w:rFonts w:ascii="Times New Roman" w:hAnsi="Times New Roman"/>
                <w:sz w:val="24"/>
                <w:szCs w:val="24"/>
              </w:rPr>
              <w:t xml:space="preserve">А.П. Чехов. Литературный портер </w:t>
            </w:r>
          </w:p>
          <w:p w:rsidR="00130733" w:rsidRDefault="00130733" w:rsidP="00130733">
            <w:pPr>
              <w:tabs>
                <w:tab w:val="left" w:pos="4500"/>
                <w:tab w:val="left" w:pos="5472"/>
                <w:tab w:val="left" w:pos="7230"/>
              </w:tabs>
              <w:rPr>
                <w:rFonts w:ascii="Times New Roman" w:hAnsi="Times New Roman"/>
                <w:sz w:val="24"/>
                <w:szCs w:val="24"/>
                <w:lang w:val="ru-RU"/>
              </w:rPr>
            </w:pPr>
            <w:r w:rsidRPr="00130733">
              <w:rPr>
                <w:rFonts w:ascii="Times New Roman" w:hAnsi="Times New Roman"/>
                <w:sz w:val="24"/>
                <w:szCs w:val="24"/>
              </w:rPr>
              <w:t>писателя. Рассказ «Толстый и тонкий»</w:t>
            </w:r>
            <w:r w:rsidRPr="00130733">
              <w:rPr>
                <w:rFonts w:ascii="Times New Roman" w:hAnsi="Times New Roman"/>
                <w:sz w:val="24"/>
                <w:szCs w:val="24"/>
                <w:lang w:val="ru-RU"/>
              </w:rPr>
              <w:t>.</w:t>
            </w:r>
          </w:p>
          <w:p w:rsidR="00130733" w:rsidRDefault="00130733" w:rsidP="00130733">
            <w:pPr>
              <w:tabs>
                <w:tab w:val="left" w:pos="4500"/>
                <w:tab w:val="left" w:pos="5472"/>
                <w:tab w:val="left" w:pos="7230"/>
              </w:tabs>
              <w:rPr>
                <w:rFonts w:ascii="Times New Roman" w:hAnsi="Times New Roman"/>
                <w:sz w:val="24"/>
                <w:szCs w:val="24"/>
                <w:lang w:val="ru-RU"/>
              </w:rPr>
            </w:pPr>
            <w:r w:rsidRPr="00130733">
              <w:rPr>
                <w:rFonts w:ascii="Times New Roman" w:hAnsi="Times New Roman"/>
                <w:sz w:val="24"/>
                <w:szCs w:val="24"/>
              </w:rPr>
              <w:t>Особенности юмора в рассказе «Толстый и тонкий»</w:t>
            </w:r>
            <w:r>
              <w:rPr>
                <w:rFonts w:ascii="Times New Roman" w:hAnsi="Times New Roman"/>
                <w:sz w:val="24"/>
                <w:szCs w:val="24"/>
                <w:lang w:val="ru-RU"/>
              </w:rPr>
              <w:t>.</w:t>
            </w:r>
          </w:p>
          <w:p w:rsidR="00130733" w:rsidRDefault="00130733" w:rsidP="00130733">
            <w:pPr>
              <w:tabs>
                <w:tab w:val="left" w:pos="4500"/>
                <w:tab w:val="left" w:pos="5472"/>
                <w:tab w:val="left" w:pos="7230"/>
              </w:tabs>
              <w:rPr>
                <w:rFonts w:ascii="Times New Roman" w:hAnsi="Times New Roman"/>
                <w:sz w:val="24"/>
                <w:szCs w:val="24"/>
                <w:lang w:val="ru-RU"/>
              </w:rPr>
            </w:pPr>
            <w:r w:rsidRPr="00130733">
              <w:rPr>
                <w:rFonts w:ascii="Times New Roman" w:hAnsi="Times New Roman"/>
                <w:b/>
                <w:sz w:val="24"/>
                <w:szCs w:val="24"/>
              </w:rPr>
              <w:t>В</w:t>
            </w:r>
            <w:r w:rsidRPr="00130733">
              <w:rPr>
                <w:rFonts w:ascii="Times New Roman" w:hAnsi="Times New Roman"/>
                <w:b/>
                <w:sz w:val="24"/>
                <w:szCs w:val="24"/>
                <w:lang w:val="ru-RU"/>
              </w:rPr>
              <w:t>н</w:t>
            </w:r>
            <w:r w:rsidRPr="00130733">
              <w:rPr>
                <w:rFonts w:ascii="Times New Roman" w:hAnsi="Times New Roman"/>
                <w:b/>
                <w:sz w:val="24"/>
                <w:szCs w:val="24"/>
              </w:rPr>
              <w:t>/чт</w:t>
            </w:r>
            <w:r w:rsidRPr="00130733">
              <w:rPr>
                <w:rFonts w:ascii="Times New Roman" w:hAnsi="Times New Roman"/>
                <w:sz w:val="24"/>
                <w:szCs w:val="24"/>
              </w:rPr>
              <w:t xml:space="preserve"> Юмористические рассказы Чехова</w:t>
            </w:r>
            <w:r w:rsidRPr="00130733">
              <w:rPr>
                <w:rFonts w:ascii="Times New Roman" w:hAnsi="Times New Roman"/>
                <w:sz w:val="24"/>
                <w:szCs w:val="24"/>
                <w:lang w:val="ru-RU"/>
              </w:rPr>
              <w:t>.</w:t>
            </w:r>
          </w:p>
          <w:p w:rsidR="00130733" w:rsidRDefault="00130733" w:rsidP="00130733">
            <w:pPr>
              <w:tabs>
                <w:tab w:val="left" w:pos="4500"/>
                <w:tab w:val="left" w:pos="5472"/>
                <w:tab w:val="left" w:pos="7230"/>
              </w:tabs>
              <w:rPr>
                <w:rFonts w:ascii="Times New Roman" w:hAnsi="Times New Roman"/>
                <w:sz w:val="24"/>
                <w:szCs w:val="24"/>
                <w:lang w:val="ru-RU"/>
              </w:rPr>
            </w:pPr>
            <w:r w:rsidRPr="00130733">
              <w:rPr>
                <w:rFonts w:ascii="Times New Roman" w:hAnsi="Times New Roman"/>
                <w:sz w:val="24"/>
                <w:szCs w:val="24"/>
              </w:rPr>
              <w:lastRenderedPageBreak/>
              <w:t>Стихотворения о природе Е. А. Баратынского, Я. П. Полонского, А. К. Толстого</w:t>
            </w:r>
            <w:r w:rsidRPr="00130733">
              <w:rPr>
                <w:rFonts w:ascii="Times New Roman" w:hAnsi="Times New Roman"/>
                <w:sz w:val="24"/>
                <w:szCs w:val="24"/>
                <w:lang w:val="ru-RU"/>
              </w:rPr>
              <w:t>.</w:t>
            </w:r>
          </w:p>
          <w:p w:rsidR="00130733" w:rsidRDefault="00130733" w:rsidP="00130733">
            <w:pPr>
              <w:tabs>
                <w:tab w:val="left" w:pos="4500"/>
                <w:tab w:val="left" w:pos="5472"/>
                <w:tab w:val="left" w:pos="7230"/>
              </w:tabs>
              <w:rPr>
                <w:rFonts w:ascii="Times New Roman" w:hAnsi="Times New Roman"/>
                <w:lang w:val="ru-RU"/>
              </w:rPr>
            </w:pPr>
            <w:r w:rsidRPr="00130733">
              <w:rPr>
                <w:rFonts w:ascii="Times New Roman" w:hAnsi="Times New Roman"/>
                <w:b/>
              </w:rPr>
              <w:t>Р/р</w:t>
            </w:r>
            <w:r w:rsidRPr="00130733">
              <w:rPr>
                <w:rFonts w:ascii="Times New Roman" w:hAnsi="Times New Roman"/>
                <w:b/>
                <w:lang w:val="ru-RU"/>
              </w:rPr>
              <w:t>.</w:t>
            </w:r>
            <w:r>
              <w:rPr>
                <w:rFonts w:ascii="Times New Roman" w:hAnsi="Times New Roman"/>
              </w:rPr>
              <w:t xml:space="preserve"> Анализ стихотворения</w:t>
            </w:r>
            <w:r>
              <w:rPr>
                <w:rFonts w:ascii="Times New Roman" w:hAnsi="Times New Roman"/>
                <w:lang w:val="ru-RU"/>
              </w:rPr>
              <w:t>.</w:t>
            </w:r>
          </w:p>
          <w:p w:rsidR="00130733" w:rsidRPr="00130733" w:rsidRDefault="00130733" w:rsidP="00130733">
            <w:pPr>
              <w:tabs>
                <w:tab w:val="left" w:pos="4500"/>
                <w:tab w:val="left" w:pos="5472"/>
                <w:tab w:val="left" w:pos="7230"/>
              </w:tabs>
              <w:rPr>
                <w:rFonts w:ascii="Times New Roman" w:hAnsi="Times New Roman"/>
                <w:b/>
                <w:sz w:val="24"/>
                <w:szCs w:val="24"/>
                <w:lang w:val="ru-RU"/>
              </w:rPr>
            </w:pPr>
            <w:r w:rsidRPr="00130733">
              <w:rPr>
                <w:rFonts w:ascii="Times New Roman" w:hAnsi="Times New Roman"/>
                <w:b/>
                <w:sz w:val="24"/>
                <w:szCs w:val="24"/>
              </w:rPr>
              <w:t>Контрольная работа</w:t>
            </w:r>
            <w:r w:rsidRPr="00130733">
              <w:rPr>
                <w:rFonts w:ascii="Times New Roman" w:hAnsi="Times New Roman"/>
                <w:sz w:val="24"/>
                <w:szCs w:val="24"/>
              </w:rPr>
              <w:t xml:space="preserve"> по литературе XIX века</w:t>
            </w:r>
            <w:r>
              <w:rPr>
                <w:rFonts w:ascii="Times New Roman" w:hAnsi="Times New Roman"/>
                <w:sz w:val="24"/>
                <w:szCs w:val="24"/>
                <w:lang w:val="ru-RU"/>
              </w:rPr>
              <w:t>.</w:t>
            </w:r>
          </w:p>
        </w:tc>
        <w:tc>
          <w:tcPr>
            <w:tcW w:w="889" w:type="pct"/>
          </w:tcPr>
          <w:p w:rsidR="00C645C0"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D2CDA" w:rsidRDefault="005D2CDA"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664B0" w:rsidRDefault="000664B0" w:rsidP="005455AC">
            <w:pPr>
              <w:jc w:val="center"/>
              <w:rPr>
                <w:rFonts w:ascii="Times New Roman" w:hAnsi="Times New Roman" w:cs="Times New Roman"/>
                <w:b/>
                <w:sz w:val="24"/>
                <w:szCs w:val="24"/>
                <w:lang w:val="ru-RU"/>
              </w:rPr>
            </w:pP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0664B0" w:rsidRDefault="000664B0" w:rsidP="005455AC">
            <w:pPr>
              <w:jc w:val="center"/>
              <w:rPr>
                <w:rFonts w:ascii="Times New Roman" w:hAnsi="Times New Roman" w:cs="Times New Roman"/>
                <w:b/>
                <w:sz w:val="24"/>
                <w:szCs w:val="24"/>
                <w:lang w:val="ru-RU"/>
              </w:rPr>
            </w:pP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664B0" w:rsidRDefault="000664B0" w:rsidP="005455AC">
            <w:pPr>
              <w:jc w:val="center"/>
              <w:rPr>
                <w:rFonts w:ascii="Times New Roman" w:hAnsi="Times New Roman" w:cs="Times New Roman"/>
                <w:b/>
                <w:sz w:val="24"/>
                <w:szCs w:val="24"/>
                <w:lang w:val="ru-RU"/>
              </w:rPr>
            </w:pPr>
          </w:p>
          <w:p w:rsidR="000664B0" w:rsidRDefault="000664B0" w:rsidP="005455AC">
            <w:pPr>
              <w:jc w:val="center"/>
              <w:rPr>
                <w:rFonts w:ascii="Times New Roman" w:hAnsi="Times New Roman" w:cs="Times New Roman"/>
                <w:b/>
                <w:sz w:val="24"/>
                <w:szCs w:val="24"/>
                <w:lang w:val="ru-RU"/>
              </w:rPr>
            </w:pPr>
          </w:p>
          <w:p w:rsidR="000664B0" w:rsidRDefault="000664B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61A8B" w:rsidRDefault="00561A8B" w:rsidP="005455AC">
            <w:pPr>
              <w:jc w:val="center"/>
              <w:rPr>
                <w:rFonts w:ascii="Times New Roman" w:hAnsi="Times New Roman" w:cs="Times New Roman"/>
                <w:b/>
                <w:sz w:val="24"/>
                <w:szCs w:val="24"/>
                <w:lang w:val="ru-RU"/>
              </w:rPr>
            </w:pPr>
          </w:p>
          <w:p w:rsidR="00561A8B" w:rsidRDefault="00561A8B"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01A2" w:rsidRDefault="000C01A2" w:rsidP="005455AC">
            <w:pPr>
              <w:jc w:val="center"/>
              <w:rPr>
                <w:rFonts w:ascii="Times New Roman" w:hAnsi="Times New Roman" w:cs="Times New Roman"/>
                <w:b/>
                <w:sz w:val="24"/>
                <w:szCs w:val="24"/>
                <w:lang w:val="ru-RU"/>
              </w:rPr>
            </w:pPr>
          </w:p>
          <w:p w:rsidR="000C01A2" w:rsidRDefault="000C01A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40732" w:rsidRDefault="0044073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40732" w:rsidRDefault="00440732" w:rsidP="005455AC">
            <w:pPr>
              <w:jc w:val="center"/>
              <w:rPr>
                <w:rFonts w:ascii="Times New Roman" w:hAnsi="Times New Roman" w:cs="Times New Roman"/>
                <w:b/>
                <w:sz w:val="24"/>
                <w:szCs w:val="24"/>
                <w:lang w:val="ru-RU"/>
              </w:rPr>
            </w:pPr>
          </w:p>
          <w:p w:rsidR="00440732" w:rsidRDefault="0044073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EF5097" w:rsidRDefault="00EF5097" w:rsidP="005455AC">
            <w:pPr>
              <w:jc w:val="center"/>
              <w:rPr>
                <w:rFonts w:ascii="Times New Roman" w:hAnsi="Times New Roman" w:cs="Times New Roman"/>
                <w:b/>
                <w:sz w:val="24"/>
                <w:szCs w:val="24"/>
                <w:lang w:val="ru-RU"/>
              </w:rPr>
            </w:pPr>
          </w:p>
          <w:p w:rsidR="00EF5097" w:rsidRDefault="00EF5097"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2</w:t>
            </w: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p>
          <w:p w:rsidR="00130733"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130733" w:rsidRPr="005D2CDA" w:rsidRDefault="00130733"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C645C0" w:rsidRDefault="00C645C0" w:rsidP="005455AC">
            <w:pPr>
              <w:rPr>
                <w:rFonts w:ascii="Times New Roman" w:hAnsi="Times New Roman" w:cs="Times New Roman"/>
                <w:b/>
                <w:sz w:val="24"/>
                <w:szCs w:val="24"/>
              </w:rPr>
            </w:pPr>
          </w:p>
        </w:tc>
      </w:tr>
      <w:tr w:rsidR="00211FFC" w:rsidTr="00211FFC">
        <w:tc>
          <w:tcPr>
            <w:tcW w:w="5000" w:type="pct"/>
            <w:gridSpan w:val="4"/>
          </w:tcPr>
          <w:p w:rsidR="00211FFC" w:rsidRPr="00211FFC" w:rsidRDefault="00211FFC" w:rsidP="00211FFC">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 xml:space="preserve">Из литературы </w:t>
            </w:r>
            <w:r>
              <w:rPr>
                <w:rFonts w:ascii="Times New Roman" w:hAnsi="Times New Roman" w:cs="Times New Roman"/>
                <w:b/>
                <w:sz w:val="24"/>
                <w:szCs w:val="24"/>
              </w:rPr>
              <w:t xml:space="preserve">XX </w:t>
            </w:r>
            <w:r>
              <w:rPr>
                <w:rFonts w:ascii="Times New Roman" w:hAnsi="Times New Roman" w:cs="Times New Roman"/>
                <w:b/>
                <w:sz w:val="24"/>
                <w:szCs w:val="24"/>
                <w:lang w:val="ru-RU"/>
              </w:rPr>
              <w:t>века</w:t>
            </w:r>
            <w:r w:rsidR="00331DC0">
              <w:rPr>
                <w:rFonts w:ascii="Times New Roman" w:hAnsi="Times New Roman" w:cs="Times New Roman"/>
                <w:b/>
                <w:sz w:val="24"/>
                <w:szCs w:val="24"/>
                <w:lang w:val="ru-RU"/>
              </w:rPr>
              <w:t xml:space="preserve"> (22ч)</w:t>
            </w:r>
          </w:p>
        </w:tc>
      </w:tr>
      <w:tr w:rsidR="00211FFC" w:rsidTr="00331DC0">
        <w:trPr>
          <w:trHeight w:val="2205"/>
        </w:trPr>
        <w:tc>
          <w:tcPr>
            <w:tcW w:w="1020" w:type="pct"/>
          </w:tcPr>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58</w:t>
            </w: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59</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60</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61</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62</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63</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64</w:t>
            </w: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65</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66-67</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68</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69</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70</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71</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72</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73</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74</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75</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76</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77</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78</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79</w:t>
            </w:r>
          </w:p>
          <w:p w:rsidR="009474D4" w:rsidRPr="00211FFC" w:rsidRDefault="009474D4" w:rsidP="005455AC">
            <w:pPr>
              <w:jc w:val="center"/>
              <w:rPr>
                <w:rFonts w:ascii="Times New Roman" w:hAnsi="Times New Roman" w:cs="Times New Roman"/>
                <w:b/>
                <w:sz w:val="24"/>
                <w:szCs w:val="24"/>
                <w:lang w:val="ru-RU"/>
              </w:rPr>
            </w:pPr>
          </w:p>
        </w:tc>
        <w:tc>
          <w:tcPr>
            <w:tcW w:w="2295" w:type="pct"/>
          </w:tcPr>
          <w:p w:rsidR="00211FFC" w:rsidRDefault="00211FFC" w:rsidP="00211FFC">
            <w:pPr>
              <w:tabs>
                <w:tab w:val="left" w:pos="4500"/>
                <w:tab w:val="left" w:pos="5472"/>
                <w:tab w:val="left" w:pos="7230"/>
              </w:tabs>
              <w:rPr>
                <w:rFonts w:ascii="Times New Roman" w:hAnsi="Times New Roman"/>
                <w:sz w:val="24"/>
                <w:szCs w:val="24"/>
                <w:lang w:val="ru-RU"/>
              </w:rPr>
            </w:pPr>
            <w:r w:rsidRPr="00211FFC">
              <w:rPr>
                <w:rFonts w:ascii="Times New Roman" w:hAnsi="Times New Roman"/>
                <w:sz w:val="24"/>
                <w:szCs w:val="24"/>
              </w:rPr>
              <w:t xml:space="preserve">А.И.Куприн «Чудесный </w:t>
            </w:r>
            <w:r w:rsidRPr="00211FFC">
              <w:rPr>
                <w:rFonts w:ascii="Times New Roman" w:hAnsi="Times New Roman"/>
                <w:sz w:val="24"/>
                <w:szCs w:val="24"/>
                <w:lang w:val="ru-RU"/>
              </w:rPr>
              <w:t xml:space="preserve"> </w:t>
            </w:r>
            <w:r w:rsidRPr="00211FFC">
              <w:rPr>
                <w:rFonts w:ascii="Times New Roman" w:hAnsi="Times New Roman"/>
                <w:sz w:val="24"/>
                <w:szCs w:val="24"/>
              </w:rPr>
              <w:t>доктор».</w:t>
            </w:r>
          </w:p>
          <w:p w:rsidR="00211FFC" w:rsidRPr="00211FFC" w:rsidRDefault="00211FFC" w:rsidP="00211FFC">
            <w:pPr>
              <w:tabs>
                <w:tab w:val="left" w:pos="4500"/>
                <w:tab w:val="left" w:pos="5472"/>
                <w:tab w:val="left" w:pos="7230"/>
              </w:tabs>
              <w:rPr>
                <w:rFonts w:ascii="Times New Roman" w:hAnsi="Times New Roman"/>
                <w:sz w:val="24"/>
                <w:szCs w:val="24"/>
              </w:rPr>
            </w:pPr>
            <w:r w:rsidRPr="00211FFC">
              <w:rPr>
                <w:rFonts w:ascii="Times New Roman" w:hAnsi="Times New Roman"/>
                <w:sz w:val="24"/>
                <w:szCs w:val="24"/>
              </w:rPr>
              <w:t xml:space="preserve">Тема служения людям в рассказе </w:t>
            </w:r>
          </w:p>
          <w:p w:rsidR="00211FFC" w:rsidRDefault="00211FFC" w:rsidP="00211FFC">
            <w:pPr>
              <w:tabs>
                <w:tab w:val="left" w:pos="4500"/>
                <w:tab w:val="left" w:pos="5472"/>
                <w:tab w:val="left" w:pos="7230"/>
              </w:tabs>
              <w:rPr>
                <w:rFonts w:ascii="Times New Roman" w:hAnsi="Times New Roman"/>
                <w:sz w:val="24"/>
                <w:szCs w:val="24"/>
                <w:lang w:val="ru-RU"/>
              </w:rPr>
            </w:pPr>
            <w:r w:rsidRPr="00211FFC">
              <w:rPr>
                <w:rFonts w:ascii="Times New Roman" w:hAnsi="Times New Roman"/>
                <w:sz w:val="24"/>
                <w:szCs w:val="24"/>
              </w:rPr>
              <w:t>«Чудесный доктор»</w:t>
            </w:r>
            <w:r w:rsidRPr="00211FFC">
              <w:rPr>
                <w:rFonts w:ascii="Times New Roman" w:hAnsi="Times New Roman"/>
                <w:sz w:val="24"/>
                <w:szCs w:val="24"/>
                <w:lang w:val="ru-RU"/>
              </w:rPr>
              <w:t>.</w:t>
            </w:r>
          </w:p>
          <w:p w:rsidR="00211FFC" w:rsidRDefault="00211FFC" w:rsidP="00211FFC">
            <w:pPr>
              <w:tabs>
                <w:tab w:val="left" w:pos="4500"/>
                <w:tab w:val="left" w:pos="5472"/>
                <w:tab w:val="left" w:pos="7230"/>
              </w:tabs>
              <w:rPr>
                <w:rFonts w:ascii="Times New Roman" w:hAnsi="Times New Roman"/>
                <w:sz w:val="24"/>
                <w:szCs w:val="24"/>
                <w:lang w:val="ru-RU"/>
              </w:rPr>
            </w:pPr>
            <w:r w:rsidRPr="00211FFC">
              <w:rPr>
                <w:rFonts w:ascii="Times New Roman" w:hAnsi="Times New Roman"/>
                <w:sz w:val="24"/>
                <w:szCs w:val="24"/>
              </w:rPr>
              <w:t>А.С.Грин</w:t>
            </w:r>
            <w:r w:rsidRPr="00211FFC">
              <w:rPr>
                <w:rFonts w:ascii="Times New Roman" w:hAnsi="Times New Roman"/>
                <w:sz w:val="24"/>
                <w:szCs w:val="24"/>
                <w:lang w:val="ru-RU"/>
              </w:rPr>
              <w:t xml:space="preserve"> </w:t>
            </w:r>
            <w:r w:rsidRPr="00211FFC">
              <w:rPr>
                <w:rFonts w:ascii="Times New Roman" w:hAnsi="Times New Roman"/>
                <w:sz w:val="24"/>
                <w:szCs w:val="24"/>
              </w:rPr>
              <w:t>«Алые паруса». Автор и его герои</w:t>
            </w:r>
            <w:r w:rsidRPr="00211FFC">
              <w:rPr>
                <w:rFonts w:ascii="Times New Roman" w:hAnsi="Times New Roman"/>
                <w:sz w:val="24"/>
                <w:szCs w:val="24"/>
                <w:lang w:val="ru-RU"/>
              </w:rPr>
              <w:t>.</w:t>
            </w:r>
          </w:p>
          <w:p w:rsidR="00211FFC" w:rsidRPr="00211FFC" w:rsidRDefault="00211FFC" w:rsidP="00211FFC">
            <w:pPr>
              <w:tabs>
                <w:tab w:val="left" w:pos="4500"/>
                <w:tab w:val="left" w:pos="7230"/>
              </w:tabs>
              <w:jc w:val="both"/>
              <w:rPr>
                <w:rFonts w:ascii="Times New Roman" w:hAnsi="Times New Roman"/>
                <w:sz w:val="24"/>
                <w:szCs w:val="24"/>
              </w:rPr>
            </w:pPr>
            <w:r w:rsidRPr="00211FFC">
              <w:rPr>
                <w:rFonts w:ascii="Times New Roman" w:hAnsi="Times New Roman"/>
                <w:sz w:val="24"/>
                <w:szCs w:val="24"/>
              </w:rPr>
              <w:t xml:space="preserve">Победа романтической мечты над </w:t>
            </w:r>
          </w:p>
          <w:p w:rsidR="00211FFC" w:rsidRPr="00211FFC" w:rsidRDefault="00211FFC" w:rsidP="00211FFC">
            <w:pPr>
              <w:tabs>
                <w:tab w:val="left" w:pos="4500"/>
                <w:tab w:val="left" w:pos="7230"/>
              </w:tabs>
              <w:jc w:val="both"/>
              <w:rPr>
                <w:rFonts w:ascii="Times New Roman" w:hAnsi="Times New Roman"/>
                <w:sz w:val="24"/>
                <w:szCs w:val="24"/>
              </w:rPr>
            </w:pPr>
            <w:r w:rsidRPr="00211FFC">
              <w:rPr>
                <w:rFonts w:ascii="Times New Roman" w:hAnsi="Times New Roman"/>
                <w:sz w:val="24"/>
                <w:szCs w:val="24"/>
              </w:rPr>
              <w:t xml:space="preserve">реальностью </w:t>
            </w:r>
          </w:p>
          <w:p w:rsidR="00211FFC" w:rsidRDefault="00211FFC" w:rsidP="00211FFC">
            <w:pPr>
              <w:tabs>
                <w:tab w:val="left" w:pos="4500"/>
                <w:tab w:val="left" w:pos="5472"/>
                <w:tab w:val="left" w:pos="7230"/>
              </w:tabs>
              <w:rPr>
                <w:rFonts w:ascii="Times New Roman" w:hAnsi="Times New Roman"/>
                <w:sz w:val="24"/>
                <w:szCs w:val="24"/>
                <w:lang w:val="ru-RU"/>
              </w:rPr>
            </w:pPr>
            <w:r w:rsidRPr="00211FFC">
              <w:rPr>
                <w:rFonts w:ascii="Times New Roman" w:hAnsi="Times New Roman"/>
                <w:sz w:val="24"/>
                <w:szCs w:val="24"/>
              </w:rPr>
              <w:t>жизни.</w:t>
            </w:r>
          </w:p>
          <w:p w:rsidR="00211FFC" w:rsidRDefault="00211FFC" w:rsidP="00211FFC">
            <w:pPr>
              <w:tabs>
                <w:tab w:val="left" w:pos="4500"/>
                <w:tab w:val="left" w:pos="5472"/>
                <w:tab w:val="left" w:pos="7230"/>
              </w:tabs>
              <w:rPr>
                <w:rFonts w:ascii="Times New Roman" w:hAnsi="Times New Roman"/>
                <w:sz w:val="24"/>
                <w:szCs w:val="24"/>
                <w:lang w:val="ru-RU"/>
              </w:rPr>
            </w:pPr>
            <w:r w:rsidRPr="00211FFC">
              <w:rPr>
                <w:rFonts w:ascii="Times New Roman" w:hAnsi="Times New Roman"/>
                <w:sz w:val="24"/>
                <w:szCs w:val="24"/>
              </w:rPr>
              <w:t>«Алые паруса» как символ воплощения мечты</w:t>
            </w:r>
            <w:r>
              <w:rPr>
                <w:rFonts w:ascii="Times New Roman" w:hAnsi="Times New Roman"/>
                <w:sz w:val="24"/>
                <w:szCs w:val="24"/>
                <w:lang w:val="ru-RU"/>
              </w:rPr>
              <w:t>.</w:t>
            </w:r>
          </w:p>
          <w:p w:rsidR="00211FFC" w:rsidRPr="00211FFC" w:rsidRDefault="00211FFC" w:rsidP="00211FFC">
            <w:pPr>
              <w:tabs>
                <w:tab w:val="left" w:pos="4500"/>
                <w:tab w:val="left" w:pos="5472"/>
                <w:tab w:val="left" w:pos="7230"/>
              </w:tabs>
              <w:rPr>
                <w:rFonts w:ascii="Times New Roman" w:hAnsi="Times New Roman"/>
                <w:sz w:val="24"/>
                <w:szCs w:val="24"/>
              </w:rPr>
            </w:pPr>
            <w:r w:rsidRPr="00211FFC">
              <w:rPr>
                <w:rFonts w:ascii="Times New Roman" w:hAnsi="Times New Roman"/>
                <w:sz w:val="24"/>
                <w:szCs w:val="24"/>
              </w:rPr>
              <w:t xml:space="preserve">А.П.Платонов. Литературный </w:t>
            </w:r>
            <w:r w:rsidRPr="00211FFC">
              <w:rPr>
                <w:rFonts w:ascii="Times New Roman" w:hAnsi="Times New Roman"/>
                <w:sz w:val="24"/>
                <w:szCs w:val="24"/>
                <w:lang w:val="ru-RU"/>
              </w:rPr>
              <w:t xml:space="preserve"> </w:t>
            </w:r>
            <w:r w:rsidRPr="00211FFC">
              <w:rPr>
                <w:rFonts w:ascii="Times New Roman" w:hAnsi="Times New Roman"/>
                <w:sz w:val="24"/>
                <w:szCs w:val="24"/>
              </w:rPr>
              <w:t xml:space="preserve">портрет </w:t>
            </w:r>
          </w:p>
          <w:p w:rsidR="00211FFC" w:rsidRPr="00211FFC" w:rsidRDefault="00211FFC" w:rsidP="00211FFC">
            <w:pPr>
              <w:tabs>
                <w:tab w:val="left" w:pos="4500"/>
                <w:tab w:val="left" w:pos="5472"/>
                <w:tab w:val="left" w:pos="7230"/>
              </w:tabs>
              <w:rPr>
                <w:rFonts w:ascii="Times New Roman" w:hAnsi="Times New Roman"/>
                <w:sz w:val="24"/>
                <w:szCs w:val="24"/>
              </w:rPr>
            </w:pPr>
            <w:r w:rsidRPr="00211FFC">
              <w:rPr>
                <w:rFonts w:ascii="Times New Roman" w:hAnsi="Times New Roman"/>
                <w:sz w:val="24"/>
                <w:szCs w:val="24"/>
              </w:rPr>
              <w:t xml:space="preserve">писателя. «Неизвестный </w:t>
            </w:r>
          </w:p>
          <w:p w:rsidR="00211FFC" w:rsidRDefault="00211FFC" w:rsidP="00211FFC">
            <w:pPr>
              <w:tabs>
                <w:tab w:val="left" w:pos="4500"/>
                <w:tab w:val="left" w:pos="5472"/>
                <w:tab w:val="left" w:pos="7230"/>
              </w:tabs>
              <w:rPr>
                <w:rFonts w:ascii="Times New Roman" w:hAnsi="Times New Roman"/>
                <w:sz w:val="24"/>
                <w:szCs w:val="24"/>
                <w:lang w:val="ru-RU"/>
              </w:rPr>
            </w:pPr>
            <w:r w:rsidRPr="00211FFC">
              <w:rPr>
                <w:rFonts w:ascii="Times New Roman" w:hAnsi="Times New Roman"/>
                <w:sz w:val="24"/>
                <w:szCs w:val="24"/>
              </w:rPr>
              <w:t>цветок»</w:t>
            </w:r>
            <w:r w:rsidRPr="00211FFC">
              <w:rPr>
                <w:rFonts w:ascii="Times New Roman" w:hAnsi="Times New Roman"/>
                <w:sz w:val="24"/>
                <w:szCs w:val="24"/>
                <w:lang w:val="ru-RU"/>
              </w:rPr>
              <w:t>.</w:t>
            </w:r>
          </w:p>
          <w:p w:rsidR="00211FFC" w:rsidRDefault="00211FFC" w:rsidP="00211FFC">
            <w:pPr>
              <w:tabs>
                <w:tab w:val="left" w:pos="4500"/>
                <w:tab w:val="left" w:pos="5472"/>
                <w:tab w:val="left" w:pos="7230"/>
              </w:tabs>
              <w:rPr>
                <w:rFonts w:ascii="Times New Roman" w:hAnsi="Times New Roman"/>
                <w:sz w:val="24"/>
                <w:szCs w:val="24"/>
                <w:lang w:val="ru-RU"/>
              </w:rPr>
            </w:pPr>
            <w:r w:rsidRPr="00211FFC">
              <w:rPr>
                <w:rFonts w:ascii="Times New Roman" w:hAnsi="Times New Roman"/>
                <w:sz w:val="24"/>
                <w:szCs w:val="24"/>
              </w:rPr>
              <w:t>А.П.Платонов. «Неизвестный цветок»</w:t>
            </w:r>
            <w:r w:rsidRPr="00211FFC">
              <w:rPr>
                <w:rFonts w:ascii="Times New Roman" w:hAnsi="Times New Roman"/>
                <w:sz w:val="24"/>
                <w:szCs w:val="24"/>
                <w:lang w:val="ru-RU"/>
              </w:rPr>
              <w:t>.</w:t>
            </w:r>
          </w:p>
          <w:p w:rsidR="00211FFC" w:rsidRPr="00211FFC" w:rsidRDefault="00211FFC" w:rsidP="00211FFC">
            <w:pPr>
              <w:tabs>
                <w:tab w:val="left" w:pos="4500"/>
                <w:tab w:val="left" w:pos="5472"/>
                <w:tab w:val="left" w:pos="7230"/>
              </w:tabs>
              <w:rPr>
                <w:rFonts w:ascii="Times New Roman" w:hAnsi="Times New Roman"/>
                <w:sz w:val="24"/>
                <w:szCs w:val="24"/>
              </w:rPr>
            </w:pPr>
            <w:r w:rsidRPr="00211FFC">
              <w:rPr>
                <w:rFonts w:ascii="Times New Roman" w:hAnsi="Times New Roman"/>
                <w:b/>
                <w:sz w:val="24"/>
                <w:szCs w:val="24"/>
              </w:rPr>
              <w:t>В</w:t>
            </w:r>
            <w:r w:rsidRPr="00211FFC">
              <w:rPr>
                <w:rFonts w:ascii="Times New Roman" w:hAnsi="Times New Roman"/>
                <w:b/>
                <w:sz w:val="24"/>
                <w:szCs w:val="24"/>
                <w:lang w:val="ru-RU"/>
              </w:rPr>
              <w:t>н</w:t>
            </w:r>
            <w:r w:rsidRPr="00211FFC">
              <w:rPr>
                <w:rFonts w:ascii="Times New Roman" w:hAnsi="Times New Roman"/>
                <w:b/>
                <w:sz w:val="24"/>
                <w:szCs w:val="24"/>
              </w:rPr>
              <w:t>/чт</w:t>
            </w:r>
            <w:r w:rsidRPr="00211FFC">
              <w:rPr>
                <w:rFonts w:ascii="Times New Roman" w:hAnsi="Times New Roman"/>
                <w:b/>
                <w:sz w:val="24"/>
                <w:szCs w:val="24"/>
                <w:lang w:val="ru-RU"/>
              </w:rPr>
              <w:t>.</w:t>
            </w:r>
            <w:r w:rsidRPr="00211FFC">
              <w:rPr>
                <w:rFonts w:ascii="Times New Roman" w:hAnsi="Times New Roman"/>
                <w:b/>
                <w:sz w:val="24"/>
                <w:szCs w:val="24"/>
              </w:rPr>
              <w:t xml:space="preserve"> </w:t>
            </w:r>
            <w:r w:rsidRPr="00211FFC">
              <w:rPr>
                <w:rFonts w:ascii="Times New Roman" w:hAnsi="Times New Roman"/>
                <w:sz w:val="24"/>
                <w:szCs w:val="24"/>
              </w:rPr>
              <w:t xml:space="preserve">«Ни на кого не похожие» герои </w:t>
            </w:r>
          </w:p>
          <w:p w:rsidR="00211FFC" w:rsidRDefault="00211FFC" w:rsidP="00211FFC">
            <w:pPr>
              <w:tabs>
                <w:tab w:val="left" w:pos="4500"/>
                <w:tab w:val="left" w:pos="5472"/>
                <w:tab w:val="left" w:pos="7230"/>
              </w:tabs>
              <w:rPr>
                <w:rFonts w:ascii="Times New Roman" w:hAnsi="Times New Roman"/>
                <w:sz w:val="24"/>
                <w:szCs w:val="24"/>
                <w:lang w:val="ru-RU"/>
              </w:rPr>
            </w:pPr>
            <w:r w:rsidRPr="00211FFC">
              <w:rPr>
                <w:rFonts w:ascii="Times New Roman" w:hAnsi="Times New Roman"/>
                <w:sz w:val="24"/>
                <w:szCs w:val="24"/>
              </w:rPr>
              <w:t>А. П.Платонова</w:t>
            </w:r>
            <w:r w:rsidRPr="00211FFC">
              <w:rPr>
                <w:rFonts w:ascii="Times New Roman" w:hAnsi="Times New Roman"/>
                <w:sz w:val="24"/>
                <w:szCs w:val="24"/>
                <w:lang w:val="ru-RU"/>
              </w:rPr>
              <w:t>.</w:t>
            </w:r>
          </w:p>
          <w:p w:rsidR="00211FFC" w:rsidRDefault="00211FFC" w:rsidP="00211FFC">
            <w:pPr>
              <w:tabs>
                <w:tab w:val="left" w:pos="4500"/>
                <w:tab w:val="left" w:pos="5472"/>
                <w:tab w:val="left" w:pos="7230"/>
              </w:tabs>
              <w:rPr>
                <w:rFonts w:ascii="Times New Roman" w:hAnsi="Times New Roman"/>
                <w:sz w:val="24"/>
                <w:szCs w:val="24"/>
                <w:lang w:val="ru-RU"/>
              </w:rPr>
            </w:pPr>
            <w:r w:rsidRPr="00211FFC">
              <w:rPr>
                <w:rFonts w:ascii="Times New Roman" w:hAnsi="Times New Roman"/>
                <w:sz w:val="24"/>
                <w:szCs w:val="24"/>
              </w:rPr>
              <w:t>Стихи русских поэтов о Великой Отечественной войне</w:t>
            </w:r>
            <w:r w:rsidRPr="00211FFC">
              <w:rPr>
                <w:rFonts w:ascii="Times New Roman" w:hAnsi="Times New Roman"/>
                <w:sz w:val="24"/>
                <w:szCs w:val="24"/>
                <w:lang w:val="ru-RU"/>
              </w:rPr>
              <w:t>.</w:t>
            </w:r>
          </w:p>
          <w:p w:rsidR="00211FFC"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В. П. Астафьев «Конь с розовой гривой»</w:t>
            </w:r>
            <w:r w:rsidRPr="004C0125">
              <w:rPr>
                <w:rFonts w:ascii="Times New Roman" w:hAnsi="Times New Roman"/>
                <w:sz w:val="24"/>
                <w:szCs w:val="24"/>
                <w:lang w:val="ru-RU"/>
              </w:rPr>
              <w:t>.</w:t>
            </w:r>
          </w:p>
          <w:p w:rsidR="004C0125" w:rsidRDefault="004C0125" w:rsidP="004C0125">
            <w:pPr>
              <w:tabs>
                <w:tab w:val="left" w:pos="4500"/>
                <w:tab w:val="left" w:pos="7230"/>
              </w:tabs>
              <w:jc w:val="both"/>
              <w:rPr>
                <w:rFonts w:ascii="Times New Roman" w:hAnsi="Times New Roman"/>
                <w:sz w:val="24"/>
                <w:szCs w:val="24"/>
                <w:lang w:val="ru-RU"/>
              </w:rPr>
            </w:pPr>
            <w:r w:rsidRPr="004C0125">
              <w:rPr>
                <w:rFonts w:ascii="Times New Roman" w:hAnsi="Times New Roman"/>
                <w:sz w:val="24"/>
                <w:szCs w:val="24"/>
              </w:rPr>
              <w:t>Нравственные проблемы рассказа</w:t>
            </w:r>
            <w:r w:rsidRPr="004C0125">
              <w:rPr>
                <w:rFonts w:ascii="Times New Roman" w:hAnsi="Times New Roman"/>
                <w:sz w:val="24"/>
                <w:szCs w:val="24"/>
                <w:lang w:val="ru-RU"/>
              </w:rPr>
              <w:t>.</w:t>
            </w:r>
          </w:p>
          <w:p w:rsidR="004C0125" w:rsidRPr="004C0125" w:rsidRDefault="004C0125" w:rsidP="004C0125">
            <w:pPr>
              <w:tabs>
                <w:tab w:val="left" w:pos="4500"/>
                <w:tab w:val="left" w:pos="7230"/>
              </w:tabs>
              <w:jc w:val="both"/>
              <w:rPr>
                <w:rFonts w:ascii="Times New Roman" w:hAnsi="Times New Roman"/>
                <w:sz w:val="24"/>
                <w:szCs w:val="24"/>
                <w:lang w:val="ru-RU"/>
              </w:rPr>
            </w:pPr>
            <w:r w:rsidRPr="004C0125">
              <w:rPr>
                <w:rFonts w:ascii="Times New Roman" w:hAnsi="Times New Roman"/>
                <w:b/>
                <w:sz w:val="24"/>
                <w:szCs w:val="24"/>
              </w:rPr>
              <w:t>Р/р</w:t>
            </w:r>
            <w:r w:rsidRPr="004C0125">
              <w:rPr>
                <w:rFonts w:ascii="Times New Roman" w:hAnsi="Times New Roman"/>
                <w:b/>
                <w:sz w:val="24"/>
                <w:szCs w:val="24"/>
                <w:lang w:val="ru-RU"/>
              </w:rPr>
              <w:t>.</w:t>
            </w:r>
            <w:r w:rsidRPr="004C0125">
              <w:rPr>
                <w:rFonts w:ascii="Times New Roman" w:hAnsi="Times New Roman"/>
                <w:sz w:val="24"/>
                <w:szCs w:val="24"/>
              </w:rPr>
              <w:t xml:space="preserve"> Творческая работа по рассказу Астафьева</w:t>
            </w:r>
            <w:r w:rsidRPr="004C0125">
              <w:rPr>
                <w:rFonts w:ascii="Times New Roman" w:hAnsi="Times New Roman"/>
                <w:sz w:val="24"/>
                <w:szCs w:val="24"/>
                <w:lang w:val="ru-RU"/>
              </w:rPr>
              <w:t>.</w:t>
            </w:r>
          </w:p>
          <w:p w:rsidR="004C0125"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В.Г.Распутин «Уроки французского»</w:t>
            </w:r>
            <w:r w:rsidRPr="004C0125">
              <w:rPr>
                <w:rFonts w:ascii="Times New Roman" w:hAnsi="Times New Roman"/>
                <w:sz w:val="24"/>
                <w:szCs w:val="24"/>
                <w:lang w:val="ru-RU"/>
              </w:rPr>
              <w:t>.</w:t>
            </w:r>
          </w:p>
          <w:p w:rsidR="004C0125"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Нравственные проблемы рассказа</w:t>
            </w:r>
            <w:r w:rsidRPr="004C0125">
              <w:rPr>
                <w:rFonts w:ascii="Times New Roman" w:hAnsi="Times New Roman"/>
                <w:sz w:val="24"/>
                <w:szCs w:val="24"/>
                <w:lang w:val="ru-RU"/>
              </w:rPr>
              <w:t>.</w:t>
            </w:r>
          </w:p>
          <w:p w:rsidR="004C0125"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Смысл названия рассказа В. Г. Распутина «Уроки французского»</w:t>
            </w:r>
            <w:r>
              <w:rPr>
                <w:rFonts w:ascii="Times New Roman" w:hAnsi="Times New Roman"/>
                <w:sz w:val="24"/>
                <w:szCs w:val="24"/>
                <w:lang w:val="ru-RU"/>
              </w:rPr>
              <w:t>.</w:t>
            </w:r>
          </w:p>
          <w:p w:rsidR="004C0125"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В. М. Шукшин  «Критики»</w:t>
            </w:r>
            <w:r w:rsidRPr="004C0125">
              <w:rPr>
                <w:rFonts w:ascii="Times New Roman" w:hAnsi="Times New Roman"/>
                <w:sz w:val="24"/>
                <w:szCs w:val="24"/>
                <w:lang w:val="ru-RU"/>
              </w:rPr>
              <w:t>.</w:t>
            </w:r>
          </w:p>
          <w:p w:rsidR="004C0125"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Образ «странного» героя в рассказе Шукшина</w:t>
            </w:r>
            <w:r>
              <w:rPr>
                <w:rFonts w:ascii="Times New Roman" w:hAnsi="Times New Roman"/>
                <w:sz w:val="24"/>
                <w:szCs w:val="24"/>
                <w:lang w:val="ru-RU"/>
              </w:rPr>
              <w:t>.</w:t>
            </w:r>
          </w:p>
          <w:p w:rsidR="004C0125" w:rsidRPr="004C0125" w:rsidRDefault="004C0125" w:rsidP="004C0125">
            <w:pPr>
              <w:tabs>
                <w:tab w:val="left" w:pos="4500"/>
                <w:tab w:val="left" w:pos="5472"/>
                <w:tab w:val="left" w:pos="7230"/>
              </w:tabs>
              <w:rPr>
                <w:rFonts w:ascii="Times New Roman" w:hAnsi="Times New Roman"/>
                <w:sz w:val="24"/>
                <w:szCs w:val="24"/>
              </w:rPr>
            </w:pPr>
            <w:r w:rsidRPr="004C0125">
              <w:rPr>
                <w:rFonts w:ascii="Times New Roman" w:hAnsi="Times New Roman"/>
                <w:sz w:val="24"/>
                <w:szCs w:val="24"/>
              </w:rPr>
              <w:t xml:space="preserve">Ф. Искандер«Тринадцатый подвиг </w:t>
            </w:r>
          </w:p>
          <w:p w:rsidR="004C0125"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Геракла».</w:t>
            </w:r>
          </w:p>
          <w:p w:rsidR="004C0125"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Смысл названия рассказа</w:t>
            </w:r>
            <w:r>
              <w:rPr>
                <w:rFonts w:ascii="Times New Roman" w:hAnsi="Times New Roman"/>
                <w:sz w:val="24"/>
                <w:szCs w:val="24"/>
                <w:lang w:val="ru-RU"/>
              </w:rPr>
              <w:t>.</w:t>
            </w:r>
          </w:p>
          <w:p w:rsidR="004C0125"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Стихотворения о природе А. Блока, С. Есенина, А. Ахматовой</w:t>
            </w:r>
            <w:r>
              <w:rPr>
                <w:rFonts w:ascii="Times New Roman" w:hAnsi="Times New Roman"/>
                <w:sz w:val="24"/>
                <w:szCs w:val="24"/>
                <w:lang w:val="ru-RU"/>
              </w:rPr>
              <w:t>.</w:t>
            </w:r>
          </w:p>
          <w:p w:rsidR="004C0125" w:rsidRPr="004C0125" w:rsidRDefault="004C0125" w:rsidP="004C0125">
            <w:pPr>
              <w:tabs>
                <w:tab w:val="left" w:pos="4500"/>
                <w:tab w:val="left" w:pos="5472"/>
                <w:tab w:val="left" w:pos="7230"/>
              </w:tabs>
              <w:rPr>
                <w:rFonts w:ascii="Times New Roman" w:hAnsi="Times New Roman"/>
                <w:sz w:val="24"/>
                <w:szCs w:val="24"/>
              </w:rPr>
            </w:pPr>
            <w:r w:rsidRPr="004C0125">
              <w:rPr>
                <w:rFonts w:ascii="Times New Roman" w:hAnsi="Times New Roman"/>
                <w:sz w:val="24"/>
                <w:szCs w:val="24"/>
              </w:rPr>
              <w:t xml:space="preserve">Человек и природа в «тихой» лирике </w:t>
            </w:r>
          </w:p>
          <w:p w:rsidR="009474D4" w:rsidRPr="009474D4" w:rsidRDefault="004C0125" w:rsidP="004C0125">
            <w:pPr>
              <w:tabs>
                <w:tab w:val="left" w:pos="4500"/>
                <w:tab w:val="left" w:pos="5472"/>
                <w:tab w:val="left" w:pos="7230"/>
              </w:tabs>
              <w:rPr>
                <w:rFonts w:ascii="Times New Roman" w:hAnsi="Times New Roman"/>
                <w:sz w:val="24"/>
                <w:szCs w:val="24"/>
                <w:lang w:val="ru-RU"/>
              </w:rPr>
            </w:pPr>
            <w:r w:rsidRPr="004C0125">
              <w:rPr>
                <w:rFonts w:ascii="Times New Roman" w:hAnsi="Times New Roman"/>
                <w:sz w:val="24"/>
                <w:szCs w:val="24"/>
              </w:rPr>
              <w:t>Н. М. Рубцова.</w:t>
            </w:r>
          </w:p>
        </w:tc>
        <w:tc>
          <w:tcPr>
            <w:tcW w:w="889" w:type="pct"/>
          </w:tcPr>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11FFC" w:rsidRDefault="00211FFC" w:rsidP="005455AC">
            <w:pPr>
              <w:jc w:val="center"/>
              <w:rPr>
                <w:rFonts w:ascii="Times New Roman" w:hAnsi="Times New Roman" w:cs="Times New Roman"/>
                <w:b/>
                <w:sz w:val="24"/>
                <w:szCs w:val="24"/>
                <w:lang w:val="ru-RU"/>
              </w:rPr>
            </w:pPr>
          </w:p>
          <w:p w:rsidR="00211FFC" w:rsidRDefault="00211FFC"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4C0125" w:rsidRDefault="004C0125" w:rsidP="005455AC">
            <w:pPr>
              <w:jc w:val="center"/>
              <w:rPr>
                <w:rFonts w:ascii="Times New Roman" w:hAnsi="Times New Roman" w:cs="Times New Roman"/>
                <w:b/>
                <w:sz w:val="24"/>
                <w:szCs w:val="24"/>
                <w:lang w:val="ru-RU"/>
              </w:rPr>
            </w:pPr>
          </w:p>
          <w:p w:rsidR="004C0125" w:rsidRDefault="004C0125"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474D4" w:rsidRPr="00211FFC" w:rsidRDefault="009474D4" w:rsidP="005455AC">
            <w:pPr>
              <w:jc w:val="center"/>
              <w:rPr>
                <w:rFonts w:ascii="Times New Roman" w:hAnsi="Times New Roman" w:cs="Times New Roman"/>
                <w:b/>
                <w:sz w:val="24"/>
                <w:szCs w:val="24"/>
                <w:lang w:val="ru-RU"/>
              </w:rPr>
            </w:pPr>
          </w:p>
        </w:tc>
        <w:tc>
          <w:tcPr>
            <w:tcW w:w="796" w:type="pct"/>
          </w:tcPr>
          <w:p w:rsidR="00211FFC" w:rsidRDefault="00211FFC" w:rsidP="005455AC">
            <w:pPr>
              <w:rPr>
                <w:rFonts w:ascii="Times New Roman" w:hAnsi="Times New Roman" w:cs="Times New Roman"/>
                <w:b/>
                <w:sz w:val="24"/>
                <w:szCs w:val="24"/>
              </w:rPr>
            </w:pPr>
          </w:p>
        </w:tc>
      </w:tr>
      <w:tr w:rsidR="00331DC0" w:rsidTr="00331DC0">
        <w:trPr>
          <w:trHeight w:val="303"/>
        </w:trPr>
        <w:tc>
          <w:tcPr>
            <w:tcW w:w="5000" w:type="pct"/>
            <w:gridSpan w:val="4"/>
          </w:tcPr>
          <w:p w:rsidR="00331DC0" w:rsidRPr="00331DC0" w:rsidRDefault="00331DC0" w:rsidP="00331DC0">
            <w:pPr>
              <w:jc w:val="center"/>
              <w:rPr>
                <w:rFonts w:ascii="Times New Roman" w:hAnsi="Times New Roman" w:cs="Times New Roman"/>
                <w:b/>
                <w:sz w:val="24"/>
                <w:szCs w:val="24"/>
                <w:lang w:val="ru-RU"/>
              </w:rPr>
            </w:pPr>
            <w:r>
              <w:rPr>
                <w:rFonts w:ascii="Times New Roman" w:hAnsi="Times New Roman" w:cs="Times New Roman"/>
                <w:b/>
                <w:sz w:val="24"/>
                <w:szCs w:val="24"/>
                <w:lang w:val="ru-RU"/>
              </w:rPr>
              <w:t>Из литературы народов России (2ч)</w:t>
            </w:r>
          </w:p>
        </w:tc>
      </w:tr>
      <w:tr w:rsidR="00331DC0" w:rsidTr="00F1112E">
        <w:trPr>
          <w:trHeight w:val="510"/>
        </w:trPr>
        <w:tc>
          <w:tcPr>
            <w:tcW w:w="1020" w:type="pct"/>
          </w:tcPr>
          <w:p w:rsidR="00331DC0" w:rsidRDefault="00331DC0" w:rsidP="005455AC">
            <w:pPr>
              <w:jc w:val="center"/>
              <w:rPr>
                <w:rFonts w:ascii="Times New Roman" w:hAnsi="Times New Roman" w:cs="Times New Roman"/>
                <w:b/>
                <w:sz w:val="24"/>
                <w:szCs w:val="24"/>
              </w:rPr>
            </w:pPr>
            <w:r>
              <w:rPr>
                <w:rFonts w:ascii="Times New Roman" w:hAnsi="Times New Roman" w:cs="Times New Roman"/>
                <w:b/>
                <w:sz w:val="24"/>
                <w:szCs w:val="24"/>
                <w:lang w:val="ru-RU"/>
              </w:rPr>
              <w:t>80-81</w:t>
            </w:r>
          </w:p>
        </w:tc>
        <w:tc>
          <w:tcPr>
            <w:tcW w:w="2295" w:type="pct"/>
          </w:tcPr>
          <w:p w:rsidR="00331DC0" w:rsidRDefault="00331DC0" w:rsidP="004C0125">
            <w:pPr>
              <w:tabs>
                <w:tab w:val="left" w:pos="4500"/>
                <w:tab w:val="left" w:pos="5472"/>
                <w:tab w:val="left" w:pos="7230"/>
              </w:tabs>
              <w:rPr>
                <w:rFonts w:ascii="Times New Roman" w:hAnsi="Times New Roman"/>
                <w:sz w:val="24"/>
                <w:szCs w:val="24"/>
              </w:rPr>
            </w:pPr>
            <w:r w:rsidRPr="009474D4">
              <w:rPr>
                <w:rFonts w:ascii="Times New Roman" w:hAnsi="Times New Roman"/>
                <w:sz w:val="24"/>
                <w:szCs w:val="24"/>
              </w:rPr>
              <w:t>Родина в стихотворениях Г. Тукая и К. Кулиева</w:t>
            </w:r>
            <w:r w:rsidRPr="009474D4">
              <w:rPr>
                <w:rFonts w:ascii="Times New Roman" w:hAnsi="Times New Roman"/>
                <w:sz w:val="24"/>
                <w:szCs w:val="24"/>
                <w:lang w:val="ru-RU"/>
              </w:rPr>
              <w:t>.</w:t>
            </w:r>
          </w:p>
        </w:tc>
        <w:tc>
          <w:tcPr>
            <w:tcW w:w="889" w:type="pct"/>
          </w:tcPr>
          <w:p w:rsidR="00331DC0" w:rsidRDefault="00331DC0" w:rsidP="005455AC">
            <w:pPr>
              <w:jc w:val="center"/>
              <w:rPr>
                <w:rFonts w:ascii="Times New Roman" w:hAnsi="Times New Roman" w:cs="Times New Roman"/>
                <w:b/>
                <w:sz w:val="24"/>
                <w:szCs w:val="24"/>
              </w:rPr>
            </w:pPr>
            <w:r>
              <w:rPr>
                <w:rFonts w:ascii="Times New Roman" w:hAnsi="Times New Roman" w:cs="Times New Roman"/>
                <w:b/>
                <w:sz w:val="24"/>
                <w:szCs w:val="24"/>
                <w:lang w:val="ru-RU"/>
              </w:rPr>
              <w:t>2</w:t>
            </w:r>
          </w:p>
        </w:tc>
        <w:tc>
          <w:tcPr>
            <w:tcW w:w="796" w:type="pct"/>
          </w:tcPr>
          <w:p w:rsidR="00331DC0" w:rsidRDefault="00331DC0" w:rsidP="005455AC">
            <w:pPr>
              <w:rPr>
                <w:rFonts w:ascii="Times New Roman" w:hAnsi="Times New Roman" w:cs="Times New Roman"/>
                <w:b/>
                <w:sz w:val="24"/>
                <w:szCs w:val="24"/>
              </w:rPr>
            </w:pPr>
          </w:p>
        </w:tc>
      </w:tr>
      <w:tr w:rsidR="009474D4" w:rsidTr="009474D4">
        <w:tc>
          <w:tcPr>
            <w:tcW w:w="5000" w:type="pct"/>
            <w:gridSpan w:val="4"/>
          </w:tcPr>
          <w:p w:rsidR="009474D4" w:rsidRPr="009474D4" w:rsidRDefault="009474D4" w:rsidP="009474D4">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Из зарубежной литературы </w:t>
            </w:r>
            <w:r w:rsidR="00090E59">
              <w:rPr>
                <w:rFonts w:ascii="Times New Roman" w:hAnsi="Times New Roman" w:cs="Times New Roman"/>
                <w:b/>
                <w:sz w:val="24"/>
                <w:szCs w:val="24"/>
                <w:lang w:val="ru-RU"/>
              </w:rPr>
              <w:t>(14ч)</w:t>
            </w:r>
          </w:p>
        </w:tc>
      </w:tr>
      <w:tr w:rsidR="004C0125" w:rsidTr="00331DC0">
        <w:trPr>
          <w:trHeight w:val="3885"/>
        </w:trPr>
        <w:tc>
          <w:tcPr>
            <w:tcW w:w="1020" w:type="pct"/>
          </w:tcPr>
          <w:p w:rsidR="004C0125"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82-83</w:t>
            </w: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84</w:t>
            </w: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85-86-87</w:t>
            </w: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88</w:t>
            </w: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89-90</w:t>
            </w: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91</w:t>
            </w: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92-93</w:t>
            </w: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94-95</w:t>
            </w:r>
          </w:p>
          <w:p w:rsidR="00817B7E" w:rsidRPr="002F73D2" w:rsidRDefault="00817B7E" w:rsidP="005455AC">
            <w:pPr>
              <w:jc w:val="center"/>
              <w:rPr>
                <w:rFonts w:ascii="Times New Roman" w:hAnsi="Times New Roman" w:cs="Times New Roman"/>
                <w:b/>
                <w:sz w:val="24"/>
                <w:szCs w:val="24"/>
                <w:lang w:val="ru-RU"/>
              </w:rPr>
            </w:pPr>
          </w:p>
        </w:tc>
        <w:tc>
          <w:tcPr>
            <w:tcW w:w="2295" w:type="pct"/>
          </w:tcPr>
          <w:p w:rsidR="002F73D2" w:rsidRPr="002F73D2" w:rsidRDefault="002F73D2" w:rsidP="002F73D2">
            <w:pPr>
              <w:tabs>
                <w:tab w:val="left" w:pos="4500"/>
                <w:tab w:val="left" w:pos="5472"/>
                <w:tab w:val="left" w:pos="7230"/>
              </w:tabs>
              <w:rPr>
                <w:rFonts w:ascii="Times New Roman" w:hAnsi="Times New Roman"/>
                <w:sz w:val="24"/>
                <w:szCs w:val="24"/>
              </w:rPr>
            </w:pPr>
            <w:r w:rsidRPr="002F73D2">
              <w:rPr>
                <w:rFonts w:ascii="Times New Roman" w:hAnsi="Times New Roman"/>
                <w:sz w:val="24"/>
                <w:szCs w:val="24"/>
              </w:rPr>
              <w:t xml:space="preserve">Мифы Древней Греции. Подвиги </w:t>
            </w:r>
          </w:p>
          <w:p w:rsidR="004C0125" w:rsidRDefault="002F73D2" w:rsidP="002F73D2">
            <w:pPr>
              <w:tabs>
                <w:tab w:val="left" w:pos="4500"/>
                <w:tab w:val="left" w:pos="5472"/>
                <w:tab w:val="left" w:pos="7230"/>
              </w:tabs>
              <w:rPr>
                <w:rFonts w:ascii="Times New Roman" w:hAnsi="Times New Roman"/>
                <w:sz w:val="24"/>
                <w:szCs w:val="24"/>
                <w:lang w:val="ru-RU"/>
              </w:rPr>
            </w:pPr>
            <w:r w:rsidRPr="002F73D2">
              <w:rPr>
                <w:rFonts w:ascii="Times New Roman" w:hAnsi="Times New Roman"/>
                <w:sz w:val="24"/>
                <w:szCs w:val="24"/>
              </w:rPr>
              <w:t>Геракла</w:t>
            </w:r>
            <w:r w:rsidRPr="002F73D2">
              <w:rPr>
                <w:rFonts w:ascii="Times New Roman" w:hAnsi="Times New Roman"/>
                <w:sz w:val="24"/>
                <w:szCs w:val="24"/>
                <w:lang w:val="ru-RU"/>
              </w:rPr>
              <w:t>.</w:t>
            </w:r>
          </w:p>
          <w:p w:rsidR="002F73D2" w:rsidRDefault="002F73D2" w:rsidP="002F73D2">
            <w:pPr>
              <w:tabs>
                <w:tab w:val="left" w:pos="4500"/>
                <w:tab w:val="left" w:pos="5472"/>
                <w:tab w:val="left" w:pos="7230"/>
              </w:tabs>
              <w:rPr>
                <w:rFonts w:ascii="Times New Roman" w:hAnsi="Times New Roman"/>
                <w:sz w:val="24"/>
                <w:szCs w:val="24"/>
                <w:lang w:val="ru-RU"/>
              </w:rPr>
            </w:pPr>
            <w:r w:rsidRPr="002F73D2">
              <w:rPr>
                <w:rFonts w:ascii="Times New Roman" w:hAnsi="Times New Roman"/>
                <w:sz w:val="24"/>
                <w:szCs w:val="24"/>
              </w:rPr>
              <w:t>«Легенда об Арионе»</w:t>
            </w:r>
            <w:r w:rsidRPr="002F73D2">
              <w:rPr>
                <w:rFonts w:ascii="Times New Roman" w:hAnsi="Times New Roman"/>
                <w:sz w:val="24"/>
                <w:szCs w:val="24"/>
                <w:lang w:val="ru-RU"/>
              </w:rPr>
              <w:t>.</w:t>
            </w:r>
          </w:p>
          <w:p w:rsidR="002F73D2" w:rsidRDefault="002F73D2" w:rsidP="002F73D2">
            <w:pPr>
              <w:tabs>
                <w:tab w:val="left" w:pos="4500"/>
                <w:tab w:val="left" w:pos="5472"/>
                <w:tab w:val="left" w:pos="7230"/>
              </w:tabs>
              <w:rPr>
                <w:rFonts w:ascii="Times New Roman" w:hAnsi="Times New Roman"/>
                <w:sz w:val="24"/>
                <w:szCs w:val="24"/>
                <w:lang w:val="ru-RU"/>
              </w:rPr>
            </w:pPr>
            <w:r w:rsidRPr="002F73D2">
              <w:rPr>
                <w:rFonts w:ascii="Times New Roman" w:hAnsi="Times New Roman"/>
                <w:sz w:val="24"/>
                <w:szCs w:val="24"/>
              </w:rPr>
              <w:t>Гомеровский эпос</w:t>
            </w:r>
            <w:r w:rsidRPr="002F73D2">
              <w:rPr>
                <w:rFonts w:ascii="Times New Roman" w:hAnsi="Times New Roman"/>
                <w:sz w:val="24"/>
                <w:szCs w:val="24"/>
                <w:lang w:val="ru-RU"/>
              </w:rPr>
              <w:t>.</w:t>
            </w:r>
          </w:p>
          <w:p w:rsidR="002F73D2" w:rsidRDefault="002F73D2" w:rsidP="002F73D2">
            <w:pPr>
              <w:tabs>
                <w:tab w:val="left" w:pos="4500"/>
                <w:tab w:val="left" w:pos="5472"/>
                <w:tab w:val="left" w:pos="7230"/>
              </w:tabs>
              <w:rPr>
                <w:rFonts w:ascii="Times New Roman" w:hAnsi="Times New Roman"/>
                <w:sz w:val="24"/>
                <w:szCs w:val="24"/>
                <w:lang w:val="ru-RU"/>
              </w:rPr>
            </w:pPr>
            <w:r w:rsidRPr="002F73D2">
              <w:rPr>
                <w:rFonts w:ascii="Times New Roman" w:hAnsi="Times New Roman"/>
                <w:b/>
                <w:sz w:val="24"/>
                <w:szCs w:val="24"/>
              </w:rPr>
              <w:t>Контрольная работа</w:t>
            </w:r>
            <w:r w:rsidRPr="002F73D2">
              <w:rPr>
                <w:rFonts w:ascii="Times New Roman" w:hAnsi="Times New Roman"/>
                <w:sz w:val="24"/>
                <w:szCs w:val="24"/>
              </w:rPr>
              <w:t xml:space="preserve"> по древнегреческим мифам и поэмам Гомера</w:t>
            </w:r>
            <w:r w:rsidRPr="002F73D2">
              <w:rPr>
                <w:rFonts w:ascii="Times New Roman" w:hAnsi="Times New Roman"/>
                <w:sz w:val="24"/>
                <w:szCs w:val="24"/>
                <w:lang w:val="ru-RU"/>
              </w:rPr>
              <w:t>.</w:t>
            </w:r>
          </w:p>
          <w:p w:rsidR="002F73D2" w:rsidRPr="002F73D2" w:rsidRDefault="002F73D2" w:rsidP="002F73D2">
            <w:pPr>
              <w:tabs>
                <w:tab w:val="left" w:pos="4500"/>
                <w:tab w:val="left" w:pos="5472"/>
                <w:tab w:val="left" w:pos="7230"/>
              </w:tabs>
              <w:rPr>
                <w:rFonts w:ascii="Times New Roman" w:hAnsi="Times New Roman"/>
                <w:sz w:val="24"/>
                <w:szCs w:val="24"/>
              </w:rPr>
            </w:pPr>
            <w:r w:rsidRPr="002F73D2">
              <w:rPr>
                <w:rFonts w:ascii="Times New Roman" w:hAnsi="Times New Roman"/>
                <w:b/>
                <w:sz w:val="24"/>
                <w:szCs w:val="24"/>
              </w:rPr>
              <w:t>В</w:t>
            </w:r>
            <w:r w:rsidRPr="002F73D2">
              <w:rPr>
                <w:rFonts w:ascii="Times New Roman" w:hAnsi="Times New Roman"/>
                <w:b/>
                <w:sz w:val="24"/>
                <w:szCs w:val="24"/>
                <w:lang w:val="ru-RU"/>
              </w:rPr>
              <w:t>н</w:t>
            </w:r>
            <w:r w:rsidRPr="002F73D2">
              <w:rPr>
                <w:rFonts w:ascii="Times New Roman" w:hAnsi="Times New Roman"/>
                <w:b/>
                <w:sz w:val="24"/>
                <w:szCs w:val="24"/>
              </w:rPr>
              <w:t>/чт</w:t>
            </w:r>
            <w:r w:rsidRPr="002F73D2">
              <w:rPr>
                <w:rFonts w:ascii="Times New Roman" w:hAnsi="Times New Roman"/>
                <w:b/>
                <w:sz w:val="24"/>
                <w:szCs w:val="24"/>
                <w:lang w:val="ru-RU"/>
              </w:rPr>
              <w:t>.</w:t>
            </w:r>
            <w:r w:rsidRPr="002F73D2">
              <w:rPr>
                <w:rFonts w:ascii="Times New Roman" w:hAnsi="Times New Roman"/>
                <w:b/>
                <w:sz w:val="24"/>
                <w:szCs w:val="24"/>
              </w:rPr>
              <w:t xml:space="preserve"> </w:t>
            </w:r>
            <w:r w:rsidRPr="002F73D2">
              <w:rPr>
                <w:rFonts w:ascii="Times New Roman" w:hAnsi="Times New Roman"/>
                <w:sz w:val="24"/>
                <w:szCs w:val="24"/>
              </w:rPr>
              <w:t xml:space="preserve">М. Сервантес Сааведра «Дон </w:t>
            </w:r>
          </w:p>
          <w:p w:rsidR="002F73D2" w:rsidRDefault="002F73D2" w:rsidP="002F73D2">
            <w:pPr>
              <w:tabs>
                <w:tab w:val="left" w:pos="4500"/>
                <w:tab w:val="left" w:pos="5472"/>
                <w:tab w:val="left" w:pos="7230"/>
              </w:tabs>
              <w:rPr>
                <w:rFonts w:ascii="Times New Roman" w:hAnsi="Times New Roman"/>
                <w:sz w:val="24"/>
                <w:szCs w:val="24"/>
                <w:lang w:val="ru-RU"/>
              </w:rPr>
            </w:pPr>
            <w:r w:rsidRPr="002F73D2">
              <w:rPr>
                <w:rFonts w:ascii="Times New Roman" w:hAnsi="Times New Roman"/>
                <w:sz w:val="24"/>
                <w:szCs w:val="24"/>
              </w:rPr>
              <w:t>Кихот»</w:t>
            </w:r>
            <w:r w:rsidRPr="002F73D2">
              <w:rPr>
                <w:rFonts w:ascii="Times New Roman" w:hAnsi="Times New Roman"/>
                <w:sz w:val="24"/>
                <w:szCs w:val="24"/>
                <w:lang w:val="ru-RU"/>
              </w:rPr>
              <w:t>.</w:t>
            </w:r>
          </w:p>
          <w:p w:rsidR="002F73D2" w:rsidRDefault="002F73D2" w:rsidP="002F73D2">
            <w:pPr>
              <w:tabs>
                <w:tab w:val="left" w:pos="4500"/>
                <w:tab w:val="left" w:pos="5472"/>
                <w:tab w:val="left" w:pos="7230"/>
              </w:tabs>
              <w:rPr>
                <w:rFonts w:ascii="Times New Roman" w:hAnsi="Times New Roman"/>
                <w:sz w:val="24"/>
                <w:szCs w:val="24"/>
                <w:lang w:val="ru-RU"/>
              </w:rPr>
            </w:pPr>
            <w:r w:rsidRPr="002F73D2">
              <w:rPr>
                <w:rFonts w:ascii="Times New Roman" w:hAnsi="Times New Roman"/>
                <w:sz w:val="24"/>
                <w:szCs w:val="24"/>
              </w:rPr>
              <w:t>Ф. Шиллер. Баллада «Перчатка».</w:t>
            </w:r>
          </w:p>
          <w:p w:rsidR="002F73D2" w:rsidRDefault="002F73D2" w:rsidP="002F73D2">
            <w:pPr>
              <w:tabs>
                <w:tab w:val="left" w:pos="4500"/>
                <w:tab w:val="left" w:pos="5472"/>
                <w:tab w:val="left" w:pos="7230"/>
              </w:tabs>
              <w:rPr>
                <w:rFonts w:ascii="Times New Roman" w:hAnsi="Times New Roman"/>
                <w:sz w:val="24"/>
                <w:szCs w:val="24"/>
                <w:lang w:val="ru-RU"/>
              </w:rPr>
            </w:pPr>
            <w:r w:rsidRPr="002F73D2">
              <w:rPr>
                <w:rFonts w:ascii="Times New Roman" w:hAnsi="Times New Roman"/>
                <w:sz w:val="24"/>
                <w:szCs w:val="24"/>
              </w:rPr>
              <w:t>П. Мериме. Новелла «Маттео Фальконе»</w:t>
            </w:r>
            <w:r w:rsidRPr="002F73D2">
              <w:rPr>
                <w:rFonts w:ascii="Times New Roman" w:hAnsi="Times New Roman"/>
                <w:sz w:val="24"/>
                <w:szCs w:val="24"/>
                <w:lang w:val="ru-RU"/>
              </w:rPr>
              <w:t>.</w:t>
            </w:r>
          </w:p>
          <w:p w:rsidR="00817B7E" w:rsidRPr="00817B7E" w:rsidRDefault="002F73D2" w:rsidP="002F73D2">
            <w:pPr>
              <w:tabs>
                <w:tab w:val="left" w:pos="4500"/>
                <w:tab w:val="left" w:pos="5472"/>
                <w:tab w:val="left" w:pos="7230"/>
              </w:tabs>
              <w:rPr>
                <w:rFonts w:ascii="Times New Roman" w:hAnsi="Times New Roman"/>
                <w:sz w:val="24"/>
                <w:szCs w:val="24"/>
                <w:lang w:val="ru-RU"/>
              </w:rPr>
            </w:pPr>
            <w:r w:rsidRPr="002F73D2">
              <w:rPr>
                <w:rFonts w:ascii="Times New Roman" w:hAnsi="Times New Roman"/>
                <w:sz w:val="24"/>
                <w:szCs w:val="24"/>
              </w:rPr>
              <w:t>А. де Сент-Экзюпери. «Маленький принц» как философская сказка-притча</w:t>
            </w:r>
            <w:r w:rsidRPr="002F73D2">
              <w:rPr>
                <w:rFonts w:ascii="Times New Roman" w:hAnsi="Times New Roman"/>
                <w:sz w:val="24"/>
                <w:szCs w:val="24"/>
                <w:lang w:val="ru-RU"/>
              </w:rPr>
              <w:t>.</w:t>
            </w:r>
          </w:p>
        </w:tc>
        <w:tc>
          <w:tcPr>
            <w:tcW w:w="889" w:type="pct"/>
          </w:tcPr>
          <w:p w:rsidR="004C0125" w:rsidRDefault="00331D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3</w:t>
            </w: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2F73D2" w:rsidRDefault="002F73D2" w:rsidP="005455AC">
            <w:pPr>
              <w:jc w:val="center"/>
              <w:rPr>
                <w:rFonts w:ascii="Times New Roman" w:hAnsi="Times New Roman" w:cs="Times New Roman"/>
                <w:b/>
                <w:sz w:val="24"/>
                <w:szCs w:val="24"/>
                <w:lang w:val="ru-RU"/>
              </w:rPr>
            </w:pPr>
          </w:p>
          <w:p w:rsidR="002F73D2" w:rsidRDefault="002F73D2"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817B7E" w:rsidRPr="002F73D2" w:rsidRDefault="00817B7E" w:rsidP="005455AC">
            <w:pPr>
              <w:jc w:val="center"/>
              <w:rPr>
                <w:rFonts w:ascii="Times New Roman" w:hAnsi="Times New Roman" w:cs="Times New Roman"/>
                <w:b/>
                <w:sz w:val="24"/>
                <w:szCs w:val="24"/>
                <w:lang w:val="ru-RU"/>
              </w:rPr>
            </w:pPr>
          </w:p>
        </w:tc>
        <w:tc>
          <w:tcPr>
            <w:tcW w:w="796" w:type="pct"/>
          </w:tcPr>
          <w:p w:rsidR="004C0125" w:rsidRDefault="004C0125" w:rsidP="005455AC">
            <w:pPr>
              <w:rPr>
                <w:rFonts w:ascii="Times New Roman" w:hAnsi="Times New Roman" w:cs="Times New Roman"/>
                <w:b/>
                <w:sz w:val="24"/>
                <w:szCs w:val="24"/>
              </w:rPr>
            </w:pPr>
          </w:p>
        </w:tc>
      </w:tr>
      <w:tr w:rsidR="00331DC0" w:rsidTr="00331DC0">
        <w:trPr>
          <w:trHeight w:val="345"/>
        </w:trPr>
        <w:tc>
          <w:tcPr>
            <w:tcW w:w="5000" w:type="pct"/>
            <w:gridSpan w:val="4"/>
          </w:tcPr>
          <w:p w:rsidR="00331DC0" w:rsidRPr="00331DC0" w:rsidRDefault="00331DC0" w:rsidP="00331DC0">
            <w:pPr>
              <w:jc w:val="center"/>
              <w:rPr>
                <w:rFonts w:ascii="Times New Roman" w:hAnsi="Times New Roman" w:cs="Times New Roman"/>
                <w:b/>
                <w:sz w:val="24"/>
                <w:szCs w:val="24"/>
                <w:lang w:val="ru-RU"/>
              </w:rPr>
            </w:pPr>
            <w:r>
              <w:rPr>
                <w:rFonts w:ascii="Times New Roman" w:hAnsi="Times New Roman" w:cs="Times New Roman"/>
                <w:b/>
                <w:sz w:val="24"/>
                <w:szCs w:val="24"/>
                <w:lang w:val="ru-RU"/>
              </w:rPr>
              <w:t>Повторение, обо</w:t>
            </w:r>
            <w:r w:rsidR="00090E59">
              <w:rPr>
                <w:rFonts w:ascii="Times New Roman" w:hAnsi="Times New Roman" w:cs="Times New Roman"/>
                <w:b/>
                <w:sz w:val="24"/>
                <w:szCs w:val="24"/>
                <w:lang w:val="ru-RU"/>
              </w:rPr>
              <w:t>б</w:t>
            </w:r>
            <w:r>
              <w:rPr>
                <w:rFonts w:ascii="Times New Roman" w:hAnsi="Times New Roman" w:cs="Times New Roman"/>
                <w:b/>
                <w:sz w:val="24"/>
                <w:szCs w:val="24"/>
                <w:lang w:val="ru-RU"/>
              </w:rPr>
              <w:t>щение, итоговый контроль</w:t>
            </w:r>
            <w:r w:rsidR="00090E59">
              <w:rPr>
                <w:rFonts w:ascii="Times New Roman" w:hAnsi="Times New Roman" w:cs="Times New Roman"/>
                <w:b/>
                <w:sz w:val="24"/>
                <w:szCs w:val="24"/>
                <w:lang w:val="ru-RU"/>
              </w:rPr>
              <w:t xml:space="preserve"> (5ч)</w:t>
            </w:r>
          </w:p>
        </w:tc>
      </w:tr>
      <w:tr w:rsidR="00331DC0" w:rsidTr="00F1112E">
        <w:trPr>
          <w:trHeight w:val="1020"/>
        </w:trPr>
        <w:tc>
          <w:tcPr>
            <w:tcW w:w="1020" w:type="pct"/>
          </w:tcPr>
          <w:p w:rsidR="00331DC0" w:rsidRDefault="00331D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96-97</w:t>
            </w:r>
          </w:p>
          <w:p w:rsidR="00331DC0" w:rsidRDefault="00331D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98-99</w:t>
            </w:r>
          </w:p>
          <w:p w:rsidR="00331DC0" w:rsidRDefault="00331D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100</w:t>
            </w:r>
          </w:p>
          <w:p w:rsidR="00331DC0" w:rsidRDefault="00331DC0" w:rsidP="005455AC">
            <w:pPr>
              <w:jc w:val="center"/>
              <w:rPr>
                <w:rFonts w:ascii="Times New Roman" w:hAnsi="Times New Roman" w:cs="Times New Roman"/>
                <w:b/>
                <w:sz w:val="24"/>
                <w:szCs w:val="24"/>
              </w:rPr>
            </w:pPr>
            <w:r>
              <w:rPr>
                <w:rFonts w:ascii="Times New Roman" w:hAnsi="Times New Roman" w:cs="Times New Roman"/>
                <w:b/>
                <w:sz w:val="24"/>
                <w:szCs w:val="24"/>
                <w:lang w:val="ru-RU"/>
              </w:rPr>
              <w:t>101-102</w:t>
            </w:r>
          </w:p>
        </w:tc>
        <w:tc>
          <w:tcPr>
            <w:tcW w:w="2295" w:type="pct"/>
          </w:tcPr>
          <w:p w:rsidR="00331DC0" w:rsidRDefault="00331DC0" w:rsidP="002F73D2">
            <w:pPr>
              <w:tabs>
                <w:tab w:val="left" w:pos="4500"/>
                <w:tab w:val="left" w:pos="5472"/>
                <w:tab w:val="left" w:pos="7230"/>
              </w:tabs>
              <w:rPr>
                <w:rFonts w:ascii="Times New Roman" w:hAnsi="Times New Roman"/>
                <w:sz w:val="24"/>
                <w:szCs w:val="24"/>
                <w:lang w:val="ru-RU"/>
              </w:rPr>
            </w:pPr>
            <w:r w:rsidRPr="00817B7E">
              <w:rPr>
                <w:rFonts w:ascii="Times New Roman" w:hAnsi="Times New Roman"/>
                <w:sz w:val="24"/>
                <w:szCs w:val="24"/>
              </w:rPr>
              <w:t>Реализация заданий рубрики «Проект»</w:t>
            </w:r>
            <w:r w:rsidRPr="00817B7E">
              <w:rPr>
                <w:rFonts w:ascii="Times New Roman" w:hAnsi="Times New Roman"/>
                <w:sz w:val="24"/>
                <w:szCs w:val="24"/>
                <w:lang w:val="ru-RU"/>
              </w:rPr>
              <w:t>.</w:t>
            </w:r>
          </w:p>
          <w:p w:rsidR="00331DC0" w:rsidRDefault="00331DC0" w:rsidP="002F73D2">
            <w:pPr>
              <w:tabs>
                <w:tab w:val="left" w:pos="4500"/>
                <w:tab w:val="left" w:pos="5472"/>
                <w:tab w:val="left" w:pos="7230"/>
              </w:tabs>
              <w:rPr>
                <w:rFonts w:ascii="Times New Roman" w:hAnsi="Times New Roman"/>
                <w:b/>
                <w:sz w:val="24"/>
                <w:szCs w:val="24"/>
                <w:lang w:val="ru-RU"/>
              </w:rPr>
            </w:pPr>
            <w:r w:rsidRPr="00817B7E">
              <w:rPr>
                <w:rFonts w:ascii="Times New Roman" w:hAnsi="Times New Roman"/>
                <w:b/>
                <w:sz w:val="24"/>
                <w:szCs w:val="24"/>
              </w:rPr>
              <w:t>Итоговая контрольная работа</w:t>
            </w:r>
            <w:r w:rsidRPr="00817B7E">
              <w:rPr>
                <w:rFonts w:ascii="Times New Roman" w:hAnsi="Times New Roman"/>
                <w:b/>
                <w:sz w:val="24"/>
                <w:szCs w:val="24"/>
                <w:lang w:val="ru-RU"/>
              </w:rPr>
              <w:t>.</w:t>
            </w:r>
          </w:p>
          <w:p w:rsidR="00331DC0" w:rsidRPr="00817B7E" w:rsidRDefault="00331DC0" w:rsidP="00817B7E">
            <w:pPr>
              <w:tabs>
                <w:tab w:val="left" w:pos="4500"/>
                <w:tab w:val="left" w:pos="5472"/>
                <w:tab w:val="left" w:pos="7230"/>
              </w:tabs>
              <w:rPr>
                <w:rFonts w:ascii="Times New Roman" w:hAnsi="Times New Roman"/>
                <w:sz w:val="24"/>
                <w:szCs w:val="24"/>
                <w:lang w:val="ru-RU"/>
              </w:rPr>
            </w:pPr>
            <w:r w:rsidRPr="00817B7E">
              <w:rPr>
                <w:rFonts w:ascii="Times New Roman" w:hAnsi="Times New Roman"/>
                <w:sz w:val="24"/>
                <w:szCs w:val="24"/>
              </w:rPr>
              <w:t>Задания для летнего чтения</w:t>
            </w:r>
            <w:r w:rsidRPr="00817B7E">
              <w:rPr>
                <w:rFonts w:ascii="Times New Roman" w:hAnsi="Times New Roman"/>
                <w:sz w:val="24"/>
                <w:szCs w:val="24"/>
                <w:lang w:val="ru-RU"/>
              </w:rPr>
              <w:t>.</w:t>
            </w:r>
          </w:p>
          <w:p w:rsidR="00331DC0" w:rsidRPr="00090E59" w:rsidRDefault="00331DC0" w:rsidP="002F73D2">
            <w:pPr>
              <w:tabs>
                <w:tab w:val="left" w:pos="4500"/>
                <w:tab w:val="left" w:pos="5472"/>
                <w:tab w:val="left" w:pos="7230"/>
              </w:tabs>
              <w:rPr>
                <w:rFonts w:ascii="Times New Roman" w:hAnsi="Times New Roman"/>
                <w:b/>
                <w:sz w:val="24"/>
                <w:szCs w:val="24"/>
              </w:rPr>
            </w:pPr>
            <w:r w:rsidRPr="00090E59">
              <w:rPr>
                <w:rFonts w:ascii="Times New Roman" w:hAnsi="Times New Roman"/>
                <w:b/>
                <w:sz w:val="24"/>
                <w:szCs w:val="24"/>
              </w:rPr>
              <w:t>Резервные</w:t>
            </w:r>
            <w:r w:rsidRPr="00090E59">
              <w:rPr>
                <w:rFonts w:ascii="Times New Roman" w:hAnsi="Times New Roman"/>
                <w:b/>
                <w:sz w:val="24"/>
                <w:szCs w:val="24"/>
                <w:lang w:val="ru-RU"/>
              </w:rPr>
              <w:t>.</w:t>
            </w:r>
          </w:p>
        </w:tc>
        <w:tc>
          <w:tcPr>
            <w:tcW w:w="889" w:type="pct"/>
          </w:tcPr>
          <w:p w:rsidR="00331DC0" w:rsidRDefault="00331D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331DC0" w:rsidRDefault="00331D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331DC0" w:rsidRDefault="00331DC0" w:rsidP="005455AC">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1DC0" w:rsidRDefault="00331DC0" w:rsidP="005455AC">
            <w:pPr>
              <w:jc w:val="center"/>
              <w:rPr>
                <w:rFonts w:ascii="Times New Roman" w:hAnsi="Times New Roman" w:cs="Times New Roman"/>
                <w:b/>
                <w:sz w:val="24"/>
                <w:szCs w:val="24"/>
              </w:rPr>
            </w:pPr>
            <w:r>
              <w:rPr>
                <w:rFonts w:ascii="Times New Roman" w:hAnsi="Times New Roman" w:cs="Times New Roman"/>
                <w:b/>
                <w:sz w:val="24"/>
                <w:szCs w:val="24"/>
                <w:lang w:val="ru-RU"/>
              </w:rPr>
              <w:t>2</w:t>
            </w:r>
          </w:p>
        </w:tc>
        <w:tc>
          <w:tcPr>
            <w:tcW w:w="796" w:type="pct"/>
          </w:tcPr>
          <w:p w:rsidR="00331DC0" w:rsidRDefault="00331DC0" w:rsidP="005455AC">
            <w:pPr>
              <w:rPr>
                <w:rFonts w:ascii="Times New Roman" w:hAnsi="Times New Roman" w:cs="Times New Roman"/>
                <w:b/>
                <w:sz w:val="24"/>
                <w:szCs w:val="24"/>
              </w:rPr>
            </w:pPr>
          </w:p>
        </w:tc>
      </w:tr>
    </w:tbl>
    <w:p w:rsidR="005455AC" w:rsidRDefault="005455AC" w:rsidP="005455AC">
      <w:pPr>
        <w:spacing w:after="0" w:line="240" w:lineRule="auto"/>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46562C" w:rsidRDefault="0046562C" w:rsidP="00C71F09">
      <w:pPr>
        <w:jc w:val="right"/>
        <w:rPr>
          <w:rFonts w:ascii="Times New Roman" w:hAnsi="Times New Roman" w:cs="Times New Roman"/>
          <w:b/>
          <w:sz w:val="24"/>
          <w:szCs w:val="24"/>
        </w:rPr>
      </w:pPr>
    </w:p>
    <w:p w:rsidR="005455AC" w:rsidRDefault="00C71F09" w:rsidP="00C71F09">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3</w:t>
      </w:r>
    </w:p>
    <w:p w:rsidR="00C71F09" w:rsidRDefault="00C71F09" w:rsidP="00C71F09">
      <w:pPr>
        <w:spacing w:after="0" w:line="240" w:lineRule="auto"/>
        <w:rPr>
          <w:rFonts w:ascii="Times New Roman" w:hAnsi="Times New Roman" w:cs="Times New Roman"/>
          <w:b/>
          <w:sz w:val="24"/>
          <w:szCs w:val="24"/>
        </w:rPr>
      </w:pPr>
      <w:r>
        <w:rPr>
          <w:rFonts w:ascii="Times New Roman" w:hAnsi="Times New Roman" w:cs="Times New Roman"/>
          <w:b/>
          <w:sz w:val="24"/>
          <w:szCs w:val="24"/>
        </w:rPr>
        <w:t>Календарно-тематическое планирование учебного предмета «Литература» 7 класс</w:t>
      </w:r>
    </w:p>
    <w:p w:rsidR="00C71F09" w:rsidRDefault="00C71F09" w:rsidP="00C71F09">
      <w:pPr>
        <w:spacing w:after="0" w:line="240" w:lineRule="auto"/>
        <w:rPr>
          <w:rFonts w:ascii="Times New Roman" w:hAnsi="Times New Roman" w:cs="Times New Roman"/>
          <w:b/>
          <w:sz w:val="24"/>
          <w:szCs w:val="24"/>
        </w:rPr>
      </w:pPr>
    </w:p>
    <w:tbl>
      <w:tblPr>
        <w:tblStyle w:val="af9"/>
        <w:tblW w:w="5000" w:type="pct"/>
        <w:tblLook w:val="04A0"/>
      </w:tblPr>
      <w:tblGrid>
        <w:gridCol w:w="1950"/>
        <w:gridCol w:w="4395"/>
        <w:gridCol w:w="1702"/>
        <w:gridCol w:w="1524"/>
      </w:tblGrid>
      <w:tr w:rsidR="00C71F09" w:rsidTr="00C71F09">
        <w:tc>
          <w:tcPr>
            <w:tcW w:w="1019" w:type="pct"/>
          </w:tcPr>
          <w:p w:rsidR="00C71F09" w:rsidRPr="00C71F09" w:rsidRDefault="00C71F09" w:rsidP="00C71F09">
            <w:pPr>
              <w:rPr>
                <w:rFonts w:ascii="Times New Roman" w:hAnsi="Times New Roman" w:cs="Times New Roman"/>
                <w:b/>
                <w:sz w:val="24"/>
                <w:szCs w:val="24"/>
                <w:lang w:val="ru-RU"/>
              </w:rPr>
            </w:pPr>
            <w:r>
              <w:rPr>
                <w:rFonts w:ascii="Times New Roman" w:hAnsi="Times New Roman" w:cs="Times New Roman"/>
                <w:b/>
                <w:sz w:val="24"/>
                <w:szCs w:val="24"/>
                <w:lang w:val="ru-RU"/>
              </w:rPr>
              <w:t>№.п.п</w:t>
            </w:r>
          </w:p>
        </w:tc>
        <w:tc>
          <w:tcPr>
            <w:tcW w:w="2296" w:type="pct"/>
          </w:tcPr>
          <w:p w:rsidR="00C71F09" w:rsidRPr="00C71F09" w:rsidRDefault="00C71F09" w:rsidP="00C71F09">
            <w:pPr>
              <w:rPr>
                <w:rFonts w:ascii="Times New Roman" w:hAnsi="Times New Roman" w:cs="Times New Roman"/>
                <w:b/>
                <w:sz w:val="24"/>
                <w:szCs w:val="24"/>
                <w:lang w:val="ru-RU"/>
              </w:rPr>
            </w:pPr>
            <w:r>
              <w:rPr>
                <w:rFonts w:ascii="Times New Roman" w:hAnsi="Times New Roman" w:cs="Times New Roman"/>
                <w:b/>
                <w:sz w:val="24"/>
                <w:szCs w:val="24"/>
                <w:lang w:val="ru-RU"/>
              </w:rPr>
              <w:t>Раздел, тема</w:t>
            </w:r>
          </w:p>
        </w:tc>
        <w:tc>
          <w:tcPr>
            <w:tcW w:w="889" w:type="pct"/>
          </w:tcPr>
          <w:p w:rsidR="00C71F09" w:rsidRPr="00C71F09" w:rsidRDefault="00C71F09" w:rsidP="00C71F09">
            <w:pPr>
              <w:rPr>
                <w:rFonts w:ascii="Times New Roman" w:hAnsi="Times New Roman" w:cs="Times New Roman"/>
                <w:b/>
                <w:sz w:val="24"/>
                <w:szCs w:val="24"/>
                <w:lang w:val="ru-RU"/>
              </w:rPr>
            </w:pPr>
            <w:r>
              <w:rPr>
                <w:rFonts w:ascii="Times New Roman" w:hAnsi="Times New Roman" w:cs="Times New Roman"/>
                <w:b/>
                <w:sz w:val="24"/>
                <w:szCs w:val="24"/>
                <w:lang w:val="ru-RU"/>
              </w:rPr>
              <w:t>Количество часов</w:t>
            </w:r>
          </w:p>
        </w:tc>
        <w:tc>
          <w:tcPr>
            <w:tcW w:w="796" w:type="pct"/>
          </w:tcPr>
          <w:p w:rsidR="00C71F09" w:rsidRPr="00C71F09" w:rsidRDefault="00C71F09" w:rsidP="00C71F09">
            <w:pPr>
              <w:rPr>
                <w:rFonts w:ascii="Times New Roman" w:hAnsi="Times New Roman" w:cs="Times New Roman"/>
                <w:b/>
                <w:sz w:val="24"/>
                <w:szCs w:val="24"/>
                <w:lang w:val="ru-RU"/>
              </w:rPr>
            </w:pPr>
            <w:r>
              <w:rPr>
                <w:rFonts w:ascii="Times New Roman" w:hAnsi="Times New Roman" w:cs="Times New Roman"/>
                <w:b/>
                <w:sz w:val="24"/>
                <w:szCs w:val="24"/>
                <w:lang w:val="ru-RU"/>
              </w:rPr>
              <w:t>Дата проведения</w:t>
            </w:r>
          </w:p>
        </w:tc>
      </w:tr>
      <w:tr w:rsidR="00C71F09" w:rsidTr="00C71F09">
        <w:tc>
          <w:tcPr>
            <w:tcW w:w="5000" w:type="pct"/>
            <w:gridSpan w:val="4"/>
          </w:tcPr>
          <w:p w:rsidR="00C71F09" w:rsidRPr="00C71F09" w:rsidRDefault="00C71F09"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Введение (1ч.)</w:t>
            </w:r>
          </w:p>
        </w:tc>
      </w:tr>
      <w:tr w:rsidR="00C71F09" w:rsidTr="00C71F09">
        <w:tc>
          <w:tcPr>
            <w:tcW w:w="1019" w:type="pct"/>
          </w:tcPr>
          <w:p w:rsidR="00C71F09" w:rsidRPr="00C71F09" w:rsidRDefault="00C71F09" w:rsidP="00C71F09">
            <w:pPr>
              <w:jc w:val="center"/>
              <w:rPr>
                <w:rFonts w:ascii="Times New Roman" w:hAnsi="Times New Roman" w:cs="Times New Roman"/>
                <w:b/>
                <w:sz w:val="24"/>
                <w:szCs w:val="24"/>
                <w:lang w:val="ru-RU"/>
              </w:rPr>
            </w:pPr>
            <w:r w:rsidRPr="00C71F09">
              <w:rPr>
                <w:rFonts w:ascii="Times New Roman" w:hAnsi="Times New Roman" w:cs="Times New Roman"/>
                <w:b/>
                <w:sz w:val="24"/>
                <w:szCs w:val="24"/>
                <w:lang w:val="ru-RU"/>
              </w:rPr>
              <w:t>1</w:t>
            </w:r>
          </w:p>
        </w:tc>
        <w:tc>
          <w:tcPr>
            <w:tcW w:w="2296" w:type="pct"/>
          </w:tcPr>
          <w:p w:rsidR="00C71F09" w:rsidRPr="00C71F09" w:rsidRDefault="00C71F09" w:rsidP="00C71F09">
            <w:pPr>
              <w:rPr>
                <w:rFonts w:ascii="Times New Roman" w:hAnsi="Times New Roman" w:cs="Times New Roman"/>
                <w:b/>
                <w:sz w:val="24"/>
                <w:szCs w:val="24"/>
                <w:lang w:val="ru-RU"/>
              </w:rPr>
            </w:pPr>
            <w:r w:rsidRPr="00C71F09">
              <w:rPr>
                <w:rFonts w:ascii="Times New Roman" w:hAnsi="Times New Roman" w:cs="Times New Roman"/>
                <w:sz w:val="24"/>
                <w:szCs w:val="24"/>
              </w:rPr>
              <w:t>Изображение человека как важнейшая идейно-нравственная проблема литературы</w:t>
            </w:r>
            <w:r w:rsidRPr="00C71F09">
              <w:rPr>
                <w:rFonts w:ascii="Times New Roman" w:hAnsi="Times New Roman" w:cs="Times New Roman"/>
                <w:sz w:val="24"/>
                <w:szCs w:val="24"/>
                <w:lang w:val="ru-RU"/>
              </w:rPr>
              <w:t>.</w:t>
            </w:r>
          </w:p>
        </w:tc>
        <w:tc>
          <w:tcPr>
            <w:tcW w:w="889" w:type="pct"/>
          </w:tcPr>
          <w:p w:rsidR="00C71F09" w:rsidRPr="00C71F09" w:rsidRDefault="00C71F09"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C71F09" w:rsidRDefault="00C71F09" w:rsidP="00C71F09">
            <w:pPr>
              <w:rPr>
                <w:rFonts w:ascii="Times New Roman" w:hAnsi="Times New Roman" w:cs="Times New Roman"/>
                <w:b/>
                <w:sz w:val="24"/>
                <w:szCs w:val="24"/>
              </w:rPr>
            </w:pPr>
          </w:p>
        </w:tc>
      </w:tr>
      <w:tr w:rsidR="00C71F09" w:rsidTr="00C71F09">
        <w:tc>
          <w:tcPr>
            <w:tcW w:w="5000" w:type="pct"/>
            <w:gridSpan w:val="4"/>
          </w:tcPr>
          <w:p w:rsidR="00C71F09" w:rsidRPr="00C71F09" w:rsidRDefault="00C71F09"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Устное народное творчество (7ч.)</w:t>
            </w:r>
          </w:p>
        </w:tc>
      </w:tr>
      <w:tr w:rsidR="00C71F09" w:rsidTr="00C71F09">
        <w:tc>
          <w:tcPr>
            <w:tcW w:w="1019" w:type="pct"/>
          </w:tcPr>
          <w:p w:rsidR="00C71F09"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w:t>
            </w: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w:t>
            </w: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w:t>
            </w: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6</w:t>
            </w: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7</w:t>
            </w:r>
          </w:p>
          <w:p w:rsidR="00B579B8" w:rsidRP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8</w:t>
            </w:r>
          </w:p>
        </w:tc>
        <w:tc>
          <w:tcPr>
            <w:tcW w:w="2296" w:type="pct"/>
          </w:tcPr>
          <w:p w:rsidR="00C71F09" w:rsidRDefault="00C71F09" w:rsidP="00C71F09">
            <w:pPr>
              <w:rPr>
                <w:sz w:val="24"/>
                <w:szCs w:val="24"/>
                <w:lang w:val="ru-RU"/>
              </w:rPr>
            </w:pPr>
            <w:r w:rsidRPr="00B579B8">
              <w:rPr>
                <w:rFonts w:ascii="Times New Roman" w:hAnsi="Times New Roman" w:cs="Times New Roman"/>
                <w:sz w:val="24"/>
                <w:szCs w:val="24"/>
              </w:rPr>
              <w:t>Предания. Поэтическая автобиография народа</w:t>
            </w:r>
            <w:r>
              <w:rPr>
                <w:sz w:val="24"/>
                <w:szCs w:val="24"/>
                <w:lang w:val="ru-RU"/>
              </w:rPr>
              <w:t>.</w:t>
            </w:r>
          </w:p>
          <w:p w:rsidR="00B579B8" w:rsidRDefault="00B579B8" w:rsidP="00C71F09">
            <w:pPr>
              <w:rPr>
                <w:rFonts w:ascii="Times New Roman" w:hAnsi="Times New Roman" w:cs="Times New Roman"/>
                <w:sz w:val="24"/>
                <w:szCs w:val="24"/>
                <w:lang w:val="ru-RU"/>
              </w:rPr>
            </w:pPr>
            <w:r>
              <w:rPr>
                <w:rFonts w:ascii="Times New Roman" w:hAnsi="Times New Roman" w:cs="Times New Roman"/>
                <w:sz w:val="24"/>
                <w:szCs w:val="24"/>
              </w:rPr>
              <w:t>Былины. «Вольга</w:t>
            </w:r>
            <w:r>
              <w:rPr>
                <w:rFonts w:ascii="Times New Roman" w:hAnsi="Times New Roman" w:cs="Times New Roman"/>
                <w:sz w:val="24"/>
                <w:szCs w:val="24"/>
                <w:lang w:val="ru-RU"/>
              </w:rPr>
              <w:t xml:space="preserve">   </w:t>
            </w:r>
            <w:r>
              <w:rPr>
                <w:rFonts w:ascii="Times New Roman" w:hAnsi="Times New Roman" w:cs="Times New Roman"/>
                <w:sz w:val="24"/>
                <w:szCs w:val="24"/>
              </w:rPr>
              <w:t>и</w:t>
            </w:r>
            <w:r>
              <w:rPr>
                <w:rFonts w:ascii="Times New Roman" w:hAnsi="Times New Roman" w:cs="Times New Roman"/>
                <w:sz w:val="24"/>
                <w:szCs w:val="24"/>
                <w:lang w:val="ru-RU"/>
              </w:rPr>
              <w:t xml:space="preserve"> </w:t>
            </w:r>
            <w:r>
              <w:rPr>
                <w:rFonts w:ascii="Times New Roman" w:hAnsi="Times New Roman" w:cs="Times New Roman"/>
                <w:sz w:val="24"/>
                <w:szCs w:val="24"/>
              </w:rPr>
              <w:t>Микула</w:t>
            </w:r>
            <w:r>
              <w:rPr>
                <w:rFonts w:ascii="Times New Roman" w:hAnsi="Times New Roman" w:cs="Times New Roman"/>
                <w:sz w:val="24"/>
                <w:szCs w:val="24"/>
                <w:lang w:val="ru-RU"/>
              </w:rPr>
              <w:t xml:space="preserve"> </w:t>
            </w:r>
            <w:r w:rsidRPr="004F51B9">
              <w:rPr>
                <w:rFonts w:ascii="Times New Roman" w:hAnsi="Times New Roman" w:cs="Times New Roman"/>
                <w:sz w:val="24"/>
                <w:szCs w:val="24"/>
              </w:rPr>
              <w:t>Селянинович»</w:t>
            </w:r>
            <w:r>
              <w:rPr>
                <w:rFonts w:ascii="Times New Roman" w:hAnsi="Times New Roman" w:cs="Times New Roman"/>
                <w:sz w:val="24"/>
                <w:szCs w:val="24"/>
                <w:lang w:val="ru-RU"/>
              </w:rPr>
              <w:t>.</w:t>
            </w:r>
          </w:p>
          <w:p w:rsidR="00B579B8" w:rsidRDefault="00B579B8" w:rsidP="00C71F09">
            <w:pPr>
              <w:rPr>
                <w:rFonts w:ascii="Times New Roman" w:hAnsi="Times New Roman" w:cs="Times New Roman"/>
                <w:sz w:val="24"/>
                <w:szCs w:val="24"/>
                <w:lang w:val="ru-RU"/>
              </w:rPr>
            </w:pPr>
            <w:r w:rsidRPr="004F51B9">
              <w:rPr>
                <w:rFonts w:ascii="Times New Roman" w:hAnsi="Times New Roman" w:cs="Times New Roman"/>
                <w:sz w:val="24"/>
                <w:szCs w:val="24"/>
              </w:rPr>
              <w:t>Киевский цикл былин. «Илья Муромец и Соловей-разбойник»</w:t>
            </w:r>
            <w:r>
              <w:rPr>
                <w:rFonts w:ascii="Times New Roman" w:hAnsi="Times New Roman" w:cs="Times New Roman"/>
                <w:sz w:val="24"/>
                <w:szCs w:val="24"/>
                <w:lang w:val="ru-RU"/>
              </w:rPr>
              <w:t>.</w:t>
            </w:r>
          </w:p>
          <w:p w:rsidR="00B579B8" w:rsidRDefault="00B579B8" w:rsidP="00C71F09">
            <w:pPr>
              <w:rPr>
                <w:rFonts w:ascii="Times New Roman" w:hAnsi="Times New Roman" w:cs="Times New Roman"/>
                <w:sz w:val="24"/>
                <w:szCs w:val="24"/>
                <w:lang w:val="ru-RU"/>
              </w:rPr>
            </w:pPr>
            <w:r w:rsidRPr="004F51B9">
              <w:rPr>
                <w:rFonts w:ascii="Times New Roman" w:hAnsi="Times New Roman" w:cs="Times New Roman"/>
                <w:sz w:val="24"/>
                <w:szCs w:val="24"/>
              </w:rPr>
              <w:t>Новгородский цикл былин. «Садко»</w:t>
            </w:r>
            <w:r>
              <w:rPr>
                <w:rFonts w:ascii="Times New Roman" w:hAnsi="Times New Roman" w:cs="Times New Roman"/>
                <w:sz w:val="24"/>
                <w:szCs w:val="24"/>
                <w:lang w:val="ru-RU"/>
              </w:rPr>
              <w:t>.</w:t>
            </w:r>
          </w:p>
          <w:p w:rsidR="00B579B8" w:rsidRDefault="00B579B8" w:rsidP="00C71F09">
            <w:pPr>
              <w:rPr>
                <w:rFonts w:ascii="Times New Roman" w:hAnsi="Times New Roman" w:cs="Times New Roman"/>
                <w:sz w:val="24"/>
                <w:szCs w:val="24"/>
                <w:lang w:val="ru-RU"/>
              </w:rPr>
            </w:pPr>
            <w:r w:rsidRPr="004F51B9">
              <w:rPr>
                <w:rFonts w:ascii="Times New Roman" w:hAnsi="Times New Roman" w:cs="Times New Roman"/>
                <w:sz w:val="24"/>
                <w:szCs w:val="24"/>
              </w:rPr>
              <w:t>Карело-финский эпос «Калевала»</w:t>
            </w:r>
            <w:r>
              <w:rPr>
                <w:rFonts w:ascii="Times New Roman" w:hAnsi="Times New Roman" w:cs="Times New Roman"/>
                <w:sz w:val="24"/>
                <w:szCs w:val="24"/>
                <w:lang w:val="ru-RU"/>
              </w:rPr>
              <w:t>.</w:t>
            </w:r>
          </w:p>
          <w:p w:rsidR="00B579B8" w:rsidRDefault="00B579B8" w:rsidP="00C71F09">
            <w:pPr>
              <w:rPr>
                <w:rFonts w:ascii="Times New Roman" w:hAnsi="Times New Roman" w:cs="Times New Roman"/>
                <w:sz w:val="24"/>
                <w:szCs w:val="24"/>
                <w:lang w:val="ru-RU"/>
              </w:rPr>
            </w:pPr>
            <w:r w:rsidRPr="004F51B9">
              <w:rPr>
                <w:rFonts w:ascii="Times New Roman" w:hAnsi="Times New Roman" w:cs="Times New Roman"/>
                <w:sz w:val="24"/>
                <w:szCs w:val="24"/>
              </w:rPr>
              <w:t>Французский эпос. «Песнь о Роланде»</w:t>
            </w:r>
            <w:r>
              <w:rPr>
                <w:rFonts w:ascii="Times New Roman" w:hAnsi="Times New Roman" w:cs="Times New Roman"/>
                <w:sz w:val="24"/>
                <w:szCs w:val="24"/>
                <w:lang w:val="ru-RU"/>
              </w:rPr>
              <w:t>.</w:t>
            </w:r>
          </w:p>
          <w:p w:rsidR="00B579B8" w:rsidRPr="00B579B8" w:rsidRDefault="00B579B8" w:rsidP="00C71F09">
            <w:pPr>
              <w:rPr>
                <w:rFonts w:ascii="Times New Roman" w:hAnsi="Times New Roman" w:cs="Times New Roman"/>
                <w:b/>
                <w:sz w:val="24"/>
                <w:szCs w:val="24"/>
                <w:lang w:val="ru-RU"/>
              </w:rPr>
            </w:pPr>
            <w:r w:rsidRPr="004F51B9">
              <w:rPr>
                <w:rFonts w:ascii="Times New Roman" w:hAnsi="Times New Roman" w:cs="Times New Roman"/>
                <w:sz w:val="24"/>
                <w:szCs w:val="24"/>
              </w:rPr>
              <w:t>Народная мудрость пословиц и поговорок</w:t>
            </w:r>
            <w:r>
              <w:rPr>
                <w:rFonts w:ascii="Times New Roman" w:hAnsi="Times New Roman" w:cs="Times New Roman"/>
                <w:sz w:val="24"/>
                <w:szCs w:val="24"/>
                <w:lang w:val="ru-RU"/>
              </w:rPr>
              <w:t>.</w:t>
            </w:r>
          </w:p>
        </w:tc>
        <w:tc>
          <w:tcPr>
            <w:tcW w:w="889" w:type="pct"/>
          </w:tcPr>
          <w:p w:rsidR="00C71F09"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579B8" w:rsidRP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C71F09" w:rsidRDefault="00C71F09" w:rsidP="00C71F09">
            <w:pPr>
              <w:rPr>
                <w:rFonts w:ascii="Times New Roman" w:hAnsi="Times New Roman" w:cs="Times New Roman"/>
                <w:b/>
                <w:sz w:val="24"/>
                <w:szCs w:val="24"/>
              </w:rPr>
            </w:pPr>
          </w:p>
        </w:tc>
      </w:tr>
      <w:tr w:rsidR="00B579B8" w:rsidTr="00B579B8">
        <w:tc>
          <w:tcPr>
            <w:tcW w:w="5000" w:type="pct"/>
            <w:gridSpan w:val="4"/>
          </w:tcPr>
          <w:p w:rsidR="00B579B8" w:rsidRPr="00B579B8" w:rsidRDefault="00B579B8" w:rsidP="00B579B8">
            <w:pPr>
              <w:jc w:val="center"/>
              <w:rPr>
                <w:rFonts w:ascii="Times New Roman" w:hAnsi="Times New Roman" w:cs="Times New Roman"/>
                <w:b/>
                <w:sz w:val="24"/>
                <w:szCs w:val="24"/>
                <w:lang w:val="ru-RU"/>
              </w:rPr>
            </w:pPr>
            <w:r>
              <w:rPr>
                <w:rFonts w:ascii="Times New Roman" w:hAnsi="Times New Roman" w:cs="Times New Roman"/>
                <w:b/>
                <w:sz w:val="24"/>
                <w:szCs w:val="24"/>
                <w:lang w:val="ru-RU"/>
              </w:rPr>
              <w:t>Из древнерусской литературы (3ч.)</w:t>
            </w:r>
          </w:p>
        </w:tc>
      </w:tr>
      <w:tr w:rsidR="00B579B8" w:rsidTr="00C71F09">
        <w:tc>
          <w:tcPr>
            <w:tcW w:w="1019" w:type="pct"/>
          </w:tcPr>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9</w:t>
            </w: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10</w:t>
            </w:r>
          </w:p>
          <w:p w:rsidR="00B579B8" w:rsidRDefault="00B579B8" w:rsidP="00C71F09">
            <w:pPr>
              <w:jc w:val="center"/>
              <w:rPr>
                <w:rFonts w:ascii="Times New Roman" w:hAnsi="Times New Roman" w:cs="Times New Roman"/>
                <w:b/>
                <w:sz w:val="24"/>
                <w:szCs w:val="24"/>
                <w:lang w:val="ru-RU"/>
              </w:rPr>
            </w:pPr>
          </w:p>
          <w:p w:rsidR="00B579B8" w:rsidRP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11</w:t>
            </w:r>
          </w:p>
        </w:tc>
        <w:tc>
          <w:tcPr>
            <w:tcW w:w="2296" w:type="pct"/>
          </w:tcPr>
          <w:p w:rsidR="00B579B8" w:rsidRDefault="00B579B8" w:rsidP="00C71F09">
            <w:pPr>
              <w:rPr>
                <w:rFonts w:ascii="Times New Roman" w:hAnsi="Times New Roman" w:cs="Times New Roman"/>
                <w:sz w:val="24"/>
                <w:szCs w:val="24"/>
                <w:lang w:val="ru-RU"/>
              </w:rPr>
            </w:pPr>
            <w:r w:rsidRPr="004F51B9">
              <w:rPr>
                <w:rFonts w:ascii="Times New Roman" w:hAnsi="Times New Roman" w:cs="Times New Roman"/>
                <w:sz w:val="24"/>
                <w:szCs w:val="24"/>
              </w:rPr>
              <w:t>Древнерусская литература. «Повесть временных лет», «Поучение Владимира Мономаха»</w:t>
            </w:r>
            <w:r>
              <w:rPr>
                <w:rFonts w:ascii="Times New Roman" w:hAnsi="Times New Roman" w:cs="Times New Roman"/>
                <w:sz w:val="24"/>
                <w:szCs w:val="24"/>
                <w:lang w:val="ru-RU"/>
              </w:rPr>
              <w:t>.</w:t>
            </w:r>
          </w:p>
          <w:p w:rsidR="00B579B8" w:rsidRDefault="00B579B8" w:rsidP="00C71F09">
            <w:pPr>
              <w:rPr>
                <w:rFonts w:ascii="Times New Roman" w:hAnsi="Times New Roman" w:cs="Times New Roman"/>
                <w:sz w:val="24"/>
                <w:szCs w:val="24"/>
                <w:lang w:val="ru-RU"/>
              </w:rPr>
            </w:pPr>
            <w:r w:rsidRPr="004F51B9">
              <w:rPr>
                <w:rFonts w:ascii="Times New Roman" w:hAnsi="Times New Roman" w:cs="Times New Roman"/>
                <w:sz w:val="24"/>
                <w:szCs w:val="24"/>
              </w:rPr>
              <w:t>«Повесть о Петре и Февронии Муромских». Фольклорные мотивы</w:t>
            </w:r>
            <w:r>
              <w:rPr>
                <w:rFonts w:ascii="Times New Roman" w:hAnsi="Times New Roman" w:cs="Times New Roman"/>
                <w:sz w:val="24"/>
                <w:szCs w:val="24"/>
                <w:lang w:val="ru-RU"/>
              </w:rPr>
              <w:t>.</w:t>
            </w:r>
          </w:p>
          <w:p w:rsidR="00B579B8" w:rsidRPr="00B579B8" w:rsidRDefault="00B579B8" w:rsidP="00C71F09">
            <w:pPr>
              <w:rPr>
                <w:rFonts w:ascii="Times New Roman" w:hAnsi="Times New Roman" w:cs="Times New Roman"/>
                <w:b/>
                <w:sz w:val="24"/>
                <w:szCs w:val="24"/>
                <w:lang w:val="ru-RU"/>
              </w:rPr>
            </w:pPr>
            <w:r w:rsidRPr="004F51B9">
              <w:rPr>
                <w:rFonts w:ascii="Times New Roman" w:hAnsi="Times New Roman" w:cs="Times New Roman"/>
                <w:sz w:val="24"/>
                <w:szCs w:val="24"/>
              </w:rPr>
              <w:t>Гимн любви и верности в «Повести о Петре и Февронии Муромских».</w:t>
            </w:r>
          </w:p>
        </w:tc>
        <w:tc>
          <w:tcPr>
            <w:tcW w:w="889" w:type="pct"/>
          </w:tcPr>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p>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579B8" w:rsidRDefault="00B579B8" w:rsidP="00C71F09">
            <w:pPr>
              <w:jc w:val="center"/>
              <w:rPr>
                <w:rFonts w:ascii="Times New Roman" w:hAnsi="Times New Roman" w:cs="Times New Roman"/>
                <w:b/>
                <w:sz w:val="24"/>
                <w:szCs w:val="24"/>
                <w:lang w:val="ru-RU"/>
              </w:rPr>
            </w:pPr>
          </w:p>
          <w:p w:rsidR="00B579B8" w:rsidRP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B579B8" w:rsidRDefault="00B579B8" w:rsidP="00C71F09">
            <w:pPr>
              <w:rPr>
                <w:rFonts w:ascii="Times New Roman" w:hAnsi="Times New Roman" w:cs="Times New Roman"/>
                <w:b/>
                <w:sz w:val="24"/>
                <w:szCs w:val="24"/>
              </w:rPr>
            </w:pPr>
          </w:p>
        </w:tc>
      </w:tr>
      <w:tr w:rsidR="00B579B8" w:rsidTr="00B579B8">
        <w:tc>
          <w:tcPr>
            <w:tcW w:w="5000" w:type="pct"/>
            <w:gridSpan w:val="4"/>
          </w:tcPr>
          <w:p w:rsidR="00B579B8" w:rsidRPr="00B579B8" w:rsidRDefault="00B579B8" w:rsidP="00B579B8">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Из русской литературы </w:t>
            </w:r>
            <w:r>
              <w:rPr>
                <w:rFonts w:ascii="Times New Roman" w:hAnsi="Times New Roman" w:cs="Times New Roman"/>
                <w:b/>
                <w:sz w:val="24"/>
                <w:szCs w:val="24"/>
              </w:rPr>
              <w:t xml:space="preserve">XVIII </w:t>
            </w:r>
            <w:r>
              <w:rPr>
                <w:rFonts w:ascii="Times New Roman" w:hAnsi="Times New Roman" w:cs="Times New Roman"/>
                <w:b/>
                <w:sz w:val="24"/>
                <w:szCs w:val="24"/>
                <w:lang w:val="ru-RU"/>
              </w:rPr>
              <w:t>века (2ч.)</w:t>
            </w:r>
          </w:p>
        </w:tc>
      </w:tr>
      <w:tr w:rsidR="00B579B8" w:rsidTr="00C71F09">
        <w:tc>
          <w:tcPr>
            <w:tcW w:w="1019" w:type="pct"/>
          </w:tcPr>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12</w:t>
            </w:r>
          </w:p>
          <w:p w:rsidR="00B579B8" w:rsidRP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13</w:t>
            </w:r>
          </w:p>
        </w:tc>
        <w:tc>
          <w:tcPr>
            <w:tcW w:w="2296" w:type="pct"/>
          </w:tcPr>
          <w:p w:rsidR="00B579B8" w:rsidRDefault="00B579B8" w:rsidP="00C71F09">
            <w:pPr>
              <w:rPr>
                <w:rFonts w:ascii="Times New Roman" w:hAnsi="Times New Roman" w:cs="Times New Roman"/>
                <w:sz w:val="24"/>
                <w:szCs w:val="24"/>
                <w:lang w:val="ru-RU"/>
              </w:rPr>
            </w:pPr>
            <w:r w:rsidRPr="004F51B9">
              <w:rPr>
                <w:rFonts w:ascii="Times New Roman" w:hAnsi="Times New Roman" w:cs="Times New Roman"/>
                <w:sz w:val="24"/>
                <w:szCs w:val="24"/>
              </w:rPr>
              <w:t>Стихотворения М.В. Ломоносова</w:t>
            </w:r>
            <w:r>
              <w:rPr>
                <w:rFonts w:ascii="Times New Roman" w:hAnsi="Times New Roman" w:cs="Times New Roman"/>
                <w:sz w:val="24"/>
                <w:szCs w:val="24"/>
                <w:lang w:val="ru-RU"/>
              </w:rPr>
              <w:t>.</w:t>
            </w:r>
          </w:p>
          <w:p w:rsidR="00B579B8" w:rsidRPr="00B579B8" w:rsidRDefault="00B579B8" w:rsidP="00C71F09">
            <w:pPr>
              <w:rPr>
                <w:rFonts w:ascii="Times New Roman" w:hAnsi="Times New Roman" w:cs="Times New Roman"/>
                <w:b/>
                <w:sz w:val="24"/>
                <w:szCs w:val="24"/>
                <w:lang w:val="ru-RU"/>
              </w:rPr>
            </w:pPr>
            <w:r w:rsidRPr="004F51B9">
              <w:rPr>
                <w:rFonts w:ascii="Times New Roman" w:hAnsi="Times New Roman" w:cs="Times New Roman"/>
                <w:sz w:val="24"/>
                <w:szCs w:val="24"/>
              </w:rPr>
              <w:t>Стихотворения Г.Р. Державина</w:t>
            </w:r>
            <w:r>
              <w:rPr>
                <w:rFonts w:ascii="Times New Roman" w:hAnsi="Times New Roman" w:cs="Times New Roman"/>
                <w:sz w:val="24"/>
                <w:szCs w:val="24"/>
                <w:lang w:val="ru-RU"/>
              </w:rPr>
              <w:t>.</w:t>
            </w:r>
          </w:p>
        </w:tc>
        <w:tc>
          <w:tcPr>
            <w:tcW w:w="889" w:type="pct"/>
          </w:tcPr>
          <w:p w:rsid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579B8" w:rsidRPr="00B579B8" w:rsidRDefault="00B579B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B579B8" w:rsidRDefault="00B579B8" w:rsidP="00C71F09">
            <w:pPr>
              <w:rPr>
                <w:rFonts w:ascii="Times New Roman" w:hAnsi="Times New Roman" w:cs="Times New Roman"/>
                <w:b/>
                <w:sz w:val="24"/>
                <w:szCs w:val="24"/>
              </w:rPr>
            </w:pPr>
          </w:p>
        </w:tc>
      </w:tr>
      <w:tr w:rsidR="00335322" w:rsidTr="00335322">
        <w:tc>
          <w:tcPr>
            <w:tcW w:w="5000" w:type="pct"/>
            <w:gridSpan w:val="4"/>
          </w:tcPr>
          <w:p w:rsidR="00335322" w:rsidRPr="00335322" w:rsidRDefault="00335322" w:rsidP="00335322">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Из литературы </w:t>
            </w:r>
            <w:r>
              <w:rPr>
                <w:rFonts w:ascii="Times New Roman" w:hAnsi="Times New Roman" w:cs="Times New Roman"/>
                <w:b/>
                <w:sz w:val="24"/>
                <w:szCs w:val="24"/>
              </w:rPr>
              <w:t xml:space="preserve">XIX </w:t>
            </w:r>
            <w:r>
              <w:rPr>
                <w:rFonts w:ascii="Times New Roman" w:hAnsi="Times New Roman" w:cs="Times New Roman"/>
                <w:b/>
                <w:sz w:val="24"/>
                <w:szCs w:val="24"/>
                <w:lang w:val="ru-RU"/>
              </w:rPr>
              <w:t>века (25ч.)</w:t>
            </w:r>
          </w:p>
        </w:tc>
      </w:tr>
      <w:tr w:rsidR="00B579B8" w:rsidTr="00C71F09">
        <w:tc>
          <w:tcPr>
            <w:tcW w:w="1019" w:type="pct"/>
          </w:tcPr>
          <w:p w:rsidR="00B579B8"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14</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15</w:t>
            </w: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16</w:t>
            </w: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17</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18</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19</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20</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22</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23</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24</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25</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26</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27</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28</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29</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30</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31</w:t>
            </w: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32</w:t>
            </w: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33</w:t>
            </w: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34</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35</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36</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37</w:t>
            </w:r>
          </w:p>
          <w:p w:rsidR="00B92AB6" w:rsidRDefault="00B92AB6" w:rsidP="00C71F09">
            <w:pPr>
              <w:jc w:val="center"/>
              <w:rPr>
                <w:rFonts w:ascii="Times New Roman" w:hAnsi="Times New Roman" w:cs="Times New Roman"/>
                <w:b/>
                <w:sz w:val="24"/>
                <w:szCs w:val="24"/>
                <w:lang w:val="ru-RU"/>
              </w:rPr>
            </w:pPr>
          </w:p>
          <w:p w:rsidR="00B92AB6" w:rsidRPr="00335322"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38</w:t>
            </w:r>
          </w:p>
        </w:tc>
        <w:tc>
          <w:tcPr>
            <w:tcW w:w="2296" w:type="pct"/>
          </w:tcPr>
          <w:p w:rsidR="00B579B8"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lastRenderedPageBreak/>
              <w:t>История в произведениях А.С. Пушкина. Поэма «Полтава» (отрывок).</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А.С. Пушкин. «Медный всадник»</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А.С. Пушкин. «Песнь о вещем Олеге»</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А.С. Пушкин. «Борис Годунов»: сцена в Чудовом монастыре</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А.С. Пушкин. Цикл «Повести Белкина»: «Станционный смотритель»</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М.Ю. Лермонтов. «Песня про… купца Калашникова». Поэма об историческом прошлом Руси</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М.Ю. Лермонтов. «Песня про… купца Калашникова». Защита Калашниковым человеческого достоинства</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М.Ю. Лермонтов. Стихотворения «Когда волнуется желтеющая нива», «Ангел», «Молитва»</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 xml:space="preserve">Подготовка к сочинению на тему </w:t>
            </w:r>
            <w:r w:rsidRPr="004F51B9">
              <w:rPr>
                <w:rFonts w:ascii="Times New Roman" w:hAnsi="Times New Roman" w:cs="Times New Roman"/>
                <w:sz w:val="24"/>
                <w:szCs w:val="24"/>
              </w:rPr>
              <w:lastRenderedPageBreak/>
              <w:t>«История России в произведениях А.С. Пушкина и М.Ю. Лермонтова»</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Н.В. Гоголь. «Тарас Бульба». Эпоха и герои</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Товарищество и братство в повести Н.В. Гоголя «Тарас Бульба»</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Художественные особенности повести Н.В. Гоголя «Тарас Бульба»</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Подготовка к сочинению по повести Н.В. Гоголя «Тарас Бульба»</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Изображение быта крестьян в рассказе И.С. Тургенева «Бирюк»</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И.С. Тургенев. Стихотворения в прозе «Русский язык», «Близнецы», «Два богача»</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Н.А. Некрасов. Историческая основа поэмы «Русские женщины»</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Художественные особенности поэмы «Русские женщины»</w:t>
            </w:r>
            <w:r>
              <w:rPr>
                <w:rFonts w:ascii="Times New Roman" w:hAnsi="Times New Roman" w:cs="Times New Roman"/>
                <w:sz w:val="24"/>
                <w:szCs w:val="24"/>
                <w:lang w:val="ru-RU"/>
              </w:rPr>
              <w:t>.</w:t>
            </w:r>
          </w:p>
          <w:p w:rsidR="00335322" w:rsidRDefault="00335322" w:rsidP="00C71F09">
            <w:pPr>
              <w:rPr>
                <w:rFonts w:ascii="Times New Roman" w:hAnsi="Times New Roman" w:cs="Times New Roman"/>
                <w:sz w:val="24"/>
                <w:szCs w:val="24"/>
                <w:lang w:val="ru-RU"/>
              </w:rPr>
            </w:pPr>
            <w:r w:rsidRPr="004F51B9">
              <w:rPr>
                <w:rFonts w:ascii="Times New Roman" w:hAnsi="Times New Roman" w:cs="Times New Roman"/>
                <w:sz w:val="24"/>
                <w:szCs w:val="24"/>
              </w:rPr>
              <w:t>Стихотворения Н.А. Некрасова «Вчерашний день, часу в шестом…», «Размышления у парадного подъезда»</w:t>
            </w:r>
            <w:r>
              <w:rPr>
                <w:rFonts w:ascii="Times New Roman" w:hAnsi="Times New Roman" w:cs="Times New Roman"/>
                <w:sz w:val="24"/>
                <w:szCs w:val="24"/>
                <w:lang w:val="ru-RU"/>
              </w:rPr>
              <w:t>.</w:t>
            </w:r>
          </w:p>
          <w:p w:rsidR="001418CE" w:rsidRDefault="001418CE" w:rsidP="001418CE">
            <w:pPr>
              <w:rPr>
                <w:rFonts w:ascii="Times New Roman" w:hAnsi="Times New Roman" w:cs="Times New Roman"/>
                <w:sz w:val="24"/>
                <w:szCs w:val="24"/>
                <w:lang w:val="ru-RU"/>
              </w:rPr>
            </w:pPr>
            <w:r w:rsidRPr="004F51B9">
              <w:rPr>
                <w:rFonts w:ascii="Times New Roman" w:hAnsi="Times New Roman" w:cs="Times New Roman"/>
                <w:sz w:val="24"/>
                <w:szCs w:val="24"/>
              </w:rPr>
              <w:t>А.К. Толстой. «Василий Шибанов» и «Князь Михайло Репнин» как исторические баллады</w:t>
            </w:r>
            <w:r>
              <w:rPr>
                <w:rFonts w:ascii="Times New Roman" w:hAnsi="Times New Roman" w:cs="Times New Roman"/>
                <w:sz w:val="24"/>
                <w:szCs w:val="24"/>
                <w:lang w:val="ru-RU"/>
              </w:rPr>
              <w:t>.</w:t>
            </w:r>
          </w:p>
          <w:p w:rsidR="001418CE" w:rsidRDefault="001418CE" w:rsidP="001418CE">
            <w:pPr>
              <w:rPr>
                <w:rFonts w:ascii="Times New Roman" w:hAnsi="Times New Roman" w:cs="Times New Roman"/>
                <w:sz w:val="24"/>
                <w:szCs w:val="24"/>
                <w:lang w:val="ru-RU"/>
              </w:rPr>
            </w:pPr>
            <w:r w:rsidRPr="004F51B9">
              <w:rPr>
                <w:rFonts w:ascii="Times New Roman" w:hAnsi="Times New Roman" w:cs="Times New Roman"/>
                <w:sz w:val="24"/>
                <w:szCs w:val="24"/>
              </w:rPr>
              <w:t>М.Е. Салтыков-Щедрин и его сказки. «Повесть о том, как один мужик двух генералов прокормил»</w:t>
            </w:r>
            <w:r>
              <w:rPr>
                <w:rFonts w:ascii="Times New Roman" w:hAnsi="Times New Roman" w:cs="Times New Roman"/>
                <w:sz w:val="24"/>
                <w:szCs w:val="24"/>
                <w:lang w:val="ru-RU"/>
              </w:rPr>
              <w:t>.</w:t>
            </w:r>
          </w:p>
          <w:p w:rsidR="001418CE" w:rsidRDefault="001418CE" w:rsidP="001418CE">
            <w:pPr>
              <w:rPr>
                <w:rFonts w:ascii="Times New Roman" w:hAnsi="Times New Roman" w:cs="Times New Roman"/>
                <w:sz w:val="24"/>
                <w:szCs w:val="24"/>
                <w:lang w:val="ru-RU"/>
              </w:rPr>
            </w:pPr>
            <w:r w:rsidRPr="004F51B9">
              <w:rPr>
                <w:rFonts w:ascii="Times New Roman" w:hAnsi="Times New Roman" w:cs="Times New Roman"/>
                <w:sz w:val="24"/>
                <w:szCs w:val="24"/>
              </w:rPr>
              <w:t>Л.Н. Толстой. «Детство». Взаимоотношения детей и взрослых</w:t>
            </w:r>
            <w:r>
              <w:rPr>
                <w:rFonts w:ascii="Times New Roman" w:hAnsi="Times New Roman" w:cs="Times New Roman"/>
                <w:sz w:val="24"/>
                <w:szCs w:val="24"/>
                <w:lang w:val="ru-RU"/>
              </w:rPr>
              <w:t>.</w:t>
            </w:r>
          </w:p>
          <w:p w:rsidR="001418CE" w:rsidRDefault="00B92AB6" w:rsidP="001418CE">
            <w:pPr>
              <w:rPr>
                <w:rFonts w:ascii="Times New Roman" w:hAnsi="Times New Roman" w:cs="Times New Roman"/>
                <w:sz w:val="24"/>
                <w:szCs w:val="24"/>
                <w:lang w:val="ru-RU"/>
              </w:rPr>
            </w:pPr>
            <w:r w:rsidRPr="004F51B9">
              <w:rPr>
                <w:rFonts w:ascii="Times New Roman" w:hAnsi="Times New Roman" w:cs="Times New Roman"/>
                <w:sz w:val="24"/>
                <w:szCs w:val="24"/>
              </w:rPr>
              <w:t>Нравственный смысл поступков в повести Л.Н. Толстого «Детство»</w:t>
            </w:r>
            <w:r>
              <w:rPr>
                <w:rFonts w:ascii="Times New Roman" w:hAnsi="Times New Roman" w:cs="Times New Roman"/>
                <w:sz w:val="24"/>
                <w:szCs w:val="24"/>
                <w:lang w:val="ru-RU"/>
              </w:rPr>
              <w:t>.</w:t>
            </w:r>
          </w:p>
          <w:p w:rsidR="00B92AB6" w:rsidRDefault="00B92AB6" w:rsidP="001418CE">
            <w:pPr>
              <w:rPr>
                <w:rFonts w:ascii="Times New Roman" w:hAnsi="Times New Roman" w:cs="Times New Roman"/>
                <w:sz w:val="24"/>
                <w:szCs w:val="24"/>
                <w:lang w:val="ru-RU"/>
              </w:rPr>
            </w:pPr>
            <w:r w:rsidRPr="004F51B9">
              <w:rPr>
                <w:rFonts w:ascii="Times New Roman" w:hAnsi="Times New Roman" w:cs="Times New Roman"/>
                <w:sz w:val="24"/>
                <w:szCs w:val="24"/>
              </w:rPr>
              <w:t>Живая картина нравов в рассказе А.П. Чехова «Хамелеон»</w:t>
            </w:r>
            <w:r>
              <w:rPr>
                <w:rFonts w:ascii="Times New Roman" w:hAnsi="Times New Roman" w:cs="Times New Roman"/>
                <w:sz w:val="24"/>
                <w:szCs w:val="24"/>
                <w:lang w:val="ru-RU"/>
              </w:rPr>
              <w:t>.</w:t>
            </w:r>
          </w:p>
          <w:p w:rsidR="00B92AB6" w:rsidRDefault="00B92AB6" w:rsidP="001418CE">
            <w:pPr>
              <w:rPr>
                <w:rFonts w:ascii="Times New Roman" w:hAnsi="Times New Roman" w:cs="Times New Roman"/>
                <w:sz w:val="24"/>
                <w:szCs w:val="24"/>
                <w:lang w:val="ru-RU"/>
              </w:rPr>
            </w:pPr>
            <w:r w:rsidRPr="004F51B9">
              <w:rPr>
                <w:rFonts w:ascii="Times New Roman" w:hAnsi="Times New Roman" w:cs="Times New Roman"/>
                <w:sz w:val="24"/>
                <w:szCs w:val="24"/>
              </w:rPr>
              <w:t>Рассказы А.П. Чехова «Злоумышленник», «Размазня»</w:t>
            </w:r>
            <w:r>
              <w:rPr>
                <w:rFonts w:ascii="Times New Roman" w:hAnsi="Times New Roman" w:cs="Times New Roman"/>
                <w:sz w:val="24"/>
                <w:szCs w:val="24"/>
                <w:lang w:val="ru-RU"/>
              </w:rPr>
              <w:t>.</w:t>
            </w:r>
          </w:p>
          <w:p w:rsidR="00B92AB6" w:rsidRPr="00B92AB6" w:rsidRDefault="00B92AB6" w:rsidP="001418CE">
            <w:pPr>
              <w:rPr>
                <w:rFonts w:ascii="Times New Roman" w:hAnsi="Times New Roman" w:cs="Times New Roman"/>
                <w:b/>
                <w:sz w:val="24"/>
                <w:szCs w:val="24"/>
                <w:lang w:val="ru-RU"/>
              </w:rPr>
            </w:pPr>
            <w:r w:rsidRPr="004F51B9">
              <w:rPr>
                <w:rFonts w:ascii="Times New Roman" w:hAnsi="Times New Roman" w:cs="Times New Roman"/>
                <w:sz w:val="24"/>
                <w:szCs w:val="24"/>
              </w:rPr>
              <w:t>«Край ты мой, родимый край…». Стихотворения русских поэтов XIX века о родной природе</w:t>
            </w:r>
            <w:r>
              <w:rPr>
                <w:rFonts w:ascii="Times New Roman" w:hAnsi="Times New Roman" w:cs="Times New Roman"/>
                <w:sz w:val="24"/>
                <w:szCs w:val="24"/>
                <w:lang w:val="ru-RU"/>
              </w:rPr>
              <w:t>.</w:t>
            </w:r>
          </w:p>
        </w:tc>
        <w:tc>
          <w:tcPr>
            <w:tcW w:w="889" w:type="pct"/>
          </w:tcPr>
          <w:p w:rsidR="00B579B8"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335322" w:rsidRDefault="00335322" w:rsidP="00C71F09">
            <w:pPr>
              <w:jc w:val="center"/>
              <w:rPr>
                <w:rFonts w:ascii="Times New Roman" w:hAnsi="Times New Roman" w:cs="Times New Roman"/>
                <w:b/>
                <w:sz w:val="24"/>
                <w:szCs w:val="24"/>
                <w:lang w:val="ru-RU"/>
              </w:rPr>
            </w:pPr>
          </w:p>
          <w:p w:rsidR="00335322" w:rsidRDefault="00335322"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p>
          <w:p w:rsidR="001418CE" w:rsidRDefault="001418CE"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p>
          <w:p w:rsidR="00B92AB6" w:rsidRPr="00335322"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B579B8" w:rsidRDefault="00B579B8" w:rsidP="00C71F09">
            <w:pPr>
              <w:rPr>
                <w:rFonts w:ascii="Times New Roman" w:hAnsi="Times New Roman" w:cs="Times New Roman"/>
                <w:b/>
                <w:sz w:val="24"/>
                <w:szCs w:val="24"/>
              </w:rPr>
            </w:pPr>
          </w:p>
        </w:tc>
      </w:tr>
      <w:tr w:rsidR="00B92AB6" w:rsidTr="00B92AB6">
        <w:tc>
          <w:tcPr>
            <w:tcW w:w="5000" w:type="pct"/>
            <w:gridSpan w:val="4"/>
          </w:tcPr>
          <w:p w:rsidR="00B92AB6" w:rsidRPr="00B92AB6" w:rsidRDefault="00B92AB6" w:rsidP="00B92AB6">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 xml:space="preserve">Из литературы </w:t>
            </w:r>
            <w:r>
              <w:rPr>
                <w:rFonts w:ascii="Times New Roman" w:hAnsi="Times New Roman" w:cs="Times New Roman"/>
                <w:b/>
                <w:sz w:val="24"/>
                <w:szCs w:val="24"/>
              </w:rPr>
              <w:t>XX</w:t>
            </w:r>
            <w:r>
              <w:rPr>
                <w:rFonts w:ascii="Times New Roman" w:hAnsi="Times New Roman" w:cs="Times New Roman"/>
                <w:b/>
                <w:sz w:val="24"/>
                <w:szCs w:val="24"/>
                <w:lang w:val="ru-RU"/>
              </w:rPr>
              <w:t xml:space="preserve"> века (23ч.)</w:t>
            </w:r>
          </w:p>
        </w:tc>
      </w:tr>
      <w:tr w:rsidR="00B92AB6" w:rsidTr="00B92AB6">
        <w:tc>
          <w:tcPr>
            <w:tcW w:w="1019" w:type="pct"/>
          </w:tcPr>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39</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40</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42</w:t>
            </w: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43</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44</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45</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46</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47</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48</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49</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50</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52</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53</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54</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55</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56</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57</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58</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59</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60</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Pr="00B92AB6"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61</w:t>
            </w:r>
          </w:p>
        </w:tc>
        <w:tc>
          <w:tcPr>
            <w:tcW w:w="2296" w:type="pct"/>
          </w:tcPr>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lastRenderedPageBreak/>
              <w:t>Воспитание детей в семье в рассказе И.А. Бунина «Цифры»</w:t>
            </w:r>
            <w:r>
              <w:rPr>
                <w:rFonts w:ascii="Times New Roman" w:hAnsi="Times New Roman" w:cs="Times New Roman"/>
                <w:sz w:val="24"/>
                <w:szCs w:val="24"/>
                <w:lang w:val="ru-RU"/>
              </w:rPr>
              <w:t>.</w:t>
            </w:r>
          </w:p>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t>Душевное богатство простого крестьянина в рассказе И.А. Бунина «Лапти»</w:t>
            </w:r>
            <w:r>
              <w:rPr>
                <w:rFonts w:ascii="Times New Roman" w:hAnsi="Times New Roman" w:cs="Times New Roman"/>
                <w:sz w:val="24"/>
                <w:szCs w:val="24"/>
                <w:lang w:val="ru-RU"/>
              </w:rPr>
              <w:t>.</w:t>
            </w:r>
          </w:p>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t>Автобиографический характер повести М. Горького «Детство»</w:t>
            </w:r>
            <w:r>
              <w:rPr>
                <w:rFonts w:ascii="Times New Roman" w:hAnsi="Times New Roman" w:cs="Times New Roman"/>
                <w:sz w:val="24"/>
                <w:szCs w:val="24"/>
                <w:lang w:val="ru-RU"/>
              </w:rPr>
              <w:t>.</w:t>
            </w:r>
          </w:p>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t>Герои повести М. Горького «Детство»</w:t>
            </w:r>
            <w:r>
              <w:rPr>
                <w:rFonts w:ascii="Times New Roman" w:hAnsi="Times New Roman" w:cs="Times New Roman"/>
                <w:sz w:val="24"/>
                <w:szCs w:val="24"/>
                <w:lang w:val="ru-RU"/>
              </w:rPr>
              <w:t>.</w:t>
            </w:r>
          </w:p>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t>Подготовка к сочинению на тему «Золотая пора детства» (по произведениям Л.Н. Толстого, И.А. Бунина, М. Горького)</w:t>
            </w:r>
            <w:r>
              <w:rPr>
                <w:rFonts w:ascii="Times New Roman" w:hAnsi="Times New Roman" w:cs="Times New Roman"/>
                <w:sz w:val="24"/>
                <w:szCs w:val="24"/>
                <w:lang w:val="ru-RU"/>
              </w:rPr>
              <w:t>.</w:t>
            </w:r>
          </w:p>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lastRenderedPageBreak/>
              <w:t>Романтические рассказы М. Горького. «Старуха Изергиль»: легенда о Данко</w:t>
            </w:r>
            <w:r>
              <w:rPr>
                <w:rFonts w:ascii="Times New Roman" w:hAnsi="Times New Roman" w:cs="Times New Roman"/>
                <w:sz w:val="24"/>
                <w:szCs w:val="24"/>
                <w:lang w:val="ru-RU"/>
              </w:rPr>
              <w:t>.</w:t>
            </w:r>
          </w:p>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t>Чувство сострадания к братьям нашим меньшим в рассказе Л.Н. Андреева «Кусака»</w:t>
            </w:r>
            <w:r>
              <w:rPr>
                <w:rFonts w:ascii="Times New Roman" w:hAnsi="Times New Roman" w:cs="Times New Roman"/>
                <w:sz w:val="24"/>
                <w:szCs w:val="24"/>
                <w:lang w:val="ru-RU"/>
              </w:rPr>
              <w:t>.</w:t>
            </w:r>
          </w:p>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t>Гуманистический пафос рассказа Л.Н. Андреева «Кусака»</w:t>
            </w:r>
            <w:r>
              <w:rPr>
                <w:rFonts w:ascii="Times New Roman" w:hAnsi="Times New Roman" w:cs="Times New Roman"/>
                <w:sz w:val="24"/>
                <w:szCs w:val="24"/>
                <w:lang w:val="ru-RU"/>
              </w:rPr>
              <w:t>.</w:t>
            </w:r>
          </w:p>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t>Сострадание и уважение к человеку в рассказе А.П. Платонова «Юшка»</w:t>
            </w:r>
            <w:r>
              <w:rPr>
                <w:rFonts w:ascii="Times New Roman" w:hAnsi="Times New Roman" w:cs="Times New Roman"/>
                <w:sz w:val="24"/>
                <w:szCs w:val="24"/>
                <w:lang w:val="ru-RU"/>
              </w:rPr>
              <w:t>.</w:t>
            </w:r>
          </w:p>
          <w:p w:rsidR="00B92AB6" w:rsidRDefault="00B92AB6" w:rsidP="00C71F09">
            <w:pPr>
              <w:rPr>
                <w:rFonts w:ascii="Times New Roman" w:hAnsi="Times New Roman" w:cs="Times New Roman"/>
                <w:sz w:val="24"/>
                <w:szCs w:val="24"/>
                <w:lang w:val="ru-RU"/>
              </w:rPr>
            </w:pPr>
            <w:r w:rsidRPr="004F51B9">
              <w:rPr>
                <w:rFonts w:ascii="Times New Roman" w:hAnsi="Times New Roman" w:cs="Times New Roman"/>
                <w:sz w:val="24"/>
                <w:szCs w:val="24"/>
              </w:rPr>
              <w:t>А.П. Платонов. «В прекрасном и яростном мире»</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В.В. Маяковский. Стихотворение «Необычайное приключение, бывшее с Владимиром Маяковским летом на даче»</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Два взгляда на мир в стихотворении В.В. Маяковского «Хорошее отношение к лошадям»</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Стихотворения «Июль», «Никого не будет в доме». Картины природы, преображенные поэтическим взглядом Б.Л. Пастернака</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А.Т. Твардовский. Стихотворения «Снега потемнеют синие», «Июль – макушка лета», «На дне моей жизни»</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Час мужества. Стихотворения о Великой Отечественной войне</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Ф.А. Абрамов. Эстетические и нравственные проблемы рассказа «О чем плачут лошади»</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Сила внутренней духовной красоты человека в рассказе Е.И. Носова «Кукла»</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Протест против равнодушия. Взаимосвязь природы и человека в рассказе Е.И. Носова «Живое пламя»</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Взаимопомощь и взаимовыручка в рассказе Ю.П. Казакова «Тихое утро»</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Д.С. Лихачев. Духовное напутствие молодежи в главах книги «Земля родная»</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Смешное и грустное в рассказах М. Зощенко. Рассказ «Беда»</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«Тихая моя Родина». Стихотворения русских поэтов XX века о Родине и родной природе</w:t>
            </w:r>
            <w:r>
              <w:rPr>
                <w:rFonts w:ascii="Times New Roman" w:hAnsi="Times New Roman" w:cs="Times New Roman"/>
                <w:sz w:val="24"/>
                <w:szCs w:val="24"/>
                <w:lang w:val="ru-RU"/>
              </w:rPr>
              <w:t>.</w:t>
            </w:r>
          </w:p>
          <w:p w:rsidR="005C0998" w:rsidRPr="005C0998" w:rsidRDefault="005C0998" w:rsidP="00C71F09">
            <w:pPr>
              <w:rPr>
                <w:rFonts w:ascii="Times New Roman" w:hAnsi="Times New Roman" w:cs="Times New Roman"/>
                <w:b/>
                <w:sz w:val="24"/>
                <w:szCs w:val="24"/>
                <w:lang w:val="ru-RU"/>
              </w:rPr>
            </w:pPr>
            <w:r w:rsidRPr="004F51B9">
              <w:rPr>
                <w:rFonts w:ascii="Times New Roman" w:hAnsi="Times New Roman" w:cs="Times New Roman"/>
                <w:sz w:val="24"/>
                <w:szCs w:val="24"/>
              </w:rPr>
              <w:t>Песни на стихи русских поэтов XX века</w:t>
            </w:r>
            <w:r>
              <w:rPr>
                <w:rFonts w:ascii="Times New Roman" w:hAnsi="Times New Roman" w:cs="Times New Roman"/>
                <w:sz w:val="24"/>
                <w:szCs w:val="24"/>
                <w:lang w:val="ru-RU"/>
              </w:rPr>
              <w:t>.</w:t>
            </w:r>
          </w:p>
        </w:tc>
        <w:tc>
          <w:tcPr>
            <w:tcW w:w="889" w:type="pct"/>
          </w:tcPr>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B92AB6" w:rsidRDefault="00B92AB6" w:rsidP="00C71F09">
            <w:pPr>
              <w:jc w:val="center"/>
              <w:rPr>
                <w:rFonts w:ascii="Times New Roman" w:hAnsi="Times New Roman" w:cs="Times New Roman"/>
                <w:b/>
                <w:sz w:val="24"/>
                <w:szCs w:val="24"/>
                <w:lang w:val="ru-RU"/>
              </w:rPr>
            </w:pPr>
          </w:p>
          <w:p w:rsidR="00B92AB6" w:rsidRDefault="00B92AB6"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Pr="00B92AB6"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B92AB6" w:rsidRDefault="00B92AB6" w:rsidP="00C71F09">
            <w:pPr>
              <w:rPr>
                <w:rFonts w:ascii="Times New Roman" w:hAnsi="Times New Roman" w:cs="Times New Roman"/>
                <w:b/>
                <w:sz w:val="24"/>
                <w:szCs w:val="24"/>
              </w:rPr>
            </w:pPr>
          </w:p>
        </w:tc>
      </w:tr>
      <w:tr w:rsidR="005C0998" w:rsidTr="005C0998">
        <w:tc>
          <w:tcPr>
            <w:tcW w:w="5000" w:type="pct"/>
            <w:gridSpan w:val="4"/>
          </w:tcPr>
          <w:p w:rsidR="005C0998" w:rsidRPr="005C0998" w:rsidRDefault="005C0998" w:rsidP="005C0998">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Из зарубежной литературы (6ч.)</w:t>
            </w:r>
          </w:p>
        </w:tc>
      </w:tr>
      <w:tr w:rsidR="00B92AB6" w:rsidTr="00C71F09">
        <w:tc>
          <w:tcPr>
            <w:tcW w:w="1019" w:type="pct"/>
          </w:tcPr>
          <w:p w:rsidR="00B92AB6"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62</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63</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64</w:t>
            </w: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65</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66</w:t>
            </w:r>
          </w:p>
          <w:p w:rsidR="005C0998" w:rsidRDefault="005C0998" w:rsidP="00C71F09">
            <w:pPr>
              <w:jc w:val="center"/>
              <w:rPr>
                <w:rFonts w:ascii="Times New Roman" w:hAnsi="Times New Roman" w:cs="Times New Roman"/>
                <w:b/>
                <w:sz w:val="24"/>
                <w:szCs w:val="24"/>
                <w:lang w:val="ru-RU"/>
              </w:rPr>
            </w:pPr>
          </w:p>
          <w:p w:rsidR="005C0998" w:rsidRP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67</w:t>
            </w:r>
          </w:p>
        </w:tc>
        <w:tc>
          <w:tcPr>
            <w:tcW w:w="2296" w:type="pct"/>
          </w:tcPr>
          <w:p w:rsidR="00B92AB6"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lastRenderedPageBreak/>
              <w:t>Представления народа о справедливости и честности в стихотворении «Честная бедность» Роберта Бёрнса</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lastRenderedPageBreak/>
              <w:t>Ощущение трагического разлада героя с жизнью в стихотворении «Ты кончил жизни путь, герой!..»</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Японские трехстишия (хокку)</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Сила любви и преданности в рассказе О. Генри «Дары волхвов»</w:t>
            </w:r>
            <w:r>
              <w:rPr>
                <w:rFonts w:ascii="Times New Roman" w:hAnsi="Times New Roman" w:cs="Times New Roman"/>
                <w:sz w:val="24"/>
                <w:szCs w:val="24"/>
                <w:lang w:val="ru-RU"/>
              </w:rPr>
              <w:t>.</w:t>
            </w:r>
          </w:p>
          <w:p w:rsidR="005C0998" w:rsidRDefault="005C0998" w:rsidP="00C71F09">
            <w:pPr>
              <w:rPr>
                <w:rFonts w:ascii="Times New Roman" w:hAnsi="Times New Roman" w:cs="Times New Roman"/>
                <w:sz w:val="24"/>
                <w:szCs w:val="24"/>
                <w:lang w:val="ru-RU"/>
              </w:rPr>
            </w:pPr>
            <w:r w:rsidRPr="004F51B9">
              <w:rPr>
                <w:rFonts w:ascii="Times New Roman" w:hAnsi="Times New Roman" w:cs="Times New Roman"/>
                <w:sz w:val="24"/>
                <w:szCs w:val="24"/>
              </w:rPr>
              <w:t>Фантастические рассказы Р.Д. Брэдбери</w:t>
            </w:r>
            <w:r>
              <w:rPr>
                <w:rFonts w:ascii="Times New Roman" w:hAnsi="Times New Roman" w:cs="Times New Roman"/>
                <w:sz w:val="24"/>
                <w:szCs w:val="24"/>
                <w:lang w:val="ru-RU"/>
              </w:rPr>
              <w:t>.</w:t>
            </w:r>
          </w:p>
          <w:p w:rsidR="005C0998" w:rsidRPr="005C0998" w:rsidRDefault="005C0998" w:rsidP="00C71F09">
            <w:pPr>
              <w:rPr>
                <w:rFonts w:ascii="Times New Roman" w:hAnsi="Times New Roman" w:cs="Times New Roman"/>
                <w:b/>
                <w:sz w:val="24"/>
                <w:szCs w:val="24"/>
                <w:lang w:val="ru-RU"/>
              </w:rPr>
            </w:pPr>
            <w:r w:rsidRPr="004F51B9">
              <w:rPr>
                <w:rFonts w:ascii="Times New Roman" w:hAnsi="Times New Roman" w:cs="Times New Roman"/>
                <w:sz w:val="24"/>
                <w:szCs w:val="24"/>
              </w:rPr>
              <w:t>Детективная литература</w:t>
            </w:r>
            <w:r>
              <w:rPr>
                <w:rFonts w:ascii="Times New Roman" w:hAnsi="Times New Roman" w:cs="Times New Roman"/>
                <w:sz w:val="24"/>
                <w:szCs w:val="24"/>
                <w:lang w:val="ru-RU"/>
              </w:rPr>
              <w:t>.</w:t>
            </w:r>
          </w:p>
        </w:tc>
        <w:tc>
          <w:tcPr>
            <w:tcW w:w="889" w:type="pct"/>
          </w:tcPr>
          <w:p w:rsidR="00B92AB6"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5C0998" w:rsidRDefault="005C0998" w:rsidP="00C71F09">
            <w:pPr>
              <w:jc w:val="center"/>
              <w:rPr>
                <w:rFonts w:ascii="Times New Roman" w:hAnsi="Times New Roman" w:cs="Times New Roman"/>
                <w:b/>
                <w:sz w:val="24"/>
                <w:szCs w:val="24"/>
                <w:lang w:val="ru-RU"/>
              </w:rPr>
            </w:pPr>
          </w:p>
          <w:p w:rsidR="005C0998" w:rsidRPr="005C0998" w:rsidRDefault="005C0998"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B92AB6" w:rsidRDefault="00B92AB6" w:rsidP="00C71F09">
            <w:pPr>
              <w:rPr>
                <w:rFonts w:ascii="Times New Roman" w:hAnsi="Times New Roman" w:cs="Times New Roman"/>
                <w:b/>
                <w:sz w:val="24"/>
                <w:szCs w:val="24"/>
              </w:rPr>
            </w:pPr>
          </w:p>
        </w:tc>
      </w:tr>
      <w:tr w:rsidR="005C0998" w:rsidTr="005C0998">
        <w:tc>
          <w:tcPr>
            <w:tcW w:w="5000" w:type="pct"/>
            <w:gridSpan w:val="4"/>
          </w:tcPr>
          <w:p w:rsidR="005C0998" w:rsidRPr="005C0998" w:rsidRDefault="005C0998" w:rsidP="005C0998">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Подведение итогов за год (1ч.)</w:t>
            </w:r>
          </w:p>
        </w:tc>
      </w:tr>
      <w:tr w:rsidR="005C0998" w:rsidTr="00C71F09">
        <w:tc>
          <w:tcPr>
            <w:tcW w:w="1019" w:type="pct"/>
          </w:tcPr>
          <w:p w:rsidR="005C0998" w:rsidRPr="00CD374B" w:rsidRDefault="00CD374B"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68</w:t>
            </w:r>
          </w:p>
        </w:tc>
        <w:tc>
          <w:tcPr>
            <w:tcW w:w="2296" w:type="pct"/>
          </w:tcPr>
          <w:p w:rsidR="005C0998" w:rsidRPr="00CD374B" w:rsidRDefault="00CD374B" w:rsidP="00C71F09">
            <w:pPr>
              <w:rPr>
                <w:rFonts w:ascii="Times New Roman" w:hAnsi="Times New Roman" w:cs="Times New Roman"/>
                <w:b/>
                <w:sz w:val="24"/>
                <w:szCs w:val="24"/>
                <w:lang w:val="ru-RU"/>
              </w:rPr>
            </w:pPr>
            <w:r w:rsidRPr="004F51B9">
              <w:rPr>
                <w:rFonts w:ascii="Times New Roman" w:hAnsi="Times New Roman" w:cs="Times New Roman"/>
                <w:sz w:val="24"/>
                <w:szCs w:val="24"/>
              </w:rPr>
              <w:t>Итоговый тест</w:t>
            </w:r>
            <w:r>
              <w:rPr>
                <w:rFonts w:ascii="Times New Roman" w:hAnsi="Times New Roman" w:cs="Times New Roman"/>
                <w:sz w:val="24"/>
                <w:szCs w:val="24"/>
                <w:lang w:val="ru-RU"/>
              </w:rPr>
              <w:t>.</w:t>
            </w:r>
          </w:p>
        </w:tc>
        <w:tc>
          <w:tcPr>
            <w:tcW w:w="889" w:type="pct"/>
          </w:tcPr>
          <w:p w:rsidR="005C0998" w:rsidRPr="00CD374B" w:rsidRDefault="00CD374B" w:rsidP="00C71F09">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5C0998" w:rsidRDefault="005C0998" w:rsidP="00C71F09">
            <w:pPr>
              <w:rPr>
                <w:rFonts w:ascii="Times New Roman" w:hAnsi="Times New Roman" w:cs="Times New Roman"/>
                <w:b/>
                <w:sz w:val="24"/>
                <w:szCs w:val="24"/>
              </w:rPr>
            </w:pPr>
          </w:p>
        </w:tc>
      </w:tr>
    </w:tbl>
    <w:p w:rsidR="00C71F09" w:rsidRDefault="00C71F09" w:rsidP="00C71F09">
      <w:pPr>
        <w:rPr>
          <w:rFonts w:ascii="Times New Roman" w:hAnsi="Times New Roman" w:cs="Times New Roman"/>
          <w:b/>
          <w:sz w:val="24"/>
          <w:szCs w:val="24"/>
        </w:rPr>
      </w:pPr>
    </w:p>
    <w:p w:rsidR="00050F0A" w:rsidRDefault="00050F0A"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46562C" w:rsidRDefault="0046562C" w:rsidP="0037609F">
      <w:pPr>
        <w:jc w:val="right"/>
        <w:rPr>
          <w:rFonts w:ascii="Times New Roman" w:hAnsi="Times New Roman" w:cs="Times New Roman"/>
          <w:b/>
          <w:sz w:val="24"/>
          <w:szCs w:val="24"/>
        </w:rPr>
      </w:pPr>
    </w:p>
    <w:p w:rsidR="0037609F" w:rsidRDefault="0037609F" w:rsidP="0037609F">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4</w:t>
      </w:r>
    </w:p>
    <w:p w:rsidR="0037609F" w:rsidRDefault="0037609F" w:rsidP="0037609F">
      <w:pPr>
        <w:spacing w:after="0" w:line="240" w:lineRule="auto"/>
        <w:rPr>
          <w:rFonts w:ascii="Times New Roman" w:hAnsi="Times New Roman" w:cs="Times New Roman"/>
          <w:b/>
          <w:sz w:val="24"/>
          <w:szCs w:val="24"/>
        </w:rPr>
      </w:pPr>
      <w:r>
        <w:rPr>
          <w:rFonts w:ascii="Times New Roman" w:hAnsi="Times New Roman" w:cs="Times New Roman"/>
          <w:b/>
          <w:sz w:val="24"/>
          <w:szCs w:val="24"/>
        </w:rPr>
        <w:t>Календарно-тематическое планирование учебного предмета «Литература» 8 класс</w:t>
      </w:r>
    </w:p>
    <w:tbl>
      <w:tblPr>
        <w:tblStyle w:val="af9"/>
        <w:tblW w:w="5000" w:type="pct"/>
        <w:tblLook w:val="04A0"/>
      </w:tblPr>
      <w:tblGrid>
        <w:gridCol w:w="1950"/>
        <w:gridCol w:w="4395"/>
        <w:gridCol w:w="1702"/>
        <w:gridCol w:w="1524"/>
      </w:tblGrid>
      <w:tr w:rsidR="0037609F" w:rsidTr="0037609F">
        <w:tc>
          <w:tcPr>
            <w:tcW w:w="1019" w:type="pct"/>
          </w:tcPr>
          <w:p w:rsidR="0037609F" w:rsidRPr="00C85502" w:rsidRDefault="00C85502" w:rsidP="0037609F">
            <w:pPr>
              <w:rPr>
                <w:rFonts w:ascii="Times New Roman" w:hAnsi="Times New Roman" w:cs="Times New Roman"/>
                <w:b/>
                <w:sz w:val="24"/>
                <w:szCs w:val="24"/>
                <w:lang w:val="ru-RU"/>
              </w:rPr>
            </w:pPr>
            <w:r>
              <w:rPr>
                <w:rFonts w:ascii="Times New Roman" w:hAnsi="Times New Roman" w:cs="Times New Roman"/>
                <w:b/>
                <w:sz w:val="24"/>
                <w:szCs w:val="24"/>
                <w:lang w:val="ru-RU"/>
              </w:rPr>
              <w:t>№.п.п</w:t>
            </w:r>
          </w:p>
        </w:tc>
        <w:tc>
          <w:tcPr>
            <w:tcW w:w="2296" w:type="pct"/>
          </w:tcPr>
          <w:p w:rsidR="0037609F" w:rsidRPr="00C85502" w:rsidRDefault="00C85502" w:rsidP="0037609F">
            <w:pPr>
              <w:rPr>
                <w:rFonts w:ascii="Times New Roman" w:hAnsi="Times New Roman" w:cs="Times New Roman"/>
                <w:b/>
                <w:sz w:val="24"/>
                <w:szCs w:val="24"/>
                <w:lang w:val="ru-RU"/>
              </w:rPr>
            </w:pPr>
            <w:r>
              <w:rPr>
                <w:rFonts w:ascii="Times New Roman" w:hAnsi="Times New Roman" w:cs="Times New Roman"/>
                <w:b/>
                <w:sz w:val="24"/>
                <w:szCs w:val="24"/>
                <w:lang w:val="ru-RU"/>
              </w:rPr>
              <w:t>Раздел, тема</w:t>
            </w:r>
          </w:p>
        </w:tc>
        <w:tc>
          <w:tcPr>
            <w:tcW w:w="889" w:type="pct"/>
          </w:tcPr>
          <w:p w:rsidR="0037609F" w:rsidRPr="00C85502" w:rsidRDefault="00C85502" w:rsidP="0037609F">
            <w:pPr>
              <w:rPr>
                <w:rFonts w:ascii="Times New Roman" w:hAnsi="Times New Roman" w:cs="Times New Roman"/>
                <w:b/>
                <w:sz w:val="24"/>
                <w:szCs w:val="24"/>
                <w:lang w:val="ru-RU"/>
              </w:rPr>
            </w:pPr>
            <w:r>
              <w:rPr>
                <w:rFonts w:ascii="Times New Roman" w:hAnsi="Times New Roman" w:cs="Times New Roman"/>
                <w:b/>
                <w:sz w:val="24"/>
                <w:szCs w:val="24"/>
                <w:lang w:val="ru-RU"/>
              </w:rPr>
              <w:t>Количество часов</w:t>
            </w:r>
          </w:p>
        </w:tc>
        <w:tc>
          <w:tcPr>
            <w:tcW w:w="796" w:type="pct"/>
          </w:tcPr>
          <w:p w:rsidR="0037609F" w:rsidRPr="00C85502" w:rsidRDefault="00C85502" w:rsidP="0037609F">
            <w:pPr>
              <w:rPr>
                <w:rFonts w:ascii="Times New Roman" w:hAnsi="Times New Roman" w:cs="Times New Roman"/>
                <w:b/>
                <w:sz w:val="24"/>
                <w:szCs w:val="24"/>
                <w:lang w:val="ru-RU"/>
              </w:rPr>
            </w:pPr>
            <w:r>
              <w:rPr>
                <w:rFonts w:ascii="Times New Roman" w:hAnsi="Times New Roman" w:cs="Times New Roman"/>
                <w:b/>
                <w:sz w:val="24"/>
                <w:szCs w:val="24"/>
                <w:lang w:val="ru-RU"/>
              </w:rPr>
              <w:t>Дата проведения</w:t>
            </w:r>
          </w:p>
        </w:tc>
      </w:tr>
      <w:tr w:rsidR="00C85502" w:rsidTr="00C85502">
        <w:tc>
          <w:tcPr>
            <w:tcW w:w="5000" w:type="pct"/>
            <w:gridSpan w:val="4"/>
          </w:tcPr>
          <w:p w:rsidR="00C85502" w:rsidRPr="00C85502" w:rsidRDefault="00C85502"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Введение (1ч.)</w:t>
            </w:r>
          </w:p>
        </w:tc>
      </w:tr>
      <w:tr w:rsidR="0037609F" w:rsidTr="0037609F">
        <w:tc>
          <w:tcPr>
            <w:tcW w:w="1019" w:type="pct"/>
          </w:tcPr>
          <w:p w:rsidR="0037609F" w:rsidRPr="00C85502" w:rsidRDefault="00C85502"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2296" w:type="pct"/>
          </w:tcPr>
          <w:p w:rsidR="0037609F" w:rsidRDefault="00C85502" w:rsidP="0037609F">
            <w:pPr>
              <w:rPr>
                <w:rFonts w:ascii="Times New Roman" w:hAnsi="Times New Roman" w:cs="Times New Roman"/>
                <w:b/>
                <w:sz w:val="24"/>
                <w:szCs w:val="24"/>
              </w:rPr>
            </w:pPr>
            <w:r w:rsidRPr="00B954AA">
              <w:rPr>
                <w:rStyle w:val="11"/>
                <w:rFonts w:eastAsiaTheme="minorHAnsi"/>
                <w:sz w:val="24"/>
                <w:szCs w:val="24"/>
              </w:rPr>
              <w:t>Русская литература и история</w:t>
            </w:r>
            <w:r>
              <w:rPr>
                <w:rStyle w:val="11"/>
                <w:rFonts w:eastAsiaTheme="minorHAnsi"/>
                <w:sz w:val="24"/>
                <w:szCs w:val="24"/>
              </w:rPr>
              <w:t>.</w:t>
            </w:r>
          </w:p>
        </w:tc>
        <w:tc>
          <w:tcPr>
            <w:tcW w:w="889" w:type="pct"/>
          </w:tcPr>
          <w:p w:rsidR="0037609F" w:rsidRPr="00C85502" w:rsidRDefault="00C85502"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37609F" w:rsidRDefault="0037609F" w:rsidP="0037609F">
            <w:pPr>
              <w:rPr>
                <w:rFonts w:ascii="Times New Roman" w:hAnsi="Times New Roman" w:cs="Times New Roman"/>
                <w:b/>
                <w:sz w:val="24"/>
                <w:szCs w:val="24"/>
              </w:rPr>
            </w:pPr>
          </w:p>
        </w:tc>
      </w:tr>
      <w:tr w:rsidR="00C85502" w:rsidTr="00C85502">
        <w:tc>
          <w:tcPr>
            <w:tcW w:w="5000" w:type="pct"/>
            <w:gridSpan w:val="4"/>
          </w:tcPr>
          <w:p w:rsidR="00C85502" w:rsidRPr="00C85502" w:rsidRDefault="00C85502"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Устное народное творчество (2ч.)</w:t>
            </w:r>
          </w:p>
        </w:tc>
      </w:tr>
      <w:tr w:rsidR="00C85502" w:rsidTr="0037609F">
        <w:tc>
          <w:tcPr>
            <w:tcW w:w="1019" w:type="pct"/>
          </w:tcPr>
          <w:p w:rsidR="00C85502" w:rsidRDefault="00C85502"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C85502" w:rsidRDefault="00C85502" w:rsidP="00C85502">
            <w:pPr>
              <w:jc w:val="center"/>
              <w:rPr>
                <w:rFonts w:ascii="Times New Roman" w:hAnsi="Times New Roman" w:cs="Times New Roman"/>
                <w:b/>
                <w:sz w:val="24"/>
                <w:szCs w:val="24"/>
                <w:lang w:val="ru-RU"/>
              </w:rPr>
            </w:pPr>
          </w:p>
          <w:p w:rsidR="00C85502" w:rsidRDefault="00C85502" w:rsidP="00C85502">
            <w:pPr>
              <w:jc w:val="center"/>
              <w:rPr>
                <w:rFonts w:ascii="Times New Roman" w:hAnsi="Times New Roman" w:cs="Times New Roman"/>
                <w:b/>
                <w:sz w:val="24"/>
                <w:szCs w:val="24"/>
                <w:lang w:val="ru-RU"/>
              </w:rPr>
            </w:pPr>
          </w:p>
          <w:p w:rsidR="00C85502" w:rsidRDefault="00C85502" w:rsidP="00C85502">
            <w:pPr>
              <w:jc w:val="center"/>
              <w:rPr>
                <w:rFonts w:ascii="Times New Roman" w:hAnsi="Times New Roman" w:cs="Times New Roman"/>
                <w:b/>
                <w:sz w:val="24"/>
                <w:szCs w:val="24"/>
                <w:lang w:val="ru-RU"/>
              </w:rPr>
            </w:pPr>
          </w:p>
          <w:p w:rsidR="00C85502" w:rsidRDefault="00C85502" w:rsidP="00C85502">
            <w:pPr>
              <w:jc w:val="center"/>
              <w:rPr>
                <w:rFonts w:ascii="Times New Roman" w:hAnsi="Times New Roman" w:cs="Times New Roman"/>
                <w:b/>
                <w:sz w:val="24"/>
                <w:szCs w:val="24"/>
                <w:lang w:val="ru-RU"/>
              </w:rPr>
            </w:pPr>
          </w:p>
          <w:p w:rsidR="00C85502" w:rsidRDefault="00C85502" w:rsidP="00C85502">
            <w:pPr>
              <w:jc w:val="center"/>
              <w:rPr>
                <w:rFonts w:ascii="Times New Roman" w:hAnsi="Times New Roman" w:cs="Times New Roman"/>
                <w:b/>
                <w:sz w:val="24"/>
                <w:szCs w:val="24"/>
                <w:lang w:val="ru-RU"/>
              </w:rPr>
            </w:pPr>
          </w:p>
          <w:p w:rsidR="00C85502" w:rsidRPr="00C85502" w:rsidRDefault="00C85502"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w:t>
            </w:r>
          </w:p>
        </w:tc>
        <w:tc>
          <w:tcPr>
            <w:tcW w:w="2296" w:type="pct"/>
          </w:tcPr>
          <w:p w:rsidR="00C85502" w:rsidRPr="00B954AA" w:rsidRDefault="00C85502" w:rsidP="00C85502">
            <w:pPr>
              <w:pStyle w:val="31"/>
              <w:shd w:val="clear" w:color="auto" w:fill="auto"/>
              <w:spacing w:line="240" w:lineRule="auto"/>
              <w:ind w:left="80" w:firstLine="0"/>
              <w:jc w:val="left"/>
              <w:rPr>
                <w:sz w:val="24"/>
                <w:szCs w:val="24"/>
              </w:rPr>
            </w:pPr>
            <w:r w:rsidRPr="00B954AA">
              <w:rPr>
                <w:rStyle w:val="11"/>
                <w:sz w:val="24"/>
                <w:szCs w:val="24"/>
              </w:rPr>
              <w:t>В мире рус</w:t>
            </w:r>
            <w:r w:rsidRPr="00B954AA">
              <w:rPr>
                <w:rStyle w:val="11"/>
                <w:sz w:val="24"/>
                <w:szCs w:val="24"/>
              </w:rPr>
              <w:softHyphen/>
              <w:t>ской народ</w:t>
            </w:r>
            <w:r w:rsidRPr="00B954AA">
              <w:rPr>
                <w:rStyle w:val="11"/>
                <w:sz w:val="24"/>
                <w:szCs w:val="24"/>
              </w:rPr>
              <w:softHyphen/>
              <w:t>ной песни. «В темном лесе...»,</w:t>
            </w:r>
          </w:p>
          <w:p w:rsidR="00C85502" w:rsidRDefault="00C85502" w:rsidP="00C85502">
            <w:pPr>
              <w:rPr>
                <w:rStyle w:val="11"/>
                <w:rFonts w:eastAsiaTheme="minorHAnsi"/>
                <w:sz w:val="24"/>
                <w:szCs w:val="24"/>
              </w:rPr>
            </w:pPr>
            <w:r w:rsidRPr="00B954AA">
              <w:rPr>
                <w:rStyle w:val="11"/>
                <w:rFonts w:eastAsiaTheme="minorHAnsi"/>
                <w:sz w:val="24"/>
                <w:szCs w:val="24"/>
              </w:rPr>
              <w:t>«Уж ты ноч</w:t>
            </w:r>
            <w:r w:rsidRPr="00B954AA">
              <w:rPr>
                <w:rStyle w:val="11"/>
                <w:rFonts w:eastAsiaTheme="minorHAnsi"/>
                <w:sz w:val="24"/>
                <w:szCs w:val="24"/>
              </w:rPr>
              <w:softHyphen/>
              <w:t>ка, ноченька темная...», «Вдоль по улице метелица метет...», «Пугачев в темнице», «Пугачев казнен». Ча</w:t>
            </w:r>
            <w:r w:rsidRPr="00B954AA">
              <w:rPr>
                <w:rStyle w:val="11"/>
                <w:rFonts w:eastAsiaTheme="minorHAnsi"/>
                <w:sz w:val="24"/>
                <w:szCs w:val="24"/>
              </w:rPr>
              <w:softHyphen/>
              <w:t>стушки</w:t>
            </w:r>
            <w:r>
              <w:rPr>
                <w:rStyle w:val="11"/>
                <w:rFonts w:eastAsiaTheme="minorHAnsi"/>
                <w:sz w:val="24"/>
                <w:szCs w:val="24"/>
              </w:rPr>
              <w:t>.</w:t>
            </w:r>
          </w:p>
          <w:p w:rsidR="00C85502" w:rsidRPr="00C85502" w:rsidRDefault="00C85502" w:rsidP="00C85502">
            <w:pPr>
              <w:pStyle w:val="31"/>
              <w:shd w:val="clear" w:color="auto" w:fill="auto"/>
              <w:spacing w:line="240" w:lineRule="auto"/>
              <w:ind w:left="80" w:firstLine="0"/>
              <w:jc w:val="left"/>
              <w:rPr>
                <w:color w:val="000000"/>
                <w:sz w:val="24"/>
                <w:szCs w:val="24"/>
                <w:shd w:val="clear" w:color="auto" w:fill="FFFFFF"/>
                <w:lang w:eastAsia="ru-RU" w:bidi="ru-RU"/>
              </w:rPr>
            </w:pPr>
            <w:r w:rsidRPr="00B954AA">
              <w:rPr>
                <w:rStyle w:val="afb"/>
                <w:sz w:val="24"/>
                <w:szCs w:val="24"/>
              </w:rPr>
              <w:t>P.P.</w:t>
            </w:r>
            <w:r w:rsidRPr="00B954AA">
              <w:rPr>
                <w:rStyle w:val="11"/>
                <w:sz w:val="24"/>
                <w:szCs w:val="24"/>
              </w:rPr>
              <w:t>Предания «О Пу</w:t>
            </w:r>
            <w:r w:rsidRPr="00B954AA">
              <w:rPr>
                <w:rStyle w:val="11"/>
                <w:sz w:val="24"/>
                <w:szCs w:val="24"/>
              </w:rPr>
              <w:softHyphen/>
              <w:t>гачеве», «О покорении Сибири Ермаком». Духовный подвиг са</w:t>
            </w:r>
            <w:r w:rsidRPr="00B954AA">
              <w:rPr>
                <w:color w:val="000000"/>
                <w:sz w:val="24"/>
                <w:szCs w:val="24"/>
                <w:shd w:val="clear" w:color="auto" w:fill="FFFFFF"/>
                <w:lang w:eastAsia="ru-RU" w:bidi="ru-RU"/>
              </w:rPr>
              <w:t>мопожертвования Александра</w:t>
            </w:r>
            <w:r>
              <w:rPr>
                <w:color w:val="000000"/>
                <w:sz w:val="24"/>
                <w:szCs w:val="24"/>
                <w:shd w:val="clear" w:color="auto" w:fill="FFFFFF"/>
                <w:lang w:val="ru-RU" w:eastAsia="ru-RU" w:bidi="ru-RU"/>
              </w:rPr>
              <w:t xml:space="preserve"> </w:t>
            </w:r>
            <w:r w:rsidRPr="00C85502">
              <w:rPr>
                <w:rFonts w:cs="Times New Roman"/>
                <w:color w:val="000000"/>
                <w:sz w:val="24"/>
                <w:szCs w:val="24"/>
                <w:shd w:val="clear" w:color="auto" w:fill="FFFFFF"/>
                <w:lang w:eastAsia="ru-RU" w:bidi="ru-RU"/>
              </w:rPr>
              <w:t>Невского</w:t>
            </w:r>
            <w:r w:rsidRPr="00C85502">
              <w:rPr>
                <w:rFonts w:cs="Times New Roman"/>
                <w:color w:val="000000"/>
                <w:sz w:val="24"/>
                <w:szCs w:val="24"/>
                <w:shd w:val="clear" w:color="auto" w:fill="FFFFFF"/>
                <w:lang w:val="ru-RU" w:eastAsia="ru-RU" w:bidi="ru-RU"/>
              </w:rPr>
              <w:t>.</w:t>
            </w:r>
            <w:r w:rsidRPr="00C85502">
              <w:rPr>
                <w:rFonts w:cs="Times New Roman"/>
                <w:color w:val="000000"/>
                <w:sz w:val="24"/>
                <w:szCs w:val="24"/>
                <w:shd w:val="clear" w:color="auto" w:fill="FFFFFF"/>
                <w:lang w:eastAsia="ru-RU" w:bidi="ru-RU"/>
              </w:rPr>
              <w:tab/>
            </w:r>
          </w:p>
        </w:tc>
        <w:tc>
          <w:tcPr>
            <w:tcW w:w="889" w:type="pct"/>
          </w:tcPr>
          <w:p w:rsidR="00C85502" w:rsidRDefault="00C85502"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C85502" w:rsidRDefault="00C85502" w:rsidP="00C85502">
            <w:pPr>
              <w:jc w:val="center"/>
              <w:rPr>
                <w:rFonts w:ascii="Times New Roman" w:hAnsi="Times New Roman" w:cs="Times New Roman"/>
                <w:b/>
                <w:sz w:val="24"/>
                <w:szCs w:val="24"/>
                <w:lang w:val="ru-RU"/>
              </w:rPr>
            </w:pPr>
          </w:p>
          <w:p w:rsidR="00C85502" w:rsidRDefault="00C85502" w:rsidP="00C85502">
            <w:pPr>
              <w:jc w:val="center"/>
              <w:rPr>
                <w:rFonts w:ascii="Times New Roman" w:hAnsi="Times New Roman" w:cs="Times New Roman"/>
                <w:b/>
                <w:sz w:val="24"/>
                <w:szCs w:val="24"/>
                <w:lang w:val="ru-RU"/>
              </w:rPr>
            </w:pPr>
          </w:p>
          <w:p w:rsidR="00C85502" w:rsidRDefault="00C85502" w:rsidP="00C85502">
            <w:pPr>
              <w:jc w:val="center"/>
              <w:rPr>
                <w:rFonts w:ascii="Times New Roman" w:hAnsi="Times New Roman" w:cs="Times New Roman"/>
                <w:b/>
                <w:sz w:val="24"/>
                <w:szCs w:val="24"/>
                <w:lang w:val="ru-RU"/>
              </w:rPr>
            </w:pPr>
          </w:p>
          <w:p w:rsidR="00C85502" w:rsidRDefault="00C85502" w:rsidP="00C85502">
            <w:pPr>
              <w:jc w:val="center"/>
              <w:rPr>
                <w:rFonts w:ascii="Times New Roman" w:hAnsi="Times New Roman" w:cs="Times New Roman"/>
                <w:b/>
                <w:sz w:val="24"/>
                <w:szCs w:val="24"/>
                <w:lang w:val="ru-RU"/>
              </w:rPr>
            </w:pPr>
          </w:p>
          <w:p w:rsidR="00C85502" w:rsidRDefault="00C85502" w:rsidP="00C85502">
            <w:pPr>
              <w:jc w:val="center"/>
              <w:rPr>
                <w:rFonts w:ascii="Times New Roman" w:hAnsi="Times New Roman" w:cs="Times New Roman"/>
                <w:b/>
                <w:sz w:val="24"/>
                <w:szCs w:val="24"/>
                <w:lang w:val="ru-RU"/>
              </w:rPr>
            </w:pPr>
          </w:p>
          <w:p w:rsidR="00C85502" w:rsidRPr="00C85502" w:rsidRDefault="00C85502"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C85502" w:rsidRDefault="00C85502" w:rsidP="0037609F">
            <w:pPr>
              <w:rPr>
                <w:rFonts w:ascii="Times New Roman" w:hAnsi="Times New Roman" w:cs="Times New Roman"/>
                <w:b/>
                <w:sz w:val="24"/>
                <w:szCs w:val="24"/>
              </w:rPr>
            </w:pPr>
          </w:p>
        </w:tc>
      </w:tr>
      <w:tr w:rsidR="00726857" w:rsidTr="00726857">
        <w:tc>
          <w:tcPr>
            <w:tcW w:w="5000" w:type="pct"/>
            <w:gridSpan w:val="4"/>
          </w:tcPr>
          <w:p w:rsidR="00726857" w:rsidRPr="00726857" w:rsidRDefault="00726857" w:rsidP="00726857">
            <w:pPr>
              <w:jc w:val="center"/>
              <w:rPr>
                <w:rFonts w:ascii="Times New Roman" w:hAnsi="Times New Roman" w:cs="Times New Roman"/>
                <w:b/>
                <w:sz w:val="24"/>
                <w:szCs w:val="24"/>
                <w:lang w:val="ru-RU"/>
              </w:rPr>
            </w:pPr>
            <w:r>
              <w:rPr>
                <w:rFonts w:ascii="Times New Roman" w:hAnsi="Times New Roman" w:cs="Times New Roman"/>
                <w:b/>
                <w:sz w:val="24"/>
                <w:szCs w:val="24"/>
                <w:lang w:val="ru-RU"/>
              </w:rPr>
              <w:t>Из древнерусской литературы (2ч.)</w:t>
            </w:r>
          </w:p>
        </w:tc>
      </w:tr>
      <w:tr w:rsidR="00726857" w:rsidTr="0037609F">
        <w:tc>
          <w:tcPr>
            <w:tcW w:w="1019" w:type="pct"/>
          </w:tcPr>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p>
          <w:p w:rsidR="00726857" w:rsidRP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w:t>
            </w:r>
          </w:p>
        </w:tc>
        <w:tc>
          <w:tcPr>
            <w:tcW w:w="2296" w:type="pct"/>
          </w:tcPr>
          <w:p w:rsidR="00726857" w:rsidRDefault="00726857" w:rsidP="0037609F">
            <w:pPr>
              <w:rPr>
                <w:rStyle w:val="11"/>
                <w:rFonts w:eastAsiaTheme="minorHAnsi"/>
                <w:sz w:val="24"/>
                <w:szCs w:val="24"/>
              </w:rPr>
            </w:pPr>
            <w:r w:rsidRPr="00B954AA">
              <w:rPr>
                <w:rStyle w:val="11"/>
                <w:rFonts w:eastAsiaTheme="minorHAnsi"/>
                <w:sz w:val="24"/>
                <w:szCs w:val="24"/>
              </w:rPr>
              <w:t>Житие Александра Невского» (фрагмен</w:t>
            </w:r>
            <w:r w:rsidRPr="00B954AA">
              <w:rPr>
                <w:rStyle w:val="11"/>
                <w:rFonts w:eastAsiaTheme="minorHAnsi"/>
                <w:sz w:val="24"/>
                <w:szCs w:val="24"/>
              </w:rPr>
              <w:softHyphen/>
              <w:t>ты). Защита русских земель от на</w:t>
            </w:r>
            <w:r w:rsidRPr="00B954AA">
              <w:rPr>
                <w:rStyle w:val="11"/>
                <w:rFonts w:eastAsiaTheme="minorHAnsi"/>
                <w:sz w:val="24"/>
                <w:szCs w:val="24"/>
              </w:rPr>
              <w:softHyphen/>
              <w:t>шествия врагов</w:t>
            </w:r>
            <w:r>
              <w:rPr>
                <w:rStyle w:val="11"/>
                <w:rFonts w:eastAsiaTheme="minorHAnsi"/>
                <w:sz w:val="24"/>
                <w:szCs w:val="24"/>
              </w:rPr>
              <w:t>.</w:t>
            </w:r>
          </w:p>
          <w:p w:rsidR="00726857" w:rsidRDefault="00726857" w:rsidP="0037609F">
            <w:pPr>
              <w:rPr>
                <w:rStyle w:val="11"/>
                <w:rFonts w:eastAsiaTheme="minorHAnsi"/>
                <w:sz w:val="24"/>
                <w:szCs w:val="24"/>
              </w:rPr>
            </w:pPr>
            <w:r w:rsidRPr="00B954AA">
              <w:rPr>
                <w:rStyle w:val="11"/>
                <w:rFonts w:eastAsiaTheme="minorHAnsi"/>
                <w:sz w:val="24"/>
                <w:szCs w:val="24"/>
              </w:rPr>
              <w:t>Изображе</w:t>
            </w:r>
            <w:r w:rsidRPr="00B954AA">
              <w:rPr>
                <w:rStyle w:val="11"/>
                <w:rFonts w:eastAsiaTheme="minorHAnsi"/>
                <w:sz w:val="24"/>
                <w:szCs w:val="24"/>
              </w:rPr>
              <w:softHyphen/>
              <w:t>ние дей</w:t>
            </w:r>
            <w:r w:rsidRPr="00B954AA">
              <w:rPr>
                <w:rStyle w:val="11"/>
                <w:rFonts w:eastAsiaTheme="minorHAnsi"/>
                <w:sz w:val="24"/>
                <w:szCs w:val="24"/>
              </w:rPr>
              <w:softHyphen/>
              <w:t>ствительных и вымыш</w:t>
            </w:r>
            <w:r w:rsidRPr="00B954AA">
              <w:rPr>
                <w:rStyle w:val="11"/>
                <w:rFonts w:eastAsiaTheme="minorHAnsi"/>
                <w:sz w:val="24"/>
                <w:szCs w:val="24"/>
              </w:rPr>
              <w:softHyphen/>
              <w:t>ленных событий в повести «Шемякин суд»</w:t>
            </w:r>
            <w:r>
              <w:rPr>
                <w:rStyle w:val="11"/>
                <w:rFonts w:eastAsiaTheme="minorHAnsi"/>
                <w:sz w:val="24"/>
                <w:szCs w:val="24"/>
              </w:rPr>
              <w:t>.</w:t>
            </w:r>
          </w:p>
          <w:p w:rsidR="00726857" w:rsidRDefault="00726857" w:rsidP="0037609F">
            <w:pPr>
              <w:rPr>
                <w:rFonts w:ascii="Times New Roman" w:hAnsi="Times New Roman" w:cs="Times New Roman"/>
                <w:b/>
                <w:sz w:val="24"/>
                <w:szCs w:val="24"/>
              </w:rPr>
            </w:pPr>
          </w:p>
        </w:tc>
        <w:tc>
          <w:tcPr>
            <w:tcW w:w="889" w:type="pct"/>
          </w:tcPr>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p>
          <w:p w:rsidR="00726857" w:rsidRP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726857" w:rsidRDefault="00726857" w:rsidP="0037609F">
            <w:pPr>
              <w:rPr>
                <w:rFonts w:ascii="Times New Roman" w:hAnsi="Times New Roman" w:cs="Times New Roman"/>
                <w:b/>
                <w:sz w:val="24"/>
                <w:szCs w:val="24"/>
              </w:rPr>
            </w:pPr>
          </w:p>
        </w:tc>
      </w:tr>
      <w:tr w:rsidR="00726857" w:rsidTr="00726857">
        <w:tc>
          <w:tcPr>
            <w:tcW w:w="5000" w:type="pct"/>
            <w:gridSpan w:val="4"/>
          </w:tcPr>
          <w:p w:rsidR="00726857" w:rsidRPr="00726857" w:rsidRDefault="00726857" w:rsidP="00726857">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Из русской литературы </w:t>
            </w:r>
            <w:r>
              <w:rPr>
                <w:rFonts w:ascii="Times New Roman" w:hAnsi="Times New Roman" w:cs="Times New Roman"/>
                <w:b/>
                <w:sz w:val="24"/>
                <w:szCs w:val="24"/>
              </w:rPr>
              <w:t>XVIII</w:t>
            </w:r>
            <w:r>
              <w:rPr>
                <w:rFonts w:ascii="Times New Roman" w:hAnsi="Times New Roman" w:cs="Times New Roman"/>
                <w:b/>
                <w:sz w:val="24"/>
                <w:szCs w:val="24"/>
                <w:lang w:val="ru-RU"/>
              </w:rPr>
              <w:t xml:space="preserve"> века (3ч.)</w:t>
            </w:r>
          </w:p>
        </w:tc>
      </w:tr>
      <w:tr w:rsidR="00726857" w:rsidTr="0037609F">
        <w:tc>
          <w:tcPr>
            <w:tcW w:w="1019" w:type="pct"/>
          </w:tcPr>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7</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p>
          <w:p w:rsidR="00726857" w:rsidRP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8</w:t>
            </w:r>
          </w:p>
        </w:tc>
        <w:tc>
          <w:tcPr>
            <w:tcW w:w="2296" w:type="pct"/>
          </w:tcPr>
          <w:p w:rsidR="00726857" w:rsidRDefault="00726857" w:rsidP="0037609F">
            <w:pPr>
              <w:rPr>
                <w:rStyle w:val="11"/>
                <w:rFonts w:eastAsiaTheme="minorHAnsi"/>
                <w:sz w:val="24"/>
                <w:szCs w:val="24"/>
              </w:rPr>
            </w:pPr>
            <w:r w:rsidRPr="00B954AA">
              <w:rPr>
                <w:rStyle w:val="11"/>
                <w:rFonts w:eastAsiaTheme="minorHAnsi"/>
                <w:sz w:val="24"/>
                <w:szCs w:val="24"/>
              </w:rPr>
              <w:t>Сатириче</w:t>
            </w:r>
            <w:r w:rsidRPr="00B954AA">
              <w:rPr>
                <w:rStyle w:val="11"/>
                <w:rFonts w:eastAsiaTheme="minorHAnsi"/>
                <w:sz w:val="24"/>
                <w:szCs w:val="24"/>
              </w:rPr>
              <w:softHyphen/>
              <w:t>ская направ</w:t>
            </w:r>
            <w:r w:rsidRPr="00B954AA">
              <w:rPr>
                <w:rStyle w:val="11"/>
                <w:rFonts w:eastAsiaTheme="minorHAnsi"/>
                <w:sz w:val="24"/>
                <w:szCs w:val="24"/>
              </w:rPr>
              <w:softHyphen/>
              <w:t>ленность комедии Д.И. Фонви</w:t>
            </w:r>
            <w:r w:rsidRPr="00B954AA">
              <w:rPr>
                <w:rStyle w:val="11"/>
                <w:rFonts w:eastAsiaTheme="minorHAnsi"/>
                <w:sz w:val="24"/>
                <w:szCs w:val="24"/>
              </w:rPr>
              <w:softHyphen/>
              <w:t>зина «Недо</w:t>
            </w:r>
            <w:r w:rsidRPr="00B954AA">
              <w:rPr>
                <w:rStyle w:val="11"/>
                <w:rFonts w:eastAsiaTheme="minorHAnsi"/>
                <w:sz w:val="24"/>
                <w:szCs w:val="24"/>
              </w:rPr>
              <w:softHyphen/>
              <w:t>росль»</w:t>
            </w:r>
            <w:r>
              <w:rPr>
                <w:rStyle w:val="11"/>
                <w:rFonts w:eastAsiaTheme="minorHAnsi"/>
                <w:sz w:val="24"/>
                <w:szCs w:val="24"/>
              </w:rPr>
              <w:t>.</w:t>
            </w:r>
          </w:p>
          <w:p w:rsidR="00726857" w:rsidRDefault="00726857" w:rsidP="0037609F">
            <w:pPr>
              <w:rPr>
                <w:rStyle w:val="11"/>
                <w:rFonts w:eastAsiaTheme="minorHAnsi"/>
                <w:sz w:val="24"/>
                <w:szCs w:val="24"/>
              </w:rPr>
            </w:pPr>
            <w:r w:rsidRPr="00B954AA">
              <w:rPr>
                <w:rStyle w:val="11"/>
                <w:rFonts w:eastAsiaTheme="minorHAnsi"/>
                <w:sz w:val="24"/>
                <w:szCs w:val="24"/>
              </w:rPr>
              <w:t>Речевые характе</w:t>
            </w:r>
            <w:r w:rsidRPr="00B954AA">
              <w:rPr>
                <w:rStyle w:val="11"/>
                <w:rFonts w:eastAsiaTheme="minorHAnsi"/>
                <w:sz w:val="24"/>
                <w:szCs w:val="24"/>
              </w:rPr>
              <w:softHyphen/>
              <w:t>ристики персонажей как средство создания комической ситуации. Проект</w:t>
            </w:r>
            <w:r>
              <w:rPr>
                <w:rStyle w:val="11"/>
                <w:rFonts w:eastAsiaTheme="minorHAnsi"/>
                <w:sz w:val="24"/>
                <w:szCs w:val="24"/>
              </w:rPr>
              <w:t>.</w:t>
            </w:r>
          </w:p>
          <w:p w:rsidR="00726857" w:rsidRPr="00726857" w:rsidRDefault="00726857" w:rsidP="0037609F">
            <w:pPr>
              <w:rPr>
                <w:rFonts w:ascii="Times New Roman" w:hAnsi="Times New Roman" w:cs="Times New Roman"/>
                <w:b/>
                <w:sz w:val="24"/>
                <w:szCs w:val="24"/>
                <w:lang w:val="ru-RU"/>
              </w:rPr>
            </w:pPr>
            <w:r w:rsidRPr="00B954AA">
              <w:rPr>
                <w:rFonts w:ascii="Times New Roman" w:hAnsi="Times New Roman"/>
                <w:b/>
                <w:sz w:val="24"/>
                <w:szCs w:val="24"/>
              </w:rPr>
              <w:t>Контрольная р</w:t>
            </w:r>
            <w:r>
              <w:rPr>
                <w:rFonts w:ascii="Times New Roman" w:hAnsi="Times New Roman"/>
                <w:b/>
                <w:sz w:val="24"/>
                <w:szCs w:val="24"/>
              </w:rPr>
              <w:t>абота № 1 по комедии Д.И. Фонви</w:t>
            </w:r>
            <w:r w:rsidRPr="00B954AA">
              <w:rPr>
                <w:rFonts w:ascii="Times New Roman" w:hAnsi="Times New Roman"/>
                <w:b/>
                <w:sz w:val="24"/>
                <w:szCs w:val="24"/>
              </w:rPr>
              <w:t>зина «Недоросль»</w:t>
            </w:r>
            <w:r>
              <w:rPr>
                <w:rFonts w:ascii="Times New Roman" w:hAnsi="Times New Roman"/>
                <w:b/>
                <w:sz w:val="24"/>
                <w:szCs w:val="24"/>
                <w:lang w:val="ru-RU"/>
              </w:rPr>
              <w:t>.</w:t>
            </w:r>
          </w:p>
        </w:tc>
        <w:tc>
          <w:tcPr>
            <w:tcW w:w="889" w:type="pct"/>
          </w:tcPr>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p>
          <w:p w:rsidR="00726857" w:rsidRP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726857" w:rsidRDefault="00726857" w:rsidP="0037609F">
            <w:pPr>
              <w:rPr>
                <w:rFonts w:ascii="Times New Roman" w:hAnsi="Times New Roman" w:cs="Times New Roman"/>
                <w:b/>
                <w:sz w:val="24"/>
                <w:szCs w:val="24"/>
              </w:rPr>
            </w:pPr>
          </w:p>
        </w:tc>
      </w:tr>
      <w:tr w:rsidR="00726857" w:rsidTr="00726857">
        <w:tc>
          <w:tcPr>
            <w:tcW w:w="5000" w:type="pct"/>
            <w:gridSpan w:val="4"/>
          </w:tcPr>
          <w:p w:rsidR="00726857" w:rsidRPr="00726857" w:rsidRDefault="00726857" w:rsidP="00726857">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Из литературы </w:t>
            </w:r>
            <w:r>
              <w:rPr>
                <w:rFonts w:ascii="Times New Roman" w:hAnsi="Times New Roman" w:cs="Times New Roman"/>
                <w:b/>
                <w:sz w:val="24"/>
                <w:szCs w:val="24"/>
              </w:rPr>
              <w:t xml:space="preserve">XIX </w:t>
            </w:r>
            <w:r>
              <w:rPr>
                <w:rFonts w:ascii="Times New Roman" w:hAnsi="Times New Roman" w:cs="Times New Roman"/>
                <w:b/>
                <w:sz w:val="24"/>
                <w:szCs w:val="24"/>
                <w:lang w:val="ru-RU"/>
              </w:rPr>
              <w:t>века (35ч.)</w:t>
            </w:r>
          </w:p>
        </w:tc>
      </w:tr>
      <w:tr w:rsidR="00726857" w:rsidTr="0037609F">
        <w:tc>
          <w:tcPr>
            <w:tcW w:w="1019" w:type="pct"/>
          </w:tcPr>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9</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10</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11</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12</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13</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14</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15</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16</w:t>
            </w:r>
          </w:p>
          <w:p w:rsidR="00726857" w:rsidRDefault="00726857"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17</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18-19</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20</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22</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23</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24</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25</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26</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27</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28</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29</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30</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32</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33</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34</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35</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36</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37</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38</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39</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40</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42</w:t>
            </w:r>
          </w:p>
          <w:p w:rsidR="00AD4328" w:rsidRDefault="00AD4328" w:rsidP="00C85502">
            <w:pPr>
              <w:jc w:val="center"/>
              <w:rPr>
                <w:rFonts w:ascii="Times New Roman" w:hAnsi="Times New Roman" w:cs="Times New Roman"/>
                <w:b/>
                <w:sz w:val="24"/>
                <w:szCs w:val="24"/>
                <w:lang w:val="ru-RU"/>
              </w:rPr>
            </w:pPr>
          </w:p>
          <w:p w:rsidR="00726857" w:rsidRPr="00726857" w:rsidRDefault="00AD4328" w:rsidP="000C209C">
            <w:pPr>
              <w:jc w:val="center"/>
              <w:rPr>
                <w:rFonts w:ascii="Times New Roman" w:hAnsi="Times New Roman" w:cs="Times New Roman"/>
                <w:b/>
                <w:sz w:val="24"/>
                <w:szCs w:val="24"/>
                <w:lang w:val="ru-RU"/>
              </w:rPr>
            </w:pPr>
            <w:r>
              <w:rPr>
                <w:rFonts w:ascii="Times New Roman" w:hAnsi="Times New Roman" w:cs="Times New Roman"/>
                <w:b/>
                <w:sz w:val="24"/>
                <w:szCs w:val="24"/>
                <w:lang w:val="ru-RU"/>
              </w:rPr>
              <w:t>43</w:t>
            </w:r>
          </w:p>
        </w:tc>
        <w:tc>
          <w:tcPr>
            <w:tcW w:w="2296" w:type="pct"/>
          </w:tcPr>
          <w:p w:rsidR="00726857" w:rsidRPr="00726857" w:rsidRDefault="00726857" w:rsidP="00726857">
            <w:pPr>
              <w:rPr>
                <w:rFonts w:ascii="Times New Roman" w:hAnsi="Times New Roman"/>
                <w:sz w:val="24"/>
                <w:szCs w:val="24"/>
                <w:lang w:val="ru-RU" w:bidi="ru-RU"/>
              </w:rPr>
            </w:pPr>
            <w:r w:rsidRPr="00726857">
              <w:rPr>
                <w:rFonts w:ascii="Times New Roman" w:hAnsi="Times New Roman"/>
                <w:sz w:val="24"/>
                <w:szCs w:val="24"/>
                <w:lang w:bidi="ru-RU"/>
              </w:rPr>
              <w:lastRenderedPageBreak/>
              <w:t>Язвитель</w:t>
            </w:r>
            <w:r w:rsidRPr="00726857">
              <w:rPr>
                <w:rFonts w:ascii="Times New Roman" w:hAnsi="Times New Roman"/>
                <w:sz w:val="24"/>
                <w:szCs w:val="24"/>
                <w:lang w:bidi="ru-RU"/>
              </w:rPr>
              <w:softHyphen/>
              <w:t>ный сати</w:t>
            </w:r>
            <w:r w:rsidRPr="00726857">
              <w:rPr>
                <w:rFonts w:ascii="Times New Roman" w:hAnsi="Times New Roman"/>
                <w:sz w:val="24"/>
                <w:szCs w:val="24"/>
                <w:lang w:bidi="ru-RU"/>
              </w:rPr>
              <w:softHyphen/>
              <w:t>рик и бас</w:t>
            </w:r>
            <w:r w:rsidRPr="00726857">
              <w:rPr>
                <w:rFonts w:ascii="Times New Roman" w:hAnsi="Times New Roman"/>
                <w:sz w:val="24"/>
                <w:szCs w:val="24"/>
                <w:lang w:bidi="ru-RU"/>
              </w:rPr>
              <w:softHyphen/>
              <w:t>нописец И.А. Крылов</w:t>
            </w:r>
            <w:r w:rsidRPr="00726857">
              <w:rPr>
                <w:rFonts w:ascii="Times New Roman" w:hAnsi="Times New Roman"/>
                <w:sz w:val="24"/>
                <w:szCs w:val="24"/>
                <w:lang w:val="ru-RU" w:bidi="ru-RU"/>
              </w:rPr>
              <w:t>.</w:t>
            </w:r>
          </w:p>
          <w:p w:rsidR="00726857" w:rsidRDefault="00726857" w:rsidP="0037609F">
            <w:pPr>
              <w:rPr>
                <w:rFonts w:ascii="Times New Roman" w:hAnsi="Times New Roman"/>
                <w:sz w:val="24"/>
                <w:szCs w:val="24"/>
                <w:lang w:val="ru-RU"/>
              </w:rPr>
            </w:pPr>
            <w:r w:rsidRPr="00726857">
              <w:rPr>
                <w:rFonts w:ascii="Times New Roman" w:hAnsi="Times New Roman"/>
                <w:sz w:val="24"/>
                <w:szCs w:val="24"/>
              </w:rPr>
              <w:t>Осмеяние пороков в басне И.А. Крылова «Обоз»</w:t>
            </w:r>
            <w:r w:rsidRPr="00726857">
              <w:rPr>
                <w:rFonts w:ascii="Times New Roman" w:hAnsi="Times New Roman"/>
                <w:sz w:val="24"/>
                <w:szCs w:val="24"/>
                <w:lang w:val="ru-RU"/>
              </w:rPr>
              <w:t>.</w:t>
            </w:r>
          </w:p>
          <w:p w:rsidR="00726857" w:rsidRDefault="00726857" w:rsidP="0037609F">
            <w:pPr>
              <w:rPr>
                <w:rStyle w:val="11"/>
                <w:rFonts w:eastAsiaTheme="minorHAnsi"/>
                <w:sz w:val="24"/>
                <w:szCs w:val="24"/>
              </w:rPr>
            </w:pPr>
            <w:r w:rsidRPr="00B954AA">
              <w:rPr>
                <w:rStyle w:val="11"/>
                <w:rFonts w:eastAsiaTheme="minorHAnsi"/>
                <w:sz w:val="24"/>
                <w:szCs w:val="24"/>
              </w:rPr>
              <w:t>Истори</w:t>
            </w:r>
            <w:r w:rsidRPr="00B954AA">
              <w:rPr>
                <w:rStyle w:val="11"/>
                <w:rFonts w:eastAsiaTheme="minorHAnsi"/>
                <w:sz w:val="24"/>
                <w:szCs w:val="24"/>
              </w:rPr>
              <w:softHyphen/>
              <w:t>ческая тема думы «Смерть Ермака» К.Ф. Ры</w:t>
            </w:r>
            <w:r w:rsidRPr="00B954AA">
              <w:rPr>
                <w:rStyle w:val="11"/>
                <w:rFonts w:eastAsiaTheme="minorHAnsi"/>
                <w:sz w:val="24"/>
                <w:szCs w:val="24"/>
              </w:rPr>
              <w:softHyphen/>
              <w:t>леева</w:t>
            </w:r>
            <w:r>
              <w:rPr>
                <w:rStyle w:val="11"/>
                <w:rFonts w:eastAsiaTheme="minorHAnsi"/>
                <w:sz w:val="24"/>
                <w:szCs w:val="24"/>
              </w:rPr>
              <w:t>.</w:t>
            </w:r>
          </w:p>
          <w:p w:rsidR="00726857" w:rsidRDefault="00726857" w:rsidP="0037609F">
            <w:pPr>
              <w:rPr>
                <w:rStyle w:val="11"/>
                <w:rFonts w:eastAsiaTheme="minorHAnsi"/>
                <w:sz w:val="24"/>
                <w:szCs w:val="24"/>
              </w:rPr>
            </w:pPr>
            <w:r w:rsidRPr="00B954AA">
              <w:rPr>
                <w:rStyle w:val="afb"/>
                <w:rFonts w:eastAsiaTheme="minorHAnsi"/>
                <w:sz w:val="24"/>
                <w:szCs w:val="24"/>
              </w:rPr>
              <w:t>P.P.</w:t>
            </w:r>
            <w:r w:rsidRPr="00B954AA">
              <w:rPr>
                <w:rStyle w:val="11"/>
                <w:rFonts w:eastAsiaTheme="minorHAnsi"/>
                <w:sz w:val="24"/>
                <w:szCs w:val="24"/>
              </w:rPr>
              <w:t>Разноплановость содер</w:t>
            </w:r>
            <w:r w:rsidRPr="00B954AA">
              <w:rPr>
                <w:rStyle w:val="11"/>
                <w:rFonts w:eastAsiaTheme="minorHAnsi"/>
                <w:sz w:val="24"/>
                <w:szCs w:val="24"/>
              </w:rPr>
              <w:softHyphen/>
              <w:t>жания сти</w:t>
            </w:r>
            <w:r w:rsidRPr="00B954AA">
              <w:rPr>
                <w:rStyle w:val="11"/>
                <w:rFonts w:eastAsiaTheme="minorHAnsi"/>
                <w:sz w:val="24"/>
                <w:szCs w:val="24"/>
              </w:rPr>
              <w:softHyphen/>
              <w:t>хотворения А.С. Пушки</w:t>
            </w:r>
            <w:r w:rsidRPr="00B954AA">
              <w:rPr>
                <w:rStyle w:val="11"/>
                <w:rFonts w:eastAsiaTheme="minorHAnsi"/>
                <w:sz w:val="24"/>
                <w:szCs w:val="24"/>
              </w:rPr>
              <w:softHyphen/>
              <w:t>на «Туча»</w:t>
            </w:r>
            <w:r>
              <w:rPr>
                <w:rStyle w:val="11"/>
                <w:rFonts w:eastAsiaTheme="minorHAnsi"/>
                <w:sz w:val="24"/>
                <w:szCs w:val="24"/>
              </w:rPr>
              <w:t>.</w:t>
            </w:r>
          </w:p>
          <w:p w:rsidR="00726857" w:rsidRPr="00726857" w:rsidRDefault="00726857" w:rsidP="00726857">
            <w:pPr>
              <w:rPr>
                <w:rFonts w:ascii="Times New Roman" w:hAnsi="Times New Roman"/>
                <w:sz w:val="24"/>
                <w:szCs w:val="24"/>
                <w:lang w:val="ru-RU" w:bidi="ru-RU"/>
              </w:rPr>
            </w:pPr>
            <w:r w:rsidRPr="00B954AA">
              <w:rPr>
                <w:rFonts w:ascii="Times New Roman" w:hAnsi="Times New Roman"/>
                <w:i/>
                <w:iCs/>
                <w:sz w:val="24"/>
                <w:szCs w:val="24"/>
              </w:rPr>
              <w:t>P.P.</w:t>
            </w:r>
            <w:r w:rsidRPr="00726857">
              <w:rPr>
                <w:rFonts w:ascii="Times New Roman" w:hAnsi="Times New Roman"/>
                <w:sz w:val="24"/>
                <w:szCs w:val="24"/>
                <w:lang w:bidi="ru-RU"/>
              </w:rPr>
              <w:t>Темы любви и дружбы в стихо</w:t>
            </w:r>
            <w:r w:rsidRPr="00726857">
              <w:rPr>
                <w:rFonts w:ascii="Times New Roman" w:hAnsi="Times New Roman"/>
                <w:sz w:val="24"/>
                <w:szCs w:val="24"/>
                <w:lang w:bidi="ru-RU"/>
              </w:rPr>
              <w:softHyphen/>
              <w:t>творениях А.С. Пушки</w:t>
            </w:r>
            <w:r w:rsidRPr="00726857">
              <w:rPr>
                <w:rFonts w:ascii="Times New Roman" w:hAnsi="Times New Roman"/>
                <w:sz w:val="24"/>
                <w:szCs w:val="24"/>
                <w:lang w:bidi="ru-RU"/>
              </w:rPr>
              <w:softHyphen/>
              <w:t>на «****» и «19 октя</w:t>
            </w:r>
            <w:r w:rsidRPr="00726857">
              <w:rPr>
                <w:rFonts w:ascii="Times New Roman" w:hAnsi="Times New Roman"/>
                <w:sz w:val="24"/>
                <w:szCs w:val="24"/>
                <w:lang w:bidi="ru-RU"/>
              </w:rPr>
              <w:softHyphen/>
              <w:t>бря»</w:t>
            </w:r>
            <w:r w:rsidRPr="00726857">
              <w:rPr>
                <w:rFonts w:ascii="Times New Roman" w:hAnsi="Times New Roman"/>
                <w:sz w:val="24"/>
                <w:szCs w:val="24"/>
                <w:lang w:val="ru-RU" w:bidi="ru-RU"/>
              </w:rPr>
              <w:t>.</w:t>
            </w:r>
          </w:p>
          <w:p w:rsidR="00726857" w:rsidRPr="00726857" w:rsidRDefault="00726857" w:rsidP="00726857">
            <w:pPr>
              <w:rPr>
                <w:rFonts w:ascii="Times New Roman" w:hAnsi="Times New Roman"/>
                <w:sz w:val="24"/>
                <w:szCs w:val="24"/>
                <w:lang w:bidi="ru-RU"/>
              </w:rPr>
            </w:pPr>
            <w:r w:rsidRPr="00726857">
              <w:rPr>
                <w:rFonts w:ascii="Times New Roman" w:hAnsi="Times New Roman"/>
                <w:sz w:val="24"/>
                <w:szCs w:val="24"/>
                <w:lang w:bidi="ru-RU"/>
              </w:rPr>
              <w:t>История Пу</w:t>
            </w:r>
            <w:r w:rsidRPr="00726857">
              <w:rPr>
                <w:rFonts w:ascii="Times New Roman" w:hAnsi="Times New Roman"/>
                <w:sz w:val="24"/>
                <w:szCs w:val="24"/>
                <w:lang w:bidi="ru-RU"/>
              </w:rPr>
              <w:softHyphen/>
              <w:t>гачевского восстания в художест</w:t>
            </w:r>
            <w:r w:rsidRPr="00726857">
              <w:rPr>
                <w:rFonts w:ascii="Times New Roman" w:hAnsi="Times New Roman"/>
                <w:sz w:val="24"/>
                <w:szCs w:val="24"/>
                <w:lang w:bidi="ru-RU"/>
              </w:rPr>
              <w:softHyphen/>
              <w:t>венном про</w:t>
            </w:r>
            <w:r w:rsidRPr="00726857">
              <w:rPr>
                <w:rFonts w:ascii="Times New Roman" w:hAnsi="Times New Roman"/>
                <w:sz w:val="24"/>
                <w:szCs w:val="24"/>
                <w:lang w:bidi="ru-RU"/>
              </w:rPr>
              <w:softHyphen/>
              <w:t>изведении и историче</w:t>
            </w:r>
            <w:r w:rsidRPr="00726857">
              <w:rPr>
                <w:rFonts w:ascii="Times New Roman" w:hAnsi="Times New Roman"/>
                <w:sz w:val="24"/>
                <w:szCs w:val="24"/>
                <w:lang w:bidi="ru-RU"/>
              </w:rPr>
              <w:softHyphen/>
              <w:t>ском труде писателя и историка А.С. Пуш</w:t>
            </w:r>
            <w:r w:rsidRPr="00726857">
              <w:rPr>
                <w:rFonts w:ascii="Times New Roman" w:hAnsi="Times New Roman"/>
                <w:sz w:val="24"/>
                <w:szCs w:val="24"/>
                <w:lang w:bidi="ru-RU"/>
              </w:rPr>
              <w:softHyphen/>
              <w:t>кина</w:t>
            </w:r>
          </w:p>
          <w:p w:rsidR="00726857" w:rsidRDefault="00726857" w:rsidP="00726857">
            <w:pPr>
              <w:rPr>
                <w:rFonts w:ascii="Times New Roman" w:hAnsi="Times New Roman"/>
                <w:sz w:val="24"/>
                <w:szCs w:val="24"/>
                <w:lang w:val="ru-RU" w:bidi="ru-RU"/>
              </w:rPr>
            </w:pPr>
            <w:r w:rsidRPr="00726857">
              <w:rPr>
                <w:rFonts w:ascii="Times New Roman" w:hAnsi="Times New Roman"/>
                <w:sz w:val="24"/>
                <w:szCs w:val="24"/>
                <w:lang w:bidi="ru-RU"/>
              </w:rPr>
              <w:t>(«История Пугачева», «Капитан</w:t>
            </w:r>
            <w:r w:rsidRPr="00726857">
              <w:rPr>
                <w:rFonts w:ascii="Times New Roman" w:hAnsi="Times New Roman"/>
                <w:sz w:val="24"/>
                <w:szCs w:val="24"/>
                <w:lang w:bidi="ru-RU"/>
              </w:rPr>
              <w:softHyphen/>
              <w:t>ская дочка»)</w:t>
            </w:r>
            <w:r w:rsidRPr="00726857">
              <w:rPr>
                <w:rFonts w:ascii="Times New Roman" w:hAnsi="Times New Roman"/>
                <w:sz w:val="24"/>
                <w:szCs w:val="24"/>
                <w:lang w:val="ru-RU" w:bidi="ru-RU"/>
              </w:rPr>
              <w:t>.</w:t>
            </w:r>
          </w:p>
          <w:p w:rsidR="0086289E" w:rsidRPr="0086289E" w:rsidRDefault="0086289E" w:rsidP="0086289E">
            <w:pPr>
              <w:rPr>
                <w:rFonts w:ascii="Times New Roman" w:hAnsi="Times New Roman"/>
                <w:sz w:val="24"/>
                <w:szCs w:val="24"/>
                <w:lang w:val="ru-RU" w:bidi="ru-RU"/>
              </w:rPr>
            </w:pPr>
            <w:r w:rsidRPr="0086289E">
              <w:rPr>
                <w:rFonts w:ascii="Times New Roman" w:hAnsi="Times New Roman"/>
                <w:sz w:val="24"/>
                <w:szCs w:val="24"/>
                <w:lang w:bidi="ru-RU"/>
              </w:rPr>
              <w:lastRenderedPageBreak/>
              <w:t>Петр Гри</w:t>
            </w:r>
            <w:r w:rsidRPr="0086289E">
              <w:rPr>
                <w:rFonts w:ascii="Times New Roman" w:hAnsi="Times New Roman"/>
                <w:sz w:val="24"/>
                <w:szCs w:val="24"/>
                <w:lang w:bidi="ru-RU"/>
              </w:rPr>
              <w:softHyphen/>
              <w:t>нев: жизнен</w:t>
            </w:r>
            <w:r w:rsidRPr="0086289E">
              <w:rPr>
                <w:rFonts w:ascii="Times New Roman" w:hAnsi="Times New Roman"/>
                <w:sz w:val="24"/>
                <w:szCs w:val="24"/>
                <w:lang w:bidi="ru-RU"/>
              </w:rPr>
              <w:softHyphen/>
              <w:t>ный путь, формиро</w:t>
            </w:r>
            <w:r w:rsidRPr="0086289E">
              <w:rPr>
                <w:rFonts w:ascii="Times New Roman" w:hAnsi="Times New Roman"/>
                <w:sz w:val="24"/>
                <w:szCs w:val="24"/>
                <w:lang w:bidi="ru-RU"/>
              </w:rPr>
              <w:softHyphen/>
              <w:t>вание его характера в повести А.С. Пуш</w:t>
            </w:r>
            <w:r w:rsidRPr="0086289E">
              <w:rPr>
                <w:rFonts w:ascii="Times New Roman" w:hAnsi="Times New Roman"/>
                <w:sz w:val="24"/>
                <w:szCs w:val="24"/>
                <w:lang w:bidi="ru-RU"/>
              </w:rPr>
              <w:softHyphen/>
              <w:t>кина «Капитанская дочка»</w:t>
            </w:r>
            <w:r>
              <w:rPr>
                <w:rFonts w:ascii="Times New Roman" w:hAnsi="Times New Roman"/>
                <w:sz w:val="24"/>
                <w:szCs w:val="24"/>
                <w:lang w:val="ru-RU" w:bidi="ru-RU"/>
              </w:rPr>
              <w:t>.</w:t>
            </w:r>
          </w:p>
          <w:p w:rsidR="00726857" w:rsidRPr="00726857" w:rsidRDefault="00726857" w:rsidP="00726857">
            <w:pPr>
              <w:rPr>
                <w:rFonts w:ascii="Times New Roman" w:hAnsi="Times New Roman"/>
                <w:sz w:val="24"/>
                <w:szCs w:val="24"/>
                <w:lang w:val="ru-RU" w:bidi="ru-RU"/>
              </w:rPr>
            </w:pPr>
            <w:r w:rsidRPr="00726857">
              <w:rPr>
                <w:rFonts w:ascii="Times New Roman" w:hAnsi="Times New Roman"/>
                <w:i/>
                <w:iCs/>
                <w:sz w:val="24"/>
                <w:szCs w:val="24"/>
              </w:rPr>
              <w:t>P.P.</w:t>
            </w:r>
            <w:r w:rsidRPr="00726857">
              <w:rPr>
                <w:rFonts w:ascii="Times New Roman" w:hAnsi="Times New Roman"/>
                <w:sz w:val="24"/>
                <w:szCs w:val="24"/>
                <w:lang w:bidi="ru-RU"/>
              </w:rPr>
              <w:t>Маша Миронова - нравствен</w:t>
            </w:r>
            <w:r w:rsidRPr="00726857">
              <w:rPr>
                <w:rFonts w:ascii="Times New Roman" w:hAnsi="Times New Roman"/>
                <w:sz w:val="24"/>
                <w:szCs w:val="24"/>
                <w:lang w:bidi="ru-RU"/>
              </w:rPr>
              <w:softHyphen/>
              <w:t>ная красота героини по</w:t>
            </w:r>
            <w:r w:rsidRPr="00726857">
              <w:rPr>
                <w:rFonts w:ascii="Times New Roman" w:hAnsi="Times New Roman"/>
                <w:sz w:val="24"/>
                <w:szCs w:val="24"/>
                <w:lang w:bidi="ru-RU"/>
              </w:rPr>
              <w:softHyphen/>
              <w:t>вести А.С. Пуш</w:t>
            </w:r>
            <w:r w:rsidRPr="00726857">
              <w:rPr>
                <w:rFonts w:ascii="Times New Roman" w:hAnsi="Times New Roman"/>
                <w:sz w:val="24"/>
                <w:szCs w:val="24"/>
                <w:lang w:bidi="ru-RU"/>
              </w:rPr>
              <w:softHyphen/>
              <w:t>кина «Капитанская дочка»</w:t>
            </w:r>
            <w:r>
              <w:rPr>
                <w:rFonts w:ascii="Times New Roman" w:hAnsi="Times New Roman"/>
                <w:sz w:val="24"/>
                <w:szCs w:val="24"/>
                <w:lang w:val="ru-RU" w:bidi="ru-RU"/>
              </w:rPr>
              <w:t>.</w:t>
            </w:r>
          </w:p>
          <w:p w:rsidR="0086289E" w:rsidRPr="0086289E" w:rsidRDefault="0086289E" w:rsidP="0086289E">
            <w:pPr>
              <w:rPr>
                <w:rFonts w:ascii="Times New Roman" w:hAnsi="Times New Roman"/>
                <w:sz w:val="24"/>
                <w:szCs w:val="24"/>
                <w:lang w:val="ru-RU" w:bidi="ru-RU"/>
              </w:rPr>
            </w:pPr>
            <w:r w:rsidRPr="00902C67">
              <w:rPr>
                <w:rFonts w:ascii="Times New Roman" w:hAnsi="Times New Roman"/>
                <w:sz w:val="24"/>
                <w:szCs w:val="24"/>
                <w:lang w:bidi="ru-RU"/>
              </w:rPr>
              <w:t>Швабрин — антигерой повести А.С. Пуш</w:t>
            </w:r>
            <w:r w:rsidRPr="00902C67">
              <w:rPr>
                <w:rFonts w:ascii="Times New Roman" w:hAnsi="Times New Roman"/>
                <w:sz w:val="24"/>
                <w:szCs w:val="24"/>
                <w:lang w:bidi="ru-RU"/>
              </w:rPr>
              <w:softHyphen/>
              <w:t>кина «Ка</w:t>
            </w:r>
            <w:r w:rsidRPr="00902C67">
              <w:rPr>
                <w:rFonts w:ascii="Times New Roman" w:hAnsi="Times New Roman"/>
                <w:sz w:val="24"/>
                <w:szCs w:val="24"/>
                <w:lang w:bidi="ru-RU"/>
              </w:rPr>
              <w:softHyphen/>
              <w:t>питанская дочка»</w:t>
            </w:r>
            <w:r>
              <w:rPr>
                <w:rFonts w:ascii="Times New Roman" w:hAnsi="Times New Roman"/>
                <w:sz w:val="24"/>
                <w:szCs w:val="24"/>
                <w:lang w:val="ru-RU" w:bidi="ru-RU"/>
              </w:rPr>
              <w:t>.</w:t>
            </w:r>
          </w:p>
          <w:p w:rsidR="0086289E" w:rsidRDefault="0086289E" w:rsidP="0037609F">
            <w:pPr>
              <w:rPr>
                <w:rFonts w:ascii="Times New Roman" w:hAnsi="Times New Roman"/>
                <w:sz w:val="24"/>
                <w:szCs w:val="24"/>
                <w:lang w:val="ru-RU" w:bidi="ru-RU"/>
              </w:rPr>
            </w:pPr>
            <w:r w:rsidRPr="00902C67">
              <w:rPr>
                <w:rFonts w:ascii="Times New Roman" w:hAnsi="Times New Roman"/>
                <w:i/>
                <w:iCs/>
                <w:sz w:val="24"/>
                <w:szCs w:val="24"/>
              </w:rPr>
              <w:t>P.P.</w:t>
            </w:r>
            <w:r w:rsidRPr="00902C67">
              <w:rPr>
                <w:rFonts w:ascii="Times New Roman" w:hAnsi="Times New Roman"/>
                <w:sz w:val="24"/>
                <w:szCs w:val="24"/>
                <w:lang w:bidi="ru-RU"/>
              </w:rPr>
              <w:t>Проект. Со</w:t>
            </w:r>
            <w:r w:rsidRPr="00902C67">
              <w:rPr>
                <w:rFonts w:ascii="Times New Roman" w:hAnsi="Times New Roman"/>
                <w:sz w:val="24"/>
                <w:szCs w:val="24"/>
                <w:lang w:bidi="ru-RU"/>
              </w:rPr>
              <w:softHyphen/>
              <w:t>ставление</w:t>
            </w:r>
            <w:r>
              <w:rPr>
                <w:rFonts w:ascii="Times New Roman" w:hAnsi="Times New Roman"/>
                <w:sz w:val="24"/>
                <w:szCs w:val="24"/>
                <w:lang w:val="ru-RU" w:bidi="ru-RU"/>
              </w:rPr>
              <w:t xml:space="preserve"> </w:t>
            </w:r>
            <w:r w:rsidRPr="00902C67">
              <w:rPr>
                <w:rFonts w:ascii="Times New Roman" w:hAnsi="Times New Roman"/>
                <w:sz w:val="24"/>
                <w:szCs w:val="24"/>
                <w:lang w:bidi="ru-RU"/>
              </w:rPr>
              <w:t>электронной презентации «Герои по</w:t>
            </w:r>
            <w:r w:rsidRPr="00902C67">
              <w:rPr>
                <w:rFonts w:ascii="Times New Roman" w:hAnsi="Times New Roman"/>
                <w:sz w:val="24"/>
                <w:szCs w:val="24"/>
                <w:lang w:bidi="ru-RU"/>
              </w:rPr>
              <w:softHyphen/>
              <w:t>вести “ Ка</w:t>
            </w:r>
            <w:r w:rsidRPr="00902C67">
              <w:rPr>
                <w:rFonts w:ascii="Times New Roman" w:hAnsi="Times New Roman"/>
                <w:sz w:val="24"/>
                <w:szCs w:val="24"/>
                <w:lang w:bidi="ru-RU"/>
              </w:rPr>
              <w:softHyphen/>
              <w:t>питанская дочка”и их прототипы»</w:t>
            </w:r>
            <w:r>
              <w:rPr>
                <w:rFonts w:ascii="Times New Roman" w:hAnsi="Times New Roman"/>
                <w:sz w:val="24"/>
                <w:szCs w:val="24"/>
                <w:lang w:val="ru-RU" w:bidi="ru-RU"/>
              </w:rPr>
              <w:t>.</w:t>
            </w:r>
          </w:p>
          <w:p w:rsidR="0086289E" w:rsidRPr="0086289E" w:rsidRDefault="0086289E" w:rsidP="0086289E">
            <w:pPr>
              <w:rPr>
                <w:rFonts w:ascii="Times New Roman" w:hAnsi="Times New Roman"/>
                <w:b/>
                <w:iCs/>
                <w:sz w:val="24"/>
                <w:szCs w:val="24"/>
                <w:lang w:val="ru-RU" w:bidi="ru-RU"/>
              </w:rPr>
            </w:pPr>
            <w:r w:rsidRPr="0086289E">
              <w:rPr>
                <w:rFonts w:ascii="Times New Roman" w:hAnsi="Times New Roman"/>
                <w:b/>
                <w:iCs/>
                <w:sz w:val="24"/>
                <w:szCs w:val="24"/>
                <w:lang w:bidi="ru-RU"/>
              </w:rPr>
              <w:t>Контрольная работа № 2 по произведениям А.С. Пушкина</w:t>
            </w:r>
            <w:r w:rsidRPr="0086289E">
              <w:rPr>
                <w:rFonts w:ascii="Times New Roman" w:hAnsi="Times New Roman"/>
                <w:b/>
                <w:iCs/>
                <w:sz w:val="24"/>
                <w:szCs w:val="24"/>
                <w:lang w:val="ru-RU" w:bidi="ru-RU"/>
              </w:rPr>
              <w:t>.</w:t>
            </w:r>
          </w:p>
          <w:p w:rsidR="0086289E" w:rsidRDefault="0086289E" w:rsidP="0037609F">
            <w:pPr>
              <w:rPr>
                <w:rStyle w:val="11"/>
                <w:rFonts w:eastAsiaTheme="minorHAnsi"/>
                <w:sz w:val="24"/>
                <w:szCs w:val="24"/>
              </w:rPr>
            </w:pPr>
            <w:r w:rsidRPr="00902C67">
              <w:rPr>
                <w:rStyle w:val="11"/>
                <w:rFonts w:eastAsiaTheme="minorHAnsi"/>
                <w:sz w:val="24"/>
                <w:szCs w:val="24"/>
              </w:rPr>
              <w:t>«Мцыри» М.Ю. Лер</w:t>
            </w:r>
            <w:r w:rsidRPr="00902C67">
              <w:rPr>
                <w:rStyle w:val="11"/>
                <w:rFonts w:eastAsiaTheme="minorHAnsi"/>
                <w:sz w:val="24"/>
                <w:szCs w:val="24"/>
              </w:rPr>
              <w:softHyphen/>
              <w:t>монтова как романтическая поэма</w:t>
            </w:r>
            <w:r>
              <w:rPr>
                <w:rStyle w:val="11"/>
                <w:rFonts w:eastAsiaTheme="minorHAnsi"/>
                <w:sz w:val="24"/>
                <w:szCs w:val="24"/>
              </w:rPr>
              <w:t>.</w:t>
            </w:r>
          </w:p>
          <w:p w:rsidR="0086289E" w:rsidRPr="0086289E" w:rsidRDefault="0086289E" w:rsidP="0086289E">
            <w:pPr>
              <w:rPr>
                <w:rFonts w:ascii="Times New Roman" w:hAnsi="Times New Roman"/>
                <w:sz w:val="24"/>
                <w:szCs w:val="24"/>
                <w:lang w:val="ru-RU" w:bidi="ru-RU"/>
              </w:rPr>
            </w:pPr>
            <w:r w:rsidRPr="00902C67">
              <w:rPr>
                <w:rFonts w:ascii="Times New Roman" w:hAnsi="Times New Roman"/>
                <w:sz w:val="24"/>
                <w:szCs w:val="24"/>
                <w:lang w:bidi="ru-RU"/>
              </w:rPr>
              <w:t>Трагическое противопо</w:t>
            </w:r>
            <w:r w:rsidRPr="00902C67">
              <w:rPr>
                <w:rFonts w:ascii="Times New Roman" w:hAnsi="Times New Roman"/>
                <w:sz w:val="24"/>
                <w:szCs w:val="24"/>
                <w:lang w:bidi="ru-RU"/>
              </w:rPr>
              <w:softHyphen/>
              <w:t>ставление человека и обстоя</w:t>
            </w:r>
            <w:r w:rsidRPr="00902C67">
              <w:rPr>
                <w:rFonts w:ascii="Times New Roman" w:hAnsi="Times New Roman"/>
                <w:sz w:val="24"/>
                <w:szCs w:val="24"/>
                <w:lang w:bidi="ru-RU"/>
              </w:rPr>
              <w:softHyphen/>
              <w:t>тельств в поэме М.Ю. Лер</w:t>
            </w:r>
            <w:r w:rsidRPr="00902C67">
              <w:rPr>
                <w:rFonts w:ascii="Times New Roman" w:hAnsi="Times New Roman"/>
                <w:sz w:val="24"/>
                <w:szCs w:val="24"/>
                <w:lang w:bidi="ru-RU"/>
              </w:rPr>
              <w:softHyphen/>
              <w:t>монтова «Мцыри»</w:t>
            </w:r>
            <w:r>
              <w:rPr>
                <w:rFonts w:ascii="Times New Roman" w:hAnsi="Times New Roman"/>
                <w:sz w:val="24"/>
                <w:szCs w:val="24"/>
                <w:lang w:val="ru-RU" w:bidi="ru-RU"/>
              </w:rPr>
              <w:t>.</w:t>
            </w:r>
          </w:p>
          <w:p w:rsidR="0086289E" w:rsidRPr="0086289E" w:rsidRDefault="0086289E" w:rsidP="0086289E">
            <w:pPr>
              <w:rPr>
                <w:rFonts w:ascii="Times New Roman" w:hAnsi="Times New Roman"/>
                <w:sz w:val="24"/>
                <w:szCs w:val="24"/>
                <w:lang w:val="ru-RU" w:bidi="ru-RU"/>
              </w:rPr>
            </w:pPr>
            <w:r w:rsidRPr="00902C67">
              <w:rPr>
                <w:rFonts w:ascii="Times New Roman" w:hAnsi="Times New Roman"/>
                <w:sz w:val="24"/>
                <w:szCs w:val="24"/>
                <w:lang w:bidi="ru-RU"/>
              </w:rPr>
              <w:t>Особенности компози</w:t>
            </w:r>
            <w:r w:rsidRPr="00902C67">
              <w:rPr>
                <w:rFonts w:ascii="Times New Roman" w:hAnsi="Times New Roman"/>
                <w:sz w:val="24"/>
                <w:szCs w:val="24"/>
                <w:lang w:bidi="ru-RU"/>
              </w:rPr>
              <w:softHyphen/>
              <w:t>ции поэмы М.Ю. Лер</w:t>
            </w:r>
            <w:r w:rsidRPr="00902C67">
              <w:rPr>
                <w:rFonts w:ascii="Times New Roman" w:hAnsi="Times New Roman"/>
                <w:sz w:val="24"/>
                <w:szCs w:val="24"/>
                <w:lang w:bidi="ru-RU"/>
              </w:rPr>
              <w:softHyphen/>
              <w:t>монтова «Мцыри». Эпиграф и сюжет поэ</w:t>
            </w:r>
            <w:r w:rsidRPr="00902C67">
              <w:rPr>
                <w:rFonts w:ascii="Times New Roman" w:hAnsi="Times New Roman"/>
                <w:sz w:val="24"/>
                <w:szCs w:val="24"/>
                <w:lang w:bidi="ru-RU"/>
              </w:rPr>
              <w:softHyphen/>
              <w:t>мы</w:t>
            </w:r>
            <w:r>
              <w:rPr>
                <w:rFonts w:ascii="Times New Roman" w:hAnsi="Times New Roman"/>
                <w:sz w:val="24"/>
                <w:szCs w:val="24"/>
                <w:lang w:val="ru-RU" w:bidi="ru-RU"/>
              </w:rPr>
              <w:t>.</w:t>
            </w:r>
          </w:p>
          <w:p w:rsidR="0086289E" w:rsidRPr="0086289E" w:rsidRDefault="0086289E" w:rsidP="0086289E">
            <w:pPr>
              <w:rPr>
                <w:rFonts w:ascii="Times New Roman" w:hAnsi="Times New Roman"/>
                <w:sz w:val="24"/>
                <w:szCs w:val="24"/>
                <w:lang w:val="ru-RU" w:bidi="ru-RU"/>
              </w:rPr>
            </w:pPr>
            <w:r w:rsidRPr="00902C67">
              <w:rPr>
                <w:rFonts w:ascii="Times New Roman" w:hAnsi="Times New Roman"/>
                <w:i/>
                <w:iCs/>
                <w:sz w:val="24"/>
                <w:szCs w:val="24"/>
              </w:rPr>
              <w:t>P.P.</w:t>
            </w:r>
            <w:r w:rsidRPr="00902C67">
              <w:rPr>
                <w:rFonts w:ascii="Times New Roman" w:hAnsi="Times New Roman"/>
                <w:sz w:val="24"/>
                <w:szCs w:val="24"/>
                <w:lang w:bidi="ru-RU"/>
              </w:rPr>
              <w:t>Портрет и речь героя как средства выражения авторского отношения. Смысл фи</w:t>
            </w:r>
            <w:r w:rsidRPr="00902C67">
              <w:rPr>
                <w:rFonts w:ascii="Times New Roman" w:hAnsi="Times New Roman"/>
                <w:sz w:val="24"/>
                <w:szCs w:val="24"/>
                <w:lang w:bidi="ru-RU"/>
              </w:rPr>
              <w:softHyphen/>
              <w:t>нала поэмы. Проект</w:t>
            </w:r>
            <w:r>
              <w:rPr>
                <w:rFonts w:ascii="Times New Roman" w:hAnsi="Times New Roman"/>
                <w:sz w:val="24"/>
                <w:szCs w:val="24"/>
                <w:lang w:val="ru-RU" w:bidi="ru-RU"/>
              </w:rPr>
              <w:t>.</w:t>
            </w:r>
          </w:p>
          <w:p w:rsidR="0086289E" w:rsidRPr="0086289E" w:rsidRDefault="0086289E" w:rsidP="0086289E">
            <w:pPr>
              <w:rPr>
                <w:rFonts w:ascii="Times New Roman" w:hAnsi="Times New Roman"/>
                <w:b/>
                <w:iCs/>
                <w:sz w:val="24"/>
                <w:szCs w:val="24"/>
                <w:lang w:val="ru-RU" w:bidi="ru-RU"/>
              </w:rPr>
            </w:pPr>
            <w:r w:rsidRPr="0086289E">
              <w:rPr>
                <w:rFonts w:ascii="Times New Roman" w:hAnsi="Times New Roman"/>
                <w:b/>
                <w:iCs/>
                <w:sz w:val="24"/>
                <w:szCs w:val="24"/>
                <w:lang w:bidi="ru-RU"/>
              </w:rPr>
              <w:t>Контрольная работа №3 по произ</w:t>
            </w:r>
            <w:r w:rsidRPr="0086289E">
              <w:rPr>
                <w:rFonts w:ascii="Times New Roman" w:hAnsi="Times New Roman"/>
                <w:b/>
                <w:iCs/>
                <w:sz w:val="24"/>
                <w:szCs w:val="24"/>
                <w:lang w:bidi="ru-RU"/>
              </w:rPr>
              <w:softHyphen/>
              <w:t>ведениям М.Ю. Лер</w:t>
            </w:r>
            <w:r w:rsidRPr="0086289E">
              <w:rPr>
                <w:rFonts w:ascii="Times New Roman" w:hAnsi="Times New Roman"/>
                <w:b/>
                <w:iCs/>
                <w:sz w:val="24"/>
                <w:szCs w:val="24"/>
                <w:lang w:bidi="ru-RU"/>
              </w:rPr>
              <w:softHyphen/>
              <w:t>монтова</w:t>
            </w:r>
            <w:r w:rsidRPr="0086289E">
              <w:rPr>
                <w:rFonts w:ascii="Times New Roman" w:hAnsi="Times New Roman"/>
                <w:b/>
                <w:iCs/>
                <w:sz w:val="24"/>
                <w:szCs w:val="24"/>
                <w:lang w:val="ru-RU" w:bidi="ru-RU"/>
              </w:rPr>
              <w:t>.</w:t>
            </w:r>
          </w:p>
          <w:p w:rsidR="0086289E" w:rsidRPr="0086289E" w:rsidRDefault="0086289E" w:rsidP="0086289E">
            <w:pPr>
              <w:rPr>
                <w:rFonts w:ascii="Times New Roman" w:hAnsi="Times New Roman"/>
                <w:sz w:val="24"/>
                <w:szCs w:val="24"/>
                <w:lang w:val="ru-RU" w:bidi="ru-RU"/>
              </w:rPr>
            </w:pPr>
            <w:r w:rsidRPr="00902C67">
              <w:rPr>
                <w:rFonts w:ascii="Times New Roman" w:hAnsi="Times New Roman"/>
                <w:sz w:val="24"/>
                <w:szCs w:val="24"/>
                <w:lang w:bidi="ru-RU"/>
              </w:rPr>
              <w:t>«Ревизор». Комедия Н.В. Гоголя «со злостью и солью»</w:t>
            </w:r>
            <w:r>
              <w:rPr>
                <w:rFonts w:ascii="Times New Roman" w:hAnsi="Times New Roman"/>
                <w:sz w:val="24"/>
                <w:szCs w:val="24"/>
                <w:lang w:val="ru-RU" w:bidi="ru-RU"/>
              </w:rPr>
              <w:t>.</w:t>
            </w:r>
          </w:p>
          <w:p w:rsidR="0086289E" w:rsidRDefault="0086289E" w:rsidP="0037609F">
            <w:pPr>
              <w:rPr>
                <w:rStyle w:val="11"/>
                <w:rFonts w:eastAsiaTheme="minorHAnsi"/>
                <w:sz w:val="24"/>
                <w:szCs w:val="24"/>
              </w:rPr>
            </w:pPr>
            <w:r w:rsidRPr="00902C67">
              <w:rPr>
                <w:rStyle w:val="11"/>
                <w:rFonts w:eastAsiaTheme="minorHAnsi"/>
                <w:sz w:val="24"/>
                <w:szCs w:val="24"/>
              </w:rPr>
              <w:t>Поворот русской драматургии к социаль</w:t>
            </w:r>
            <w:r w:rsidRPr="00902C67">
              <w:rPr>
                <w:rStyle w:val="11"/>
                <w:rFonts w:eastAsiaTheme="minorHAnsi"/>
                <w:sz w:val="24"/>
                <w:szCs w:val="24"/>
              </w:rPr>
              <w:softHyphen/>
              <w:t>ной теме. «Комедия Н.В. Гоголя «Ревизор»</w:t>
            </w:r>
            <w:r>
              <w:rPr>
                <w:rStyle w:val="11"/>
                <w:rFonts w:eastAsiaTheme="minorHAnsi"/>
                <w:sz w:val="24"/>
                <w:szCs w:val="24"/>
              </w:rPr>
              <w:t>.</w:t>
            </w:r>
          </w:p>
          <w:p w:rsidR="0086289E" w:rsidRDefault="0086289E" w:rsidP="0037609F">
            <w:pPr>
              <w:rPr>
                <w:rStyle w:val="11"/>
                <w:rFonts w:eastAsiaTheme="minorHAnsi"/>
                <w:sz w:val="24"/>
                <w:szCs w:val="24"/>
              </w:rPr>
            </w:pPr>
            <w:r w:rsidRPr="00902C67">
              <w:rPr>
                <w:rStyle w:val="afb"/>
                <w:rFonts w:eastAsiaTheme="minorHAnsi"/>
                <w:sz w:val="24"/>
                <w:szCs w:val="24"/>
              </w:rPr>
              <w:t>P.P.</w:t>
            </w:r>
            <w:r w:rsidRPr="00902C67">
              <w:rPr>
                <w:rStyle w:val="11"/>
                <w:rFonts w:eastAsiaTheme="minorHAnsi"/>
                <w:sz w:val="24"/>
                <w:szCs w:val="24"/>
              </w:rPr>
              <w:t>Образ «ма</w:t>
            </w:r>
            <w:r w:rsidRPr="00902C67">
              <w:rPr>
                <w:rStyle w:val="11"/>
                <w:rFonts w:eastAsiaTheme="minorHAnsi"/>
                <w:sz w:val="24"/>
                <w:szCs w:val="24"/>
              </w:rPr>
              <w:softHyphen/>
              <w:t>ленького» человека в литерату</w:t>
            </w:r>
            <w:r w:rsidRPr="00902C67">
              <w:rPr>
                <w:rStyle w:val="11"/>
                <w:rFonts w:eastAsiaTheme="minorHAnsi"/>
                <w:sz w:val="24"/>
                <w:szCs w:val="24"/>
              </w:rPr>
              <w:softHyphen/>
              <w:t>ре. Повесть Н.В. Гоголя «Шинель». Проект</w:t>
            </w:r>
            <w:r>
              <w:rPr>
                <w:rStyle w:val="11"/>
                <w:rFonts w:eastAsiaTheme="minorHAnsi"/>
                <w:sz w:val="24"/>
                <w:szCs w:val="24"/>
              </w:rPr>
              <w:t>.</w:t>
            </w:r>
          </w:p>
          <w:p w:rsidR="00FC7BBC" w:rsidRDefault="00FC7BBC" w:rsidP="0037609F">
            <w:pPr>
              <w:rPr>
                <w:rStyle w:val="11"/>
                <w:rFonts w:eastAsiaTheme="minorHAnsi"/>
                <w:sz w:val="24"/>
                <w:szCs w:val="24"/>
              </w:rPr>
            </w:pPr>
            <w:r w:rsidRPr="00902C67">
              <w:rPr>
                <w:rStyle w:val="afb"/>
                <w:rFonts w:eastAsiaTheme="minorHAnsi"/>
                <w:sz w:val="24"/>
                <w:szCs w:val="24"/>
              </w:rPr>
              <w:t>P.P.</w:t>
            </w:r>
            <w:r w:rsidRPr="00902C67">
              <w:rPr>
                <w:rStyle w:val="11"/>
                <w:rFonts w:eastAsiaTheme="minorHAnsi"/>
                <w:sz w:val="24"/>
                <w:szCs w:val="24"/>
              </w:rPr>
              <w:t>Шинель как последняя надежда со</w:t>
            </w:r>
            <w:r w:rsidRPr="00902C67">
              <w:rPr>
                <w:rStyle w:val="11"/>
                <w:rFonts w:eastAsiaTheme="minorHAnsi"/>
                <w:sz w:val="24"/>
                <w:szCs w:val="24"/>
              </w:rPr>
              <w:softHyphen/>
              <w:t>греться в хо</w:t>
            </w:r>
            <w:r w:rsidRPr="00902C67">
              <w:rPr>
                <w:rStyle w:val="11"/>
                <w:rFonts w:eastAsiaTheme="minorHAnsi"/>
                <w:sz w:val="24"/>
                <w:szCs w:val="24"/>
              </w:rPr>
              <w:softHyphen/>
              <w:t>лодном мире (по повести Н.В. Гоголя «Шинель»)</w:t>
            </w:r>
            <w:r>
              <w:rPr>
                <w:rStyle w:val="11"/>
                <w:rFonts w:eastAsiaTheme="minorHAnsi"/>
                <w:sz w:val="24"/>
                <w:szCs w:val="24"/>
              </w:rPr>
              <w:t>.</w:t>
            </w:r>
          </w:p>
          <w:p w:rsidR="00AD4328" w:rsidRPr="00AD4328" w:rsidRDefault="00AD4328" w:rsidP="00AD4328">
            <w:pPr>
              <w:rPr>
                <w:rFonts w:ascii="Times New Roman" w:hAnsi="Times New Roman"/>
                <w:sz w:val="24"/>
                <w:szCs w:val="24"/>
                <w:lang w:val="ru-RU" w:bidi="ru-RU"/>
              </w:rPr>
            </w:pPr>
            <w:r w:rsidRPr="00902C67">
              <w:rPr>
                <w:rFonts w:ascii="Times New Roman" w:hAnsi="Times New Roman"/>
                <w:sz w:val="24"/>
                <w:szCs w:val="24"/>
                <w:lang w:bidi="ru-RU"/>
              </w:rPr>
              <w:t>Петербург как символ вечного ад</w:t>
            </w:r>
            <w:r w:rsidRPr="00902C67">
              <w:rPr>
                <w:rFonts w:ascii="Times New Roman" w:hAnsi="Times New Roman"/>
                <w:sz w:val="24"/>
                <w:szCs w:val="24"/>
                <w:lang w:bidi="ru-RU"/>
              </w:rPr>
              <w:softHyphen/>
              <w:t>ского холода в повести Н.В. Гоголя «Шинель»</w:t>
            </w:r>
            <w:r>
              <w:rPr>
                <w:rFonts w:ascii="Times New Roman" w:hAnsi="Times New Roman"/>
                <w:sz w:val="24"/>
                <w:szCs w:val="24"/>
                <w:lang w:val="ru-RU" w:bidi="ru-RU"/>
              </w:rPr>
              <w:t>.</w:t>
            </w:r>
          </w:p>
          <w:p w:rsidR="00AD4328" w:rsidRPr="00AD4328" w:rsidRDefault="00AD4328" w:rsidP="00AD4328">
            <w:pPr>
              <w:rPr>
                <w:rFonts w:ascii="Times New Roman" w:hAnsi="Times New Roman"/>
                <w:sz w:val="24"/>
                <w:szCs w:val="24"/>
                <w:lang w:val="ru-RU" w:bidi="ru-RU"/>
              </w:rPr>
            </w:pPr>
            <w:r w:rsidRPr="00902C67">
              <w:rPr>
                <w:rFonts w:ascii="Times New Roman" w:hAnsi="Times New Roman"/>
                <w:sz w:val="24"/>
                <w:szCs w:val="24"/>
                <w:lang w:bidi="ru-RU"/>
              </w:rPr>
              <w:t>Роль фанта</w:t>
            </w:r>
            <w:r w:rsidRPr="00902C67">
              <w:rPr>
                <w:rFonts w:ascii="Times New Roman" w:hAnsi="Times New Roman"/>
                <w:sz w:val="24"/>
                <w:szCs w:val="24"/>
                <w:lang w:bidi="ru-RU"/>
              </w:rPr>
              <w:softHyphen/>
              <w:t>стики в про</w:t>
            </w:r>
            <w:r w:rsidRPr="00902C67">
              <w:rPr>
                <w:rFonts w:ascii="Times New Roman" w:hAnsi="Times New Roman"/>
                <w:sz w:val="24"/>
                <w:szCs w:val="24"/>
                <w:lang w:bidi="ru-RU"/>
              </w:rPr>
              <w:softHyphen/>
              <w:t>изведениях Н.В. Гоголя</w:t>
            </w:r>
            <w:r>
              <w:rPr>
                <w:rFonts w:ascii="Times New Roman" w:hAnsi="Times New Roman"/>
                <w:sz w:val="24"/>
                <w:szCs w:val="24"/>
                <w:lang w:val="ru-RU" w:bidi="ru-RU"/>
              </w:rPr>
              <w:t>.</w:t>
            </w:r>
          </w:p>
          <w:p w:rsidR="00AD4328" w:rsidRDefault="00AD4328" w:rsidP="0037609F">
            <w:pPr>
              <w:rPr>
                <w:rFonts w:ascii="Times New Roman" w:hAnsi="Times New Roman"/>
                <w:b/>
                <w:iCs/>
                <w:sz w:val="24"/>
                <w:szCs w:val="24"/>
                <w:lang w:val="ru-RU" w:bidi="ru-RU"/>
              </w:rPr>
            </w:pPr>
            <w:r w:rsidRPr="00AD4328">
              <w:rPr>
                <w:rFonts w:ascii="Times New Roman" w:hAnsi="Times New Roman"/>
                <w:b/>
                <w:iCs/>
                <w:sz w:val="24"/>
                <w:szCs w:val="24"/>
                <w:lang w:bidi="ru-RU"/>
              </w:rPr>
              <w:t>Контрольная работа № 4 по произ</w:t>
            </w:r>
            <w:r w:rsidRPr="00AD4328">
              <w:rPr>
                <w:rFonts w:ascii="Times New Roman" w:hAnsi="Times New Roman"/>
                <w:b/>
                <w:iCs/>
                <w:sz w:val="24"/>
                <w:szCs w:val="24"/>
                <w:lang w:bidi="ru-RU"/>
              </w:rPr>
              <w:softHyphen/>
              <w:t>ведениям Н.В. Гоголя</w:t>
            </w:r>
            <w:r w:rsidRPr="00AD4328">
              <w:rPr>
                <w:rFonts w:ascii="Times New Roman" w:hAnsi="Times New Roman"/>
                <w:b/>
                <w:iCs/>
                <w:sz w:val="24"/>
                <w:szCs w:val="24"/>
                <w:lang w:val="ru-RU" w:bidi="ru-RU"/>
              </w:rPr>
              <w:t>.</w:t>
            </w:r>
          </w:p>
          <w:p w:rsidR="00AD4328" w:rsidRDefault="00AD4328" w:rsidP="0037609F">
            <w:pPr>
              <w:rPr>
                <w:rStyle w:val="11"/>
                <w:rFonts w:eastAsiaTheme="minorHAnsi"/>
                <w:sz w:val="24"/>
                <w:szCs w:val="24"/>
              </w:rPr>
            </w:pPr>
            <w:r w:rsidRPr="00902C67">
              <w:rPr>
                <w:rStyle w:val="11"/>
                <w:rFonts w:eastAsiaTheme="minorHAnsi"/>
                <w:sz w:val="24"/>
                <w:szCs w:val="24"/>
              </w:rPr>
              <w:t>Изображе</w:t>
            </w:r>
            <w:r w:rsidRPr="00902C67">
              <w:rPr>
                <w:rStyle w:val="11"/>
                <w:rFonts w:eastAsiaTheme="minorHAnsi"/>
                <w:sz w:val="24"/>
                <w:szCs w:val="24"/>
              </w:rPr>
              <w:softHyphen/>
              <w:t>ние русской жизни и русских характеров в рассказе «Певцы»</w:t>
            </w:r>
            <w:r>
              <w:rPr>
                <w:rStyle w:val="11"/>
                <w:rFonts w:eastAsiaTheme="minorHAnsi"/>
                <w:sz w:val="24"/>
                <w:szCs w:val="24"/>
              </w:rPr>
              <w:t>.</w:t>
            </w:r>
          </w:p>
          <w:p w:rsidR="00AD4328" w:rsidRDefault="00AD4328" w:rsidP="0037609F">
            <w:pPr>
              <w:rPr>
                <w:rStyle w:val="11"/>
                <w:rFonts w:eastAsiaTheme="minorHAnsi"/>
                <w:sz w:val="24"/>
                <w:szCs w:val="24"/>
              </w:rPr>
            </w:pPr>
            <w:r w:rsidRPr="00902C67">
              <w:rPr>
                <w:rStyle w:val="11"/>
                <w:rFonts w:eastAsiaTheme="minorHAnsi"/>
                <w:sz w:val="24"/>
                <w:szCs w:val="24"/>
              </w:rPr>
              <w:t>Художест</w:t>
            </w:r>
            <w:r w:rsidRPr="00902C67">
              <w:rPr>
                <w:rStyle w:val="11"/>
                <w:rFonts w:eastAsiaTheme="minorHAnsi"/>
                <w:sz w:val="24"/>
                <w:szCs w:val="24"/>
              </w:rPr>
              <w:softHyphen/>
              <w:t>венная сатира на со</w:t>
            </w:r>
            <w:r w:rsidRPr="00902C67">
              <w:rPr>
                <w:rStyle w:val="11"/>
                <w:rFonts w:eastAsiaTheme="minorHAnsi"/>
                <w:sz w:val="24"/>
                <w:szCs w:val="24"/>
              </w:rPr>
              <w:softHyphen/>
              <w:t>временные писателю порядки в романе «История одного го</w:t>
            </w:r>
            <w:r w:rsidRPr="00902C67">
              <w:rPr>
                <w:rStyle w:val="11"/>
                <w:rFonts w:eastAsiaTheme="minorHAnsi"/>
                <w:sz w:val="24"/>
                <w:szCs w:val="24"/>
              </w:rPr>
              <w:softHyphen/>
              <w:t>рода» (отры</w:t>
            </w:r>
            <w:r w:rsidRPr="00902C67">
              <w:rPr>
                <w:rStyle w:val="11"/>
                <w:rFonts w:eastAsiaTheme="minorHAnsi"/>
                <w:sz w:val="24"/>
                <w:szCs w:val="24"/>
              </w:rPr>
              <w:softHyphen/>
              <w:t>вок)</w:t>
            </w:r>
            <w:r>
              <w:rPr>
                <w:rStyle w:val="11"/>
                <w:rFonts w:eastAsiaTheme="minorHAnsi"/>
                <w:sz w:val="24"/>
                <w:szCs w:val="24"/>
              </w:rPr>
              <w:t>.</w:t>
            </w:r>
          </w:p>
          <w:p w:rsidR="00AD4328" w:rsidRPr="00902C67" w:rsidRDefault="00AD4328" w:rsidP="00AD4328">
            <w:pPr>
              <w:pStyle w:val="31"/>
              <w:shd w:val="clear" w:color="auto" w:fill="auto"/>
              <w:spacing w:line="240" w:lineRule="auto"/>
              <w:ind w:left="60" w:firstLine="0"/>
              <w:jc w:val="left"/>
              <w:rPr>
                <w:sz w:val="24"/>
                <w:szCs w:val="24"/>
              </w:rPr>
            </w:pPr>
            <w:r w:rsidRPr="00902C67">
              <w:rPr>
                <w:rStyle w:val="11"/>
                <w:sz w:val="24"/>
                <w:szCs w:val="24"/>
              </w:rPr>
              <w:t>Роман</w:t>
            </w:r>
          </w:p>
          <w:p w:rsidR="00AD4328" w:rsidRDefault="00AD4328" w:rsidP="00AD4328">
            <w:pPr>
              <w:rPr>
                <w:rStyle w:val="11"/>
                <w:rFonts w:eastAsiaTheme="minorHAnsi"/>
                <w:sz w:val="24"/>
                <w:szCs w:val="24"/>
              </w:rPr>
            </w:pPr>
            <w:r w:rsidRPr="00902C67">
              <w:rPr>
                <w:rStyle w:val="11"/>
                <w:rFonts w:eastAsiaTheme="minorHAnsi"/>
                <w:sz w:val="24"/>
                <w:szCs w:val="24"/>
              </w:rPr>
              <w:t>М.Е. Салты</w:t>
            </w:r>
            <w:r w:rsidRPr="00902C67">
              <w:rPr>
                <w:rStyle w:val="11"/>
                <w:rFonts w:eastAsiaTheme="minorHAnsi"/>
                <w:sz w:val="24"/>
                <w:szCs w:val="24"/>
              </w:rPr>
              <w:softHyphen/>
              <w:t>кова-Щед</w:t>
            </w:r>
            <w:r w:rsidRPr="00902C67">
              <w:rPr>
                <w:rStyle w:val="11"/>
                <w:rFonts w:eastAsiaTheme="minorHAnsi"/>
                <w:sz w:val="24"/>
                <w:szCs w:val="24"/>
              </w:rPr>
              <w:softHyphen/>
              <w:t>рина «Исто</w:t>
            </w:r>
            <w:r w:rsidRPr="00902C67">
              <w:rPr>
                <w:rStyle w:val="11"/>
                <w:rFonts w:eastAsiaTheme="minorHAnsi"/>
                <w:sz w:val="24"/>
                <w:szCs w:val="24"/>
              </w:rPr>
              <w:softHyphen/>
              <w:t>рия одного города» как пародия на офици-</w:t>
            </w:r>
            <w:r w:rsidRPr="00902C67">
              <w:rPr>
                <w:rStyle w:val="11"/>
                <w:rFonts w:eastAsiaTheme="minorHAnsi"/>
                <w:sz w:val="24"/>
                <w:szCs w:val="24"/>
              </w:rPr>
              <w:lastRenderedPageBreak/>
              <w:t>альныеис-торические сочинения</w:t>
            </w:r>
            <w:r>
              <w:rPr>
                <w:rStyle w:val="11"/>
                <w:rFonts w:eastAsiaTheme="minorHAnsi"/>
                <w:sz w:val="24"/>
                <w:szCs w:val="24"/>
              </w:rPr>
              <w:t>.</w:t>
            </w:r>
          </w:p>
          <w:p w:rsidR="00AD4328" w:rsidRDefault="00AD4328" w:rsidP="00AD4328">
            <w:pPr>
              <w:rPr>
                <w:rStyle w:val="11"/>
                <w:rFonts w:eastAsiaTheme="minorHAnsi"/>
                <w:sz w:val="24"/>
                <w:szCs w:val="24"/>
              </w:rPr>
            </w:pPr>
            <w:r w:rsidRPr="00902C67">
              <w:rPr>
                <w:rStyle w:val="11"/>
                <w:rFonts w:eastAsiaTheme="minorHAnsi"/>
                <w:sz w:val="24"/>
                <w:szCs w:val="24"/>
              </w:rPr>
              <w:t>Сатира на чинов</w:t>
            </w:r>
            <w:r w:rsidRPr="00902C67">
              <w:rPr>
                <w:rStyle w:val="11"/>
                <w:rFonts w:eastAsiaTheme="minorHAnsi"/>
                <w:sz w:val="24"/>
                <w:szCs w:val="24"/>
              </w:rPr>
              <w:softHyphen/>
              <w:t>ничество в рассказе Н.С. Леско</w:t>
            </w:r>
            <w:r w:rsidRPr="00902C67">
              <w:rPr>
                <w:rStyle w:val="11"/>
                <w:rFonts w:eastAsiaTheme="minorHAnsi"/>
                <w:sz w:val="24"/>
                <w:szCs w:val="24"/>
              </w:rPr>
              <w:softHyphen/>
              <w:t>ва «Старый гений»</w:t>
            </w:r>
            <w:r>
              <w:rPr>
                <w:rStyle w:val="11"/>
                <w:rFonts w:eastAsiaTheme="minorHAnsi"/>
                <w:sz w:val="24"/>
                <w:szCs w:val="24"/>
              </w:rPr>
              <w:t>.</w:t>
            </w:r>
          </w:p>
          <w:p w:rsidR="00AD4328" w:rsidRDefault="00AD4328" w:rsidP="00AD4328">
            <w:pPr>
              <w:rPr>
                <w:rStyle w:val="11"/>
                <w:rFonts w:eastAsiaTheme="minorHAnsi"/>
                <w:sz w:val="24"/>
                <w:szCs w:val="24"/>
              </w:rPr>
            </w:pPr>
            <w:r w:rsidRPr="00902C67">
              <w:rPr>
                <w:rStyle w:val="11"/>
                <w:rFonts w:eastAsiaTheme="minorHAnsi"/>
                <w:sz w:val="24"/>
                <w:szCs w:val="24"/>
              </w:rPr>
              <w:t>Идеал взаимной любви и согласия в обществе. Рассказ «После бала» Л.Н. Тол</w:t>
            </w:r>
            <w:r w:rsidRPr="00902C67">
              <w:rPr>
                <w:rStyle w:val="11"/>
                <w:rFonts w:eastAsiaTheme="minorHAnsi"/>
                <w:sz w:val="24"/>
                <w:szCs w:val="24"/>
              </w:rPr>
              <w:softHyphen/>
              <w:t>стого</w:t>
            </w:r>
            <w:r>
              <w:rPr>
                <w:rStyle w:val="11"/>
                <w:rFonts w:eastAsiaTheme="minorHAnsi"/>
                <w:sz w:val="24"/>
                <w:szCs w:val="24"/>
              </w:rPr>
              <w:t>.</w:t>
            </w:r>
          </w:p>
          <w:p w:rsidR="00AD4328" w:rsidRDefault="00AD4328" w:rsidP="00AD4328">
            <w:pPr>
              <w:rPr>
                <w:rFonts w:ascii="Times New Roman" w:hAnsi="Times New Roman"/>
                <w:sz w:val="24"/>
                <w:szCs w:val="24"/>
                <w:lang w:val="ru-RU" w:bidi="ru-RU"/>
              </w:rPr>
            </w:pPr>
            <w:r w:rsidRPr="00902C67">
              <w:rPr>
                <w:rFonts w:ascii="Times New Roman" w:hAnsi="Times New Roman"/>
                <w:sz w:val="24"/>
                <w:szCs w:val="24"/>
                <w:lang w:bidi="ru-RU"/>
              </w:rPr>
              <w:t>Психоло</w:t>
            </w:r>
            <w:r w:rsidRPr="00902C67">
              <w:rPr>
                <w:rFonts w:ascii="Times New Roman" w:hAnsi="Times New Roman"/>
                <w:sz w:val="24"/>
                <w:szCs w:val="24"/>
                <w:lang w:bidi="ru-RU"/>
              </w:rPr>
              <w:softHyphen/>
              <w:t>гизм расска</w:t>
            </w:r>
            <w:r w:rsidRPr="00902C67">
              <w:rPr>
                <w:rFonts w:ascii="Times New Roman" w:hAnsi="Times New Roman"/>
                <w:sz w:val="24"/>
                <w:szCs w:val="24"/>
                <w:lang w:bidi="ru-RU"/>
              </w:rPr>
              <w:softHyphen/>
              <w:t>за Л</w:t>
            </w:r>
            <w:r w:rsidRPr="00902C67">
              <w:rPr>
                <w:rFonts w:ascii="Times New Roman" w:hAnsi="Times New Roman"/>
                <w:sz w:val="24"/>
                <w:szCs w:val="24"/>
              </w:rPr>
              <w:t xml:space="preserve">.H. </w:t>
            </w:r>
            <w:r w:rsidRPr="00902C67">
              <w:rPr>
                <w:rFonts w:ascii="Times New Roman" w:hAnsi="Times New Roman"/>
                <w:sz w:val="24"/>
                <w:szCs w:val="24"/>
                <w:lang w:bidi="ru-RU"/>
              </w:rPr>
              <w:t>Тол</w:t>
            </w:r>
            <w:r w:rsidRPr="00902C67">
              <w:rPr>
                <w:rFonts w:ascii="Times New Roman" w:hAnsi="Times New Roman"/>
                <w:sz w:val="24"/>
                <w:szCs w:val="24"/>
                <w:lang w:bidi="ru-RU"/>
              </w:rPr>
              <w:softHyphen/>
              <w:t>стого «После база»</w:t>
            </w:r>
            <w:r>
              <w:rPr>
                <w:rFonts w:ascii="Times New Roman" w:hAnsi="Times New Roman"/>
                <w:sz w:val="24"/>
                <w:szCs w:val="24"/>
                <w:lang w:val="ru-RU" w:bidi="ru-RU"/>
              </w:rPr>
              <w:t>.</w:t>
            </w:r>
          </w:p>
          <w:p w:rsidR="00AD4328" w:rsidRPr="00AD4328" w:rsidRDefault="00AD4328" w:rsidP="00AD4328">
            <w:pPr>
              <w:rPr>
                <w:rFonts w:ascii="Times New Roman" w:hAnsi="Times New Roman"/>
                <w:sz w:val="24"/>
                <w:szCs w:val="24"/>
                <w:lang w:val="ru-RU" w:bidi="ru-RU"/>
              </w:rPr>
            </w:pPr>
            <w:r w:rsidRPr="00902C67">
              <w:rPr>
                <w:rFonts w:ascii="Times New Roman" w:hAnsi="Times New Roman"/>
                <w:i/>
                <w:iCs/>
                <w:sz w:val="24"/>
                <w:szCs w:val="24"/>
              </w:rPr>
              <w:t>P.P.</w:t>
            </w:r>
            <w:r w:rsidRPr="00902C67">
              <w:rPr>
                <w:rFonts w:ascii="Times New Roman" w:hAnsi="Times New Roman"/>
                <w:sz w:val="24"/>
                <w:szCs w:val="24"/>
                <w:lang w:bidi="ru-RU"/>
              </w:rPr>
              <w:t>Нравствен</w:t>
            </w:r>
            <w:r w:rsidRPr="00902C67">
              <w:rPr>
                <w:rFonts w:ascii="Times New Roman" w:hAnsi="Times New Roman"/>
                <w:sz w:val="24"/>
                <w:szCs w:val="24"/>
                <w:lang w:bidi="ru-RU"/>
              </w:rPr>
              <w:softHyphen/>
              <w:t>ность в ос</w:t>
            </w:r>
            <w:r w:rsidRPr="00902C67">
              <w:rPr>
                <w:rFonts w:ascii="Times New Roman" w:hAnsi="Times New Roman"/>
                <w:sz w:val="24"/>
                <w:szCs w:val="24"/>
                <w:lang w:bidi="ru-RU"/>
              </w:rPr>
              <w:softHyphen/>
              <w:t>нове поступ</w:t>
            </w:r>
            <w:r w:rsidRPr="00902C67">
              <w:rPr>
                <w:rFonts w:ascii="Times New Roman" w:hAnsi="Times New Roman"/>
                <w:sz w:val="24"/>
                <w:szCs w:val="24"/>
                <w:lang w:bidi="ru-RU"/>
              </w:rPr>
              <w:softHyphen/>
              <w:t xml:space="preserve">ков героя рассказа </w:t>
            </w:r>
            <w:r w:rsidRPr="00902C67">
              <w:rPr>
                <w:rFonts w:ascii="Times New Roman" w:hAnsi="Times New Roman"/>
                <w:sz w:val="24"/>
                <w:szCs w:val="24"/>
              </w:rPr>
              <w:t xml:space="preserve">J1.H. </w:t>
            </w:r>
            <w:r w:rsidRPr="00902C67">
              <w:rPr>
                <w:rFonts w:ascii="Times New Roman" w:hAnsi="Times New Roman"/>
                <w:sz w:val="24"/>
                <w:szCs w:val="24"/>
                <w:lang w:bidi="ru-RU"/>
              </w:rPr>
              <w:t>Толсто</w:t>
            </w:r>
            <w:r w:rsidRPr="00902C67">
              <w:rPr>
                <w:rFonts w:ascii="Times New Roman" w:hAnsi="Times New Roman"/>
                <w:sz w:val="24"/>
                <w:szCs w:val="24"/>
                <w:lang w:bidi="ru-RU"/>
              </w:rPr>
              <w:softHyphen/>
              <w:t>го «После бала»</w:t>
            </w:r>
            <w:r>
              <w:rPr>
                <w:rFonts w:ascii="Times New Roman" w:hAnsi="Times New Roman"/>
                <w:sz w:val="24"/>
                <w:szCs w:val="24"/>
                <w:lang w:val="ru-RU" w:bidi="ru-RU"/>
              </w:rPr>
              <w:t>.</w:t>
            </w:r>
          </w:p>
          <w:p w:rsidR="00AD4328" w:rsidRPr="00902C67" w:rsidRDefault="00AD4328" w:rsidP="00AD4328">
            <w:pPr>
              <w:pStyle w:val="31"/>
              <w:shd w:val="clear" w:color="auto" w:fill="auto"/>
              <w:spacing w:line="240" w:lineRule="auto"/>
              <w:ind w:left="40" w:firstLine="0"/>
              <w:jc w:val="left"/>
              <w:rPr>
                <w:sz w:val="24"/>
                <w:szCs w:val="24"/>
              </w:rPr>
            </w:pPr>
            <w:r w:rsidRPr="00902C67">
              <w:rPr>
                <w:rStyle w:val="11"/>
                <w:i/>
                <w:sz w:val="24"/>
                <w:szCs w:val="24"/>
              </w:rPr>
              <w:t>Вн. чт.</w:t>
            </w:r>
            <w:r w:rsidRPr="00902C67">
              <w:rPr>
                <w:rStyle w:val="11"/>
                <w:sz w:val="24"/>
                <w:szCs w:val="24"/>
              </w:rPr>
              <w:t>А.С. Пуш</w:t>
            </w:r>
            <w:r w:rsidRPr="00902C67">
              <w:rPr>
                <w:rStyle w:val="11"/>
                <w:sz w:val="24"/>
                <w:szCs w:val="24"/>
              </w:rPr>
              <w:softHyphen/>
              <w:t>кин «Цветы последние</w:t>
            </w:r>
          </w:p>
          <w:p w:rsidR="00AD4328" w:rsidRPr="00902C67" w:rsidRDefault="00AD4328" w:rsidP="00AD4328">
            <w:pPr>
              <w:pStyle w:val="31"/>
              <w:shd w:val="clear" w:color="auto" w:fill="auto"/>
              <w:spacing w:line="240" w:lineRule="auto"/>
              <w:ind w:left="40" w:firstLine="0"/>
              <w:jc w:val="left"/>
              <w:rPr>
                <w:sz w:val="24"/>
                <w:szCs w:val="24"/>
              </w:rPr>
            </w:pPr>
            <w:r w:rsidRPr="00902C67">
              <w:rPr>
                <w:rStyle w:val="11"/>
                <w:sz w:val="24"/>
                <w:szCs w:val="24"/>
              </w:rPr>
              <w:t>милеи...», М.Ю. Лер</w:t>
            </w:r>
            <w:r w:rsidRPr="00902C67">
              <w:rPr>
                <w:rStyle w:val="11"/>
                <w:sz w:val="24"/>
                <w:szCs w:val="24"/>
              </w:rPr>
              <w:softHyphen/>
              <w:t>монтов «Осень»,</w:t>
            </w:r>
          </w:p>
          <w:p w:rsidR="00AD4328" w:rsidRDefault="00AD4328" w:rsidP="00AD4328">
            <w:pPr>
              <w:rPr>
                <w:rStyle w:val="11"/>
                <w:rFonts w:eastAsiaTheme="minorHAnsi"/>
                <w:sz w:val="24"/>
                <w:szCs w:val="24"/>
              </w:rPr>
            </w:pPr>
            <w:r w:rsidRPr="00902C67">
              <w:rPr>
                <w:rStyle w:val="11"/>
                <w:rFonts w:eastAsiaTheme="minorHAnsi"/>
                <w:sz w:val="24"/>
                <w:szCs w:val="24"/>
              </w:rPr>
              <w:t>Ф.И. Тютчев «Осенний вечер»</w:t>
            </w:r>
            <w:r>
              <w:rPr>
                <w:rStyle w:val="11"/>
                <w:rFonts w:eastAsiaTheme="minorHAnsi"/>
                <w:sz w:val="24"/>
                <w:szCs w:val="24"/>
              </w:rPr>
              <w:t>.</w:t>
            </w:r>
          </w:p>
          <w:p w:rsidR="00AD4328" w:rsidRDefault="00AD4328" w:rsidP="00AD4328">
            <w:pPr>
              <w:rPr>
                <w:rStyle w:val="11"/>
                <w:rFonts w:eastAsiaTheme="minorHAnsi"/>
                <w:sz w:val="24"/>
                <w:szCs w:val="24"/>
              </w:rPr>
            </w:pPr>
            <w:r w:rsidRPr="00902C67">
              <w:rPr>
                <w:rStyle w:val="afb"/>
                <w:rFonts w:eastAsiaTheme="minorHAnsi"/>
                <w:sz w:val="24"/>
                <w:szCs w:val="24"/>
              </w:rPr>
              <w:t>P.P.</w:t>
            </w:r>
            <w:r w:rsidRPr="00902C67">
              <w:rPr>
                <w:rStyle w:val="11"/>
                <w:rFonts w:eastAsiaTheme="minorHAnsi"/>
                <w:sz w:val="24"/>
                <w:szCs w:val="24"/>
              </w:rPr>
              <w:t>А.А. Фет «Первый ландыш», А.Н. Май</w:t>
            </w:r>
            <w:r w:rsidRPr="00902C67">
              <w:rPr>
                <w:rStyle w:val="11"/>
                <w:rFonts w:eastAsiaTheme="minorHAnsi"/>
                <w:sz w:val="24"/>
                <w:szCs w:val="24"/>
              </w:rPr>
              <w:softHyphen/>
              <w:t>ков «Поле зыблется цветами...» Поэтическое изображе</w:t>
            </w:r>
            <w:r w:rsidRPr="00902C67">
              <w:rPr>
                <w:rStyle w:val="11"/>
                <w:rFonts w:eastAsiaTheme="minorHAnsi"/>
                <w:sz w:val="24"/>
                <w:szCs w:val="24"/>
              </w:rPr>
              <w:softHyphen/>
              <w:t>ние родной природы и выражение авторского настроения, миросозер</w:t>
            </w:r>
            <w:r w:rsidRPr="00902C67">
              <w:rPr>
                <w:rStyle w:val="11"/>
                <w:rFonts w:eastAsiaTheme="minorHAnsi"/>
                <w:sz w:val="24"/>
                <w:szCs w:val="24"/>
              </w:rPr>
              <w:softHyphen/>
              <w:t>цания</w:t>
            </w:r>
            <w:r>
              <w:rPr>
                <w:rStyle w:val="11"/>
                <w:rFonts w:eastAsiaTheme="minorHAnsi"/>
                <w:sz w:val="24"/>
                <w:szCs w:val="24"/>
              </w:rPr>
              <w:t>.</w:t>
            </w:r>
          </w:p>
          <w:p w:rsidR="00AD4328" w:rsidRDefault="00AD4328" w:rsidP="00AD4328">
            <w:pPr>
              <w:rPr>
                <w:rStyle w:val="11"/>
                <w:rFonts w:eastAsiaTheme="minorHAnsi"/>
                <w:sz w:val="24"/>
                <w:szCs w:val="24"/>
              </w:rPr>
            </w:pPr>
            <w:r w:rsidRPr="00902C67">
              <w:rPr>
                <w:rStyle w:val="11"/>
                <w:rFonts w:eastAsiaTheme="minorHAnsi"/>
                <w:sz w:val="24"/>
                <w:szCs w:val="24"/>
              </w:rPr>
              <w:t>История о любви и упущен</w:t>
            </w:r>
            <w:r w:rsidRPr="00902C67">
              <w:rPr>
                <w:rStyle w:val="11"/>
                <w:rFonts w:eastAsiaTheme="minorHAnsi"/>
                <w:sz w:val="24"/>
                <w:szCs w:val="24"/>
              </w:rPr>
              <w:softHyphen/>
              <w:t>ном счастье в рассказе А.П. Чехова «О любви»</w:t>
            </w:r>
            <w:r>
              <w:rPr>
                <w:rStyle w:val="11"/>
                <w:rFonts w:eastAsiaTheme="minorHAnsi"/>
                <w:sz w:val="24"/>
                <w:szCs w:val="24"/>
              </w:rPr>
              <w:t>.</w:t>
            </w:r>
          </w:p>
          <w:p w:rsidR="00AD4328" w:rsidRPr="000C209C" w:rsidRDefault="00AD4328" w:rsidP="000C209C">
            <w:pPr>
              <w:rPr>
                <w:rFonts w:ascii="Times New Roman" w:hAnsi="Times New Roman"/>
                <w:color w:val="000000"/>
                <w:sz w:val="24"/>
                <w:szCs w:val="24"/>
                <w:shd w:val="clear" w:color="auto" w:fill="FFFFFF"/>
                <w:lang w:val="ru-RU" w:eastAsia="ru-RU" w:bidi="ru-RU"/>
              </w:rPr>
            </w:pPr>
            <w:r w:rsidRPr="00902C67">
              <w:rPr>
                <w:rStyle w:val="11"/>
                <w:rFonts w:eastAsiaTheme="minorHAnsi"/>
                <w:sz w:val="24"/>
                <w:szCs w:val="24"/>
              </w:rPr>
              <w:t>Психо</w:t>
            </w:r>
            <w:r w:rsidRPr="00902C67">
              <w:rPr>
                <w:rStyle w:val="11"/>
                <w:rFonts w:eastAsiaTheme="minorHAnsi"/>
                <w:sz w:val="24"/>
                <w:szCs w:val="24"/>
              </w:rPr>
              <w:softHyphen/>
              <w:t>логизм рассказа А.П. Чехова «О любви»</w:t>
            </w:r>
            <w:r>
              <w:rPr>
                <w:rStyle w:val="11"/>
                <w:rFonts w:eastAsiaTheme="minorHAnsi"/>
                <w:sz w:val="24"/>
                <w:szCs w:val="24"/>
              </w:rPr>
              <w:t>.</w:t>
            </w:r>
          </w:p>
        </w:tc>
        <w:tc>
          <w:tcPr>
            <w:tcW w:w="889" w:type="pct"/>
          </w:tcPr>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26857" w:rsidRDefault="00726857" w:rsidP="00C85502">
            <w:pPr>
              <w:jc w:val="center"/>
              <w:rPr>
                <w:rFonts w:ascii="Times New Roman" w:hAnsi="Times New Roman" w:cs="Times New Roman"/>
                <w:b/>
                <w:sz w:val="24"/>
                <w:szCs w:val="24"/>
                <w:lang w:val="ru-RU"/>
              </w:rPr>
            </w:pPr>
          </w:p>
          <w:p w:rsidR="00726857" w:rsidRDefault="00726857"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p>
          <w:p w:rsidR="0086289E" w:rsidRDefault="0086289E"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Default="00AD4328" w:rsidP="00C85502">
            <w:pPr>
              <w:jc w:val="center"/>
              <w:rPr>
                <w:rFonts w:ascii="Times New Roman" w:hAnsi="Times New Roman" w:cs="Times New Roman"/>
                <w:b/>
                <w:sz w:val="24"/>
                <w:szCs w:val="24"/>
                <w:lang w:val="ru-RU"/>
              </w:rPr>
            </w:pPr>
          </w:p>
          <w:p w:rsidR="00AD4328" w:rsidRDefault="00AD432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D4328" w:rsidRPr="00726857" w:rsidRDefault="00AD4328" w:rsidP="00C85502">
            <w:pPr>
              <w:jc w:val="center"/>
              <w:rPr>
                <w:rFonts w:ascii="Times New Roman" w:hAnsi="Times New Roman" w:cs="Times New Roman"/>
                <w:b/>
                <w:sz w:val="24"/>
                <w:szCs w:val="24"/>
                <w:lang w:val="ru-RU"/>
              </w:rPr>
            </w:pPr>
          </w:p>
        </w:tc>
        <w:tc>
          <w:tcPr>
            <w:tcW w:w="796" w:type="pct"/>
          </w:tcPr>
          <w:p w:rsidR="00726857" w:rsidRDefault="00726857" w:rsidP="0037609F">
            <w:pPr>
              <w:rPr>
                <w:rFonts w:ascii="Times New Roman" w:hAnsi="Times New Roman" w:cs="Times New Roman"/>
                <w:b/>
                <w:sz w:val="24"/>
                <w:szCs w:val="24"/>
              </w:rPr>
            </w:pPr>
          </w:p>
        </w:tc>
      </w:tr>
      <w:tr w:rsidR="000C209C" w:rsidTr="000C209C">
        <w:tc>
          <w:tcPr>
            <w:tcW w:w="5000" w:type="pct"/>
            <w:gridSpan w:val="4"/>
          </w:tcPr>
          <w:p w:rsidR="000C209C" w:rsidRPr="000C209C" w:rsidRDefault="000C209C" w:rsidP="000C209C">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 xml:space="preserve">Из литературы </w:t>
            </w:r>
            <w:r>
              <w:rPr>
                <w:rFonts w:ascii="Times New Roman" w:hAnsi="Times New Roman" w:cs="Times New Roman"/>
                <w:b/>
                <w:sz w:val="24"/>
                <w:szCs w:val="24"/>
              </w:rPr>
              <w:t>XX</w:t>
            </w:r>
            <w:r>
              <w:rPr>
                <w:rFonts w:ascii="Times New Roman" w:hAnsi="Times New Roman" w:cs="Times New Roman"/>
                <w:b/>
                <w:sz w:val="24"/>
                <w:szCs w:val="24"/>
                <w:lang w:val="ru-RU"/>
              </w:rPr>
              <w:t xml:space="preserve"> века (19ч.)</w:t>
            </w:r>
          </w:p>
        </w:tc>
      </w:tr>
      <w:tr w:rsidR="000C209C" w:rsidTr="000C209C">
        <w:tc>
          <w:tcPr>
            <w:tcW w:w="1019" w:type="pct"/>
          </w:tcPr>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44</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45</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46</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47</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48</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49</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50</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52</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53</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54</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55</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56</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57</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58</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59</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60</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61</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Pr="000C209C"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62</w:t>
            </w:r>
          </w:p>
        </w:tc>
        <w:tc>
          <w:tcPr>
            <w:tcW w:w="2296" w:type="pct"/>
          </w:tcPr>
          <w:p w:rsidR="000C209C" w:rsidRDefault="000C209C" w:rsidP="0037609F">
            <w:pPr>
              <w:rPr>
                <w:rStyle w:val="11"/>
                <w:rFonts w:eastAsiaTheme="minorHAnsi"/>
                <w:sz w:val="24"/>
                <w:szCs w:val="24"/>
              </w:rPr>
            </w:pPr>
            <w:r w:rsidRPr="00902C67">
              <w:rPr>
                <w:rStyle w:val="11"/>
                <w:rFonts w:eastAsiaTheme="minorHAnsi"/>
                <w:sz w:val="24"/>
                <w:szCs w:val="24"/>
              </w:rPr>
              <w:lastRenderedPageBreak/>
              <w:t>Повествова</w:t>
            </w:r>
            <w:r w:rsidRPr="00902C67">
              <w:rPr>
                <w:rStyle w:val="11"/>
                <w:rFonts w:eastAsiaTheme="minorHAnsi"/>
                <w:sz w:val="24"/>
                <w:szCs w:val="24"/>
              </w:rPr>
              <w:softHyphen/>
              <w:t>ние о любви в различных ее состояни</w:t>
            </w:r>
            <w:r w:rsidRPr="00902C67">
              <w:rPr>
                <w:rStyle w:val="11"/>
                <w:rFonts w:eastAsiaTheme="minorHAnsi"/>
                <w:sz w:val="24"/>
                <w:szCs w:val="24"/>
              </w:rPr>
              <w:softHyphen/>
              <w:t>ях и в раз</w:t>
            </w:r>
            <w:r w:rsidRPr="00902C67">
              <w:rPr>
                <w:rStyle w:val="11"/>
                <w:rFonts w:eastAsiaTheme="minorHAnsi"/>
                <w:sz w:val="24"/>
                <w:szCs w:val="24"/>
              </w:rPr>
              <w:softHyphen/>
              <w:t>личных жизненных ситуациях в рассказе И.А. Бунина «Кавказ»</w:t>
            </w:r>
            <w:r>
              <w:rPr>
                <w:rStyle w:val="11"/>
                <w:rFonts w:eastAsiaTheme="minorHAnsi"/>
                <w:sz w:val="24"/>
                <w:szCs w:val="24"/>
              </w:rPr>
              <w:t>.</w:t>
            </w:r>
          </w:p>
          <w:p w:rsidR="000C209C" w:rsidRDefault="000C209C" w:rsidP="0037609F">
            <w:pPr>
              <w:rPr>
                <w:rStyle w:val="11"/>
                <w:rFonts w:eastAsiaTheme="minorHAnsi"/>
                <w:sz w:val="24"/>
                <w:szCs w:val="24"/>
              </w:rPr>
            </w:pPr>
            <w:r w:rsidRPr="00902C67">
              <w:rPr>
                <w:rStyle w:val="afb"/>
                <w:rFonts w:eastAsiaTheme="minorHAnsi"/>
                <w:sz w:val="24"/>
                <w:szCs w:val="24"/>
              </w:rPr>
              <w:t>P.P.</w:t>
            </w:r>
            <w:r w:rsidRPr="00902C67">
              <w:rPr>
                <w:rStyle w:val="11"/>
                <w:rFonts w:eastAsiaTheme="minorHAnsi"/>
                <w:sz w:val="24"/>
                <w:szCs w:val="24"/>
              </w:rPr>
              <w:t>Утверждение согласия и взаимо</w:t>
            </w:r>
            <w:r w:rsidRPr="00902C67">
              <w:rPr>
                <w:rStyle w:val="11"/>
                <w:rFonts w:eastAsiaTheme="minorHAnsi"/>
                <w:sz w:val="24"/>
                <w:szCs w:val="24"/>
              </w:rPr>
              <w:softHyphen/>
              <w:t>понимания, любви и сча</w:t>
            </w:r>
            <w:r w:rsidRPr="00902C67">
              <w:rPr>
                <w:rStyle w:val="11"/>
                <w:rFonts w:eastAsiaTheme="minorHAnsi"/>
                <w:sz w:val="24"/>
                <w:szCs w:val="24"/>
              </w:rPr>
              <w:softHyphen/>
              <w:t>стья в семье (по рассказу «Куст сире</w:t>
            </w:r>
            <w:r w:rsidRPr="00902C67">
              <w:rPr>
                <w:rStyle w:val="11"/>
                <w:rFonts w:eastAsiaTheme="minorHAnsi"/>
                <w:sz w:val="24"/>
                <w:szCs w:val="24"/>
              </w:rPr>
              <w:softHyphen/>
              <w:t>ни» А.И. Ку</w:t>
            </w:r>
            <w:r w:rsidRPr="00902C67">
              <w:rPr>
                <w:rStyle w:val="11"/>
                <w:rFonts w:eastAsiaTheme="minorHAnsi"/>
                <w:sz w:val="24"/>
                <w:szCs w:val="24"/>
              </w:rPr>
              <w:softHyphen/>
              <w:t>прина)</w:t>
            </w:r>
            <w:r>
              <w:rPr>
                <w:rStyle w:val="11"/>
                <w:rFonts w:eastAsiaTheme="minorHAnsi"/>
                <w:sz w:val="24"/>
                <w:szCs w:val="24"/>
              </w:rPr>
              <w:t>.</w:t>
            </w:r>
          </w:p>
          <w:p w:rsidR="000C209C" w:rsidRDefault="000C209C" w:rsidP="0037609F">
            <w:pPr>
              <w:rPr>
                <w:rStyle w:val="11"/>
                <w:rFonts w:eastAsiaTheme="minorHAnsi"/>
                <w:sz w:val="24"/>
                <w:szCs w:val="24"/>
              </w:rPr>
            </w:pPr>
            <w:r w:rsidRPr="00902C67">
              <w:rPr>
                <w:rStyle w:val="afb"/>
                <w:rFonts w:eastAsiaTheme="minorHAnsi"/>
                <w:sz w:val="24"/>
                <w:szCs w:val="24"/>
              </w:rPr>
              <w:t>P.P.</w:t>
            </w:r>
            <w:r w:rsidRPr="00902C67">
              <w:rPr>
                <w:rStyle w:val="11"/>
                <w:rFonts w:eastAsiaTheme="minorHAnsi"/>
                <w:sz w:val="24"/>
                <w:szCs w:val="24"/>
              </w:rPr>
              <w:t>Историче</w:t>
            </w:r>
            <w:r w:rsidRPr="00902C67">
              <w:rPr>
                <w:rStyle w:val="11"/>
                <w:rFonts w:eastAsiaTheme="minorHAnsi"/>
                <w:sz w:val="24"/>
                <w:szCs w:val="24"/>
              </w:rPr>
              <w:softHyphen/>
              <w:t>ская тема в стихо</w:t>
            </w:r>
            <w:r w:rsidRPr="00902C67">
              <w:rPr>
                <w:rStyle w:val="11"/>
                <w:rFonts w:eastAsiaTheme="minorHAnsi"/>
                <w:sz w:val="24"/>
                <w:szCs w:val="24"/>
              </w:rPr>
              <w:softHyphen/>
              <w:t>творении А.А. Блока «Россия», ее современное звучание и смысл</w:t>
            </w:r>
            <w:r>
              <w:rPr>
                <w:rStyle w:val="11"/>
                <w:rFonts w:eastAsiaTheme="minorHAnsi"/>
                <w:sz w:val="24"/>
                <w:szCs w:val="24"/>
              </w:rPr>
              <w:t>.</w:t>
            </w:r>
          </w:p>
          <w:p w:rsidR="000C209C" w:rsidRDefault="000C209C" w:rsidP="0037609F">
            <w:pPr>
              <w:rPr>
                <w:rStyle w:val="11"/>
                <w:rFonts w:eastAsiaTheme="minorHAnsi"/>
                <w:sz w:val="24"/>
                <w:szCs w:val="24"/>
              </w:rPr>
            </w:pPr>
            <w:r w:rsidRPr="00902C67">
              <w:rPr>
                <w:rStyle w:val="11"/>
                <w:rFonts w:eastAsiaTheme="minorHAnsi"/>
                <w:sz w:val="24"/>
                <w:szCs w:val="24"/>
              </w:rPr>
              <w:t>Поэма «Пугачев» С.А. Есени</w:t>
            </w:r>
            <w:r w:rsidRPr="00902C67">
              <w:rPr>
                <w:rStyle w:val="11"/>
                <w:rFonts w:eastAsiaTheme="minorHAnsi"/>
                <w:sz w:val="24"/>
                <w:szCs w:val="24"/>
              </w:rPr>
              <w:softHyphen/>
              <w:t>на на исто</w:t>
            </w:r>
            <w:r w:rsidRPr="00902C67">
              <w:rPr>
                <w:rStyle w:val="11"/>
                <w:rFonts w:eastAsiaTheme="minorHAnsi"/>
                <w:sz w:val="24"/>
                <w:szCs w:val="24"/>
              </w:rPr>
              <w:softHyphen/>
              <w:t>рическую тему</w:t>
            </w:r>
            <w:r>
              <w:rPr>
                <w:rStyle w:val="11"/>
                <w:rFonts w:eastAsiaTheme="minorHAnsi"/>
                <w:sz w:val="24"/>
                <w:szCs w:val="24"/>
              </w:rPr>
              <w:t>.</w:t>
            </w:r>
          </w:p>
          <w:p w:rsidR="000C209C" w:rsidRDefault="000C209C" w:rsidP="0037609F">
            <w:pPr>
              <w:rPr>
                <w:rStyle w:val="afb"/>
                <w:rFonts w:eastAsiaTheme="minorHAnsi"/>
                <w:b/>
                <w:i w:val="0"/>
                <w:sz w:val="24"/>
                <w:szCs w:val="24"/>
              </w:rPr>
            </w:pPr>
            <w:r w:rsidRPr="000C209C">
              <w:rPr>
                <w:rStyle w:val="afb"/>
                <w:rFonts w:eastAsiaTheme="minorHAnsi"/>
                <w:b/>
                <w:i w:val="0"/>
                <w:sz w:val="24"/>
                <w:szCs w:val="24"/>
              </w:rPr>
              <w:t>Контрольная работа № 5 по твор</w:t>
            </w:r>
            <w:r w:rsidRPr="000C209C">
              <w:rPr>
                <w:rStyle w:val="afb"/>
                <w:rFonts w:eastAsiaTheme="minorHAnsi"/>
                <w:b/>
                <w:i w:val="0"/>
                <w:sz w:val="24"/>
                <w:szCs w:val="24"/>
              </w:rPr>
              <w:softHyphen/>
              <w:t>честву С.А. Есенина и А.А. Блока.</w:t>
            </w:r>
          </w:p>
          <w:p w:rsidR="000C209C" w:rsidRDefault="000C209C" w:rsidP="0037609F">
            <w:pPr>
              <w:rPr>
                <w:rStyle w:val="11"/>
                <w:rFonts w:eastAsiaTheme="minorHAnsi"/>
                <w:sz w:val="24"/>
                <w:szCs w:val="24"/>
              </w:rPr>
            </w:pPr>
            <w:r w:rsidRPr="00902C67">
              <w:rPr>
                <w:rStyle w:val="11"/>
                <w:rFonts w:eastAsiaTheme="minorHAnsi"/>
                <w:sz w:val="24"/>
                <w:szCs w:val="24"/>
              </w:rPr>
              <w:t>И.С. Шме</w:t>
            </w:r>
            <w:r w:rsidRPr="00902C67">
              <w:rPr>
                <w:rStyle w:val="11"/>
                <w:rFonts w:eastAsiaTheme="minorHAnsi"/>
                <w:sz w:val="24"/>
                <w:szCs w:val="24"/>
              </w:rPr>
              <w:softHyphen/>
              <w:t>лев. Рас</w:t>
            </w:r>
            <w:r w:rsidRPr="00902C67">
              <w:rPr>
                <w:rStyle w:val="11"/>
                <w:rFonts w:eastAsiaTheme="minorHAnsi"/>
                <w:sz w:val="24"/>
                <w:szCs w:val="24"/>
              </w:rPr>
              <w:softHyphen/>
              <w:t>сказ о пути к творчеству. «Как я стал писателем»</w:t>
            </w:r>
            <w:r>
              <w:rPr>
                <w:rStyle w:val="11"/>
                <w:rFonts w:eastAsiaTheme="minorHAnsi"/>
                <w:sz w:val="24"/>
                <w:szCs w:val="24"/>
              </w:rPr>
              <w:t>.</w:t>
            </w:r>
          </w:p>
          <w:p w:rsidR="000C209C" w:rsidRPr="00902C67" w:rsidRDefault="000C209C" w:rsidP="000C209C">
            <w:pPr>
              <w:pStyle w:val="31"/>
              <w:shd w:val="clear" w:color="auto" w:fill="auto"/>
              <w:spacing w:line="240" w:lineRule="auto"/>
              <w:ind w:left="60" w:firstLine="0"/>
              <w:jc w:val="left"/>
              <w:rPr>
                <w:sz w:val="24"/>
                <w:szCs w:val="24"/>
              </w:rPr>
            </w:pPr>
            <w:r w:rsidRPr="00902C67">
              <w:rPr>
                <w:rStyle w:val="afb"/>
                <w:sz w:val="24"/>
                <w:szCs w:val="24"/>
              </w:rPr>
              <w:t>P.P.</w:t>
            </w:r>
            <w:r w:rsidRPr="00902C67">
              <w:rPr>
                <w:rStyle w:val="11"/>
                <w:sz w:val="24"/>
                <w:szCs w:val="24"/>
              </w:rPr>
              <w:t>Журнал «Са</w:t>
            </w:r>
            <w:r w:rsidRPr="00902C67">
              <w:rPr>
                <w:rStyle w:val="11"/>
                <w:sz w:val="24"/>
                <w:szCs w:val="24"/>
              </w:rPr>
              <w:softHyphen/>
              <w:t>тирикон». Тэффи,</w:t>
            </w:r>
          </w:p>
          <w:p w:rsidR="000C209C" w:rsidRDefault="000C209C" w:rsidP="000C209C">
            <w:pPr>
              <w:pStyle w:val="31"/>
              <w:shd w:val="clear" w:color="auto" w:fill="auto"/>
              <w:spacing w:line="240" w:lineRule="auto"/>
              <w:ind w:left="60" w:firstLine="0"/>
              <w:jc w:val="left"/>
              <w:rPr>
                <w:rStyle w:val="11"/>
                <w:sz w:val="24"/>
                <w:szCs w:val="24"/>
              </w:rPr>
            </w:pPr>
            <w:r w:rsidRPr="00902C67">
              <w:rPr>
                <w:rStyle w:val="11"/>
                <w:sz w:val="24"/>
                <w:szCs w:val="24"/>
              </w:rPr>
              <w:t>О. Дымов,А.Т. Авер</w:t>
            </w:r>
            <w:r w:rsidRPr="00902C67">
              <w:rPr>
                <w:rStyle w:val="11"/>
                <w:sz w:val="24"/>
                <w:szCs w:val="24"/>
              </w:rPr>
              <w:softHyphen/>
              <w:t>ченко. «Всеобщая история, обработан</w:t>
            </w:r>
            <w:r w:rsidRPr="00902C67">
              <w:rPr>
                <w:rStyle w:val="11"/>
                <w:sz w:val="24"/>
                <w:szCs w:val="24"/>
              </w:rPr>
              <w:softHyphen/>
              <w:t>ная «Сати</w:t>
            </w:r>
            <w:r w:rsidRPr="00902C67">
              <w:rPr>
                <w:rStyle w:val="11"/>
                <w:sz w:val="24"/>
                <w:szCs w:val="24"/>
              </w:rPr>
              <w:softHyphen/>
              <w:t>риконом» (отрывки). Проект</w:t>
            </w:r>
            <w:r>
              <w:rPr>
                <w:rStyle w:val="11"/>
                <w:sz w:val="24"/>
                <w:szCs w:val="24"/>
              </w:rPr>
              <w:t>.</w:t>
            </w:r>
          </w:p>
          <w:p w:rsidR="000C209C" w:rsidRDefault="000C209C" w:rsidP="000C209C">
            <w:pPr>
              <w:pStyle w:val="31"/>
              <w:shd w:val="clear" w:color="auto" w:fill="auto"/>
              <w:spacing w:line="240" w:lineRule="auto"/>
              <w:ind w:left="60" w:firstLine="0"/>
              <w:jc w:val="left"/>
              <w:rPr>
                <w:rStyle w:val="11"/>
                <w:sz w:val="24"/>
                <w:szCs w:val="24"/>
              </w:rPr>
            </w:pPr>
            <w:r w:rsidRPr="00902C67">
              <w:rPr>
                <w:rStyle w:val="11"/>
                <w:sz w:val="24"/>
                <w:szCs w:val="24"/>
              </w:rPr>
              <w:t>Тэффи. Рас</w:t>
            </w:r>
            <w:r w:rsidRPr="00902C67">
              <w:rPr>
                <w:rStyle w:val="11"/>
                <w:sz w:val="24"/>
                <w:szCs w:val="24"/>
              </w:rPr>
              <w:softHyphen/>
              <w:t>сказ «Жизнь и воротник». Сатира и юмор в рассказе</w:t>
            </w:r>
            <w:r>
              <w:rPr>
                <w:rStyle w:val="11"/>
                <w:sz w:val="24"/>
                <w:szCs w:val="24"/>
              </w:rPr>
              <w:t>.</w:t>
            </w:r>
          </w:p>
          <w:p w:rsidR="000C209C" w:rsidRDefault="000C209C" w:rsidP="000C209C">
            <w:pPr>
              <w:pStyle w:val="31"/>
              <w:shd w:val="clear" w:color="auto" w:fill="auto"/>
              <w:spacing w:line="240" w:lineRule="auto"/>
              <w:ind w:left="60" w:firstLine="0"/>
              <w:jc w:val="left"/>
              <w:rPr>
                <w:rStyle w:val="11"/>
                <w:sz w:val="24"/>
                <w:szCs w:val="24"/>
              </w:rPr>
            </w:pPr>
            <w:r w:rsidRPr="00902C67">
              <w:rPr>
                <w:rStyle w:val="afb"/>
                <w:sz w:val="24"/>
                <w:szCs w:val="24"/>
              </w:rPr>
              <w:t>P.P.</w:t>
            </w:r>
            <w:r w:rsidRPr="00902C67">
              <w:rPr>
                <w:rStyle w:val="11"/>
                <w:sz w:val="24"/>
                <w:szCs w:val="24"/>
              </w:rPr>
              <w:t>М.М. Зо</w:t>
            </w:r>
            <w:r w:rsidRPr="00902C67">
              <w:rPr>
                <w:rStyle w:val="11"/>
                <w:sz w:val="24"/>
                <w:szCs w:val="24"/>
              </w:rPr>
              <w:softHyphen/>
              <w:t>щенко. Рассказ «Ис</w:t>
            </w:r>
            <w:r w:rsidRPr="00902C67">
              <w:rPr>
                <w:rStyle w:val="11"/>
                <w:sz w:val="24"/>
                <w:szCs w:val="24"/>
              </w:rPr>
              <w:softHyphen/>
              <w:t>тория болез</w:t>
            </w:r>
            <w:r w:rsidRPr="00902C67">
              <w:rPr>
                <w:rStyle w:val="11"/>
                <w:sz w:val="24"/>
                <w:szCs w:val="24"/>
              </w:rPr>
              <w:softHyphen/>
              <w:t>ни». Сатира и юмор в рассказе</w:t>
            </w:r>
            <w:r>
              <w:rPr>
                <w:rStyle w:val="11"/>
                <w:sz w:val="24"/>
                <w:szCs w:val="24"/>
              </w:rPr>
              <w:t>.</w:t>
            </w:r>
          </w:p>
          <w:p w:rsidR="000C209C" w:rsidRDefault="000C209C" w:rsidP="000C209C">
            <w:pPr>
              <w:pStyle w:val="31"/>
              <w:shd w:val="clear" w:color="auto" w:fill="auto"/>
              <w:spacing w:line="240" w:lineRule="auto"/>
              <w:ind w:left="60" w:firstLine="0"/>
              <w:jc w:val="left"/>
              <w:rPr>
                <w:rStyle w:val="11"/>
                <w:sz w:val="24"/>
                <w:szCs w:val="24"/>
              </w:rPr>
            </w:pPr>
            <w:r w:rsidRPr="00902C67">
              <w:rPr>
                <w:rStyle w:val="11"/>
                <w:sz w:val="24"/>
                <w:szCs w:val="24"/>
              </w:rPr>
              <w:t>М.А. Осоргин. Со</w:t>
            </w:r>
            <w:r w:rsidRPr="00902C67">
              <w:rPr>
                <w:rStyle w:val="11"/>
                <w:sz w:val="24"/>
                <w:szCs w:val="24"/>
              </w:rPr>
              <w:softHyphen/>
              <w:t>четание фантастики и реальности в рассказе «Пенсне»</w:t>
            </w:r>
            <w:r>
              <w:rPr>
                <w:rStyle w:val="11"/>
                <w:sz w:val="24"/>
                <w:szCs w:val="24"/>
              </w:rPr>
              <w:t>.</w:t>
            </w:r>
          </w:p>
          <w:p w:rsidR="00657C68" w:rsidRDefault="00657C68" w:rsidP="000C209C">
            <w:pPr>
              <w:pStyle w:val="31"/>
              <w:shd w:val="clear" w:color="auto" w:fill="auto"/>
              <w:spacing w:line="240" w:lineRule="auto"/>
              <w:ind w:left="60" w:firstLine="0"/>
              <w:jc w:val="left"/>
              <w:rPr>
                <w:rStyle w:val="11"/>
                <w:sz w:val="24"/>
                <w:szCs w:val="24"/>
              </w:rPr>
            </w:pPr>
            <w:r w:rsidRPr="00902C67">
              <w:rPr>
                <w:rStyle w:val="11"/>
                <w:sz w:val="24"/>
                <w:szCs w:val="24"/>
              </w:rPr>
              <w:t>Жизнь наро</w:t>
            </w:r>
            <w:r w:rsidRPr="00902C67">
              <w:rPr>
                <w:rStyle w:val="11"/>
                <w:sz w:val="24"/>
                <w:szCs w:val="24"/>
              </w:rPr>
              <w:softHyphen/>
              <w:t>да на крутых переломах и поворотах истории в произведе</w:t>
            </w:r>
            <w:r w:rsidRPr="00902C67">
              <w:rPr>
                <w:rStyle w:val="11"/>
                <w:sz w:val="24"/>
                <w:szCs w:val="24"/>
              </w:rPr>
              <w:softHyphen/>
              <w:t xml:space="preserve">нии А. </w:t>
            </w:r>
            <w:r w:rsidRPr="00902C67">
              <w:rPr>
                <w:rStyle w:val="11"/>
                <w:sz w:val="24"/>
                <w:szCs w:val="24"/>
              </w:rPr>
              <w:lastRenderedPageBreak/>
              <w:t>Твар</w:t>
            </w:r>
            <w:r w:rsidRPr="00902C67">
              <w:rPr>
                <w:rStyle w:val="11"/>
                <w:sz w:val="24"/>
                <w:szCs w:val="24"/>
              </w:rPr>
              <w:softHyphen/>
              <w:t>довского «Василий Теркин»</w:t>
            </w:r>
            <w:r>
              <w:rPr>
                <w:rStyle w:val="11"/>
                <w:sz w:val="24"/>
                <w:szCs w:val="24"/>
              </w:rPr>
              <w:t>.</w:t>
            </w:r>
          </w:p>
          <w:p w:rsidR="00657C68" w:rsidRPr="00657C68" w:rsidRDefault="00657C68" w:rsidP="00657C68">
            <w:pPr>
              <w:rPr>
                <w:rFonts w:ascii="Times New Roman" w:hAnsi="Times New Roman"/>
                <w:b/>
                <w:iCs/>
                <w:sz w:val="24"/>
                <w:szCs w:val="24"/>
                <w:lang w:val="ru-RU" w:bidi="ru-RU"/>
              </w:rPr>
            </w:pPr>
            <w:r w:rsidRPr="00657C68">
              <w:rPr>
                <w:rFonts w:ascii="Times New Roman" w:hAnsi="Times New Roman"/>
                <w:b/>
                <w:iCs/>
                <w:sz w:val="24"/>
                <w:szCs w:val="24"/>
                <w:lang w:bidi="ru-RU"/>
              </w:rPr>
              <w:t>Контрольная работа № 6 по твор</w:t>
            </w:r>
            <w:r w:rsidRPr="00657C68">
              <w:rPr>
                <w:rFonts w:ascii="Times New Roman" w:hAnsi="Times New Roman"/>
                <w:b/>
                <w:iCs/>
                <w:sz w:val="24"/>
                <w:szCs w:val="24"/>
                <w:lang w:bidi="ru-RU"/>
              </w:rPr>
              <w:softHyphen/>
              <w:t>честву А. Т. Твардов</w:t>
            </w:r>
            <w:r w:rsidRPr="00657C68">
              <w:rPr>
                <w:rFonts w:ascii="Times New Roman" w:hAnsi="Times New Roman"/>
                <w:b/>
                <w:iCs/>
                <w:sz w:val="24"/>
                <w:szCs w:val="24"/>
                <w:lang w:bidi="ru-RU"/>
              </w:rPr>
              <w:softHyphen/>
              <w:t>ского</w:t>
            </w:r>
            <w:r w:rsidRPr="00657C68">
              <w:rPr>
                <w:rFonts w:ascii="Times New Roman" w:hAnsi="Times New Roman"/>
                <w:b/>
                <w:iCs/>
                <w:sz w:val="24"/>
                <w:szCs w:val="24"/>
                <w:lang w:val="ru-RU" w:bidi="ru-RU"/>
              </w:rPr>
              <w:t>.</w:t>
            </w:r>
          </w:p>
          <w:p w:rsidR="00657C68" w:rsidRPr="00657C68" w:rsidRDefault="00657C68" w:rsidP="00657C68">
            <w:pPr>
              <w:rPr>
                <w:rFonts w:ascii="Times New Roman" w:hAnsi="Times New Roman"/>
                <w:sz w:val="24"/>
                <w:szCs w:val="24"/>
                <w:lang w:val="ru-RU" w:bidi="ru-RU"/>
              </w:rPr>
            </w:pPr>
            <w:r w:rsidRPr="00902C67">
              <w:rPr>
                <w:rFonts w:ascii="Times New Roman" w:hAnsi="Times New Roman"/>
                <w:sz w:val="24"/>
                <w:szCs w:val="24"/>
                <w:lang w:bidi="ru-RU"/>
              </w:rPr>
              <w:t>М.В. Иса</w:t>
            </w:r>
            <w:r w:rsidRPr="00902C67">
              <w:rPr>
                <w:rFonts w:ascii="Times New Roman" w:hAnsi="Times New Roman"/>
                <w:sz w:val="24"/>
                <w:szCs w:val="24"/>
                <w:lang w:bidi="ru-RU"/>
              </w:rPr>
              <w:softHyphen/>
              <w:t>ковский «Катюша», «Враги со</w:t>
            </w:r>
            <w:r w:rsidRPr="00902C67">
              <w:rPr>
                <w:rFonts w:ascii="Times New Roman" w:hAnsi="Times New Roman"/>
                <w:sz w:val="24"/>
                <w:szCs w:val="24"/>
                <w:lang w:bidi="ru-RU"/>
              </w:rPr>
              <w:softHyphen/>
              <w:t>жгли род</w:t>
            </w:r>
            <w:r w:rsidRPr="00902C67">
              <w:rPr>
                <w:rFonts w:ascii="Times New Roman" w:hAnsi="Times New Roman"/>
                <w:sz w:val="24"/>
                <w:szCs w:val="24"/>
                <w:lang w:bidi="ru-RU"/>
              </w:rPr>
              <w:softHyphen/>
              <w:t>ную хату»; Б.Ш. Оку</w:t>
            </w:r>
            <w:r w:rsidRPr="00902C67">
              <w:rPr>
                <w:rFonts w:ascii="Times New Roman" w:hAnsi="Times New Roman"/>
                <w:sz w:val="24"/>
                <w:szCs w:val="24"/>
                <w:lang w:bidi="ru-RU"/>
              </w:rPr>
              <w:softHyphen/>
              <w:t>джава «Пе</w:t>
            </w:r>
            <w:r w:rsidRPr="00902C67">
              <w:rPr>
                <w:rFonts w:ascii="Times New Roman" w:hAnsi="Times New Roman"/>
                <w:sz w:val="24"/>
                <w:szCs w:val="24"/>
                <w:lang w:bidi="ru-RU"/>
              </w:rPr>
              <w:softHyphen/>
              <w:t>сенка о пе</w:t>
            </w:r>
            <w:r w:rsidRPr="00902C67">
              <w:rPr>
                <w:rFonts w:ascii="Times New Roman" w:hAnsi="Times New Roman"/>
                <w:sz w:val="24"/>
                <w:szCs w:val="24"/>
                <w:lang w:bidi="ru-RU"/>
              </w:rPr>
              <w:softHyphen/>
              <w:t>хоте», «Здесь птицы не поют»</w:t>
            </w:r>
            <w:r>
              <w:rPr>
                <w:rFonts w:ascii="Times New Roman" w:hAnsi="Times New Roman"/>
                <w:sz w:val="24"/>
                <w:szCs w:val="24"/>
                <w:lang w:val="ru-RU" w:bidi="ru-RU"/>
              </w:rPr>
              <w:t>.</w:t>
            </w:r>
          </w:p>
          <w:p w:rsidR="00657C68" w:rsidRPr="00902C67" w:rsidRDefault="00657C68" w:rsidP="00657C68">
            <w:pPr>
              <w:rPr>
                <w:rFonts w:ascii="Times New Roman" w:hAnsi="Times New Roman"/>
                <w:sz w:val="24"/>
                <w:szCs w:val="24"/>
                <w:lang w:bidi="ru-RU"/>
              </w:rPr>
            </w:pPr>
            <w:r w:rsidRPr="00902C67">
              <w:rPr>
                <w:rFonts w:ascii="Times New Roman" w:hAnsi="Times New Roman"/>
                <w:sz w:val="24"/>
                <w:szCs w:val="24"/>
                <w:lang w:bidi="ru-RU"/>
              </w:rPr>
              <w:t>А.И. Фать</w:t>
            </w:r>
            <w:r w:rsidRPr="00902C67">
              <w:rPr>
                <w:rFonts w:ascii="Times New Roman" w:hAnsi="Times New Roman"/>
                <w:sz w:val="24"/>
                <w:szCs w:val="24"/>
                <w:lang w:bidi="ru-RU"/>
              </w:rPr>
              <w:softHyphen/>
              <w:t>янов «Со</w:t>
            </w:r>
            <w:r w:rsidRPr="00902C67">
              <w:rPr>
                <w:rFonts w:ascii="Times New Roman" w:hAnsi="Times New Roman"/>
                <w:sz w:val="24"/>
                <w:szCs w:val="24"/>
                <w:lang w:bidi="ru-RU"/>
              </w:rPr>
              <w:softHyphen/>
              <w:t>ловьи»;</w:t>
            </w:r>
          </w:p>
          <w:p w:rsidR="00657C68" w:rsidRPr="00902C67" w:rsidRDefault="00657C68" w:rsidP="00657C68">
            <w:pPr>
              <w:rPr>
                <w:rFonts w:ascii="Times New Roman" w:hAnsi="Times New Roman"/>
                <w:sz w:val="24"/>
                <w:szCs w:val="24"/>
                <w:lang w:bidi="ru-RU"/>
              </w:rPr>
            </w:pPr>
            <w:r w:rsidRPr="00902C67">
              <w:rPr>
                <w:rFonts w:ascii="Times New Roman" w:hAnsi="Times New Roman"/>
                <w:sz w:val="24"/>
                <w:szCs w:val="24"/>
                <w:lang w:bidi="ru-RU"/>
              </w:rPr>
              <w:t>Л.И. Оша</w:t>
            </w:r>
            <w:r w:rsidRPr="00902C67">
              <w:rPr>
                <w:rFonts w:ascii="Times New Roman" w:hAnsi="Times New Roman"/>
                <w:sz w:val="24"/>
                <w:szCs w:val="24"/>
                <w:lang w:bidi="ru-RU"/>
              </w:rPr>
              <w:softHyphen/>
              <w:t>нин «До</w:t>
            </w:r>
            <w:r w:rsidRPr="00902C67">
              <w:rPr>
                <w:rFonts w:ascii="Times New Roman" w:hAnsi="Times New Roman"/>
                <w:sz w:val="24"/>
                <w:szCs w:val="24"/>
                <w:lang w:bidi="ru-RU"/>
              </w:rPr>
              <w:softHyphen/>
              <w:t>роги».</w:t>
            </w:r>
          </w:p>
          <w:p w:rsidR="00657C68" w:rsidRPr="00657C68" w:rsidRDefault="00657C68" w:rsidP="00657C68">
            <w:pPr>
              <w:rPr>
                <w:rFonts w:ascii="Times New Roman" w:hAnsi="Times New Roman"/>
                <w:sz w:val="24"/>
                <w:szCs w:val="24"/>
                <w:lang w:val="ru-RU" w:bidi="ru-RU"/>
              </w:rPr>
            </w:pPr>
            <w:r w:rsidRPr="00902C67">
              <w:rPr>
                <w:rFonts w:ascii="Times New Roman" w:hAnsi="Times New Roman"/>
                <w:sz w:val="24"/>
                <w:szCs w:val="24"/>
                <w:lang w:bidi="ru-RU"/>
              </w:rPr>
              <w:t>Лирические и героиче</w:t>
            </w:r>
            <w:r w:rsidRPr="00902C67">
              <w:rPr>
                <w:rFonts w:ascii="Times New Roman" w:hAnsi="Times New Roman"/>
                <w:sz w:val="24"/>
                <w:szCs w:val="24"/>
                <w:lang w:bidi="ru-RU"/>
              </w:rPr>
              <w:softHyphen/>
              <w:t>ские песни о Великой Отечествен</w:t>
            </w:r>
            <w:r w:rsidRPr="00902C67">
              <w:rPr>
                <w:rFonts w:ascii="Times New Roman" w:hAnsi="Times New Roman"/>
                <w:sz w:val="24"/>
                <w:szCs w:val="24"/>
                <w:lang w:bidi="ru-RU"/>
              </w:rPr>
              <w:softHyphen/>
              <w:t>ной войне</w:t>
            </w:r>
            <w:r>
              <w:rPr>
                <w:rFonts w:ascii="Times New Roman" w:hAnsi="Times New Roman"/>
                <w:sz w:val="24"/>
                <w:szCs w:val="24"/>
                <w:lang w:val="ru-RU" w:bidi="ru-RU"/>
              </w:rPr>
              <w:t>.</w:t>
            </w:r>
          </w:p>
          <w:p w:rsidR="00657C68" w:rsidRDefault="00657C68" w:rsidP="000C209C">
            <w:pPr>
              <w:pStyle w:val="31"/>
              <w:shd w:val="clear" w:color="auto" w:fill="auto"/>
              <w:spacing w:line="240" w:lineRule="auto"/>
              <w:ind w:left="60" w:firstLine="0"/>
              <w:jc w:val="left"/>
              <w:rPr>
                <w:rStyle w:val="11"/>
                <w:sz w:val="24"/>
                <w:szCs w:val="24"/>
              </w:rPr>
            </w:pPr>
            <w:r w:rsidRPr="00902C67">
              <w:rPr>
                <w:rStyle w:val="11"/>
                <w:sz w:val="24"/>
                <w:szCs w:val="24"/>
              </w:rPr>
              <w:t>Автобиогра</w:t>
            </w:r>
            <w:r w:rsidRPr="00902C67">
              <w:rPr>
                <w:rStyle w:val="11"/>
                <w:sz w:val="24"/>
                <w:szCs w:val="24"/>
              </w:rPr>
              <w:softHyphen/>
              <w:t>фический характер рассказа В.П. Астафь</w:t>
            </w:r>
            <w:r w:rsidRPr="00902C67">
              <w:rPr>
                <w:rStyle w:val="11"/>
                <w:sz w:val="24"/>
                <w:szCs w:val="24"/>
              </w:rPr>
              <w:softHyphen/>
              <w:t>ева «Фо</w:t>
            </w:r>
            <w:r w:rsidRPr="00902C67">
              <w:rPr>
                <w:rStyle w:val="11"/>
                <w:sz w:val="24"/>
                <w:szCs w:val="24"/>
              </w:rPr>
              <w:softHyphen/>
              <w:t>тография, на которой меня нет»</w:t>
            </w:r>
            <w:r>
              <w:rPr>
                <w:rStyle w:val="11"/>
                <w:sz w:val="24"/>
                <w:szCs w:val="24"/>
              </w:rPr>
              <w:t>.</w:t>
            </w:r>
          </w:p>
          <w:p w:rsidR="00657C68" w:rsidRDefault="00657C68" w:rsidP="000C209C">
            <w:pPr>
              <w:pStyle w:val="31"/>
              <w:shd w:val="clear" w:color="auto" w:fill="auto"/>
              <w:spacing w:line="240" w:lineRule="auto"/>
              <w:ind w:left="60" w:firstLine="0"/>
              <w:jc w:val="left"/>
              <w:rPr>
                <w:rStyle w:val="11"/>
                <w:sz w:val="24"/>
                <w:szCs w:val="24"/>
              </w:rPr>
            </w:pPr>
            <w:r w:rsidRPr="00902C67">
              <w:rPr>
                <w:rStyle w:val="11"/>
                <w:sz w:val="24"/>
                <w:szCs w:val="24"/>
              </w:rPr>
              <w:t>Мечты и ре</w:t>
            </w:r>
            <w:r w:rsidRPr="00902C67">
              <w:rPr>
                <w:rStyle w:val="11"/>
                <w:sz w:val="24"/>
                <w:szCs w:val="24"/>
              </w:rPr>
              <w:softHyphen/>
              <w:t>альность военного детства в рассказе В.П. Астафь</w:t>
            </w:r>
            <w:r w:rsidRPr="00902C67">
              <w:rPr>
                <w:rStyle w:val="11"/>
                <w:sz w:val="24"/>
                <w:szCs w:val="24"/>
              </w:rPr>
              <w:softHyphen/>
              <w:t>ева «Фо</w:t>
            </w:r>
            <w:r w:rsidRPr="00902C67">
              <w:rPr>
                <w:rStyle w:val="11"/>
                <w:sz w:val="24"/>
                <w:szCs w:val="24"/>
              </w:rPr>
              <w:softHyphen/>
              <w:t>тография, на которой меня нет»</w:t>
            </w:r>
            <w:r>
              <w:rPr>
                <w:rStyle w:val="11"/>
                <w:sz w:val="24"/>
                <w:szCs w:val="24"/>
              </w:rPr>
              <w:t>.</w:t>
            </w:r>
          </w:p>
          <w:p w:rsidR="008961DD" w:rsidRDefault="008961DD" w:rsidP="000C209C">
            <w:pPr>
              <w:pStyle w:val="31"/>
              <w:shd w:val="clear" w:color="auto" w:fill="auto"/>
              <w:spacing w:line="240" w:lineRule="auto"/>
              <w:ind w:left="60" w:firstLine="0"/>
              <w:jc w:val="left"/>
              <w:rPr>
                <w:rStyle w:val="afb"/>
                <w:b/>
                <w:i w:val="0"/>
                <w:sz w:val="24"/>
                <w:szCs w:val="24"/>
              </w:rPr>
            </w:pPr>
            <w:r w:rsidRPr="008961DD">
              <w:rPr>
                <w:rStyle w:val="afb"/>
                <w:b/>
                <w:i w:val="0"/>
                <w:sz w:val="24"/>
                <w:szCs w:val="24"/>
              </w:rPr>
              <w:t>Контрольная работа №</w:t>
            </w:r>
            <w:r w:rsidRPr="008961DD">
              <w:rPr>
                <w:rStyle w:val="11"/>
                <w:b/>
                <w:i/>
                <w:sz w:val="24"/>
                <w:szCs w:val="24"/>
              </w:rPr>
              <w:t xml:space="preserve"> 7 </w:t>
            </w:r>
            <w:r w:rsidRPr="008961DD">
              <w:rPr>
                <w:rStyle w:val="afb"/>
                <w:b/>
                <w:i w:val="0"/>
                <w:sz w:val="24"/>
                <w:szCs w:val="24"/>
              </w:rPr>
              <w:t>по произве</w:t>
            </w:r>
            <w:r w:rsidRPr="008961DD">
              <w:rPr>
                <w:rStyle w:val="afb"/>
                <w:b/>
                <w:i w:val="0"/>
                <w:sz w:val="24"/>
                <w:szCs w:val="24"/>
              </w:rPr>
              <w:softHyphen/>
              <w:t>дениям о Ве</w:t>
            </w:r>
            <w:r w:rsidRPr="008961DD">
              <w:rPr>
                <w:rStyle w:val="afb"/>
                <w:b/>
                <w:i w:val="0"/>
                <w:sz w:val="24"/>
                <w:szCs w:val="24"/>
              </w:rPr>
              <w:softHyphen/>
              <w:t>ликой Оте</w:t>
            </w:r>
            <w:r w:rsidRPr="008961DD">
              <w:rPr>
                <w:rStyle w:val="afb"/>
                <w:b/>
                <w:i w:val="0"/>
                <w:sz w:val="24"/>
                <w:szCs w:val="24"/>
              </w:rPr>
              <w:softHyphen/>
              <w:t>чественной войне.</w:t>
            </w:r>
          </w:p>
          <w:p w:rsidR="008961DD" w:rsidRPr="00902C67" w:rsidRDefault="008961DD" w:rsidP="008961DD">
            <w:pPr>
              <w:pStyle w:val="31"/>
              <w:shd w:val="clear" w:color="auto" w:fill="auto"/>
              <w:spacing w:line="240" w:lineRule="auto"/>
              <w:ind w:left="40" w:firstLine="0"/>
              <w:jc w:val="left"/>
              <w:rPr>
                <w:sz w:val="24"/>
                <w:szCs w:val="24"/>
              </w:rPr>
            </w:pPr>
            <w:r w:rsidRPr="00902C67">
              <w:rPr>
                <w:rStyle w:val="11"/>
                <w:sz w:val="24"/>
                <w:szCs w:val="24"/>
              </w:rPr>
              <w:t>И.Ф. Аннен</w:t>
            </w:r>
            <w:r w:rsidRPr="00902C67">
              <w:rPr>
                <w:rStyle w:val="11"/>
                <w:sz w:val="24"/>
                <w:szCs w:val="24"/>
              </w:rPr>
              <w:softHyphen/>
              <w:t>ский «Снег»;Д.С. Ме</w:t>
            </w:r>
            <w:r w:rsidRPr="00902C67">
              <w:rPr>
                <w:rStyle w:val="11"/>
                <w:sz w:val="24"/>
                <w:szCs w:val="24"/>
              </w:rPr>
              <w:softHyphen/>
              <w:t>режковский«Родное»,«Не надозвуков»;</w:t>
            </w:r>
          </w:p>
          <w:p w:rsidR="008961DD" w:rsidRPr="00902C67" w:rsidRDefault="008961DD" w:rsidP="008961DD">
            <w:pPr>
              <w:pStyle w:val="31"/>
              <w:shd w:val="clear" w:color="auto" w:fill="auto"/>
              <w:spacing w:line="240" w:lineRule="auto"/>
              <w:ind w:left="40" w:firstLine="0"/>
              <w:jc w:val="left"/>
              <w:rPr>
                <w:sz w:val="24"/>
                <w:szCs w:val="24"/>
              </w:rPr>
            </w:pPr>
            <w:r w:rsidRPr="00902C67">
              <w:rPr>
                <w:rStyle w:val="11"/>
                <w:sz w:val="24"/>
                <w:szCs w:val="24"/>
              </w:rPr>
              <w:t>Н.А. Забо</w:t>
            </w:r>
            <w:r w:rsidRPr="00902C67">
              <w:rPr>
                <w:rStyle w:val="11"/>
                <w:sz w:val="24"/>
                <w:szCs w:val="24"/>
              </w:rPr>
              <w:softHyphen/>
              <w:t>лоцкий «Ве</w:t>
            </w:r>
            <w:r w:rsidRPr="00902C67">
              <w:rPr>
                <w:rStyle w:val="11"/>
                <w:sz w:val="24"/>
                <w:szCs w:val="24"/>
              </w:rPr>
              <w:softHyphen/>
              <w:t>чер на Оке»,</w:t>
            </w:r>
            <w:r>
              <w:rPr>
                <w:sz w:val="24"/>
                <w:szCs w:val="24"/>
                <w:lang w:val="ru-RU"/>
              </w:rPr>
              <w:t xml:space="preserve"> </w:t>
            </w:r>
            <w:r w:rsidRPr="00902C67">
              <w:rPr>
                <w:rStyle w:val="11"/>
                <w:sz w:val="24"/>
                <w:szCs w:val="24"/>
              </w:rPr>
              <w:t>«Уступи мне,скворец,уголок...»;</w:t>
            </w:r>
          </w:p>
          <w:p w:rsidR="008961DD" w:rsidRPr="00902C67" w:rsidRDefault="008961DD" w:rsidP="008961DD">
            <w:pPr>
              <w:pStyle w:val="31"/>
              <w:shd w:val="clear" w:color="auto" w:fill="auto"/>
              <w:spacing w:line="240" w:lineRule="auto"/>
              <w:ind w:left="40" w:firstLine="0"/>
              <w:jc w:val="left"/>
              <w:rPr>
                <w:sz w:val="24"/>
                <w:szCs w:val="24"/>
              </w:rPr>
            </w:pPr>
            <w:r w:rsidRPr="00902C67">
              <w:rPr>
                <w:rStyle w:val="11"/>
                <w:sz w:val="24"/>
                <w:szCs w:val="24"/>
              </w:rPr>
              <w:t>Н.М. Рубцов«По ве</w:t>
            </w:r>
            <w:r w:rsidRPr="00902C67">
              <w:rPr>
                <w:rStyle w:val="11"/>
                <w:sz w:val="24"/>
                <w:szCs w:val="24"/>
              </w:rPr>
              <w:softHyphen/>
              <w:t>черам»,«Встреча».</w:t>
            </w:r>
          </w:p>
          <w:p w:rsidR="008961DD" w:rsidRDefault="008961DD" w:rsidP="008961DD">
            <w:pPr>
              <w:pStyle w:val="31"/>
              <w:shd w:val="clear" w:color="auto" w:fill="auto"/>
              <w:spacing w:line="240" w:lineRule="auto"/>
              <w:ind w:left="60" w:firstLine="0"/>
              <w:jc w:val="left"/>
              <w:rPr>
                <w:rStyle w:val="11"/>
                <w:sz w:val="24"/>
                <w:szCs w:val="24"/>
              </w:rPr>
            </w:pPr>
            <w:r w:rsidRPr="00902C67">
              <w:rPr>
                <w:rStyle w:val="11"/>
                <w:sz w:val="24"/>
                <w:szCs w:val="24"/>
              </w:rPr>
              <w:t>«Привет, Россия...»</w:t>
            </w:r>
            <w:r>
              <w:rPr>
                <w:rStyle w:val="11"/>
                <w:sz w:val="24"/>
                <w:szCs w:val="24"/>
              </w:rPr>
              <w:t>.</w:t>
            </w:r>
          </w:p>
          <w:p w:rsidR="008961DD" w:rsidRPr="00902C67" w:rsidRDefault="008961DD" w:rsidP="008961DD">
            <w:pPr>
              <w:pStyle w:val="31"/>
              <w:shd w:val="clear" w:color="auto" w:fill="auto"/>
              <w:spacing w:line="240" w:lineRule="auto"/>
              <w:ind w:left="40" w:firstLine="0"/>
              <w:jc w:val="left"/>
              <w:rPr>
                <w:sz w:val="24"/>
                <w:szCs w:val="24"/>
              </w:rPr>
            </w:pPr>
            <w:r w:rsidRPr="00902C67">
              <w:rPr>
                <w:rStyle w:val="11"/>
                <w:sz w:val="24"/>
                <w:szCs w:val="24"/>
              </w:rPr>
              <w:t>Поэты рус</w:t>
            </w:r>
            <w:r w:rsidRPr="00902C67">
              <w:rPr>
                <w:rStyle w:val="11"/>
                <w:sz w:val="24"/>
                <w:szCs w:val="24"/>
              </w:rPr>
              <w:softHyphen/>
              <w:t>ского зарубе</w:t>
            </w:r>
            <w:r w:rsidRPr="00902C67">
              <w:rPr>
                <w:rStyle w:val="11"/>
                <w:sz w:val="24"/>
                <w:szCs w:val="24"/>
              </w:rPr>
              <w:softHyphen/>
              <w:t>жья обоставленной</w:t>
            </w:r>
            <w:r>
              <w:rPr>
                <w:sz w:val="24"/>
                <w:szCs w:val="24"/>
                <w:lang w:val="ru-RU"/>
              </w:rPr>
              <w:t xml:space="preserve"> </w:t>
            </w:r>
            <w:r w:rsidRPr="00902C67">
              <w:rPr>
                <w:rStyle w:val="11"/>
                <w:sz w:val="24"/>
                <w:szCs w:val="24"/>
              </w:rPr>
              <w:t>ими Роди</w:t>
            </w:r>
            <w:r w:rsidRPr="00902C67">
              <w:rPr>
                <w:rStyle w:val="11"/>
                <w:sz w:val="24"/>
                <w:szCs w:val="24"/>
              </w:rPr>
              <w:softHyphen/>
              <w:t>не. Н.А. Оцуп</w:t>
            </w:r>
          </w:p>
          <w:p w:rsidR="008961DD" w:rsidRPr="00902C67" w:rsidRDefault="008961DD" w:rsidP="008961DD">
            <w:pPr>
              <w:pStyle w:val="31"/>
              <w:shd w:val="clear" w:color="auto" w:fill="auto"/>
              <w:spacing w:line="240" w:lineRule="auto"/>
              <w:ind w:left="40" w:firstLine="0"/>
              <w:jc w:val="left"/>
              <w:rPr>
                <w:sz w:val="24"/>
                <w:szCs w:val="24"/>
              </w:rPr>
            </w:pPr>
            <w:r w:rsidRPr="00902C67">
              <w:rPr>
                <w:rStyle w:val="11"/>
                <w:sz w:val="24"/>
                <w:szCs w:val="24"/>
              </w:rPr>
              <w:t>«Мне труднобез Рос</w:t>
            </w:r>
            <w:r w:rsidRPr="00902C67">
              <w:rPr>
                <w:rStyle w:val="11"/>
                <w:sz w:val="24"/>
                <w:szCs w:val="24"/>
              </w:rPr>
              <w:softHyphen/>
              <w:t>сии...»;</w:t>
            </w:r>
            <w:r>
              <w:rPr>
                <w:rStyle w:val="11"/>
                <w:sz w:val="24"/>
                <w:szCs w:val="24"/>
              </w:rPr>
              <w:t>З.Н.</w:t>
            </w:r>
            <w:r w:rsidRPr="00902C67">
              <w:rPr>
                <w:rStyle w:val="11"/>
                <w:sz w:val="24"/>
                <w:szCs w:val="24"/>
              </w:rPr>
              <w:t>Гиппиус</w:t>
            </w:r>
          </w:p>
          <w:p w:rsidR="008961DD" w:rsidRPr="00902C67" w:rsidRDefault="008961DD" w:rsidP="008961DD">
            <w:pPr>
              <w:pStyle w:val="31"/>
              <w:shd w:val="clear" w:color="auto" w:fill="auto"/>
              <w:spacing w:line="240" w:lineRule="auto"/>
              <w:ind w:left="40" w:firstLine="0"/>
              <w:jc w:val="left"/>
              <w:rPr>
                <w:sz w:val="24"/>
                <w:szCs w:val="24"/>
              </w:rPr>
            </w:pPr>
            <w:r w:rsidRPr="00902C67">
              <w:rPr>
                <w:rStyle w:val="11"/>
                <w:sz w:val="24"/>
                <w:szCs w:val="24"/>
              </w:rPr>
              <w:t>«Знайте!»,«Так и есть»;Дон-Ами-надо «Ба</w:t>
            </w:r>
            <w:r w:rsidRPr="00902C67">
              <w:rPr>
                <w:rStyle w:val="11"/>
                <w:sz w:val="24"/>
                <w:szCs w:val="24"/>
              </w:rPr>
              <w:softHyphen/>
              <w:t>бье лето»;И.А. Бунин«У птицы</w:t>
            </w:r>
          </w:p>
          <w:p w:rsidR="008961DD" w:rsidRPr="00902C67" w:rsidRDefault="008961DD" w:rsidP="008961DD">
            <w:pPr>
              <w:pStyle w:val="31"/>
              <w:shd w:val="clear" w:color="auto" w:fill="auto"/>
              <w:spacing w:line="240" w:lineRule="auto"/>
              <w:ind w:left="40" w:firstLine="0"/>
              <w:jc w:val="left"/>
              <w:rPr>
                <w:sz w:val="24"/>
                <w:szCs w:val="24"/>
              </w:rPr>
            </w:pPr>
            <w:r w:rsidRPr="00902C67">
              <w:rPr>
                <w:rStyle w:val="11"/>
                <w:sz w:val="24"/>
                <w:szCs w:val="24"/>
              </w:rPr>
              <w:t>есть гнез</w:t>
            </w:r>
            <w:r w:rsidRPr="00902C67">
              <w:rPr>
                <w:rStyle w:val="11"/>
                <w:sz w:val="24"/>
                <w:szCs w:val="24"/>
              </w:rPr>
              <w:softHyphen/>
              <w:t>до...» Общееи индивидуальное в про</w:t>
            </w:r>
            <w:r w:rsidRPr="00902C67">
              <w:rPr>
                <w:rStyle w:val="11"/>
                <w:sz w:val="24"/>
                <w:szCs w:val="24"/>
              </w:rPr>
              <w:softHyphen/>
              <w:t>изведениях</w:t>
            </w:r>
          </w:p>
          <w:p w:rsidR="008961DD" w:rsidRPr="008961DD" w:rsidRDefault="008961DD" w:rsidP="008961DD">
            <w:pPr>
              <w:pStyle w:val="31"/>
              <w:shd w:val="clear" w:color="auto" w:fill="auto"/>
              <w:spacing w:line="240" w:lineRule="auto"/>
              <w:ind w:left="60" w:firstLine="0"/>
              <w:jc w:val="left"/>
              <w:rPr>
                <w:color w:val="000000"/>
                <w:sz w:val="24"/>
                <w:szCs w:val="24"/>
                <w:shd w:val="clear" w:color="auto" w:fill="FFFFFF"/>
                <w:lang w:val="ru-RU" w:eastAsia="ru-RU" w:bidi="ru-RU"/>
              </w:rPr>
            </w:pPr>
            <w:r w:rsidRPr="00902C67">
              <w:rPr>
                <w:rStyle w:val="11"/>
                <w:sz w:val="24"/>
                <w:szCs w:val="24"/>
              </w:rPr>
              <w:t>русских поэтов о Родине</w:t>
            </w:r>
            <w:r>
              <w:rPr>
                <w:rStyle w:val="11"/>
                <w:sz w:val="24"/>
                <w:szCs w:val="24"/>
              </w:rPr>
              <w:t>.</w:t>
            </w:r>
          </w:p>
        </w:tc>
        <w:tc>
          <w:tcPr>
            <w:tcW w:w="889" w:type="pct"/>
          </w:tcPr>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C209C" w:rsidRDefault="000C209C" w:rsidP="00C85502">
            <w:pPr>
              <w:jc w:val="center"/>
              <w:rPr>
                <w:rFonts w:ascii="Times New Roman" w:hAnsi="Times New Roman" w:cs="Times New Roman"/>
                <w:b/>
                <w:sz w:val="24"/>
                <w:szCs w:val="24"/>
                <w:lang w:val="ru-RU"/>
              </w:rPr>
            </w:pPr>
          </w:p>
          <w:p w:rsidR="000C209C" w:rsidRDefault="000C209C"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p>
          <w:p w:rsidR="00657C68" w:rsidRDefault="00657C68"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Pr="000C209C"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0C209C" w:rsidRDefault="000C209C" w:rsidP="0037609F">
            <w:pPr>
              <w:rPr>
                <w:rFonts w:ascii="Times New Roman" w:hAnsi="Times New Roman" w:cs="Times New Roman"/>
                <w:b/>
                <w:sz w:val="24"/>
                <w:szCs w:val="24"/>
              </w:rPr>
            </w:pPr>
          </w:p>
        </w:tc>
      </w:tr>
      <w:tr w:rsidR="008961DD" w:rsidTr="008961DD">
        <w:tc>
          <w:tcPr>
            <w:tcW w:w="5000" w:type="pct"/>
            <w:gridSpan w:val="4"/>
          </w:tcPr>
          <w:p w:rsidR="008961DD" w:rsidRPr="008961DD" w:rsidRDefault="008961DD" w:rsidP="008961DD">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Из зарубежной литературы (5ч.)</w:t>
            </w:r>
          </w:p>
        </w:tc>
      </w:tr>
      <w:tr w:rsidR="008961DD" w:rsidTr="000C209C">
        <w:tc>
          <w:tcPr>
            <w:tcW w:w="1019" w:type="pct"/>
          </w:tcPr>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63</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64</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65</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66</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67</w:t>
            </w:r>
          </w:p>
          <w:p w:rsidR="008961DD" w:rsidRDefault="008961DD" w:rsidP="00C85502">
            <w:pPr>
              <w:jc w:val="center"/>
              <w:rPr>
                <w:rFonts w:ascii="Times New Roman" w:hAnsi="Times New Roman" w:cs="Times New Roman"/>
                <w:b/>
                <w:sz w:val="24"/>
                <w:szCs w:val="24"/>
                <w:lang w:val="ru-RU"/>
              </w:rPr>
            </w:pPr>
          </w:p>
          <w:p w:rsidR="008961DD" w:rsidRP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68</w:t>
            </w:r>
          </w:p>
        </w:tc>
        <w:tc>
          <w:tcPr>
            <w:tcW w:w="2296" w:type="pct"/>
          </w:tcPr>
          <w:p w:rsidR="008961DD" w:rsidRDefault="008961DD" w:rsidP="0037609F">
            <w:pPr>
              <w:rPr>
                <w:rStyle w:val="11"/>
                <w:rFonts w:eastAsiaTheme="minorHAnsi"/>
                <w:sz w:val="24"/>
                <w:szCs w:val="24"/>
              </w:rPr>
            </w:pPr>
            <w:r w:rsidRPr="00902C67">
              <w:rPr>
                <w:rStyle w:val="11"/>
                <w:rFonts w:eastAsiaTheme="minorHAnsi"/>
                <w:sz w:val="24"/>
                <w:szCs w:val="24"/>
              </w:rPr>
              <w:t>Семейная вражда и лю</w:t>
            </w:r>
            <w:r w:rsidRPr="00902C67">
              <w:rPr>
                <w:rStyle w:val="11"/>
                <w:rFonts w:eastAsiaTheme="minorHAnsi"/>
                <w:sz w:val="24"/>
                <w:szCs w:val="24"/>
              </w:rPr>
              <w:softHyphen/>
              <w:t>бовь героев в трагедии «Ромео и Джульетта» У. Шекспи</w:t>
            </w:r>
            <w:r w:rsidRPr="00902C67">
              <w:rPr>
                <w:rStyle w:val="11"/>
                <w:rFonts w:eastAsiaTheme="minorHAnsi"/>
                <w:sz w:val="24"/>
                <w:szCs w:val="24"/>
              </w:rPr>
              <w:softHyphen/>
              <w:t>ра. Сонеты</w:t>
            </w:r>
            <w:r>
              <w:rPr>
                <w:rStyle w:val="11"/>
                <w:rFonts w:eastAsiaTheme="minorHAnsi"/>
                <w:sz w:val="24"/>
                <w:szCs w:val="24"/>
              </w:rPr>
              <w:t>.</w:t>
            </w:r>
          </w:p>
          <w:p w:rsidR="008961DD" w:rsidRDefault="008961DD" w:rsidP="0037609F">
            <w:pPr>
              <w:rPr>
                <w:rStyle w:val="11"/>
                <w:rFonts w:eastAsiaTheme="minorHAnsi"/>
                <w:sz w:val="24"/>
                <w:szCs w:val="24"/>
              </w:rPr>
            </w:pPr>
            <w:r w:rsidRPr="00902C67">
              <w:rPr>
                <w:rStyle w:val="11"/>
                <w:rFonts w:eastAsiaTheme="minorHAnsi"/>
                <w:sz w:val="24"/>
                <w:szCs w:val="24"/>
              </w:rPr>
              <w:t>Ромео и Джульет</w:t>
            </w:r>
            <w:r w:rsidRPr="00902C67">
              <w:rPr>
                <w:rStyle w:val="11"/>
                <w:rFonts w:eastAsiaTheme="minorHAnsi"/>
                <w:sz w:val="24"/>
                <w:szCs w:val="24"/>
              </w:rPr>
              <w:softHyphen/>
              <w:t>та — символ любви и вер</w:t>
            </w:r>
            <w:r w:rsidRPr="00902C67">
              <w:rPr>
                <w:rStyle w:val="11"/>
                <w:rFonts w:eastAsiaTheme="minorHAnsi"/>
                <w:sz w:val="24"/>
                <w:szCs w:val="24"/>
              </w:rPr>
              <w:softHyphen/>
              <w:t>ности. Тема жертвенно</w:t>
            </w:r>
            <w:r w:rsidRPr="00902C67">
              <w:rPr>
                <w:rStyle w:val="11"/>
                <w:rFonts w:eastAsiaTheme="minorHAnsi"/>
                <w:sz w:val="24"/>
                <w:szCs w:val="24"/>
              </w:rPr>
              <w:softHyphen/>
              <w:t>сти</w:t>
            </w:r>
            <w:r>
              <w:rPr>
                <w:rStyle w:val="11"/>
                <w:rFonts w:eastAsiaTheme="minorHAnsi"/>
                <w:sz w:val="24"/>
                <w:szCs w:val="24"/>
              </w:rPr>
              <w:t>.</w:t>
            </w:r>
          </w:p>
          <w:p w:rsidR="008961DD" w:rsidRDefault="008961DD" w:rsidP="0037609F">
            <w:pPr>
              <w:rPr>
                <w:rStyle w:val="11"/>
                <w:rFonts w:eastAsiaTheme="minorHAnsi"/>
                <w:sz w:val="24"/>
                <w:szCs w:val="24"/>
              </w:rPr>
            </w:pPr>
            <w:r w:rsidRPr="00902C67">
              <w:rPr>
                <w:rStyle w:val="11"/>
                <w:rFonts w:eastAsiaTheme="minorHAnsi"/>
                <w:sz w:val="24"/>
                <w:szCs w:val="24"/>
              </w:rPr>
              <w:t>Ж.-Б. Моль</w:t>
            </w:r>
            <w:r w:rsidRPr="00902C67">
              <w:rPr>
                <w:rStyle w:val="11"/>
                <w:rFonts w:eastAsiaTheme="minorHAnsi"/>
                <w:sz w:val="24"/>
                <w:szCs w:val="24"/>
              </w:rPr>
              <w:softHyphen/>
              <w:t>ер - вели</w:t>
            </w:r>
            <w:r w:rsidRPr="00902C67">
              <w:rPr>
                <w:rStyle w:val="11"/>
                <w:rFonts w:eastAsiaTheme="minorHAnsi"/>
                <w:sz w:val="24"/>
                <w:szCs w:val="24"/>
              </w:rPr>
              <w:softHyphen/>
              <w:t>кий коме</w:t>
            </w:r>
            <w:r w:rsidRPr="00902C67">
              <w:rPr>
                <w:rStyle w:val="11"/>
                <w:rFonts w:eastAsiaTheme="minorHAnsi"/>
                <w:sz w:val="24"/>
                <w:szCs w:val="24"/>
              </w:rPr>
              <w:softHyphen/>
              <w:t>диограф. «Мещанин во дворян</w:t>
            </w:r>
            <w:r w:rsidRPr="00902C67">
              <w:rPr>
                <w:rStyle w:val="11"/>
                <w:rFonts w:eastAsiaTheme="minorHAnsi"/>
                <w:sz w:val="24"/>
                <w:szCs w:val="24"/>
              </w:rPr>
              <w:softHyphen/>
              <w:t>стве» — са</w:t>
            </w:r>
            <w:r w:rsidRPr="00902C67">
              <w:rPr>
                <w:rStyle w:val="11"/>
                <w:rFonts w:eastAsiaTheme="minorHAnsi"/>
                <w:sz w:val="24"/>
                <w:szCs w:val="24"/>
              </w:rPr>
              <w:softHyphen/>
              <w:t>тира на дво</w:t>
            </w:r>
            <w:r w:rsidRPr="00902C67">
              <w:rPr>
                <w:rStyle w:val="11"/>
                <w:rFonts w:eastAsiaTheme="minorHAnsi"/>
                <w:sz w:val="24"/>
                <w:szCs w:val="24"/>
              </w:rPr>
              <w:softHyphen/>
              <w:t>рянство и невежество буржуа</w:t>
            </w:r>
            <w:r>
              <w:rPr>
                <w:rStyle w:val="11"/>
                <w:rFonts w:eastAsiaTheme="minorHAnsi"/>
                <w:sz w:val="24"/>
                <w:szCs w:val="24"/>
              </w:rPr>
              <w:t>.</w:t>
            </w:r>
          </w:p>
          <w:p w:rsidR="008961DD" w:rsidRPr="008961DD" w:rsidRDefault="008961DD" w:rsidP="008961DD">
            <w:pPr>
              <w:rPr>
                <w:rFonts w:ascii="Times New Roman" w:hAnsi="Times New Roman"/>
                <w:sz w:val="24"/>
                <w:szCs w:val="24"/>
                <w:lang w:val="ru-RU" w:bidi="ru-RU"/>
              </w:rPr>
            </w:pPr>
            <w:r w:rsidRPr="00902C67">
              <w:rPr>
                <w:rFonts w:ascii="Times New Roman" w:hAnsi="Times New Roman"/>
                <w:sz w:val="24"/>
                <w:szCs w:val="24"/>
                <w:lang w:bidi="ru-RU"/>
              </w:rPr>
              <w:t>Особенности классицизма в комедии «Мещанин во дворян</w:t>
            </w:r>
            <w:r w:rsidRPr="00902C67">
              <w:rPr>
                <w:rFonts w:ascii="Times New Roman" w:hAnsi="Times New Roman"/>
                <w:sz w:val="24"/>
                <w:szCs w:val="24"/>
                <w:lang w:bidi="ru-RU"/>
              </w:rPr>
              <w:softHyphen/>
              <w:t>стве» Ж.- Б. Мольера</w:t>
            </w:r>
            <w:r>
              <w:rPr>
                <w:rFonts w:ascii="Times New Roman" w:hAnsi="Times New Roman"/>
                <w:sz w:val="24"/>
                <w:szCs w:val="24"/>
                <w:lang w:val="ru-RU" w:bidi="ru-RU"/>
              </w:rPr>
              <w:t>.</w:t>
            </w:r>
          </w:p>
          <w:p w:rsidR="008961DD" w:rsidRDefault="008961DD" w:rsidP="0037609F">
            <w:pPr>
              <w:rPr>
                <w:rFonts w:ascii="Times New Roman" w:hAnsi="Times New Roman"/>
                <w:sz w:val="24"/>
                <w:szCs w:val="24"/>
                <w:lang w:val="ru-RU" w:bidi="ru-RU"/>
              </w:rPr>
            </w:pPr>
            <w:r w:rsidRPr="00902C67">
              <w:rPr>
                <w:rFonts w:ascii="Times New Roman" w:hAnsi="Times New Roman"/>
                <w:sz w:val="24"/>
                <w:szCs w:val="24"/>
                <w:lang w:bidi="ru-RU"/>
              </w:rPr>
              <w:t>Вальтер Скотт. Историче</w:t>
            </w:r>
            <w:r w:rsidRPr="00902C67">
              <w:rPr>
                <w:rFonts w:ascii="Times New Roman" w:hAnsi="Times New Roman"/>
                <w:sz w:val="24"/>
                <w:szCs w:val="24"/>
                <w:lang w:bidi="ru-RU"/>
              </w:rPr>
              <w:softHyphen/>
              <w:t>ский роман «Айвенго»</w:t>
            </w:r>
            <w:r>
              <w:rPr>
                <w:rFonts w:ascii="Times New Roman" w:hAnsi="Times New Roman"/>
                <w:sz w:val="24"/>
                <w:szCs w:val="24"/>
                <w:lang w:val="ru-RU" w:bidi="ru-RU"/>
              </w:rPr>
              <w:t>.</w:t>
            </w:r>
          </w:p>
          <w:p w:rsidR="008961DD" w:rsidRPr="008961DD" w:rsidRDefault="008961DD" w:rsidP="0037609F">
            <w:pPr>
              <w:rPr>
                <w:rFonts w:ascii="Times New Roman" w:hAnsi="Times New Roman"/>
                <w:i/>
                <w:iCs/>
                <w:sz w:val="24"/>
                <w:szCs w:val="24"/>
                <w:lang w:bidi="ru-RU"/>
              </w:rPr>
            </w:pPr>
            <w:r w:rsidRPr="00902C67">
              <w:rPr>
                <w:rFonts w:ascii="Times New Roman" w:hAnsi="Times New Roman"/>
                <w:i/>
                <w:iCs/>
                <w:sz w:val="24"/>
                <w:szCs w:val="24"/>
                <w:lang w:bidi="ru-RU"/>
              </w:rPr>
              <w:t>Итоговое</w:t>
            </w:r>
            <w:r>
              <w:rPr>
                <w:rFonts w:ascii="Times New Roman" w:hAnsi="Times New Roman"/>
                <w:i/>
                <w:iCs/>
                <w:sz w:val="24"/>
                <w:szCs w:val="24"/>
                <w:lang w:val="ru-RU" w:bidi="ru-RU"/>
              </w:rPr>
              <w:t xml:space="preserve"> т</w:t>
            </w:r>
            <w:r w:rsidRPr="00902C67">
              <w:rPr>
                <w:rFonts w:ascii="Times New Roman" w:hAnsi="Times New Roman"/>
                <w:i/>
                <w:iCs/>
                <w:sz w:val="24"/>
                <w:szCs w:val="24"/>
                <w:lang w:bidi="ru-RU"/>
              </w:rPr>
              <w:t>естирование</w:t>
            </w:r>
            <w:r>
              <w:rPr>
                <w:rFonts w:ascii="Times New Roman" w:hAnsi="Times New Roman"/>
                <w:i/>
                <w:iCs/>
                <w:sz w:val="24"/>
                <w:szCs w:val="24"/>
                <w:lang w:val="ru-RU" w:bidi="ru-RU"/>
              </w:rPr>
              <w:t>.</w:t>
            </w:r>
          </w:p>
        </w:tc>
        <w:tc>
          <w:tcPr>
            <w:tcW w:w="889" w:type="pct"/>
          </w:tcPr>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p>
          <w:p w:rsid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961DD" w:rsidRDefault="008961DD" w:rsidP="00C85502">
            <w:pPr>
              <w:jc w:val="center"/>
              <w:rPr>
                <w:rFonts w:ascii="Times New Roman" w:hAnsi="Times New Roman" w:cs="Times New Roman"/>
                <w:b/>
                <w:sz w:val="24"/>
                <w:szCs w:val="24"/>
                <w:lang w:val="ru-RU"/>
              </w:rPr>
            </w:pPr>
          </w:p>
          <w:p w:rsidR="008961DD" w:rsidRPr="008961DD" w:rsidRDefault="008961DD" w:rsidP="00C85502">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796" w:type="pct"/>
          </w:tcPr>
          <w:p w:rsidR="008961DD" w:rsidRDefault="008961DD" w:rsidP="0037609F">
            <w:pPr>
              <w:rPr>
                <w:rFonts w:ascii="Times New Roman" w:hAnsi="Times New Roman" w:cs="Times New Roman"/>
                <w:b/>
                <w:sz w:val="24"/>
                <w:szCs w:val="24"/>
              </w:rPr>
            </w:pPr>
          </w:p>
        </w:tc>
      </w:tr>
    </w:tbl>
    <w:p w:rsidR="0037609F" w:rsidRDefault="0037609F" w:rsidP="0037609F">
      <w:pPr>
        <w:spacing w:after="0" w:line="240" w:lineRule="auto"/>
        <w:rPr>
          <w:rFonts w:ascii="Times New Roman" w:hAnsi="Times New Roman" w:cs="Times New Roman"/>
          <w:b/>
          <w:sz w:val="24"/>
          <w:szCs w:val="24"/>
        </w:rPr>
      </w:pPr>
    </w:p>
    <w:p w:rsidR="00852CE0" w:rsidRDefault="00852CE0" w:rsidP="00852CE0">
      <w:pPr>
        <w:jc w:val="right"/>
        <w:rPr>
          <w:rFonts w:ascii="Times New Roman" w:hAnsi="Times New Roman" w:cs="Times New Roman"/>
          <w:b/>
          <w:sz w:val="24"/>
          <w:szCs w:val="24"/>
        </w:rPr>
      </w:pPr>
    </w:p>
    <w:p w:rsidR="00852CE0" w:rsidRPr="00C71F09" w:rsidRDefault="00A51B16" w:rsidP="00852CE0">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852CE0" w:rsidRDefault="00852CE0" w:rsidP="00852CE0">
      <w:pPr>
        <w:spacing w:after="0" w:line="240" w:lineRule="auto"/>
        <w:rPr>
          <w:rFonts w:ascii="Times New Roman" w:hAnsi="Times New Roman" w:cs="Times New Roman"/>
          <w:b/>
          <w:sz w:val="24"/>
          <w:szCs w:val="24"/>
        </w:rPr>
      </w:pPr>
      <w:r>
        <w:rPr>
          <w:rFonts w:ascii="Times New Roman" w:hAnsi="Times New Roman" w:cs="Times New Roman"/>
          <w:b/>
          <w:sz w:val="24"/>
          <w:szCs w:val="24"/>
        </w:rPr>
        <w:t>Календарно-тематическое планирование учебного предмета «Литера</w:t>
      </w:r>
      <w:r w:rsidR="00A51B16">
        <w:rPr>
          <w:rFonts w:ascii="Times New Roman" w:hAnsi="Times New Roman" w:cs="Times New Roman"/>
          <w:b/>
          <w:sz w:val="24"/>
          <w:szCs w:val="24"/>
        </w:rPr>
        <w:t>тура» 9</w:t>
      </w:r>
      <w:r>
        <w:rPr>
          <w:rFonts w:ascii="Times New Roman" w:hAnsi="Times New Roman" w:cs="Times New Roman"/>
          <w:b/>
          <w:sz w:val="24"/>
          <w:szCs w:val="24"/>
        </w:rPr>
        <w:t xml:space="preserve"> класс</w:t>
      </w:r>
    </w:p>
    <w:p w:rsidR="00852CE0" w:rsidRDefault="00852CE0" w:rsidP="00852CE0">
      <w:pPr>
        <w:spacing w:after="0" w:line="240" w:lineRule="auto"/>
        <w:rPr>
          <w:rFonts w:ascii="Times New Roman" w:hAnsi="Times New Roman" w:cs="Times New Roman"/>
          <w:b/>
          <w:sz w:val="24"/>
          <w:szCs w:val="24"/>
        </w:rPr>
      </w:pPr>
    </w:p>
    <w:tbl>
      <w:tblPr>
        <w:tblStyle w:val="af9"/>
        <w:tblW w:w="0" w:type="auto"/>
        <w:tblLook w:val="04A0"/>
      </w:tblPr>
      <w:tblGrid>
        <w:gridCol w:w="1951"/>
        <w:gridCol w:w="4394"/>
        <w:gridCol w:w="1701"/>
        <w:gridCol w:w="1525"/>
      </w:tblGrid>
      <w:tr w:rsidR="00852CE0" w:rsidTr="00852CE0">
        <w:tc>
          <w:tcPr>
            <w:tcW w:w="1951" w:type="dxa"/>
          </w:tcPr>
          <w:p w:rsidR="00852CE0" w:rsidRPr="00852CE0" w:rsidRDefault="00852CE0" w:rsidP="00852CE0">
            <w:pPr>
              <w:rPr>
                <w:rFonts w:ascii="Times New Roman" w:hAnsi="Times New Roman" w:cs="Times New Roman"/>
                <w:b/>
                <w:sz w:val="24"/>
                <w:szCs w:val="24"/>
                <w:lang w:val="ru-RU"/>
              </w:rPr>
            </w:pPr>
            <w:r>
              <w:rPr>
                <w:rFonts w:ascii="Times New Roman" w:hAnsi="Times New Roman" w:cs="Times New Roman"/>
                <w:b/>
                <w:sz w:val="24"/>
                <w:szCs w:val="24"/>
                <w:lang w:val="ru-RU"/>
              </w:rPr>
              <w:t>№.п.п</w:t>
            </w:r>
          </w:p>
        </w:tc>
        <w:tc>
          <w:tcPr>
            <w:tcW w:w="4394" w:type="dxa"/>
          </w:tcPr>
          <w:p w:rsidR="00852CE0" w:rsidRPr="00852CE0" w:rsidRDefault="00852CE0" w:rsidP="00852CE0">
            <w:pPr>
              <w:rPr>
                <w:rFonts w:ascii="Times New Roman" w:hAnsi="Times New Roman" w:cs="Times New Roman"/>
                <w:b/>
                <w:sz w:val="24"/>
                <w:szCs w:val="24"/>
                <w:lang w:val="ru-RU"/>
              </w:rPr>
            </w:pPr>
            <w:r>
              <w:rPr>
                <w:rFonts w:ascii="Times New Roman" w:hAnsi="Times New Roman" w:cs="Times New Roman"/>
                <w:b/>
                <w:sz w:val="24"/>
                <w:szCs w:val="24"/>
                <w:lang w:val="ru-RU"/>
              </w:rPr>
              <w:t>Раздел, тема</w:t>
            </w:r>
          </w:p>
        </w:tc>
        <w:tc>
          <w:tcPr>
            <w:tcW w:w="1701" w:type="dxa"/>
          </w:tcPr>
          <w:p w:rsidR="00852CE0" w:rsidRPr="00852CE0" w:rsidRDefault="00852CE0" w:rsidP="00852CE0">
            <w:pPr>
              <w:rPr>
                <w:rFonts w:ascii="Times New Roman" w:hAnsi="Times New Roman" w:cs="Times New Roman"/>
                <w:b/>
                <w:sz w:val="24"/>
                <w:szCs w:val="24"/>
                <w:lang w:val="ru-RU"/>
              </w:rPr>
            </w:pPr>
            <w:r>
              <w:rPr>
                <w:rFonts w:ascii="Times New Roman" w:hAnsi="Times New Roman" w:cs="Times New Roman"/>
                <w:b/>
                <w:sz w:val="24"/>
                <w:szCs w:val="24"/>
                <w:lang w:val="ru-RU"/>
              </w:rPr>
              <w:t>Количество часов</w:t>
            </w:r>
          </w:p>
        </w:tc>
        <w:tc>
          <w:tcPr>
            <w:tcW w:w="1525" w:type="dxa"/>
          </w:tcPr>
          <w:p w:rsidR="00852CE0" w:rsidRPr="00852CE0" w:rsidRDefault="00852CE0" w:rsidP="00852CE0">
            <w:pPr>
              <w:rPr>
                <w:rFonts w:ascii="Times New Roman" w:hAnsi="Times New Roman" w:cs="Times New Roman"/>
                <w:b/>
                <w:sz w:val="24"/>
                <w:szCs w:val="24"/>
                <w:lang w:val="ru-RU"/>
              </w:rPr>
            </w:pPr>
            <w:r>
              <w:rPr>
                <w:rFonts w:ascii="Times New Roman" w:hAnsi="Times New Roman" w:cs="Times New Roman"/>
                <w:b/>
                <w:sz w:val="24"/>
                <w:szCs w:val="24"/>
                <w:lang w:val="ru-RU"/>
              </w:rPr>
              <w:t>Дата проведения</w:t>
            </w:r>
          </w:p>
        </w:tc>
      </w:tr>
      <w:tr w:rsidR="00852CE0" w:rsidTr="00852CE0">
        <w:tc>
          <w:tcPr>
            <w:tcW w:w="9571" w:type="dxa"/>
            <w:gridSpan w:val="4"/>
          </w:tcPr>
          <w:p w:rsidR="00852CE0" w:rsidRP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Введение (1ч.)</w:t>
            </w:r>
          </w:p>
        </w:tc>
      </w:tr>
      <w:tr w:rsidR="00852CE0" w:rsidTr="00852CE0">
        <w:tc>
          <w:tcPr>
            <w:tcW w:w="1951" w:type="dxa"/>
          </w:tcPr>
          <w:p w:rsidR="00852CE0" w:rsidRP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4394" w:type="dxa"/>
          </w:tcPr>
          <w:p w:rsidR="00852CE0" w:rsidRPr="00852CE0" w:rsidRDefault="00852CE0" w:rsidP="00852CE0">
            <w:pPr>
              <w:rPr>
                <w:rFonts w:ascii="Times New Roman" w:hAnsi="Times New Roman" w:cs="Times New Roman"/>
                <w:sz w:val="24"/>
                <w:szCs w:val="24"/>
              </w:rPr>
            </w:pPr>
            <w:r w:rsidRPr="006C0174">
              <w:rPr>
                <w:rFonts w:ascii="Times New Roman" w:hAnsi="Times New Roman"/>
                <w:sz w:val="24"/>
                <w:szCs w:val="24"/>
              </w:rPr>
              <w:t>Литература как искусство слова и ее роль в духовной жизни человека.</w:t>
            </w:r>
          </w:p>
        </w:tc>
        <w:tc>
          <w:tcPr>
            <w:tcW w:w="1701" w:type="dxa"/>
          </w:tcPr>
          <w:p w:rsidR="00852CE0" w:rsidRP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1525" w:type="dxa"/>
          </w:tcPr>
          <w:p w:rsidR="00852CE0" w:rsidRDefault="00852CE0" w:rsidP="00852CE0">
            <w:pPr>
              <w:jc w:val="center"/>
              <w:rPr>
                <w:rFonts w:ascii="Times New Roman" w:hAnsi="Times New Roman" w:cs="Times New Roman"/>
                <w:b/>
                <w:sz w:val="24"/>
                <w:szCs w:val="24"/>
              </w:rPr>
            </w:pPr>
          </w:p>
        </w:tc>
      </w:tr>
      <w:tr w:rsidR="00852CE0" w:rsidTr="00852CE0">
        <w:tc>
          <w:tcPr>
            <w:tcW w:w="9571" w:type="dxa"/>
            <w:gridSpan w:val="4"/>
          </w:tcPr>
          <w:p w:rsidR="00852CE0" w:rsidRP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Из древнерусской литературы (3ч.)</w:t>
            </w:r>
          </w:p>
        </w:tc>
      </w:tr>
      <w:tr w:rsidR="00852CE0" w:rsidTr="00852CE0">
        <w:tc>
          <w:tcPr>
            <w:tcW w:w="1951" w:type="dxa"/>
          </w:tcPr>
          <w:p w:rsidR="00852CE0"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852CE0" w:rsidRDefault="00852CE0" w:rsidP="00852CE0">
            <w:pPr>
              <w:jc w:val="center"/>
              <w:rPr>
                <w:rFonts w:ascii="Times New Roman" w:hAnsi="Times New Roman" w:cs="Times New Roman"/>
                <w:b/>
                <w:sz w:val="24"/>
                <w:szCs w:val="24"/>
                <w:lang w:val="ru-RU"/>
              </w:rPr>
            </w:pPr>
          </w:p>
          <w:p w:rsidR="00852CE0" w:rsidRDefault="00852CE0" w:rsidP="00852CE0">
            <w:pPr>
              <w:jc w:val="center"/>
              <w:rPr>
                <w:rFonts w:ascii="Times New Roman" w:hAnsi="Times New Roman" w:cs="Times New Roman"/>
                <w:b/>
                <w:sz w:val="24"/>
                <w:szCs w:val="24"/>
                <w:lang w:val="ru-RU"/>
              </w:rPr>
            </w:pPr>
          </w:p>
          <w:p w:rsidR="00852CE0" w:rsidRDefault="00852CE0" w:rsidP="00852CE0">
            <w:pPr>
              <w:jc w:val="center"/>
              <w:rPr>
                <w:rFonts w:ascii="Times New Roman" w:hAnsi="Times New Roman" w:cs="Times New Roman"/>
                <w:b/>
                <w:sz w:val="24"/>
                <w:szCs w:val="24"/>
                <w:lang w:val="ru-RU"/>
              </w:rPr>
            </w:pPr>
          </w:p>
          <w:p w:rsidR="00852CE0"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w:t>
            </w:r>
          </w:p>
          <w:p w:rsidR="00852CE0" w:rsidRPr="00852CE0"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w:t>
            </w:r>
          </w:p>
        </w:tc>
        <w:tc>
          <w:tcPr>
            <w:tcW w:w="4394" w:type="dxa"/>
          </w:tcPr>
          <w:p w:rsidR="00852CE0" w:rsidRDefault="00852CE0" w:rsidP="00852CE0">
            <w:pPr>
              <w:rPr>
                <w:rFonts w:ascii="Times New Roman" w:hAnsi="Times New Roman"/>
                <w:sz w:val="24"/>
                <w:szCs w:val="24"/>
                <w:lang w:val="ru-RU"/>
              </w:rPr>
            </w:pPr>
            <w:r w:rsidRPr="006C0174">
              <w:rPr>
                <w:rFonts w:ascii="Times New Roman" w:hAnsi="Times New Roman"/>
                <w:sz w:val="24"/>
                <w:szCs w:val="24"/>
              </w:rPr>
              <w:t>Самобытный характер древнерусской литературы. «Слово о полку Игореве» - величайший памятник древнерусской литературы.</w:t>
            </w:r>
          </w:p>
          <w:p w:rsidR="00852CE0" w:rsidRDefault="00852CE0" w:rsidP="00852CE0">
            <w:pPr>
              <w:rPr>
                <w:rFonts w:ascii="Times New Roman" w:hAnsi="Times New Roman"/>
                <w:sz w:val="24"/>
                <w:szCs w:val="24"/>
                <w:lang w:val="ru-RU"/>
              </w:rPr>
            </w:pPr>
            <w:r w:rsidRPr="006C0174">
              <w:rPr>
                <w:rFonts w:ascii="Times New Roman" w:hAnsi="Times New Roman"/>
                <w:sz w:val="24"/>
                <w:szCs w:val="24"/>
              </w:rPr>
              <w:t>Русская история в «Слове…»</w:t>
            </w:r>
            <w:r>
              <w:rPr>
                <w:rFonts w:ascii="Times New Roman" w:hAnsi="Times New Roman"/>
                <w:sz w:val="24"/>
                <w:szCs w:val="24"/>
                <w:lang w:val="ru-RU"/>
              </w:rPr>
              <w:t>.</w:t>
            </w:r>
          </w:p>
          <w:p w:rsidR="00852CE0" w:rsidRPr="00DB2963" w:rsidRDefault="00852CE0" w:rsidP="00852CE0">
            <w:pPr>
              <w:rPr>
                <w:rFonts w:ascii="Times New Roman" w:hAnsi="Times New Roman"/>
                <w:bCs/>
                <w:sz w:val="24"/>
                <w:szCs w:val="24"/>
                <w:lang w:val="ru-RU"/>
              </w:rPr>
            </w:pPr>
            <w:r>
              <w:rPr>
                <w:rFonts w:ascii="Times New Roman" w:hAnsi="Times New Roman"/>
                <w:b/>
                <w:sz w:val="24"/>
                <w:szCs w:val="24"/>
                <w:lang w:val="ru-RU"/>
              </w:rPr>
              <w:t>Р/Р.</w:t>
            </w:r>
            <w:r w:rsidRPr="006C0174">
              <w:rPr>
                <w:rFonts w:ascii="Times New Roman" w:hAnsi="Times New Roman"/>
                <w:sz w:val="24"/>
                <w:szCs w:val="24"/>
              </w:rPr>
              <w:t xml:space="preserve">Художественные особенности «Слова…». </w:t>
            </w:r>
            <w:r w:rsidRPr="00DB2963">
              <w:rPr>
                <w:rFonts w:ascii="Times New Roman" w:hAnsi="Times New Roman"/>
                <w:bCs/>
                <w:sz w:val="24"/>
                <w:szCs w:val="24"/>
              </w:rPr>
              <w:t>Подготовка к домашнему сочинению.</w:t>
            </w:r>
          </w:p>
          <w:p w:rsidR="00852CE0" w:rsidRPr="00852CE0" w:rsidRDefault="00852CE0" w:rsidP="00852CE0">
            <w:pPr>
              <w:rPr>
                <w:rFonts w:ascii="Times New Roman" w:hAnsi="Times New Roman"/>
                <w:sz w:val="24"/>
                <w:szCs w:val="24"/>
                <w:lang w:val="ru-RU"/>
              </w:rPr>
            </w:pPr>
          </w:p>
        </w:tc>
        <w:tc>
          <w:tcPr>
            <w:tcW w:w="1701" w:type="dxa"/>
          </w:tcPr>
          <w:p w:rsid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52CE0" w:rsidRDefault="00852CE0" w:rsidP="00852CE0">
            <w:pPr>
              <w:jc w:val="center"/>
              <w:rPr>
                <w:rFonts w:ascii="Times New Roman" w:hAnsi="Times New Roman" w:cs="Times New Roman"/>
                <w:b/>
                <w:sz w:val="24"/>
                <w:szCs w:val="24"/>
                <w:lang w:val="ru-RU"/>
              </w:rPr>
            </w:pPr>
          </w:p>
          <w:p w:rsidR="00852CE0" w:rsidRDefault="00852CE0" w:rsidP="00852CE0">
            <w:pPr>
              <w:jc w:val="center"/>
              <w:rPr>
                <w:rFonts w:ascii="Times New Roman" w:hAnsi="Times New Roman" w:cs="Times New Roman"/>
                <w:b/>
                <w:sz w:val="24"/>
                <w:szCs w:val="24"/>
                <w:lang w:val="ru-RU"/>
              </w:rPr>
            </w:pPr>
          </w:p>
          <w:p w:rsidR="00852CE0" w:rsidRDefault="00852CE0" w:rsidP="00852CE0">
            <w:pPr>
              <w:jc w:val="center"/>
              <w:rPr>
                <w:rFonts w:ascii="Times New Roman" w:hAnsi="Times New Roman" w:cs="Times New Roman"/>
                <w:b/>
                <w:sz w:val="24"/>
                <w:szCs w:val="24"/>
                <w:lang w:val="ru-RU"/>
              </w:rPr>
            </w:pPr>
          </w:p>
          <w:p w:rsid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52CE0" w:rsidRP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1525" w:type="dxa"/>
          </w:tcPr>
          <w:p w:rsidR="00852CE0" w:rsidRDefault="00852CE0" w:rsidP="00852CE0">
            <w:pPr>
              <w:jc w:val="center"/>
              <w:rPr>
                <w:rFonts w:ascii="Times New Roman" w:hAnsi="Times New Roman" w:cs="Times New Roman"/>
                <w:b/>
                <w:sz w:val="24"/>
                <w:szCs w:val="24"/>
              </w:rPr>
            </w:pPr>
          </w:p>
        </w:tc>
      </w:tr>
      <w:tr w:rsidR="00852CE0" w:rsidTr="00852CE0">
        <w:tc>
          <w:tcPr>
            <w:tcW w:w="9571" w:type="dxa"/>
            <w:gridSpan w:val="4"/>
          </w:tcPr>
          <w:p w:rsidR="00852CE0" w:rsidRP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Из русской литературы </w:t>
            </w:r>
            <w:r>
              <w:rPr>
                <w:rFonts w:ascii="Times New Roman" w:hAnsi="Times New Roman" w:cs="Times New Roman"/>
                <w:b/>
                <w:sz w:val="24"/>
                <w:szCs w:val="24"/>
              </w:rPr>
              <w:t>XVIII</w:t>
            </w:r>
            <w:r>
              <w:rPr>
                <w:rFonts w:ascii="Times New Roman" w:hAnsi="Times New Roman" w:cs="Times New Roman"/>
                <w:b/>
                <w:sz w:val="24"/>
                <w:szCs w:val="24"/>
                <w:lang w:val="ru-RU"/>
              </w:rPr>
              <w:t xml:space="preserve"> века (9ч.)</w:t>
            </w:r>
          </w:p>
        </w:tc>
      </w:tr>
      <w:tr w:rsidR="00852CE0" w:rsidTr="00852CE0">
        <w:tc>
          <w:tcPr>
            <w:tcW w:w="1951" w:type="dxa"/>
          </w:tcPr>
          <w:p w:rsidR="00852CE0"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w:t>
            </w:r>
          </w:p>
          <w:p w:rsidR="00852CE0" w:rsidRDefault="00852CE0" w:rsidP="00852CE0">
            <w:pPr>
              <w:jc w:val="center"/>
              <w:rPr>
                <w:rFonts w:ascii="Times New Roman" w:hAnsi="Times New Roman" w:cs="Times New Roman"/>
                <w:b/>
                <w:sz w:val="24"/>
                <w:szCs w:val="24"/>
                <w:lang w:val="ru-RU"/>
              </w:rPr>
            </w:pPr>
          </w:p>
          <w:p w:rsidR="00852CE0"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10</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12</w:t>
            </w:r>
          </w:p>
          <w:p w:rsidR="0003636F" w:rsidRDefault="0003636F" w:rsidP="00852CE0">
            <w:pPr>
              <w:jc w:val="center"/>
              <w:rPr>
                <w:rFonts w:ascii="Times New Roman" w:hAnsi="Times New Roman" w:cs="Times New Roman"/>
                <w:b/>
                <w:sz w:val="24"/>
                <w:szCs w:val="24"/>
                <w:lang w:val="ru-RU"/>
              </w:rPr>
            </w:pPr>
          </w:p>
          <w:p w:rsidR="0003636F" w:rsidRPr="00852CE0"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13</w:t>
            </w:r>
          </w:p>
        </w:tc>
        <w:tc>
          <w:tcPr>
            <w:tcW w:w="4394" w:type="dxa"/>
          </w:tcPr>
          <w:p w:rsidR="00852CE0" w:rsidRDefault="00852CE0" w:rsidP="00852CE0">
            <w:pPr>
              <w:rPr>
                <w:rFonts w:ascii="Times New Roman" w:hAnsi="Times New Roman"/>
                <w:sz w:val="24"/>
                <w:szCs w:val="24"/>
                <w:lang w:val="ru-RU"/>
              </w:rPr>
            </w:pPr>
            <w:r w:rsidRPr="006C0174">
              <w:rPr>
                <w:rFonts w:ascii="Times New Roman" w:hAnsi="Times New Roman"/>
                <w:sz w:val="24"/>
                <w:szCs w:val="24"/>
              </w:rPr>
              <w:t>Классицизм в русском и мировом искусстве.</w:t>
            </w:r>
          </w:p>
          <w:p w:rsidR="00852CE0" w:rsidRDefault="00852CE0" w:rsidP="00852CE0">
            <w:pPr>
              <w:rPr>
                <w:rFonts w:ascii="Times New Roman" w:hAnsi="Times New Roman"/>
                <w:sz w:val="24"/>
                <w:szCs w:val="24"/>
                <w:lang w:val="ru-RU"/>
              </w:rPr>
            </w:pPr>
            <w:r w:rsidRPr="006C0174">
              <w:rPr>
                <w:rFonts w:ascii="Times New Roman" w:hAnsi="Times New Roman"/>
                <w:sz w:val="24"/>
                <w:szCs w:val="24"/>
              </w:rPr>
              <w:t>М.В.Ломоносов – поэт, ученый, гражданин. Ода «Вечернее размышление…».</w:t>
            </w:r>
          </w:p>
          <w:p w:rsidR="00852CE0" w:rsidRDefault="00852CE0" w:rsidP="00852CE0">
            <w:pPr>
              <w:rPr>
                <w:rFonts w:ascii="Times New Roman" w:hAnsi="Times New Roman"/>
                <w:sz w:val="24"/>
                <w:szCs w:val="24"/>
                <w:lang w:val="ru-RU"/>
              </w:rPr>
            </w:pPr>
            <w:r w:rsidRPr="006C0174">
              <w:rPr>
                <w:rFonts w:ascii="Times New Roman" w:hAnsi="Times New Roman"/>
                <w:sz w:val="24"/>
                <w:szCs w:val="24"/>
              </w:rPr>
              <w:t>Прославление Родины, науки и просвещения в произведениях М.В.Ломоносова.</w:t>
            </w:r>
          </w:p>
          <w:p w:rsidR="0003636F" w:rsidRDefault="0003636F" w:rsidP="00852CE0">
            <w:pPr>
              <w:rPr>
                <w:rFonts w:ascii="Times New Roman" w:hAnsi="Times New Roman"/>
                <w:sz w:val="24"/>
                <w:szCs w:val="24"/>
                <w:lang w:val="ru-RU"/>
              </w:rPr>
            </w:pPr>
            <w:r>
              <w:rPr>
                <w:rFonts w:ascii="Times New Roman" w:hAnsi="Times New Roman"/>
                <w:b/>
                <w:sz w:val="24"/>
                <w:szCs w:val="24"/>
                <w:lang w:val="ru-RU"/>
              </w:rPr>
              <w:t>Вн/чт.</w:t>
            </w:r>
            <w:r w:rsidRPr="006C0174">
              <w:rPr>
                <w:rFonts w:ascii="Times New Roman" w:hAnsi="Times New Roman"/>
                <w:sz w:val="24"/>
                <w:szCs w:val="24"/>
              </w:rPr>
              <w:t>Тема поэта и поэзии в лирике Державина.</w:t>
            </w:r>
          </w:p>
          <w:p w:rsidR="0003636F" w:rsidRDefault="0003636F" w:rsidP="00852CE0">
            <w:pPr>
              <w:rPr>
                <w:rFonts w:ascii="Times New Roman" w:hAnsi="Times New Roman"/>
                <w:sz w:val="24"/>
                <w:szCs w:val="24"/>
                <w:lang w:val="ru-RU"/>
              </w:rPr>
            </w:pPr>
            <w:r w:rsidRPr="006C0174">
              <w:rPr>
                <w:rFonts w:ascii="Times New Roman" w:hAnsi="Times New Roman"/>
                <w:sz w:val="24"/>
                <w:szCs w:val="24"/>
              </w:rPr>
              <w:t>Изображение российской действительности, «страданий человечества» в «Путешествии из Петербурга в Москву»</w:t>
            </w:r>
            <w:r>
              <w:rPr>
                <w:rFonts w:ascii="Times New Roman" w:hAnsi="Times New Roman"/>
                <w:sz w:val="24"/>
                <w:szCs w:val="24"/>
                <w:lang w:val="ru-RU"/>
              </w:rPr>
              <w:t>.</w:t>
            </w:r>
          </w:p>
          <w:p w:rsidR="0003636F" w:rsidRDefault="0003636F" w:rsidP="00852CE0">
            <w:pPr>
              <w:rPr>
                <w:rFonts w:ascii="Times New Roman" w:hAnsi="Times New Roman"/>
                <w:sz w:val="24"/>
                <w:szCs w:val="24"/>
                <w:lang w:val="ru-RU"/>
              </w:rPr>
            </w:pPr>
            <w:r w:rsidRPr="006C0174">
              <w:rPr>
                <w:rFonts w:ascii="Times New Roman" w:hAnsi="Times New Roman"/>
                <w:sz w:val="24"/>
                <w:szCs w:val="24"/>
              </w:rPr>
              <w:t>Обличение произвола и беззакония российской действительности в «Путешествии из Петербурга в Москву».</w:t>
            </w:r>
          </w:p>
          <w:p w:rsidR="0003636F" w:rsidRDefault="0003636F" w:rsidP="00852CE0">
            <w:pPr>
              <w:rPr>
                <w:rFonts w:ascii="Times New Roman" w:hAnsi="Times New Roman"/>
                <w:sz w:val="24"/>
                <w:szCs w:val="24"/>
                <w:lang w:val="ru-RU"/>
              </w:rPr>
            </w:pPr>
            <w:r w:rsidRPr="006C0174">
              <w:rPr>
                <w:rFonts w:ascii="Times New Roman" w:hAnsi="Times New Roman"/>
                <w:sz w:val="24"/>
                <w:szCs w:val="24"/>
              </w:rPr>
              <w:t>Сентиментализм. Повесть Н.М.Карамзина «Бедная Лиза» - начало русской прозы.</w:t>
            </w:r>
          </w:p>
          <w:p w:rsidR="0003636F" w:rsidRDefault="0003636F" w:rsidP="00852CE0">
            <w:pPr>
              <w:rPr>
                <w:rFonts w:ascii="Times New Roman" w:hAnsi="Times New Roman"/>
                <w:sz w:val="24"/>
                <w:szCs w:val="24"/>
                <w:lang w:val="ru-RU"/>
              </w:rPr>
            </w:pPr>
            <w:r w:rsidRPr="006C0174">
              <w:rPr>
                <w:rFonts w:ascii="Times New Roman" w:hAnsi="Times New Roman"/>
                <w:sz w:val="24"/>
                <w:szCs w:val="24"/>
              </w:rPr>
              <w:t>«Бедная Лиза» Н.М. Карамзина как образец русского сентиментализма.</w:t>
            </w:r>
          </w:p>
          <w:p w:rsidR="0003636F" w:rsidRPr="0003636F" w:rsidRDefault="0003636F" w:rsidP="00852CE0">
            <w:pPr>
              <w:rPr>
                <w:rFonts w:ascii="Times New Roman" w:hAnsi="Times New Roman"/>
                <w:bCs/>
                <w:sz w:val="24"/>
                <w:szCs w:val="24"/>
                <w:lang w:val="ru-RU"/>
              </w:rPr>
            </w:pPr>
            <w:r>
              <w:rPr>
                <w:rFonts w:ascii="Times New Roman" w:hAnsi="Times New Roman"/>
                <w:b/>
                <w:bCs/>
                <w:sz w:val="24"/>
                <w:szCs w:val="24"/>
                <w:lang w:val="ru-RU"/>
              </w:rPr>
              <w:t>Р/р.</w:t>
            </w:r>
            <w:r w:rsidRPr="0003636F">
              <w:rPr>
                <w:rFonts w:ascii="Times New Roman" w:hAnsi="Times New Roman"/>
                <w:bCs/>
                <w:sz w:val="24"/>
                <w:szCs w:val="24"/>
              </w:rPr>
              <w:t>Подготовка к сочинению «Литература XVIII века в восприятии современного читателя» (на примере одного-двух произведений).</w:t>
            </w:r>
          </w:p>
        </w:tc>
        <w:tc>
          <w:tcPr>
            <w:tcW w:w="1701" w:type="dxa"/>
          </w:tcPr>
          <w:p w:rsid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52CE0" w:rsidRDefault="00852CE0" w:rsidP="00852CE0">
            <w:pPr>
              <w:jc w:val="center"/>
              <w:rPr>
                <w:rFonts w:ascii="Times New Roman" w:hAnsi="Times New Roman" w:cs="Times New Roman"/>
                <w:b/>
                <w:sz w:val="24"/>
                <w:szCs w:val="24"/>
                <w:lang w:val="ru-RU"/>
              </w:rPr>
            </w:pPr>
          </w:p>
          <w:p w:rsidR="00852CE0" w:rsidRDefault="00852CE0"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Pr="00852CE0"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1525" w:type="dxa"/>
          </w:tcPr>
          <w:p w:rsidR="00852CE0" w:rsidRDefault="00852CE0" w:rsidP="00852CE0">
            <w:pPr>
              <w:jc w:val="center"/>
              <w:rPr>
                <w:rFonts w:ascii="Times New Roman" w:hAnsi="Times New Roman" w:cs="Times New Roman"/>
                <w:b/>
                <w:sz w:val="24"/>
                <w:szCs w:val="24"/>
              </w:rPr>
            </w:pPr>
          </w:p>
        </w:tc>
      </w:tr>
      <w:tr w:rsidR="0003636F" w:rsidTr="009A18F5">
        <w:tc>
          <w:tcPr>
            <w:tcW w:w="9571" w:type="dxa"/>
            <w:gridSpan w:val="4"/>
          </w:tcPr>
          <w:p w:rsidR="0003636F" w:rsidRP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Из литературы </w:t>
            </w:r>
            <w:r>
              <w:rPr>
                <w:rFonts w:ascii="Times New Roman" w:hAnsi="Times New Roman" w:cs="Times New Roman"/>
                <w:b/>
                <w:sz w:val="24"/>
                <w:szCs w:val="24"/>
              </w:rPr>
              <w:t xml:space="preserve">XIX </w:t>
            </w:r>
            <w:r w:rsidR="00DB2963">
              <w:rPr>
                <w:rFonts w:ascii="Times New Roman" w:hAnsi="Times New Roman" w:cs="Times New Roman"/>
                <w:b/>
                <w:sz w:val="24"/>
                <w:szCs w:val="24"/>
                <w:lang w:val="ru-RU"/>
              </w:rPr>
              <w:t>века (56</w:t>
            </w:r>
            <w:r>
              <w:rPr>
                <w:rFonts w:ascii="Times New Roman" w:hAnsi="Times New Roman" w:cs="Times New Roman"/>
                <w:b/>
                <w:sz w:val="24"/>
                <w:szCs w:val="24"/>
                <w:lang w:val="ru-RU"/>
              </w:rPr>
              <w:t>ч.)</w:t>
            </w:r>
          </w:p>
        </w:tc>
      </w:tr>
      <w:tr w:rsidR="00852CE0" w:rsidTr="00852CE0">
        <w:tc>
          <w:tcPr>
            <w:tcW w:w="1951" w:type="dxa"/>
          </w:tcPr>
          <w:p w:rsidR="00852CE0"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14</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15</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16</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17</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18</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19</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20</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21-22</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23</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24</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25</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26</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27</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28</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29</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30</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32</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33</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34</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35</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36</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37</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38</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39</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40</w:t>
            </w: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41</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42</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43</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44</w:t>
            </w:r>
          </w:p>
          <w:p w:rsidR="00DC69CC" w:rsidRDefault="00DC69CC" w:rsidP="00852CE0">
            <w:pPr>
              <w:jc w:val="center"/>
              <w:rPr>
                <w:rFonts w:ascii="Times New Roman" w:hAnsi="Times New Roman" w:cs="Times New Roman"/>
                <w:b/>
                <w:sz w:val="24"/>
                <w:szCs w:val="24"/>
                <w:lang w:val="ru-RU"/>
              </w:rPr>
            </w:pPr>
          </w:p>
          <w:p w:rsidR="00DC69CC" w:rsidRDefault="00DC69CC" w:rsidP="00852CE0">
            <w:pPr>
              <w:jc w:val="center"/>
              <w:rPr>
                <w:rFonts w:ascii="Times New Roman" w:hAnsi="Times New Roman" w:cs="Times New Roman"/>
                <w:b/>
                <w:sz w:val="24"/>
                <w:szCs w:val="24"/>
                <w:lang w:val="ru-RU"/>
              </w:rPr>
            </w:pPr>
          </w:p>
          <w:p w:rsidR="00DC69CC" w:rsidRDefault="00DC69CC"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45</w:t>
            </w:r>
          </w:p>
          <w:p w:rsidR="00DC69CC" w:rsidRDefault="00DC69CC" w:rsidP="00852CE0">
            <w:pPr>
              <w:jc w:val="center"/>
              <w:rPr>
                <w:rFonts w:ascii="Times New Roman" w:hAnsi="Times New Roman" w:cs="Times New Roman"/>
                <w:b/>
                <w:sz w:val="24"/>
                <w:szCs w:val="24"/>
                <w:lang w:val="ru-RU"/>
              </w:rPr>
            </w:pPr>
          </w:p>
          <w:p w:rsidR="00DC69CC" w:rsidRDefault="00DC69CC"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46</w:t>
            </w:r>
          </w:p>
          <w:p w:rsidR="00DC69CC" w:rsidRDefault="00DC69CC" w:rsidP="00852CE0">
            <w:pPr>
              <w:jc w:val="center"/>
              <w:rPr>
                <w:rFonts w:ascii="Times New Roman" w:hAnsi="Times New Roman" w:cs="Times New Roman"/>
                <w:b/>
                <w:sz w:val="24"/>
                <w:szCs w:val="24"/>
                <w:lang w:val="ru-RU"/>
              </w:rPr>
            </w:pPr>
          </w:p>
          <w:p w:rsidR="00DC69CC" w:rsidRDefault="00DC69CC"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47</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48</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49</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50</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52</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53</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54</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55</w:t>
            </w: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56</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57</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58</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59</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60</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62</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63</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64</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65</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66</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67</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68</w:t>
            </w:r>
          </w:p>
          <w:p w:rsidR="009C6A73" w:rsidRDefault="009C6A73" w:rsidP="00852CE0">
            <w:pPr>
              <w:jc w:val="center"/>
              <w:rPr>
                <w:rFonts w:ascii="Times New Roman" w:hAnsi="Times New Roman" w:cs="Times New Roman"/>
                <w:b/>
                <w:sz w:val="24"/>
                <w:szCs w:val="24"/>
                <w:lang w:val="ru-RU"/>
              </w:rPr>
            </w:pPr>
          </w:p>
          <w:p w:rsidR="009C6A73" w:rsidRPr="0003636F"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69</w:t>
            </w:r>
          </w:p>
        </w:tc>
        <w:tc>
          <w:tcPr>
            <w:tcW w:w="4394" w:type="dxa"/>
          </w:tcPr>
          <w:p w:rsidR="00852CE0" w:rsidRDefault="0003636F" w:rsidP="00852CE0">
            <w:pPr>
              <w:rPr>
                <w:rFonts w:ascii="Times New Roman" w:hAnsi="Times New Roman"/>
                <w:sz w:val="24"/>
                <w:szCs w:val="24"/>
                <w:lang w:val="ru-RU"/>
              </w:rPr>
            </w:pPr>
            <w:r w:rsidRPr="006C0174">
              <w:rPr>
                <w:rFonts w:ascii="Times New Roman" w:hAnsi="Times New Roman"/>
                <w:sz w:val="24"/>
                <w:szCs w:val="24"/>
              </w:rPr>
              <w:lastRenderedPageBreak/>
              <w:t>Общая характеристика русской и мировой литературы XIX века. Понятие о романтизме и реализме.</w:t>
            </w:r>
          </w:p>
          <w:p w:rsidR="0003636F" w:rsidRDefault="0003636F" w:rsidP="00852CE0">
            <w:pPr>
              <w:rPr>
                <w:rFonts w:ascii="Times New Roman" w:hAnsi="Times New Roman"/>
                <w:sz w:val="24"/>
                <w:szCs w:val="24"/>
                <w:lang w:val="ru-RU"/>
              </w:rPr>
            </w:pPr>
            <w:r w:rsidRPr="006C0174">
              <w:rPr>
                <w:rFonts w:ascii="Times New Roman" w:hAnsi="Times New Roman"/>
                <w:sz w:val="24"/>
                <w:szCs w:val="24"/>
              </w:rPr>
              <w:t xml:space="preserve">Романтическая лирика начала XIX века. </w:t>
            </w:r>
            <w:r w:rsidRPr="006C0174">
              <w:rPr>
                <w:rFonts w:ascii="Times New Roman" w:hAnsi="Times New Roman"/>
                <w:sz w:val="24"/>
                <w:szCs w:val="24"/>
              </w:rPr>
              <w:lastRenderedPageBreak/>
              <w:t>«Его стихов пленительная сладость…» В.А.Жуковский.</w:t>
            </w:r>
          </w:p>
          <w:p w:rsidR="0003636F" w:rsidRDefault="0003636F" w:rsidP="00852CE0">
            <w:pPr>
              <w:rPr>
                <w:rFonts w:ascii="Times New Roman" w:hAnsi="Times New Roman"/>
                <w:sz w:val="24"/>
                <w:szCs w:val="24"/>
                <w:lang w:val="ru-RU"/>
              </w:rPr>
            </w:pPr>
            <w:r w:rsidRPr="006C0174">
              <w:rPr>
                <w:rFonts w:ascii="Times New Roman" w:hAnsi="Times New Roman"/>
                <w:sz w:val="24"/>
                <w:szCs w:val="24"/>
              </w:rPr>
              <w:t>Нравственный мир героини баллады В.А.Жуковского «Светлана».</w:t>
            </w:r>
          </w:p>
          <w:p w:rsidR="0003636F" w:rsidRDefault="0003636F" w:rsidP="00852CE0">
            <w:pPr>
              <w:rPr>
                <w:rFonts w:ascii="Times New Roman" w:hAnsi="Times New Roman"/>
                <w:sz w:val="24"/>
                <w:szCs w:val="24"/>
                <w:lang w:val="ru-RU"/>
              </w:rPr>
            </w:pPr>
            <w:r w:rsidRPr="006C0174">
              <w:rPr>
                <w:rFonts w:ascii="Times New Roman" w:hAnsi="Times New Roman"/>
                <w:sz w:val="24"/>
                <w:szCs w:val="24"/>
              </w:rPr>
              <w:t>Романтическая лирика начала века (К.Н.Батюшков, Н.М.Языков, Е.А.Баратынский, К.Ф.Рылеев, Д.В.Давыдов, П.А.Вяземский).</w:t>
            </w:r>
          </w:p>
          <w:p w:rsidR="0003636F" w:rsidRDefault="0003636F" w:rsidP="00852CE0">
            <w:pPr>
              <w:rPr>
                <w:rFonts w:ascii="Times New Roman" w:hAnsi="Times New Roman"/>
                <w:sz w:val="24"/>
                <w:szCs w:val="24"/>
                <w:lang w:val="ru-RU"/>
              </w:rPr>
            </w:pPr>
            <w:r w:rsidRPr="006C0174">
              <w:rPr>
                <w:rFonts w:ascii="Times New Roman" w:hAnsi="Times New Roman"/>
                <w:sz w:val="24"/>
                <w:szCs w:val="24"/>
              </w:rPr>
              <w:t>А.С.Грибоедов: личность и судьба драматурга.</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Знакомство  с  геро</w:t>
            </w:r>
            <w:r>
              <w:rPr>
                <w:rFonts w:ascii="Times New Roman" w:hAnsi="Times New Roman"/>
                <w:sz w:val="24"/>
                <w:szCs w:val="24"/>
              </w:rPr>
              <w:t>ями  комедии   «Горе  от  ума».</w:t>
            </w:r>
            <w:r w:rsidRPr="006C0174">
              <w:rPr>
                <w:rFonts w:ascii="Times New Roman" w:hAnsi="Times New Roman"/>
                <w:sz w:val="24"/>
                <w:szCs w:val="24"/>
              </w:rPr>
              <w:t>Анализ  первого  действия.</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Фамусовская Москва в комедии «Горе т ума». Анализ второго действия.</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Проблема ума и безумия в комедии А.С. Грибоедова «Горе от ума». Анализ третьего и четвертого действий.</w:t>
            </w:r>
          </w:p>
          <w:p w:rsidR="0003636F" w:rsidRPr="0003636F" w:rsidRDefault="0003636F" w:rsidP="0003636F">
            <w:pPr>
              <w:rPr>
                <w:rFonts w:ascii="Times New Roman" w:hAnsi="Times New Roman"/>
                <w:sz w:val="24"/>
                <w:szCs w:val="24"/>
                <w:lang w:val="ru-RU"/>
              </w:rPr>
            </w:pPr>
            <w:r w:rsidRPr="006C0174">
              <w:rPr>
                <w:rFonts w:ascii="Times New Roman" w:hAnsi="Times New Roman"/>
                <w:sz w:val="24"/>
                <w:szCs w:val="24"/>
              </w:rPr>
              <w:t>Язык комедии А.С.Грибоедова «Горе от ума».</w:t>
            </w:r>
          </w:p>
          <w:p w:rsidR="0003636F" w:rsidRDefault="0003636F" w:rsidP="0003636F">
            <w:pPr>
              <w:rPr>
                <w:rFonts w:ascii="Times New Roman" w:hAnsi="Times New Roman"/>
                <w:b/>
                <w:bCs/>
                <w:sz w:val="24"/>
                <w:szCs w:val="24"/>
                <w:lang w:val="ru-RU"/>
              </w:rPr>
            </w:pPr>
            <w:r>
              <w:rPr>
                <w:rFonts w:ascii="Times New Roman" w:hAnsi="Times New Roman"/>
                <w:b/>
                <w:sz w:val="24"/>
                <w:szCs w:val="24"/>
                <w:lang w:val="ru-RU"/>
              </w:rPr>
              <w:t>Р/р.</w:t>
            </w:r>
            <w:r w:rsidRPr="006C0174">
              <w:rPr>
                <w:rFonts w:ascii="Times New Roman" w:hAnsi="Times New Roman"/>
                <w:sz w:val="24"/>
                <w:szCs w:val="24"/>
              </w:rPr>
              <w:t>Комедия «Горе от ума» в оценке критики</w:t>
            </w:r>
            <w:r w:rsidRPr="00DB2963">
              <w:rPr>
                <w:rFonts w:ascii="Times New Roman" w:hAnsi="Times New Roman"/>
                <w:sz w:val="24"/>
                <w:szCs w:val="24"/>
              </w:rPr>
              <w:t xml:space="preserve">. </w:t>
            </w:r>
            <w:r w:rsidRPr="00DB2963">
              <w:rPr>
                <w:rFonts w:ascii="Times New Roman" w:hAnsi="Times New Roman"/>
                <w:bCs/>
                <w:sz w:val="24"/>
                <w:szCs w:val="24"/>
              </w:rPr>
              <w:t>Подготовка к домашнему сочинению по комедии «Горе от ума».</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А.С.Пушкин: жизнь и творчество. Дружба и друзья в творчестве А.С.Пушкина</w:t>
            </w:r>
            <w:r>
              <w:rPr>
                <w:rFonts w:ascii="Times New Roman" w:hAnsi="Times New Roman"/>
                <w:sz w:val="24"/>
                <w:szCs w:val="24"/>
                <w:lang w:val="ru-RU"/>
              </w:rPr>
              <w:t>.</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Лирика петербургского периода. Проблема свободы, служения Родине в лирике Пушкина.</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Любовь как гармония душ в любовной лирике А.С.Пушкина.</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Тема поэта и поэзии в лирике А.С.Пушкина.</w:t>
            </w:r>
          </w:p>
          <w:p w:rsidR="0003636F" w:rsidRPr="0003636F" w:rsidRDefault="0003636F" w:rsidP="0003636F">
            <w:pPr>
              <w:rPr>
                <w:rFonts w:ascii="Times New Roman" w:hAnsi="Times New Roman"/>
                <w:sz w:val="24"/>
                <w:szCs w:val="24"/>
                <w:lang w:val="ru-RU"/>
              </w:rPr>
            </w:pPr>
            <w:r w:rsidRPr="006C0174">
              <w:rPr>
                <w:rFonts w:ascii="Times New Roman" w:hAnsi="Times New Roman"/>
                <w:sz w:val="24"/>
                <w:szCs w:val="24"/>
              </w:rPr>
              <w:t>Раздумья о смысле жизни, о поэзии. «Бесы». Обучение анализу одного стихотворения.</w:t>
            </w:r>
          </w:p>
          <w:p w:rsidR="0003636F" w:rsidRDefault="0003636F" w:rsidP="0003636F">
            <w:pPr>
              <w:rPr>
                <w:rFonts w:ascii="Times New Roman" w:hAnsi="Times New Roman"/>
                <w:bCs/>
                <w:sz w:val="24"/>
                <w:szCs w:val="24"/>
                <w:lang w:val="ru-RU"/>
              </w:rPr>
            </w:pPr>
            <w:r w:rsidRPr="0003636F">
              <w:rPr>
                <w:rFonts w:ascii="Times New Roman" w:hAnsi="Times New Roman"/>
                <w:bCs/>
                <w:sz w:val="24"/>
                <w:szCs w:val="24"/>
              </w:rPr>
              <w:t>Контрольная работа по романтической лирике начала XIX века, лирике А.С.Пушкина.</w:t>
            </w:r>
          </w:p>
          <w:p w:rsidR="0003636F" w:rsidRDefault="0003636F" w:rsidP="0003636F">
            <w:pPr>
              <w:rPr>
                <w:rFonts w:ascii="Times New Roman" w:hAnsi="Times New Roman"/>
                <w:sz w:val="24"/>
                <w:szCs w:val="24"/>
                <w:lang w:val="ru-RU"/>
              </w:rPr>
            </w:pPr>
            <w:r>
              <w:rPr>
                <w:rFonts w:ascii="Times New Roman" w:hAnsi="Times New Roman"/>
                <w:b/>
                <w:bCs/>
                <w:sz w:val="24"/>
                <w:szCs w:val="24"/>
                <w:lang w:val="ru-RU"/>
              </w:rPr>
              <w:t>Вн/чт.</w:t>
            </w:r>
            <w:r w:rsidRPr="0003636F">
              <w:rPr>
                <w:rFonts w:ascii="Times New Roman" w:hAnsi="Times New Roman"/>
                <w:bCs/>
                <w:sz w:val="24"/>
                <w:szCs w:val="24"/>
              </w:rPr>
              <w:t>А.С.Пушкин. «Цыганы</w:t>
            </w:r>
            <w:r w:rsidRPr="006C0174">
              <w:rPr>
                <w:rFonts w:ascii="Times New Roman" w:hAnsi="Times New Roman"/>
                <w:b/>
                <w:bCs/>
                <w:sz w:val="24"/>
                <w:szCs w:val="24"/>
              </w:rPr>
              <w:t>»</w:t>
            </w:r>
            <w:r w:rsidRPr="006C0174">
              <w:rPr>
                <w:rFonts w:ascii="Times New Roman" w:hAnsi="Times New Roman"/>
                <w:sz w:val="24"/>
                <w:szCs w:val="24"/>
              </w:rPr>
              <w:t xml:space="preserve"> как романтическая поэма. Герои поэмы. Противоречие двух миров: цивилизованного и естественного. Индивидуалистический характер Алеко</w:t>
            </w:r>
            <w:r>
              <w:rPr>
                <w:rFonts w:ascii="Times New Roman" w:hAnsi="Times New Roman"/>
                <w:sz w:val="24"/>
                <w:szCs w:val="24"/>
                <w:lang w:val="ru-RU"/>
              </w:rPr>
              <w:t>.</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История создания романа А.С.Пушкина «Евгений Онегин». Комментированное чтение 1 главы.</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Онегин и Ленский. Типическое и индивидуальное в судьбах Онегина и Ленского</w:t>
            </w:r>
            <w:r>
              <w:rPr>
                <w:rFonts w:ascii="Times New Roman" w:hAnsi="Times New Roman"/>
                <w:sz w:val="24"/>
                <w:szCs w:val="24"/>
                <w:lang w:val="ru-RU"/>
              </w:rPr>
              <w:t>.</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Татьяна Ларина – нравственный идеал Пушкина. Татьяна и Ольга.</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 xml:space="preserve">Эволюция взаимоотношений Татьяны и </w:t>
            </w:r>
            <w:r w:rsidRPr="006C0174">
              <w:rPr>
                <w:rFonts w:ascii="Times New Roman" w:hAnsi="Times New Roman"/>
                <w:sz w:val="24"/>
                <w:szCs w:val="24"/>
              </w:rPr>
              <w:lastRenderedPageBreak/>
              <w:t>Онегина.</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Автор как идейно-композиционный и лирический  центр романа А. С. Пушкина «Евгений Онегин»</w:t>
            </w:r>
            <w:r>
              <w:rPr>
                <w:rFonts w:ascii="Times New Roman" w:hAnsi="Times New Roman"/>
                <w:sz w:val="24"/>
                <w:szCs w:val="24"/>
                <w:lang w:val="ru-RU"/>
              </w:rPr>
              <w:t>.</w:t>
            </w:r>
          </w:p>
          <w:p w:rsidR="0003636F" w:rsidRDefault="0003636F" w:rsidP="0003636F">
            <w:pPr>
              <w:rPr>
                <w:rFonts w:ascii="Times New Roman" w:hAnsi="Times New Roman"/>
                <w:sz w:val="24"/>
                <w:szCs w:val="24"/>
                <w:lang w:val="ru-RU"/>
              </w:rPr>
            </w:pPr>
            <w:r w:rsidRPr="006C0174">
              <w:rPr>
                <w:rFonts w:ascii="Times New Roman" w:hAnsi="Times New Roman"/>
                <w:sz w:val="24"/>
                <w:szCs w:val="24"/>
              </w:rPr>
              <w:t>«Евгений Онегин» как энциклопедия русской жизни.</w:t>
            </w:r>
          </w:p>
          <w:p w:rsidR="0003636F" w:rsidRDefault="007D2A55" w:rsidP="0003636F">
            <w:pPr>
              <w:rPr>
                <w:rFonts w:ascii="Times New Roman" w:hAnsi="Times New Roman"/>
                <w:bCs/>
                <w:sz w:val="24"/>
                <w:szCs w:val="24"/>
                <w:lang w:val="ru-RU"/>
              </w:rPr>
            </w:pPr>
            <w:r>
              <w:rPr>
                <w:rFonts w:ascii="Times New Roman" w:hAnsi="Times New Roman"/>
                <w:b/>
                <w:sz w:val="24"/>
                <w:szCs w:val="24"/>
                <w:lang w:val="ru-RU"/>
              </w:rPr>
              <w:t>Р/р.</w:t>
            </w:r>
            <w:r w:rsidRPr="006C0174">
              <w:rPr>
                <w:rFonts w:ascii="Times New Roman" w:hAnsi="Times New Roman"/>
                <w:sz w:val="24"/>
                <w:szCs w:val="24"/>
              </w:rPr>
              <w:t>Пушкинский роман в зеркале критики</w:t>
            </w:r>
            <w:r w:rsidRPr="006C0174">
              <w:rPr>
                <w:rFonts w:ascii="Times New Roman" w:hAnsi="Times New Roman"/>
                <w:b/>
                <w:bCs/>
                <w:sz w:val="24"/>
                <w:szCs w:val="24"/>
              </w:rPr>
              <w:t xml:space="preserve">. </w:t>
            </w:r>
            <w:r w:rsidRPr="003F21C6">
              <w:rPr>
                <w:rFonts w:ascii="Times New Roman" w:hAnsi="Times New Roman"/>
                <w:bCs/>
                <w:sz w:val="24"/>
                <w:szCs w:val="24"/>
              </w:rPr>
              <w:t>Подготовка к сочинению по роману А.Пушкина «Евгений Онегин».</w:t>
            </w:r>
          </w:p>
          <w:p w:rsidR="007D2A55" w:rsidRDefault="007D2A55" w:rsidP="0003636F">
            <w:pPr>
              <w:rPr>
                <w:rFonts w:ascii="Times New Roman" w:hAnsi="Times New Roman"/>
                <w:bCs/>
                <w:sz w:val="24"/>
                <w:szCs w:val="24"/>
                <w:lang w:val="ru-RU"/>
              </w:rPr>
            </w:pPr>
            <w:r>
              <w:rPr>
                <w:rFonts w:ascii="Times New Roman" w:hAnsi="Times New Roman"/>
                <w:b/>
                <w:bCs/>
                <w:sz w:val="24"/>
                <w:szCs w:val="24"/>
                <w:lang w:val="ru-RU"/>
              </w:rPr>
              <w:t>Р/р.</w:t>
            </w:r>
            <w:r w:rsidRPr="003F21C6">
              <w:rPr>
                <w:rFonts w:ascii="Times New Roman" w:hAnsi="Times New Roman"/>
                <w:bCs/>
                <w:sz w:val="24"/>
                <w:szCs w:val="24"/>
              </w:rPr>
              <w:t>Проблема «гения и злодейства» в трагедии А.С.Пушкина «Моцарт и Сальери».</w:t>
            </w:r>
          </w:p>
          <w:p w:rsidR="007D2A55" w:rsidRDefault="007D2A55" w:rsidP="0003636F">
            <w:pPr>
              <w:rPr>
                <w:rFonts w:ascii="Times New Roman" w:hAnsi="Times New Roman"/>
                <w:bCs/>
                <w:sz w:val="24"/>
                <w:szCs w:val="24"/>
                <w:lang w:val="ru-RU"/>
              </w:rPr>
            </w:pPr>
            <w:r w:rsidRPr="003F21C6">
              <w:rPr>
                <w:rFonts w:ascii="Times New Roman" w:hAnsi="Times New Roman"/>
                <w:bCs/>
                <w:sz w:val="24"/>
                <w:szCs w:val="24"/>
              </w:rPr>
              <w:t>Сочинение</w:t>
            </w:r>
            <w:r>
              <w:rPr>
                <w:rFonts w:ascii="Times New Roman" w:hAnsi="Times New Roman"/>
                <w:bCs/>
                <w:sz w:val="24"/>
                <w:szCs w:val="24"/>
              </w:rPr>
              <w:t xml:space="preserve"> по творчеству А</w:t>
            </w:r>
            <w:r>
              <w:rPr>
                <w:rFonts w:ascii="Times New Roman" w:hAnsi="Times New Roman"/>
                <w:bCs/>
                <w:sz w:val="24"/>
                <w:szCs w:val="24"/>
                <w:lang w:val="ru-RU"/>
              </w:rPr>
              <w:t>.</w:t>
            </w:r>
            <w:r>
              <w:rPr>
                <w:rFonts w:ascii="Times New Roman" w:hAnsi="Times New Roman"/>
                <w:bCs/>
                <w:sz w:val="24"/>
                <w:szCs w:val="24"/>
              </w:rPr>
              <w:t>С.</w:t>
            </w:r>
            <w:r w:rsidRPr="003F21C6">
              <w:rPr>
                <w:rFonts w:ascii="Times New Roman" w:hAnsi="Times New Roman"/>
                <w:bCs/>
                <w:sz w:val="24"/>
                <w:szCs w:val="24"/>
              </w:rPr>
              <w:t>Пушкина</w:t>
            </w:r>
            <w:r>
              <w:rPr>
                <w:rFonts w:ascii="Times New Roman" w:hAnsi="Times New Roman"/>
                <w:bCs/>
                <w:sz w:val="24"/>
                <w:szCs w:val="24"/>
                <w:lang w:val="ru-RU"/>
              </w:rPr>
              <w:t>.</w:t>
            </w:r>
          </w:p>
          <w:p w:rsidR="007D2A55" w:rsidRDefault="007D2A55" w:rsidP="0003636F">
            <w:pPr>
              <w:rPr>
                <w:rFonts w:ascii="Times New Roman" w:hAnsi="Times New Roman"/>
                <w:sz w:val="24"/>
                <w:szCs w:val="24"/>
                <w:lang w:val="ru-RU"/>
              </w:rPr>
            </w:pPr>
            <w:r w:rsidRPr="006C0174">
              <w:rPr>
                <w:rFonts w:ascii="Times New Roman" w:hAnsi="Times New Roman"/>
                <w:sz w:val="24"/>
                <w:szCs w:val="24"/>
              </w:rPr>
              <w:t>Мотив вольности и одиночества в лирике М.Ю.Лермонтова («Нет, я не Байрон, я другой…», «Молитва», «Парус», «И скучно и грустно»).</w:t>
            </w:r>
          </w:p>
          <w:p w:rsidR="007D2A55" w:rsidRDefault="007D2A55" w:rsidP="0003636F">
            <w:pPr>
              <w:rPr>
                <w:rFonts w:ascii="Times New Roman" w:hAnsi="Times New Roman"/>
                <w:sz w:val="24"/>
                <w:szCs w:val="24"/>
                <w:lang w:val="ru-RU"/>
              </w:rPr>
            </w:pPr>
            <w:r w:rsidRPr="006C0174">
              <w:rPr>
                <w:rFonts w:ascii="Times New Roman" w:hAnsi="Times New Roman"/>
                <w:sz w:val="24"/>
                <w:szCs w:val="24"/>
              </w:rPr>
              <w:t>Образ поэта-пророка в лирике поэта. «Смерть поэта», «Пророк», «Я жить хочу…»</w:t>
            </w:r>
            <w:r>
              <w:rPr>
                <w:rFonts w:ascii="Times New Roman" w:hAnsi="Times New Roman"/>
                <w:sz w:val="24"/>
                <w:szCs w:val="24"/>
                <w:lang w:val="ru-RU"/>
              </w:rPr>
              <w:t>.</w:t>
            </w:r>
          </w:p>
          <w:p w:rsidR="007D2A55" w:rsidRDefault="007D2A55" w:rsidP="0003636F">
            <w:pPr>
              <w:rPr>
                <w:rFonts w:ascii="Times New Roman" w:hAnsi="Times New Roman"/>
                <w:sz w:val="24"/>
                <w:szCs w:val="24"/>
                <w:lang w:val="ru-RU"/>
              </w:rPr>
            </w:pPr>
            <w:r w:rsidRPr="006C0174">
              <w:rPr>
                <w:rFonts w:ascii="Times New Roman" w:hAnsi="Times New Roman"/>
                <w:sz w:val="24"/>
                <w:szCs w:val="24"/>
              </w:rPr>
              <w:t>Эпоха безвременья в лирике М.Ю.Лермонтова («Дума», Предсказание», «Родина»). Подготовка к домашнему сочинению по лирике Лермонтова М. Ю.</w:t>
            </w:r>
          </w:p>
          <w:p w:rsidR="007D2A55" w:rsidRDefault="007D2A55" w:rsidP="0003636F">
            <w:pPr>
              <w:rPr>
                <w:rFonts w:ascii="Times New Roman" w:hAnsi="Times New Roman"/>
                <w:sz w:val="24"/>
                <w:szCs w:val="24"/>
                <w:lang w:val="ru-RU"/>
              </w:rPr>
            </w:pPr>
            <w:r w:rsidRPr="006C0174">
              <w:rPr>
                <w:rFonts w:ascii="Times New Roman" w:hAnsi="Times New Roman"/>
                <w:sz w:val="24"/>
                <w:szCs w:val="24"/>
              </w:rPr>
              <w:t>«Герой нашего времени» - первый психологический роман в русской литературе. Обзор содержания</w:t>
            </w:r>
            <w:r>
              <w:rPr>
                <w:rFonts w:ascii="Times New Roman" w:hAnsi="Times New Roman"/>
                <w:sz w:val="24"/>
                <w:szCs w:val="24"/>
                <w:lang w:val="ru-RU"/>
              </w:rPr>
              <w:t>.</w:t>
            </w:r>
          </w:p>
          <w:p w:rsidR="007D2A55" w:rsidRDefault="00DC69CC" w:rsidP="0003636F">
            <w:pPr>
              <w:rPr>
                <w:rFonts w:ascii="Times New Roman" w:hAnsi="Times New Roman"/>
                <w:sz w:val="24"/>
                <w:szCs w:val="24"/>
                <w:lang w:val="ru-RU"/>
              </w:rPr>
            </w:pPr>
            <w:r w:rsidRPr="006C0174">
              <w:rPr>
                <w:rFonts w:ascii="Times New Roman" w:hAnsi="Times New Roman"/>
                <w:sz w:val="24"/>
                <w:szCs w:val="24"/>
              </w:rPr>
              <w:t>Загадки образа Печорина в главах «Бэла» и «Максим Максимыч».</w:t>
            </w:r>
          </w:p>
          <w:p w:rsidR="00DC69CC" w:rsidRDefault="00DC69CC" w:rsidP="0003636F">
            <w:pPr>
              <w:rPr>
                <w:rFonts w:ascii="Times New Roman" w:hAnsi="Times New Roman"/>
                <w:sz w:val="24"/>
                <w:szCs w:val="24"/>
                <w:lang w:val="ru-RU"/>
              </w:rPr>
            </w:pPr>
            <w:r w:rsidRPr="006C0174">
              <w:rPr>
                <w:rFonts w:ascii="Times New Roman" w:hAnsi="Times New Roman"/>
                <w:sz w:val="24"/>
                <w:szCs w:val="24"/>
              </w:rPr>
              <w:t>«Журнал Печорина» как средство самораскрытия его характера.</w:t>
            </w:r>
          </w:p>
          <w:p w:rsidR="00DC69CC" w:rsidRDefault="00DC69CC" w:rsidP="0003636F">
            <w:pPr>
              <w:rPr>
                <w:rFonts w:ascii="Times New Roman" w:hAnsi="Times New Roman"/>
                <w:sz w:val="24"/>
                <w:szCs w:val="24"/>
                <w:lang w:val="ru-RU"/>
              </w:rPr>
            </w:pPr>
            <w:r w:rsidRPr="006C0174">
              <w:rPr>
                <w:rFonts w:ascii="Times New Roman" w:hAnsi="Times New Roman"/>
                <w:sz w:val="24"/>
                <w:szCs w:val="24"/>
              </w:rPr>
              <w:t>Печорин в системе мужских образов романа. Дружба в жизни Печорина</w:t>
            </w:r>
            <w:r>
              <w:rPr>
                <w:rFonts w:ascii="Times New Roman" w:hAnsi="Times New Roman"/>
                <w:sz w:val="24"/>
                <w:szCs w:val="24"/>
                <w:lang w:val="ru-RU"/>
              </w:rPr>
              <w:t>.</w:t>
            </w:r>
          </w:p>
          <w:p w:rsidR="005E6B07" w:rsidRDefault="005E6B07" w:rsidP="0003636F">
            <w:pPr>
              <w:rPr>
                <w:rFonts w:ascii="Times New Roman" w:hAnsi="Times New Roman"/>
                <w:sz w:val="24"/>
                <w:szCs w:val="24"/>
                <w:lang w:val="ru-RU"/>
              </w:rPr>
            </w:pPr>
            <w:r w:rsidRPr="006C0174">
              <w:rPr>
                <w:rFonts w:ascii="Times New Roman" w:hAnsi="Times New Roman"/>
                <w:sz w:val="24"/>
                <w:szCs w:val="24"/>
              </w:rPr>
              <w:t>Печорин в системе женских образов романа. Любовь в жизни Печорина</w:t>
            </w:r>
            <w:r w:rsidR="008C5CDB">
              <w:rPr>
                <w:rFonts w:ascii="Times New Roman" w:hAnsi="Times New Roman"/>
                <w:sz w:val="24"/>
                <w:szCs w:val="24"/>
                <w:lang w:val="ru-RU"/>
              </w:rPr>
              <w:t>.</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«Душа Печорина не каменистая почва…»</w:t>
            </w:r>
            <w:r>
              <w:rPr>
                <w:rFonts w:ascii="Times New Roman" w:hAnsi="Times New Roman"/>
                <w:sz w:val="24"/>
                <w:szCs w:val="24"/>
                <w:lang w:val="ru-RU"/>
              </w:rPr>
              <w:t>.</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 xml:space="preserve">Споры о романтизме и реализме романа «Герой нашего времени». </w:t>
            </w:r>
          </w:p>
          <w:p w:rsidR="008C5CDB" w:rsidRDefault="008C5CDB" w:rsidP="0003636F">
            <w:pPr>
              <w:rPr>
                <w:rFonts w:ascii="Times New Roman" w:hAnsi="Times New Roman"/>
                <w:bCs/>
                <w:sz w:val="24"/>
                <w:szCs w:val="24"/>
                <w:lang w:val="ru-RU"/>
              </w:rPr>
            </w:pPr>
            <w:r>
              <w:rPr>
                <w:rFonts w:ascii="Times New Roman" w:hAnsi="Times New Roman"/>
                <w:b/>
                <w:bCs/>
                <w:sz w:val="24"/>
                <w:szCs w:val="24"/>
                <w:lang w:val="ru-RU"/>
              </w:rPr>
              <w:t>Р/р.</w:t>
            </w:r>
            <w:r w:rsidRPr="00F964D0">
              <w:rPr>
                <w:rFonts w:ascii="Times New Roman" w:hAnsi="Times New Roman"/>
                <w:bCs/>
                <w:sz w:val="24"/>
                <w:szCs w:val="24"/>
              </w:rPr>
              <w:t>Сочинение по творчеству М.Ю.Лермонтова.</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Слово о Н.В.Гоголе. Поэма «Мертвые души». История создания. Замысел  названия поэмы.</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Система образов поэмы Н. В. Гоголя «Мертвые души» .Образы помещиков в «Мертвых душах»</w:t>
            </w:r>
            <w:r>
              <w:rPr>
                <w:rFonts w:ascii="Times New Roman" w:hAnsi="Times New Roman"/>
                <w:sz w:val="24"/>
                <w:szCs w:val="24"/>
                <w:lang w:val="ru-RU"/>
              </w:rPr>
              <w:t>.</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«Мертвая жизнь». Образ города в поэме «Мертвые души».</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Пороки чиновничества</w:t>
            </w:r>
            <w:r>
              <w:rPr>
                <w:rFonts w:ascii="Times New Roman" w:hAnsi="Times New Roman"/>
                <w:sz w:val="24"/>
                <w:szCs w:val="24"/>
                <w:lang w:val="ru-RU"/>
              </w:rPr>
              <w:t>.</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 xml:space="preserve">Чичиков как новый герой эпохи и как </w:t>
            </w:r>
            <w:r w:rsidRPr="006C0174">
              <w:rPr>
                <w:rFonts w:ascii="Times New Roman" w:hAnsi="Times New Roman"/>
                <w:sz w:val="24"/>
                <w:szCs w:val="24"/>
              </w:rPr>
              <w:lastRenderedPageBreak/>
              <w:t>антигерой.</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«Мертвые души» - поэма о величии России. Мертвые и живые души.</w:t>
            </w:r>
          </w:p>
          <w:p w:rsidR="008C5CDB" w:rsidRDefault="008C5CDB" w:rsidP="0003636F">
            <w:pPr>
              <w:rPr>
                <w:rFonts w:ascii="Times New Roman" w:hAnsi="Times New Roman"/>
                <w:bCs/>
                <w:sz w:val="24"/>
                <w:szCs w:val="24"/>
                <w:lang w:val="ru-RU"/>
              </w:rPr>
            </w:pPr>
            <w:r>
              <w:rPr>
                <w:rFonts w:ascii="Times New Roman" w:hAnsi="Times New Roman"/>
                <w:b/>
                <w:sz w:val="24"/>
                <w:szCs w:val="24"/>
                <w:lang w:val="ru-RU"/>
              </w:rPr>
              <w:t>Р/р.</w:t>
            </w:r>
            <w:r w:rsidRPr="006C0174">
              <w:rPr>
                <w:rFonts w:ascii="Times New Roman" w:hAnsi="Times New Roman"/>
                <w:sz w:val="24"/>
                <w:szCs w:val="24"/>
              </w:rPr>
              <w:t xml:space="preserve">Поэма в оценке критики. </w:t>
            </w:r>
            <w:r w:rsidRPr="008C5CDB">
              <w:rPr>
                <w:rFonts w:ascii="Times New Roman" w:hAnsi="Times New Roman"/>
                <w:bCs/>
                <w:sz w:val="24"/>
                <w:szCs w:val="24"/>
              </w:rPr>
              <w:t>Подготовка к сочинению</w:t>
            </w:r>
            <w:r>
              <w:rPr>
                <w:rFonts w:ascii="Times New Roman" w:hAnsi="Times New Roman"/>
                <w:bCs/>
                <w:sz w:val="24"/>
                <w:szCs w:val="24"/>
                <w:lang w:val="ru-RU"/>
              </w:rPr>
              <w:t>.</w:t>
            </w:r>
          </w:p>
          <w:p w:rsidR="008C5CDB" w:rsidRDefault="008C5CDB" w:rsidP="0003636F">
            <w:pPr>
              <w:rPr>
                <w:rFonts w:ascii="Times New Roman" w:hAnsi="Times New Roman"/>
                <w:bCs/>
                <w:sz w:val="24"/>
                <w:szCs w:val="24"/>
                <w:lang w:val="ru-RU"/>
              </w:rPr>
            </w:pPr>
            <w:r>
              <w:rPr>
                <w:rFonts w:ascii="Times New Roman" w:hAnsi="Times New Roman"/>
                <w:b/>
                <w:bCs/>
                <w:sz w:val="24"/>
                <w:szCs w:val="24"/>
                <w:lang w:val="ru-RU"/>
              </w:rPr>
              <w:t>Вн/чт.</w:t>
            </w:r>
            <w:r w:rsidRPr="00F964D0">
              <w:rPr>
                <w:rFonts w:ascii="Times New Roman" w:hAnsi="Times New Roman"/>
                <w:bCs/>
                <w:sz w:val="24"/>
                <w:szCs w:val="24"/>
              </w:rPr>
              <w:t>Внеклассное чтение. Н. В. Гоголь «Портрет»</w:t>
            </w:r>
            <w:r>
              <w:rPr>
                <w:rFonts w:ascii="Times New Roman" w:hAnsi="Times New Roman"/>
                <w:bCs/>
                <w:sz w:val="24"/>
                <w:szCs w:val="24"/>
                <w:lang w:val="ru-RU"/>
              </w:rPr>
              <w:t>.</w:t>
            </w:r>
          </w:p>
          <w:p w:rsidR="008C5CDB" w:rsidRDefault="008C5CDB" w:rsidP="0003636F">
            <w:pPr>
              <w:rPr>
                <w:rFonts w:ascii="Times New Roman" w:hAnsi="Times New Roman"/>
                <w:bCs/>
                <w:sz w:val="24"/>
                <w:szCs w:val="24"/>
                <w:lang w:val="ru-RU"/>
              </w:rPr>
            </w:pPr>
            <w:r w:rsidRPr="00F964D0">
              <w:rPr>
                <w:rFonts w:ascii="Times New Roman" w:hAnsi="Times New Roman"/>
                <w:bCs/>
                <w:sz w:val="24"/>
                <w:szCs w:val="24"/>
              </w:rPr>
              <w:t>Сочинение по поэме Н. В. Гоголя «Мертвые души»</w:t>
            </w:r>
            <w:r>
              <w:rPr>
                <w:rFonts w:ascii="Times New Roman" w:hAnsi="Times New Roman"/>
                <w:bCs/>
                <w:sz w:val="24"/>
                <w:szCs w:val="24"/>
                <w:lang w:val="ru-RU"/>
              </w:rPr>
              <w:t>.</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Патриархальный мир   и угроза его распада в пьесе А.Н.Островского «Бедность не порок».</w:t>
            </w:r>
          </w:p>
          <w:p w:rsidR="008C5CDB" w:rsidRDefault="008C5CDB" w:rsidP="0003636F">
            <w:pPr>
              <w:rPr>
                <w:rFonts w:ascii="Times New Roman" w:hAnsi="Times New Roman"/>
                <w:sz w:val="24"/>
                <w:szCs w:val="24"/>
                <w:lang w:val="ru-RU"/>
              </w:rPr>
            </w:pPr>
            <w:r w:rsidRPr="006C0174">
              <w:rPr>
                <w:rFonts w:ascii="Times New Roman" w:hAnsi="Times New Roman"/>
                <w:sz w:val="24"/>
                <w:szCs w:val="24"/>
              </w:rPr>
              <w:t>Любовь в патриархальном мире и ее влияние на героев пьесы «Бедность не порок».</w:t>
            </w:r>
          </w:p>
          <w:p w:rsidR="008C5CDB" w:rsidRDefault="008C5CDB" w:rsidP="0003636F">
            <w:pPr>
              <w:rPr>
                <w:rFonts w:ascii="Times New Roman" w:hAnsi="Times New Roman"/>
                <w:bCs/>
                <w:sz w:val="24"/>
                <w:szCs w:val="24"/>
                <w:lang w:val="ru-RU"/>
              </w:rPr>
            </w:pPr>
            <w:r>
              <w:rPr>
                <w:rFonts w:ascii="Times New Roman" w:hAnsi="Times New Roman"/>
                <w:b/>
                <w:bCs/>
                <w:sz w:val="24"/>
                <w:szCs w:val="24"/>
                <w:lang w:val="ru-RU"/>
              </w:rPr>
              <w:t>Вн/чт.</w:t>
            </w:r>
            <w:r w:rsidRPr="00F964D0">
              <w:rPr>
                <w:rFonts w:ascii="Times New Roman" w:hAnsi="Times New Roman"/>
                <w:bCs/>
                <w:sz w:val="24"/>
                <w:szCs w:val="24"/>
              </w:rPr>
              <w:t>Внеклассное чтение «Свои люди-сочтемся!»</w:t>
            </w:r>
            <w:r>
              <w:rPr>
                <w:rFonts w:ascii="Times New Roman" w:hAnsi="Times New Roman"/>
                <w:bCs/>
                <w:sz w:val="24"/>
                <w:szCs w:val="24"/>
                <w:lang w:val="ru-RU"/>
              </w:rPr>
              <w:t>.</w:t>
            </w:r>
          </w:p>
          <w:p w:rsidR="008C5CDB" w:rsidRDefault="009C6A73" w:rsidP="0003636F">
            <w:pPr>
              <w:rPr>
                <w:rFonts w:ascii="Times New Roman" w:hAnsi="Times New Roman"/>
                <w:sz w:val="24"/>
                <w:szCs w:val="24"/>
                <w:lang w:val="ru-RU"/>
              </w:rPr>
            </w:pPr>
            <w:r w:rsidRPr="006C0174">
              <w:rPr>
                <w:rFonts w:ascii="Times New Roman" w:hAnsi="Times New Roman"/>
                <w:sz w:val="24"/>
                <w:szCs w:val="24"/>
              </w:rPr>
              <w:t>Ф.М.Достоевский. Тип петербургского мечтателя в повести «Белые ночи».</w:t>
            </w:r>
          </w:p>
          <w:p w:rsidR="009C6A73" w:rsidRDefault="009C6A73" w:rsidP="0003636F">
            <w:pPr>
              <w:rPr>
                <w:rFonts w:ascii="Times New Roman" w:hAnsi="Times New Roman"/>
                <w:sz w:val="24"/>
                <w:szCs w:val="24"/>
                <w:lang w:val="ru-RU"/>
              </w:rPr>
            </w:pPr>
            <w:r w:rsidRPr="006C0174">
              <w:rPr>
                <w:rFonts w:ascii="Times New Roman" w:hAnsi="Times New Roman"/>
                <w:sz w:val="24"/>
                <w:szCs w:val="24"/>
              </w:rPr>
              <w:t>Роль истории Настеньки в повести «Белые ночи».</w:t>
            </w:r>
          </w:p>
          <w:p w:rsidR="009C6A73" w:rsidRDefault="009C6A73" w:rsidP="0003636F">
            <w:pPr>
              <w:rPr>
                <w:rFonts w:ascii="Times New Roman" w:hAnsi="Times New Roman"/>
                <w:sz w:val="24"/>
                <w:szCs w:val="24"/>
                <w:lang w:val="ru-RU"/>
              </w:rPr>
            </w:pPr>
            <w:r w:rsidRPr="006C0174">
              <w:rPr>
                <w:rFonts w:ascii="Times New Roman" w:hAnsi="Times New Roman"/>
                <w:sz w:val="24"/>
                <w:szCs w:val="24"/>
              </w:rPr>
              <w:t>Формирование личности героя повести, его духовный конфликт с окружающей средой в повести Л.Н.Толстого «Юность».</w:t>
            </w:r>
          </w:p>
          <w:p w:rsidR="009C6A73" w:rsidRDefault="009C6A73" w:rsidP="0003636F">
            <w:pPr>
              <w:rPr>
                <w:rFonts w:ascii="Times New Roman" w:hAnsi="Times New Roman"/>
                <w:sz w:val="24"/>
                <w:szCs w:val="24"/>
                <w:lang w:val="ru-RU"/>
              </w:rPr>
            </w:pPr>
            <w:r w:rsidRPr="006C0174">
              <w:rPr>
                <w:rFonts w:ascii="Times New Roman" w:hAnsi="Times New Roman"/>
                <w:sz w:val="24"/>
                <w:szCs w:val="24"/>
              </w:rPr>
              <w:t>Эволюция образа главного героя в рассказе А.П.Чехова «Смерть чиновника».</w:t>
            </w:r>
          </w:p>
          <w:p w:rsidR="009C6A73" w:rsidRDefault="009C6A73" w:rsidP="0003636F">
            <w:pPr>
              <w:rPr>
                <w:rFonts w:ascii="Times New Roman" w:hAnsi="Times New Roman"/>
                <w:sz w:val="24"/>
                <w:szCs w:val="24"/>
                <w:lang w:val="ru-RU"/>
              </w:rPr>
            </w:pPr>
            <w:r w:rsidRPr="006C0174">
              <w:rPr>
                <w:rFonts w:ascii="Times New Roman" w:hAnsi="Times New Roman"/>
                <w:sz w:val="24"/>
                <w:szCs w:val="24"/>
              </w:rPr>
              <w:t>Тема одиночества человека в мире в рассказе А.П.Чехова «Тоска».</w:t>
            </w:r>
          </w:p>
          <w:p w:rsidR="009C6A73" w:rsidRPr="009C6A73" w:rsidRDefault="009C6A73" w:rsidP="0003636F">
            <w:pPr>
              <w:rPr>
                <w:rFonts w:ascii="Times New Roman" w:hAnsi="Times New Roman"/>
                <w:sz w:val="24"/>
                <w:szCs w:val="24"/>
                <w:lang w:val="ru-RU"/>
              </w:rPr>
            </w:pPr>
            <w:r>
              <w:rPr>
                <w:rFonts w:ascii="Times New Roman" w:hAnsi="Times New Roman"/>
                <w:b/>
                <w:bCs/>
                <w:sz w:val="24"/>
                <w:szCs w:val="24"/>
                <w:lang w:val="ru-RU"/>
              </w:rPr>
              <w:t>Р/р.</w:t>
            </w:r>
            <w:r w:rsidRPr="0042337E">
              <w:rPr>
                <w:rFonts w:ascii="Times New Roman" w:hAnsi="Times New Roman"/>
                <w:bCs/>
                <w:sz w:val="24"/>
                <w:szCs w:val="24"/>
              </w:rPr>
              <w:t>Подготовка к сочинению-ответу на проблемный вопрос «В чем особенности изображения внутреннего мира героев русской литературы XIX века»</w:t>
            </w:r>
            <w:r>
              <w:rPr>
                <w:rFonts w:ascii="Times New Roman" w:hAnsi="Times New Roman"/>
                <w:bCs/>
                <w:sz w:val="24"/>
                <w:szCs w:val="24"/>
                <w:lang w:val="ru-RU"/>
              </w:rPr>
              <w:t>.</w:t>
            </w:r>
          </w:p>
        </w:tc>
        <w:tc>
          <w:tcPr>
            <w:tcW w:w="1701" w:type="dxa"/>
          </w:tcPr>
          <w:p w:rsidR="00852CE0"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p>
          <w:p w:rsidR="0003636F" w:rsidRDefault="0003636F"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p>
          <w:p w:rsidR="007D2A55" w:rsidRDefault="007D2A55"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DC69CC" w:rsidRDefault="00DC69CC" w:rsidP="00852CE0">
            <w:pPr>
              <w:jc w:val="center"/>
              <w:rPr>
                <w:rFonts w:ascii="Times New Roman" w:hAnsi="Times New Roman" w:cs="Times New Roman"/>
                <w:b/>
                <w:sz w:val="24"/>
                <w:szCs w:val="24"/>
                <w:lang w:val="ru-RU"/>
              </w:rPr>
            </w:pPr>
          </w:p>
          <w:p w:rsidR="00DC69CC" w:rsidRDefault="00DC69CC" w:rsidP="00852CE0">
            <w:pPr>
              <w:jc w:val="center"/>
              <w:rPr>
                <w:rFonts w:ascii="Times New Roman" w:hAnsi="Times New Roman" w:cs="Times New Roman"/>
                <w:b/>
                <w:sz w:val="24"/>
                <w:szCs w:val="24"/>
                <w:lang w:val="ru-RU"/>
              </w:rPr>
            </w:pPr>
          </w:p>
          <w:p w:rsidR="00DC69CC" w:rsidRDefault="00DC69CC"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DC69CC" w:rsidRDefault="00DC69CC" w:rsidP="00852CE0">
            <w:pPr>
              <w:jc w:val="center"/>
              <w:rPr>
                <w:rFonts w:ascii="Times New Roman" w:hAnsi="Times New Roman" w:cs="Times New Roman"/>
                <w:b/>
                <w:sz w:val="24"/>
                <w:szCs w:val="24"/>
                <w:lang w:val="ru-RU"/>
              </w:rPr>
            </w:pPr>
          </w:p>
          <w:p w:rsidR="00DC69CC" w:rsidRDefault="00DC69CC"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DC69CC" w:rsidRDefault="00DC69CC" w:rsidP="00852CE0">
            <w:pPr>
              <w:jc w:val="center"/>
              <w:rPr>
                <w:rFonts w:ascii="Times New Roman" w:hAnsi="Times New Roman" w:cs="Times New Roman"/>
                <w:b/>
                <w:sz w:val="24"/>
                <w:szCs w:val="24"/>
                <w:lang w:val="ru-RU"/>
              </w:rPr>
            </w:pPr>
          </w:p>
          <w:p w:rsidR="00DC69CC" w:rsidRDefault="00DC69CC"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p>
          <w:p w:rsidR="008C5CDB" w:rsidRDefault="008C5CDB"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9C6A73" w:rsidRDefault="009C6A73" w:rsidP="00852CE0">
            <w:pPr>
              <w:jc w:val="center"/>
              <w:rPr>
                <w:rFonts w:ascii="Times New Roman" w:hAnsi="Times New Roman" w:cs="Times New Roman"/>
                <w:b/>
                <w:sz w:val="24"/>
                <w:szCs w:val="24"/>
                <w:lang w:val="ru-RU"/>
              </w:rPr>
            </w:pPr>
          </w:p>
          <w:p w:rsidR="009C6A73" w:rsidRPr="0003636F"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1525" w:type="dxa"/>
          </w:tcPr>
          <w:p w:rsidR="00852CE0" w:rsidRDefault="00852CE0" w:rsidP="00852CE0">
            <w:pPr>
              <w:jc w:val="center"/>
              <w:rPr>
                <w:rFonts w:ascii="Times New Roman" w:hAnsi="Times New Roman" w:cs="Times New Roman"/>
                <w:b/>
                <w:sz w:val="24"/>
                <w:szCs w:val="24"/>
              </w:rPr>
            </w:pPr>
          </w:p>
        </w:tc>
      </w:tr>
      <w:tr w:rsidR="009C6A73" w:rsidTr="009A18F5">
        <w:tc>
          <w:tcPr>
            <w:tcW w:w="9571" w:type="dxa"/>
            <w:gridSpan w:val="4"/>
          </w:tcPr>
          <w:p w:rsidR="009C6A73" w:rsidRP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 xml:space="preserve">Из литературы </w:t>
            </w:r>
            <w:r>
              <w:rPr>
                <w:rFonts w:ascii="Times New Roman" w:hAnsi="Times New Roman" w:cs="Times New Roman"/>
                <w:b/>
                <w:sz w:val="24"/>
                <w:szCs w:val="24"/>
              </w:rPr>
              <w:t xml:space="preserve">XX </w:t>
            </w:r>
            <w:r w:rsidR="00DB2963">
              <w:rPr>
                <w:rFonts w:ascii="Times New Roman" w:hAnsi="Times New Roman" w:cs="Times New Roman"/>
                <w:b/>
                <w:sz w:val="24"/>
                <w:szCs w:val="24"/>
                <w:lang w:val="ru-RU"/>
              </w:rPr>
              <w:t>века (26</w:t>
            </w:r>
            <w:r>
              <w:rPr>
                <w:rFonts w:ascii="Times New Roman" w:hAnsi="Times New Roman" w:cs="Times New Roman"/>
                <w:b/>
                <w:sz w:val="24"/>
                <w:szCs w:val="24"/>
                <w:lang w:val="ru-RU"/>
              </w:rPr>
              <w:t>ч.)</w:t>
            </w:r>
          </w:p>
        </w:tc>
      </w:tr>
      <w:tr w:rsidR="0003636F" w:rsidTr="00852CE0">
        <w:tc>
          <w:tcPr>
            <w:tcW w:w="1951" w:type="dxa"/>
          </w:tcPr>
          <w:p w:rsidR="0003636F"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70</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72</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73</w:t>
            </w: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74-75</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76</w:t>
            </w: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77</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78</w:t>
            </w: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79</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80</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82</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83</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84</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85</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86</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87</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88</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89</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90</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92</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93</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94</w:t>
            </w:r>
          </w:p>
          <w:p w:rsidR="00ED56B4" w:rsidRDefault="00ED56B4" w:rsidP="00852CE0">
            <w:pPr>
              <w:jc w:val="center"/>
              <w:rPr>
                <w:rFonts w:ascii="Times New Roman" w:hAnsi="Times New Roman" w:cs="Times New Roman"/>
                <w:b/>
                <w:sz w:val="24"/>
                <w:szCs w:val="24"/>
                <w:lang w:val="ru-RU"/>
              </w:rPr>
            </w:pPr>
          </w:p>
          <w:p w:rsidR="00ED56B4" w:rsidRPr="009C6A73"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95</w:t>
            </w:r>
          </w:p>
        </w:tc>
        <w:tc>
          <w:tcPr>
            <w:tcW w:w="4394" w:type="dxa"/>
          </w:tcPr>
          <w:p w:rsidR="0003636F" w:rsidRDefault="009C6A73" w:rsidP="00852CE0">
            <w:pPr>
              <w:rPr>
                <w:rFonts w:ascii="Times New Roman" w:hAnsi="Times New Roman"/>
                <w:sz w:val="24"/>
                <w:szCs w:val="24"/>
                <w:lang w:val="ru-RU"/>
              </w:rPr>
            </w:pPr>
            <w:r w:rsidRPr="006C0174">
              <w:rPr>
                <w:rFonts w:ascii="Times New Roman" w:hAnsi="Times New Roman"/>
                <w:sz w:val="24"/>
                <w:szCs w:val="24"/>
              </w:rPr>
              <w:lastRenderedPageBreak/>
              <w:t>Русская литература XX века: богатство и разнообразие жанров и направлений.</w:t>
            </w:r>
          </w:p>
          <w:p w:rsidR="009C6A73" w:rsidRDefault="009C6A73" w:rsidP="00852CE0">
            <w:pPr>
              <w:rPr>
                <w:rFonts w:ascii="Times New Roman" w:hAnsi="Times New Roman"/>
                <w:sz w:val="24"/>
                <w:szCs w:val="24"/>
                <w:lang w:val="ru-RU"/>
              </w:rPr>
            </w:pPr>
            <w:r w:rsidRPr="006C0174">
              <w:rPr>
                <w:rFonts w:ascii="Times New Roman" w:hAnsi="Times New Roman"/>
                <w:sz w:val="24"/>
                <w:szCs w:val="24"/>
              </w:rPr>
              <w:t>История любви Надежды и Николая Алексеевича в рассказе И.А.Бунина «Темные аллеи».</w:t>
            </w:r>
          </w:p>
          <w:p w:rsidR="009C6A73" w:rsidRDefault="00A75C49" w:rsidP="00852CE0">
            <w:pPr>
              <w:rPr>
                <w:rFonts w:ascii="Times New Roman" w:hAnsi="Times New Roman"/>
                <w:sz w:val="24"/>
                <w:szCs w:val="24"/>
                <w:lang w:val="ru-RU"/>
              </w:rPr>
            </w:pPr>
            <w:r w:rsidRPr="006C0174">
              <w:rPr>
                <w:rFonts w:ascii="Times New Roman" w:hAnsi="Times New Roman"/>
                <w:sz w:val="24"/>
                <w:szCs w:val="24"/>
              </w:rPr>
              <w:t>Поэзия и проза русской усадьбы в рассказе «Темные аллеи».</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Русская поэзия Серебряного века.</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Высокие идеалы и предчувствие перемен в лирике А.А.Блока.</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Тема Родины в лирике С.А.Есенина.</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Размышления о жизни, любви, природе, предназначении человека в лирике С.Есенина.</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Слово о поэте. В.Маяковский.</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 xml:space="preserve">Слово о поэте. В.Маяковский. </w:t>
            </w:r>
            <w:r w:rsidRPr="006C0174">
              <w:rPr>
                <w:rFonts w:ascii="Times New Roman" w:hAnsi="Times New Roman"/>
                <w:sz w:val="24"/>
                <w:szCs w:val="24"/>
              </w:rPr>
              <w:lastRenderedPageBreak/>
              <w:t>«Послушайте», «А вы могли бы?», «Люблю». Своеобразие стиха. Словотворчество Подготовка к домашнему сочинению по произведениям поэтов Серебряного века</w:t>
            </w:r>
            <w:r>
              <w:rPr>
                <w:rFonts w:ascii="Times New Roman" w:hAnsi="Times New Roman"/>
                <w:sz w:val="24"/>
                <w:szCs w:val="24"/>
                <w:lang w:val="ru-RU"/>
              </w:rPr>
              <w:t>.</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М.А.Булгаков «Собачье сердце» как социально-философская сатира на современное общество</w:t>
            </w:r>
            <w:r>
              <w:rPr>
                <w:rFonts w:ascii="Times New Roman" w:hAnsi="Times New Roman"/>
                <w:sz w:val="24"/>
                <w:szCs w:val="24"/>
                <w:lang w:val="ru-RU"/>
              </w:rPr>
              <w:t>.</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Поэтика повести, гуманистическая позиция автора. Художественная условность, фантастика, сатира, гротеск и их художественная роль в повести</w:t>
            </w:r>
            <w:r>
              <w:rPr>
                <w:rFonts w:ascii="Times New Roman" w:hAnsi="Times New Roman"/>
                <w:sz w:val="24"/>
                <w:szCs w:val="24"/>
                <w:lang w:val="ru-RU"/>
              </w:rPr>
              <w:t>.</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М.И.Цветаева. Слово о поэте. Слово о поэзии, любви и жизни. Особенности поэзии Цветаевой</w:t>
            </w:r>
            <w:r>
              <w:rPr>
                <w:rFonts w:ascii="Times New Roman" w:hAnsi="Times New Roman"/>
                <w:sz w:val="24"/>
                <w:szCs w:val="24"/>
                <w:lang w:val="ru-RU"/>
              </w:rPr>
              <w:t>.</w:t>
            </w:r>
          </w:p>
          <w:p w:rsidR="00A75C49" w:rsidRDefault="00A75C49" w:rsidP="00852CE0">
            <w:pPr>
              <w:rPr>
                <w:rFonts w:ascii="Times New Roman" w:hAnsi="Times New Roman"/>
                <w:sz w:val="24"/>
                <w:szCs w:val="24"/>
                <w:lang w:val="ru-RU"/>
              </w:rPr>
            </w:pPr>
            <w:r>
              <w:rPr>
                <w:rFonts w:ascii="Times New Roman" w:hAnsi="Times New Roman"/>
                <w:b/>
                <w:sz w:val="24"/>
                <w:szCs w:val="24"/>
                <w:lang w:val="ru-RU"/>
              </w:rPr>
              <w:t>Р/р.</w:t>
            </w:r>
            <w:r w:rsidRPr="006C0174">
              <w:rPr>
                <w:rFonts w:ascii="Times New Roman" w:hAnsi="Times New Roman"/>
                <w:sz w:val="24"/>
                <w:szCs w:val="24"/>
              </w:rPr>
              <w:t>Образ Родины в лирическом цикле М.И.Цветаевой «Стихи о Москве».</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Слово о поэте. А.А.Ахматова. Трагические интонации в любовной лирике поэта</w:t>
            </w:r>
            <w:r>
              <w:rPr>
                <w:rFonts w:ascii="Times New Roman" w:hAnsi="Times New Roman"/>
                <w:sz w:val="24"/>
                <w:szCs w:val="24"/>
                <w:lang w:val="ru-RU"/>
              </w:rPr>
              <w:t>.</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Стихи Ахматовой о поэте и поэзии.  Особенности поэзии А.А.Ахматовой.</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Н. А. Заболоцкий. Жизнь и творчество. Тема гармонии человека с природой, любви и смерти в лирике Н.А.Заболоцкого. Стихотворения «О красоте человеческих лиц», «Завещание».</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Судьба человека и судьба Родины в рассказе М.А.Шолохова.</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Автор и рассказчик в рассказе «Судьба человека».</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Вечность и современность в стихах Б.Л.Пастернака о любви и природе.</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Раздумья о Родине в лирике А.Т.Твардовского.</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Проблемы и интонации стихотворений А.Т.Твардовского о войне.</w:t>
            </w:r>
          </w:p>
          <w:p w:rsidR="00A75C49" w:rsidRDefault="00A75C49" w:rsidP="00852CE0">
            <w:pPr>
              <w:rPr>
                <w:rFonts w:ascii="Times New Roman" w:hAnsi="Times New Roman"/>
                <w:bCs/>
                <w:sz w:val="24"/>
                <w:szCs w:val="24"/>
                <w:lang w:val="ru-RU"/>
              </w:rPr>
            </w:pPr>
            <w:r>
              <w:rPr>
                <w:rFonts w:ascii="Times New Roman" w:hAnsi="Times New Roman"/>
                <w:b/>
                <w:bCs/>
                <w:sz w:val="24"/>
                <w:szCs w:val="24"/>
                <w:lang w:val="ru-RU"/>
              </w:rPr>
              <w:t>Вн/чт.</w:t>
            </w:r>
            <w:r w:rsidRPr="00916F8E">
              <w:rPr>
                <w:rFonts w:ascii="Times New Roman" w:hAnsi="Times New Roman"/>
                <w:bCs/>
                <w:sz w:val="24"/>
                <w:szCs w:val="24"/>
              </w:rPr>
              <w:t>Внеклассное чтение «А зори здесь тихие» или В.В.Быков. «Сотников», «Обелиск».</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Картины послевоенной деревни в рассказе А.И.Солженицына «Матренин двор».</w:t>
            </w:r>
          </w:p>
          <w:p w:rsidR="00A75C49" w:rsidRDefault="00A75C49" w:rsidP="00852CE0">
            <w:pPr>
              <w:rPr>
                <w:rFonts w:ascii="Times New Roman" w:hAnsi="Times New Roman"/>
                <w:sz w:val="24"/>
                <w:szCs w:val="24"/>
                <w:lang w:val="ru-RU"/>
              </w:rPr>
            </w:pPr>
            <w:r w:rsidRPr="006C0174">
              <w:rPr>
                <w:rFonts w:ascii="Times New Roman" w:hAnsi="Times New Roman"/>
                <w:sz w:val="24"/>
                <w:szCs w:val="24"/>
              </w:rPr>
              <w:t xml:space="preserve">Образ праведницы в рассказе «Матренин двор». </w:t>
            </w:r>
          </w:p>
          <w:p w:rsidR="00ED56B4" w:rsidRPr="00ED56B4" w:rsidRDefault="00ED56B4" w:rsidP="00852CE0">
            <w:pPr>
              <w:rPr>
                <w:rFonts w:ascii="Times New Roman" w:hAnsi="Times New Roman"/>
                <w:bCs/>
                <w:sz w:val="24"/>
                <w:szCs w:val="24"/>
                <w:lang w:val="ru-RU"/>
              </w:rPr>
            </w:pPr>
            <w:r>
              <w:rPr>
                <w:rFonts w:ascii="Times New Roman" w:hAnsi="Times New Roman"/>
                <w:b/>
                <w:bCs/>
                <w:sz w:val="24"/>
                <w:szCs w:val="24"/>
                <w:lang w:val="ru-RU"/>
              </w:rPr>
              <w:t>Вн/чт.</w:t>
            </w:r>
            <w:r w:rsidRPr="00916F8E">
              <w:rPr>
                <w:rFonts w:ascii="Times New Roman" w:hAnsi="Times New Roman"/>
                <w:bCs/>
                <w:sz w:val="24"/>
                <w:szCs w:val="24"/>
              </w:rPr>
              <w:t>Внеклассное чтение. Рассказы Ф.Абрамова («Пелагея», «Алька») или повесть В.Г.Распутина «Женский разговор».</w:t>
            </w:r>
          </w:p>
        </w:tc>
        <w:tc>
          <w:tcPr>
            <w:tcW w:w="1701" w:type="dxa"/>
          </w:tcPr>
          <w:p w:rsidR="0003636F"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1</w:t>
            </w:r>
          </w:p>
          <w:p w:rsidR="009C6A73" w:rsidRDefault="009C6A73" w:rsidP="00852CE0">
            <w:pPr>
              <w:jc w:val="center"/>
              <w:rPr>
                <w:rFonts w:ascii="Times New Roman" w:hAnsi="Times New Roman" w:cs="Times New Roman"/>
                <w:b/>
                <w:sz w:val="24"/>
                <w:szCs w:val="24"/>
                <w:lang w:val="ru-RU"/>
              </w:rPr>
            </w:pPr>
          </w:p>
          <w:p w:rsidR="009C6A73" w:rsidRDefault="009C6A7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p>
          <w:p w:rsidR="00A75C49" w:rsidRDefault="00A75C49"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ED56B4" w:rsidRDefault="00ED56B4" w:rsidP="00852CE0">
            <w:pPr>
              <w:jc w:val="center"/>
              <w:rPr>
                <w:rFonts w:ascii="Times New Roman" w:hAnsi="Times New Roman" w:cs="Times New Roman"/>
                <w:b/>
                <w:sz w:val="24"/>
                <w:szCs w:val="24"/>
                <w:lang w:val="ru-RU"/>
              </w:rPr>
            </w:pPr>
          </w:p>
          <w:p w:rsidR="00ED56B4" w:rsidRPr="009C6A73"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1525" w:type="dxa"/>
          </w:tcPr>
          <w:p w:rsidR="0003636F" w:rsidRDefault="0003636F" w:rsidP="00852CE0">
            <w:pPr>
              <w:jc w:val="center"/>
              <w:rPr>
                <w:rFonts w:ascii="Times New Roman" w:hAnsi="Times New Roman" w:cs="Times New Roman"/>
                <w:b/>
                <w:sz w:val="24"/>
                <w:szCs w:val="24"/>
              </w:rPr>
            </w:pPr>
          </w:p>
        </w:tc>
      </w:tr>
      <w:tr w:rsidR="00ED56B4" w:rsidTr="009A18F5">
        <w:tc>
          <w:tcPr>
            <w:tcW w:w="9571" w:type="dxa"/>
            <w:gridSpan w:val="4"/>
          </w:tcPr>
          <w:p w:rsidR="00ED56B4" w:rsidRP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 xml:space="preserve">Романсы и песни на слова русских писателей </w:t>
            </w:r>
            <w:r>
              <w:rPr>
                <w:rFonts w:ascii="Times New Roman" w:hAnsi="Times New Roman" w:cs="Times New Roman"/>
                <w:b/>
                <w:sz w:val="24"/>
                <w:szCs w:val="24"/>
              </w:rPr>
              <w:t xml:space="preserve">XIX-XX </w:t>
            </w:r>
            <w:r>
              <w:rPr>
                <w:rFonts w:ascii="Times New Roman" w:hAnsi="Times New Roman" w:cs="Times New Roman"/>
                <w:b/>
                <w:sz w:val="24"/>
                <w:szCs w:val="24"/>
                <w:lang w:val="ru-RU"/>
              </w:rPr>
              <w:t>веков (1ч.)</w:t>
            </w:r>
          </w:p>
        </w:tc>
      </w:tr>
      <w:tr w:rsidR="009C6A73" w:rsidTr="00852CE0">
        <w:tc>
          <w:tcPr>
            <w:tcW w:w="1951" w:type="dxa"/>
          </w:tcPr>
          <w:p w:rsidR="009C6A73" w:rsidRP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96</w:t>
            </w:r>
          </w:p>
        </w:tc>
        <w:tc>
          <w:tcPr>
            <w:tcW w:w="4394" w:type="dxa"/>
          </w:tcPr>
          <w:p w:rsidR="009C6A73" w:rsidRPr="00ED56B4" w:rsidRDefault="00ED56B4" w:rsidP="00852CE0">
            <w:pPr>
              <w:rPr>
                <w:rFonts w:ascii="Times New Roman" w:hAnsi="Times New Roman" w:cs="Times New Roman"/>
                <w:sz w:val="24"/>
                <w:szCs w:val="24"/>
                <w:lang w:val="ru-RU"/>
              </w:rPr>
            </w:pPr>
            <w:r>
              <w:rPr>
                <w:rFonts w:ascii="Times New Roman" w:hAnsi="Times New Roman"/>
                <w:b/>
                <w:sz w:val="24"/>
                <w:szCs w:val="24"/>
                <w:lang w:val="ru-RU"/>
              </w:rPr>
              <w:t>Р/р.</w:t>
            </w:r>
            <w:r w:rsidRPr="006C0174">
              <w:rPr>
                <w:rFonts w:ascii="Times New Roman" w:hAnsi="Times New Roman"/>
                <w:sz w:val="24"/>
                <w:szCs w:val="24"/>
              </w:rPr>
              <w:t>Песни и романсы на стихи русских поэтов XIX-XX веков</w:t>
            </w:r>
            <w:r>
              <w:rPr>
                <w:rFonts w:ascii="Times New Roman" w:hAnsi="Times New Roman"/>
                <w:sz w:val="24"/>
                <w:szCs w:val="24"/>
                <w:lang w:val="ru-RU"/>
              </w:rPr>
              <w:t>.</w:t>
            </w:r>
          </w:p>
        </w:tc>
        <w:tc>
          <w:tcPr>
            <w:tcW w:w="1701" w:type="dxa"/>
          </w:tcPr>
          <w:p w:rsidR="009C6A73" w:rsidRP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tc>
        <w:tc>
          <w:tcPr>
            <w:tcW w:w="1525" w:type="dxa"/>
          </w:tcPr>
          <w:p w:rsidR="009C6A73" w:rsidRDefault="009C6A73" w:rsidP="00852CE0">
            <w:pPr>
              <w:jc w:val="center"/>
              <w:rPr>
                <w:rFonts w:ascii="Times New Roman" w:hAnsi="Times New Roman" w:cs="Times New Roman"/>
                <w:b/>
                <w:sz w:val="24"/>
                <w:szCs w:val="24"/>
              </w:rPr>
            </w:pPr>
          </w:p>
        </w:tc>
      </w:tr>
      <w:tr w:rsidR="00ED56B4" w:rsidTr="009A18F5">
        <w:tc>
          <w:tcPr>
            <w:tcW w:w="9571" w:type="dxa"/>
            <w:gridSpan w:val="4"/>
          </w:tcPr>
          <w:p w:rsidR="00ED56B4" w:rsidRP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Из зарубежной литературы (4ч.)</w:t>
            </w:r>
          </w:p>
        </w:tc>
      </w:tr>
      <w:tr w:rsidR="00ED56B4" w:rsidTr="006405CA">
        <w:trPr>
          <w:trHeight w:val="3585"/>
        </w:trPr>
        <w:tc>
          <w:tcPr>
            <w:tcW w:w="1951" w:type="dxa"/>
          </w:tcPr>
          <w:p w:rsid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97</w:t>
            </w: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98</w:t>
            </w: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99</w:t>
            </w: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100</w:t>
            </w: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p>
          <w:p w:rsidR="00ED56B4" w:rsidRPr="00ED56B4" w:rsidRDefault="00ED56B4" w:rsidP="00852CE0">
            <w:pPr>
              <w:jc w:val="center"/>
              <w:rPr>
                <w:rFonts w:ascii="Times New Roman" w:hAnsi="Times New Roman" w:cs="Times New Roman"/>
                <w:b/>
                <w:sz w:val="24"/>
                <w:szCs w:val="24"/>
                <w:lang w:val="ru-RU"/>
              </w:rPr>
            </w:pPr>
          </w:p>
        </w:tc>
        <w:tc>
          <w:tcPr>
            <w:tcW w:w="4394" w:type="dxa"/>
          </w:tcPr>
          <w:p w:rsidR="00ED56B4" w:rsidRDefault="00ED56B4" w:rsidP="00852CE0">
            <w:pPr>
              <w:rPr>
                <w:rFonts w:ascii="Times New Roman" w:hAnsi="Times New Roman"/>
                <w:sz w:val="24"/>
                <w:szCs w:val="24"/>
                <w:lang w:val="ru-RU"/>
              </w:rPr>
            </w:pPr>
            <w:r w:rsidRPr="006C0174">
              <w:rPr>
                <w:rFonts w:ascii="Times New Roman" w:hAnsi="Times New Roman"/>
                <w:sz w:val="24"/>
                <w:szCs w:val="24"/>
              </w:rPr>
              <w:t>Чувства и разум в любовной лирике Катулла.</w:t>
            </w:r>
          </w:p>
          <w:p w:rsidR="00ED56B4" w:rsidRDefault="00ED56B4" w:rsidP="00852CE0">
            <w:pPr>
              <w:rPr>
                <w:rFonts w:ascii="Times New Roman" w:hAnsi="Times New Roman"/>
                <w:sz w:val="24"/>
                <w:szCs w:val="24"/>
                <w:lang w:val="ru-RU"/>
              </w:rPr>
            </w:pPr>
            <w:r w:rsidRPr="006C0174">
              <w:rPr>
                <w:rFonts w:ascii="Times New Roman" w:hAnsi="Times New Roman"/>
                <w:sz w:val="24"/>
                <w:szCs w:val="24"/>
              </w:rPr>
              <w:t>«Божественная комедия» Данте Алигьери.</w:t>
            </w:r>
          </w:p>
          <w:p w:rsidR="00ED56B4" w:rsidRDefault="00ED56B4" w:rsidP="00852CE0">
            <w:pPr>
              <w:rPr>
                <w:rFonts w:ascii="Times New Roman" w:hAnsi="Times New Roman"/>
                <w:sz w:val="24"/>
                <w:szCs w:val="24"/>
                <w:lang w:val="ru-RU"/>
              </w:rPr>
            </w:pPr>
            <w:r w:rsidRPr="006C0174">
              <w:rPr>
                <w:rFonts w:ascii="Times New Roman" w:hAnsi="Times New Roman"/>
                <w:sz w:val="24"/>
                <w:szCs w:val="24"/>
              </w:rPr>
              <w:t>Гуманизм эпохи Возрождения. Одиночество Гамлета в его конфликте с реальным миром в трагедии У.Шекспира. Трагизм любви Гамлета и Офелии.</w:t>
            </w:r>
          </w:p>
          <w:p w:rsidR="00ED56B4" w:rsidRPr="00ED56B4" w:rsidRDefault="00ED56B4" w:rsidP="00852CE0">
            <w:pPr>
              <w:rPr>
                <w:rFonts w:ascii="Times New Roman" w:hAnsi="Times New Roman" w:cs="Times New Roman"/>
                <w:sz w:val="24"/>
                <w:szCs w:val="24"/>
                <w:lang w:val="ru-RU"/>
              </w:rPr>
            </w:pPr>
            <w:r w:rsidRPr="006C0174">
              <w:rPr>
                <w:rFonts w:ascii="Times New Roman" w:hAnsi="Times New Roman"/>
                <w:sz w:val="24"/>
                <w:szCs w:val="24"/>
              </w:rPr>
              <w:t>Трагедия И.В.Гете «Фауст». Поиски справедливости и смысла жизни в философской трагедии И.В.Гете «Фауст»</w:t>
            </w:r>
            <w:r>
              <w:rPr>
                <w:rFonts w:ascii="Times New Roman" w:hAnsi="Times New Roman"/>
                <w:sz w:val="24"/>
                <w:szCs w:val="24"/>
                <w:lang w:val="ru-RU"/>
              </w:rPr>
              <w:t>.</w:t>
            </w:r>
          </w:p>
        </w:tc>
        <w:tc>
          <w:tcPr>
            <w:tcW w:w="1701" w:type="dxa"/>
          </w:tcPr>
          <w:p w:rsid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ED56B4" w:rsidRDefault="00ED56B4" w:rsidP="00852CE0">
            <w:pPr>
              <w:jc w:val="center"/>
              <w:rPr>
                <w:rFonts w:ascii="Times New Roman" w:hAnsi="Times New Roman" w:cs="Times New Roman"/>
                <w:b/>
                <w:sz w:val="24"/>
                <w:szCs w:val="24"/>
                <w:lang w:val="ru-RU"/>
              </w:rPr>
            </w:pPr>
          </w:p>
          <w:p w:rsidR="00ED56B4" w:rsidRDefault="00ED56B4" w:rsidP="00852CE0">
            <w:pPr>
              <w:jc w:val="center"/>
              <w:rPr>
                <w:rFonts w:ascii="Times New Roman" w:hAnsi="Times New Roman" w:cs="Times New Roman"/>
                <w:b/>
                <w:sz w:val="24"/>
                <w:szCs w:val="24"/>
                <w:lang w:val="ru-RU"/>
              </w:rPr>
            </w:pPr>
          </w:p>
          <w:p w:rsidR="00ED56B4" w:rsidRPr="00ED56B4" w:rsidRDefault="00ED56B4" w:rsidP="00852CE0">
            <w:pPr>
              <w:jc w:val="center"/>
              <w:rPr>
                <w:rFonts w:ascii="Times New Roman" w:hAnsi="Times New Roman" w:cs="Times New Roman"/>
                <w:b/>
                <w:sz w:val="24"/>
                <w:szCs w:val="24"/>
                <w:lang w:val="ru-RU"/>
              </w:rPr>
            </w:pPr>
          </w:p>
        </w:tc>
        <w:tc>
          <w:tcPr>
            <w:tcW w:w="1525" w:type="dxa"/>
          </w:tcPr>
          <w:p w:rsidR="00ED56B4" w:rsidRDefault="00ED56B4" w:rsidP="00852CE0">
            <w:pPr>
              <w:jc w:val="center"/>
              <w:rPr>
                <w:rFonts w:ascii="Times New Roman" w:hAnsi="Times New Roman" w:cs="Times New Roman"/>
                <w:b/>
                <w:sz w:val="24"/>
                <w:szCs w:val="24"/>
              </w:rPr>
            </w:pPr>
          </w:p>
        </w:tc>
      </w:tr>
      <w:tr w:rsidR="00DB2963" w:rsidTr="00DB2963">
        <w:trPr>
          <w:trHeight w:val="221"/>
        </w:trPr>
        <w:tc>
          <w:tcPr>
            <w:tcW w:w="9571" w:type="dxa"/>
            <w:gridSpan w:val="4"/>
          </w:tcPr>
          <w:p w:rsidR="00DB2963" w:rsidRPr="00DB2963" w:rsidRDefault="00DB296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Итоговый контроль (2ч.)</w:t>
            </w:r>
          </w:p>
        </w:tc>
      </w:tr>
      <w:tr w:rsidR="00DB2963" w:rsidTr="009A18F5">
        <w:trPr>
          <w:trHeight w:val="1305"/>
        </w:trPr>
        <w:tc>
          <w:tcPr>
            <w:tcW w:w="1951" w:type="dxa"/>
          </w:tcPr>
          <w:p w:rsidR="00DB2963" w:rsidRDefault="00DB296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101</w:t>
            </w:r>
          </w:p>
          <w:p w:rsidR="00DB2963" w:rsidRDefault="00DB2963" w:rsidP="00852CE0">
            <w:pPr>
              <w:jc w:val="center"/>
              <w:rPr>
                <w:rFonts w:ascii="Times New Roman" w:hAnsi="Times New Roman" w:cs="Times New Roman"/>
                <w:b/>
                <w:sz w:val="24"/>
                <w:szCs w:val="24"/>
                <w:lang w:val="ru-RU"/>
              </w:rPr>
            </w:pPr>
          </w:p>
          <w:p w:rsidR="00DB2963" w:rsidRDefault="00DB2963" w:rsidP="00852CE0">
            <w:pPr>
              <w:jc w:val="center"/>
              <w:rPr>
                <w:rFonts w:ascii="Times New Roman" w:hAnsi="Times New Roman" w:cs="Times New Roman"/>
                <w:b/>
                <w:sz w:val="24"/>
                <w:szCs w:val="24"/>
                <w:lang w:val="ru-RU"/>
              </w:rPr>
            </w:pPr>
          </w:p>
          <w:p w:rsidR="00DB2963" w:rsidRDefault="00DB2963" w:rsidP="00852CE0">
            <w:pPr>
              <w:jc w:val="center"/>
              <w:rPr>
                <w:rFonts w:ascii="Times New Roman" w:hAnsi="Times New Roman" w:cs="Times New Roman"/>
                <w:b/>
                <w:sz w:val="24"/>
                <w:szCs w:val="24"/>
              </w:rPr>
            </w:pPr>
            <w:r>
              <w:rPr>
                <w:rFonts w:ascii="Times New Roman" w:hAnsi="Times New Roman" w:cs="Times New Roman"/>
                <w:b/>
                <w:sz w:val="24"/>
                <w:szCs w:val="24"/>
                <w:lang w:val="ru-RU"/>
              </w:rPr>
              <w:t>102</w:t>
            </w:r>
          </w:p>
        </w:tc>
        <w:tc>
          <w:tcPr>
            <w:tcW w:w="4394" w:type="dxa"/>
          </w:tcPr>
          <w:p w:rsidR="00DB2963" w:rsidRDefault="00DB2963" w:rsidP="00852CE0">
            <w:pPr>
              <w:rPr>
                <w:rFonts w:ascii="Times New Roman" w:hAnsi="Times New Roman"/>
                <w:bCs/>
                <w:sz w:val="24"/>
                <w:szCs w:val="24"/>
                <w:lang w:val="ru-RU"/>
              </w:rPr>
            </w:pPr>
            <w:r w:rsidRPr="006C0174">
              <w:rPr>
                <w:rFonts w:ascii="Times New Roman" w:hAnsi="Times New Roman"/>
                <w:sz w:val="24"/>
                <w:szCs w:val="24"/>
              </w:rPr>
              <w:t>Выявление уровня литературного развития учащихся</w:t>
            </w:r>
            <w:r w:rsidRPr="006C0174">
              <w:rPr>
                <w:rFonts w:ascii="Times New Roman" w:hAnsi="Times New Roman"/>
                <w:b/>
                <w:bCs/>
                <w:sz w:val="24"/>
                <w:szCs w:val="24"/>
              </w:rPr>
              <w:t xml:space="preserve">. </w:t>
            </w:r>
            <w:r w:rsidRPr="00ED56B4">
              <w:rPr>
                <w:rFonts w:ascii="Times New Roman" w:hAnsi="Times New Roman"/>
                <w:bCs/>
                <w:sz w:val="24"/>
                <w:szCs w:val="24"/>
              </w:rPr>
              <w:t>Итоговое тестирование</w:t>
            </w:r>
            <w:r w:rsidRPr="00ED56B4">
              <w:rPr>
                <w:rFonts w:ascii="Times New Roman" w:hAnsi="Times New Roman"/>
                <w:bCs/>
                <w:sz w:val="24"/>
                <w:szCs w:val="24"/>
                <w:lang w:val="ru-RU"/>
              </w:rPr>
              <w:t>.</w:t>
            </w:r>
          </w:p>
          <w:p w:rsidR="00DB2963" w:rsidRDefault="00DB2963" w:rsidP="00852CE0">
            <w:pPr>
              <w:rPr>
                <w:rFonts w:ascii="Times New Roman" w:hAnsi="Times New Roman"/>
                <w:sz w:val="24"/>
                <w:szCs w:val="24"/>
              </w:rPr>
            </w:pPr>
            <w:r w:rsidRPr="006C0174">
              <w:rPr>
                <w:rFonts w:ascii="Times New Roman" w:hAnsi="Times New Roman"/>
                <w:sz w:val="24"/>
                <w:szCs w:val="24"/>
              </w:rPr>
              <w:t>Подведение итогов года. Литература для чтения летом.</w:t>
            </w:r>
          </w:p>
        </w:tc>
        <w:tc>
          <w:tcPr>
            <w:tcW w:w="1701" w:type="dxa"/>
          </w:tcPr>
          <w:p w:rsidR="00DB2963" w:rsidRDefault="00DB2963" w:rsidP="00852CE0">
            <w:pPr>
              <w:jc w:val="center"/>
              <w:rPr>
                <w:rFonts w:ascii="Times New Roman" w:hAnsi="Times New Roman" w:cs="Times New Roman"/>
                <w:b/>
                <w:sz w:val="24"/>
                <w:szCs w:val="24"/>
                <w:lang w:val="ru-RU"/>
              </w:rPr>
            </w:pPr>
            <w:r>
              <w:rPr>
                <w:rFonts w:ascii="Times New Roman" w:hAnsi="Times New Roman" w:cs="Times New Roman"/>
                <w:b/>
                <w:sz w:val="24"/>
                <w:szCs w:val="24"/>
                <w:lang w:val="ru-RU"/>
              </w:rPr>
              <w:t>1</w:t>
            </w:r>
          </w:p>
          <w:p w:rsidR="00DB2963" w:rsidRDefault="00DB2963" w:rsidP="00852CE0">
            <w:pPr>
              <w:jc w:val="center"/>
              <w:rPr>
                <w:rFonts w:ascii="Times New Roman" w:hAnsi="Times New Roman" w:cs="Times New Roman"/>
                <w:b/>
                <w:sz w:val="24"/>
                <w:szCs w:val="24"/>
                <w:lang w:val="ru-RU"/>
              </w:rPr>
            </w:pPr>
          </w:p>
          <w:p w:rsidR="00DB2963" w:rsidRDefault="00DB2963" w:rsidP="00852CE0">
            <w:pPr>
              <w:jc w:val="center"/>
              <w:rPr>
                <w:rFonts w:ascii="Times New Roman" w:hAnsi="Times New Roman" w:cs="Times New Roman"/>
                <w:b/>
                <w:sz w:val="24"/>
                <w:szCs w:val="24"/>
                <w:lang w:val="ru-RU"/>
              </w:rPr>
            </w:pPr>
          </w:p>
          <w:p w:rsidR="00DB2963" w:rsidRDefault="00DB2963" w:rsidP="00852CE0">
            <w:pPr>
              <w:jc w:val="center"/>
              <w:rPr>
                <w:rFonts w:ascii="Times New Roman" w:hAnsi="Times New Roman" w:cs="Times New Roman"/>
                <w:b/>
                <w:sz w:val="24"/>
                <w:szCs w:val="24"/>
              </w:rPr>
            </w:pPr>
            <w:r>
              <w:rPr>
                <w:rFonts w:ascii="Times New Roman" w:hAnsi="Times New Roman" w:cs="Times New Roman"/>
                <w:b/>
                <w:sz w:val="24"/>
                <w:szCs w:val="24"/>
                <w:lang w:val="ru-RU"/>
              </w:rPr>
              <w:t>1</w:t>
            </w:r>
          </w:p>
        </w:tc>
        <w:tc>
          <w:tcPr>
            <w:tcW w:w="1525" w:type="dxa"/>
          </w:tcPr>
          <w:p w:rsidR="00DB2963" w:rsidRDefault="00DB2963" w:rsidP="00852CE0">
            <w:pPr>
              <w:jc w:val="center"/>
              <w:rPr>
                <w:rFonts w:ascii="Times New Roman" w:hAnsi="Times New Roman" w:cs="Times New Roman"/>
                <w:b/>
                <w:sz w:val="24"/>
                <w:szCs w:val="24"/>
              </w:rPr>
            </w:pPr>
          </w:p>
        </w:tc>
      </w:tr>
    </w:tbl>
    <w:p w:rsidR="00852CE0" w:rsidRDefault="00852CE0" w:rsidP="00852CE0">
      <w:pPr>
        <w:spacing w:after="0" w:line="240" w:lineRule="auto"/>
        <w:rPr>
          <w:rFonts w:ascii="Times New Roman" w:hAnsi="Times New Roman" w:cs="Times New Roman"/>
          <w:b/>
          <w:sz w:val="24"/>
          <w:szCs w:val="24"/>
        </w:rPr>
      </w:pPr>
    </w:p>
    <w:p w:rsidR="0037609F" w:rsidRDefault="0037609F" w:rsidP="0037609F">
      <w:pPr>
        <w:jc w:val="right"/>
        <w:rPr>
          <w:rFonts w:ascii="Times New Roman" w:hAnsi="Times New Roman" w:cs="Times New Roman"/>
          <w:b/>
          <w:sz w:val="24"/>
          <w:szCs w:val="24"/>
        </w:rPr>
      </w:pPr>
    </w:p>
    <w:p w:rsidR="00C71F09" w:rsidRPr="00C71F09" w:rsidRDefault="00C71F09" w:rsidP="00C71F09">
      <w:pPr>
        <w:jc w:val="center"/>
        <w:rPr>
          <w:rFonts w:ascii="Times New Roman" w:hAnsi="Times New Roman" w:cs="Times New Roman"/>
          <w:b/>
          <w:sz w:val="24"/>
          <w:szCs w:val="24"/>
        </w:rPr>
      </w:pPr>
    </w:p>
    <w:p w:rsidR="0006695D" w:rsidRDefault="0006695D" w:rsidP="0006695D">
      <w:pPr>
        <w:spacing w:after="0" w:line="240" w:lineRule="auto"/>
        <w:rPr>
          <w:rFonts w:ascii="Times New Roman" w:hAnsi="Times New Roman" w:cs="Times New Roman"/>
          <w:b/>
          <w:sz w:val="24"/>
          <w:szCs w:val="24"/>
        </w:rPr>
      </w:pPr>
    </w:p>
    <w:p w:rsidR="0006695D" w:rsidRDefault="0006695D" w:rsidP="0006695D">
      <w:pPr>
        <w:spacing w:after="0" w:line="240" w:lineRule="auto"/>
        <w:rPr>
          <w:rFonts w:ascii="Times New Roman" w:hAnsi="Times New Roman" w:cs="Times New Roman"/>
          <w:b/>
          <w:sz w:val="24"/>
          <w:szCs w:val="24"/>
        </w:rPr>
      </w:pPr>
    </w:p>
    <w:p w:rsidR="0006695D" w:rsidRPr="002C6DB9" w:rsidRDefault="0006695D" w:rsidP="0006695D">
      <w:pPr>
        <w:spacing w:line="240" w:lineRule="auto"/>
        <w:jc w:val="center"/>
        <w:rPr>
          <w:rFonts w:ascii="Times New Roman" w:hAnsi="Times New Roman" w:cs="Times New Roman"/>
          <w:b/>
        </w:rPr>
      </w:pPr>
    </w:p>
    <w:p w:rsidR="003A3D21" w:rsidRPr="003A3D21" w:rsidRDefault="003A3D21" w:rsidP="003A3D21">
      <w:pPr>
        <w:spacing w:line="240" w:lineRule="auto"/>
        <w:rPr>
          <w:rFonts w:ascii="Times New Roman" w:hAnsi="Times New Roman" w:cs="Times New Roman"/>
          <w:sz w:val="24"/>
          <w:szCs w:val="24"/>
        </w:rPr>
      </w:pPr>
    </w:p>
    <w:p w:rsidR="00B3518A" w:rsidRPr="003A3D21" w:rsidRDefault="00B3518A" w:rsidP="003A3D21">
      <w:pPr>
        <w:rPr>
          <w:sz w:val="24"/>
          <w:szCs w:val="24"/>
        </w:rPr>
      </w:pPr>
    </w:p>
    <w:sectPr w:rsidR="00B3518A" w:rsidRPr="003A3D21" w:rsidSect="00B3518A">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0C9" w:rsidRDefault="003E70C9" w:rsidP="003A3D21">
      <w:pPr>
        <w:spacing w:after="0" w:line="240" w:lineRule="auto"/>
      </w:pPr>
      <w:r>
        <w:separator/>
      </w:r>
    </w:p>
  </w:endnote>
  <w:endnote w:type="continuationSeparator" w:id="1">
    <w:p w:rsidR="003E70C9" w:rsidRDefault="003E70C9" w:rsidP="003A3D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entury Schoolbook">
    <w:charset w:val="CC"/>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25603"/>
    </w:sdtPr>
    <w:sdtContent>
      <w:p w:rsidR="000E2F6A" w:rsidRDefault="00F55C5D">
        <w:pPr>
          <w:pStyle w:val="afe"/>
          <w:jc w:val="right"/>
        </w:pPr>
        <w:fldSimple w:instr=" PAGE   \* MERGEFORMAT ">
          <w:r w:rsidR="0046562C">
            <w:rPr>
              <w:noProof/>
            </w:rPr>
            <w:t>70</w:t>
          </w:r>
        </w:fldSimple>
      </w:p>
    </w:sdtContent>
  </w:sdt>
  <w:p w:rsidR="002B5DCD" w:rsidRDefault="002B5DCD" w:rsidP="002B5DCD">
    <w:pPr>
      <w:pStyle w:val="afe"/>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0C9" w:rsidRDefault="003E70C9" w:rsidP="003A3D21">
      <w:pPr>
        <w:spacing w:after="0" w:line="240" w:lineRule="auto"/>
      </w:pPr>
      <w:r>
        <w:separator/>
      </w:r>
    </w:p>
  </w:footnote>
  <w:footnote w:type="continuationSeparator" w:id="1">
    <w:p w:rsidR="003E70C9" w:rsidRDefault="003E70C9" w:rsidP="003A3D21">
      <w:pPr>
        <w:spacing w:after="0" w:line="240" w:lineRule="auto"/>
      </w:pPr>
      <w:r>
        <w:continuationSeparator/>
      </w:r>
    </w:p>
  </w:footnote>
  <w:footnote w:id="2">
    <w:p w:rsidR="0054246C" w:rsidRDefault="0054246C" w:rsidP="003A3D21">
      <w:pPr>
        <w:pStyle w:val="af6"/>
      </w:pPr>
      <w:r>
        <w:rPr>
          <w:rStyle w:val="af5"/>
        </w:rPr>
        <w:footnoteRef/>
      </w:r>
      <w:r w:rsidRPr="00B13DC5">
        <w:rPr>
          <w:szCs w:val="28"/>
        </w:rPr>
        <w:t xml:space="preserve">см. </w:t>
      </w:r>
      <w:r w:rsidRPr="00B13DC5">
        <w:t>Лотман Ю. М. История и типология русской культуры. СПб.: Искусство-СПБ, 2002. С. 16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suff w:val="nothing"/>
      <w:lvlText w:val="%1"/>
      <w:lvlJc w:val="left"/>
      <w:pPr>
        <w:tabs>
          <w:tab w:val="num" w:pos="0"/>
        </w:tabs>
        <w:ind w:left="0" w:firstLine="0"/>
      </w:pPr>
      <w:rPr>
        <w:color w:val="auto"/>
      </w:rPr>
    </w:lvl>
  </w:abstractNum>
  <w:abstractNum w:abstractNumId="1">
    <w:nsid w:val="00000003"/>
    <w:multiLevelType w:val="singleLevel"/>
    <w:tmpl w:val="00000003"/>
    <w:name w:val="WW8Num3"/>
    <w:lvl w:ilvl="0">
      <w:start w:val="1"/>
      <w:numFmt w:val="decimal"/>
      <w:suff w:val="nothing"/>
      <w:lvlText w:val="%1"/>
      <w:lvlJc w:val="left"/>
      <w:pPr>
        <w:tabs>
          <w:tab w:val="num" w:pos="0"/>
        </w:tabs>
        <w:ind w:left="0" w:firstLine="0"/>
      </w:pPr>
      <w:rPr>
        <w:color w:val="auto"/>
      </w:rPr>
    </w:lvl>
  </w:abstractNum>
  <w:abstractNum w:abstractNumId="2">
    <w:nsid w:val="00000004"/>
    <w:multiLevelType w:val="singleLevel"/>
    <w:tmpl w:val="00000004"/>
    <w:name w:val="WW8Num4"/>
    <w:lvl w:ilvl="0">
      <w:start w:val="1"/>
      <w:numFmt w:val="decimal"/>
      <w:suff w:val="nothing"/>
      <w:lvlText w:val="%1"/>
      <w:lvlJc w:val="left"/>
      <w:pPr>
        <w:tabs>
          <w:tab w:val="num" w:pos="0"/>
        </w:tabs>
        <w:ind w:left="0" w:firstLine="0"/>
      </w:pPr>
    </w:lvl>
  </w:abstractNum>
  <w:abstractNum w:abstractNumId="3">
    <w:nsid w:val="00000005"/>
    <w:multiLevelType w:val="singleLevel"/>
    <w:tmpl w:val="00000005"/>
    <w:name w:val="WW8Num5"/>
    <w:lvl w:ilvl="0">
      <w:start w:val="1"/>
      <w:numFmt w:val="decimal"/>
      <w:suff w:val="nothing"/>
      <w:lvlText w:val="%1"/>
      <w:lvlJc w:val="left"/>
      <w:pPr>
        <w:tabs>
          <w:tab w:val="num" w:pos="0"/>
        </w:tabs>
        <w:ind w:left="0" w:firstLine="0"/>
      </w:pPr>
    </w:lvl>
  </w:abstractNum>
  <w:abstractNum w:abstractNumId="4">
    <w:nsid w:val="00000006"/>
    <w:multiLevelType w:val="singleLevel"/>
    <w:tmpl w:val="00000006"/>
    <w:name w:val="WW8Num6"/>
    <w:lvl w:ilvl="0">
      <w:start w:val="1"/>
      <w:numFmt w:val="decimal"/>
      <w:suff w:val="nothing"/>
      <w:lvlText w:val="%1"/>
      <w:lvlJc w:val="left"/>
      <w:pPr>
        <w:tabs>
          <w:tab w:val="num" w:pos="0"/>
        </w:tabs>
        <w:ind w:left="0" w:firstLine="0"/>
      </w:pPr>
    </w:lvl>
  </w:abstractNum>
  <w:abstractNum w:abstractNumId="5">
    <w:nsid w:val="00000007"/>
    <w:multiLevelType w:val="singleLevel"/>
    <w:tmpl w:val="00000007"/>
    <w:name w:val="WW8Num7"/>
    <w:lvl w:ilvl="0">
      <w:start w:val="1"/>
      <w:numFmt w:val="decimal"/>
      <w:suff w:val="nothing"/>
      <w:lvlText w:val="%1"/>
      <w:lvlJc w:val="left"/>
      <w:pPr>
        <w:tabs>
          <w:tab w:val="num" w:pos="0"/>
        </w:tabs>
        <w:ind w:left="0" w:firstLine="0"/>
      </w:pPr>
    </w:lvl>
  </w:abstractNum>
  <w:abstractNum w:abstractNumId="6">
    <w:nsid w:val="00000008"/>
    <w:multiLevelType w:val="singleLevel"/>
    <w:tmpl w:val="00000008"/>
    <w:name w:val="WW8Num8"/>
    <w:lvl w:ilvl="0">
      <w:start w:val="1"/>
      <w:numFmt w:val="decimal"/>
      <w:suff w:val="nothing"/>
      <w:lvlText w:val="%1"/>
      <w:lvlJc w:val="left"/>
      <w:pPr>
        <w:tabs>
          <w:tab w:val="num" w:pos="0"/>
        </w:tabs>
        <w:ind w:left="0" w:firstLine="0"/>
      </w:pPr>
    </w:lvl>
  </w:abstractNum>
  <w:abstractNum w:abstractNumId="7">
    <w:nsid w:val="00000009"/>
    <w:multiLevelType w:val="singleLevel"/>
    <w:tmpl w:val="00000009"/>
    <w:name w:val="WW8Num9"/>
    <w:lvl w:ilvl="0">
      <w:start w:val="1"/>
      <w:numFmt w:val="decimal"/>
      <w:suff w:val="nothing"/>
      <w:lvlText w:val="%1"/>
      <w:lvlJc w:val="left"/>
      <w:pPr>
        <w:tabs>
          <w:tab w:val="num" w:pos="0"/>
        </w:tabs>
        <w:ind w:left="0" w:firstLine="0"/>
      </w:pPr>
    </w:lvl>
  </w:abstractNum>
  <w:abstractNum w:abstractNumId="8">
    <w:nsid w:val="0000000A"/>
    <w:multiLevelType w:val="singleLevel"/>
    <w:tmpl w:val="0000000A"/>
    <w:name w:val="WW8Num10"/>
    <w:lvl w:ilvl="0">
      <w:start w:val="1"/>
      <w:numFmt w:val="decimal"/>
      <w:suff w:val="nothing"/>
      <w:lvlText w:val="%1"/>
      <w:lvlJc w:val="left"/>
      <w:pPr>
        <w:tabs>
          <w:tab w:val="num" w:pos="0"/>
        </w:tabs>
        <w:ind w:left="0" w:firstLine="0"/>
      </w:pPr>
    </w:lvl>
  </w:abstractNum>
  <w:abstractNum w:abstractNumId="9">
    <w:nsid w:val="0000000B"/>
    <w:multiLevelType w:val="singleLevel"/>
    <w:tmpl w:val="0000000B"/>
    <w:name w:val="WW8Num11"/>
    <w:lvl w:ilvl="0">
      <w:start w:val="1"/>
      <w:numFmt w:val="decimal"/>
      <w:suff w:val="nothing"/>
      <w:lvlText w:val="%1"/>
      <w:lvlJc w:val="left"/>
      <w:pPr>
        <w:tabs>
          <w:tab w:val="num" w:pos="0"/>
        </w:tabs>
        <w:ind w:left="0" w:firstLine="0"/>
      </w:pPr>
    </w:lvl>
  </w:abstractNum>
  <w:abstractNum w:abstractNumId="10">
    <w:nsid w:val="0000000C"/>
    <w:multiLevelType w:val="singleLevel"/>
    <w:tmpl w:val="0000000C"/>
    <w:name w:val="WW8Num12"/>
    <w:lvl w:ilvl="0">
      <w:start w:val="1"/>
      <w:numFmt w:val="decimal"/>
      <w:suff w:val="nothing"/>
      <w:lvlText w:val="%1"/>
      <w:lvlJc w:val="left"/>
      <w:pPr>
        <w:tabs>
          <w:tab w:val="num" w:pos="0"/>
        </w:tabs>
        <w:ind w:left="0" w:firstLine="0"/>
      </w:pPr>
    </w:lvl>
  </w:abstractNum>
  <w:abstractNum w:abstractNumId="11">
    <w:nsid w:val="0000000D"/>
    <w:multiLevelType w:val="singleLevel"/>
    <w:tmpl w:val="0000000D"/>
    <w:name w:val="WW8Num13"/>
    <w:lvl w:ilvl="0">
      <w:start w:val="1"/>
      <w:numFmt w:val="decimal"/>
      <w:suff w:val="nothing"/>
      <w:lvlText w:val="%1"/>
      <w:lvlJc w:val="left"/>
      <w:pPr>
        <w:tabs>
          <w:tab w:val="num" w:pos="0"/>
        </w:tabs>
        <w:ind w:left="0" w:firstLine="0"/>
      </w:pPr>
    </w:lvl>
  </w:abstractNum>
  <w:abstractNum w:abstractNumId="12">
    <w:nsid w:val="0000000E"/>
    <w:multiLevelType w:val="singleLevel"/>
    <w:tmpl w:val="0000000E"/>
    <w:name w:val="WW8Num14"/>
    <w:lvl w:ilvl="0">
      <w:start w:val="1"/>
      <w:numFmt w:val="decimal"/>
      <w:suff w:val="nothing"/>
      <w:lvlText w:val="%1"/>
      <w:lvlJc w:val="left"/>
      <w:pPr>
        <w:tabs>
          <w:tab w:val="num" w:pos="0"/>
        </w:tabs>
        <w:ind w:left="0" w:firstLine="0"/>
      </w:pPr>
    </w:lvl>
  </w:abstractNum>
  <w:abstractNum w:abstractNumId="13">
    <w:nsid w:val="0000000F"/>
    <w:multiLevelType w:val="singleLevel"/>
    <w:tmpl w:val="0000000F"/>
    <w:name w:val="WW8Num15"/>
    <w:lvl w:ilvl="0">
      <w:start w:val="1"/>
      <w:numFmt w:val="decimal"/>
      <w:suff w:val="nothing"/>
      <w:lvlText w:val="%1"/>
      <w:lvlJc w:val="left"/>
      <w:pPr>
        <w:tabs>
          <w:tab w:val="num" w:pos="0"/>
        </w:tabs>
        <w:ind w:left="0" w:firstLine="0"/>
      </w:pPr>
    </w:lvl>
  </w:abstractNum>
  <w:abstractNum w:abstractNumId="14">
    <w:nsid w:val="00000010"/>
    <w:multiLevelType w:val="singleLevel"/>
    <w:tmpl w:val="18AE3622"/>
    <w:name w:val="WW8Num16"/>
    <w:lvl w:ilvl="0">
      <w:start w:val="1"/>
      <w:numFmt w:val="decimal"/>
      <w:suff w:val="nothing"/>
      <w:lvlText w:val="%1"/>
      <w:lvlJc w:val="left"/>
      <w:pPr>
        <w:tabs>
          <w:tab w:val="num" w:pos="0"/>
        </w:tabs>
        <w:ind w:left="0" w:firstLine="0"/>
      </w:pPr>
      <w:rPr>
        <w:b w:val="0"/>
      </w:rPr>
    </w:lvl>
  </w:abstractNum>
  <w:abstractNum w:abstractNumId="15">
    <w:nsid w:val="00000011"/>
    <w:multiLevelType w:val="singleLevel"/>
    <w:tmpl w:val="00000011"/>
    <w:name w:val="WW8Num17"/>
    <w:lvl w:ilvl="0">
      <w:start w:val="1"/>
      <w:numFmt w:val="decimal"/>
      <w:suff w:val="nothing"/>
      <w:lvlText w:val="%1"/>
      <w:lvlJc w:val="left"/>
      <w:pPr>
        <w:tabs>
          <w:tab w:val="num" w:pos="0"/>
        </w:tabs>
        <w:ind w:left="0" w:firstLine="0"/>
      </w:pPr>
    </w:lvl>
  </w:abstractNum>
  <w:abstractNum w:abstractNumId="16">
    <w:nsid w:val="00000012"/>
    <w:multiLevelType w:val="singleLevel"/>
    <w:tmpl w:val="00000012"/>
    <w:name w:val="WW8Num18"/>
    <w:lvl w:ilvl="0">
      <w:start w:val="1"/>
      <w:numFmt w:val="decimal"/>
      <w:suff w:val="nothing"/>
      <w:lvlText w:val="%1"/>
      <w:lvlJc w:val="left"/>
      <w:pPr>
        <w:tabs>
          <w:tab w:val="num" w:pos="0"/>
        </w:tabs>
        <w:ind w:left="0" w:firstLine="0"/>
      </w:pPr>
    </w:lvl>
  </w:abstractNum>
  <w:abstractNum w:abstractNumId="17">
    <w:nsid w:val="00000013"/>
    <w:multiLevelType w:val="singleLevel"/>
    <w:tmpl w:val="00000013"/>
    <w:name w:val="WW8Num19"/>
    <w:lvl w:ilvl="0">
      <w:start w:val="1"/>
      <w:numFmt w:val="decimal"/>
      <w:suff w:val="nothing"/>
      <w:lvlText w:val="%1"/>
      <w:lvlJc w:val="left"/>
      <w:pPr>
        <w:tabs>
          <w:tab w:val="num" w:pos="0"/>
        </w:tabs>
        <w:ind w:left="0" w:firstLine="0"/>
      </w:pPr>
      <w:rPr>
        <w:sz w:val="28"/>
        <w:szCs w:val="28"/>
      </w:rPr>
    </w:lvl>
  </w:abstractNum>
  <w:abstractNum w:abstractNumId="18">
    <w:nsid w:val="00000014"/>
    <w:multiLevelType w:val="singleLevel"/>
    <w:tmpl w:val="00000014"/>
    <w:name w:val="WW8Num20"/>
    <w:lvl w:ilvl="0">
      <w:start w:val="1"/>
      <w:numFmt w:val="decimal"/>
      <w:suff w:val="nothing"/>
      <w:lvlText w:val="%1"/>
      <w:lvlJc w:val="left"/>
      <w:pPr>
        <w:tabs>
          <w:tab w:val="num" w:pos="0"/>
        </w:tabs>
        <w:ind w:left="0" w:firstLine="0"/>
      </w:pPr>
    </w:lvl>
  </w:abstractNum>
  <w:abstractNum w:abstractNumId="19">
    <w:nsid w:val="00000015"/>
    <w:multiLevelType w:val="singleLevel"/>
    <w:tmpl w:val="00000015"/>
    <w:name w:val="WW8Num21"/>
    <w:lvl w:ilvl="0">
      <w:start w:val="1"/>
      <w:numFmt w:val="decimal"/>
      <w:suff w:val="nothing"/>
      <w:lvlText w:val="%1"/>
      <w:lvlJc w:val="left"/>
      <w:pPr>
        <w:tabs>
          <w:tab w:val="num" w:pos="0"/>
        </w:tabs>
        <w:ind w:left="0" w:firstLine="0"/>
      </w:pPr>
      <w:rPr>
        <w:b/>
      </w:rPr>
    </w:lvl>
  </w:abstractNum>
  <w:abstractNum w:abstractNumId="20">
    <w:nsid w:val="00000016"/>
    <w:multiLevelType w:val="singleLevel"/>
    <w:tmpl w:val="00000016"/>
    <w:name w:val="WW8Num22"/>
    <w:lvl w:ilvl="0">
      <w:start w:val="1"/>
      <w:numFmt w:val="decimal"/>
      <w:suff w:val="nothing"/>
      <w:lvlText w:val="%1"/>
      <w:lvlJc w:val="left"/>
      <w:pPr>
        <w:tabs>
          <w:tab w:val="num" w:pos="0"/>
        </w:tabs>
        <w:ind w:left="0" w:firstLine="0"/>
      </w:pPr>
    </w:lvl>
  </w:abstractNum>
  <w:abstractNum w:abstractNumId="21">
    <w:nsid w:val="00000017"/>
    <w:multiLevelType w:val="singleLevel"/>
    <w:tmpl w:val="00000017"/>
    <w:name w:val="WW8Num23"/>
    <w:lvl w:ilvl="0">
      <w:start w:val="1"/>
      <w:numFmt w:val="decimal"/>
      <w:suff w:val="nothing"/>
      <w:lvlText w:val="%1"/>
      <w:lvlJc w:val="left"/>
      <w:pPr>
        <w:tabs>
          <w:tab w:val="num" w:pos="0"/>
        </w:tabs>
        <w:ind w:left="0" w:firstLine="0"/>
      </w:pPr>
    </w:lvl>
  </w:abstractNum>
  <w:abstractNum w:abstractNumId="22">
    <w:nsid w:val="00000018"/>
    <w:multiLevelType w:val="singleLevel"/>
    <w:tmpl w:val="00000018"/>
    <w:name w:val="WW8Num24"/>
    <w:lvl w:ilvl="0">
      <w:start w:val="1"/>
      <w:numFmt w:val="decimal"/>
      <w:suff w:val="nothing"/>
      <w:lvlText w:val="%1"/>
      <w:lvlJc w:val="left"/>
      <w:pPr>
        <w:tabs>
          <w:tab w:val="num" w:pos="0"/>
        </w:tabs>
        <w:ind w:left="0" w:firstLine="0"/>
      </w:pPr>
      <w:rPr>
        <w:b/>
      </w:rPr>
    </w:lvl>
  </w:abstractNum>
  <w:abstractNum w:abstractNumId="23">
    <w:nsid w:val="00000019"/>
    <w:multiLevelType w:val="singleLevel"/>
    <w:tmpl w:val="00000019"/>
    <w:name w:val="WW8Num25"/>
    <w:lvl w:ilvl="0">
      <w:start w:val="1"/>
      <w:numFmt w:val="decimal"/>
      <w:suff w:val="nothing"/>
      <w:lvlText w:val="%1"/>
      <w:lvlJc w:val="left"/>
      <w:pPr>
        <w:tabs>
          <w:tab w:val="num" w:pos="0"/>
        </w:tabs>
        <w:ind w:left="0" w:firstLine="0"/>
      </w:pPr>
      <w:rPr>
        <w:color w:val="auto"/>
      </w:rPr>
    </w:lvl>
  </w:abstractNum>
  <w:abstractNum w:abstractNumId="24">
    <w:nsid w:val="0000001A"/>
    <w:multiLevelType w:val="singleLevel"/>
    <w:tmpl w:val="0000001A"/>
    <w:name w:val="WW8Num26"/>
    <w:lvl w:ilvl="0">
      <w:start w:val="1"/>
      <w:numFmt w:val="decimal"/>
      <w:suff w:val="nothing"/>
      <w:lvlText w:val="%1"/>
      <w:lvlJc w:val="left"/>
      <w:pPr>
        <w:tabs>
          <w:tab w:val="num" w:pos="0"/>
        </w:tabs>
        <w:ind w:left="0" w:firstLine="0"/>
      </w:pPr>
    </w:lvl>
  </w:abstractNum>
  <w:abstractNum w:abstractNumId="25">
    <w:nsid w:val="0000001B"/>
    <w:multiLevelType w:val="singleLevel"/>
    <w:tmpl w:val="0000001B"/>
    <w:name w:val="WW8Num27"/>
    <w:lvl w:ilvl="0">
      <w:start w:val="1"/>
      <w:numFmt w:val="decimal"/>
      <w:suff w:val="nothing"/>
      <w:lvlText w:val="%1"/>
      <w:lvlJc w:val="left"/>
      <w:pPr>
        <w:tabs>
          <w:tab w:val="num" w:pos="0"/>
        </w:tabs>
        <w:ind w:left="0" w:firstLine="0"/>
      </w:pPr>
    </w:lvl>
  </w:abstractNum>
  <w:abstractNum w:abstractNumId="26">
    <w:nsid w:val="0000001C"/>
    <w:multiLevelType w:val="singleLevel"/>
    <w:tmpl w:val="0000001C"/>
    <w:name w:val="WW8Num28"/>
    <w:lvl w:ilvl="0">
      <w:start w:val="1"/>
      <w:numFmt w:val="decimal"/>
      <w:suff w:val="nothing"/>
      <w:lvlText w:val="%1"/>
      <w:lvlJc w:val="left"/>
      <w:pPr>
        <w:tabs>
          <w:tab w:val="num" w:pos="0"/>
        </w:tabs>
        <w:ind w:left="0" w:firstLine="0"/>
      </w:pPr>
    </w:lvl>
  </w:abstractNum>
  <w:abstractNum w:abstractNumId="27">
    <w:nsid w:val="0000001D"/>
    <w:multiLevelType w:val="singleLevel"/>
    <w:tmpl w:val="0000001D"/>
    <w:name w:val="WW8Num29"/>
    <w:lvl w:ilvl="0">
      <w:start w:val="1"/>
      <w:numFmt w:val="decimal"/>
      <w:suff w:val="nothing"/>
      <w:lvlText w:val="%1"/>
      <w:lvlJc w:val="left"/>
      <w:pPr>
        <w:tabs>
          <w:tab w:val="num" w:pos="0"/>
        </w:tabs>
        <w:ind w:left="0" w:firstLine="0"/>
      </w:pPr>
      <w:rPr>
        <w:i/>
        <w:iCs/>
      </w:rPr>
    </w:lvl>
  </w:abstractNum>
  <w:abstractNum w:abstractNumId="28">
    <w:nsid w:val="0000001E"/>
    <w:multiLevelType w:val="singleLevel"/>
    <w:tmpl w:val="0000001E"/>
    <w:name w:val="WW8Num30"/>
    <w:lvl w:ilvl="0">
      <w:start w:val="1"/>
      <w:numFmt w:val="decimal"/>
      <w:suff w:val="nothing"/>
      <w:lvlText w:val="%1"/>
      <w:lvlJc w:val="left"/>
      <w:pPr>
        <w:tabs>
          <w:tab w:val="num" w:pos="0"/>
        </w:tabs>
        <w:ind w:left="0" w:firstLine="0"/>
      </w:pPr>
      <w:rPr>
        <w:i/>
        <w:iCs/>
      </w:rPr>
    </w:lvl>
  </w:abstractNum>
  <w:abstractNum w:abstractNumId="29">
    <w:nsid w:val="0000001F"/>
    <w:multiLevelType w:val="singleLevel"/>
    <w:tmpl w:val="0000001F"/>
    <w:name w:val="WW8Num31"/>
    <w:lvl w:ilvl="0">
      <w:start w:val="1"/>
      <w:numFmt w:val="decimal"/>
      <w:suff w:val="nothing"/>
      <w:lvlText w:val="%1"/>
      <w:lvlJc w:val="left"/>
      <w:pPr>
        <w:tabs>
          <w:tab w:val="num" w:pos="0"/>
        </w:tabs>
        <w:ind w:left="0" w:firstLine="0"/>
      </w:pPr>
    </w:lvl>
  </w:abstractNum>
  <w:abstractNum w:abstractNumId="30">
    <w:nsid w:val="00000020"/>
    <w:multiLevelType w:val="singleLevel"/>
    <w:tmpl w:val="00000020"/>
    <w:name w:val="WW8Num32"/>
    <w:lvl w:ilvl="0">
      <w:start w:val="1"/>
      <w:numFmt w:val="decimal"/>
      <w:suff w:val="nothing"/>
      <w:lvlText w:val="%1"/>
      <w:lvlJc w:val="left"/>
      <w:pPr>
        <w:tabs>
          <w:tab w:val="num" w:pos="0"/>
        </w:tabs>
        <w:ind w:left="0" w:firstLine="0"/>
      </w:pPr>
      <w:rPr>
        <w:iCs/>
      </w:rPr>
    </w:lvl>
  </w:abstractNum>
  <w:abstractNum w:abstractNumId="31">
    <w:nsid w:val="00000021"/>
    <w:multiLevelType w:val="singleLevel"/>
    <w:tmpl w:val="00000021"/>
    <w:name w:val="WW8Num33"/>
    <w:lvl w:ilvl="0">
      <w:start w:val="1"/>
      <w:numFmt w:val="decimal"/>
      <w:suff w:val="nothing"/>
      <w:lvlText w:val="%1"/>
      <w:lvlJc w:val="left"/>
      <w:pPr>
        <w:tabs>
          <w:tab w:val="num" w:pos="0"/>
        </w:tabs>
        <w:ind w:left="0" w:firstLine="0"/>
      </w:pPr>
    </w:lvl>
  </w:abstractNum>
  <w:abstractNum w:abstractNumId="32">
    <w:nsid w:val="00000022"/>
    <w:multiLevelType w:val="singleLevel"/>
    <w:tmpl w:val="00000022"/>
    <w:name w:val="WW8Num34"/>
    <w:lvl w:ilvl="0">
      <w:start w:val="1"/>
      <w:numFmt w:val="decimal"/>
      <w:suff w:val="nothing"/>
      <w:lvlText w:val="%1"/>
      <w:lvlJc w:val="left"/>
      <w:pPr>
        <w:tabs>
          <w:tab w:val="num" w:pos="0"/>
        </w:tabs>
        <w:ind w:left="0" w:firstLine="0"/>
      </w:pPr>
    </w:lvl>
  </w:abstractNum>
  <w:abstractNum w:abstractNumId="33">
    <w:nsid w:val="00000023"/>
    <w:multiLevelType w:val="singleLevel"/>
    <w:tmpl w:val="00000023"/>
    <w:name w:val="WW8Num35"/>
    <w:lvl w:ilvl="0">
      <w:start w:val="1"/>
      <w:numFmt w:val="decimal"/>
      <w:suff w:val="nothing"/>
      <w:lvlText w:val="%1"/>
      <w:lvlJc w:val="left"/>
      <w:pPr>
        <w:tabs>
          <w:tab w:val="num" w:pos="0"/>
        </w:tabs>
        <w:ind w:left="0" w:firstLine="0"/>
      </w:pPr>
    </w:lvl>
  </w:abstractNum>
  <w:abstractNum w:abstractNumId="34">
    <w:nsid w:val="00000024"/>
    <w:multiLevelType w:val="singleLevel"/>
    <w:tmpl w:val="00000024"/>
    <w:name w:val="WW8Num36"/>
    <w:lvl w:ilvl="0">
      <w:start w:val="1"/>
      <w:numFmt w:val="decimal"/>
      <w:suff w:val="nothing"/>
      <w:lvlText w:val="%1"/>
      <w:lvlJc w:val="left"/>
      <w:pPr>
        <w:tabs>
          <w:tab w:val="num" w:pos="0"/>
        </w:tabs>
        <w:ind w:left="0" w:firstLine="0"/>
      </w:pPr>
    </w:lvl>
  </w:abstractNum>
  <w:abstractNum w:abstractNumId="35">
    <w:nsid w:val="00000026"/>
    <w:multiLevelType w:val="singleLevel"/>
    <w:tmpl w:val="00000026"/>
    <w:name w:val="WW8Num38"/>
    <w:lvl w:ilvl="0">
      <w:start w:val="1"/>
      <w:numFmt w:val="decimal"/>
      <w:suff w:val="nothing"/>
      <w:lvlText w:val="%1"/>
      <w:lvlJc w:val="left"/>
      <w:pPr>
        <w:tabs>
          <w:tab w:val="num" w:pos="0"/>
        </w:tabs>
        <w:ind w:left="0" w:firstLine="0"/>
      </w:pPr>
    </w:lvl>
  </w:abstractNum>
  <w:abstractNum w:abstractNumId="36">
    <w:nsid w:val="00000027"/>
    <w:multiLevelType w:val="singleLevel"/>
    <w:tmpl w:val="00000027"/>
    <w:name w:val="WW8Num39"/>
    <w:lvl w:ilvl="0">
      <w:start w:val="1"/>
      <w:numFmt w:val="decimal"/>
      <w:suff w:val="nothing"/>
      <w:lvlText w:val="%1"/>
      <w:lvlJc w:val="left"/>
      <w:pPr>
        <w:tabs>
          <w:tab w:val="num" w:pos="0"/>
        </w:tabs>
        <w:ind w:left="0" w:firstLine="0"/>
      </w:pPr>
      <w:rPr>
        <w:rFonts w:ascii="Symbol" w:eastAsia="Times New Roman" w:hAnsi="Symbol" w:cs="Symbol"/>
        <w:sz w:val="24"/>
        <w:szCs w:val="24"/>
      </w:rPr>
    </w:lvl>
  </w:abstractNum>
  <w:abstractNum w:abstractNumId="37">
    <w:nsid w:val="00000029"/>
    <w:multiLevelType w:val="singleLevel"/>
    <w:tmpl w:val="00000029"/>
    <w:name w:val="WW8Num41"/>
    <w:lvl w:ilvl="0">
      <w:start w:val="1"/>
      <w:numFmt w:val="decimal"/>
      <w:suff w:val="nothing"/>
      <w:lvlText w:val="%1"/>
      <w:lvlJc w:val="left"/>
      <w:pPr>
        <w:tabs>
          <w:tab w:val="num" w:pos="0"/>
        </w:tabs>
        <w:ind w:left="0" w:firstLine="0"/>
      </w:pPr>
    </w:lvl>
  </w:abstractNum>
  <w:abstractNum w:abstractNumId="38">
    <w:nsid w:val="0000002A"/>
    <w:multiLevelType w:val="singleLevel"/>
    <w:tmpl w:val="0000002A"/>
    <w:name w:val="WW8Num42"/>
    <w:lvl w:ilvl="0">
      <w:start w:val="1"/>
      <w:numFmt w:val="decimal"/>
      <w:suff w:val="nothing"/>
      <w:lvlText w:val="%1"/>
      <w:lvlJc w:val="left"/>
      <w:pPr>
        <w:tabs>
          <w:tab w:val="num" w:pos="0"/>
        </w:tabs>
        <w:ind w:left="0" w:firstLine="0"/>
      </w:pPr>
      <w:rPr>
        <w:iCs/>
      </w:rPr>
    </w:lvl>
  </w:abstractNum>
  <w:abstractNum w:abstractNumId="39">
    <w:nsid w:val="0000002B"/>
    <w:multiLevelType w:val="singleLevel"/>
    <w:tmpl w:val="0000002B"/>
    <w:name w:val="WW8Num43"/>
    <w:lvl w:ilvl="0">
      <w:start w:val="1"/>
      <w:numFmt w:val="decimal"/>
      <w:suff w:val="nothing"/>
      <w:lvlText w:val="%1"/>
      <w:lvlJc w:val="left"/>
      <w:pPr>
        <w:tabs>
          <w:tab w:val="num" w:pos="0"/>
        </w:tabs>
        <w:ind w:left="0" w:firstLine="0"/>
      </w:pPr>
    </w:lvl>
  </w:abstractNum>
  <w:abstractNum w:abstractNumId="40">
    <w:nsid w:val="0000002C"/>
    <w:multiLevelType w:val="singleLevel"/>
    <w:tmpl w:val="0000002C"/>
    <w:name w:val="WW8Num44"/>
    <w:lvl w:ilvl="0">
      <w:start w:val="1"/>
      <w:numFmt w:val="decimal"/>
      <w:suff w:val="nothing"/>
      <w:lvlText w:val="%1"/>
      <w:lvlJc w:val="left"/>
      <w:pPr>
        <w:tabs>
          <w:tab w:val="num" w:pos="0"/>
        </w:tabs>
        <w:ind w:left="0" w:firstLine="0"/>
      </w:pPr>
    </w:lvl>
  </w:abstractNum>
  <w:abstractNum w:abstractNumId="41">
    <w:nsid w:val="0000002D"/>
    <w:multiLevelType w:val="singleLevel"/>
    <w:tmpl w:val="0000002D"/>
    <w:name w:val="WW8Num45"/>
    <w:lvl w:ilvl="0">
      <w:start w:val="1"/>
      <w:numFmt w:val="decimal"/>
      <w:suff w:val="nothing"/>
      <w:lvlText w:val="%1"/>
      <w:lvlJc w:val="left"/>
      <w:pPr>
        <w:tabs>
          <w:tab w:val="num" w:pos="0"/>
        </w:tabs>
        <w:ind w:left="0" w:firstLine="0"/>
      </w:pPr>
    </w:lvl>
  </w:abstractNum>
  <w:abstractNum w:abstractNumId="42">
    <w:nsid w:val="0000002E"/>
    <w:multiLevelType w:val="singleLevel"/>
    <w:tmpl w:val="0000002E"/>
    <w:name w:val="WW8Num46"/>
    <w:lvl w:ilvl="0">
      <w:start w:val="1"/>
      <w:numFmt w:val="decimal"/>
      <w:suff w:val="nothing"/>
      <w:lvlText w:val="%1"/>
      <w:lvlJc w:val="left"/>
      <w:pPr>
        <w:tabs>
          <w:tab w:val="num" w:pos="0"/>
        </w:tabs>
        <w:ind w:left="0" w:firstLine="0"/>
      </w:pPr>
    </w:lvl>
  </w:abstractNum>
  <w:abstractNum w:abstractNumId="43">
    <w:nsid w:val="0000002F"/>
    <w:multiLevelType w:val="singleLevel"/>
    <w:tmpl w:val="0000002F"/>
    <w:name w:val="WW8Num47"/>
    <w:lvl w:ilvl="0">
      <w:start w:val="1"/>
      <w:numFmt w:val="decimal"/>
      <w:suff w:val="nothing"/>
      <w:lvlText w:val="%1"/>
      <w:lvlJc w:val="left"/>
      <w:pPr>
        <w:tabs>
          <w:tab w:val="num" w:pos="0"/>
        </w:tabs>
        <w:ind w:left="0" w:firstLine="0"/>
      </w:pPr>
    </w:lvl>
  </w:abstractNum>
  <w:abstractNum w:abstractNumId="44">
    <w:nsid w:val="00000030"/>
    <w:multiLevelType w:val="singleLevel"/>
    <w:tmpl w:val="00000030"/>
    <w:name w:val="WW8Num48"/>
    <w:lvl w:ilvl="0">
      <w:start w:val="1"/>
      <w:numFmt w:val="decimal"/>
      <w:suff w:val="nothing"/>
      <w:lvlText w:val="%1"/>
      <w:lvlJc w:val="left"/>
      <w:pPr>
        <w:tabs>
          <w:tab w:val="num" w:pos="0"/>
        </w:tabs>
        <w:ind w:left="0" w:firstLine="0"/>
      </w:pPr>
    </w:lvl>
  </w:abstractNum>
  <w:abstractNum w:abstractNumId="45">
    <w:nsid w:val="00000031"/>
    <w:multiLevelType w:val="singleLevel"/>
    <w:tmpl w:val="00000031"/>
    <w:name w:val="WW8Num49"/>
    <w:lvl w:ilvl="0">
      <w:start w:val="1"/>
      <w:numFmt w:val="decimal"/>
      <w:suff w:val="nothing"/>
      <w:lvlText w:val="%1"/>
      <w:lvlJc w:val="left"/>
      <w:pPr>
        <w:tabs>
          <w:tab w:val="num" w:pos="0"/>
        </w:tabs>
        <w:ind w:left="0" w:firstLine="0"/>
      </w:pPr>
    </w:lvl>
  </w:abstractNum>
  <w:abstractNum w:abstractNumId="46">
    <w:nsid w:val="00000032"/>
    <w:multiLevelType w:val="singleLevel"/>
    <w:tmpl w:val="00000032"/>
    <w:name w:val="WW8Num50"/>
    <w:lvl w:ilvl="0">
      <w:start w:val="1"/>
      <w:numFmt w:val="decimal"/>
      <w:suff w:val="nothing"/>
      <w:lvlText w:val="%1"/>
      <w:lvlJc w:val="left"/>
      <w:pPr>
        <w:tabs>
          <w:tab w:val="num" w:pos="0"/>
        </w:tabs>
        <w:ind w:left="0" w:firstLine="0"/>
      </w:pPr>
    </w:lvl>
  </w:abstractNum>
  <w:abstractNum w:abstractNumId="47">
    <w:nsid w:val="00000033"/>
    <w:multiLevelType w:val="singleLevel"/>
    <w:tmpl w:val="00000033"/>
    <w:name w:val="WW8Num51"/>
    <w:lvl w:ilvl="0">
      <w:start w:val="1"/>
      <w:numFmt w:val="decimal"/>
      <w:suff w:val="nothing"/>
      <w:lvlText w:val="%1"/>
      <w:lvlJc w:val="left"/>
      <w:pPr>
        <w:tabs>
          <w:tab w:val="num" w:pos="0"/>
        </w:tabs>
        <w:ind w:left="0" w:firstLine="0"/>
      </w:pPr>
      <w:rPr>
        <w:i/>
        <w:iCs/>
      </w:rPr>
    </w:lvl>
  </w:abstractNum>
  <w:abstractNum w:abstractNumId="48">
    <w:nsid w:val="00000034"/>
    <w:multiLevelType w:val="singleLevel"/>
    <w:tmpl w:val="00000034"/>
    <w:name w:val="WW8Num52"/>
    <w:lvl w:ilvl="0">
      <w:start w:val="1"/>
      <w:numFmt w:val="decimal"/>
      <w:suff w:val="nothing"/>
      <w:lvlText w:val="%1"/>
      <w:lvlJc w:val="left"/>
      <w:pPr>
        <w:tabs>
          <w:tab w:val="num" w:pos="0"/>
        </w:tabs>
        <w:ind w:left="0" w:firstLine="0"/>
      </w:pPr>
      <w:rPr>
        <w:i/>
        <w:iCs/>
      </w:rPr>
    </w:lvl>
  </w:abstractNum>
  <w:abstractNum w:abstractNumId="49">
    <w:nsid w:val="00000035"/>
    <w:multiLevelType w:val="singleLevel"/>
    <w:tmpl w:val="00000035"/>
    <w:name w:val="WW8Num53"/>
    <w:lvl w:ilvl="0">
      <w:start w:val="1"/>
      <w:numFmt w:val="decimal"/>
      <w:suff w:val="nothing"/>
      <w:lvlText w:val="%1"/>
      <w:lvlJc w:val="left"/>
      <w:pPr>
        <w:tabs>
          <w:tab w:val="num" w:pos="0"/>
        </w:tabs>
        <w:ind w:left="0" w:firstLine="0"/>
      </w:pPr>
    </w:lvl>
  </w:abstractNum>
  <w:abstractNum w:abstractNumId="50">
    <w:nsid w:val="00000036"/>
    <w:multiLevelType w:val="singleLevel"/>
    <w:tmpl w:val="00000036"/>
    <w:name w:val="WW8Num54"/>
    <w:lvl w:ilvl="0">
      <w:start w:val="1"/>
      <w:numFmt w:val="decimal"/>
      <w:suff w:val="nothing"/>
      <w:lvlText w:val="%1"/>
      <w:lvlJc w:val="left"/>
      <w:pPr>
        <w:tabs>
          <w:tab w:val="num" w:pos="0"/>
        </w:tabs>
        <w:ind w:left="0" w:firstLine="0"/>
      </w:pPr>
    </w:lvl>
  </w:abstractNum>
  <w:abstractNum w:abstractNumId="51">
    <w:nsid w:val="00000039"/>
    <w:multiLevelType w:val="singleLevel"/>
    <w:tmpl w:val="00000039"/>
    <w:name w:val="WW8Num57"/>
    <w:lvl w:ilvl="0">
      <w:start w:val="1"/>
      <w:numFmt w:val="decimal"/>
      <w:suff w:val="nothing"/>
      <w:lvlText w:val="%1"/>
      <w:lvlJc w:val="left"/>
      <w:pPr>
        <w:tabs>
          <w:tab w:val="num" w:pos="0"/>
        </w:tabs>
        <w:ind w:left="0" w:firstLine="0"/>
      </w:pPr>
      <w:rPr>
        <w:i/>
        <w:iCs/>
      </w:rPr>
    </w:lvl>
  </w:abstractNum>
  <w:abstractNum w:abstractNumId="52">
    <w:nsid w:val="0000003A"/>
    <w:multiLevelType w:val="singleLevel"/>
    <w:tmpl w:val="0000003A"/>
    <w:name w:val="WW8Num58"/>
    <w:lvl w:ilvl="0">
      <w:start w:val="1"/>
      <w:numFmt w:val="decimal"/>
      <w:suff w:val="nothing"/>
      <w:lvlText w:val="%1"/>
      <w:lvlJc w:val="left"/>
      <w:pPr>
        <w:tabs>
          <w:tab w:val="num" w:pos="0"/>
        </w:tabs>
        <w:ind w:left="0" w:firstLine="0"/>
      </w:pPr>
      <w:rPr>
        <w:i/>
        <w:iCs/>
      </w:rPr>
    </w:lvl>
  </w:abstractNum>
  <w:abstractNum w:abstractNumId="53">
    <w:nsid w:val="0000003B"/>
    <w:multiLevelType w:val="singleLevel"/>
    <w:tmpl w:val="0000003B"/>
    <w:name w:val="WW8Num59"/>
    <w:lvl w:ilvl="0">
      <w:start w:val="1"/>
      <w:numFmt w:val="decimal"/>
      <w:suff w:val="nothing"/>
      <w:lvlText w:val="%1"/>
      <w:lvlJc w:val="left"/>
      <w:pPr>
        <w:tabs>
          <w:tab w:val="num" w:pos="0"/>
        </w:tabs>
        <w:ind w:left="0" w:firstLine="0"/>
      </w:pPr>
    </w:lvl>
  </w:abstractNum>
  <w:abstractNum w:abstractNumId="54">
    <w:nsid w:val="0000003C"/>
    <w:multiLevelType w:val="singleLevel"/>
    <w:tmpl w:val="0000003C"/>
    <w:name w:val="WW8Num60"/>
    <w:lvl w:ilvl="0">
      <w:start w:val="1"/>
      <w:numFmt w:val="decimal"/>
      <w:suff w:val="nothing"/>
      <w:lvlText w:val="%1"/>
      <w:lvlJc w:val="left"/>
      <w:pPr>
        <w:tabs>
          <w:tab w:val="num" w:pos="0"/>
        </w:tabs>
        <w:ind w:left="0" w:firstLine="0"/>
      </w:pPr>
    </w:lvl>
  </w:abstractNum>
  <w:abstractNum w:abstractNumId="55">
    <w:nsid w:val="0000003D"/>
    <w:multiLevelType w:val="singleLevel"/>
    <w:tmpl w:val="0000003D"/>
    <w:name w:val="WW8Num61"/>
    <w:lvl w:ilvl="0">
      <w:start w:val="1"/>
      <w:numFmt w:val="decimal"/>
      <w:suff w:val="nothing"/>
      <w:lvlText w:val="%1"/>
      <w:lvlJc w:val="left"/>
      <w:pPr>
        <w:tabs>
          <w:tab w:val="num" w:pos="0"/>
        </w:tabs>
        <w:ind w:left="0" w:firstLine="0"/>
      </w:pPr>
    </w:lvl>
  </w:abstractNum>
  <w:abstractNum w:abstractNumId="56">
    <w:nsid w:val="0000003E"/>
    <w:multiLevelType w:val="singleLevel"/>
    <w:tmpl w:val="0000003E"/>
    <w:name w:val="WW8Num62"/>
    <w:lvl w:ilvl="0">
      <w:start w:val="1"/>
      <w:numFmt w:val="decimal"/>
      <w:suff w:val="nothing"/>
      <w:lvlText w:val="%1"/>
      <w:lvlJc w:val="left"/>
      <w:pPr>
        <w:tabs>
          <w:tab w:val="num" w:pos="0"/>
        </w:tabs>
        <w:ind w:left="0" w:firstLine="0"/>
      </w:pPr>
    </w:lvl>
  </w:abstractNum>
  <w:abstractNum w:abstractNumId="57">
    <w:nsid w:val="0000003F"/>
    <w:multiLevelType w:val="singleLevel"/>
    <w:tmpl w:val="0000003F"/>
    <w:name w:val="WW8Num63"/>
    <w:lvl w:ilvl="0">
      <w:start w:val="1"/>
      <w:numFmt w:val="decimal"/>
      <w:suff w:val="nothing"/>
      <w:lvlText w:val="%1"/>
      <w:lvlJc w:val="left"/>
      <w:pPr>
        <w:tabs>
          <w:tab w:val="num" w:pos="0"/>
        </w:tabs>
        <w:ind w:left="0" w:firstLine="0"/>
      </w:pPr>
    </w:lvl>
  </w:abstractNum>
  <w:abstractNum w:abstractNumId="58">
    <w:nsid w:val="00000040"/>
    <w:multiLevelType w:val="singleLevel"/>
    <w:tmpl w:val="00000040"/>
    <w:name w:val="WW8Num64"/>
    <w:lvl w:ilvl="0">
      <w:start w:val="1"/>
      <w:numFmt w:val="decimal"/>
      <w:suff w:val="nothing"/>
      <w:lvlText w:val="%1"/>
      <w:lvlJc w:val="left"/>
      <w:pPr>
        <w:tabs>
          <w:tab w:val="num" w:pos="0"/>
        </w:tabs>
        <w:ind w:left="0" w:firstLine="0"/>
      </w:pPr>
      <w:rPr>
        <w:iCs/>
      </w:rPr>
    </w:lvl>
  </w:abstractNum>
  <w:abstractNum w:abstractNumId="59">
    <w:nsid w:val="00000041"/>
    <w:multiLevelType w:val="singleLevel"/>
    <w:tmpl w:val="00000041"/>
    <w:name w:val="WW8Num65"/>
    <w:lvl w:ilvl="0">
      <w:start w:val="1"/>
      <w:numFmt w:val="decimal"/>
      <w:suff w:val="nothing"/>
      <w:lvlText w:val="%1"/>
      <w:lvlJc w:val="left"/>
      <w:pPr>
        <w:tabs>
          <w:tab w:val="num" w:pos="0"/>
        </w:tabs>
        <w:ind w:left="0" w:firstLine="0"/>
      </w:pPr>
      <w:rPr>
        <w:iCs/>
      </w:rPr>
    </w:lvl>
  </w:abstractNum>
  <w:abstractNum w:abstractNumId="60">
    <w:nsid w:val="00000042"/>
    <w:multiLevelType w:val="singleLevel"/>
    <w:tmpl w:val="00000042"/>
    <w:name w:val="WW8Num66"/>
    <w:lvl w:ilvl="0">
      <w:start w:val="1"/>
      <w:numFmt w:val="decimal"/>
      <w:suff w:val="nothing"/>
      <w:lvlText w:val="%1"/>
      <w:lvlJc w:val="left"/>
      <w:pPr>
        <w:tabs>
          <w:tab w:val="num" w:pos="0"/>
        </w:tabs>
        <w:ind w:left="0" w:firstLine="0"/>
      </w:pPr>
    </w:lvl>
  </w:abstractNum>
  <w:abstractNum w:abstractNumId="61">
    <w:nsid w:val="00000043"/>
    <w:multiLevelType w:val="singleLevel"/>
    <w:tmpl w:val="00000043"/>
    <w:name w:val="WW8Num67"/>
    <w:lvl w:ilvl="0">
      <w:start w:val="1"/>
      <w:numFmt w:val="decimal"/>
      <w:suff w:val="nothing"/>
      <w:lvlText w:val="%1"/>
      <w:lvlJc w:val="left"/>
      <w:pPr>
        <w:tabs>
          <w:tab w:val="num" w:pos="0"/>
        </w:tabs>
        <w:ind w:left="0" w:firstLine="0"/>
      </w:pPr>
    </w:lvl>
  </w:abstractNum>
  <w:abstractNum w:abstractNumId="62">
    <w:nsid w:val="00000044"/>
    <w:multiLevelType w:val="singleLevel"/>
    <w:tmpl w:val="00000044"/>
    <w:name w:val="WW8Num68"/>
    <w:lvl w:ilvl="0">
      <w:start w:val="1"/>
      <w:numFmt w:val="decimal"/>
      <w:suff w:val="nothing"/>
      <w:lvlText w:val="%1"/>
      <w:lvlJc w:val="left"/>
      <w:pPr>
        <w:tabs>
          <w:tab w:val="num" w:pos="0"/>
        </w:tabs>
        <w:ind w:left="0" w:firstLine="0"/>
      </w:pPr>
    </w:lvl>
  </w:abstractNum>
  <w:abstractNum w:abstractNumId="63">
    <w:nsid w:val="00000045"/>
    <w:multiLevelType w:val="singleLevel"/>
    <w:tmpl w:val="00000045"/>
    <w:name w:val="WW8Num69"/>
    <w:lvl w:ilvl="0">
      <w:start w:val="1"/>
      <w:numFmt w:val="decimal"/>
      <w:suff w:val="nothing"/>
      <w:lvlText w:val="%1"/>
      <w:lvlJc w:val="left"/>
      <w:pPr>
        <w:tabs>
          <w:tab w:val="num" w:pos="0"/>
        </w:tabs>
        <w:ind w:left="0" w:firstLine="0"/>
      </w:pPr>
    </w:lvl>
  </w:abstractNum>
  <w:abstractNum w:abstractNumId="64">
    <w:nsid w:val="00000046"/>
    <w:multiLevelType w:val="singleLevel"/>
    <w:tmpl w:val="00000046"/>
    <w:name w:val="WW8Num70"/>
    <w:lvl w:ilvl="0">
      <w:start w:val="1"/>
      <w:numFmt w:val="decimal"/>
      <w:suff w:val="nothing"/>
      <w:lvlText w:val="%1"/>
      <w:lvlJc w:val="left"/>
      <w:pPr>
        <w:tabs>
          <w:tab w:val="num" w:pos="0"/>
        </w:tabs>
        <w:ind w:left="0" w:firstLine="0"/>
      </w:pPr>
    </w:lvl>
  </w:abstractNum>
  <w:abstractNum w:abstractNumId="65">
    <w:nsid w:val="1BAC5D0A"/>
    <w:multiLevelType w:val="hybridMultilevel"/>
    <w:tmpl w:val="E904C964"/>
    <w:lvl w:ilvl="0" w:tplc="B302E1FA">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6">
    <w:nsid w:val="1D9C26E4"/>
    <w:multiLevelType w:val="hybridMultilevel"/>
    <w:tmpl w:val="7A8E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4E93E8A"/>
    <w:multiLevelType w:val="hybridMultilevel"/>
    <w:tmpl w:val="F5ECEF62"/>
    <w:lvl w:ilvl="0" w:tplc="CDEC9144">
      <w:start w:val="1"/>
      <w:numFmt w:val="bullet"/>
      <w:lvlText w:val=""/>
      <w:lvlJc w:val="left"/>
      <w:pPr>
        <w:tabs>
          <w:tab w:val="num" w:pos="1287"/>
        </w:tabs>
        <w:ind w:left="1287"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8">
    <w:nsid w:val="37A9051F"/>
    <w:multiLevelType w:val="hybridMultilevel"/>
    <w:tmpl w:val="4DD447AA"/>
    <w:lvl w:ilvl="0" w:tplc="040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9">
    <w:nsid w:val="432E798E"/>
    <w:multiLevelType w:val="hybridMultilevel"/>
    <w:tmpl w:val="16040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48D843BE"/>
    <w:multiLevelType w:val="multilevel"/>
    <w:tmpl w:val="2460F214"/>
    <w:lvl w:ilvl="0">
      <w:start w:val="1"/>
      <w:numFmt w:val="decimal"/>
      <w:lvlText w:val="%1."/>
      <w:lvlJc w:val="left"/>
      <w:pPr>
        <w:ind w:left="1069" w:hanging="360"/>
      </w:pPr>
      <w:rPr>
        <w:rFonts w:cs="Times New Roman" w:hint="default"/>
        <w:b w:val="0"/>
      </w:rPr>
    </w:lvl>
    <w:lvl w:ilvl="1">
      <w:start w:val="1"/>
      <w:numFmt w:val="decimal"/>
      <w:isLgl/>
      <w:lvlText w:val="%1.%2"/>
      <w:lvlJc w:val="left"/>
      <w:pPr>
        <w:ind w:left="1444" w:hanging="735"/>
      </w:pPr>
      <w:rPr>
        <w:rFonts w:cs="Times New Roman" w:hint="default"/>
        <w:b/>
      </w:rPr>
    </w:lvl>
    <w:lvl w:ilvl="2">
      <w:start w:val="1"/>
      <w:numFmt w:val="decimal"/>
      <w:isLgl/>
      <w:lvlText w:val="%1.%2.%3"/>
      <w:lvlJc w:val="left"/>
      <w:pPr>
        <w:ind w:left="1444" w:hanging="735"/>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149" w:hanging="144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71">
    <w:nsid w:val="4B315F5B"/>
    <w:multiLevelType w:val="hybridMultilevel"/>
    <w:tmpl w:val="7BA286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A3B3FB8"/>
    <w:multiLevelType w:val="hybridMultilevel"/>
    <w:tmpl w:val="7F50BF3A"/>
    <w:lvl w:ilvl="0" w:tplc="00000003">
      <w:start w:val="1"/>
      <w:numFmt w:val="bullet"/>
      <w:lvlText w:val=""/>
      <w:lvlJc w:val="left"/>
      <w:pPr>
        <w:ind w:left="1429" w:hanging="360"/>
      </w:pPr>
      <w:rPr>
        <w:rFonts w:ascii="Symbol" w:hAnsi="Symbol" w:cs="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ABC27C4"/>
    <w:multiLevelType w:val="hybridMultilevel"/>
    <w:tmpl w:val="831662F2"/>
    <w:lvl w:ilvl="0" w:tplc="04090001">
      <w:start w:val="1"/>
      <w:numFmt w:val="bullet"/>
      <w:lvlText w:val=""/>
      <w:lvlJc w:val="left"/>
      <w:pPr>
        <w:ind w:left="138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F9E04F4"/>
    <w:multiLevelType w:val="hybridMultilevel"/>
    <w:tmpl w:val="6FD00C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6A620E19"/>
    <w:multiLevelType w:val="hybridMultilevel"/>
    <w:tmpl w:val="F6EC70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1"/>
  </w:num>
  <w:num w:numId="2">
    <w:abstractNumId w:val="70"/>
  </w:num>
  <w:num w:numId="3">
    <w:abstractNumId w:val="74"/>
  </w:num>
  <w:num w:numId="4">
    <w:abstractNumId w:val="75"/>
  </w:num>
  <w:num w:numId="5">
    <w:abstractNumId w:val="65"/>
  </w:num>
  <w:num w:numId="6">
    <w:abstractNumId w:val="72"/>
  </w:num>
  <w:num w:numId="7">
    <w:abstractNumId w:val="67"/>
  </w:num>
  <w:num w:numId="8">
    <w:abstractNumId w:val="69"/>
  </w:num>
  <w:num w:numId="9">
    <w:abstractNumId w:val="66"/>
  </w:num>
  <w:num w:numId="10">
    <w:abstractNumId w:val="68"/>
  </w:num>
  <w:num w:numId="11">
    <w:abstractNumId w:val="73"/>
  </w:num>
  <w:num w:numId="12">
    <w:abstractNumId w:val="2"/>
  </w:num>
  <w:num w:numId="13">
    <w:abstractNumId w:val="3"/>
  </w:num>
  <w:num w:numId="14">
    <w:abstractNumId w:val="6"/>
  </w:num>
  <w:num w:numId="15">
    <w:abstractNumId w:val="7"/>
  </w:num>
  <w:num w:numId="16">
    <w:abstractNumId w:val="10"/>
  </w:num>
  <w:num w:numId="17">
    <w:abstractNumId w:val="13"/>
  </w:num>
  <w:num w:numId="18">
    <w:abstractNumId w:val="14"/>
  </w:num>
  <w:num w:numId="19">
    <w:abstractNumId w:val="18"/>
  </w:num>
  <w:num w:numId="20">
    <w:abstractNumId w:val="19"/>
  </w:num>
  <w:num w:numId="21">
    <w:abstractNumId w:val="20"/>
  </w:num>
  <w:num w:numId="22">
    <w:abstractNumId w:val="22"/>
  </w:num>
  <w:num w:numId="23">
    <w:abstractNumId w:val="24"/>
  </w:num>
  <w:num w:numId="24">
    <w:abstractNumId w:val="29"/>
  </w:num>
  <w:num w:numId="25">
    <w:abstractNumId w:val="31"/>
  </w:num>
  <w:num w:numId="26">
    <w:abstractNumId w:val="39"/>
  </w:num>
  <w:num w:numId="27">
    <w:abstractNumId w:val="46"/>
  </w:num>
  <w:num w:numId="28">
    <w:abstractNumId w:val="49"/>
  </w:num>
  <w:num w:numId="29">
    <w:abstractNumId w:val="50"/>
  </w:num>
  <w:num w:numId="30">
    <w:abstractNumId w:val="52"/>
  </w:num>
  <w:num w:numId="31">
    <w:abstractNumId w:val="53"/>
  </w:num>
  <w:num w:numId="32">
    <w:abstractNumId w:val="59"/>
  </w:num>
  <w:num w:numId="33">
    <w:abstractNumId w:val="61"/>
  </w:num>
  <w:num w:numId="34">
    <w:abstractNumId w:val="5"/>
  </w:num>
  <w:num w:numId="35">
    <w:abstractNumId w:val="12"/>
  </w:num>
  <w:num w:numId="36">
    <w:abstractNumId w:val="23"/>
  </w:num>
  <w:num w:numId="37">
    <w:abstractNumId w:val="28"/>
  </w:num>
  <w:num w:numId="38">
    <w:abstractNumId w:val="30"/>
  </w:num>
  <w:num w:numId="39">
    <w:abstractNumId w:val="38"/>
  </w:num>
  <w:num w:numId="40">
    <w:abstractNumId w:val="47"/>
  </w:num>
  <w:num w:numId="41">
    <w:abstractNumId w:val="51"/>
  </w:num>
  <w:num w:numId="42">
    <w:abstractNumId w:val="54"/>
  </w:num>
  <w:num w:numId="43">
    <w:abstractNumId w:val="58"/>
  </w:num>
  <w:num w:numId="44">
    <w:abstractNumId w:val="11"/>
  </w:num>
  <w:num w:numId="45">
    <w:abstractNumId w:val="21"/>
  </w:num>
  <w:num w:numId="46">
    <w:abstractNumId w:val="26"/>
  </w:num>
  <w:num w:numId="47">
    <w:abstractNumId w:val="42"/>
  </w:num>
  <w:num w:numId="48">
    <w:abstractNumId w:val="43"/>
  </w:num>
  <w:num w:numId="49">
    <w:abstractNumId w:val="44"/>
  </w:num>
  <w:num w:numId="50">
    <w:abstractNumId w:val="45"/>
  </w:num>
  <w:num w:numId="51">
    <w:abstractNumId w:val="56"/>
  </w:num>
  <w:num w:numId="52">
    <w:abstractNumId w:val="60"/>
  </w:num>
  <w:num w:numId="53">
    <w:abstractNumId w:val="62"/>
  </w:num>
  <w:num w:numId="54">
    <w:abstractNumId w:val="1"/>
  </w:num>
  <w:num w:numId="55">
    <w:abstractNumId w:val="9"/>
  </w:num>
  <w:num w:numId="56">
    <w:abstractNumId w:val="15"/>
  </w:num>
  <w:num w:numId="57">
    <w:abstractNumId w:val="17"/>
  </w:num>
  <w:num w:numId="58">
    <w:abstractNumId w:val="27"/>
  </w:num>
  <w:num w:numId="59">
    <w:abstractNumId w:val="34"/>
  </w:num>
  <w:num w:numId="60">
    <w:abstractNumId w:val="36"/>
  </w:num>
  <w:num w:numId="61">
    <w:abstractNumId w:val="37"/>
  </w:num>
  <w:num w:numId="62">
    <w:abstractNumId w:val="40"/>
  </w:num>
  <w:num w:numId="63">
    <w:abstractNumId w:val="55"/>
  </w:num>
  <w:num w:numId="64">
    <w:abstractNumId w:val="57"/>
  </w:num>
  <w:num w:numId="65">
    <w:abstractNumId w:val="0"/>
  </w:num>
  <w:num w:numId="66">
    <w:abstractNumId w:val="4"/>
  </w:num>
  <w:num w:numId="67">
    <w:abstractNumId w:val="8"/>
  </w:num>
  <w:num w:numId="68">
    <w:abstractNumId w:val="16"/>
  </w:num>
  <w:num w:numId="69">
    <w:abstractNumId w:val="25"/>
  </w:num>
  <w:num w:numId="70">
    <w:abstractNumId w:val="32"/>
  </w:num>
  <w:num w:numId="71">
    <w:abstractNumId w:val="33"/>
  </w:num>
  <w:num w:numId="72">
    <w:abstractNumId w:val="35"/>
  </w:num>
  <w:num w:numId="73">
    <w:abstractNumId w:val="41"/>
  </w:num>
  <w:num w:numId="74">
    <w:abstractNumId w:val="48"/>
  </w:num>
  <w:num w:numId="75">
    <w:abstractNumId w:val="63"/>
  </w:num>
  <w:num w:numId="76">
    <w:abstractNumId w:val="64"/>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3554"/>
  </w:hdrShapeDefaults>
  <w:footnotePr>
    <w:footnote w:id="0"/>
    <w:footnote w:id="1"/>
  </w:footnotePr>
  <w:endnotePr>
    <w:endnote w:id="0"/>
    <w:endnote w:id="1"/>
  </w:endnotePr>
  <w:compat/>
  <w:rsids>
    <w:rsidRoot w:val="003A3D21"/>
    <w:rsid w:val="0003636F"/>
    <w:rsid w:val="00050F0A"/>
    <w:rsid w:val="000664B0"/>
    <w:rsid w:val="0006695D"/>
    <w:rsid w:val="00090E59"/>
    <w:rsid w:val="000C01A2"/>
    <w:rsid w:val="000C209C"/>
    <w:rsid w:val="000D0EFF"/>
    <w:rsid w:val="000E2F6A"/>
    <w:rsid w:val="00104836"/>
    <w:rsid w:val="00130733"/>
    <w:rsid w:val="001418CE"/>
    <w:rsid w:val="00153BB0"/>
    <w:rsid w:val="00155161"/>
    <w:rsid w:val="001B5883"/>
    <w:rsid w:val="001E22D1"/>
    <w:rsid w:val="00211FFC"/>
    <w:rsid w:val="002B5DCD"/>
    <w:rsid w:val="002D566F"/>
    <w:rsid w:val="002F73D2"/>
    <w:rsid w:val="00303770"/>
    <w:rsid w:val="00313464"/>
    <w:rsid w:val="00323F09"/>
    <w:rsid w:val="00331DC0"/>
    <w:rsid w:val="00335322"/>
    <w:rsid w:val="0037609F"/>
    <w:rsid w:val="003A3D21"/>
    <w:rsid w:val="003A59E7"/>
    <w:rsid w:val="003E70C9"/>
    <w:rsid w:val="00440732"/>
    <w:rsid w:val="00461E90"/>
    <w:rsid w:val="0046562C"/>
    <w:rsid w:val="0049380F"/>
    <w:rsid w:val="004C0125"/>
    <w:rsid w:val="004D18DC"/>
    <w:rsid w:val="004D6621"/>
    <w:rsid w:val="0054246C"/>
    <w:rsid w:val="005455AC"/>
    <w:rsid w:val="00561A8B"/>
    <w:rsid w:val="005C0998"/>
    <w:rsid w:val="005D2CDA"/>
    <w:rsid w:val="005E6B07"/>
    <w:rsid w:val="006405CA"/>
    <w:rsid w:val="00653243"/>
    <w:rsid w:val="00657C68"/>
    <w:rsid w:val="0069787E"/>
    <w:rsid w:val="00726857"/>
    <w:rsid w:val="007D2A55"/>
    <w:rsid w:val="00817B7E"/>
    <w:rsid w:val="00852CE0"/>
    <w:rsid w:val="0086289E"/>
    <w:rsid w:val="008961DD"/>
    <w:rsid w:val="008C5CDB"/>
    <w:rsid w:val="008D5ED7"/>
    <w:rsid w:val="009121D8"/>
    <w:rsid w:val="009474D4"/>
    <w:rsid w:val="009A18F5"/>
    <w:rsid w:val="009C6A73"/>
    <w:rsid w:val="009E5F6F"/>
    <w:rsid w:val="00A22FAB"/>
    <w:rsid w:val="00A51B16"/>
    <w:rsid w:val="00A75C49"/>
    <w:rsid w:val="00AD4328"/>
    <w:rsid w:val="00B0317D"/>
    <w:rsid w:val="00B3518A"/>
    <w:rsid w:val="00B579B8"/>
    <w:rsid w:val="00B8289D"/>
    <w:rsid w:val="00B92AB6"/>
    <w:rsid w:val="00C645C0"/>
    <w:rsid w:val="00C71F09"/>
    <w:rsid w:val="00C85502"/>
    <w:rsid w:val="00CD2313"/>
    <w:rsid w:val="00CD374B"/>
    <w:rsid w:val="00D361E0"/>
    <w:rsid w:val="00D43747"/>
    <w:rsid w:val="00D72252"/>
    <w:rsid w:val="00DB2963"/>
    <w:rsid w:val="00DC21C7"/>
    <w:rsid w:val="00DC25A8"/>
    <w:rsid w:val="00DC69CC"/>
    <w:rsid w:val="00E16645"/>
    <w:rsid w:val="00EB7D95"/>
    <w:rsid w:val="00ED56B4"/>
    <w:rsid w:val="00EF5097"/>
    <w:rsid w:val="00F0779E"/>
    <w:rsid w:val="00F1112E"/>
    <w:rsid w:val="00F55C5D"/>
    <w:rsid w:val="00F6172A"/>
    <w:rsid w:val="00FA0643"/>
    <w:rsid w:val="00FC7BBC"/>
    <w:rsid w:val="00FF1457"/>
    <w:rsid w:val="00FF1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D21"/>
  </w:style>
  <w:style w:type="paragraph" w:styleId="1">
    <w:name w:val="heading 1"/>
    <w:basedOn w:val="a"/>
    <w:next w:val="a"/>
    <w:link w:val="10"/>
    <w:uiPriority w:val="9"/>
    <w:qFormat/>
    <w:rsid w:val="003A3D21"/>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rPr>
  </w:style>
  <w:style w:type="paragraph" w:styleId="2">
    <w:name w:val="heading 2"/>
    <w:basedOn w:val="a"/>
    <w:next w:val="a"/>
    <w:link w:val="20"/>
    <w:uiPriority w:val="9"/>
    <w:unhideWhenUsed/>
    <w:qFormat/>
    <w:rsid w:val="003A3D21"/>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3">
    <w:name w:val="heading 3"/>
    <w:basedOn w:val="a"/>
    <w:next w:val="a"/>
    <w:link w:val="30"/>
    <w:uiPriority w:val="9"/>
    <w:unhideWhenUsed/>
    <w:qFormat/>
    <w:rsid w:val="003A3D21"/>
    <w:pPr>
      <w:pBdr>
        <w:top w:val="single" w:sz="6" w:space="2" w:color="4F81BD" w:themeColor="accent1"/>
        <w:left w:val="single" w:sz="6" w:space="2" w:color="4F81BD" w:themeColor="accent1"/>
      </w:pBdr>
      <w:spacing w:before="300" w:after="0"/>
      <w:outlineLvl w:val="2"/>
    </w:pPr>
    <w:rPr>
      <w:caps/>
      <w:color w:val="243F60" w:themeColor="accent1" w:themeShade="7F"/>
      <w:spacing w:val="15"/>
    </w:rPr>
  </w:style>
  <w:style w:type="paragraph" w:styleId="4">
    <w:name w:val="heading 4"/>
    <w:basedOn w:val="a"/>
    <w:next w:val="a"/>
    <w:link w:val="40"/>
    <w:uiPriority w:val="9"/>
    <w:unhideWhenUsed/>
    <w:qFormat/>
    <w:rsid w:val="003A3D21"/>
    <w:pPr>
      <w:pBdr>
        <w:top w:val="dotted" w:sz="6" w:space="2" w:color="4F81BD" w:themeColor="accent1"/>
        <w:left w:val="dotted" w:sz="6" w:space="2" w:color="4F81BD" w:themeColor="accent1"/>
      </w:pBdr>
      <w:spacing w:before="300" w:after="0"/>
      <w:outlineLvl w:val="3"/>
    </w:pPr>
    <w:rPr>
      <w:caps/>
      <w:color w:val="365F91" w:themeColor="accent1" w:themeShade="BF"/>
      <w:spacing w:val="10"/>
    </w:rPr>
  </w:style>
  <w:style w:type="paragraph" w:styleId="5">
    <w:name w:val="heading 5"/>
    <w:basedOn w:val="a"/>
    <w:next w:val="a"/>
    <w:link w:val="50"/>
    <w:uiPriority w:val="9"/>
    <w:unhideWhenUsed/>
    <w:qFormat/>
    <w:rsid w:val="003A3D21"/>
    <w:pPr>
      <w:pBdr>
        <w:bottom w:val="single" w:sz="6" w:space="1" w:color="4F81BD" w:themeColor="accent1"/>
      </w:pBdr>
      <w:spacing w:before="300" w:after="0"/>
      <w:outlineLvl w:val="4"/>
    </w:pPr>
    <w:rPr>
      <w:caps/>
      <w:color w:val="365F91" w:themeColor="accent1" w:themeShade="BF"/>
      <w:spacing w:val="10"/>
    </w:rPr>
  </w:style>
  <w:style w:type="paragraph" w:styleId="6">
    <w:name w:val="heading 6"/>
    <w:basedOn w:val="a"/>
    <w:next w:val="a"/>
    <w:link w:val="60"/>
    <w:uiPriority w:val="9"/>
    <w:semiHidden/>
    <w:unhideWhenUsed/>
    <w:qFormat/>
    <w:rsid w:val="003A3D21"/>
    <w:pPr>
      <w:pBdr>
        <w:bottom w:val="dotted" w:sz="6" w:space="1" w:color="4F81BD" w:themeColor="accent1"/>
      </w:pBdr>
      <w:spacing w:before="300" w:after="0"/>
      <w:outlineLvl w:val="5"/>
    </w:pPr>
    <w:rPr>
      <w:caps/>
      <w:color w:val="365F91" w:themeColor="accent1" w:themeShade="BF"/>
      <w:spacing w:val="10"/>
    </w:rPr>
  </w:style>
  <w:style w:type="paragraph" w:styleId="7">
    <w:name w:val="heading 7"/>
    <w:basedOn w:val="a"/>
    <w:next w:val="a"/>
    <w:link w:val="70"/>
    <w:uiPriority w:val="9"/>
    <w:semiHidden/>
    <w:unhideWhenUsed/>
    <w:qFormat/>
    <w:rsid w:val="003A3D21"/>
    <w:pPr>
      <w:spacing w:before="300" w:after="0"/>
      <w:outlineLvl w:val="6"/>
    </w:pPr>
    <w:rPr>
      <w:caps/>
      <w:color w:val="365F91" w:themeColor="accent1" w:themeShade="BF"/>
      <w:spacing w:val="10"/>
    </w:rPr>
  </w:style>
  <w:style w:type="paragraph" w:styleId="8">
    <w:name w:val="heading 8"/>
    <w:basedOn w:val="a"/>
    <w:next w:val="a"/>
    <w:link w:val="80"/>
    <w:uiPriority w:val="9"/>
    <w:semiHidden/>
    <w:unhideWhenUsed/>
    <w:qFormat/>
    <w:rsid w:val="003A3D21"/>
    <w:pPr>
      <w:spacing w:before="300" w:after="0"/>
      <w:outlineLvl w:val="7"/>
    </w:pPr>
    <w:rPr>
      <w:caps/>
      <w:spacing w:val="10"/>
      <w:sz w:val="18"/>
      <w:szCs w:val="18"/>
    </w:rPr>
  </w:style>
  <w:style w:type="paragraph" w:styleId="9">
    <w:name w:val="heading 9"/>
    <w:basedOn w:val="a"/>
    <w:next w:val="a"/>
    <w:link w:val="90"/>
    <w:uiPriority w:val="9"/>
    <w:semiHidden/>
    <w:unhideWhenUsed/>
    <w:qFormat/>
    <w:rsid w:val="003A3D21"/>
    <w:pPr>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3D21"/>
    <w:rPr>
      <w:b/>
      <w:bCs/>
      <w:caps/>
      <w:color w:val="FFFFFF" w:themeColor="background1"/>
      <w:spacing w:val="15"/>
      <w:shd w:val="clear" w:color="auto" w:fill="4F81BD" w:themeFill="accent1"/>
    </w:rPr>
  </w:style>
  <w:style w:type="character" w:customStyle="1" w:styleId="20">
    <w:name w:val="Заголовок 2 Знак"/>
    <w:basedOn w:val="a0"/>
    <w:link w:val="2"/>
    <w:uiPriority w:val="9"/>
    <w:rsid w:val="003A3D21"/>
    <w:rPr>
      <w:caps/>
      <w:spacing w:val="15"/>
      <w:shd w:val="clear" w:color="auto" w:fill="DBE5F1" w:themeFill="accent1" w:themeFillTint="33"/>
    </w:rPr>
  </w:style>
  <w:style w:type="character" w:customStyle="1" w:styleId="30">
    <w:name w:val="Заголовок 3 Знак"/>
    <w:basedOn w:val="a0"/>
    <w:link w:val="3"/>
    <w:uiPriority w:val="9"/>
    <w:rsid w:val="003A3D21"/>
    <w:rPr>
      <w:caps/>
      <w:color w:val="243F60" w:themeColor="accent1" w:themeShade="7F"/>
      <w:spacing w:val="15"/>
    </w:rPr>
  </w:style>
  <w:style w:type="character" w:customStyle="1" w:styleId="40">
    <w:name w:val="Заголовок 4 Знак"/>
    <w:basedOn w:val="a0"/>
    <w:link w:val="4"/>
    <w:uiPriority w:val="9"/>
    <w:rsid w:val="003A3D21"/>
    <w:rPr>
      <w:caps/>
      <w:color w:val="365F91" w:themeColor="accent1" w:themeShade="BF"/>
      <w:spacing w:val="10"/>
    </w:rPr>
  </w:style>
  <w:style w:type="character" w:customStyle="1" w:styleId="50">
    <w:name w:val="Заголовок 5 Знак"/>
    <w:basedOn w:val="a0"/>
    <w:link w:val="5"/>
    <w:uiPriority w:val="9"/>
    <w:rsid w:val="003A3D21"/>
    <w:rPr>
      <w:caps/>
      <w:color w:val="365F91" w:themeColor="accent1" w:themeShade="BF"/>
      <w:spacing w:val="10"/>
    </w:rPr>
  </w:style>
  <w:style w:type="character" w:customStyle="1" w:styleId="60">
    <w:name w:val="Заголовок 6 Знак"/>
    <w:basedOn w:val="a0"/>
    <w:link w:val="6"/>
    <w:uiPriority w:val="9"/>
    <w:semiHidden/>
    <w:rsid w:val="003A3D21"/>
    <w:rPr>
      <w:caps/>
      <w:color w:val="365F91" w:themeColor="accent1" w:themeShade="BF"/>
      <w:spacing w:val="10"/>
    </w:rPr>
  </w:style>
  <w:style w:type="character" w:customStyle="1" w:styleId="70">
    <w:name w:val="Заголовок 7 Знак"/>
    <w:basedOn w:val="a0"/>
    <w:link w:val="7"/>
    <w:uiPriority w:val="9"/>
    <w:semiHidden/>
    <w:rsid w:val="003A3D21"/>
    <w:rPr>
      <w:caps/>
      <w:color w:val="365F91" w:themeColor="accent1" w:themeShade="BF"/>
      <w:spacing w:val="10"/>
    </w:rPr>
  </w:style>
  <w:style w:type="character" w:customStyle="1" w:styleId="80">
    <w:name w:val="Заголовок 8 Знак"/>
    <w:basedOn w:val="a0"/>
    <w:link w:val="8"/>
    <w:uiPriority w:val="9"/>
    <w:semiHidden/>
    <w:rsid w:val="003A3D21"/>
    <w:rPr>
      <w:caps/>
      <w:spacing w:val="10"/>
      <w:sz w:val="18"/>
      <w:szCs w:val="18"/>
    </w:rPr>
  </w:style>
  <w:style w:type="character" w:customStyle="1" w:styleId="90">
    <w:name w:val="Заголовок 9 Знак"/>
    <w:basedOn w:val="a0"/>
    <w:link w:val="9"/>
    <w:uiPriority w:val="9"/>
    <w:semiHidden/>
    <w:rsid w:val="003A3D21"/>
    <w:rPr>
      <w:i/>
      <w:caps/>
      <w:spacing w:val="10"/>
      <w:sz w:val="18"/>
      <w:szCs w:val="18"/>
    </w:rPr>
  </w:style>
  <w:style w:type="paragraph" w:styleId="a3">
    <w:name w:val="Title"/>
    <w:basedOn w:val="a"/>
    <w:next w:val="a"/>
    <w:link w:val="a4"/>
    <w:uiPriority w:val="10"/>
    <w:qFormat/>
    <w:rsid w:val="003A3D21"/>
    <w:pPr>
      <w:spacing w:before="720"/>
    </w:pPr>
    <w:rPr>
      <w:caps/>
      <w:color w:val="4F81BD" w:themeColor="accent1"/>
      <w:spacing w:val="10"/>
      <w:kern w:val="28"/>
      <w:sz w:val="52"/>
      <w:szCs w:val="52"/>
    </w:rPr>
  </w:style>
  <w:style w:type="character" w:customStyle="1" w:styleId="a4">
    <w:name w:val="Название Знак"/>
    <w:basedOn w:val="a0"/>
    <w:link w:val="a3"/>
    <w:uiPriority w:val="10"/>
    <w:rsid w:val="003A3D21"/>
    <w:rPr>
      <w:caps/>
      <w:color w:val="4F81BD" w:themeColor="accent1"/>
      <w:spacing w:val="10"/>
      <w:kern w:val="28"/>
      <w:sz w:val="52"/>
      <w:szCs w:val="52"/>
    </w:rPr>
  </w:style>
  <w:style w:type="paragraph" w:styleId="a5">
    <w:name w:val="Subtitle"/>
    <w:basedOn w:val="a"/>
    <w:next w:val="a"/>
    <w:link w:val="a6"/>
    <w:uiPriority w:val="11"/>
    <w:qFormat/>
    <w:rsid w:val="003A3D21"/>
    <w:pPr>
      <w:spacing w:after="1000" w:line="240" w:lineRule="auto"/>
    </w:pPr>
    <w:rPr>
      <w:caps/>
      <w:color w:val="595959" w:themeColor="text1" w:themeTint="A6"/>
      <w:spacing w:val="10"/>
      <w:sz w:val="24"/>
      <w:szCs w:val="24"/>
    </w:rPr>
  </w:style>
  <w:style w:type="character" w:customStyle="1" w:styleId="a6">
    <w:name w:val="Подзаголовок Знак"/>
    <w:basedOn w:val="a0"/>
    <w:link w:val="a5"/>
    <w:uiPriority w:val="11"/>
    <w:rsid w:val="003A3D21"/>
    <w:rPr>
      <w:caps/>
      <w:color w:val="595959" w:themeColor="text1" w:themeTint="A6"/>
      <w:spacing w:val="10"/>
      <w:sz w:val="24"/>
      <w:szCs w:val="24"/>
    </w:rPr>
  </w:style>
  <w:style w:type="character" w:styleId="a7">
    <w:name w:val="Strong"/>
    <w:uiPriority w:val="22"/>
    <w:qFormat/>
    <w:rsid w:val="003A3D21"/>
    <w:rPr>
      <w:b/>
      <w:bCs/>
    </w:rPr>
  </w:style>
  <w:style w:type="character" w:styleId="a8">
    <w:name w:val="Emphasis"/>
    <w:uiPriority w:val="20"/>
    <w:qFormat/>
    <w:rsid w:val="003A3D21"/>
    <w:rPr>
      <w:caps/>
      <w:color w:val="243F60" w:themeColor="accent1" w:themeShade="7F"/>
      <w:spacing w:val="5"/>
    </w:rPr>
  </w:style>
  <w:style w:type="paragraph" w:styleId="a9">
    <w:name w:val="No Spacing"/>
    <w:basedOn w:val="a"/>
    <w:link w:val="aa"/>
    <w:uiPriority w:val="1"/>
    <w:qFormat/>
    <w:rsid w:val="003A3D21"/>
    <w:pPr>
      <w:spacing w:after="0" w:line="240" w:lineRule="auto"/>
    </w:pPr>
  </w:style>
  <w:style w:type="character" w:customStyle="1" w:styleId="aa">
    <w:name w:val="Без интервала Знак"/>
    <w:basedOn w:val="a0"/>
    <w:link w:val="a9"/>
    <w:uiPriority w:val="1"/>
    <w:rsid w:val="003A3D21"/>
  </w:style>
  <w:style w:type="paragraph" w:styleId="ab">
    <w:name w:val="List Paragraph"/>
    <w:basedOn w:val="a"/>
    <w:link w:val="ac"/>
    <w:qFormat/>
    <w:rsid w:val="003A3D21"/>
    <w:pPr>
      <w:ind w:left="720"/>
      <w:contextualSpacing/>
    </w:pPr>
  </w:style>
  <w:style w:type="character" w:customStyle="1" w:styleId="ac">
    <w:name w:val="Абзац списка Знак"/>
    <w:link w:val="ab"/>
    <w:locked/>
    <w:rsid w:val="003A3D21"/>
  </w:style>
  <w:style w:type="paragraph" w:styleId="21">
    <w:name w:val="Quote"/>
    <w:basedOn w:val="a"/>
    <w:next w:val="a"/>
    <w:link w:val="22"/>
    <w:uiPriority w:val="29"/>
    <w:qFormat/>
    <w:rsid w:val="003A3D21"/>
    <w:rPr>
      <w:i/>
      <w:iCs/>
    </w:rPr>
  </w:style>
  <w:style w:type="character" w:customStyle="1" w:styleId="22">
    <w:name w:val="Цитата 2 Знак"/>
    <w:basedOn w:val="a0"/>
    <w:link w:val="21"/>
    <w:uiPriority w:val="29"/>
    <w:rsid w:val="003A3D21"/>
    <w:rPr>
      <w:i/>
      <w:iCs/>
    </w:rPr>
  </w:style>
  <w:style w:type="paragraph" w:styleId="ad">
    <w:name w:val="Intense Quote"/>
    <w:basedOn w:val="a"/>
    <w:next w:val="a"/>
    <w:link w:val="ae"/>
    <w:uiPriority w:val="30"/>
    <w:qFormat/>
    <w:rsid w:val="003A3D21"/>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ae">
    <w:name w:val="Выделенная цитата Знак"/>
    <w:basedOn w:val="a0"/>
    <w:link w:val="ad"/>
    <w:uiPriority w:val="30"/>
    <w:rsid w:val="003A3D21"/>
    <w:rPr>
      <w:i/>
      <w:iCs/>
      <w:color w:val="4F81BD" w:themeColor="accent1"/>
    </w:rPr>
  </w:style>
  <w:style w:type="character" w:styleId="af">
    <w:name w:val="Subtle Emphasis"/>
    <w:uiPriority w:val="19"/>
    <w:qFormat/>
    <w:rsid w:val="003A3D21"/>
    <w:rPr>
      <w:i/>
      <w:iCs/>
      <w:color w:val="243F60" w:themeColor="accent1" w:themeShade="7F"/>
    </w:rPr>
  </w:style>
  <w:style w:type="character" w:styleId="af0">
    <w:name w:val="Intense Emphasis"/>
    <w:uiPriority w:val="21"/>
    <w:qFormat/>
    <w:rsid w:val="003A3D21"/>
    <w:rPr>
      <w:b/>
      <w:bCs/>
      <w:caps/>
      <w:color w:val="243F60" w:themeColor="accent1" w:themeShade="7F"/>
      <w:spacing w:val="10"/>
    </w:rPr>
  </w:style>
  <w:style w:type="character" w:styleId="af1">
    <w:name w:val="Subtle Reference"/>
    <w:uiPriority w:val="31"/>
    <w:qFormat/>
    <w:rsid w:val="003A3D21"/>
    <w:rPr>
      <w:b/>
      <w:bCs/>
      <w:color w:val="4F81BD" w:themeColor="accent1"/>
    </w:rPr>
  </w:style>
  <w:style w:type="character" w:styleId="af2">
    <w:name w:val="Intense Reference"/>
    <w:uiPriority w:val="32"/>
    <w:qFormat/>
    <w:rsid w:val="003A3D21"/>
    <w:rPr>
      <w:b/>
      <w:bCs/>
      <w:i/>
      <w:iCs/>
      <w:caps/>
      <w:color w:val="4F81BD" w:themeColor="accent1"/>
    </w:rPr>
  </w:style>
  <w:style w:type="character" w:styleId="af3">
    <w:name w:val="Book Title"/>
    <w:uiPriority w:val="33"/>
    <w:qFormat/>
    <w:rsid w:val="003A3D21"/>
    <w:rPr>
      <w:b/>
      <w:bCs/>
      <w:i/>
      <w:iCs/>
      <w:spacing w:val="9"/>
    </w:rPr>
  </w:style>
  <w:style w:type="paragraph" w:styleId="af4">
    <w:name w:val="TOC Heading"/>
    <w:basedOn w:val="1"/>
    <w:next w:val="a"/>
    <w:uiPriority w:val="39"/>
    <w:semiHidden/>
    <w:unhideWhenUsed/>
    <w:qFormat/>
    <w:rsid w:val="003A3D21"/>
    <w:pPr>
      <w:outlineLvl w:val="9"/>
    </w:pPr>
  </w:style>
  <w:style w:type="character" w:styleId="af5">
    <w:name w:val="footnote reference"/>
    <w:uiPriority w:val="99"/>
    <w:rsid w:val="003A3D21"/>
    <w:rPr>
      <w:vertAlign w:val="superscript"/>
    </w:rPr>
  </w:style>
  <w:style w:type="paragraph" w:styleId="af6">
    <w:name w:val="footnote text"/>
    <w:aliases w:val="Знак6,F1"/>
    <w:basedOn w:val="a"/>
    <w:link w:val="af7"/>
    <w:uiPriority w:val="99"/>
    <w:rsid w:val="003A3D21"/>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aliases w:val="Знак6 Знак,F1 Знак"/>
    <w:basedOn w:val="a0"/>
    <w:link w:val="af6"/>
    <w:uiPriority w:val="99"/>
    <w:rsid w:val="003A3D21"/>
    <w:rPr>
      <w:rFonts w:ascii="Times New Roman" w:eastAsia="Times New Roman" w:hAnsi="Times New Roman" w:cs="Times New Roman"/>
      <w:sz w:val="20"/>
      <w:szCs w:val="20"/>
      <w:lang w:eastAsia="ru-RU"/>
    </w:rPr>
  </w:style>
  <w:style w:type="paragraph" w:styleId="23">
    <w:name w:val="Body Text Indent 2"/>
    <w:basedOn w:val="a"/>
    <w:link w:val="24"/>
    <w:uiPriority w:val="99"/>
    <w:rsid w:val="003A3D21"/>
    <w:pPr>
      <w:spacing w:after="0" w:line="240" w:lineRule="auto"/>
      <w:ind w:right="-1" w:firstLine="284"/>
      <w:jc w:val="both"/>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0"/>
    <w:link w:val="23"/>
    <w:uiPriority w:val="99"/>
    <w:rsid w:val="003A3D21"/>
    <w:rPr>
      <w:rFonts w:ascii="Times New Roman" w:eastAsia="Times New Roman" w:hAnsi="Times New Roman" w:cs="Times New Roman"/>
      <w:sz w:val="28"/>
      <w:szCs w:val="20"/>
      <w:lang w:eastAsia="ru-RU"/>
    </w:rPr>
  </w:style>
  <w:style w:type="character" w:styleId="af8">
    <w:name w:val="annotation reference"/>
    <w:uiPriority w:val="99"/>
    <w:rsid w:val="003A3D21"/>
    <w:rPr>
      <w:sz w:val="16"/>
      <w:szCs w:val="16"/>
    </w:rPr>
  </w:style>
  <w:style w:type="paragraph" w:customStyle="1" w:styleId="25">
    <w:name w:val="?????2"/>
    <w:basedOn w:val="a"/>
    <w:rsid w:val="003A3D21"/>
    <w:pPr>
      <w:tabs>
        <w:tab w:val="left" w:pos="567"/>
      </w:tabs>
      <w:overflowPunct w:val="0"/>
      <w:autoSpaceDE w:val="0"/>
      <w:autoSpaceDN w:val="0"/>
      <w:adjustRightInd w:val="0"/>
      <w:spacing w:after="0" w:line="240" w:lineRule="auto"/>
      <w:ind w:left="113" w:right="284"/>
      <w:jc w:val="both"/>
    </w:pPr>
    <w:rPr>
      <w:rFonts w:ascii="Times New Roman" w:eastAsia="Times New Roman" w:hAnsi="Times New Roman" w:cs="Times New Roman"/>
      <w:sz w:val="24"/>
      <w:szCs w:val="24"/>
    </w:rPr>
  </w:style>
  <w:style w:type="table" w:styleId="af9">
    <w:name w:val="Table Grid"/>
    <w:basedOn w:val="a1"/>
    <w:uiPriority w:val="59"/>
    <w:rsid w:val="003A3D21"/>
    <w:pPr>
      <w:spacing w:after="0" w:line="240" w:lineRule="auto"/>
    </w:pPr>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1">
    <w:name w:val="Заголовок №5_"/>
    <w:basedOn w:val="a0"/>
    <w:link w:val="52"/>
    <w:rsid w:val="003A3D21"/>
    <w:rPr>
      <w:sz w:val="23"/>
      <w:szCs w:val="23"/>
      <w:shd w:val="clear" w:color="auto" w:fill="FFFFFF"/>
    </w:rPr>
  </w:style>
  <w:style w:type="paragraph" w:customStyle="1" w:styleId="52">
    <w:name w:val="Заголовок №5"/>
    <w:basedOn w:val="a"/>
    <w:link w:val="51"/>
    <w:rsid w:val="003A3D21"/>
    <w:pPr>
      <w:shd w:val="clear" w:color="auto" w:fill="FFFFFF"/>
      <w:spacing w:before="240" w:after="0" w:line="274" w:lineRule="exact"/>
      <w:ind w:hanging="720"/>
      <w:jc w:val="both"/>
      <w:outlineLvl w:val="4"/>
    </w:pPr>
    <w:rPr>
      <w:sz w:val="23"/>
      <w:szCs w:val="23"/>
    </w:rPr>
  </w:style>
  <w:style w:type="character" w:customStyle="1" w:styleId="11">
    <w:name w:val="Основной текст1"/>
    <w:basedOn w:val="a0"/>
    <w:rsid w:val="00C85502"/>
    <w:rPr>
      <w:rFonts w:ascii="Times New Roman" w:eastAsia="Times New Roman" w:hAnsi="Times New Roman"/>
      <w:color w:val="000000"/>
      <w:spacing w:val="0"/>
      <w:w w:val="100"/>
      <w:position w:val="0"/>
      <w:sz w:val="17"/>
      <w:szCs w:val="17"/>
      <w:shd w:val="clear" w:color="auto" w:fill="FFFFFF"/>
      <w:lang w:val="ru-RU" w:eastAsia="ru-RU" w:bidi="ru-RU"/>
    </w:rPr>
  </w:style>
  <w:style w:type="character" w:customStyle="1" w:styleId="afa">
    <w:name w:val="Основной текст_"/>
    <w:basedOn w:val="a0"/>
    <w:link w:val="31"/>
    <w:rsid w:val="00C85502"/>
    <w:rPr>
      <w:rFonts w:ascii="Times New Roman" w:eastAsia="Times New Roman" w:hAnsi="Times New Roman"/>
      <w:sz w:val="17"/>
      <w:szCs w:val="17"/>
      <w:shd w:val="clear" w:color="auto" w:fill="FFFFFF"/>
    </w:rPr>
  </w:style>
  <w:style w:type="paragraph" w:customStyle="1" w:styleId="31">
    <w:name w:val="Основной текст3"/>
    <w:basedOn w:val="a"/>
    <w:link w:val="afa"/>
    <w:rsid w:val="00C85502"/>
    <w:pPr>
      <w:widowControl w:val="0"/>
      <w:shd w:val="clear" w:color="auto" w:fill="FFFFFF"/>
      <w:spacing w:after="0" w:line="227" w:lineRule="exact"/>
      <w:ind w:hanging="200"/>
      <w:jc w:val="both"/>
    </w:pPr>
    <w:rPr>
      <w:rFonts w:ascii="Times New Roman" w:eastAsia="Times New Roman" w:hAnsi="Times New Roman"/>
      <w:sz w:val="17"/>
      <w:szCs w:val="17"/>
    </w:rPr>
  </w:style>
  <w:style w:type="character" w:customStyle="1" w:styleId="afb">
    <w:name w:val="Основной текст + Курсив"/>
    <w:basedOn w:val="afa"/>
    <w:rsid w:val="00C85502"/>
    <w:rPr>
      <w:i/>
      <w:iCs/>
      <w:color w:val="000000"/>
      <w:spacing w:val="0"/>
      <w:w w:val="100"/>
      <w:position w:val="0"/>
      <w:lang w:val="ru-RU" w:eastAsia="ru-RU" w:bidi="ru-RU"/>
    </w:rPr>
  </w:style>
  <w:style w:type="paragraph" w:styleId="afc">
    <w:name w:val="header"/>
    <w:basedOn w:val="a"/>
    <w:link w:val="afd"/>
    <w:uiPriority w:val="99"/>
    <w:semiHidden/>
    <w:unhideWhenUsed/>
    <w:rsid w:val="002B5DCD"/>
    <w:pPr>
      <w:tabs>
        <w:tab w:val="center" w:pos="4677"/>
        <w:tab w:val="right" w:pos="9355"/>
      </w:tabs>
      <w:spacing w:after="0" w:line="240" w:lineRule="auto"/>
    </w:pPr>
  </w:style>
  <w:style w:type="character" w:customStyle="1" w:styleId="afd">
    <w:name w:val="Верхний колонтитул Знак"/>
    <w:basedOn w:val="a0"/>
    <w:link w:val="afc"/>
    <w:uiPriority w:val="99"/>
    <w:semiHidden/>
    <w:rsid w:val="002B5DCD"/>
  </w:style>
  <w:style w:type="paragraph" w:styleId="afe">
    <w:name w:val="footer"/>
    <w:basedOn w:val="a"/>
    <w:link w:val="aff"/>
    <w:uiPriority w:val="99"/>
    <w:unhideWhenUsed/>
    <w:rsid w:val="002B5DCD"/>
    <w:pPr>
      <w:tabs>
        <w:tab w:val="center" w:pos="4677"/>
        <w:tab w:val="right" w:pos="9355"/>
      </w:tabs>
      <w:spacing w:after="0" w:line="240" w:lineRule="auto"/>
    </w:pPr>
  </w:style>
  <w:style w:type="character" w:customStyle="1" w:styleId="aff">
    <w:name w:val="Нижний колонтитул Знак"/>
    <w:basedOn w:val="a0"/>
    <w:link w:val="afe"/>
    <w:uiPriority w:val="99"/>
    <w:rsid w:val="002B5DCD"/>
  </w:style>
  <w:style w:type="paragraph" w:styleId="aff0">
    <w:name w:val="Balloon Text"/>
    <w:basedOn w:val="a"/>
    <w:link w:val="aff1"/>
    <w:uiPriority w:val="99"/>
    <w:semiHidden/>
    <w:unhideWhenUsed/>
    <w:rsid w:val="000E2F6A"/>
    <w:pPr>
      <w:spacing w:after="0" w:line="240" w:lineRule="auto"/>
    </w:pPr>
    <w:rPr>
      <w:rFonts w:ascii="Tahoma" w:hAnsi="Tahoma" w:cs="Tahoma"/>
      <w:sz w:val="16"/>
      <w:szCs w:val="16"/>
    </w:rPr>
  </w:style>
  <w:style w:type="character" w:customStyle="1" w:styleId="aff1">
    <w:name w:val="Текст выноски Знак"/>
    <w:basedOn w:val="a0"/>
    <w:link w:val="aff0"/>
    <w:uiPriority w:val="99"/>
    <w:semiHidden/>
    <w:rsid w:val="000E2F6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28254</Words>
  <Characters>161052</Characters>
  <Application>Microsoft Office Word</Application>
  <DocSecurity>0</DocSecurity>
  <Lines>1342</Lines>
  <Paragraphs>377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 A58m-k</cp:lastModifiedBy>
  <cp:revision>4</cp:revision>
  <cp:lastPrinted>2017-09-03T18:01:00Z</cp:lastPrinted>
  <dcterms:created xsi:type="dcterms:W3CDTF">2016-10-19T12:23:00Z</dcterms:created>
  <dcterms:modified xsi:type="dcterms:W3CDTF">2017-09-03T18:02:00Z</dcterms:modified>
</cp:coreProperties>
</file>