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928" w:rsidRPr="00515D06" w:rsidRDefault="00C81928" w:rsidP="00C81928">
      <w:pPr>
        <w:jc w:val="center"/>
        <w:rPr>
          <w:b/>
          <w:sz w:val="28"/>
          <w:szCs w:val="28"/>
        </w:rPr>
      </w:pPr>
      <w:r w:rsidRPr="00515D0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Технология</w:t>
      </w:r>
      <w:r w:rsidRPr="00515D06">
        <w:rPr>
          <w:b/>
          <w:sz w:val="28"/>
          <w:szCs w:val="28"/>
        </w:rPr>
        <w:t xml:space="preserve">  развития</w:t>
      </w:r>
      <w:r>
        <w:rPr>
          <w:b/>
          <w:sz w:val="28"/>
          <w:szCs w:val="28"/>
        </w:rPr>
        <w:t xml:space="preserve"> критического мышления, и ее использования при работе с детьми в школе?</w:t>
      </w:r>
      <w:r w:rsidRPr="00515D06">
        <w:rPr>
          <w:b/>
          <w:sz w:val="28"/>
          <w:szCs w:val="28"/>
        </w:rPr>
        <w:t>»</w:t>
      </w:r>
    </w:p>
    <w:p w:rsidR="00C81928" w:rsidRPr="00515D06" w:rsidRDefault="00C81928" w:rsidP="00C819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15D06">
        <w:rPr>
          <w:sz w:val="28"/>
          <w:szCs w:val="28"/>
          <w:shd w:val="clear" w:color="auto" w:fill="FFFFFF"/>
        </w:rPr>
        <w:t xml:space="preserve">      </w:t>
      </w:r>
      <w:r>
        <w:rPr>
          <w:sz w:val="28"/>
          <w:szCs w:val="28"/>
          <w:shd w:val="clear" w:color="auto" w:fill="FFFFFF"/>
        </w:rPr>
        <w:t>Современный педагог</w:t>
      </w:r>
      <w:r w:rsidRPr="00515D06">
        <w:rPr>
          <w:sz w:val="28"/>
          <w:szCs w:val="28"/>
          <w:shd w:val="clear" w:color="auto" w:fill="FFFFFF"/>
        </w:rPr>
        <w:t xml:space="preserve"> должен хорошо ориентироваться в различных вопросах, должен быть постоянно в курсе новых открытий и изменений, </w:t>
      </w:r>
      <w:r w:rsidRPr="00515D06">
        <w:rPr>
          <w:sz w:val="28"/>
          <w:szCs w:val="28"/>
        </w:rPr>
        <w:t xml:space="preserve">обязан овладеть современными образовательными технологиями и использовать их в процессе обучения. </w:t>
      </w:r>
    </w:p>
    <w:p w:rsidR="00C81928" w:rsidRPr="00515D06" w:rsidRDefault="00C81928" w:rsidP="00C81928">
      <w:pPr>
        <w:pStyle w:val="a3"/>
        <w:jc w:val="both"/>
        <w:rPr>
          <w:sz w:val="28"/>
          <w:szCs w:val="28"/>
        </w:rPr>
      </w:pPr>
      <w:r w:rsidRPr="00515D06">
        <w:rPr>
          <w:sz w:val="28"/>
          <w:szCs w:val="28"/>
        </w:rPr>
        <w:t>- Назовите технологии, которые вы используете в своей работе (ответы участников)                                                                                                                                      Данные технологии или их элементы позволяют разнообразить формы и средства обучения, повышают творческую активность учащихся.</w:t>
      </w:r>
    </w:p>
    <w:p w:rsidR="00C81928" w:rsidRPr="00FA5F78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    </w:t>
      </w:r>
      <w:r w:rsidRPr="00FA5F78">
        <w:rPr>
          <w:sz w:val="28"/>
          <w:szCs w:val="28"/>
        </w:rPr>
        <w:t xml:space="preserve">Хочу рассказать о моей работе с одной из образовательных современных технологий. Название данной технологии </w:t>
      </w:r>
      <w:r>
        <w:rPr>
          <w:sz w:val="28"/>
          <w:szCs w:val="28"/>
        </w:rPr>
        <w:t>вы узнаете чуть позже.</w:t>
      </w:r>
    </w:p>
    <w:p w:rsidR="00C81928" w:rsidRPr="00FA5F78" w:rsidRDefault="00C81928" w:rsidP="00C81928">
      <w:pPr>
        <w:jc w:val="both"/>
        <w:rPr>
          <w:sz w:val="28"/>
          <w:szCs w:val="28"/>
        </w:rPr>
      </w:pPr>
      <w:r w:rsidRPr="00FA5F78">
        <w:rPr>
          <w:sz w:val="28"/>
          <w:szCs w:val="28"/>
        </w:rPr>
        <w:t xml:space="preserve">       Прошу вас поработать творчески, проявить свою активность, не стесняться высказывать своё мнение. </w:t>
      </w:r>
    </w:p>
    <w:p w:rsidR="00C81928" w:rsidRPr="00FA5F78" w:rsidRDefault="00C81928" w:rsidP="00C81928">
      <w:pPr>
        <w:jc w:val="both"/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Итак, возьмите чистый лист бумаги, на котором расставьте числа от одного до пяти сверху вниз. Слушаем вопрос и записываем ответ.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1. При каком императоре было отменено крепостное право?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2. Публичное исполнение музыкальных произведений, эстрадных и других номеров по заранее составленной программе.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3. Какая часть речи в русском языке не относится ни к самостоятельной, ни к служебной части речи?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4. Какая величина является мерой гравитации?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5. Запишите формулу площади круга?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А сейчас давайте проверим.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Правильный ответ отмечаем крестиком. Сосчитайте, сколько у каждого правильных ответов.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                                   Ответы: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1. При Александре II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2. Концерт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3. Междометие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4. Масса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5. </w:t>
      </w:r>
      <w:r>
        <w:rPr>
          <w:sz w:val="28"/>
          <w:szCs w:val="28"/>
          <w:lang w:val="en-US"/>
        </w:rPr>
        <w:t>PR</w:t>
      </w:r>
      <w:r w:rsidRPr="00515D06">
        <w:rPr>
          <w:sz w:val="28"/>
          <w:szCs w:val="28"/>
        </w:rPr>
        <w:t>2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Возможно, вы не смогли ответить на некоторые вопросы из-за неожиданности такой формы работы, почувствовали дискомфорт от незнания правильного ответа, надеюсь, что каждый из вас</w:t>
      </w:r>
      <w:r>
        <w:rPr>
          <w:sz w:val="28"/>
          <w:szCs w:val="28"/>
        </w:rPr>
        <w:t xml:space="preserve"> в этот момент</w:t>
      </w:r>
      <w:r w:rsidRPr="00515D06">
        <w:rPr>
          <w:sz w:val="28"/>
          <w:szCs w:val="28"/>
        </w:rPr>
        <w:t xml:space="preserve"> подумал о детях, которые постоянно попадают в подобные ситуации.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Это еще раз доказывает, что незнание каких-то фактов не мешает педагогу жить и трудиться. Не умаляет его значение как специалиста. Есть различные источн</w:t>
      </w:r>
      <w:r>
        <w:rPr>
          <w:sz w:val="28"/>
          <w:szCs w:val="28"/>
        </w:rPr>
        <w:t>ики информации  и задача педагога</w:t>
      </w:r>
      <w:r w:rsidRPr="00515D06">
        <w:rPr>
          <w:sz w:val="28"/>
          <w:szCs w:val="28"/>
        </w:rPr>
        <w:t xml:space="preserve"> научить школьников пользоваться ими, научить их познавать новое, стимулировать к самообразованию.</w:t>
      </w:r>
    </w:p>
    <w:p w:rsidR="00C81928" w:rsidRDefault="00C81928" w:rsidP="00C81928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C81928" w:rsidRPr="00515D06" w:rsidRDefault="00C81928" w:rsidP="00C81928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515D06">
        <w:rPr>
          <w:rFonts w:ascii="Times New Roman" w:hAnsi="Times New Roman"/>
          <w:sz w:val="28"/>
          <w:szCs w:val="28"/>
        </w:rPr>
        <w:lastRenderedPageBreak/>
        <w:t>-Прочтите  высказывания и закончите их.</w:t>
      </w:r>
    </w:p>
    <w:p w:rsidR="00C81928" w:rsidRPr="00515D06" w:rsidRDefault="00C81928" w:rsidP="00C81928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C81928" w:rsidRPr="00515D06" w:rsidRDefault="00C81928" w:rsidP="00C81928">
      <w:pPr>
        <w:jc w:val="both"/>
        <w:rPr>
          <w:rStyle w:val="c3"/>
          <w:sz w:val="28"/>
          <w:szCs w:val="28"/>
        </w:rPr>
      </w:pPr>
      <w:r w:rsidRPr="00515D06">
        <w:rPr>
          <w:rStyle w:val="c3"/>
          <w:i/>
          <w:sz w:val="28"/>
          <w:szCs w:val="28"/>
        </w:rPr>
        <w:t>1.«Только сражаясь с конкретной проблемой, отыскивая собственный выход из сложной ситуации,  ученик действительно ………………думает»</w:t>
      </w:r>
      <w:r w:rsidRPr="00515D06">
        <w:rPr>
          <w:rStyle w:val="c3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C81928" w:rsidRPr="00515D06" w:rsidRDefault="00C81928" w:rsidP="00C81928">
      <w:pPr>
        <w:jc w:val="both"/>
        <w:rPr>
          <w:rStyle w:val="c3"/>
          <w:sz w:val="28"/>
          <w:szCs w:val="28"/>
        </w:rPr>
      </w:pPr>
      <w:r w:rsidRPr="00515D06">
        <w:rPr>
          <w:rStyle w:val="c3"/>
          <w:sz w:val="28"/>
          <w:szCs w:val="28"/>
        </w:rPr>
        <w:t xml:space="preserve">                                                                                       Джон </w:t>
      </w:r>
      <w:proofErr w:type="spellStart"/>
      <w:r w:rsidRPr="00515D06">
        <w:rPr>
          <w:rStyle w:val="c3"/>
          <w:sz w:val="28"/>
          <w:szCs w:val="28"/>
        </w:rPr>
        <w:t>Дьюи</w:t>
      </w:r>
      <w:proofErr w:type="spellEnd"/>
    </w:p>
    <w:p w:rsidR="00C81928" w:rsidRPr="00515D06" w:rsidRDefault="00C81928" w:rsidP="00C81928">
      <w:pPr>
        <w:jc w:val="both"/>
        <w:rPr>
          <w:rStyle w:val="c3"/>
          <w:b/>
          <w:bCs/>
          <w:i/>
          <w:sz w:val="28"/>
          <w:szCs w:val="28"/>
        </w:rPr>
      </w:pP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15D06">
        <w:rPr>
          <w:rStyle w:val="c3"/>
          <w:sz w:val="28"/>
          <w:szCs w:val="28"/>
        </w:rPr>
        <w:t>2.</w:t>
      </w:r>
      <w:r w:rsidRPr="00515D06">
        <w:rPr>
          <w:i/>
          <w:iCs/>
          <w:sz w:val="28"/>
          <w:szCs w:val="28"/>
        </w:rPr>
        <w:t xml:space="preserve"> Не мыслям надобно учить, а  …………. ….. мыслить.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15D06">
        <w:rPr>
          <w:sz w:val="28"/>
          <w:szCs w:val="28"/>
        </w:rPr>
        <w:t xml:space="preserve">                                                                                     </w:t>
      </w:r>
      <w:proofErr w:type="spellStart"/>
      <w:r w:rsidRPr="00515D06">
        <w:rPr>
          <w:sz w:val="28"/>
          <w:szCs w:val="28"/>
        </w:rPr>
        <w:t>Иммануил</w:t>
      </w:r>
      <w:proofErr w:type="spellEnd"/>
      <w:r w:rsidRPr="00515D06">
        <w:rPr>
          <w:sz w:val="28"/>
          <w:szCs w:val="28"/>
        </w:rPr>
        <w:t xml:space="preserve"> Кант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15D0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  <w:r w:rsidRPr="00515D06">
        <w:rPr>
          <w:i/>
          <w:iCs/>
          <w:sz w:val="28"/>
          <w:szCs w:val="28"/>
        </w:rPr>
        <w:t>3. Если вы  ……….  мыслите ясно, вы и писать будете ясно,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15D06">
        <w:rPr>
          <w:i/>
          <w:iCs/>
          <w:sz w:val="28"/>
          <w:szCs w:val="28"/>
        </w:rPr>
        <w:t>если ваша мысль ценна, будет ценным и ваше сочинение.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15D06">
        <w:rPr>
          <w:sz w:val="28"/>
          <w:szCs w:val="28"/>
        </w:rPr>
        <w:t xml:space="preserve">                                                                                      Джек Лондон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-Какое  ключевое слово вы выделите в данных высказываниях?                                                  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( ответы  участников).  А какое однокоренное слово к слову  </w:t>
      </w:r>
      <w:r w:rsidRPr="00515D06">
        <w:rPr>
          <w:i/>
          <w:sz w:val="28"/>
          <w:szCs w:val="28"/>
        </w:rPr>
        <w:t>мыслить</w:t>
      </w:r>
      <w:proofErr w:type="gramStart"/>
      <w:r w:rsidRPr="00515D06">
        <w:rPr>
          <w:i/>
          <w:sz w:val="28"/>
          <w:szCs w:val="28"/>
        </w:rPr>
        <w:t>?</w:t>
      </w:r>
      <w:r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Мышление, мыслитель, вымысел, замысел)</w:t>
      </w:r>
    </w:p>
    <w:p w:rsidR="00C81928" w:rsidRPr="00515D06" w:rsidRDefault="00C81928" w:rsidP="00C8192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15D06">
        <w:rPr>
          <w:sz w:val="28"/>
          <w:szCs w:val="28"/>
        </w:rPr>
        <w:t>Какова тема мастер-класса?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b/>
          <w:sz w:val="28"/>
          <w:szCs w:val="28"/>
        </w:rPr>
        <w:t xml:space="preserve">    </w:t>
      </w:r>
      <w:r w:rsidRPr="00515D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выступление </w:t>
      </w:r>
      <w:r w:rsidRPr="00515D06">
        <w:rPr>
          <w:sz w:val="28"/>
          <w:szCs w:val="28"/>
        </w:rPr>
        <w:t>будет посвящен</w:t>
      </w:r>
      <w:r>
        <w:rPr>
          <w:sz w:val="28"/>
          <w:szCs w:val="28"/>
        </w:rPr>
        <w:t>о</w:t>
      </w:r>
      <w:r w:rsidRPr="00515D06">
        <w:rPr>
          <w:sz w:val="28"/>
          <w:szCs w:val="28"/>
        </w:rPr>
        <w:t xml:space="preserve"> знакомству с типичными приемами освоения такой технологии  как технология развития критического мышления                  </w:t>
      </w:r>
      <w:proofErr w:type="gramStart"/>
      <w:r w:rsidRPr="00515D06">
        <w:rPr>
          <w:sz w:val="28"/>
          <w:szCs w:val="28"/>
        </w:rPr>
        <w:t xml:space="preserve">( </w:t>
      </w:r>
      <w:proofErr w:type="gramEnd"/>
      <w:r w:rsidRPr="00515D06">
        <w:rPr>
          <w:sz w:val="28"/>
          <w:szCs w:val="28"/>
        </w:rPr>
        <w:t xml:space="preserve">ТРКМ ). 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</w:p>
    <w:p w:rsidR="00C81928" w:rsidRPr="00515D06" w:rsidRDefault="00C81928" w:rsidP="00C819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5D06">
        <w:rPr>
          <w:sz w:val="28"/>
          <w:szCs w:val="28"/>
        </w:rPr>
        <w:t>Эту технологию мож</w:t>
      </w:r>
      <w:r>
        <w:rPr>
          <w:sz w:val="28"/>
          <w:szCs w:val="28"/>
        </w:rPr>
        <w:t>но использовать на разных занятиях</w:t>
      </w:r>
      <w:r w:rsidRPr="00515D06">
        <w:rPr>
          <w:sz w:val="28"/>
          <w:szCs w:val="28"/>
        </w:rPr>
        <w:t xml:space="preserve">, потому что технология развития критического мышления является универсальной. </w:t>
      </w:r>
      <w:r>
        <w:rPr>
          <w:sz w:val="28"/>
          <w:szCs w:val="28"/>
        </w:rPr>
        <w:t xml:space="preserve">Эта технология направлена на развитие навыков работы с информацией, умений анализировать и применять данную информацию. </w:t>
      </w:r>
      <w:proofErr w:type="gramStart"/>
      <w:r>
        <w:rPr>
          <w:sz w:val="28"/>
          <w:szCs w:val="28"/>
        </w:rPr>
        <w:t>Приоритетная роль в данной технологии отводится тексту: его читают, пересказывают, анализируют, трансформируют, интерпретируют, дискутируют, наконец, сочиняют.</w:t>
      </w:r>
      <w:proofErr w:type="gramEnd"/>
    </w:p>
    <w:p w:rsidR="00C81928" w:rsidRPr="00515D06" w:rsidRDefault="00C81928" w:rsidP="00C81928">
      <w:pPr>
        <w:shd w:val="clear" w:color="auto" w:fill="FFFFFF"/>
        <w:jc w:val="both"/>
        <w:rPr>
          <w:sz w:val="28"/>
          <w:szCs w:val="28"/>
        </w:rPr>
      </w:pPr>
    </w:p>
    <w:p w:rsidR="00C81928" w:rsidRPr="00515D06" w:rsidRDefault="00C81928" w:rsidP="00C81928">
      <w:pPr>
        <w:shd w:val="clear" w:color="auto" w:fill="FFFFFF"/>
        <w:jc w:val="both"/>
        <w:rPr>
          <w:sz w:val="28"/>
          <w:szCs w:val="28"/>
        </w:rPr>
      </w:pPr>
      <w:r w:rsidRPr="00515D06">
        <w:rPr>
          <w:sz w:val="28"/>
          <w:szCs w:val="28"/>
        </w:rPr>
        <w:t>- Почему я выбрала технологию развития критического мышления?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- Я всегда задавала себе вопросы: 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   Как повысить мотивацию к обучению?</w:t>
      </w:r>
      <w:r w:rsidRPr="00515D06">
        <w:rPr>
          <w:i/>
          <w:sz w:val="28"/>
          <w:szCs w:val="28"/>
        </w:rPr>
        <w:t xml:space="preserve">  </w:t>
      </w:r>
      <w:r w:rsidRPr="00515D06">
        <w:rPr>
          <w:bCs/>
          <w:sz w:val="28"/>
          <w:szCs w:val="28"/>
        </w:rPr>
        <w:t xml:space="preserve">Как вовлечь учеников в образовательный процесс? Как научить учиться? </w:t>
      </w:r>
    </w:p>
    <w:p w:rsidR="00C81928" w:rsidRPr="00515D06" w:rsidRDefault="00C81928" w:rsidP="00C81928">
      <w:pPr>
        <w:spacing w:line="276" w:lineRule="auto"/>
        <w:jc w:val="both"/>
        <w:rPr>
          <w:bCs/>
          <w:sz w:val="28"/>
          <w:szCs w:val="28"/>
        </w:rPr>
      </w:pPr>
      <w:r w:rsidRPr="00515D06">
        <w:rPr>
          <w:bCs/>
          <w:sz w:val="28"/>
          <w:szCs w:val="28"/>
        </w:rPr>
        <w:t xml:space="preserve">    Такие  вопросы ежед</w:t>
      </w:r>
      <w:r>
        <w:rPr>
          <w:bCs/>
          <w:sz w:val="28"/>
          <w:szCs w:val="28"/>
        </w:rPr>
        <w:t>невно задает себе каждый педагог</w:t>
      </w:r>
      <w:r w:rsidRPr="00515D06">
        <w:rPr>
          <w:bCs/>
          <w:sz w:val="28"/>
          <w:szCs w:val="28"/>
        </w:rPr>
        <w:t xml:space="preserve">. Ясно, что решить данные проблемы, опираясь только на традиционную классно-урочную систему нельзя. </w:t>
      </w:r>
    </w:p>
    <w:p w:rsidR="00C81928" w:rsidRPr="00515D06" w:rsidRDefault="00C81928" w:rsidP="00C81928">
      <w:pPr>
        <w:shd w:val="clear" w:color="auto" w:fill="FFFFFF"/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      Познакомившись с технологией РКМЧП, я нашла ответы на многие вопросы. </w:t>
      </w:r>
    </w:p>
    <w:p w:rsidR="00C81928" w:rsidRPr="00515D06" w:rsidRDefault="00C81928" w:rsidP="00C81928">
      <w:pPr>
        <w:shd w:val="clear" w:color="auto" w:fill="FFFFFF"/>
        <w:jc w:val="both"/>
        <w:rPr>
          <w:sz w:val="28"/>
          <w:szCs w:val="28"/>
        </w:rPr>
      </w:pPr>
      <w:r w:rsidRPr="00515D06">
        <w:rPr>
          <w:sz w:val="28"/>
          <w:szCs w:val="28"/>
        </w:rPr>
        <w:t>- Сегодня я хочу немного познакомить вас с данной технологией. И будем считат</w:t>
      </w:r>
      <w:r>
        <w:rPr>
          <w:sz w:val="28"/>
          <w:szCs w:val="28"/>
        </w:rPr>
        <w:t>ь достигнутой цель выступления</w:t>
      </w:r>
      <w:r w:rsidRPr="00515D06">
        <w:rPr>
          <w:sz w:val="28"/>
          <w:szCs w:val="28"/>
        </w:rPr>
        <w:t>, если наряду с ответами, у вас возникнут новые вопросы.</w:t>
      </w:r>
    </w:p>
    <w:p w:rsidR="00C81928" w:rsidRPr="00515D06" w:rsidRDefault="00C81928" w:rsidP="00C81928">
      <w:pPr>
        <w:spacing w:line="276" w:lineRule="auto"/>
        <w:jc w:val="both"/>
        <w:rPr>
          <w:bCs/>
          <w:sz w:val="28"/>
          <w:szCs w:val="28"/>
          <w:highlight w:val="yellow"/>
          <w:u w:val="single"/>
        </w:rPr>
      </w:pP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    Полное н</w:t>
      </w:r>
      <w:r>
        <w:rPr>
          <w:sz w:val="28"/>
          <w:szCs w:val="28"/>
        </w:rPr>
        <w:t>азвание  технологии  звучит так:</w:t>
      </w:r>
      <w:r w:rsidRPr="00515D06">
        <w:rPr>
          <w:sz w:val="28"/>
          <w:szCs w:val="28"/>
        </w:rPr>
        <w:t xml:space="preserve"> ТЕХНОЛОГИЯ  РАЗВИТИЯ КРИТИЧЕСКОГО МЫШЛЕНИЯ ЧЕРЕЗ ЧТЕНИЕ И ПИСЬМО.  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- А что такое критика?  </w:t>
      </w:r>
      <w:r>
        <w:rPr>
          <w:sz w:val="28"/>
          <w:szCs w:val="28"/>
        </w:rPr>
        <w:t>(</w:t>
      </w:r>
      <w:r w:rsidRPr="00515D06">
        <w:rPr>
          <w:sz w:val="28"/>
          <w:szCs w:val="28"/>
        </w:rPr>
        <w:t xml:space="preserve">ответы участников)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Если посмотреть в словарь С.Ожегова  то прочитаем, что                                    </w:t>
      </w:r>
      <w:r>
        <w:rPr>
          <w:sz w:val="28"/>
          <w:szCs w:val="28"/>
        </w:rPr>
        <w:t xml:space="preserve"> «</w:t>
      </w:r>
      <w:r w:rsidRPr="00515D06">
        <w:rPr>
          <w:sz w:val="28"/>
          <w:szCs w:val="28"/>
        </w:rPr>
        <w:t>Критика – изучение или обсуждение чего-либо с целью поиска недостатков.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По Ожегову «критическое мышление» – это умение занять свою позицию по обсуждаемому вопросу и умение обосновать её способность выслушать собеседника, тщательно обдумать аргументы и проанализировать их логику.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Часто ли у вас возникают вопросы « Надёжный ли это источник?» « Доказано ли научно?»  В каких ситуациях? </w:t>
      </w:r>
      <w:r>
        <w:rPr>
          <w:sz w:val="28"/>
          <w:szCs w:val="28"/>
        </w:rPr>
        <w:t xml:space="preserve"> (</w:t>
      </w:r>
      <w:r w:rsidRPr="00515D06">
        <w:rPr>
          <w:sz w:val="28"/>
          <w:szCs w:val="28"/>
        </w:rPr>
        <w:t xml:space="preserve">ответы участников) </w:t>
      </w:r>
      <w:r w:rsidRPr="00515D06">
        <w:rPr>
          <w:sz w:val="28"/>
          <w:szCs w:val="28"/>
        </w:rPr>
        <w:br/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Что же такое   критическое мышление? 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</w:t>
      </w:r>
      <w:r w:rsidRPr="00515D06">
        <w:rPr>
          <w:b/>
          <w:sz w:val="28"/>
          <w:szCs w:val="28"/>
          <w:u w:val="single"/>
        </w:rPr>
        <w:t>Критическое  мышление держится на 5 столбах - основах</w:t>
      </w:r>
      <w:r w:rsidRPr="00515D06">
        <w:rPr>
          <w:sz w:val="28"/>
          <w:szCs w:val="28"/>
        </w:rPr>
        <w:t>: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b/>
          <w:sz w:val="28"/>
          <w:szCs w:val="28"/>
          <w:u w:val="single"/>
        </w:rPr>
      </w:pPr>
      <w:r w:rsidRPr="00515D06">
        <w:rPr>
          <w:b/>
          <w:sz w:val="28"/>
          <w:szCs w:val="28"/>
        </w:rPr>
        <w:t xml:space="preserve">1.   </w:t>
      </w:r>
      <w:r w:rsidRPr="00515D06">
        <w:rPr>
          <w:b/>
          <w:sz w:val="28"/>
          <w:szCs w:val="28"/>
          <w:u w:val="single"/>
        </w:rPr>
        <w:t xml:space="preserve"> Критическое мышление есть мышление самостоятельное.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</w:t>
      </w:r>
    </w:p>
    <w:p w:rsidR="00C81928" w:rsidRPr="00515D06" w:rsidRDefault="00C81928" w:rsidP="00C81928">
      <w:pPr>
        <w:rPr>
          <w:sz w:val="28"/>
          <w:szCs w:val="28"/>
          <w:shd w:val="clear" w:color="auto" w:fill="FFFFFF"/>
        </w:rPr>
      </w:pPr>
      <w:r w:rsidRPr="00515D06">
        <w:rPr>
          <w:sz w:val="28"/>
          <w:szCs w:val="28"/>
          <w:shd w:val="clear" w:color="auto" w:fill="FFFFFF"/>
        </w:rPr>
        <w:t xml:space="preserve">    Каждый формулирует </w:t>
      </w:r>
      <w:r w:rsidRPr="00515D06">
        <w:rPr>
          <w:sz w:val="28"/>
          <w:szCs w:val="28"/>
          <w:u w:val="single"/>
          <w:shd w:val="clear" w:color="auto" w:fill="FFFFFF"/>
        </w:rPr>
        <w:t>свои</w:t>
      </w:r>
      <w:r w:rsidRPr="00515D06">
        <w:rPr>
          <w:sz w:val="28"/>
          <w:szCs w:val="28"/>
          <w:shd w:val="clear" w:color="auto" w:fill="FFFFFF"/>
        </w:rPr>
        <w:t xml:space="preserve"> идеи, оценки, убеждения независимо от остальных. Никто не может думать критически за нас.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  <w:shd w:val="clear" w:color="auto" w:fill="FFFFFF"/>
        </w:rPr>
        <w:t xml:space="preserve">     Самостоятельность, таким образом, есть первая и, возможно, важнейшая характеристика критического мышления.</w:t>
      </w:r>
      <w:r w:rsidRPr="00515D06">
        <w:rPr>
          <w:rStyle w:val="apple-converted-space"/>
          <w:sz w:val="28"/>
          <w:szCs w:val="28"/>
          <w:shd w:val="clear" w:color="auto" w:fill="FFFFFF"/>
        </w:rPr>
        <w:t> </w:t>
      </w:r>
      <w:r w:rsidRPr="00515D06">
        <w:rPr>
          <w:sz w:val="28"/>
          <w:szCs w:val="28"/>
        </w:rPr>
        <w:br/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2.  </w:t>
      </w:r>
      <w:r w:rsidRPr="00515D06">
        <w:rPr>
          <w:b/>
          <w:sz w:val="28"/>
          <w:szCs w:val="28"/>
          <w:u w:val="single"/>
        </w:rPr>
        <w:t>Информация является отправным, а отнюдь не конечным пунктом критического мышления.</w:t>
      </w:r>
      <w:r w:rsidRPr="00515D06">
        <w:rPr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Знание создает мотивировку, без которой человек не может мыслить критически. </w:t>
      </w:r>
    </w:p>
    <w:p w:rsidR="00C81928" w:rsidRPr="00515D06" w:rsidRDefault="00C81928" w:rsidP="00C81928">
      <w:pPr>
        <w:rPr>
          <w:sz w:val="28"/>
          <w:szCs w:val="28"/>
          <w:shd w:val="clear" w:color="auto" w:fill="FFFFFF"/>
        </w:rPr>
      </w:pPr>
      <w:r w:rsidRPr="00515D06">
        <w:rPr>
          <w:sz w:val="28"/>
          <w:szCs w:val="28"/>
        </w:rPr>
        <w:t xml:space="preserve">   </w:t>
      </w:r>
      <w:r w:rsidRPr="00515D06">
        <w:rPr>
          <w:sz w:val="28"/>
          <w:szCs w:val="28"/>
          <w:shd w:val="clear" w:color="auto" w:fill="FFFFFF"/>
        </w:rPr>
        <w:t xml:space="preserve">    Как иногда говорят, «трудно думать с пустой головой». Чтобы породить сложную мысль, нужно переработать гору «сырья» – фактов, идей, текстов, теорий.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  <w:shd w:val="clear" w:color="auto" w:fill="FFFFFF"/>
        </w:rPr>
        <w:t xml:space="preserve">     </w:t>
      </w:r>
    </w:p>
    <w:p w:rsidR="00C81928" w:rsidRPr="00515D06" w:rsidRDefault="00C81928" w:rsidP="00C81928">
      <w:pPr>
        <w:rPr>
          <w:b/>
          <w:sz w:val="28"/>
          <w:szCs w:val="28"/>
          <w:u w:val="single"/>
        </w:rPr>
      </w:pPr>
      <w:r w:rsidRPr="00515D06">
        <w:rPr>
          <w:b/>
          <w:sz w:val="28"/>
          <w:szCs w:val="28"/>
        </w:rPr>
        <w:t xml:space="preserve">3.  </w:t>
      </w:r>
      <w:r w:rsidRPr="00515D06">
        <w:rPr>
          <w:b/>
          <w:sz w:val="28"/>
          <w:szCs w:val="28"/>
          <w:u w:val="single"/>
        </w:rPr>
        <w:t>Критическое мышление начинается с постановки вопросов и уяснения проблем, которые нужно решить.</w:t>
      </w:r>
    </w:p>
    <w:p w:rsidR="00C81928" w:rsidRPr="00515D06" w:rsidRDefault="00C81928" w:rsidP="00C81928">
      <w:pPr>
        <w:rPr>
          <w:b/>
          <w:sz w:val="28"/>
          <w:szCs w:val="28"/>
          <w:u w:val="single"/>
        </w:rPr>
      </w:pPr>
    </w:p>
    <w:p w:rsidR="00C81928" w:rsidRPr="00515D06" w:rsidRDefault="00C81928" w:rsidP="00C81928">
      <w:pPr>
        <w:rPr>
          <w:sz w:val="28"/>
          <w:szCs w:val="28"/>
          <w:shd w:val="clear" w:color="auto" w:fill="FFFFFF"/>
        </w:rPr>
      </w:pPr>
      <w:r w:rsidRPr="00515D06">
        <w:rPr>
          <w:sz w:val="27"/>
          <w:szCs w:val="27"/>
          <w:shd w:val="clear" w:color="auto" w:fill="FFFFFF"/>
        </w:rPr>
        <w:t xml:space="preserve">     </w:t>
      </w:r>
      <w:r w:rsidRPr="00515D06">
        <w:rPr>
          <w:sz w:val="28"/>
          <w:szCs w:val="28"/>
          <w:shd w:val="clear" w:color="auto" w:fill="FFFFFF"/>
        </w:rPr>
        <w:t>Мы замечаем что-то новое – и  хотим узнать, что это такое. Мы видим некую достопримечательность – и нам уже хочется проникнуть внутрь.  Любопытство, - есть неотъемлемое свойство живого. Традиционное накопительное образование заменяется проблемно-постановочным.</w:t>
      </w:r>
    </w:p>
    <w:p w:rsidR="00C81928" w:rsidRPr="00515D06" w:rsidRDefault="00C81928" w:rsidP="00C81928">
      <w:pPr>
        <w:rPr>
          <w:sz w:val="27"/>
          <w:szCs w:val="27"/>
          <w:shd w:val="clear" w:color="auto" w:fill="FFFFFF"/>
        </w:rPr>
      </w:pPr>
      <w:r w:rsidRPr="00515D06">
        <w:rPr>
          <w:sz w:val="27"/>
          <w:szCs w:val="27"/>
          <w:shd w:val="clear" w:color="auto" w:fill="FFFFFF"/>
        </w:rPr>
        <w:t xml:space="preserve">    </w:t>
      </w:r>
    </w:p>
    <w:p w:rsidR="00C81928" w:rsidRPr="00515D06" w:rsidRDefault="00C81928" w:rsidP="00C81928">
      <w:pPr>
        <w:rPr>
          <w:b/>
          <w:sz w:val="28"/>
          <w:szCs w:val="28"/>
        </w:rPr>
      </w:pPr>
      <w:r w:rsidRPr="00515D06">
        <w:rPr>
          <w:b/>
          <w:sz w:val="28"/>
          <w:szCs w:val="28"/>
        </w:rPr>
        <w:t xml:space="preserve">4.  </w:t>
      </w:r>
      <w:r w:rsidRPr="00515D06">
        <w:rPr>
          <w:b/>
          <w:sz w:val="28"/>
          <w:szCs w:val="28"/>
          <w:u w:val="single"/>
        </w:rPr>
        <w:t>Критическое мышление стремится к убедительной аргументации.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</w:t>
      </w:r>
    </w:p>
    <w:p w:rsidR="00C81928" w:rsidRPr="00515D06" w:rsidRDefault="00C81928" w:rsidP="00C81928">
      <w:pPr>
        <w:rPr>
          <w:sz w:val="28"/>
          <w:szCs w:val="28"/>
          <w:shd w:val="clear" w:color="auto" w:fill="FFFFFF"/>
        </w:rPr>
      </w:pPr>
      <w:r w:rsidRPr="00515D06">
        <w:rPr>
          <w:sz w:val="28"/>
          <w:szCs w:val="28"/>
          <w:shd w:val="clear" w:color="auto" w:fill="FFFFFF"/>
        </w:rPr>
        <w:t xml:space="preserve">Критическое   мышление строится  по принципу - утверждение – аргументация </w:t>
      </w:r>
      <w:proofErr w:type="gramStart"/>
      <w:r w:rsidRPr="00515D06">
        <w:rPr>
          <w:sz w:val="28"/>
          <w:szCs w:val="28"/>
          <w:shd w:val="clear" w:color="auto" w:fill="FFFFFF"/>
        </w:rPr>
        <w:t>–в</w:t>
      </w:r>
      <w:proofErr w:type="gramEnd"/>
      <w:r w:rsidRPr="00515D06">
        <w:rPr>
          <w:sz w:val="28"/>
          <w:szCs w:val="28"/>
          <w:shd w:val="clear" w:color="auto" w:fill="FFFFFF"/>
        </w:rPr>
        <w:t>ывод.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7"/>
          <w:szCs w:val="27"/>
        </w:rPr>
        <w:t xml:space="preserve"> 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b/>
          <w:sz w:val="28"/>
          <w:szCs w:val="28"/>
        </w:rPr>
        <w:t xml:space="preserve">5.  </w:t>
      </w:r>
      <w:r w:rsidRPr="00515D06">
        <w:rPr>
          <w:b/>
          <w:sz w:val="28"/>
          <w:szCs w:val="28"/>
          <w:u w:val="single"/>
        </w:rPr>
        <w:t>Критическое мышление есть мышление социальное.</w:t>
      </w:r>
      <w:r w:rsidRPr="00515D06">
        <w:rPr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</w:t>
      </w:r>
    </w:p>
    <w:p w:rsidR="00C81928" w:rsidRPr="00515D06" w:rsidRDefault="00C81928" w:rsidP="00C81928">
      <w:pPr>
        <w:rPr>
          <w:sz w:val="28"/>
          <w:szCs w:val="28"/>
          <w:shd w:val="clear" w:color="auto" w:fill="FFFFFF"/>
        </w:rPr>
      </w:pPr>
      <w:r w:rsidRPr="00515D06">
        <w:rPr>
          <w:sz w:val="28"/>
          <w:szCs w:val="28"/>
          <w:shd w:val="clear" w:color="auto" w:fill="FFFFFF"/>
        </w:rPr>
        <w:t xml:space="preserve">   Всякая мысль проверяется  и оттачивается, когда ею делятся с другими.  Когда мы спорим, читаем, обсуждаем, возражаем,  мы  углубляем свою собственную позиции. </w:t>
      </w:r>
    </w:p>
    <w:p w:rsidR="00C81928" w:rsidRPr="00515D06" w:rsidRDefault="00C81928" w:rsidP="00C81928">
      <w:pPr>
        <w:rPr>
          <w:sz w:val="27"/>
          <w:szCs w:val="27"/>
          <w:shd w:val="clear" w:color="auto" w:fill="FFFFFF"/>
        </w:rPr>
      </w:pPr>
    </w:p>
    <w:p w:rsidR="00C81928" w:rsidRPr="00515D06" w:rsidRDefault="00C81928" w:rsidP="00C81928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515D06">
        <w:rPr>
          <w:b/>
          <w:sz w:val="28"/>
          <w:szCs w:val="28"/>
        </w:rPr>
        <w:t>В основу технологии</w:t>
      </w:r>
      <w:r w:rsidRPr="00515D06">
        <w:rPr>
          <w:sz w:val="28"/>
          <w:szCs w:val="28"/>
        </w:rPr>
        <w:t xml:space="preserve"> положена базовая дидактическая модель, состоящая из </w:t>
      </w:r>
      <w:r w:rsidRPr="00515D06">
        <w:rPr>
          <w:sz w:val="28"/>
          <w:szCs w:val="28"/>
          <w:u w:val="single"/>
        </w:rPr>
        <w:t>трех этапов (стадий):</w:t>
      </w:r>
    </w:p>
    <w:p w:rsidR="00C81928" w:rsidRPr="00515D06" w:rsidRDefault="00C81928" w:rsidP="00C81928">
      <w:pPr>
        <w:pStyle w:val="a3"/>
        <w:spacing w:line="270" w:lineRule="atLeast"/>
        <w:rPr>
          <w:sz w:val="28"/>
          <w:szCs w:val="28"/>
          <w:u w:val="single"/>
        </w:rPr>
      </w:pPr>
      <w:r w:rsidRPr="00515D06">
        <w:rPr>
          <w:b/>
          <w:sz w:val="28"/>
          <w:szCs w:val="28"/>
          <w:u w:val="single"/>
        </w:rPr>
        <w:t xml:space="preserve">I  стадия  – </w:t>
      </w:r>
      <w:r w:rsidRPr="00515D06">
        <w:rPr>
          <w:sz w:val="28"/>
          <w:szCs w:val="28"/>
          <w:u w:val="single"/>
        </w:rPr>
        <w:t>«Вызов» (ликвидация чистого листа</w:t>
      </w:r>
      <w:proofErr w:type="gramStart"/>
      <w:r w:rsidRPr="00515D06">
        <w:rPr>
          <w:sz w:val="28"/>
          <w:szCs w:val="28"/>
          <w:u w:val="single"/>
        </w:rPr>
        <w:t xml:space="preserve"> )</w:t>
      </w:r>
      <w:proofErr w:type="gramEnd"/>
      <w:r w:rsidRPr="00515D06">
        <w:rPr>
          <w:sz w:val="28"/>
          <w:szCs w:val="28"/>
          <w:u w:val="single"/>
        </w:rPr>
        <w:t xml:space="preserve">  или  «Что я знаю?»</w:t>
      </w:r>
      <w:r>
        <w:rPr>
          <w:sz w:val="28"/>
          <w:szCs w:val="28"/>
          <w:u w:val="single"/>
        </w:rPr>
        <w:t>. Во время этой стад</w:t>
      </w:r>
      <w:proofErr w:type="gramStart"/>
      <w:r>
        <w:rPr>
          <w:sz w:val="28"/>
          <w:szCs w:val="28"/>
          <w:u w:val="single"/>
        </w:rPr>
        <w:t>ии у у</w:t>
      </w:r>
      <w:proofErr w:type="gramEnd"/>
      <w:r>
        <w:rPr>
          <w:sz w:val="28"/>
          <w:szCs w:val="28"/>
          <w:u w:val="single"/>
        </w:rPr>
        <w:t>чащихся активизируются имевшиеся ранее знания, пробуждается интерес к теме, определяются цели изучения предстоящего материала.</w:t>
      </w:r>
    </w:p>
    <w:p w:rsidR="00C81928" w:rsidRPr="00515D06" w:rsidRDefault="00C81928" w:rsidP="00C81928">
      <w:pPr>
        <w:pStyle w:val="a3"/>
        <w:spacing w:line="270" w:lineRule="atLeast"/>
        <w:rPr>
          <w:sz w:val="28"/>
          <w:szCs w:val="28"/>
          <w:u w:val="single"/>
        </w:rPr>
      </w:pPr>
      <w:r w:rsidRPr="00515D06">
        <w:rPr>
          <w:b/>
          <w:sz w:val="28"/>
          <w:szCs w:val="28"/>
          <w:u w:val="single"/>
        </w:rPr>
        <w:t xml:space="preserve">II стадия </w:t>
      </w:r>
      <w:r w:rsidRPr="00515D06">
        <w:rPr>
          <w:sz w:val="28"/>
          <w:szCs w:val="28"/>
          <w:u w:val="single"/>
        </w:rPr>
        <w:t xml:space="preserve">– «Осмысление» </w:t>
      </w:r>
      <w:r>
        <w:rPr>
          <w:sz w:val="28"/>
          <w:szCs w:val="28"/>
          <w:u w:val="single"/>
        </w:rPr>
        <w:t xml:space="preserve">- содержательная, в ходе которой и происходит непосредственная работа ученика с текстом, причем работа направленная, осмысленная. Процесс чтения всегда сопровождается действиями ученика (маркировка, составление таблиц, ведение дневника), которые позволяют отслеживать собственное понимание. При этом понятие «текст» трактуется весьма широко: это и письменный </w:t>
      </w:r>
      <w:proofErr w:type="gramStart"/>
      <w:r>
        <w:rPr>
          <w:sz w:val="28"/>
          <w:szCs w:val="28"/>
          <w:u w:val="single"/>
        </w:rPr>
        <w:t>текст</w:t>
      </w:r>
      <w:proofErr w:type="gramEnd"/>
      <w:r>
        <w:rPr>
          <w:sz w:val="28"/>
          <w:szCs w:val="28"/>
          <w:u w:val="single"/>
        </w:rPr>
        <w:t xml:space="preserve"> и речь преподавателя, и видеоматериал.</w:t>
      </w:r>
    </w:p>
    <w:p w:rsidR="00C81928" w:rsidRPr="00515D06" w:rsidRDefault="00C81928" w:rsidP="00C81928">
      <w:pPr>
        <w:rPr>
          <w:sz w:val="28"/>
          <w:szCs w:val="28"/>
          <w:u w:val="single"/>
        </w:rPr>
      </w:pPr>
      <w:proofErr w:type="gramStart"/>
      <w:r w:rsidRPr="00515D06">
        <w:rPr>
          <w:b/>
          <w:sz w:val="28"/>
          <w:szCs w:val="28"/>
          <w:u w:val="single"/>
        </w:rPr>
        <w:t xml:space="preserve">III  стадия </w:t>
      </w:r>
      <w:r w:rsidRPr="00515D06">
        <w:rPr>
          <w:sz w:val="28"/>
          <w:szCs w:val="28"/>
          <w:u w:val="single"/>
        </w:rPr>
        <w:t xml:space="preserve"> — «Рефлексия»</w:t>
      </w:r>
      <w:r>
        <w:rPr>
          <w:sz w:val="28"/>
          <w:szCs w:val="28"/>
          <w:u w:val="single"/>
        </w:rPr>
        <w:t>- размышления</w:t>
      </w:r>
      <w:r w:rsidRPr="00515D06">
        <w:rPr>
          <w:sz w:val="28"/>
          <w:szCs w:val="28"/>
          <w:u w:val="single"/>
        </w:rPr>
        <w:t xml:space="preserve"> (осмысление, рождение нового знания) или «Что узнал»?</w:t>
      </w:r>
      <w:proofErr w:type="gramEnd"/>
    </w:p>
    <w:p w:rsidR="00C81928" w:rsidRPr="00515D06" w:rsidRDefault="00C81928" w:rsidP="00C81928">
      <w:pPr>
        <w:pStyle w:val="a3"/>
        <w:shd w:val="clear" w:color="auto" w:fill="FFFFFF"/>
        <w:spacing w:before="0" w:beforeAutospacing="0" w:after="120" w:afterAutospacing="0" w:line="240" w:lineRule="atLeast"/>
      </w:pPr>
    </w:p>
    <w:p w:rsidR="00C81928" w:rsidRPr="00515D06" w:rsidRDefault="00C81928" w:rsidP="00C81928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5D06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 xml:space="preserve">      </w:t>
      </w:r>
      <w:r w:rsidRPr="00515D06">
        <w:rPr>
          <w:rFonts w:ascii="Times New Roman" w:hAnsi="Times New Roman" w:cs="Times New Roman"/>
          <w:sz w:val="28"/>
          <w:szCs w:val="28"/>
          <w:lang w:val="ru-RU"/>
        </w:rPr>
        <w:t xml:space="preserve">На каждой стадии технологии РКМЧП используются различные приёмы и стратегии.  </w:t>
      </w:r>
    </w:p>
    <w:p w:rsidR="00C81928" w:rsidRPr="00515D06" w:rsidRDefault="00C81928" w:rsidP="00C81928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5D06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C81928" w:rsidRPr="00515D06" w:rsidRDefault="00C81928" w:rsidP="00C81928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5D06">
        <w:rPr>
          <w:rFonts w:ascii="Times New Roman" w:hAnsi="Times New Roman" w:cs="Times New Roman"/>
          <w:sz w:val="28"/>
          <w:szCs w:val="28"/>
          <w:lang w:val="ru-RU"/>
        </w:rPr>
        <w:t xml:space="preserve">Рассмотрим несколько  приёмов, через которые можно  реализовывать технологию развития критического мышления. 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tabs>
          <w:tab w:val="left" w:pos="2085"/>
          <w:tab w:val="center" w:pos="4898"/>
        </w:tabs>
        <w:rPr>
          <w:b/>
          <w:sz w:val="28"/>
          <w:szCs w:val="28"/>
        </w:rPr>
      </w:pPr>
      <w:r w:rsidRPr="00515D06">
        <w:rPr>
          <w:b/>
          <w:sz w:val="28"/>
          <w:szCs w:val="28"/>
        </w:rPr>
        <w:t xml:space="preserve">   </w:t>
      </w:r>
    </w:p>
    <w:p w:rsidR="00C81928" w:rsidRPr="00515D06" w:rsidRDefault="00C81928" w:rsidP="00C81928">
      <w:pPr>
        <w:tabs>
          <w:tab w:val="left" w:pos="2085"/>
          <w:tab w:val="center" w:pos="4898"/>
        </w:tabs>
        <w:rPr>
          <w:sz w:val="28"/>
          <w:szCs w:val="28"/>
        </w:rPr>
      </w:pPr>
      <w:r w:rsidRPr="00515D06">
        <w:rPr>
          <w:sz w:val="28"/>
          <w:szCs w:val="28"/>
        </w:rPr>
        <w:t xml:space="preserve">Первый приём, который мы отработаем на практике   </w:t>
      </w:r>
      <w:r w:rsidRPr="00515D06">
        <w:rPr>
          <w:b/>
          <w:sz w:val="28"/>
          <w:szCs w:val="28"/>
          <w:u w:val="single"/>
        </w:rPr>
        <w:t>«Корзина идей»</w:t>
      </w:r>
      <w:r w:rsidRPr="00515D06">
        <w:rPr>
          <w:sz w:val="28"/>
          <w:szCs w:val="28"/>
        </w:rPr>
        <w:t xml:space="preserve"> </w:t>
      </w:r>
    </w:p>
    <w:p w:rsidR="00C81928" w:rsidRPr="00515D06" w:rsidRDefault="00C81928" w:rsidP="00C81928">
      <w:pPr>
        <w:tabs>
          <w:tab w:val="left" w:pos="2085"/>
          <w:tab w:val="center" w:pos="4898"/>
        </w:tabs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Это прием организации индивидуальной и групповой </w:t>
      </w:r>
      <w:r>
        <w:rPr>
          <w:sz w:val="28"/>
          <w:szCs w:val="28"/>
        </w:rPr>
        <w:t>работы на начальной стадии занятия</w:t>
      </w:r>
      <w:r w:rsidRPr="00515D06">
        <w:rPr>
          <w:sz w:val="28"/>
          <w:szCs w:val="28"/>
        </w:rPr>
        <w:t xml:space="preserve">, когда идет актуализация знаний и опыта.  Этот прием позволяет выяснить все, что знают учащиеся по обсуждаемой теме урока. Рассмотрим правила составления. 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-  Возьмём тему по окружающему миру   « Насекомые ».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Перед вами  «корзина идей»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выставляю на доску)</w:t>
      </w:r>
      <w:r w:rsidRPr="00515D06">
        <w:rPr>
          <w:sz w:val="28"/>
          <w:szCs w:val="28"/>
        </w:rPr>
        <w:t xml:space="preserve">, в которую мы будем записывать всё то, что вы знаете по этой теме. Каждый из вас сам запишет на </w:t>
      </w:r>
      <w:proofErr w:type="spellStart"/>
      <w:r w:rsidRPr="00515D06">
        <w:rPr>
          <w:sz w:val="28"/>
          <w:szCs w:val="28"/>
        </w:rPr>
        <w:t>стикере</w:t>
      </w:r>
      <w:proofErr w:type="spellEnd"/>
      <w:r w:rsidRPr="00515D06">
        <w:rPr>
          <w:sz w:val="28"/>
          <w:szCs w:val="28"/>
        </w:rPr>
        <w:t>,</w:t>
      </w:r>
      <w:r>
        <w:rPr>
          <w:sz w:val="28"/>
          <w:szCs w:val="28"/>
        </w:rPr>
        <w:t xml:space="preserve"> что знает по этой теме. (</w:t>
      </w:r>
      <w:r w:rsidRPr="00515D06">
        <w:rPr>
          <w:sz w:val="28"/>
          <w:szCs w:val="28"/>
        </w:rPr>
        <w:t xml:space="preserve">1-2 мин)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-  Теперь давайте проверим, что у вас получилось и на доске составим общую «корзину идей» ( я на доске прикрепляю оформленные </w:t>
      </w:r>
      <w:proofErr w:type="spellStart"/>
      <w:r w:rsidRPr="00515D06">
        <w:rPr>
          <w:sz w:val="28"/>
          <w:szCs w:val="28"/>
        </w:rPr>
        <w:t>стикер</w:t>
      </w:r>
      <w:proofErr w:type="gramStart"/>
      <w:r w:rsidRPr="00515D06">
        <w:rPr>
          <w:sz w:val="28"/>
          <w:szCs w:val="28"/>
        </w:rPr>
        <w:t>ы</w:t>
      </w:r>
      <w:proofErr w:type="spellEnd"/>
      <w:r w:rsidRPr="00515D06">
        <w:rPr>
          <w:sz w:val="28"/>
          <w:szCs w:val="28"/>
        </w:rPr>
        <w:t>-</w:t>
      </w:r>
      <w:proofErr w:type="gramEnd"/>
      <w:r w:rsidRPr="00515D06">
        <w:rPr>
          <w:sz w:val="28"/>
          <w:szCs w:val="28"/>
        </w:rPr>
        <w:t xml:space="preserve">  идеи по теме) </w:t>
      </w:r>
    </w:p>
    <w:p w:rsidR="00C81928" w:rsidRPr="00515D06" w:rsidRDefault="00C81928" w:rsidP="00C81928">
      <w:pPr>
        <w:rPr>
          <w:b/>
          <w:sz w:val="28"/>
          <w:szCs w:val="28"/>
          <w:u w:val="single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Следующий приём </w:t>
      </w:r>
      <w:r w:rsidRPr="00515D06">
        <w:rPr>
          <w:b/>
          <w:sz w:val="28"/>
          <w:szCs w:val="28"/>
          <w:u w:val="single"/>
        </w:rPr>
        <w:t xml:space="preserve"> “Верю  - не верю ”</w:t>
      </w:r>
    </w:p>
    <w:p w:rsidR="00C81928" w:rsidRPr="00515D06" w:rsidRDefault="00C81928" w:rsidP="00C81928">
      <w:pPr>
        <w:rPr>
          <w:b/>
          <w:sz w:val="28"/>
          <w:szCs w:val="28"/>
          <w:u w:val="single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Этот прием м</w:t>
      </w:r>
      <w:r>
        <w:rPr>
          <w:sz w:val="28"/>
          <w:szCs w:val="28"/>
        </w:rPr>
        <w:t>ожет быть началом занятия. Педагог</w:t>
      </w:r>
      <w:r w:rsidRPr="00515D06">
        <w:rPr>
          <w:sz w:val="28"/>
          <w:szCs w:val="28"/>
        </w:rPr>
        <w:t xml:space="preserve"> предлагает ряд утверждений по определенной теме. Учащиеся выбирают “верные” утверждения, полагаясь на собственный опыт или интуицию. В любом случае они настраиваются на изучение темы, выделяют ключевые моменты. На стадии рефлексии возвращаемся к этому приему, чтобы выяснить, какие из утверждений были верными.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- Давайте попробуем составить таблицу </w:t>
      </w:r>
      <w:r>
        <w:rPr>
          <w:sz w:val="28"/>
          <w:szCs w:val="28"/>
        </w:rPr>
        <w:t>(</w:t>
      </w:r>
      <w:r w:rsidRPr="00515D06">
        <w:rPr>
          <w:sz w:val="28"/>
          <w:szCs w:val="28"/>
        </w:rPr>
        <w:t>раздаю таблицу для заполнения)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>- Верите ли вы</w:t>
      </w:r>
      <w:r>
        <w:rPr>
          <w:sz w:val="28"/>
          <w:szCs w:val="28"/>
        </w:rPr>
        <w:t>,</w:t>
      </w:r>
      <w:r w:rsidRPr="00515D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515D06">
        <w:rPr>
          <w:sz w:val="28"/>
          <w:szCs w:val="28"/>
        </w:rPr>
        <w:t>урок в ТРКМ имеет стадии вызова, осмысления и рефлексии?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- Верите ли  вы что, данная технология предполагает только групповую форму     работы?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- Верите  ли вы что, критическое мышление начинается с постановки вопросов и уяснения проблем, которые нужно решить?</w:t>
      </w: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- Верите  ли вы что, умение критически мыслить пригодится  в  дальнейшем? </w:t>
      </w:r>
    </w:p>
    <w:p w:rsidR="00C81928" w:rsidRPr="00515D06" w:rsidRDefault="00C81928" w:rsidP="00C81928">
      <w:pPr>
        <w:ind w:left="-540"/>
        <w:jc w:val="both"/>
        <w:rPr>
          <w:sz w:val="28"/>
          <w:szCs w:val="28"/>
        </w:rPr>
      </w:pPr>
    </w:p>
    <w:p w:rsidR="00C81928" w:rsidRPr="00515D06" w:rsidRDefault="00C81928" w:rsidP="00C81928">
      <w:pPr>
        <w:jc w:val="both"/>
        <w:rPr>
          <w:sz w:val="28"/>
          <w:szCs w:val="28"/>
        </w:rPr>
      </w:pPr>
      <w:r w:rsidRPr="00515D06">
        <w:rPr>
          <w:sz w:val="28"/>
          <w:szCs w:val="28"/>
        </w:rPr>
        <w:t xml:space="preserve"> - К этой таблице мы</w:t>
      </w:r>
      <w:r>
        <w:rPr>
          <w:sz w:val="28"/>
          <w:szCs w:val="28"/>
        </w:rPr>
        <w:t xml:space="preserve"> вернёмся в конце выступления</w:t>
      </w:r>
      <w:r w:rsidRPr="00515D06">
        <w:rPr>
          <w:sz w:val="28"/>
          <w:szCs w:val="28"/>
        </w:rPr>
        <w:t xml:space="preserve">  и </w:t>
      </w:r>
      <w:proofErr w:type="gramStart"/>
      <w:r w:rsidRPr="00515D06">
        <w:rPr>
          <w:sz w:val="28"/>
          <w:szCs w:val="28"/>
        </w:rPr>
        <w:t>посмотрим</w:t>
      </w:r>
      <w:proofErr w:type="gramEnd"/>
      <w:r w:rsidRPr="00515D06">
        <w:rPr>
          <w:sz w:val="28"/>
          <w:szCs w:val="28"/>
        </w:rPr>
        <w:t xml:space="preserve"> оправдались ли наши предположения. 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Следующий приём  </w:t>
      </w:r>
      <w:r w:rsidRPr="00515D06">
        <w:rPr>
          <w:b/>
          <w:sz w:val="28"/>
          <w:szCs w:val="28"/>
          <w:u w:val="single"/>
        </w:rPr>
        <w:t xml:space="preserve">« Кластер».  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bCs/>
          <w:sz w:val="28"/>
          <w:szCs w:val="28"/>
        </w:rPr>
      </w:pPr>
      <w:r w:rsidRPr="00515D06">
        <w:rPr>
          <w:sz w:val="28"/>
          <w:szCs w:val="28"/>
        </w:rPr>
        <w:t xml:space="preserve">      </w:t>
      </w:r>
      <w:r w:rsidRPr="00515D06">
        <w:rPr>
          <w:bCs/>
          <w:sz w:val="28"/>
          <w:szCs w:val="28"/>
        </w:rPr>
        <w:t xml:space="preserve">В центре листа записываем   </w:t>
      </w:r>
      <w:r>
        <w:rPr>
          <w:bCs/>
          <w:sz w:val="28"/>
          <w:szCs w:val="28"/>
        </w:rPr>
        <w:t>тему кластера</w:t>
      </w:r>
      <w:r w:rsidRPr="00515D06">
        <w:rPr>
          <w:sz w:val="28"/>
          <w:szCs w:val="28"/>
        </w:rPr>
        <w:t xml:space="preserve">. </w:t>
      </w:r>
      <w:r w:rsidRPr="00515D06">
        <w:rPr>
          <w:bCs/>
          <w:sz w:val="28"/>
          <w:szCs w:val="28"/>
        </w:rPr>
        <w:t xml:space="preserve">Далее вокруг этого слова записываются слова или предложения, которые приходят на ум в связи с этой темой.  Работа может проходить  в парах или в группах.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Система кластеров охватывает большее количество информации. Кластеры можно использ</w:t>
      </w:r>
      <w:r>
        <w:rPr>
          <w:sz w:val="28"/>
          <w:szCs w:val="28"/>
        </w:rPr>
        <w:t>овать на различных стадиях занятия</w:t>
      </w:r>
      <w:r w:rsidRPr="00515D06">
        <w:rPr>
          <w:sz w:val="28"/>
          <w:szCs w:val="28"/>
        </w:rPr>
        <w:t xml:space="preserve">. </w:t>
      </w:r>
    </w:p>
    <w:p w:rsidR="00C81928" w:rsidRPr="00515D06" w:rsidRDefault="00C81928" w:rsidP="00C81928">
      <w:pPr>
        <w:rPr>
          <w:sz w:val="28"/>
          <w:szCs w:val="28"/>
        </w:rPr>
      </w:pPr>
      <w:proofErr w:type="gramStart"/>
      <w:r w:rsidRPr="00515D06">
        <w:rPr>
          <w:sz w:val="28"/>
          <w:szCs w:val="28"/>
        </w:rPr>
        <w:t>- Составим в группах кластер по теме «Части речи »</w:t>
      </w:r>
      <w:r>
        <w:rPr>
          <w:sz w:val="28"/>
          <w:szCs w:val="28"/>
        </w:rPr>
        <w:t xml:space="preserve"> (</w:t>
      </w:r>
      <w:r w:rsidRPr="00515D06">
        <w:rPr>
          <w:sz w:val="28"/>
          <w:szCs w:val="28"/>
        </w:rPr>
        <w:t xml:space="preserve">Участники  </w:t>
      </w:r>
      <w:r>
        <w:rPr>
          <w:sz w:val="28"/>
          <w:szCs w:val="28"/>
        </w:rPr>
        <w:t xml:space="preserve">выступления </w:t>
      </w:r>
      <w:r w:rsidRPr="00515D06">
        <w:rPr>
          <w:sz w:val="28"/>
          <w:szCs w:val="28"/>
        </w:rPr>
        <w:t>записывают свои суждения в группах.</w:t>
      </w:r>
      <w:proofErr w:type="gramEnd"/>
      <w:r w:rsidRPr="00515D06">
        <w:rPr>
          <w:sz w:val="28"/>
          <w:szCs w:val="28"/>
        </w:rPr>
        <w:t xml:space="preserve"> </w:t>
      </w:r>
      <w:proofErr w:type="gramStart"/>
      <w:r w:rsidRPr="00515D06">
        <w:rPr>
          <w:sz w:val="28"/>
          <w:szCs w:val="28"/>
        </w:rPr>
        <w:t>Затем на доске записываем всё,  что говорят участники и обсуждаем информацию)</w:t>
      </w:r>
      <w:proofErr w:type="gramEnd"/>
    </w:p>
    <w:p w:rsidR="00C81928" w:rsidRPr="00515D06" w:rsidRDefault="00C81928" w:rsidP="00C81928">
      <w:pPr>
        <w:tabs>
          <w:tab w:val="left" w:pos="6300"/>
          <w:tab w:val="left" w:pos="7380"/>
        </w:tabs>
      </w:pPr>
    </w:p>
    <w:p w:rsidR="00C81928" w:rsidRPr="00515D06" w:rsidRDefault="00C81928" w:rsidP="00C81928">
      <w:pPr>
        <w:tabs>
          <w:tab w:val="left" w:pos="6300"/>
          <w:tab w:val="left" w:pos="7380"/>
        </w:tabs>
        <w:rPr>
          <w:sz w:val="28"/>
          <w:szCs w:val="28"/>
        </w:rPr>
      </w:pPr>
      <w:r w:rsidRPr="00515D06">
        <w:rPr>
          <w:sz w:val="28"/>
          <w:szCs w:val="28"/>
        </w:rPr>
        <w:t xml:space="preserve">       Кластеры можно составлять по всем предметам.</w:t>
      </w:r>
    </w:p>
    <w:p w:rsidR="00C81928" w:rsidRPr="00515D06" w:rsidRDefault="00C81928" w:rsidP="00C81928">
      <w:pPr>
        <w:tabs>
          <w:tab w:val="left" w:pos="6300"/>
          <w:tab w:val="left" w:pos="7380"/>
        </w:tabs>
        <w:rPr>
          <w:sz w:val="28"/>
          <w:szCs w:val="28"/>
        </w:rPr>
      </w:pPr>
      <w:r w:rsidRPr="00515D06">
        <w:rPr>
          <w:b/>
          <w:sz w:val="40"/>
          <w:szCs w:val="40"/>
        </w:rPr>
        <w:t xml:space="preserve">    </w:t>
      </w:r>
      <w:r>
        <w:rPr>
          <w:sz w:val="28"/>
          <w:szCs w:val="28"/>
        </w:rPr>
        <w:t xml:space="preserve">Так на самоподготовке при подготовке географии </w:t>
      </w:r>
      <w:r w:rsidRPr="00515D06">
        <w:rPr>
          <w:sz w:val="28"/>
          <w:szCs w:val="28"/>
        </w:rPr>
        <w:t xml:space="preserve"> по теме « Воздух» составили кластер, который помог позже при выполнении тестовой работы.</w:t>
      </w:r>
    </w:p>
    <w:p w:rsidR="00C81928" w:rsidRPr="00515D06" w:rsidRDefault="00C81928" w:rsidP="00C81928">
      <w:pPr>
        <w:tabs>
          <w:tab w:val="left" w:pos="6300"/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>По русскому языку</w:t>
      </w:r>
      <w:r w:rsidRPr="00515D06">
        <w:rPr>
          <w:sz w:val="28"/>
          <w:szCs w:val="28"/>
        </w:rPr>
        <w:t xml:space="preserve"> составили кластер « Звуки речи»</w:t>
      </w:r>
      <w:r>
        <w:rPr>
          <w:sz w:val="28"/>
          <w:szCs w:val="28"/>
        </w:rPr>
        <w:t>.</w:t>
      </w:r>
      <w:r w:rsidRPr="00515D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Этот кластер имеет практическое применение. </w:t>
      </w:r>
      <w:r w:rsidRPr="00515D06">
        <w:rPr>
          <w:sz w:val="28"/>
          <w:szCs w:val="28"/>
        </w:rPr>
        <w:t>Его применяем при фонетическом разборе</w:t>
      </w:r>
      <w:r>
        <w:rPr>
          <w:sz w:val="28"/>
          <w:szCs w:val="28"/>
        </w:rPr>
        <w:t xml:space="preserve"> слов</w:t>
      </w:r>
      <w:r w:rsidRPr="00515D06">
        <w:rPr>
          <w:sz w:val="28"/>
          <w:szCs w:val="28"/>
        </w:rPr>
        <w:t xml:space="preserve">. Он служит детям опорной схемой. </w:t>
      </w:r>
      <w:r w:rsidRPr="00515D06">
        <w:rPr>
          <w:b/>
          <w:sz w:val="32"/>
          <w:szCs w:val="32"/>
        </w:rPr>
        <w:t xml:space="preserve">                    </w:t>
      </w:r>
    </w:p>
    <w:p w:rsidR="00C81928" w:rsidRPr="00515D06" w:rsidRDefault="00C81928" w:rsidP="00C81928"/>
    <w:p w:rsidR="00C81928" w:rsidRPr="00515D06" w:rsidRDefault="00C81928" w:rsidP="00C81928">
      <w:pPr>
        <w:rPr>
          <w:sz w:val="28"/>
          <w:szCs w:val="28"/>
          <w:highlight w:val="yellow"/>
        </w:rPr>
      </w:pPr>
    </w:p>
    <w:p w:rsidR="00C81928" w:rsidRPr="00515D06" w:rsidRDefault="00C81928" w:rsidP="00C81928">
      <w:pPr>
        <w:rPr>
          <w:b/>
          <w:sz w:val="28"/>
          <w:szCs w:val="28"/>
          <w:u w:val="single"/>
        </w:rPr>
      </w:pPr>
      <w:r w:rsidRPr="00515D06">
        <w:rPr>
          <w:sz w:val="28"/>
          <w:szCs w:val="28"/>
        </w:rPr>
        <w:t xml:space="preserve">-  Следующий  приём   </w:t>
      </w:r>
      <w:r w:rsidRPr="00515D06">
        <w:rPr>
          <w:b/>
          <w:sz w:val="28"/>
          <w:szCs w:val="28"/>
          <w:u w:val="single"/>
        </w:rPr>
        <w:t>“</w:t>
      </w:r>
      <w:proofErr w:type="spellStart"/>
      <w:r w:rsidRPr="00515D06">
        <w:rPr>
          <w:b/>
          <w:sz w:val="28"/>
          <w:szCs w:val="28"/>
          <w:u w:val="single"/>
        </w:rPr>
        <w:t>Синквейн</w:t>
      </w:r>
      <w:proofErr w:type="spellEnd"/>
      <w:r w:rsidRPr="00515D06">
        <w:rPr>
          <w:b/>
          <w:sz w:val="28"/>
          <w:szCs w:val="28"/>
          <w:u w:val="single"/>
        </w:rPr>
        <w:t>”</w:t>
      </w:r>
      <w:r>
        <w:rPr>
          <w:b/>
          <w:sz w:val="28"/>
          <w:szCs w:val="28"/>
          <w:u w:val="single"/>
        </w:rPr>
        <w:t xml:space="preserve">.  </w:t>
      </w:r>
      <w:proofErr w:type="spellStart"/>
      <w:r>
        <w:rPr>
          <w:b/>
          <w:sz w:val="28"/>
          <w:szCs w:val="28"/>
          <w:u w:val="single"/>
        </w:rPr>
        <w:t>Синквейн</w:t>
      </w:r>
      <w:proofErr w:type="spellEnd"/>
      <w:r>
        <w:rPr>
          <w:b/>
          <w:sz w:val="28"/>
          <w:szCs w:val="28"/>
          <w:u w:val="single"/>
        </w:rPr>
        <w:t xml:space="preserve"> – творческая форма рефлексии.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В переводе “</w:t>
      </w:r>
      <w:proofErr w:type="spellStart"/>
      <w:r w:rsidRPr="00515D06">
        <w:rPr>
          <w:sz w:val="28"/>
          <w:szCs w:val="28"/>
        </w:rPr>
        <w:t>синквейн</w:t>
      </w:r>
      <w:proofErr w:type="spellEnd"/>
      <w:r w:rsidRPr="00515D06">
        <w:rPr>
          <w:sz w:val="28"/>
          <w:szCs w:val="28"/>
        </w:rPr>
        <w:t>” означает стихотворение, состоящее из пяти строк, которое пишется по определенным правилам.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1 строчка - одно слово – существительное. Это тема </w:t>
      </w:r>
      <w:proofErr w:type="spellStart"/>
      <w:r w:rsidRPr="00515D06">
        <w:rPr>
          <w:sz w:val="28"/>
          <w:szCs w:val="28"/>
        </w:rPr>
        <w:t>синквейна</w:t>
      </w:r>
      <w:proofErr w:type="spellEnd"/>
      <w:r w:rsidRPr="00515D06">
        <w:rPr>
          <w:sz w:val="28"/>
          <w:szCs w:val="28"/>
        </w:rPr>
        <w:t>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2 строчка - два прилагательных, раскрывающих тему </w:t>
      </w:r>
      <w:proofErr w:type="spellStart"/>
      <w:r w:rsidRPr="00515D06">
        <w:rPr>
          <w:sz w:val="28"/>
          <w:szCs w:val="28"/>
        </w:rPr>
        <w:t>синквейна</w:t>
      </w:r>
      <w:proofErr w:type="spellEnd"/>
      <w:r w:rsidRPr="00515D06">
        <w:rPr>
          <w:sz w:val="28"/>
          <w:szCs w:val="28"/>
        </w:rPr>
        <w:t>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3строчка -  три глагола, описывающих действия, относящиеся к теме </w:t>
      </w:r>
      <w:proofErr w:type="spellStart"/>
      <w:r w:rsidRPr="00515D06">
        <w:rPr>
          <w:sz w:val="28"/>
          <w:szCs w:val="28"/>
        </w:rPr>
        <w:t>синквейна</w:t>
      </w:r>
      <w:proofErr w:type="spellEnd"/>
      <w:r w:rsidRPr="00515D06">
        <w:rPr>
          <w:sz w:val="28"/>
          <w:szCs w:val="28"/>
        </w:rPr>
        <w:t>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4 строчка -  фраза, состоящая из нескольких слов, выражающая  свое отношение к теме.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5 строчка – это слово – резюме, которое выражает личное отношение к теме, дает ее новую интерпретацию.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Дети всех возрастов с удовольствием сочиняют </w:t>
      </w:r>
      <w:proofErr w:type="spellStart"/>
      <w:r w:rsidRPr="00515D06">
        <w:rPr>
          <w:sz w:val="28"/>
          <w:szCs w:val="28"/>
        </w:rPr>
        <w:t>синквейны</w:t>
      </w:r>
      <w:proofErr w:type="spellEnd"/>
      <w:r w:rsidRPr="00515D06">
        <w:rPr>
          <w:sz w:val="28"/>
          <w:szCs w:val="28"/>
        </w:rPr>
        <w:t xml:space="preserve">. 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Я  часто применяю этот приём </w:t>
      </w:r>
      <w:r>
        <w:rPr>
          <w:sz w:val="28"/>
          <w:szCs w:val="28"/>
        </w:rPr>
        <w:t>в своей практике.</w:t>
      </w:r>
      <w:r w:rsidRPr="00515D06">
        <w:rPr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Так при изучении басни «Ворона и Лисица» дети разбились на группы и составили </w:t>
      </w:r>
      <w:proofErr w:type="spellStart"/>
      <w:r w:rsidRPr="00515D06">
        <w:rPr>
          <w:sz w:val="28"/>
          <w:szCs w:val="28"/>
        </w:rPr>
        <w:t>синквейны</w:t>
      </w:r>
      <w:proofErr w:type="spellEnd"/>
      <w:r w:rsidRPr="00515D06">
        <w:rPr>
          <w:sz w:val="28"/>
          <w:szCs w:val="28"/>
        </w:rPr>
        <w:t xml:space="preserve">. Потом их обсудили в классе, выбрали лучшие. 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Составление </w:t>
      </w:r>
      <w:proofErr w:type="spellStart"/>
      <w:r w:rsidRPr="00515D06">
        <w:rPr>
          <w:sz w:val="28"/>
          <w:szCs w:val="28"/>
        </w:rPr>
        <w:t>синквейна</w:t>
      </w:r>
      <w:proofErr w:type="spellEnd"/>
      <w:r w:rsidRPr="00515D06">
        <w:rPr>
          <w:sz w:val="28"/>
          <w:szCs w:val="28"/>
        </w:rPr>
        <w:t xml:space="preserve">  очень  актуально для детей с ОВЗ.</w:t>
      </w:r>
    </w:p>
    <w:p w:rsidR="00C81928" w:rsidRPr="00515D06" w:rsidRDefault="00C81928" w:rsidP="00C81928">
      <w:pPr>
        <w:rPr>
          <w:bCs/>
          <w:sz w:val="28"/>
          <w:szCs w:val="28"/>
        </w:rPr>
      </w:pPr>
      <w:r w:rsidRPr="00515D06">
        <w:rPr>
          <w:sz w:val="28"/>
          <w:szCs w:val="28"/>
        </w:rPr>
        <w:t xml:space="preserve">  - </w:t>
      </w:r>
      <w:r w:rsidRPr="00515D06">
        <w:rPr>
          <w:bCs/>
          <w:sz w:val="28"/>
          <w:szCs w:val="28"/>
        </w:rPr>
        <w:t>Обогащается   словарный запас детей с нарушениями речи;</w:t>
      </w:r>
    </w:p>
    <w:p w:rsidR="00C81928" w:rsidRPr="00515D06" w:rsidRDefault="00C81928" w:rsidP="00C81928">
      <w:pPr>
        <w:rPr>
          <w:bCs/>
          <w:sz w:val="28"/>
          <w:szCs w:val="28"/>
        </w:rPr>
      </w:pPr>
      <w:r w:rsidRPr="00515D06">
        <w:rPr>
          <w:bCs/>
          <w:sz w:val="28"/>
          <w:szCs w:val="28"/>
        </w:rPr>
        <w:t xml:space="preserve">-  Подготавливает  к краткому  пересказу, так как без </w:t>
      </w:r>
      <w:proofErr w:type="gramStart"/>
      <w:r w:rsidRPr="00515D06">
        <w:rPr>
          <w:bCs/>
          <w:sz w:val="28"/>
          <w:szCs w:val="28"/>
        </w:rPr>
        <w:t>зрительной</w:t>
      </w:r>
      <w:proofErr w:type="gramEnd"/>
      <w:r w:rsidRPr="00515D06">
        <w:rPr>
          <w:bCs/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bCs/>
          <w:sz w:val="28"/>
          <w:szCs w:val="28"/>
        </w:rPr>
      </w:pPr>
      <w:r w:rsidRPr="00515D06">
        <w:rPr>
          <w:bCs/>
          <w:sz w:val="28"/>
          <w:szCs w:val="28"/>
        </w:rPr>
        <w:t xml:space="preserve">    опоры  </w:t>
      </w:r>
      <w:proofErr w:type="spellStart"/>
      <w:r w:rsidRPr="00515D06">
        <w:rPr>
          <w:bCs/>
          <w:sz w:val="28"/>
          <w:szCs w:val="28"/>
        </w:rPr>
        <w:t>детям-дизартрикам</w:t>
      </w:r>
      <w:proofErr w:type="spellEnd"/>
      <w:r w:rsidRPr="00515D06">
        <w:rPr>
          <w:bCs/>
          <w:sz w:val="28"/>
          <w:szCs w:val="28"/>
        </w:rPr>
        <w:t xml:space="preserve"> это делать сложно;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- </w:t>
      </w:r>
      <w:r w:rsidRPr="00515D06">
        <w:rPr>
          <w:bCs/>
          <w:sz w:val="28"/>
          <w:szCs w:val="28"/>
        </w:rPr>
        <w:t>Учи</w:t>
      </w:r>
      <w:r>
        <w:rPr>
          <w:bCs/>
          <w:sz w:val="28"/>
          <w:szCs w:val="28"/>
        </w:rPr>
        <w:t>т формулировать идею (</w:t>
      </w:r>
      <w:r w:rsidRPr="00515D06">
        <w:rPr>
          <w:bCs/>
          <w:sz w:val="28"/>
          <w:szCs w:val="28"/>
        </w:rPr>
        <w:t xml:space="preserve">ключевую фразу);  </w:t>
      </w:r>
    </w:p>
    <w:p w:rsidR="00C81928" w:rsidRPr="00515D06" w:rsidRDefault="00C81928" w:rsidP="00C81928">
      <w:pPr>
        <w:rPr>
          <w:bCs/>
          <w:sz w:val="28"/>
          <w:szCs w:val="28"/>
        </w:rPr>
      </w:pPr>
      <w:r w:rsidRPr="00515D06">
        <w:rPr>
          <w:sz w:val="28"/>
          <w:szCs w:val="28"/>
        </w:rPr>
        <w:t xml:space="preserve">- </w:t>
      </w:r>
      <w:r w:rsidRPr="00515D06">
        <w:rPr>
          <w:bCs/>
          <w:sz w:val="28"/>
          <w:szCs w:val="28"/>
        </w:rPr>
        <w:t>Получается у всех. Приносит эмоциональное удовлетворение</w:t>
      </w:r>
    </w:p>
    <w:p w:rsidR="00C81928" w:rsidRPr="00515D06" w:rsidRDefault="00C81928" w:rsidP="00C81928">
      <w:pPr>
        <w:rPr>
          <w:bCs/>
          <w:sz w:val="28"/>
          <w:szCs w:val="28"/>
        </w:rPr>
      </w:pPr>
      <w:r w:rsidRPr="00515D06">
        <w:rPr>
          <w:bCs/>
          <w:sz w:val="28"/>
          <w:szCs w:val="28"/>
        </w:rPr>
        <w:t xml:space="preserve">  от работы</w:t>
      </w:r>
      <w:proofErr w:type="gramStart"/>
      <w:r w:rsidRPr="00515D06">
        <w:rPr>
          <w:bCs/>
          <w:sz w:val="28"/>
          <w:szCs w:val="28"/>
        </w:rPr>
        <w:t xml:space="preserve"> .</w:t>
      </w:r>
      <w:proofErr w:type="gramEnd"/>
      <w:r w:rsidRPr="00515D06">
        <w:rPr>
          <w:bCs/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sz w:val="28"/>
          <w:szCs w:val="28"/>
          <w:highlight w:val="yellow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-  Попробуем составить </w:t>
      </w:r>
      <w:proofErr w:type="spellStart"/>
      <w:r w:rsidRPr="00515D06">
        <w:rPr>
          <w:sz w:val="28"/>
          <w:szCs w:val="28"/>
        </w:rPr>
        <w:t>синквейн</w:t>
      </w:r>
      <w:proofErr w:type="spellEnd"/>
      <w:r w:rsidRPr="00515D06">
        <w:rPr>
          <w:sz w:val="28"/>
          <w:szCs w:val="28"/>
        </w:rPr>
        <w:t xml:space="preserve"> по теме «Критическое мышление»                         ( нестандартное, творческое, развивает, способствует выработке умений, создаёт условия для обучения, помогает</w:t>
      </w:r>
      <w:proofErr w:type="gramStart"/>
      <w:r w:rsidRPr="00515D06">
        <w:rPr>
          <w:sz w:val="28"/>
          <w:szCs w:val="28"/>
        </w:rPr>
        <w:t>..)</w:t>
      </w:r>
      <w:proofErr w:type="gramEnd"/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</w:t>
      </w:r>
      <w:proofErr w:type="gramStart"/>
      <w:r w:rsidRPr="00515D06">
        <w:rPr>
          <w:sz w:val="28"/>
          <w:szCs w:val="28"/>
        </w:rPr>
        <w:t xml:space="preserve">( Участники в группах составляют  </w:t>
      </w:r>
      <w:proofErr w:type="spellStart"/>
      <w:r w:rsidRPr="00515D06">
        <w:rPr>
          <w:sz w:val="28"/>
          <w:szCs w:val="28"/>
        </w:rPr>
        <w:t>синквейн</w:t>
      </w:r>
      <w:proofErr w:type="spellEnd"/>
      <w:r w:rsidRPr="00515D06">
        <w:rPr>
          <w:sz w:val="28"/>
          <w:szCs w:val="28"/>
        </w:rPr>
        <w:t xml:space="preserve"> по теме.</w:t>
      </w:r>
      <w:proofErr w:type="gramEnd"/>
      <w:r w:rsidRPr="00515D06">
        <w:rPr>
          <w:sz w:val="28"/>
          <w:szCs w:val="28"/>
        </w:rPr>
        <w:t xml:space="preserve"> </w:t>
      </w:r>
      <w:proofErr w:type="gramStart"/>
      <w:r w:rsidRPr="00515D06">
        <w:rPr>
          <w:sz w:val="28"/>
          <w:szCs w:val="28"/>
        </w:rPr>
        <w:t xml:space="preserve">Затем каждая группа зачитывает свои  </w:t>
      </w:r>
      <w:proofErr w:type="spellStart"/>
      <w:r w:rsidRPr="00515D06">
        <w:rPr>
          <w:sz w:val="28"/>
          <w:szCs w:val="28"/>
        </w:rPr>
        <w:t>синквейны</w:t>
      </w:r>
      <w:proofErr w:type="spellEnd"/>
      <w:r w:rsidRPr="00515D06">
        <w:rPr>
          <w:sz w:val="28"/>
          <w:szCs w:val="28"/>
        </w:rPr>
        <w:t>)</w:t>
      </w:r>
      <w:proofErr w:type="gramEnd"/>
    </w:p>
    <w:p w:rsidR="00C81928" w:rsidRPr="00515D06" w:rsidRDefault="00C81928" w:rsidP="00C81928">
      <w:pPr>
        <w:rPr>
          <w:sz w:val="28"/>
          <w:szCs w:val="28"/>
          <w:highlight w:val="yellow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- Я предлагаю </w:t>
      </w:r>
      <w:proofErr w:type="gramStart"/>
      <w:r w:rsidRPr="00515D06">
        <w:rPr>
          <w:sz w:val="28"/>
          <w:szCs w:val="28"/>
        </w:rPr>
        <w:t>посмотреть</w:t>
      </w:r>
      <w:proofErr w:type="gramEnd"/>
      <w:r w:rsidRPr="00515D06">
        <w:rPr>
          <w:sz w:val="28"/>
          <w:szCs w:val="28"/>
        </w:rPr>
        <w:t xml:space="preserve"> как может выглядеть </w:t>
      </w:r>
      <w:proofErr w:type="spellStart"/>
      <w:r w:rsidRPr="00515D06">
        <w:rPr>
          <w:sz w:val="28"/>
          <w:szCs w:val="28"/>
        </w:rPr>
        <w:t>синквейн</w:t>
      </w:r>
      <w:proofErr w:type="spellEnd"/>
      <w:r w:rsidRPr="00515D06">
        <w:rPr>
          <w:sz w:val="28"/>
          <w:szCs w:val="28"/>
        </w:rPr>
        <w:t xml:space="preserve"> по теме «Критическое мышление»     </w:t>
      </w:r>
    </w:p>
    <w:p w:rsidR="00C81928" w:rsidRPr="00515D06" w:rsidRDefault="00C81928" w:rsidP="00C81928">
      <w:pPr>
        <w:rPr>
          <w:sz w:val="28"/>
          <w:szCs w:val="28"/>
          <w:highlight w:val="yellow"/>
        </w:rPr>
      </w:pPr>
    </w:p>
    <w:p w:rsidR="00C81928" w:rsidRPr="00515D06" w:rsidRDefault="00C81928" w:rsidP="00C81928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515D06">
        <w:rPr>
          <w:sz w:val="28"/>
          <w:szCs w:val="28"/>
        </w:rPr>
        <w:t xml:space="preserve">Мы разобрали некоторые приёмы. Их много и они могут применяться на разных стадиях урока. </w:t>
      </w:r>
    </w:p>
    <w:p w:rsidR="00C81928" w:rsidRPr="00515D06" w:rsidRDefault="00C81928" w:rsidP="00C81928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515D06">
        <w:t xml:space="preserve">    </w:t>
      </w:r>
      <w:r w:rsidRPr="00515D06">
        <w:rPr>
          <w:sz w:val="28"/>
          <w:szCs w:val="28"/>
        </w:rPr>
        <w:t>Используя</w:t>
      </w:r>
      <w:r w:rsidRPr="00515D06">
        <w:t xml:space="preserve"> </w:t>
      </w:r>
      <w:r w:rsidRPr="00515D06">
        <w:rPr>
          <w:sz w:val="28"/>
          <w:szCs w:val="28"/>
        </w:rPr>
        <w:t xml:space="preserve">технологию  критического мышления на </w:t>
      </w:r>
      <w:proofErr w:type="gramStart"/>
      <w:r w:rsidRPr="00515D06">
        <w:rPr>
          <w:sz w:val="28"/>
          <w:szCs w:val="28"/>
        </w:rPr>
        <w:t>уроках</w:t>
      </w:r>
      <w:proofErr w:type="gramEnd"/>
      <w:r w:rsidRPr="00515D06">
        <w:rPr>
          <w:sz w:val="28"/>
          <w:szCs w:val="28"/>
        </w:rPr>
        <w:t xml:space="preserve"> мы   развиваем у учащихся   умение обобщать, наблюдать, сравнивать, выдвигать гипотезы и устанавливать связи, прогнозировать ситуацию, рассуждать по аналогии и выявлять причины, а также предполагает рациональный и творческий подход к рассмотрению любых вопросов.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 Необходимость навыка  критического мышления  в том, что только 39 %  подростков 17 лет  умеют находить нужную информацию, упорядочивать её и правильно истолковывать. А детям, имеющим  нарушения в познавательной сфере эта технология  весьма полезна.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</w:t>
      </w:r>
    </w:p>
    <w:p w:rsidR="00C81928" w:rsidRPr="00515D06" w:rsidRDefault="00C81928" w:rsidP="00C81928">
      <w:pPr>
        <w:rPr>
          <w:sz w:val="28"/>
          <w:szCs w:val="28"/>
          <w:u w:val="single"/>
        </w:rPr>
      </w:pPr>
      <w:r w:rsidRPr="00515D06">
        <w:rPr>
          <w:rFonts w:ascii="Arial" w:hAnsi="Arial" w:cs="Arial"/>
          <w:sz w:val="19"/>
          <w:szCs w:val="19"/>
        </w:rPr>
        <w:t xml:space="preserve"> </w:t>
      </w:r>
      <w:r w:rsidRPr="00515D06">
        <w:rPr>
          <w:sz w:val="28"/>
          <w:szCs w:val="28"/>
          <w:u w:val="single"/>
        </w:rPr>
        <w:t>Технология критического мышления дает ученику: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 - повышение эффективности восприятия информации;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 - повышение </w:t>
      </w:r>
      <w:proofErr w:type="gramStart"/>
      <w:r w:rsidRPr="00515D06">
        <w:rPr>
          <w:sz w:val="28"/>
          <w:szCs w:val="28"/>
        </w:rPr>
        <w:t>интереса</w:t>
      </w:r>
      <w:proofErr w:type="gramEnd"/>
      <w:r w:rsidRPr="00515D06">
        <w:rPr>
          <w:sz w:val="28"/>
          <w:szCs w:val="28"/>
        </w:rPr>
        <w:t xml:space="preserve"> как к изучаемому материалу, так и к самому процессу обучения;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 - умение критически мыслить;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 - умение ответственно относиться к собственному образованию;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 - умение работать в сотрудничестве с другими;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t>  </w:t>
      </w:r>
      <w:r w:rsidRPr="00515D06">
        <w:rPr>
          <w:sz w:val="28"/>
          <w:szCs w:val="28"/>
        </w:rPr>
        <w:t>- желание и умение стать человеком, который учится в течение всей жизни.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b/>
          <w:sz w:val="28"/>
          <w:szCs w:val="28"/>
        </w:rPr>
        <w:t xml:space="preserve">      Эта технология </w:t>
      </w:r>
      <w:r w:rsidRPr="00515D06">
        <w:rPr>
          <w:sz w:val="28"/>
          <w:szCs w:val="28"/>
        </w:rPr>
        <w:t xml:space="preserve"> не потеряла своей актуальности и сегодня в свете внедрения государственных стандартов второго поколения.</w:t>
      </w:r>
    </w:p>
    <w:p w:rsidR="00C81928" w:rsidRPr="00515D06" w:rsidRDefault="00C81928" w:rsidP="00C81928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 « Дай человеку </w:t>
      </w:r>
      <w:proofErr w:type="gramStart"/>
      <w:r w:rsidRPr="00515D06">
        <w:rPr>
          <w:sz w:val="28"/>
          <w:szCs w:val="28"/>
        </w:rPr>
        <w:t>рыбу</w:t>
      </w:r>
      <w:proofErr w:type="gramEnd"/>
      <w:r w:rsidRPr="00515D06">
        <w:rPr>
          <w:sz w:val="28"/>
          <w:szCs w:val="28"/>
        </w:rPr>
        <w:t xml:space="preserve"> и ты накормишь его на один день, научи его ловить рыбу и ты накормишь его на всю жизнь» В этом смысл технологии критического мышления</w:t>
      </w:r>
    </w:p>
    <w:p w:rsidR="00C81928" w:rsidRPr="00515D06" w:rsidRDefault="00C81928" w:rsidP="00C81928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515D06">
        <w:rPr>
          <w:sz w:val="28"/>
          <w:szCs w:val="28"/>
        </w:rPr>
        <w:t>- Считаете ли вы, что это  высказывание  подходит к рассматриваемой технологии?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t> 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В заключение  давайте обсудим одно утверждение из книги «Развитие критического мышления на уроке» и я вас попрошу просигналить поднятой рукой, если вы будете  согласны с данными утверждениями.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1. Ученик не должен делать ошибок.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2 Учитель знает, как и что должен отвечать ученик.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3. Учитель должен знать ответы на все вопросы, которые возникают на уроке.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4. На вопрос, поставленный преподавателем всегда должен быть ответ.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-Я вижу, присутствуют профессионалы своего дела. Никто не согласился с утверждениями. И теория развития критического мышления (</w:t>
      </w:r>
      <w:proofErr w:type="gramStart"/>
      <w:r w:rsidRPr="00515D06">
        <w:rPr>
          <w:sz w:val="28"/>
          <w:szCs w:val="28"/>
        </w:rPr>
        <w:t>КМ</w:t>
      </w:r>
      <w:proofErr w:type="gramEnd"/>
      <w:r w:rsidRPr="00515D06">
        <w:rPr>
          <w:sz w:val="28"/>
          <w:szCs w:val="28"/>
        </w:rPr>
        <w:t>) также подтверждает эти стереотипы.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      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А сейчас я предлагаю выполнить следующее задание.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Возьмите лист   бумаги с набором букв.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Вычеркните каждую третью букву и прочитайте полученное высказывание.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           </w:t>
      </w:r>
    </w:p>
    <w:p w:rsidR="00C81928" w:rsidRPr="00515D06" w:rsidRDefault="00C81928" w:rsidP="00C81928">
      <w:pPr>
        <w:rPr>
          <w:sz w:val="32"/>
          <w:szCs w:val="32"/>
        </w:rPr>
      </w:pPr>
      <w:proofErr w:type="spellStart"/>
      <w:r w:rsidRPr="00515D06">
        <w:rPr>
          <w:sz w:val="32"/>
          <w:szCs w:val="32"/>
        </w:rPr>
        <w:t>Вдцохкноывлряйлдртугщихкраузвбивсатщьсжя</w:t>
      </w:r>
      <w:proofErr w:type="gramStart"/>
      <w:r w:rsidRPr="00515D06">
        <w:rPr>
          <w:sz w:val="32"/>
          <w:szCs w:val="32"/>
        </w:rPr>
        <w:t>,р</w:t>
      </w:r>
      <w:proofErr w:type="gramEnd"/>
      <w:r w:rsidRPr="00515D06">
        <w:rPr>
          <w:sz w:val="32"/>
          <w:szCs w:val="32"/>
        </w:rPr>
        <w:t>чаздвифванясюьсэам</w:t>
      </w:r>
      <w:proofErr w:type="spellEnd"/>
      <w:r w:rsidRPr="00515D06">
        <w:rPr>
          <w:sz w:val="32"/>
          <w:szCs w:val="32"/>
        </w:rPr>
        <w:t>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 xml:space="preserve">   «Вдохновляй других развиваться, развиваясь сам» </w:t>
      </w:r>
    </w:p>
    <w:p w:rsidR="00C81928" w:rsidRPr="00515D06" w:rsidRDefault="00C81928" w:rsidP="00C81928">
      <w:pPr>
        <w:rPr>
          <w:sz w:val="28"/>
          <w:szCs w:val="28"/>
        </w:rPr>
      </w:pPr>
      <w:r w:rsidRPr="00515D06">
        <w:rPr>
          <w:sz w:val="28"/>
          <w:szCs w:val="28"/>
        </w:rPr>
        <w:t>в этом состоит моя педагогическая миссия.</w:t>
      </w:r>
    </w:p>
    <w:p w:rsidR="00C81928" w:rsidRPr="00515D06" w:rsidRDefault="00C81928" w:rsidP="00C81928">
      <w:pPr>
        <w:rPr>
          <w:sz w:val="28"/>
          <w:szCs w:val="28"/>
        </w:rPr>
      </w:pPr>
    </w:p>
    <w:p w:rsidR="00C81928" w:rsidRPr="00515D06" w:rsidRDefault="00C81928" w:rsidP="00C81928">
      <w:pPr>
        <w:rPr>
          <w:sz w:val="28"/>
          <w:szCs w:val="28"/>
        </w:rPr>
      </w:pPr>
    </w:p>
    <w:p w:rsidR="008E31EE" w:rsidRDefault="008E31EE"/>
    <w:sectPr w:rsidR="008E31EE" w:rsidSect="008E3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 Mono">
    <w:panose1 w:val="020B0609030804020204"/>
    <w:charset w:val="CC"/>
    <w:family w:val="modern"/>
    <w:pitch w:val="fixed"/>
    <w:sig w:usb0="E60022FF" w:usb1="D200F9FB" w:usb2="02000028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81928"/>
    <w:rsid w:val="008E31EE"/>
    <w:rsid w:val="00C81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81928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rsid w:val="00C8192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3">
    <w:name w:val="c3"/>
    <w:rsid w:val="00C81928"/>
    <w:rPr>
      <w:rFonts w:cs="Times New Roman"/>
    </w:rPr>
  </w:style>
  <w:style w:type="character" w:customStyle="1" w:styleId="apple-converted-space">
    <w:name w:val="apple-converted-space"/>
    <w:basedOn w:val="a0"/>
    <w:rsid w:val="00C81928"/>
  </w:style>
  <w:style w:type="paragraph" w:customStyle="1" w:styleId="a4">
    <w:name w:val="Текст в заданном формате"/>
    <w:basedOn w:val="a"/>
    <w:rsid w:val="00C81928"/>
    <w:pPr>
      <w:suppressAutoHyphens/>
    </w:pPr>
    <w:rPr>
      <w:rFonts w:ascii="DejaVu Sans Mono" w:eastAsia="DejaVu Sans Mono" w:hAnsi="DejaVu Sans Mono" w:cs="DejaVu Sans Mono"/>
      <w:kern w:val="1"/>
      <w:sz w:val="20"/>
      <w:szCs w:val="20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2133</Words>
  <Characters>12161</Characters>
  <Application>Microsoft Office Word</Application>
  <DocSecurity>0</DocSecurity>
  <Lines>101</Lines>
  <Paragraphs>28</Paragraphs>
  <ScaleCrop>false</ScaleCrop>
  <Company>Microsoft</Company>
  <LinksUpToDate>false</LinksUpToDate>
  <CharactersWithSpaces>14266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2</cp:revision>
  <dcterms:created xsi:type="dcterms:W3CDTF">2017-12-19T16:04:00Z</dcterms:created>
  <dcterms:modified xsi:type="dcterms:W3CDTF">2017-12-19T16:04:00Z</dcterms:modified>
</cp:coreProperties>
</file>