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603" w:rsidRPr="003D4603" w:rsidRDefault="003D4603" w:rsidP="00BA0B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603">
        <w:rPr>
          <w:rFonts w:ascii="Times New Roman" w:hAnsi="Times New Roman" w:cs="Times New Roman"/>
          <w:b/>
          <w:sz w:val="28"/>
          <w:szCs w:val="28"/>
        </w:rPr>
        <w:t>Проблема индивидуального подхода</w:t>
      </w:r>
    </w:p>
    <w:p w:rsidR="008C7E8A" w:rsidRPr="003D4603" w:rsidRDefault="003D4603" w:rsidP="00BA0B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603">
        <w:rPr>
          <w:rFonts w:ascii="Times New Roman" w:hAnsi="Times New Roman" w:cs="Times New Roman"/>
          <w:b/>
          <w:sz w:val="28"/>
          <w:szCs w:val="28"/>
        </w:rPr>
        <w:t>к педагогически запущенным обучающимся</w:t>
      </w:r>
    </w:p>
    <w:p w:rsidR="003D4603" w:rsidRDefault="003D4603" w:rsidP="00CD58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часто в работе с детьми приходится иметь дело с отдельными педагогически –</w:t>
      </w:r>
      <w:r w:rsidR="00BA0B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запущенными подростками, дезорганизаторами учебно-воспитательной работы, морально распущенными, активными членами дворовых группировок.</w:t>
      </w:r>
    </w:p>
    <w:p w:rsidR="003D4603" w:rsidRDefault="003D4603" w:rsidP="00CD5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Работу с такими подростками необходимо начинать с тщательного изучения их индивидуаль</w:t>
      </w:r>
      <w:r w:rsidR="0059773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о-психологических особенностей, стараясь понять, каковы причины столь серьезных </w:t>
      </w:r>
      <w:r w:rsidR="00597732">
        <w:rPr>
          <w:rFonts w:ascii="Times New Roman" w:hAnsi="Times New Roman" w:cs="Times New Roman"/>
          <w:sz w:val="28"/>
          <w:szCs w:val="28"/>
        </w:rPr>
        <w:t>искривлений</w:t>
      </w:r>
      <w:r>
        <w:rPr>
          <w:rFonts w:ascii="Times New Roman" w:hAnsi="Times New Roman" w:cs="Times New Roman"/>
          <w:sz w:val="28"/>
          <w:szCs w:val="28"/>
        </w:rPr>
        <w:t xml:space="preserve"> их личности. Если руководители группы, имея таких студентов, и они не зная или не понимая этих причи</w:t>
      </w:r>
      <w:r w:rsidR="00597732">
        <w:rPr>
          <w:rFonts w:ascii="Times New Roman" w:hAnsi="Times New Roman" w:cs="Times New Roman"/>
          <w:sz w:val="28"/>
          <w:szCs w:val="28"/>
        </w:rPr>
        <w:t>н, то им трудно бороться и со следствиями</w:t>
      </w:r>
      <w:r>
        <w:rPr>
          <w:rFonts w:ascii="Times New Roman" w:hAnsi="Times New Roman" w:cs="Times New Roman"/>
          <w:sz w:val="28"/>
          <w:szCs w:val="28"/>
        </w:rPr>
        <w:t xml:space="preserve"> и с</w:t>
      </w:r>
      <w:r w:rsidR="00597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результатами.</w:t>
      </w:r>
    </w:p>
    <w:p w:rsidR="003D4603" w:rsidRDefault="003D4603" w:rsidP="00CD5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Иными словами, общая причина лежит в ошибках и просчетах в воспитательной работе, в неблагополучии</w:t>
      </w:r>
      <w:r w:rsidR="00597732">
        <w:rPr>
          <w:rFonts w:ascii="Times New Roman" w:hAnsi="Times New Roman" w:cs="Times New Roman"/>
          <w:sz w:val="28"/>
          <w:szCs w:val="28"/>
        </w:rPr>
        <w:t xml:space="preserve"> семейного окружения, в неправильной организации жизни и деятельности подростка.</w:t>
      </w:r>
    </w:p>
    <w:p w:rsidR="00597732" w:rsidRDefault="00597732" w:rsidP="00CD5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Одна из наиболее существенных причин – неблагополучие в семье. Здесь имеется в виду не только стиль семейного воспитания – деспотичный, основанный, на подавлении, но и наоборот, свободный. Стиль суровый,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аскетичный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тепличный, изнеживающий, когда подростка освобождают от забот и обязанностей. Стиль, основанный на равнодушии и безразличии к судьбе детей.</w:t>
      </w:r>
    </w:p>
    <w:p w:rsidR="00021E6A" w:rsidRDefault="00021E6A" w:rsidP="00CD58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Речь  идет об уродливых отношениях в некоторых семьях, о бытовой и социальной распущенности, нечистоплотности, о семьях, где царит разлад, ссоры между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порой наблюдается и полный распад отношений между членами семьи. 90% несовершеннолетних нарушителей – это те, кто рос и воспитывался в неблагоприятной семейной обстановке, где родители не уделяют должного внимания ребенку. В таких семьях</w:t>
      </w:r>
      <w:r w:rsidR="00CD5805">
        <w:rPr>
          <w:rFonts w:ascii="Times New Roman" w:hAnsi="Times New Roman" w:cs="Times New Roman"/>
          <w:sz w:val="28"/>
          <w:szCs w:val="28"/>
        </w:rPr>
        <w:t xml:space="preserve"> дети видят дурной пример родителей, развиваются без семейного надзора, предоставлены сами себе, легко попадают под дурное влияние.</w:t>
      </w:r>
    </w:p>
    <w:p w:rsidR="00CD5805" w:rsidRDefault="00CD5805" w:rsidP="00CD5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одной группе пришлось разбирать тяжелую семейную драму. Саша Н. огрызается с преподавателями, мастеру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/о не подчиняется, не выполняет требований и распорядка дня в техникуме, наблюдались случаи драки со своими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одногруппниками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Вопрос уже стоял об его отчислении из техникума.. но после доверительной беседы с мастером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/о, оказалось, что отец как напьется, гоняет их с матерью всю ночь. А когда Саша приходит в техникум, то, конечно же, злой. Вот отсюда и драки и неподчинение взрослым. Так и порождается зло.</w:t>
      </w:r>
    </w:p>
    <w:p w:rsidR="00E974BB" w:rsidRDefault="00CD5805" w:rsidP="00CD5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974BB">
        <w:rPr>
          <w:rFonts w:ascii="Times New Roman" w:hAnsi="Times New Roman" w:cs="Times New Roman"/>
          <w:sz w:val="28"/>
          <w:szCs w:val="28"/>
        </w:rPr>
        <w:t xml:space="preserve">Но не только такие семьи должны быть отнесены к категориям неблагополучным, серьезное беспокойство вызывают и внешне благополучные семьи, «где и дом – полная чаша, где ребенок сыт, одет, обут, </w:t>
      </w:r>
      <w:r w:rsidR="00E974BB">
        <w:rPr>
          <w:rFonts w:ascii="Times New Roman" w:hAnsi="Times New Roman" w:cs="Times New Roman"/>
          <w:sz w:val="28"/>
          <w:szCs w:val="28"/>
        </w:rPr>
        <w:lastRenderedPageBreak/>
        <w:t>но где он живет в полном одиночестве. В таких домах стерильная чистота, идеальный порядок и жуткое ощущение, что в них живут вещи, а не люди». И в таких семьях родители не интересуются сложным внутренним миром своих детей, не пытаются понять их потребности и интересы, чувства и переживания. Атмосфера глубокого равнодушия приводит к столь же глубокой отчужденности детей, лишённых открытого и доброжелательного общения со старшим, взрослым человеком.</w:t>
      </w:r>
    </w:p>
    <w:p w:rsidR="006F078B" w:rsidRDefault="00E974BB" w:rsidP="00CD5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Исследования психологов показали, что в подавляющем большинстве случаев подростков, отличающихся асоциальным поведением, сложилось устойчивое отрицательное отношение к учебе на основе отставания в учении, конфликтов</w:t>
      </w:r>
      <w:r w:rsidR="004C3F89">
        <w:rPr>
          <w:rFonts w:ascii="Times New Roman" w:hAnsi="Times New Roman" w:cs="Times New Roman"/>
          <w:sz w:val="28"/>
          <w:szCs w:val="28"/>
        </w:rPr>
        <w:t xml:space="preserve"> с преподавателями. В дружном коллективе сверстников такие студенты чувствуют себя одинокими, им не интересно учиться, читать, у них не развита потребность в познании такие подростки – чужие дом, чужие в техникуме. </w:t>
      </w:r>
      <w:r w:rsidR="006F078B">
        <w:rPr>
          <w:rFonts w:ascii="Times New Roman" w:hAnsi="Times New Roman" w:cs="Times New Roman"/>
          <w:sz w:val="28"/>
          <w:szCs w:val="28"/>
        </w:rPr>
        <w:t>И такой ситуации в современном мире два пути: уйти в виртуальный мир – Интернет или в компанию с асоциальными установками, потребностями и интересами они «свои», там их признают, там они находят себя.</w:t>
      </w:r>
      <w:r w:rsidR="006F078B">
        <w:rPr>
          <w:rFonts w:ascii="Times New Roman" w:hAnsi="Times New Roman" w:cs="Times New Roman"/>
          <w:sz w:val="28"/>
          <w:szCs w:val="28"/>
        </w:rPr>
        <w:tab/>
      </w:r>
    </w:p>
    <w:p w:rsidR="006F078B" w:rsidRDefault="006F078B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Работа, по выявлению так называемой группы риска, начинается с сентября месяца. В среднем таких студентов, у которых неполная семья, пьющие родители, наличие приводов в полицию, а то и судимостей в техникуме не более 9%. </w:t>
      </w:r>
    </w:p>
    <w:p w:rsidR="006F078B" w:rsidRDefault="006F078B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Перевоспитание  педагогически запущенных подростков должно осуществляться в соответствии со следующими положениями:</w:t>
      </w:r>
    </w:p>
    <w:p w:rsidR="006F078B" w:rsidRDefault="006F078B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поскольку деформации  в развитии личности есть следствие комплекса причин</w:t>
      </w:r>
      <w:r w:rsidR="007533F6">
        <w:rPr>
          <w:rFonts w:ascii="Times New Roman" w:hAnsi="Times New Roman" w:cs="Times New Roman"/>
          <w:sz w:val="28"/>
          <w:szCs w:val="28"/>
        </w:rPr>
        <w:t>:</w:t>
      </w:r>
    </w:p>
    <w:p w:rsidR="007533F6" w:rsidRDefault="007533F6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отрицательного влияния неблагоприятных семейных условий;</w:t>
      </w:r>
    </w:p>
    <w:p w:rsidR="007533F6" w:rsidRDefault="007533F6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неудач в учении, отрыва от жизни группы</w:t>
      </w:r>
    </w:p>
    <w:p w:rsidR="007533F6" w:rsidRDefault="007533F6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асоциального окружения.</w:t>
      </w:r>
    </w:p>
    <w:p w:rsidR="007533F6" w:rsidRDefault="007533F6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общая стратегия воспитательного воздействия должна иметь в виду и </w:t>
      </w:r>
      <w:r w:rsidR="004B5881">
        <w:rPr>
          <w:rFonts w:ascii="Times New Roman" w:hAnsi="Times New Roman" w:cs="Times New Roman"/>
          <w:sz w:val="28"/>
          <w:szCs w:val="28"/>
        </w:rPr>
        <w:t>семью,</w:t>
      </w:r>
      <w:r>
        <w:rPr>
          <w:rFonts w:ascii="Times New Roman" w:hAnsi="Times New Roman" w:cs="Times New Roman"/>
          <w:sz w:val="28"/>
          <w:szCs w:val="28"/>
        </w:rPr>
        <w:t xml:space="preserve"> и техникум, ближнее окружение. Надо стараться, насколько </w:t>
      </w:r>
      <w:r w:rsidR="004B5881">
        <w:rPr>
          <w:rFonts w:ascii="Times New Roman" w:hAnsi="Times New Roman" w:cs="Times New Roman"/>
          <w:sz w:val="28"/>
          <w:szCs w:val="28"/>
        </w:rPr>
        <w:t>это,</w:t>
      </w:r>
      <w:r>
        <w:rPr>
          <w:rFonts w:ascii="Times New Roman" w:hAnsi="Times New Roman" w:cs="Times New Roman"/>
          <w:sz w:val="28"/>
          <w:szCs w:val="28"/>
        </w:rPr>
        <w:t xml:space="preserve"> возможно, воздействовать на родителей, побуждать их пересмотреть характер внутрисемейных отношений. Больше внимания уделять «трудному» студенту, посоветовать родителям ряд конкретных мер в отношении его, сообща определить линию поведения. Образовательная организация должна компенсировать недостатки семейного воспитания.</w:t>
      </w:r>
      <w:r w:rsidR="004B5881">
        <w:rPr>
          <w:rFonts w:ascii="Times New Roman" w:hAnsi="Times New Roman" w:cs="Times New Roman"/>
          <w:sz w:val="28"/>
          <w:szCs w:val="28"/>
        </w:rPr>
        <w:t xml:space="preserve"> Наконец следует воздействовать и на ближнее окружение трудного подростка, попытаться перестроить направленность его компании, или хотя бы отвлечь от компании, оградить его от дурного влияния.</w:t>
      </w:r>
    </w:p>
    <w:p w:rsidR="004B5881" w:rsidRDefault="004B5881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Миша был склонен к прогулам, уходил из дома. Мать, воспитавшая его в одиночку, нередко вынуждена была искать его по подвалам. Однажды подрался, попал под суд и был наказан условно. Индивидуальные беседы с Мишей, убеждающие его в том, что ему нужно получить образование, что он единственный помощник матери и контроль со стороны матери, поставили Мишу в жесткие рамки. Группа, в которой учился Миша, достаточно сильная и неплохо воздействовала на</w:t>
      </w:r>
      <w:r w:rsidR="00FB11B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него, и ему волей-неволей пришлось подтянуться. В конечном итоге Михаил достаточно успешно закончил техникум.</w:t>
      </w:r>
    </w:p>
    <w:p w:rsidR="004B5881" w:rsidRDefault="004B5881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</w:t>
      </w:r>
      <w:r w:rsidR="00E80C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вторых, ликвидировать педагогическую запущенность, корректировать личность невозможно лишь силами педагогов, к этой работе должны</w:t>
      </w:r>
      <w:r w:rsidR="00E80C76">
        <w:rPr>
          <w:rFonts w:ascii="Times New Roman" w:hAnsi="Times New Roman" w:cs="Times New Roman"/>
          <w:sz w:val="28"/>
          <w:szCs w:val="28"/>
        </w:rPr>
        <w:t xml:space="preserve"> быть привлечены клубы по месту жительства, общественные организации. И при всех условиях надо опираться на здоровый коллектив сверстников, действовать сообща с ним, через него.</w:t>
      </w:r>
    </w:p>
    <w:p w:rsidR="00E80C76" w:rsidRDefault="00E80C76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В-третьих, основным средством перевоспитания должна быть правильная организация жизни и деятельности трудного подростка. Надо помнить, что нравоучения, не очень действенное средство воспитания педагогически запущенного ребенка, так как у него уже давно выработалось предубеждение недоверчивого отношения и скепсис по отношению к словам педагога. Это не исключает того, что задушевный разговор в атмосфере искренности доверия и благожелательности моет принести большую пользу.</w:t>
      </w:r>
    </w:p>
    <w:p w:rsidR="00E80C76" w:rsidRDefault="00E80C76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В-четвертых, перевоспитание нельзя </w:t>
      </w:r>
      <w:r w:rsidR="004B0ECE">
        <w:rPr>
          <w:rFonts w:ascii="Times New Roman" w:hAnsi="Times New Roman" w:cs="Times New Roman"/>
          <w:sz w:val="28"/>
          <w:szCs w:val="28"/>
        </w:rPr>
        <w:t>понимать</w:t>
      </w:r>
      <w:r>
        <w:rPr>
          <w:rFonts w:ascii="Times New Roman" w:hAnsi="Times New Roman" w:cs="Times New Roman"/>
          <w:sz w:val="28"/>
          <w:szCs w:val="28"/>
        </w:rPr>
        <w:t xml:space="preserve"> только как устранение, искоренения чего-либо, борьбу с недостатками и пороками. Перевоспитание – это формирование, развитие положительных привычек, черт и качеств, тщательное культивирование здоровых </w:t>
      </w:r>
      <w:r w:rsidR="004B0ECE">
        <w:rPr>
          <w:rFonts w:ascii="Times New Roman" w:hAnsi="Times New Roman" w:cs="Times New Roman"/>
          <w:sz w:val="28"/>
          <w:szCs w:val="28"/>
        </w:rPr>
        <w:t>нравственных</w:t>
      </w:r>
      <w:r>
        <w:rPr>
          <w:rFonts w:ascii="Times New Roman" w:hAnsi="Times New Roman" w:cs="Times New Roman"/>
          <w:sz w:val="28"/>
          <w:szCs w:val="28"/>
        </w:rPr>
        <w:t xml:space="preserve"> тенденций.</w:t>
      </w:r>
    </w:p>
    <w:p w:rsidR="00E80C76" w:rsidRDefault="00E80C76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В-пятых, </w:t>
      </w:r>
      <w:r w:rsidR="004B0ECE">
        <w:rPr>
          <w:rFonts w:ascii="Times New Roman" w:hAnsi="Times New Roman" w:cs="Times New Roman"/>
          <w:sz w:val="28"/>
          <w:szCs w:val="28"/>
        </w:rPr>
        <w:t>необходимо вовлечь трудного подростка в процесс самовоспитания, организовать борьбу его самого с собственными недостатками.</w:t>
      </w:r>
    </w:p>
    <w:p w:rsidR="004B0ECE" w:rsidRDefault="004B0ECE" w:rsidP="002E1D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1D0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онечно</w:t>
      </w:r>
      <w:r w:rsidR="002E1D07">
        <w:rPr>
          <w:rFonts w:ascii="Times New Roman" w:hAnsi="Times New Roman" w:cs="Times New Roman"/>
          <w:sz w:val="28"/>
          <w:szCs w:val="28"/>
        </w:rPr>
        <w:t xml:space="preserve">, нельзя рассчитывать на то, что за сравнительно короткое время можно полностью выправить личность, ликвидировать такие относительно устойчивые черты, как грубость, упрямство, лень, циничное отношение к моральным принципам, </w:t>
      </w:r>
      <w:proofErr w:type="gramStart"/>
      <w:r w:rsidR="002E1D07">
        <w:rPr>
          <w:rFonts w:ascii="Times New Roman" w:hAnsi="Times New Roman" w:cs="Times New Roman"/>
          <w:sz w:val="28"/>
          <w:szCs w:val="28"/>
        </w:rPr>
        <w:t>расхлябанность</w:t>
      </w:r>
      <w:proofErr w:type="gramEnd"/>
      <w:r w:rsidR="002E1D07">
        <w:rPr>
          <w:rFonts w:ascii="Times New Roman" w:hAnsi="Times New Roman" w:cs="Times New Roman"/>
          <w:sz w:val="28"/>
          <w:szCs w:val="28"/>
        </w:rPr>
        <w:t xml:space="preserve">, недисциплинированность. Но если подобная работа не будет эпизодом, общественно здоровая деятельность постепенно приведет к тому, что организованность вытеснит </w:t>
      </w:r>
      <w:proofErr w:type="gramStart"/>
      <w:r w:rsidR="002E1D07">
        <w:rPr>
          <w:rFonts w:ascii="Times New Roman" w:hAnsi="Times New Roman" w:cs="Times New Roman"/>
          <w:sz w:val="28"/>
          <w:szCs w:val="28"/>
        </w:rPr>
        <w:t>расхлябанность</w:t>
      </w:r>
      <w:proofErr w:type="gramEnd"/>
      <w:r w:rsidR="002E1D07">
        <w:rPr>
          <w:rFonts w:ascii="Times New Roman" w:hAnsi="Times New Roman" w:cs="Times New Roman"/>
          <w:sz w:val="28"/>
          <w:szCs w:val="28"/>
        </w:rPr>
        <w:t xml:space="preserve">, настойчивость – упрямство. </w:t>
      </w:r>
    </w:p>
    <w:p w:rsidR="00E80C76" w:rsidRDefault="002E1D07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недооценивать и роли индивидуального шефства, как одного из методов перевоспитания трудных подростков. </w:t>
      </w:r>
      <w:proofErr w:type="gramStart"/>
      <w:r>
        <w:rPr>
          <w:rFonts w:ascii="Times New Roman" w:hAnsi="Times New Roman" w:cs="Times New Roman"/>
          <w:sz w:val="28"/>
          <w:szCs w:val="28"/>
        </w:rPr>
        <w:t>Шеф должен быть авторитетным человеком для подростка</w:t>
      </w:r>
      <w:r w:rsidR="001F5FE0">
        <w:rPr>
          <w:rFonts w:ascii="Times New Roman" w:hAnsi="Times New Roman" w:cs="Times New Roman"/>
          <w:sz w:val="28"/>
          <w:szCs w:val="28"/>
        </w:rPr>
        <w:t xml:space="preserve">, примером для подражания в </w:t>
      </w:r>
      <w:r w:rsidR="001F5FE0">
        <w:rPr>
          <w:rFonts w:ascii="Times New Roman" w:hAnsi="Times New Roman" w:cs="Times New Roman"/>
          <w:sz w:val="28"/>
          <w:szCs w:val="28"/>
        </w:rPr>
        <w:lastRenderedPageBreak/>
        <w:t>нравственной области, обладать именно такими качествами, которых не хватает подростку, быть хорошо информированным о жизни, учении, интересах, друзьях своего подопечного, обладать педагогическими качествами -  тактом, чуткостью, педагогическими знаниями и умениями и, наконец, иметь желание, чтобы шефство носило именно характер систематических встреч, постоянного общения.</w:t>
      </w:r>
      <w:proofErr w:type="gramEnd"/>
    </w:p>
    <w:p w:rsidR="001F5FE0" w:rsidRDefault="001F5FE0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Такую </w:t>
      </w:r>
      <w:r w:rsidR="007B2FCB">
        <w:rPr>
          <w:rFonts w:ascii="Times New Roman" w:hAnsi="Times New Roman" w:cs="Times New Roman"/>
          <w:sz w:val="28"/>
          <w:szCs w:val="28"/>
        </w:rPr>
        <w:t>роль «шефа» могут играть мужья или жены наших трудных студентов. Приведу пример. Света сирота, училась без особого желания, много пропускала, в общем, предоставляла немало проблем руководителям группы. Но вдруг дела у Светы резко изменились: прекратились пропуски, подтянулась в учебе. А, оказалось, Света вышла замуж, и ей стало стыдно за свои результаты в учебе, она решила не отставать от своего мужа (он был студентом ХГУ). И впоследствии руководители группы, любые возникшие проблемы со Светой решали через ее мужа, он оказался</w:t>
      </w:r>
      <w:r w:rsidR="00C8095C">
        <w:rPr>
          <w:rFonts w:ascii="Times New Roman" w:hAnsi="Times New Roman" w:cs="Times New Roman"/>
          <w:sz w:val="28"/>
          <w:szCs w:val="28"/>
        </w:rPr>
        <w:t xml:space="preserve"> им хорошим помощником.</w:t>
      </w:r>
    </w:p>
    <w:p w:rsidR="00C8095C" w:rsidRDefault="00C8095C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важные моменты, которые имеют особое значение в работе с трудными подростками:</w:t>
      </w:r>
    </w:p>
    <w:p w:rsidR="00C8095C" w:rsidRDefault="00C8095C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общении с ними очень важно теплое, сердечное доброжелательное отношение. Озлобленности, подозрительности, недоверчивости подростка надо противостоять доброту, душевную теплоту и мягкость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C8095C" w:rsidRDefault="00C8095C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педагогу необходимо выявлять то положительное, что имеется в личности каждого подростка даже самого трудного, самого педагогически запущенного, и стараться опереться на то положительное, что имеется у него. Увидеть это не так легко с одной стороны  оно часто скрыто, а с другой стороны педагогу трудно заставить себя присмотреться к подростку с этой стороны. Иными словами попросту не хочется видеть что-то хорошее 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плохого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студенты. Этот прием воспитания очень эффективен. Психологическое действие этого приема двустороннее:</w:t>
      </w:r>
    </w:p>
    <w:p w:rsidR="00C8095C" w:rsidRDefault="00DE072F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8095C">
        <w:rPr>
          <w:rFonts w:ascii="Times New Roman" w:hAnsi="Times New Roman" w:cs="Times New Roman"/>
          <w:sz w:val="28"/>
          <w:szCs w:val="28"/>
        </w:rPr>
        <w:t>о-первых, трудный подросток часто</w:t>
      </w:r>
      <w:r w:rsidR="00354138">
        <w:rPr>
          <w:rFonts w:ascii="Times New Roman" w:hAnsi="Times New Roman" w:cs="Times New Roman"/>
          <w:sz w:val="28"/>
          <w:szCs w:val="28"/>
        </w:rPr>
        <w:t xml:space="preserve"> искренне убежден в том, что он плохой, что из него, ничего хорошего не выйдет. Сознание этой неисправимости и неполноценности отрицательно влияет на его поведение</w:t>
      </w:r>
      <w:r>
        <w:rPr>
          <w:rFonts w:ascii="Times New Roman" w:hAnsi="Times New Roman" w:cs="Times New Roman"/>
          <w:sz w:val="28"/>
          <w:szCs w:val="28"/>
        </w:rPr>
        <w:t>. Когда же с помощью взрослых подросток открывает в себе что-то положительное, хорошее, то сознание благотворно действует не его поступки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роисходит даже переоценка ценностей. Одна девушка в анкете на вопрос: чем отличается учеба в техникуме от учебы в школе, написала – нас здесь любят.</w:t>
      </w:r>
    </w:p>
    <w:p w:rsidR="00DE072F" w:rsidRDefault="00DE072F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</w:t>
      </w:r>
      <w:r w:rsidR="00FB11B9">
        <w:rPr>
          <w:rFonts w:ascii="Times New Roman" w:hAnsi="Times New Roman" w:cs="Times New Roman"/>
          <w:sz w:val="28"/>
          <w:szCs w:val="28"/>
        </w:rPr>
        <w:t xml:space="preserve">, положительные стороны личности трудного подростка открывается возможность приобщить его к интересной для него </w:t>
      </w:r>
      <w:r w:rsidR="00FB11B9">
        <w:rPr>
          <w:rFonts w:ascii="Times New Roman" w:hAnsi="Times New Roman" w:cs="Times New Roman"/>
          <w:sz w:val="28"/>
          <w:szCs w:val="28"/>
        </w:rPr>
        <w:lastRenderedPageBreak/>
        <w:t>деятельности, а это не оставляет у него время заниматься предосудительной деятельностью.</w:t>
      </w:r>
    </w:p>
    <w:p w:rsidR="00FB11B9" w:rsidRDefault="00FB11B9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Нередко хорошие результаты дает, открыто выраженное доверие к нравственным силам подростка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очень ценят то, что им доверяют, несмотря на их плохую  славу, но относится к  оказанному доверию настороженно, как к очередной попытке воздействовать на них. Конечно, не всегда разумно нечестному подростку доверять ключи от кабинета, или нарушителя дисциплины назначать ответственным за организацию дежурства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Поэтому мы и говорим об индивидуальном подходе:</w:t>
      </w:r>
    </w:p>
    <w:p w:rsidR="00FB11B9" w:rsidRDefault="00FB11B9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доверие должно быть естественным, чтобы </w:t>
      </w:r>
      <w:r w:rsidR="005773C5">
        <w:rPr>
          <w:rFonts w:ascii="Times New Roman" w:hAnsi="Times New Roman" w:cs="Times New Roman"/>
          <w:sz w:val="28"/>
          <w:szCs w:val="28"/>
        </w:rPr>
        <w:t>студент</w:t>
      </w:r>
      <w:r>
        <w:rPr>
          <w:rFonts w:ascii="Times New Roman" w:hAnsi="Times New Roman" w:cs="Times New Roman"/>
          <w:sz w:val="28"/>
          <w:szCs w:val="28"/>
        </w:rPr>
        <w:t xml:space="preserve"> поверил в искренность педагога и правильно воспринял факт выраженного</w:t>
      </w:r>
      <w:r w:rsidR="005773C5">
        <w:rPr>
          <w:rFonts w:ascii="Times New Roman" w:hAnsi="Times New Roman" w:cs="Times New Roman"/>
          <w:sz w:val="28"/>
          <w:szCs w:val="28"/>
        </w:rPr>
        <w:t xml:space="preserve"> ему доверия;</w:t>
      </w:r>
    </w:p>
    <w:p w:rsidR="005773C5" w:rsidRDefault="005773C5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 должен быть уверен, что у этого студента есть хоть искорки здоровых нравственных начал;</w:t>
      </w:r>
    </w:p>
    <w:p w:rsidR="005773C5" w:rsidRDefault="005773C5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 не должен занимать позицию пассивного созерцателя, а терпеливо и тактично помогать подростку, освоиться с новой ролью, вовремя оказывать ему помощь.</w:t>
      </w:r>
    </w:p>
    <w:p w:rsidR="005773C5" w:rsidRDefault="005773C5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Разумеется, работа с педагогически запущенными детьми представляет большие трудности, требует времени, сил, настойчивости и терпения. Но результат обычно оправдывает затраченное время и силы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если мы сумеем правильно поставить воспитательную работу со студентами с первых дней пребывания их в техникуме и нейтрализовать отрицательное влияние семьи, то не будет ни трудных детей, ни неудач, ни провалов в формировании личности человека.</w:t>
      </w:r>
    </w:p>
    <w:p w:rsidR="00DE072F" w:rsidRDefault="00DE072F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33F6" w:rsidRDefault="005773C5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5773C5" w:rsidRDefault="005773C5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1.Л.М.Зюбин. Учебно-воспитательная работа с трудными учащимися. М., 1982</w:t>
      </w:r>
    </w:p>
    <w:p w:rsidR="005773C5" w:rsidRDefault="005773C5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М.И.Рожков, М.А.Ковальчук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оспитание трудного ребенка. Дети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поведением</w:t>
      </w:r>
      <w:r w:rsidR="00E82393">
        <w:rPr>
          <w:rFonts w:ascii="Times New Roman" w:hAnsi="Times New Roman" w:cs="Times New Roman"/>
          <w:sz w:val="28"/>
          <w:szCs w:val="28"/>
        </w:rPr>
        <w:t>. М.: ВЛАДОС, 2001.</w:t>
      </w:r>
    </w:p>
    <w:p w:rsidR="00CD5805" w:rsidRPr="003D4603" w:rsidRDefault="006F078B" w:rsidP="006F07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D5805" w:rsidRPr="003D4603" w:rsidSect="008C7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603"/>
    <w:rsid w:val="00021E6A"/>
    <w:rsid w:val="001F5FE0"/>
    <w:rsid w:val="002E1D07"/>
    <w:rsid w:val="00354138"/>
    <w:rsid w:val="003D4603"/>
    <w:rsid w:val="004B0ECE"/>
    <w:rsid w:val="004B5881"/>
    <w:rsid w:val="004C3F89"/>
    <w:rsid w:val="004C7A1C"/>
    <w:rsid w:val="005773C5"/>
    <w:rsid w:val="00597732"/>
    <w:rsid w:val="006F078B"/>
    <w:rsid w:val="007442E5"/>
    <w:rsid w:val="007533F6"/>
    <w:rsid w:val="007B2FCB"/>
    <w:rsid w:val="008C7E8A"/>
    <w:rsid w:val="00B12A55"/>
    <w:rsid w:val="00BA0B11"/>
    <w:rsid w:val="00C8095C"/>
    <w:rsid w:val="00CD5805"/>
    <w:rsid w:val="00D63076"/>
    <w:rsid w:val="00DE072F"/>
    <w:rsid w:val="00E80C76"/>
    <w:rsid w:val="00E82393"/>
    <w:rsid w:val="00E974BB"/>
    <w:rsid w:val="00FB1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1642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Elizabeth</dc:creator>
  <cp:lastModifiedBy>Elizabeth</cp:lastModifiedBy>
  <cp:revision>8</cp:revision>
  <dcterms:created xsi:type="dcterms:W3CDTF">2017-11-06T15:05:00Z</dcterms:created>
  <dcterms:modified xsi:type="dcterms:W3CDTF">2017-11-12T04:40:00Z</dcterms:modified>
</cp:coreProperties>
</file>