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EC2" w:rsidRDefault="00FC6EC2" w:rsidP="00F77E08">
      <w:pPr>
        <w:spacing w:after="0" w:line="360" w:lineRule="auto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</w:p>
    <w:p w:rsidR="00FC6EC2" w:rsidRPr="00FC6EC2" w:rsidRDefault="00FC6EC2" w:rsidP="00FC6EC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FC6EC2">
        <w:rPr>
          <w:rFonts w:ascii="Times New Roman" w:hAnsi="Times New Roman" w:cs="Times New Roman"/>
          <w:sz w:val="28"/>
          <w:szCs w:val="28"/>
        </w:rPr>
        <w:t>Грубий</w:t>
      </w:r>
      <w:proofErr w:type="spellEnd"/>
      <w:r w:rsidRPr="00FC6EC2">
        <w:rPr>
          <w:rFonts w:ascii="Times New Roman" w:hAnsi="Times New Roman" w:cs="Times New Roman"/>
          <w:sz w:val="28"/>
          <w:szCs w:val="28"/>
        </w:rPr>
        <w:t xml:space="preserve"> Любовь Олеговна,</w:t>
      </w:r>
    </w:p>
    <w:p w:rsidR="00FC6EC2" w:rsidRPr="00FC6EC2" w:rsidRDefault="00FC6EC2" w:rsidP="00FC6EC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C6EC2">
        <w:rPr>
          <w:rFonts w:ascii="Times New Roman" w:hAnsi="Times New Roman" w:cs="Times New Roman"/>
          <w:sz w:val="28"/>
          <w:szCs w:val="28"/>
        </w:rPr>
        <w:t>учитель - логопед,</w:t>
      </w:r>
    </w:p>
    <w:p w:rsidR="00FC6EC2" w:rsidRPr="00FC6EC2" w:rsidRDefault="00FC6EC2" w:rsidP="00FC6EC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C6EC2">
        <w:rPr>
          <w:rFonts w:ascii="Times New Roman" w:hAnsi="Times New Roman" w:cs="Times New Roman"/>
          <w:sz w:val="28"/>
          <w:szCs w:val="28"/>
        </w:rPr>
        <w:t xml:space="preserve">МБОУ СОШ № 14, </w:t>
      </w:r>
    </w:p>
    <w:p w:rsidR="00FC6EC2" w:rsidRPr="00FC6EC2" w:rsidRDefault="00FC6EC2" w:rsidP="00FC6EC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C6EC2">
        <w:rPr>
          <w:rFonts w:ascii="Times New Roman" w:hAnsi="Times New Roman" w:cs="Times New Roman"/>
          <w:sz w:val="28"/>
          <w:szCs w:val="28"/>
        </w:rPr>
        <w:t xml:space="preserve">Республика Саха (Якутия) </w:t>
      </w:r>
    </w:p>
    <w:p w:rsidR="00FC6EC2" w:rsidRPr="00FC6EC2" w:rsidRDefault="00FC6EC2" w:rsidP="00FC6EC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C6EC2">
        <w:rPr>
          <w:rFonts w:ascii="Times New Roman" w:hAnsi="Times New Roman" w:cs="Times New Roman"/>
          <w:sz w:val="28"/>
          <w:szCs w:val="28"/>
        </w:rPr>
        <w:t>пос. Серебрянный Бор, Нерюнгринского района.</w:t>
      </w:r>
    </w:p>
    <w:p w:rsidR="00FC6EC2" w:rsidRDefault="00FC6EC2" w:rsidP="00F77E0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4D91" w:rsidRPr="00F77E08" w:rsidRDefault="00014D91" w:rsidP="00FC6E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77E08">
        <w:rPr>
          <w:rFonts w:ascii="Times New Roman" w:hAnsi="Times New Roman" w:cs="Times New Roman"/>
          <w:b/>
          <w:bCs/>
          <w:sz w:val="28"/>
          <w:szCs w:val="28"/>
        </w:rPr>
        <w:t>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спользование ИКТ в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коррекционно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- </w:t>
      </w:r>
      <w:r w:rsidRPr="00F77E08">
        <w:rPr>
          <w:rFonts w:ascii="Times New Roman" w:hAnsi="Times New Roman" w:cs="Times New Roman"/>
          <w:b/>
          <w:bCs/>
          <w:sz w:val="28"/>
          <w:szCs w:val="28"/>
        </w:rPr>
        <w:t xml:space="preserve"> логопедической работе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с детьми с ОВЗ</w:t>
      </w:r>
    </w:p>
    <w:p w:rsidR="00FC6EC2" w:rsidRDefault="00FC6EC2" w:rsidP="00FC6EC2">
      <w:pPr>
        <w:pStyle w:val="2"/>
        <w:spacing w:before="0" w:after="0" w:line="240" w:lineRule="auto"/>
        <w:rPr>
          <w:rFonts w:ascii="Times New Roman" w:hAnsi="Times New Roman" w:cs="Times New Roman"/>
          <w:b w:val="0"/>
          <w:bCs w:val="0"/>
          <w:i w:val="0"/>
          <w:iCs w:val="0"/>
        </w:rPr>
      </w:pPr>
    </w:p>
    <w:p w:rsidR="00014D91" w:rsidRDefault="00014D91" w:rsidP="00FC6EC2">
      <w:pPr>
        <w:pStyle w:val="2"/>
        <w:spacing w:before="0" w:after="0" w:line="240" w:lineRule="auto"/>
        <w:rPr>
          <w:rFonts w:ascii="Times New Roman" w:hAnsi="Times New Roman" w:cs="Times New Roman"/>
          <w:b w:val="0"/>
          <w:bCs w:val="0"/>
          <w:i w:val="0"/>
          <w:iCs w:val="0"/>
        </w:rPr>
      </w:pPr>
      <w:r w:rsidRPr="00F8493A">
        <w:rPr>
          <w:rFonts w:ascii="Times New Roman" w:hAnsi="Times New Roman" w:cs="Times New Roman"/>
          <w:b w:val="0"/>
          <w:bCs w:val="0"/>
          <w:i w:val="0"/>
          <w:iCs w:val="0"/>
        </w:rPr>
        <w:t xml:space="preserve">Развитие современного общества предъявляет новые требования к построению образовательного процесса. Введение в действие ФГОС предполагает развитие школы как новой образовательной системы, ориентированной на воспитание и развитие у детей новых качеств и ценностей.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       Одно из требований</w:t>
      </w:r>
      <w:r w:rsidRPr="00F8493A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к </w:t>
      </w:r>
      <w:proofErr w:type="spellStart"/>
      <w:r w:rsidRPr="00F8493A">
        <w:rPr>
          <w:rFonts w:ascii="Times New Roman" w:hAnsi="Times New Roman" w:cs="Times New Roman"/>
          <w:b w:val="0"/>
          <w:bCs w:val="0"/>
          <w:i w:val="0"/>
          <w:iCs w:val="0"/>
        </w:rPr>
        <w:t>метапредметным</w:t>
      </w:r>
      <w:proofErr w:type="spellEnd"/>
      <w:r w:rsidRPr="00F8493A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результатам освоения основной образовательной программы начального общего образования: активное использование речевых средств и средств информационных и коммуникационных технологий для решения коммуникативных и познавательных задач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.</w:t>
      </w:r>
    </w:p>
    <w:p w:rsidR="00014D91" w:rsidRDefault="00014D91" w:rsidP="00FC6E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7E08">
        <w:rPr>
          <w:rFonts w:ascii="Times New Roman" w:hAnsi="Times New Roman" w:cs="Times New Roman"/>
          <w:sz w:val="28"/>
          <w:szCs w:val="28"/>
        </w:rPr>
        <w:t>Информационно-коммуникационные технологии в образовании (ИКТ) - это комплекс учебно-методических материалов, технических и инструментальных средств вычислительной те</w:t>
      </w:r>
      <w:r w:rsidR="00ED358C">
        <w:rPr>
          <w:rFonts w:ascii="Times New Roman" w:hAnsi="Times New Roman" w:cs="Times New Roman"/>
          <w:sz w:val="28"/>
          <w:szCs w:val="28"/>
        </w:rPr>
        <w:t>хники в учебном процессе, форм и методов</w:t>
      </w:r>
      <w:r w:rsidRPr="00F77E08">
        <w:rPr>
          <w:rFonts w:ascii="Times New Roman" w:hAnsi="Times New Roman" w:cs="Times New Roman"/>
          <w:sz w:val="28"/>
          <w:szCs w:val="28"/>
        </w:rPr>
        <w:t xml:space="preserve"> их применения для совершенствования деятельности специалистов учреждений образования (администрации, </w:t>
      </w:r>
      <w:r>
        <w:rPr>
          <w:rFonts w:ascii="Times New Roman" w:hAnsi="Times New Roman" w:cs="Times New Roman"/>
          <w:sz w:val="28"/>
          <w:szCs w:val="28"/>
        </w:rPr>
        <w:t>педагогов</w:t>
      </w:r>
      <w:r w:rsidRPr="00F77E08">
        <w:rPr>
          <w:rFonts w:ascii="Times New Roman" w:hAnsi="Times New Roman" w:cs="Times New Roman"/>
          <w:sz w:val="28"/>
          <w:szCs w:val="28"/>
        </w:rPr>
        <w:t xml:space="preserve">, специалистов), а также для образования (развития, диагностики, коррекции) детей. </w:t>
      </w:r>
    </w:p>
    <w:p w:rsidR="00014D91" w:rsidRDefault="00014D91" w:rsidP="00FC6E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7E08">
        <w:rPr>
          <w:rFonts w:ascii="Times New Roman" w:hAnsi="Times New Roman" w:cs="Times New Roman"/>
          <w:sz w:val="28"/>
          <w:szCs w:val="28"/>
        </w:rPr>
        <w:t>В настоящее время использование информационно – коммуникационных технологий стало необходимым условием обучения и социальной адаптации детей с ограниченными возможностями здоровья (ОВЗ)</w:t>
      </w:r>
      <w:r>
        <w:rPr>
          <w:rFonts w:ascii="Times New Roman" w:hAnsi="Times New Roman" w:cs="Times New Roman"/>
          <w:sz w:val="28"/>
          <w:szCs w:val="28"/>
        </w:rPr>
        <w:t>, в том числе, и детей с нарушением интеллекта</w:t>
      </w:r>
      <w:r w:rsidRPr="00F77E0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14D91" w:rsidRPr="00F77E08" w:rsidRDefault="00014D91" w:rsidP="00FC6E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7E08">
        <w:rPr>
          <w:rFonts w:ascii="Times New Roman" w:hAnsi="Times New Roman" w:cs="Times New Roman"/>
          <w:sz w:val="28"/>
          <w:szCs w:val="28"/>
        </w:rPr>
        <w:t xml:space="preserve">Электронные ресурсы </w:t>
      </w:r>
      <w:proofErr w:type="spellStart"/>
      <w:r w:rsidRPr="00F77E08">
        <w:rPr>
          <w:rFonts w:ascii="Times New Roman" w:hAnsi="Times New Roman" w:cs="Times New Roman"/>
          <w:sz w:val="28"/>
          <w:szCs w:val="28"/>
        </w:rPr>
        <w:t>основополагаются</w:t>
      </w:r>
      <w:proofErr w:type="spellEnd"/>
      <w:r w:rsidRPr="00F77E08">
        <w:rPr>
          <w:rFonts w:ascii="Times New Roman" w:hAnsi="Times New Roman" w:cs="Times New Roman"/>
          <w:sz w:val="28"/>
          <w:szCs w:val="28"/>
        </w:rPr>
        <w:t xml:space="preserve"> на основных принципах:</w:t>
      </w:r>
    </w:p>
    <w:p w:rsidR="00014D91" w:rsidRPr="00F77E08" w:rsidRDefault="00014D91" w:rsidP="00FC6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E08">
        <w:rPr>
          <w:rFonts w:ascii="Times New Roman" w:hAnsi="Times New Roman" w:cs="Times New Roman"/>
          <w:sz w:val="28"/>
          <w:szCs w:val="28"/>
        </w:rPr>
        <w:t xml:space="preserve"> - интерактивность;</w:t>
      </w:r>
    </w:p>
    <w:p w:rsidR="00014D91" w:rsidRPr="00F77E08" w:rsidRDefault="00014D91" w:rsidP="00FC6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E08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F77E08">
        <w:rPr>
          <w:rFonts w:ascii="Times New Roman" w:hAnsi="Times New Roman" w:cs="Times New Roman"/>
          <w:sz w:val="28"/>
          <w:szCs w:val="28"/>
        </w:rPr>
        <w:t>полисенсорное</w:t>
      </w:r>
      <w:proofErr w:type="spellEnd"/>
      <w:r w:rsidRPr="00F77E08">
        <w:rPr>
          <w:rFonts w:ascii="Times New Roman" w:hAnsi="Times New Roman" w:cs="Times New Roman"/>
          <w:sz w:val="28"/>
          <w:szCs w:val="28"/>
        </w:rPr>
        <w:t xml:space="preserve"> воздействие, т. е. слуховое восприятие информации сочетается с опорой на зрительный контроль, что позволяет задействовать сохранные анализаторы и дает возможность создания эффективный компенсаторных механизмов;</w:t>
      </w:r>
    </w:p>
    <w:p w:rsidR="00014D91" w:rsidRPr="00F77E08" w:rsidRDefault="00014D91" w:rsidP="00FC6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E08">
        <w:rPr>
          <w:rFonts w:ascii="Times New Roman" w:hAnsi="Times New Roman" w:cs="Times New Roman"/>
          <w:sz w:val="28"/>
          <w:szCs w:val="28"/>
        </w:rPr>
        <w:t xml:space="preserve"> - дифференцированный подход к обучению - содержит различные по сложности или объему варианты заданий и имеет возможность индивидуальной настройки;</w:t>
      </w:r>
    </w:p>
    <w:p w:rsidR="00014D91" w:rsidRPr="00F77E08" w:rsidRDefault="00014D91" w:rsidP="00FC6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E08">
        <w:rPr>
          <w:rFonts w:ascii="Times New Roman" w:hAnsi="Times New Roman" w:cs="Times New Roman"/>
          <w:sz w:val="28"/>
          <w:szCs w:val="28"/>
        </w:rPr>
        <w:t xml:space="preserve"> - объективность – позволяет зафиксировать начальные данные состояния корригируемой функции. Ее состояние в процессе работы и конечные данные. </w:t>
      </w:r>
    </w:p>
    <w:p w:rsidR="00014D91" w:rsidRPr="00F77E08" w:rsidRDefault="00014D91" w:rsidP="00FC6E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7E08">
        <w:rPr>
          <w:rFonts w:ascii="Times New Roman" w:hAnsi="Times New Roman" w:cs="Times New Roman"/>
          <w:sz w:val="28"/>
          <w:szCs w:val="28"/>
        </w:rPr>
        <w:t xml:space="preserve">Реализуя </w:t>
      </w:r>
      <w:r>
        <w:rPr>
          <w:rFonts w:ascii="Times New Roman" w:hAnsi="Times New Roman" w:cs="Times New Roman"/>
          <w:sz w:val="28"/>
          <w:szCs w:val="28"/>
        </w:rPr>
        <w:t>ИКТ</w:t>
      </w:r>
      <w:r w:rsidRPr="00F77E08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ходе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коррекционно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развивающего процесса</w:t>
      </w:r>
      <w:r w:rsidRPr="00F77E08">
        <w:rPr>
          <w:rFonts w:ascii="Times New Roman" w:hAnsi="Times New Roman" w:cs="Times New Roman"/>
          <w:sz w:val="28"/>
          <w:szCs w:val="28"/>
        </w:rPr>
        <w:t xml:space="preserve">, решаются следующие </w:t>
      </w:r>
      <w:r w:rsidRPr="00716315">
        <w:rPr>
          <w:rFonts w:ascii="Times New Roman" w:hAnsi="Times New Roman" w:cs="Times New Roman"/>
          <w:sz w:val="28"/>
          <w:szCs w:val="28"/>
        </w:rPr>
        <w:t>задачи:</w:t>
      </w:r>
    </w:p>
    <w:p w:rsidR="00014D91" w:rsidRPr="00F77E08" w:rsidRDefault="00014D91" w:rsidP="00FC6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E08">
        <w:rPr>
          <w:rFonts w:ascii="Times New Roman" w:hAnsi="Times New Roman" w:cs="Times New Roman"/>
          <w:sz w:val="28"/>
          <w:szCs w:val="28"/>
        </w:rPr>
        <w:t xml:space="preserve"> 1. Повышение качества образовательной и </w:t>
      </w:r>
      <w:proofErr w:type="spellStart"/>
      <w:r w:rsidRPr="00F77E08">
        <w:rPr>
          <w:rFonts w:ascii="Times New Roman" w:hAnsi="Times New Roman" w:cs="Times New Roman"/>
          <w:sz w:val="28"/>
          <w:szCs w:val="28"/>
        </w:rPr>
        <w:t>коррекционно</w:t>
      </w:r>
      <w:proofErr w:type="spellEnd"/>
      <w:r w:rsidRPr="00F77E08">
        <w:rPr>
          <w:rFonts w:ascii="Times New Roman" w:hAnsi="Times New Roman" w:cs="Times New Roman"/>
          <w:sz w:val="28"/>
          <w:szCs w:val="28"/>
        </w:rPr>
        <w:t xml:space="preserve"> - развивающей работы с </w:t>
      </w:r>
      <w:r>
        <w:rPr>
          <w:rFonts w:ascii="Times New Roman" w:hAnsi="Times New Roman" w:cs="Times New Roman"/>
          <w:sz w:val="28"/>
          <w:szCs w:val="28"/>
        </w:rPr>
        <w:t>обучающимися</w:t>
      </w:r>
      <w:r w:rsidRPr="00F77E08">
        <w:rPr>
          <w:rFonts w:ascii="Times New Roman" w:hAnsi="Times New Roman" w:cs="Times New Roman"/>
          <w:sz w:val="28"/>
          <w:szCs w:val="28"/>
        </w:rPr>
        <w:t xml:space="preserve"> с ОВЗ;</w:t>
      </w:r>
    </w:p>
    <w:p w:rsidR="00014D91" w:rsidRPr="00F77E08" w:rsidRDefault="00014D91" w:rsidP="00FC6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E08">
        <w:rPr>
          <w:rFonts w:ascii="Times New Roman" w:hAnsi="Times New Roman" w:cs="Times New Roman"/>
          <w:sz w:val="28"/>
          <w:szCs w:val="28"/>
        </w:rPr>
        <w:t xml:space="preserve"> 2. Развитие интеллектуального, эмоционального потенциала и позитивных личностных качеств ребенка, компенсация у него первичных нарушений и коррекция вторичных отклонений. </w:t>
      </w:r>
    </w:p>
    <w:p w:rsidR="00014D91" w:rsidRPr="00F77E08" w:rsidRDefault="00014D91" w:rsidP="00FC6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E08">
        <w:rPr>
          <w:rFonts w:ascii="Times New Roman" w:hAnsi="Times New Roman" w:cs="Times New Roman"/>
          <w:sz w:val="28"/>
          <w:szCs w:val="28"/>
        </w:rPr>
        <w:t xml:space="preserve"> 3. Формирование мотивации и поддержание интереса во время </w:t>
      </w:r>
      <w:r>
        <w:rPr>
          <w:rFonts w:ascii="Times New Roman" w:hAnsi="Times New Roman" w:cs="Times New Roman"/>
          <w:sz w:val="28"/>
          <w:szCs w:val="28"/>
        </w:rPr>
        <w:t>логопедического занятия</w:t>
      </w:r>
      <w:r w:rsidRPr="00F77E0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14D91" w:rsidRPr="00F77E08" w:rsidRDefault="00014D91" w:rsidP="00FC6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E08">
        <w:rPr>
          <w:rFonts w:ascii="Times New Roman" w:hAnsi="Times New Roman" w:cs="Times New Roman"/>
          <w:sz w:val="28"/>
          <w:szCs w:val="28"/>
        </w:rPr>
        <w:lastRenderedPageBreak/>
        <w:t xml:space="preserve"> 4. Приобретение </w:t>
      </w:r>
      <w:r>
        <w:rPr>
          <w:rFonts w:ascii="Times New Roman" w:hAnsi="Times New Roman" w:cs="Times New Roman"/>
          <w:sz w:val="28"/>
          <w:szCs w:val="28"/>
        </w:rPr>
        <w:t>обучающимися</w:t>
      </w:r>
      <w:r w:rsidRPr="00F77E08">
        <w:rPr>
          <w:rFonts w:ascii="Times New Roman" w:hAnsi="Times New Roman" w:cs="Times New Roman"/>
          <w:sz w:val="28"/>
          <w:szCs w:val="28"/>
        </w:rPr>
        <w:t xml:space="preserve"> практических навыков работы с компьютером. </w:t>
      </w:r>
    </w:p>
    <w:p w:rsidR="00014D91" w:rsidRPr="00716315" w:rsidRDefault="00014D91" w:rsidP="00FC6E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7E08">
        <w:rPr>
          <w:rFonts w:ascii="Times New Roman" w:hAnsi="Times New Roman" w:cs="Times New Roman"/>
          <w:sz w:val="28"/>
          <w:szCs w:val="28"/>
        </w:rPr>
        <w:t xml:space="preserve">Современные информационные технологии являются перспективным средством  </w:t>
      </w:r>
      <w:proofErr w:type="spellStart"/>
      <w:r w:rsidRPr="00F77E08">
        <w:rPr>
          <w:rFonts w:ascii="Times New Roman" w:hAnsi="Times New Roman" w:cs="Times New Roman"/>
          <w:sz w:val="28"/>
          <w:szCs w:val="28"/>
        </w:rPr>
        <w:t>коррекционно</w:t>
      </w:r>
      <w:proofErr w:type="spellEnd"/>
      <w:r w:rsidRPr="00F77E08">
        <w:rPr>
          <w:rFonts w:ascii="Times New Roman" w:hAnsi="Times New Roman" w:cs="Times New Roman"/>
          <w:sz w:val="28"/>
          <w:szCs w:val="28"/>
        </w:rPr>
        <w:t xml:space="preserve"> – развивающей работы с детьми</w:t>
      </w:r>
      <w:r>
        <w:rPr>
          <w:rFonts w:ascii="Times New Roman" w:hAnsi="Times New Roman" w:cs="Times New Roman"/>
          <w:sz w:val="28"/>
          <w:szCs w:val="28"/>
        </w:rPr>
        <w:t xml:space="preserve"> с ОВЗ</w:t>
      </w:r>
      <w:r w:rsidRPr="00F77E08">
        <w:rPr>
          <w:rFonts w:ascii="Times New Roman" w:hAnsi="Times New Roman" w:cs="Times New Roman"/>
          <w:sz w:val="28"/>
          <w:szCs w:val="28"/>
        </w:rPr>
        <w:t xml:space="preserve">, имеющими нарушения речи. Ещё К.Д. Ушинский заметил: </w:t>
      </w:r>
      <w:r w:rsidRPr="00716315">
        <w:rPr>
          <w:rFonts w:ascii="Times New Roman" w:hAnsi="Times New Roman" w:cs="Times New Roman"/>
          <w:sz w:val="28"/>
          <w:szCs w:val="28"/>
        </w:rPr>
        <w:t>«Детская природа требует наглядности».</w:t>
      </w:r>
    </w:p>
    <w:p w:rsidR="00014D91" w:rsidRPr="00F77E08" w:rsidRDefault="00014D91" w:rsidP="00FC6E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Отмечаются</w:t>
      </w:r>
      <w:r w:rsidRPr="00F77E08">
        <w:rPr>
          <w:rFonts w:ascii="Times New Roman" w:hAnsi="Times New Roman" w:cs="Times New Roman"/>
          <w:sz w:val="28"/>
          <w:szCs w:val="28"/>
        </w:rPr>
        <w:t xml:space="preserve"> </w:t>
      </w:r>
      <w:r w:rsidRPr="00F77E08">
        <w:rPr>
          <w:rFonts w:ascii="Times New Roman" w:hAnsi="Times New Roman" w:cs="Times New Roman"/>
          <w:sz w:val="28"/>
          <w:szCs w:val="28"/>
          <w:u w:val="single"/>
        </w:rPr>
        <w:t>преимущества</w:t>
      </w:r>
      <w:r w:rsidRPr="00F77E08">
        <w:rPr>
          <w:rFonts w:ascii="Times New Roman" w:hAnsi="Times New Roman" w:cs="Times New Roman"/>
          <w:sz w:val="28"/>
          <w:szCs w:val="28"/>
        </w:rPr>
        <w:t xml:space="preserve"> ИКТ перед традиционными средствами обучения: </w:t>
      </w:r>
    </w:p>
    <w:p w:rsidR="00014D91" w:rsidRPr="00F77E08" w:rsidRDefault="00014D91" w:rsidP="00FC6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E08">
        <w:rPr>
          <w:rFonts w:ascii="Times New Roman" w:hAnsi="Times New Roman" w:cs="Times New Roman"/>
          <w:sz w:val="28"/>
          <w:szCs w:val="28"/>
        </w:rPr>
        <w:t xml:space="preserve"> 1. ИКТ даёт возможность расширения использования электронных средств обучения, так как </w:t>
      </w:r>
      <w:r>
        <w:rPr>
          <w:rFonts w:ascii="Times New Roman" w:hAnsi="Times New Roman" w:cs="Times New Roman"/>
          <w:sz w:val="28"/>
          <w:szCs w:val="28"/>
        </w:rPr>
        <w:t>они передают информацию быстрее.</w:t>
      </w:r>
    </w:p>
    <w:p w:rsidR="00014D91" w:rsidRPr="00F77E08" w:rsidRDefault="00014D91" w:rsidP="00FC6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E08">
        <w:rPr>
          <w:rFonts w:ascii="Times New Roman" w:hAnsi="Times New Roman" w:cs="Times New Roman"/>
          <w:sz w:val="28"/>
          <w:szCs w:val="28"/>
        </w:rPr>
        <w:t xml:space="preserve"> 2. Движения, звук, </w:t>
      </w:r>
      <w:r>
        <w:rPr>
          <w:rFonts w:ascii="Times New Roman" w:hAnsi="Times New Roman" w:cs="Times New Roman"/>
          <w:sz w:val="28"/>
          <w:szCs w:val="28"/>
        </w:rPr>
        <w:t>аним</w:t>
      </w:r>
      <w:r w:rsidRPr="00F77E08">
        <w:rPr>
          <w:rFonts w:ascii="Times New Roman" w:hAnsi="Times New Roman" w:cs="Times New Roman"/>
          <w:sz w:val="28"/>
          <w:szCs w:val="28"/>
        </w:rPr>
        <w:t>ация надолго привлекает внимание детей и способствует повышению у них интереса к изучаемому материалу. Высокая динамика занятия способствует эффективному усвоению материала, развитию памяти</w:t>
      </w:r>
      <w:r>
        <w:rPr>
          <w:rFonts w:ascii="Times New Roman" w:hAnsi="Times New Roman" w:cs="Times New Roman"/>
          <w:sz w:val="28"/>
          <w:szCs w:val="28"/>
        </w:rPr>
        <w:t>, воображения, творчества детей.</w:t>
      </w:r>
    </w:p>
    <w:p w:rsidR="00014D91" w:rsidRPr="00F77E08" w:rsidRDefault="00014D91" w:rsidP="00FC6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E08">
        <w:rPr>
          <w:rFonts w:ascii="Times New Roman" w:hAnsi="Times New Roman" w:cs="Times New Roman"/>
          <w:sz w:val="28"/>
          <w:szCs w:val="28"/>
        </w:rPr>
        <w:t xml:space="preserve"> 3. Обеспечивает наглядность, которая способствует восприятию и лучшему запоминанию материала, что очень важно, учитывая </w:t>
      </w:r>
      <w:r>
        <w:rPr>
          <w:rFonts w:ascii="Times New Roman" w:hAnsi="Times New Roman" w:cs="Times New Roman"/>
          <w:sz w:val="28"/>
          <w:szCs w:val="28"/>
        </w:rPr>
        <w:t xml:space="preserve">особенности мышления </w:t>
      </w:r>
      <w:r w:rsidR="00ED358C">
        <w:rPr>
          <w:rFonts w:ascii="Times New Roman" w:hAnsi="Times New Roman" w:cs="Times New Roman"/>
          <w:sz w:val="28"/>
          <w:szCs w:val="28"/>
        </w:rPr>
        <w:t>детей</w:t>
      </w:r>
      <w:r>
        <w:rPr>
          <w:rFonts w:ascii="Times New Roman" w:hAnsi="Times New Roman" w:cs="Times New Roman"/>
          <w:sz w:val="28"/>
          <w:szCs w:val="28"/>
        </w:rPr>
        <w:t xml:space="preserve"> с ОВЗ</w:t>
      </w:r>
      <w:r w:rsidRPr="00F77E08">
        <w:rPr>
          <w:rFonts w:ascii="Times New Roman" w:hAnsi="Times New Roman" w:cs="Times New Roman"/>
          <w:sz w:val="28"/>
          <w:szCs w:val="28"/>
        </w:rPr>
        <w:t>. При этом включаются три вида памяти:</w:t>
      </w:r>
      <w:r>
        <w:rPr>
          <w:rFonts w:ascii="Times New Roman" w:hAnsi="Times New Roman" w:cs="Times New Roman"/>
          <w:sz w:val="28"/>
          <w:szCs w:val="28"/>
        </w:rPr>
        <w:t xml:space="preserve"> зрительная, слуховая, моторная.</w:t>
      </w:r>
    </w:p>
    <w:p w:rsidR="00014D91" w:rsidRDefault="00014D91" w:rsidP="00FC6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E08">
        <w:rPr>
          <w:rFonts w:ascii="Times New Roman" w:hAnsi="Times New Roman" w:cs="Times New Roman"/>
          <w:sz w:val="28"/>
          <w:szCs w:val="28"/>
        </w:rPr>
        <w:t xml:space="preserve"> 4. Слайд-шоу и видеофрагменты позволяет показать те моменты из окружающего мира, наблюдение которых вызывает затр</w:t>
      </w:r>
      <w:r>
        <w:rPr>
          <w:rFonts w:ascii="Times New Roman" w:hAnsi="Times New Roman" w:cs="Times New Roman"/>
          <w:sz w:val="28"/>
          <w:szCs w:val="28"/>
        </w:rPr>
        <w:t>уднения.</w:t>
      </w:r>
    </w:p>
    <w:p w:rsidR="00014D91" w:rsidRPr="00F77E08" w:rsidRDefault="00014D91" w:rsidP="00FC6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E08">
        <w:rPr>
          <w:rFonts w:ascii="Times New Roman" w:hAnsi="Times New Roman" w:cs="Times New Roman"/>
          <w:sz w:val="28"/>
          <w:szCs w:val="28"/>
        </w:rPr>
        <w:t>5. Также можно смоделировать такие жизненные ситуации, которые нельзя или сложно показать и увидеть в повседневной жизни (например, воспроизведение звуков прир</w:t>
      </w:r>
      <w:r>
        <w:rPr>
          <w:rFonts w:ascii="Times New Roman" w:hAnsi="Times New Roman" w:cs="Times New Roman"/>
          <w:sz w:val="28"/>
          <w:szCs w:val="28"/>
        </w:rPr>
        <w:t>оды; работу транспорта и т. д.).</w:t>
      </w:r>
    </w:p>
    <w:p w:rsidR="00014D91" w:rsidRPr="00F77E08" w:rsidRDefault="00014D91" w:rsidP="00FC6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E08">
        <w:rPr>
          <w:rFonts w:ascii="Times New Roman" w:hAnsi="Times New Roman" w:cs="Times New Roman"/>
          <w:sz w:val="28"/>
          <w:szCs w:val="28"/>
        </w:rPr>
        <w:t xml:space="preserve"> 6. Использование информационных технологий побуждает детей к поисковой исследовательской деятельности, включая и поиск в сети Интернет самосто</w:t>
      </w:r>
      <w:r>
        <w:rPr>
          <w:rFonts w:ascii="Times New Roman" w:hAnsi="Times New Roman" w:cs="Times New Roman"/>
          <w:sz w:val="28"/>
          <w:szCs w:val="28"/>
        </w:rPr>
        <w:t>ятельно или вместе с родителями.</w:t>
      </w:r>
      <w:r w:rsidRPr="00F77E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4D91" w:rsidRDefault="00014D91" w:rsidP="00FC6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E08">
        <w:rPr>
          <w:rFonts w:ascii="Times New Roman" w:hAnsi="Times New Roman" w:cs="Times New Roman"/>
          <w:sz w:val="28"/>
          <w:szCs w:val="28"/>
        </w:rPr>
        <w:t xml:space="preserve"> 7. ИКТ – это дополнительные возможности работы с детьми, имеющими ограниченные возможности. </w:t>
      </w:r>
    </w:p>
    <w:p w:rsidR="00014D91" w:rsidRPr="00F77E08" w:rsidRDefault="00014D91" w:rsidP="00FC6E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7E08">
        <w:rPr>
          <w:rFonts w:ascii="Times New Roman" w:hAnsi="Times New Roman" w:cs="Times New Roman"/>
          <w:sz w:val="28"/>
          <w:szCs w:val="28"/>
        </w:rPr>
        <w:t xml:space="preserve">Преодоление системного речевого недоразвития, как правило, имеет длительную и сложную динамику. Для повышения эффективности логопедических занятий используется </w:t>
      </w:r>
      <w:proofErr w:type="spellStart"/>
      <w:r w:rsidRPr="00F77E08">
        <w:rPr>
          <w:rFonts w:ascii="Times New Roman" w:hAnsi="Times New Roman" w:cs="Times New Roman"/>
          <w:sz w:val="28"/>
          <w:szCs w:val="28"/>
        </w:rPr>
        <w:t>двуполушарный</w:t>
      </w:r>
      <w:proofErr w:type="spellEnd"/>
      <w:r w:rsidRPr="00F77E08">
        <w:rPr>
          <w:rFonts w:ascii="Times New Roman" w:hAnsi="Times New Roman" w:cs="Times New Roman"/>
          <w:sz w:val="28"/>
          <w:szCs w:val="28"/>
        </w:rPr>
        <w:t xml:space="preserve"> подход к обучению, когда словесные методы сочетаются со зрительными. Каждый слайд презентации несет большую смысловую и образную нагрузку, позволяющую задействовать правое полушарие, более развитое у детей с речевыми проблемами. </w:t>
      </w:r>
    </w:p>
    <w:p w:rsidR="00014D91" w:rsidRPr="00F77E08" w:rsidRDefault="00014D91" w:rsidP="00FC6E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7E08">
        <w:rPr>
          <w:rFonts w:ascii="Times New Roman" w:hAnsi="Times New Roman" w:cs="Times New Roman"/>
          <w:sz w:val="28"/>
          <w:szCs w:val="28"/>
        </w:rPr>
        <w:t xml:space="preserve">Поэтому, применение в </w:t>
      </w:r>
      <w:proofErr w:type="spellStart"/>
      <w:r w:rsidRPr="00F77E08">
        <w:rPr>
          <w:rFonts w:ascii="Times New Roman" w:hAnsi="Times New Roman" w:cs="Times New Roman"/>
          <w:sz w:val="28"/>
          <w:szCs w:val="28"/>
        </w:rPr>
        <w:t>коррекционно</w:t>
      </w:r>
      <w:proofErr w:type="spellEnd"/>
      <w:r w:rsidRPr="00F77E08">
        <w:rPr>
          <w:rFonts w:ascii="Times New Roman" w:hAnsi="Times New Roman" w:cs="Times New Roman"/>
          <w:sz w:val="28"/>
          <w:szCs w:val="28"/>
        </w:rPr>
        <w:t xml:space="preserve"> - образовательном процессе специализированных компьютерных технологий, учитывающих закономерности и особенности развития детей с СНР предотвращает утомление, поддерживает у детей с различной речевой патологией познавательную активность, повышает эффективность логопедической работы в целом, </w:t>
      </w:r>
      <w:r>
        <w:rPr>
          <w:rFonts w:ascii="Times New Roman" w:hAnsi="Times New Roman" w:cs="Times New Roman"/>
          <w:sz w:val="28"/>
          <w:szCs w:val="28"/>
        </w:rPr>
        <w:t>позволяет улучшить</w:t>
      </w:r>
      <w:r w:rsidRPr="00F77E08">
        <w:rPr>
          <w:rFonts w:ascii="Times New Roman" w:hAnsi="Times New Roman" w:cs="Times New Roman"/>
          <w:sz w:val="28"/>
          <w:szCs w:val="28"/>
        </w:rPr>
        <w:t xml:space="preserve"> процесс </w:t>
      </w:r>
      <w:r>
        <w:rPr>
          <w:rFonts w:ascii="Times New Roman" w:hAnsi="Times New Roman" w:cs="Times New Roman"/>
          <w:sz w:val="28"/>
          <w:szCs w:val="28"/>
        </w:rPr>
        <w:t>обучения</w:t>
      </w:r>
      <w:r w:rsidRPr="00F77E08">
        <w:rPr>
          <w:rFonts w:ascii="Times New Roman" w:hAnsi="Times New Roman" w:cs="Times New Roman"/>
          <w:sz w:val="28"/>
          <w:szCs w:val="28"/>
        </w:rPr>
        <w:t xml:space="preserve"> грамоте, предупредить появление у них вторичных расстройств письменной речи. </w:t>
      </w:r>
    </w:p>
    <w:p w:rsidR="00014D91" w:rsidRPr="00F77E08" w:rsidRDefault="00014D91" w:rsidP="00FC6E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6315">
        <w:rPr>
          <w:rFonts w:ascii="Times New Roman" w:hAnsi="Times New Roman" w:cs="Times New Roman"/>
          <w:sz w:val="28"/>
          <w:szCs w:val="28"/>
        </w:rPr>
        <w:t xml:space="preserve"> Эффективность</w:t>
      </w:r>
      <w:r w:rsidRPr="00F77E08">
        <w:rPr>
          <w:rFonts w:ascii="Times New Roman" w:hAnsi="Times New Roman" w:cs="Times New Roman"/>
          <w:sz w:val="28"/>
          <w:szCs w:val="28"/>
        </w:rPr>
        <w:t xml:space="preserve"> компьютеризации обучения в образовательных учреждениях зависит как </w:t>
      </w:r>
      <w:r w:rsidRPr="00716315">
        <w:rPr>
          <w:rFonts w:ascii="Times New Roman" w:hAnsi="Times New Roman" w:cs="Times New Roman"/>
          <w:sz w:val="28"/>
          <w:szCs w:val="28"/>
        </w:rPr>
        <w:t>от качества</w:t>
      </w:r>
      <w:r w:rsidRPr="00F77E08">
        <w:rPr>
          <w:rFonts w:ascii="Times New Roman" w:hAnsi="Times New Roman" w:cs="Times New Roman"/>
          <w:sz w:val="28"/>
          <w:szCs w:val="28"/>
        </w:rPr>
        <w:t xml:space="preserve"> применяемых педагогических программных средств, так и от </w:t>
      </w:r>
      <w:r w:rsidRPr="00716315">
        <w:rPr>
          <w:rFonts w:ascii="Times New Roman" w:hAnsi="Times New Roman" w:cs="Times New Roman"/>
          <w:sz w:val="28"/>
          <w:szCs w:val="28"/>
        </w:rPr>
        <w:t>умения рационально и умело их использовать</w:t>
      </w:r>
      <w:r w:rsidRPr="00F77E08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коррекционном</w:t>
      </w:r>
      <w:r w:rsidRPr="00F77E08">
        <w:rPr>
          <w:rFonts w:ascii="Times New Roman" w:hAnsi="Times New Roman" w:cs="Times New Roman"/>
          <w:sz w:val="28"/>
          <w:szCs w:val="28"/>
        </w:rPr>
        <w:t xml:space="preserve"> процессе. </w:t>
      </w:r>
    </w:p>
    <w:p w:rsidR="00014D91" w:rsidRPr="00F77E08" w:rsidRDefault="00014D91" w:rsidP="00FC6E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п</w:t>
      </w:r>
      <w:r w:rsidRPr="00F77E08">
        <w:rPr>
          <w:rFonts w:ascii="Times New Roman" w:hAnsi="Times New Roman" w:cs="Times New Roman"/>
          <w:sz w:val="28"/>
          <w:szCs w:val="28"/>
        </w:rPr>
        <w:t xml:space="preserve">резентационные материалы </w:t>
      </w:r>
      <w:r>
        <w:rPr>
          <w:rFonts w:ascii="Times New Roman" w:hAnsi="Times New Roman" w:cs="Times New Roman"/>
          <w:sz w:val="28"/>
          <w:szCs w:val="28"/>
        </w:rPr>
        <w:t>можно применять</w:t>
      </w:r>
      <w:r w:rsidRPr="00F77E08">
        <w:rPr>
          <w:rFonts w:ascii="Times New Roman" w:hAnsi="Times New Roman" w:cs="Times New Roman"/>
          <w:sz w:val="28"/>
          <w:szCs w:val="28"/>
        </w:rPr>
        <w:t xml:space="preserve"> для:</w:t>
      </w:r>
    </w:p>
    <w:p w:rsidR="00014D91" w:rsidRPr="00F77E08" w:rsidRDefault="00014D91" w:rsidP="00FC6EC2">
      <w:pPr>
        <w:numPr>
          <w:ilvl w:val="0"/>
          <w:numId w:val="3"/>
        </w:numPr>
        <w:tabs>
          <w:tab w:val="clear" w:pos="720"/>
          <w:tab w:val="num" w:pos="330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F77E08">
        <w:rPr>
          <w:rFonts w:ascii="Times New Roman" w:hAnsi="Times New Roman" w:cs="Times New Roman"/>
          <w:sz w:val="28"/>
          <w:szCs w:val="28"/>
        </w:rPr>
        <w:t>развития речевого дыхания</w:t>
      </w:r>
      <w:r>
        <w:rPr>
          <w:rFonts w:ascii="Times New Roman" w:hAnsi="Times New Roman" w:cs="Times New Roman"/>
          <w:sz w:val="28"/>
          <w:szCs w:val="28"/>
        </w:rPr>
        <w:t xml:space="preserve"> (логопедический тренажёр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Дельфа</w:t>
      </w:r>
      <w:proofErr w:type="spellEnd"/>
      <w:r>
        <w:rPr>
          <w:rFonts w:ascii="Times New Roman" w:hAnsi="Times New Roman" w:cs="Times New Roman"/>
          <w:sz w:val="28"/>
          <w:szCs w:val="28"/>
        </w:rPr>
        <w:t>»)</w:t>
      </w:r>
      <w:r w:rsidRPr="00F77E08">
        <w:rPr>
          <w:rFonts w:ascii="Times New Roman" w:hAnsi="Times New Roman" w:cs="Times New Roman"/>
          <w:sz w:val="28"/>
          <w:szCs w:val="28"/>
        </w:rPr>
        <w:t>;</w:t>
      </w:r>
    </w:p>
    <w:p w:rsidR="00014D91" w:rsidRPr="00F77E08" w:rsidRDefault="00014D91" w:rsidP="00FC6EC2">
      <w:pPr>
        <w:numPr>
          <w:ilvl w:val="0"/>
          <w:numId w:val="3"/>
        </w:numPr>
        <w:tabs>
          <w:tab w:val="clear" w:pos="720"/>
          <w:tab w:val="num" w:pos="33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77E08">
        <w:rPr>
          <w:rFonts w:ascii="Times New Roman" w:hAnsi="Times New Roman" w:cs="Times New Roman"/>
          <w:sz w:val="28"/>
          <w:szCs w:val="28"/>
        </w:rPr>
        <w:t>автоматизации поставленных звуков в слогах, словах, фразах и связной речи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логотренажёры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презентации по автоматизации звуков,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видеоуроки</w:t>
      </w:r>
      <w:proofErr w:type="spellEnd"/>
      <w:r>
        <w:rPr>
          <w:rFonts w:ascii="Times New Roman" w:hAnsi="Times New Roman" w:cs="Times New Roman"/>
          <w:sz w:val="28"/>
          <w:szCs w:val="28"/>
        </w:rPr>
        <w:t>, артикуляционные упражнения)</w:t>
      </w:r>
      <w:r w:rsidRPr="00F77E08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014D91" w:rsidRPr="00F77E08" w:rsidRDefault="00014D91" w:rsidP="00FC6EC2">
      <w:pPr>
        <w:numPr>
          <w:ilvl w:val="0"/>
          <w:numId w:val="3"/>
        </w:numPr>
        <w:tabs>
          <w:tab w:val="clear" w:pos="720"/>
          <w:tab w:val="num" w:pos="330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F77E08">
        <w:rPr>
          <w:rFonts w:ascii="Times New Roman" w:hAnsi="Times New Roman" w:cs="Times New Roman"/>
          <w:sz w:val="28"/>
          <w:szCs w:val="28"/>
        </w:rPr>
        <w:lastRenderedPageBreak/>
        <w:t>дифференциации акустически близких звуков и графически сходных букв;</w:t>
      </w:r>
    </w:p>
    <w:p w:rsidR="00014D91" w:rsidRPr="00F77E08" w:rsidRDefault="00014D91" w:rsidP="00FC6EC2">
      <w:pPr>
        <w:numPr>
          <w:ilvl w:val="0"/>
          <w:numId w:val="3"/>
        </w:numPr>
        <w:tabs>
          <w:tab w:val="clear" w:pos="720"/>
          <w:tab w:val="num" w:pos="330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F77E08">
        <w:rPr>
          <w:rFonts w:ascii="Times New Roman" w:hAnsi="Times New Roman" w:cs="Times New Roman"/>
          <w:sz w:val="28"/>
          <w:szCs w:val="28"/>
        </w:rPr>
        <w:t xml:space="preserve">развития фонематического восприятия, </w:t>
      </w:r>
    </w:p>
    <w:p w:rsidR="00014D91" w:rsidRPr="00F77E08" w:rsidRDefault="00014D91" w:rsidP="00FC6EC2">
      <w:pPr>
        <w:numPr>
          <w:ilvl w:val="0"/>
          <w:numId w:val="3"/>
        </w:numPr>
        <w:tabs>
          <w:tab w:val="clear" w:pos="720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77E08">
        <w:rPr>
          <w:rFonts w:ascii="Times New Roman" w:hAnsi="Times New Roman" w:cs="Times New Roman"/>
          <w:sz w:val="28"/>
          <w:szCs w:val="28"/>
        </w:rPr>
        <w:t>развития элементарных и сложных</w:t>
      </w:r>
      <w:r>
        <w:rPr>
          <w:rFonts w:ascii="Times New Roman" w:hAnsi="Times New Roman" w:cs="Times New Roman"/>
          <w:sz w:val="28"/>
          <w:szCs w:val="28"/>
        </w:rPr>
        <w:t xml:space="preserve"> форм фонематического анализа и </w:t>
      </w:r>
      <w:r w:rsidRPr="00F77E08">
        <w:rPr>
          <w:rFonts w:ascii="Times New Roman" w:hAnsi="Times New Roman" w:cs="Times New Roman"/>
          <w:sz w:val="28"/>
          <w:szCs w:val="28"/>
        </w:rPr>
        <w:t>синтеза;</w:t>
      </w:r>
    </w:p>
    <w:p w:rsidR="00014D91" w:rsidRPr="00F77E08" w:rsidRDefault="00014D91" w:rsidP="00FC6EC2">
      <w:pPr>
        <w:numPr>
          <w:ilvl w:val="0"/>
          <w:numId w:val="3"/>
        </w:numPr>
        <w:tabs>
          <w:tab w:val="clear" w:pos="720"/>
          <w:tab w:val="num" w:pos="330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F77E08">
        <w:rPr>
          <w:rFonts w:ascii="Times New Roman" w:hAnsi="Times New Roman" w:cs="Times New Roman"/>
          <w:sz w:val="28"/>
          <w:szCs w:val="28"/>
        </w:rPr>
        <w:t>усвоения лексических тем;</w:t>
      </w:r>
    </w:p>
    <w:p w:rsidR="00014D91" w:rsidRPr="00F77E08" w:rsidRDefault="00014D91" w:rsidP="00FC6EC2">
      <w:pPr>
        <w:numPr>
          <w:ilvl w:val="0"/>
          <w:numId w:val="3"/>
        </w:numPr>
        <w:tabs>
          <w:tab w:val="clear" w:pos="720"/>
          <w:tab w:val="num" w:pos="330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F77E08">
        <w:rPr>
          <w:rFonts w:ascii="Times New Roman" w:hAnsi="Times New Roman" w:cs="Times New Roman"/>
          <w:sz w:val="28"/>
          <w:szCs w:val="28"/>
        </w:rPr>
        <w:t>развития навыков словообразования и словоизменения;</w:t>
      </w:r>
    </w:p>
    <w:p w:rsidR="00014D91" w:rsidRPr="00F77E08" w:rsidRDefault="00014D91" w:rsidP="00FC6EC2">
      <w:pPr>
        <w:numPr>
          <w:ilvl w:val="0"/>
          <w:numId w:val="3"/>
        </w:numPr>
        <w:tabs>
          <w:tab w:val="clear" w:pos="720"/>
          <w:tab w:val="num" w:pos="330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F77E08">
        <w:rPr>
          <w:rFonts w:ascii="Times New Roman" w:hAnsi="Times New Roman" w:cs="Times New Roman"/>
          <w:sz w:val="28"/>
          <w:szCs w:val="28"/>
        </w:rPr>
        <w:t xml:space="preserve">развития связной речи и познавательных способностей и т. д. </w:t>
      </w:r>
    </w:p>
    <w:p w:rsidR="00014D91" w:rsidRPr="00F77E08" w:rsidRDefault="00014D91" w:rsidP="00FC6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E08">
        <w:rPr>
          <w:rFonts w:ascii="Times New Roman" w:hAnsi="Times New Roman" w:cs="Times New Roman"/>
          <w:sz w:val="28"/>
          <w:szCs w:val="28"/>
        </w:rPr>
        <w:t xml:space="preserve"> </w:t>
      </w:r>
      <w:r w:rsidRPr="00F77E08">
        <w:rPr>
          <w:rFonts w:ascii="Times New Roman" w:hAnsi="Times New Roman" w:cs="Times New Roman"/>
          <w:sz w:val="28"/>
          <w:szCs w:val="28"/>
        </w:rPr>
        <w:tab/>
        <w:t xml:space="preserve">С помощью </w:t>
      </w:r>
      <w:proofErr w:type="spellStart"/>
      <w:r w:rsidRPr="00F77E08">
        <w:rPr>
          <w:rFonts w:ascii="Times New Roman" w:hAnsi="Times New Roman" w:cs="Times New Roman"/>
          <w:sz w:val="28"/>
          <w:szCs w:val="28"/>
        </w:rPr>
        <w:t>мультимедийных</w:t>
      </w:r>
      <w:proofErr w:type="spellEnd"/>
      <w:r w:rsidRPr="00F77E08">
        <w:rPr>
          <w:rFonts w:ascii="Times New Roman" w:hAnsi="Times New Roman" w:cs="Times New Roman"/>
          <w:sz w:val="28"/>
          <w:szCs w:val="28"/>
        </w:rPr>
        <w:t xml:space="preserve"> презентаций проводятся </w:t>
      </w:r>
      <w:proofErr w:type="spellStart"/>
      <w:r w:rsidRPr="00F77E08">
        <w:rPr>
          <w:rFonts w:ascii="Times New Roman" w:hAnsi="Times New Roman" w:cs="Times New Roman"/>
          <w:sz w:val="28"/>
          <w:szCs w:val="28"/>
        </w:rPr>
        <w:t>физминутки</w:t>
      </w:r>
      <w:proofErr w:type="spellEnd"/>
      <w:r w:rsidRPr="00F77E08">
        <w:rPr>
          <w:rFonts w:ascii="Times New Roman" w:hAnsi="Times New Roman" w:cs="Times New Roman"/>
          <w:sz w:val="28"/>
          <w:szCs w:val="28"/>
        </w:rPr>
        <w:t xml:space="preserve"> и зрительная гимнастика. </w:t>
      </w:r>
    </w:p>
    <w:p w:rsidR="00014D91" w:rsidRPr="00F77E08" w:rsidRDefault="00014D91" w:rsidP="00FC6E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77E08">
        <w:rPr>
          <w:rFonts w:ascii="Times New Roman" w:hAnsi="Times New Roman" w:cs="Times New Roman"/>
          <w:sz w:val="28"/>
          <w:szCs w:val="28"/>
        </w:rPr>
        <w:t>Мероприятия с использованием компьютерных технологий провод</w:t>
      </w:r>
      <w:r>
        <w:rPr>
          <w:rFonts w:ascii="Times New Roman" w:hAnsi="Times New Roman" w:cs="Times New Roman"/>
          <w:sz w:val="28"/>
          <w:szCs w:val="28"/>
        </w:rPr>
        <w:t>ятся</w:t>
      </w:r>
      <w:r w:rsidRPr="00F77E08">
        <w:rPr>
          <w:rFonts w:ascii="Times New Roman" w:hAnsi="Times New Roman" w:cs="Times New Roman"/>
          <w:sz w:val="28"/>
          <w:szCs w:val="28"/>
        </w:rPr>
        <w:t xml:space="preserve"> с обязательным соблюдением следующих условий для сбережения здоровья ребёнка, с </w:t>
      </w:r>
      <w:r w:rsidRPr="00F77E08">
        <w:rPr>
          <w:rFonts w:ascii="Times New Roman" w:hAnsi="Times New Roman" w:cs="Times New Roman"/>
          <w:sz w:val="28"/>
          <w:szCs w:val="28"/>
          <w:u w:val="single"/>
        </w:rPr>
        <w:t xml:space="preserve">соблюдением </w:t>
      </w:r>
      <w:proofErr w:type="spellStart"/>
      <w:r w:rsidRPr="00F77E08">
        <w:rPr>
          <w:rFonts w:ascii="Times New Roman" w:hAnsi="Times New Roman" w:cs="Times New Roman"/>
          <w:sz w:val="28"/>
          <w:szCs w:val="28"/>
          <w:u w:val="single"/>
        </w:rPr>
        <w:t>САНПиН</w:t>
      </w:r>
      <w:proofErr w:type="spellEnd"/>
      <w:r w:rsidRPr="00F77E08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014D91" w:rsidRPr="00F77E08" w:rsidRDefault="00014D91" w:rsidP="00FC6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E08">
        <w:rPr>
          <w:rFonts w:ascii="Times New Roman" w:hAnsi="Times New Roman" w:cs="Times New Roman"/>
          <w:sz w:val="28"/>
          <w:szCs w:val="28"/>
        </w:rPr>
        <w:t xml:space="preserve"> - использование новых моделей компьютера;</w:t>
      </w:r>
    </w:p>
    <w:p w:rsidR="00014D91" w:rsidRPr="00F77E08" w:rsidRDefault="00014D91" w:rsidP="00FC6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E08">
        <w:rPr>
          <w:rFonts w:ascii="Times New Roman" w:hAnsi="Times New Roman" w:cs="Times New Roman"/>
          <w:sz w:val="28"/>
          <w:szCs w:val="28"/>
        </w:rPr>
        <w:t xml:space="preserve"> - работа с компьютером не более 2х раз в неделю;</w:t>
      </w:r>
    </w:p>
    <w:p w:rsidR="00014D91" w:rsidRPr="00F77E08" w:rsidRDefault="00014D91" w:rsidP="00FC6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E08">
        <w:rPr>
          <w:rFonts w:ascii="Times New Roman" w:hAnsi="Times New Roman" w:cs="Times New Roman"/>
          <w:sz w:val="28"/>
          <w:szCs w:val="28"/>
        </w:rPr>
        <w:t xml:space="preserve"> - проведение гимнастики для глаз:</w:t>
      </w:r>
    </w:p>
    <w:p w:rsidR="00014D91" w:rsidRPr="00F77E08" w:rsidRDefault="00014D91" w:rsidP="00FC6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E08">
        <w:rPr>
          <w:rFonts w:ascii="Times New Roman" w:hAnsi="Times New Roman" w:cs="Times New Roman"/>
          <w:sz w:val="28"/>
          <w:szCs w:val="28"/>
        </w:rPr>
        <w:t xml:space="preserve"> - работа за компьютером не более 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F77E08">
        <w:rPr>
          <w:rFonts w:ascii="Times New Roman" w:hAnsi="Times New Roman" w:cs="Times New Roman"/>
          <w:sz w:val="28"/>
          <w:szCs w:val="28"/>
        </w:rPr>
        <w:t xml:space="preserve"> мин.</w:t>
      </w:r>
    </w:p>
    <w:p w:rsidR="00014D91" w:rsidRPr="00F77E08" w:rsidRDefault="00014D91" w:rsidP="00FC6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В заключение хочу</w:t>
      </w:r>
      <w:r w:rsidRPr="00F77E08">
        <w:rPr>
          <w:rFonts w:ascii="Times New Roman" w:hAnsi="Times New Roman" w:cs="Times New Roman"/>
          <w:sz w:val="28"/>
          <w:szCs w:val="28"/>
        </w:rPr>
        <w:t xml:space="preserve"> отметить, </w:t>
      </w:r>
      <w:r>
        <w:rPr>
          <w:rFonts w:ascii="Times New Roman" w:hAnsi="Times New Roman" w:cs="Times New Roman"/>
          <w:sz w:val="28"/>
          <w:szCs w:val="28"/>
        </w:rPr>
        <w:t>то и</w:t>
      </w:r>
      <w:r w:rsidRPr="00F77E08">
        <w:rPr>
          <w:rFonts w:ascii="Times New Roman" w:hAnsi="Times New Roman" w:cs="Times New Roman"/>
          <w:sz w:val="28"/>
          <w:szCs w:val="28"/>
        </w:rPr>
        <w:t xml:space="preserve">спользование информационных технологий позволяет сделать процесс обучения и развития ребёнка достаточно эффективным, открывает новые возможности образования не только для ребёнка, но и для самого педагога. </w:t>
      </w:r>
    </w:p>
    <w:p w:rsidR="00014D91" w:rsidRPr="00F77E08" w:rsidRDefault="00014D91" w:rsidP="00FC6E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7E08">
        <w:rPr>
          <w:rFonts w:ascii="Times New Roman" w:hAnsi="Times New Roman" w:cs="Times New Roman"/>
          <w:sz w:val="28"/>
          <w:szCs w:val="28"/>
        </w:rPr>
        <w:t xml:space="preserve">Таким образом, электронные ресурсы делают процесс коррекции речи более эффективным и динамичным, по сравнению с традиционными методиками, так как задания в ней представлены в игровой, интерактивной форме. Все это повышает мотивационную готовность </w:t>
      </w:r>
      <w:r>
        <w:rPr>
          <w:rFonts w:ascii="Times New Roman" w:hAnsi="Times New Roman" w:cs="Times New Roman"/>
          <w:sz w:val="28"/>
          <w:szCs w:val="28"/>
        </w:rPr>
        <w:t>обучающегося</w:t>
      </w:r>
      <w:r w:rsidRPr="00F77E08">
        <w:rPr>
          <w:rFonts w:ascii="Times New Roman" w:hAnsi="Times New Roman" w:cs="Times New Roman"/>
          <w:sz w:val="28"/>
          <w:szCs w:val="28"/>
        </w:rPr>
        <w:t xml:space="preserve"> к занятию, что положительно сказывается на результатах логопедической работы. </w:t>
      </w:r>
    </w:p>
    <w:p w:rsidR="00014D91" w:rsidRDefault="00014D91" w:rsidP="00FC6E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7E08">
        <w:rPr>
          <w:rFonts w:ascii="Times New Roman" w:hAnsi="Times New Roman" w:cs="Times New Roman"/>
          <w:sz w:val="28"/>
          <w:szCs w:val="28"/>
        </w:rPr>
        <w:t>Однако, какими бы положительным, огромным потенциалом не обладали информацио</w:t>
      </w:r>
      <w:r>
        <w:rPr>
          <w:rFonts w:ascii="Times New Roman" w:hAnsi="Times New Roman" w:cs="Times New Roman"/>
          <w:sz w:val="28"/>
          <w:szCs w:val="28"/>
        </w:rPr>
        <w:t>нно-коммуникационные технологии,</w:t>
      </w:r>
      <w:r w:rsidRPr="00F77E08">
        <w:rPr>
          <w:rFonts w:ascii="Times New Roman" w:hAnsi="Times New Roman" w:cs="Times New Roman"/>
          <w:sz w:val="28"/>
          <w:szCs w:val="28"/>
        </w:rPr>
        <w:t xml:space="preserve"> заменить живого общения педагога с ре</w:t>
      </w:r>
      <w:r>
        <w:rPr>
          <w:rFonts w:ascii="Times New Roman" w:hAnsi="Times New Roman" w:cs="Times New Roman"/>
          <w:sz w:val="28"/>
          <w:szCs w:val="28"/>
        </w:rPr>
        <w:t>бёнком они не могут и не должны.</w:t>
      </w:r>
    </w:p>
    <w:p w:rsidR="00ED358C" w:rsidRDefault="00ED358C" w:rsidP="00FC6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4D91" w:rsidRPr="00ED358C" w:rsidRDefault="00014D91" w:rsidP="00FC6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58C">
        <w:rPr>
          <w:rFonts w:ascii="Times New Roman" w:hAnsi="Times New Roman" w:cs="Times New Roman"/>
          <w:sz w:val="28"/>
          <w:szCs w:val="28"/>
        </w:rPr>
        <w:t>Список литературы:</w:t>
      </w:r>
    </w:p>
    <w:p w:rsidR="00014D91" w:rsidRPr="00ED358C" w:rsidRDefault="00ED358C" w:rsidP="00FC6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58C">
        <w:rPr>
          <w:rFonts w:ascii="Times New Roman" w:hAnsi="Times New Roman" w:cs="Times New Roman"/>
          <w:sz w:val="28"/>
          <w:szCs w:val="28"/>
        </w:rPr>
        <w:t xml:space="preserve">1. </w:t>
      </w:r>
      <w:r w:rsidR="00014D91" w:rsidRPr="00ED358C">
        <w:rPr>
          <w:rFonts w:ascii="Times New Roman" w:hAnsi="Times New Roman" w:cs="Times New Roman"/>
          <w:sz w:val="28"/>
          <w:szCs w:val="28"/>
        </w:rPr>
        <w:t xml:space="preserve"> Королевская Т. К. Компьютерные интерактивные технологии и устная речь как средство коммуникации: достижения и поиски. //Дефектология. — 1998. — № 1.с.47-5  </w:t>
      </w:r>
    </w:p>
    <w:p w:rsidR="00014D91" w:rsidRPr="00ED358C" w:rsidRDefault="00014D91" w:rsidP="00FC6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58C">
        <w:rPr>
          <w:rFonts w:ascii="Times New Roman" w:hAnsi="Times New Roman" w:cs="Times New Roman"/>
          <w:sz w:val="28"/>
          <w:szCs w:val="28"/>
        </w:rPr>
        <w:t>2. Кукушкина О. И. Компьютер в специальном обучении. Проблемы, поиски, подходы //Дефектология. 1994. — № 5.</w:t>
      </w:r>
    </w:p>
    <w:p w:rsidR="00014D91" w:rsidRPr="00ED358C" w:rsidRDefault="00014D91" w:rsidP="00FC6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58C">
        <w:rPr>
          <w:rFonts w:ascii="Times New Roman" w:hAnsi="Times New Roman" w:cs="Times New Roman"/>
          <w:sz w:val="28"/>
          <w:szCs w:val="28"/>
        </w:rPr>
        <w:t>3. Лизунова Л.Р. Использование информационно-коммуникационных технологий в логопедической работе.</w:t>
      </w:r>
    </w:p>
    <w:p w:rsidR="00014D91" w:rsidRPr="00ED358C" w:rsidRDefault="00014D91" w:rsidP="00FC6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58C">
        <w:rPr>
          <w:rFonts w:ascii="Times New Roman" w:hAnsi="Times New Roman" w:cs="Times New Roman"/>
          <w:sz w:val="28"/>
          <w:szCs w:val="28"/>
        </w:rPr>
        <w:t xml:space="preserve">4.   </w:t>
      </w:r>
      <w:proofErr w:type="spellStart"/>
      <w:r w:rsidRPr="00ED358C">
        <w:rPr>
          <w:rFonts w:ascii="Times New Roman" w:hAnsi="Times New Roman" w:cs="Times New Roman"/>
          <w:sz w:val="28"/>
          <w:szCs w:val="28"/>
        </w:rPr>
        <w:t>Лынская</w:t>
      </w:r>
      <w:proofErr w:type="spellEnd"/>
      <w:r w:rsidR="00ED358C" w:rsidRPr="00ED358C">
        <w:rPr>
          <w:rFonts w:ascii="Times New Roman" w:hAnsi="Times New Roman" w:cs="Times New Roman"/>
          <w:sz w:val="28"/>
          <w:szCs w:val="28"/>
        </w:rPr>
        <w:t xml:space="preserve"> М.И.</w:t>
      </w:r>
      <w:r w:rsidRPr="00ED358C">
        <w:rPr>
          <w:rFonts w:ascii="Times New Roman" w:hAnsi="Times New Roman" w:cs="Times New Roman"/>
          <w:sz w:val="28"/>
          <w:szCs w:val="28"/>
        </w:rPr>
        <w:t xml:space="preserve"> «Информационные технологии с </w:t>
      </w:r>
      <w:proofErr w:type="spellStart"/>
      <w:r w:rsidRPr="00ED358C">
        <w:rPr>
          <w:rFonts w:ascii="Times New Roman" w:hAnsi="Times New Roman" w:cs="Times New Roman"/>
          <w:sz w:val="28"/>
          <w:szCs w:val="28"/>
        </w:rPr>
        <w:t>безречевыми</w:t>
      </w:r>
      <w:proofErr w:type="spellEnd"/>
      <w:r w:rsidRPr="00ED358C">
        <w:rPr>
          <w:rFonts w:ascii="Times New Roman" w:hAnsi="Times New Roman" w:cs="Times New Roman"/>
          <w:sz w:val="28"/>
          <w:szCs w:val="28"/>
        </w:rPr>
        <w:t xml:space="preserve"> детьми», журнал «Логопед», 2011, № 3.</w:t>
      </w:r>
    </w:p>
    <w:p w:rsidR="00014D91" w:rsidRPr="00ED358C" w:rsidRDefault="00014D91" w:rsidP="00FC6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58C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ED358C">
        <w:rPr>
          <w:rFonts w:ascii="Times New Roman" w:hAnsi="Times New Roman" w:cs="Times New Roman"/>
          <w:sz w:val="28"/>
          <w:szCs w:val="28"/>
        </w:rPr>
        <w:t>Машбиц</w:t>
      </w:r>
      <w:proofErr w:type="spellEnd"/>
      <w:r w:rsidRPr="00ED358C">
        <w:rPr>
          <w:rFonts w:ascii="Times New Roman" w:hAnsi="Times New Roman" w:cs="Times New Roman"/>
          <w:sz w:val="28"/>
          <w:szCs w:val="28"/>
        </w:rPr>
        <w:t xml:space="preserve"> Е. И. Психолого-педагогические проблемы компьютеризации обучения. — М.: Педагогика. 1988. — 191 с.</w:t>
      </w:r>
    </w:p>
    <w:p w:rsidR="00014D91" w:rsidRPr="00ED358C" w:rsidRDefault="00014D91" w:rsidP="00FC6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58C">
        <w:rPr>
          <w:rFonts w:ascii="Times New Roman" w:hAnsi="Times New Roman" w:cs="Times New Roman"/>
          <w:sz w:val="28"/>
          <w:szCs w:val="28"/>
        </w:rPr>
        <w:t xml:space="preserve">6. Новикова О.В. Использование ИКТ на логопедических занятиях для развития      </w:t>
      </w:r>
      <w:proofErr w:type="spellStart"/>
      <w:r w:rsidRPr="00ED358C">
        <w:rPr>
          <w:rFonts w:ascii="Times New Roman" w:hAnsi="Times New Roman" w:cs="Times New Roman"/>
          <w:sz w:val="28"/>
          <w:szCs w:val="28"/>
        </w:rPr>
        <w:t>операциональных</w:t>
      </w:r>
      <w:proofErr w:type="spellEnd"/>
      <w:r w:rsidRPr="00ED358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ED358C">
        <w:rPr>
          <w:rFonts w:ascii="Times New Roman" w:hAnsi="Times New Roman" w:cs="Times New Roman"/>
          <w:sz w:val="28"/>
          <w:szCs w:val="28"/>
        </w:rPr>
        <w:t>потребностно-мотивационных</w:t>
      </w:r>
      <w:proofErr w:type="spellEnd"/>
      <w:r w:rsidRPr="00ED358C">
        <w:rPr>
          <w:rFonts w:ascii="Times New Roman" w:hAnsi="Times New Roman" w:cs="Times New Roman"/>
          <w:sz w:val="28"/>
          <w:szCs w:val="28"/>
        </w:rPr>
        <w:t xml:space="preserve"> компонентов интеллекта учащихся.</w:t>
      </w:r>
    </w:p>
    <w:sectPr w:rsidR="00014D91" w:rsidRPr="00ED358C" w:rsidSect="00FC6EC2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3725"/>
    <w:multiLevelType w:val="multilevel"/>
    <w:tmpl w:val="8F121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B2396F"/>
    <w:multiLevelType w:val="hybridMultilevel"/>
    <w:tmpl w:val="08F8855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3BD5271C"/>
    <w:multiLevelType w:val="hybridMultilevel"/>
    <w:tmpl w:val="0A861BC6"/>
    <w:lvl w:ilvl="0" w:tplc="690EDABA">
      <w:start w:val="1"/>
      <w:numFmt w:val="bullet"/>
      <w:lvlText w:val=""/>
      <w:lvlJc w:val="left"/>
      <w:pPr>
        <w:tabs>
          <w:tab w:val="num" w:pos="851"/>
        </w:tabs>
        <w:ind w:left="851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oNotTrackMove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7E08"/>
    <w:rsid w:val="00014D91"/>
    <w:rsid w:val="003176A7"/>
    <w:rsid w:val="004345D5"/>
    <w:rsid w:val="00551762"/>
    <w:rsid w:val="0068087B"/>
    <w:rsid w:val="00716315"/>
    <w:rsid w:val="008A5972"/>
    <w:rsid w:val="008C6E16"/>
    <w:rsid w:val="008D1372"/>
    <w:rsid w:val="009B79CF"/>
    <w:rsid w:val="00A26ECE"/>
    <w:rsid w:val="00AD5723"/>
    <w:rsid w:val="00AF4FAE"/>
    <w:rsid w:val="00B65906"/>
    <w:rsid w:val="00C4064F"/>
    <w:rsid w:val="00C6062F"/>
    <w:rsid w:val="00CF1964"/>
    <w:rsid w:val="00DA421B"/>
    <w:rsid w:val="00ED358C"/>
    <w:rsid w:val="00F77E08"/>
    <w:rsid w:val="00F8493A"/>
    <w:rsid w:val="00FC6E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E08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F8493A"/>
    <w:pPr>
      <w:keepNext/>
      <w:spacing w:before="240" w:after="60" w:line="360" w:lineRule="auto"/>
      <w:ind w:firstLine="454"/>
      <w:jc w:val="both"/>
      <w:outlineLvl w:val="1"/>
    </w:pPr>
    <w:rPr>
      <w:rFonts w:ascii="Cambria" w:eastAsia="Times New Roman" w:hAnsi="Cambria" w:cs="Cambria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F8493A"/>
    <w:rPr>
      <w:rFonts w:ascii="Cambria" w:hAnsi="Cambria" w:cs="Cambria"/>
      <w:b/>
      <w:bCs/>
      <w:i/>
      <w:iCs/>
      <w:sz w:val="28"/>
      <w:szCs w:val="28"/>
      <w:lang w:eastAsia="ru-RU"/>
    </w:rPr>
  </w:style>
  <w:style w:type="paragraph" w:styleId="a3">
    <w:name w:val="Normal (Web)"/>
    <w:basedOn w:val="a"/>
    <w:uiPriority w:val="99"/>
    <w:rsid w:val="00B659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4">
    <w:name w:val="Знак Знак Знак"/>
    <w:basedOn w:val="a"/>
    <w:uiPriority w:val="99"/>
    <w:rsid w:val="004345D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225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3</Pages>
  <Words>1126</Words>
  <Characters>6424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ЮЛЯ</cp:lastModifiedBy>
  <cp:revision>9</cp:revision>
  <dcterms:created xsi:type="dcterms:W3CDTF">2015-08-23T11:04:00Z</dcterms:created>
  <dcterms:modified xsi:type="dcterms:W3CDTF">2018-01-20T04:02:00Z</dcterms:modified>
</cp:coreProperties>
</file>