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D2B" w:rsidRDefault="00954D2B" w:rsidP="00954D2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Сидорова Хабиса Ахмет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овна, учитель начальных классов</w:t>
      </w:r>
    </w:p>
    <w:p w:rsidR="00954D2B" w:rsidRPr="00171DDD" w:rsidRDefault="00523382" w:rsidP="00954D2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23382">
        <w:rPr>
          <w:rFonts w:ascii="Times New Roman" w:hAnsi="Times New Roman" w:cs="Times New Roman"/>
          <w:b/>
          <w:sz w:val="28"/>
          <w:szCs w:val="28"/>
          <w:lang w:eastAsia="ru-RU"/>
        </w:rPr>
        <w:t>Школа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954D2B">
        <w:rPr>
          <w:rFonts w:ascii="Times New Roman" w:hAnsi="Times New Roman" w:cs="Times New Roman"/>
          <w:sz w:val="28"/>
          <w:szCs w:val="28"/>
          <w:lang w:eastAsia="ru-RU"/>
        </w:rPr>
        <w:t>МАОУ «Кутарбитская СОШ»</w:t>
      </w:r>
    </w:p>
    <w:p w:rsidR="00954D2B" w:rsidRDefault="00171DDD" w:rsidP="00171DD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Style w:val="c0"/>
          <w:b/>
          <w:bCs/>
          <w:color w:val="000000"/>
          <w:sz w:val="28"/>
          <w:szCs w:val="28"/>
        </w:rPr>
        <w:t>Предмет:</w:t>
      </w:r>
      <w:r w:rsidRPr="00954D2B">
        <w:rPr>
          <w:rStyle w:val="c2"/>
          <w:color w:val="000000"/>
          <w:sz w:val="28"/>
          <w:szCs w:val="28"/>
        </w:rPr>
        <w:t xml:space="preserve">  </w:t>
      </w:r>
      <w:r w:rsidRPr="00954D2B">
        <w:rPr>
          <w:rFonts w:ascii="Times New Roman" w:hAnsi="Times New Roman" w:cs="Times New Roman"/>
          <w:sz w:val="28"/>
          <w:szCs w:val="28"/>
          <w:lang w:eastAsia="ru-RU"/>
        </w:rPr>
        <w:t xml:space="preserve"> Основы религиозных культур и светской этики </w:t>
      </w:r>
    </w:p>
    <w:p w:rsidR="00171DDD" w:rsidRPr="00954D2B" w:rsidRDefault="00171DDD" w:rsidP="00171DD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(модуль «Основы светской этики»); Внеурочная деятельность: кружок «Юные патриоты»</w:t>
      </w:r>
      <w:r w:rsidRPr="00954D2B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171DDD" w:rsidRPr="00954D2B" w:rsidRDefault="00171DDD" w:rsidP="00171DD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Style w:val="c0"/>
          <w:b/>
          <w:bCs/>
          <w:color w:val="000000"/>
          <w:sz w:val="28"/>
          <w:szCs w:val="28"/>
        </w:rPr>
        <w:t>Программа:</w:t>
      </w:r>
      <w:r w:rsidRPr="00954D2B">
        <w:rPr>
          <w:rStyle w:val="c2"/>
          <w:color w:val="000000"/>
          <w:sz w:val="28"/>
          <w:szCs w:val="28"/>
        </w:rPr>
        <w:t> </w:t>
      </w:r>
      <w:r w:rsidRPr="00954D2B">
        <w:rPr>
          <w:rFonts w:ascii="Times New Roman" w:hAnsi="Times New Roman" w:cs="Times New Roman"/>
          <w:sz w:val="28"/>
          <w:szCs w:val="28"/>
          <w:lang w:eastAsia="ru-RU"/>
        </w:rPr>
        <w:t>УМК «Перспективная начальная школа».</w:t>
      </w:r>
    </w:p>
    <w:p w:rsidR="00171DDD" w:rsidRPr="00954D2B" w:rsidRDefault="00171DDD" w:rsidP="00171DDD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54D2B">
        <w:rPr>
          <w:rStyle w:val="c0"/>
          <w:b/>
          <w:bCs/>
          <w:color w:val="000000"/>
          <w:sz w:val="28"/>
          <w:szCs w:val="28"/>
        </w:rPr>
        <w:t>Тема:</w:t>
      </w:r>
      <w:r w:rsidRPr="00954D2B">
        <w:rPr>
          <w:rStyle w:val="c2"/>
          <w:color w:val="000000"/>
          <w:sz w:val="28"/>
          <w:szCs w:val="28"/>
        </w:rPr>
        <w:t> </w:t>
      </w:r>
      <w:r w:rsidRPr="00954D2B">
        <w:rPr>
          <w:sz w:val="28"/>
          <w:szCs w:val="28"/>
        </w:rPr>
        <w:t xml:space="preserve">«Гордость и гордыня», </w:t>
      </w:r>
      <w:r w:rsidR="00523382" w:rsidRPr="00954D2B">
        <w:rPr>
          <w:sz w:val="28"/>
          <w:szCs w:val="28"/>
        </w:rPr>
        <w:t>«Памятник</w:t>
      </w:r>
      <w:r w:rsidRPr="00954D2B">
        <w:rPr>
          <w:sz w:val="28"/>
          <w:szCs w:val="28"/>
        </w:rPr>
        <w:t xml:space="preserve"> героям – односельчанам»</w:t>
      </w:r>
    </w:p>
    <w:p w:rsidR="00171DDD" w:rsidRPr="00954D2B" w:rsidRDefault="00171DDD" w:rsidP="00171DDD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54D2B">
        <w:rPr>
          <w:rStyle w:val="c0"/>
          <w:b/>
          <w:bCs/>
          <w:color w:val="000000"/>
          <w:sz w:val="28"/>
          <w:szCs w:val="28"/>
        </w:rPr>
        <w:t>Класс:</w:t>
      </w:r>
      <w:r w:rsidRPr="00954D2B">
        <w:rPr>
          <w:rStyle w:val="c2"/>
          <w:color w:val="000000"/>
          <w:sz w:val="28"/>
          <w:szCs w:val="28"/>
        </w:rPr>
        <w:t> 4</w:t>
      </w:r>
    </w:p>
    <w:p w:rsidR="0015326E" w:rsidRPr="00523382" w:rsidRDefault="0015326E" w:rsidP="009B565B">
      <w:pPr>
        <w:pStyle w:val="a8"/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 w:rsidRPr="0052338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Тип</w:t>
      </w:r>
      <w:r w:rsidRPr="00523382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38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урока:</w:t>
      </w:r>
      <w:r w:rsidRPr="00523382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23382" w:rsidRPr="00523382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интегрированный, трансформированный</w:t>
      </w:r>
    </w:p>
    <w:p w:rsidR="003D4531" w:rsidRPr="00954D2B" w:rsidRDefault="003D453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54D2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Аннотация:</w:t>
      </w:r>
    </w:p>
    <w:p w:rsidR="003D4531" w:rsidRPr="00954D2B" w:rsidRDefault="003D453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Данный конспект урока разработан на основе </w:t>
      </w:r>
      <w:r w:rsidR="00CB32A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программы “Основы религиозных культур и светской этики» модуль «Основы светской эти</w:t>
      </w:r>
      <w:r w:rsidR="00171DD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ки» 4 класс и программы кружка В</w:t>
      </w:r>
      <w:r w:rsidR="00CB32A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неурочно</w:t>
      </w:r>
      <w:r w:rsidR="00171DD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й деятельности «Юные патриоты» 4</w:t>
      </w:r>
      <w:r w:rsidR="00CB32A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класс</w:t>
      </w:r>
    </w:p>
    <w:p w:rsidR="00171DDD" w:rsidRDefault="003D4531" w:rsidP="009B565B">
      <w:pPr>
        <w:pStyle w:val="a8"/>
        <w:rPr>
          <w:rFonts w:ascii="Times New Roman" w:hAnsi="Times New Roman" w:cs="Times New Roman"/>
        </w:rPr>
      </w:pPr>
      <w:r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Разработанный мн</w:t>
      </w:r>
      <w:r w:rsidR="00CB32A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ою урок </w:t>
      </w:r>
      <w:r w:rsidR="0052338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традиционен по структуре. Но </w:t>
      </w:r>
      <w:r w:rsidR="00CB32AD"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>содержание, средства представления материала, формы организации работы и используемые методическ</w:t>
      </w:r>
      <w:r w:rsidR="0052338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ие приемы имеют ряд </w:t>
      </w:r>
      <w:r w:rsidRPr="00954D2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особенностей, обусловленных использованием новых информационных технологий на уроках и на этапе подготовки к ним учителя. Тем самым я стремилась обеспечить высокий уровень мыслительной, эмоциональной и поведенческой активности учащихся, р</w:t>
      </w:r>
      <w:r w:rsidR="0052338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азвить у них интерес  к  учебе, </w:t>
      </w:r>
      <w:r w:rsidR="00523382">
        <w:rPr>
          <w:rFonts w:ascii="Times New Roman" w:hAnsi="Times New Roman" w:cs="Times New Roman"/>
          <w:sz w:val="28"/>
          <w:szCs w:val="28"/>
          <w:lang w:eastAsia="ru-RU"/>
        </w:rPr>
        <w:t>воспит</w:t>
      </w:r>
      <w:r w:rsidR="00523382" w:rsidRPr="00171DDD">
        <w:rPr>
          <w:rFonts w:ascii="Times New Roman" w:hAnsi="Times New Roman" w:cs="Times New Roman"/>
          <w:sz w:val="28"/>
          <w:szCs w:val="28"/>
          <w:lang w:eastAsia="ru-RU"/>
        </w:rPr>
        <w:t>ать чувство гордости за свой народ, уважение к ветеранам Великой Отечественной войны, патриотизм.</w:t>
      </w: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523382" w:rsidRDefault="00523382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171DDD" w:rsidRDefault="00171DDD" w:rsidP="009B565B">
      <w:pPr>
        <w:pStyle w:val="a8"/>
        <w:rPr>
          <w:rFonts w:ascii="Times New Roman" w:hAnsi="Times New Roman" w:cs="Times New Roman"/>
        </w:rPr>
      </w:pPr>
    </w:p>
    <w:p w:rsidR="008B0449" w:rsidRPr="00171DDD" w:rsidRDefault="008B0449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Конспект </w:t>
      </w:r>
      <w:r w:rsidR="00171DDD" w:rsidRPr="00171DDD">
        <w:rPr>
          <w:rFonts w:ascii="Times New Roman" w:hAnsi="Times New Roman" w:cs="Times New Roman"/>
          <w:sz w:val="28"/>
          <w:szCs w:val="28"/>
          <w:lang w:eastAsia="ru-RU"/>
        </w:rPr>
        <w:t>урока ОРКСЭ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171DDD" w:rsidRPr="00171DDD">
        <w:rPr>
          <w:rFonts w:ascii="Times New Roman" w:hAnsi="Times New Roman" w:cs="Times New Roman"/>
          <w:sz w:val="28"/>
          <w:szCs w:val="28"/>
          <w:lang w:eastAsia="ru-RU"/>
        </w:rPr>
        <w:t>занятия внеурочной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деятельности.</w:t>
      </w:r>
    </w:p>
    <w:p w:rsidR="00171DDD" w:rsidRPr="00171DDD" w:rsidRDefault="00171DDD" w:rsidP="00171DD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Класс: 4</w:t>
      </w:r>
    </w:p>
    <w:p w:rsidR="00171DDD" w:rsidRPr="00171DDD" w:rsidRDefault="003271AE" w:rsidP="00171DD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Предмет: Основы религиозных культур и светской этики (модуль «Основы светской этики»)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Тема «Гордость и гордыня»</w:t>
      </w:r>
    </w:p>
    <w:p w:rsidR="00140775" w:rsidRPr="00171DDD" w:rsidRDefault="00140775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Внеурочная деятельность: кружок «Юные патриоты»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171DDD" w:rsidRPr="00171DDD" w:rsidRDefault="00171DD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Тема </w:t>
      </w:r>
      <w:r w:rsidR="00140775" w:rsidRPr="00171DD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>Памятник</w:t>
      </w:r>
      <w:r w:rsidR="00140775"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героям – односельчанам»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Цель: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-создание условий для понимания значения понятий гордость и гордыня, скромность и тщеславие;</w:t>
      </w:r>
    </w:p>
    <w:p w:rsidR="003271AE" w:rsidRPr="00171DDD" w:rsidRDefault="00140775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71AE" w:rsidRPr="00171DDD">
        <w:rPr>
          <w:rFonts w:ascii="Times New Roman" w:hAnsi="Times New Roman" w:cs="Times New Roman"/>
          <w:sz w:val="28"/>
          <w:szCs w:val="28"/>
          <w:lang w:eastAsia="ru-RU"/>
        </w:rPr>
        <w:t>- формирование у младшего школьника мотиваций к осознанному нравственному поведению, основанному на знании и уважении других людей.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Задачи урока: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Образовательные: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 раскрыть нравственную сущность  понятий гордости и гордыни;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-выделить черты сходства и отличия этих понятий;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-содействовать стремлению к самопознанию  и самовоспитанию;</w:t>
      </w:r>
    </w:p>
    <w:p w:rsidR="00BD595D" w:rsidRPr="00171DDD" w:rsidRDefault="00BD595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 познакомиться с историей создания памятника ветеранам в нашем селе;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Развивающие: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развитию моральных качеств</w:t>
      </w:r>
    </w:p>
    <w:p w:rsidR="003271AE" w:rsidRPr="009B565B" w:rsidRDefault="003271AE" w:rsidP="009B565B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-развивать представления младшего подростка о значении нравственных норм и ценностей для достойной жизни личности, семьи, общества</w:t>
      </w:r>
      <w:r w:rsidRPr="009B565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-находить ответы на вопросы, используя учебник, свой жизненный опыт и информацию, полученную на уроке.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Воспитательные: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воспитанию моральных качеств: гордость и гордыня, скромность и тщеславие;</w:t>
      </w:r>
    </w:p>
    <w:p w:rsidR="003271AE" w:rsidRPr="00171DDD" w:rsidRDefault="00140775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 воспитывать чувство гордости за свой народ, уважение к ветеранам Великой Отечественной войны, патриотизм.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3271AE" w:rsidRPr="00171DDD">
        <w:rPr>
          <w:rFonts w:ascii="Times New Roman" w:hAnsi="Times New Roman" w:cs="Times New Roman"/>
          <w:sz w:val="28"/>
          <w:szCs w:val="28"/>
          <w:lang w:eastAsia="ru-RU"/>
        </w:rPr>
        <w:t>УУД: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-сформировать мотивационную основу учебной деятельности, положительное отношение к уроку, понимание необходимости учения;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-развивать этические чувства, доброжелательность и эмоционально-нравственную отзывчивость, понимание и сопереживание чувствам других людей;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проявлению познавательной инициативы в оказании помощи соученикам;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к самооценке на основе критерия успешности учебной деятельности;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проявлению самостоятельности в разных видах детской деятельности;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-способствовать выполнению «открытия» новых знаний;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-развивать умение младшего школьника контролировать свою деятельность по ходу выполнения задания; вносить необходимые коррективы в действие после его завершения на основе его оценки и учёта характера сделанных ошибок; высказывать своё предположение.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Коммуникативные: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-создать условия для учебного сотрудничества с учителем и сверстниками;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-создать условия для совместного решения учебной задачи;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осуществлению взаимоде</w:t>
      </w:r>
      <w:r w:rsidR="00140775" w:rsidRPr="00171DDD">
        <w:rPr>
          <w:rFonts w:ascii="Times New Roman" w:hAnsi="Times New Roman" w:cs="Times New Roman"/>
          <w:sz w:val="28"/>
          <w:szCs w:val="28"/>
          <w:lang w:eastAsia="ru-RU"/>
        </w:rPr>
        <w:t>йствия ребенка при работе в группе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 развивать умение определять и формулировать цель на уроке с помощью учителя;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проговаривать предполагаемые действия на уроке; оценивать правильность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выполнения задания.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Познавательные: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-развивать умение анализировать, сопоставлять и обобщать;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-помочь выделить и сформулировать познавательную цель;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-устанавливать причинно-следственные связи, выстраивать логическую цепочку рассуждений, устроить устное речевое высказывание;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-продолжать работать над формированием умений ориентироваться в учебнике 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высказыванию детьми своего мнения;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-способствовать оцениванию своей деятельности на уроке;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-развивать умение работать с разными видами информации.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Планируемый результат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Предметные: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-готовность к нравственному самосовершенствованию, духовному развитию;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-понимание значения нравственности в жизни человека и общества;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-становление внутренней установки личности поступать согласно своей совести, воспитание нравственности, основанной на свободе совести;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-осознание ценности человеческой жизни.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u w:val="single"/>
          <w:lang w:eastAsia="ru-RU"/>
        </w:rPr>
        <w:t>Личностные: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-уметь выделять основные признаки нравственных ценностей, приводить пример их проявления;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-понимание учащимися, что носители различных моделей поведения должны взаимодействовать между собой на основе «Золотого правила нравственности»: не делай другому того, чего не желаешь себе»;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Метапредметные: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-освоение учащимися универсальных способов деятельности, применяемых как в рамках образовательного процесса, так и в реальных жизненных ситуациях: умение выделять признаки и свойства, особенности объектов, процессов и явлений действительности ( в т. ч. социальных и культурных) в соответствии с содержанием учебного предмета «Основы религиозных культур и светской этики»;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Методы:</w:t>
      </w:r>
      <w:r w:rsidR="00140775"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деятельностный  подход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140775"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3382">
        <w:rPr>
          <w:rFonts w:ascii="Times New Roman" w:hAnsi="Times New Roman" w:cs="Times New Roman"/>
          <w:sz w:val="28"/>
          <w:szCs w:val="28"/>
          <w:lang w:eastAsia="ru-RU"/>
        </w:rPr>
        <w:t>дискуссия, н</w:t>
      </w:r>
      <w:r w:rsidR="00523382" w:rsidRPr="00171DDD">
        <w:rPr>
          <w:rFonts w:ascii="Times New Roman" w:hAnsi="Times New Roman" w:cs="Times New Roman"/>
          <w:sz w:val="28"/>
          <w:szCs w:val="28"/>
          <w:lang w:eastAsia="ru-RU"/>
        </w:rPr>
        <w:t>аглядный</w:t>
      </w:r>
      <w:r w:rsidR="008B0449" w:rsidRPr="00171DD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Формы: фронтальная, групповая.</w:t>
      </w:r>
    </w:p>
    <w:p w:rsidR="003271AE" w:rsidRPr="00171DDD" w:rsidRDefault="003271AE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Основные понятия: «гордость» и «гордыня»</w:t>
      </w:r>
    </w:p>
    <w:p w:rsidR="003D4531" w:rsidRPr="009B565B" w:rsidRDefault="003D4531" w:rsidP="009B565B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Оборудование</w:t>
      </w:r>
      <w:r w:rsidR="0015326E">
        <w:rPr>
          <w:rFonts w:ascii="Times New Roman" w:hAnsi="Times New Roman" w:cs="Times New Roman"/>
          <w:sz w:val="28"/>
          <w:szCs w:val="28"/>
          <w:lang w:eastAsia="ru-RU"/>
        </w:rPr>
        <w:t xml:space="preserve"> и материалы:</w:t>
      </w:r>
      <w:r w:rsidRPr="00171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1DD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памятников героям городов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Тюменской области; карточки со словами, пословицами; карточка- </w:t>
      </w:r>
      <w:r w:rsidR="00523382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черты человека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толковый словарь, учебник М.Т.Студеникина «Основы светской этики»; фотографии   героев Социалистического труда, лучших доярок, </w:t>
      </w:r>
      <w:bookmarkStart w:id="0" w:name="_GoBack"/>
      <w:bookmarkEnd w:id="0"/>
      <w:r w:rsidR="00523382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трактористов, орденоносцев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известных людей нашего села; </w:t>
      </w:r>
    </w:p>
    <w:p w:rsidR="00171DDD" w:rsidRDefault="00171DD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Место проведения: комната Совета ветеранов Кутарбитского сельского поселения.</w:t>
      </w:r>
    </w:p>
    <w:p w:rsidR="003271AE" w:rsidRPr="00171DDD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1.Орг. момент. </w:t>
      </w:r>
    </w:p>
    <w:p w:rsidR="00FE06A9" w:rsidRPr="009B565B" w:rsidRDefault="00FE06A9" w:rsidP="009B565B">
      <w:pPr>
        <w:pStyle w:val="a8"/>
        <w:rPr>
          <w:rFonts w:ascii="Times New Roman" w:hAnsi="Times New Roman" w:cs="Times New Roman"/>
          <w:i/>
          <w:sz w:val="20"/>
          <w:szCs w:val="20"/>
        </w:rPr>
      </w:pPr>
      <w:r w:rsidRPr="009B565B">
        <w:rPr>
          <w:rFonts w:ascii="Times New Roman" w:hAnsi="Times New Roman" w:cs="Times New Roman"/>
          <w:i/>
          <w:sz w:val="28"/>
          <w:szCs w:val="28"/>
          <w:u w:val="single"/>
        </w:rPr>
        <w:t>Цели</w:t>
      </w:r>
      <w:r w:rsidRPr="009B565B">
        <w:rPr>
          <w:rFonts w:ascii="Times New Roman" w:hAnsi="Times New Roman" w:cs="Times New Roman"/>
          <w:i/>
          <w:sz w:val="28"/>
          <w:szCs w:val="28"/>
        </w:rPr>
        <w:t>- создание эм</w:t>
      </w:r>
      <w:r w:rsidR="008B0449" w:rsidRPr="009B565B">
        <w:rPr>
          <w:rFonts w:ascii="Times New Roman" w:hAnsi="Times New Roman" w:cs="Times New Roman"/>
          <w:i/>
          <w:sz w:val="28"/>
          <w:szCs w:val="28"/>
        </w:rPr>
        <w:t xml:space="preserve">оционального настроя на урок; </w:t>
      </w:r>
      <w:r w:rsidR="00221163" w:rsidRPr="009B565B">
        <w:rPr>
          <w:rFonts w:ascii="Times New Roman" w:hAnsi="Times New Roman" w:cs="Times New Roman"/>
          <w:i/>
          <w:sz w:val="28"/>
          <w:szCs w:val="28"/>
        </w:rPr>
        <w:t>вовлечение учащихся</w:t>
      </w:r>
      <w:r w:rsidRPr="009B565B">
        <w:rPr>
          <w:rFonts w:ascii="Times New Roman" w:hAnsi="Times New Roman" w:cs="Times New Roman"/>
          <w:i/>
          <w:sz w:val="28"/>
          <w:szCs w:val="28"/>
        </w:rPr>
        <w:t xml:space="preserve"> в учебный процесс</w:t>
      </w:r>
    </w:p>
    <w:p w:rsidR="00890F32" w:rsidRPr="00954D2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890F32" w:rsidRPr="00954D2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-сформировать мотивационную основу учебной деятельности, положительное отношение к уроку, понимание необходимости учения;</w:t>
      </w:r>
    </w:p>
    <w:p w:rsidR="008B0449" w:rsidRPr="009B565B" w:rsidRDefault="00BD595D" w:rsidP="009B565B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9B565B">
        <w:rPr>
          <w:rFonts w:ascii="Times New Roman" w:hAnsi="Times New Roman" w:cs="Times New Roman"/>
          <w:sz w:val="24"/>
          <w:szCs w:val="24"/>
          <w:lang w:eastAsia="ru-RU"/>
        </w:rPr>
        <w:t>У:</w:t>
      </w:r>
      <w:r w:rsidR="008B0449" w:rsidRPr="009B565B">
        <w:rPr>
          <w:rFonts w:ascii="Times New Roman" w:hAnsi="Times New Roman" w:cs="Times New Roman"/>
          <w:i/>
          <w:iCs/>
          <w:sz w:val="32"/>
          <w:szCs w:val="32"/>
        </w:rPr>
        <w:t> </w:t>
      </w:r>
      <w:r w:rsidR="008B0449" w:rsidRPr="009B565B">
        <w:rPr>
          <w:rFonts w:ascii="Times New Roman" w:hAnsi="Times New Roman" w:cs="Times New Roman"/>
          <w:iCs/>
          <w:sz w:val="28"/>
          <w:szCs w:val="28"/>
        </w:rPr>
        <w:t>Начинаем наш урок,</w:t>
      </w:r>
    </w:p>
    <w:p w:rsidR="008B0449" w:rsidRPr="009B565B" w:rsidRDefault="008B0449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iCs/>
          <w:sz w:val="28"/>
          <w:szCs w:val="28"/>
        </w:rPr>
        <w:t>Надеюсь, он пойдет вам впрок.</w:t>
      </w:r>
    </w:p>
    <w:p w:rsidR="008B0449" w:rsidRPr="009B565B" w:rsidRDefault="008B0449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iCs/>
          <w:sz w:val="28"/>
          <w:szCs w:val="28"/>
        </w:rPr>
        <w:t>Постарайтесь все понять.</w:t>
      </w:r>
    </w:p>
    <w:p w:rsidR="008B0449" w:rsidRPr="009B565B" w:rsidRDefault="008B0449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iCs/>
          <w:sz w:val="28"/>
          <w:szCs w:val="28"/>
        </w:rPr>
        <w:t>Ответы полные давать.</w:t>
      </w:r>
    </w:p>
    <w:p w:rsidR="00140775" w:rsidRPr="009B565B" w:rsidRDefault="00140775" w:rsidP="009B565B">
      <w:pPr>
        <w:pStyle w:val="a8"/>
        <w:rPr>
          <w:rFonts w:ascii="Times New Roman" w:hAnsi="Times New Roman" w:cs="Times New Roman"/>
          <w:color w:val="333333"/>
          <w:sz w:val="28"/>
          <w:szCs w:val="28"/>
        </w:rPr>
      </w:pPr>
      <w:r w:rsidRPr="009B565B">
        <w:rPr>
          <w:rFonts w:ascii="Times New Roman" w:hAnsi="Times New Roman" w:cs="Times New Roman"/>
          <w:color w:val="333333"/>
          <w:sz w:val="28"/>
          <w:szCs w:val="28"/>
        </w:rPr>
        <w:t>Сегодня у нас необычный урок. Необычность в том, что мы его проводим не в классе и у нас на уроке гос</w:t>
      </w:r>
      <w:r w:rsidR="00BD595D" w:rsidRPr="009B565B">
        <w:rPr>
          <w:rFonts w:ascii="Times New Roman" w:hAnsi="Times New Roman" w:cs="Times New Roman"/>
          <w:color w:val="333333"/>
          <w:sz w:val="28"/>
          <w:szCs w:val="28"/>
        </w:rPr>
        <w:t xml:space="preserve">ти. А гостей принято </w:t>
      </w:r>
      <w:r w:rsidR="00954D2B" w:rsidRPr="009B565B">
        <w:rPr>
          <w:rFonts w:ascii="Times New Roman" w:hAnsi="Times New Roman" w:cs="Times New Roman"/>
          <w:color w:val="333333"/>
          <w:sz w:val="28"/>
          <w:szCs w:val="28"/>
        </w:rPr>
        <w:t>встречать прекрасным</w:t>
      </w:r>
      <w:r w:rsidRPr="009B565B">
        <w:rPr>
          <w:rFonts w:ascii="Times New Roman" w:hAnsi="Times New Roman" w:cs="Times New Roman"/>
          <w:color w:val="333333"/>
          <w:sz w:val="28"/>
          <w:szCs w:val="28"/>
        </w:rPr>
        <w:t xml:space="preserve"> настроением. Улыбнитесь себе</w:t>
      </w:r>
      <w:r w:rsidR="009D60A7" w:rsidRPr="009B565B">
        <w:rPr>
          <w:rFonts w:ascii="Times New Roman" w:hAnsi="Times New Roman" w:cs="Times New Roman"/>
          <w:color w:val="333333"/>
          <w:sz w:val="28"/>
          <w:szCs w:val="28"/>
        </w:rPr>
        <w:t>, д</w:t>
      </w:r>
      <w:r w:rsidRPr="009B565B">
        <w:rPr>
          <w:rFonts w:ascii="Times New Roman" w:hAnsi="Times New Roman" w:cs="Times New Roman"/>
          <w:color w:val="333333"/>
          <w:sz w:val="28"/>
          <w:szCs w:val="28"/>
        </w:rPr>
        <w:t>руг другу, мне, гостям.</w:t>
      </w:r>
      <w:r w:rsidR="00221163" w:rsidRPr="009B565B">
        <w:rPr>
          <w:rFonts w:ascii="Times New Roman" w:hAnsi="Times New Roman" w:cs="Times New Roman"/>
          <w:color w:val="333333"/>
          <w:sz w:val="28"/>
          <w:szCs w:val="28"/>
        </w:rPr>
        <w:t xml:space="preserve"> Необычность в том, что объедены два предмета в один – это ОРКСЭ и кружок «Юные патриоты» </w:t>
      </w:r>
    </w:p>
    <w:p w:rsidR="00FE06A9" w:rsidRPr="009B565B" w:rsidRDefault="00140775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2.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Актуализация знаний</w:t>
      </w:r>
    </w:p>
    <w:p w:rsidR="00890F32" w:rsidRPr="009B565B" w:rsidRDefault="00FE06A9" w:rsidP="009B565B">
      <w:pPr>
        <w:pStyle w:val="a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Цель:</w:t>
      </w:r>
      <w:r w:rsidRPr="009B5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организовать актуализацию знаний; провести коррекцию выявленных пробелов в осмыслении уч-ся изученного материала.</w:t>
      </w:r>
    </w:p>
    <w:p w:rsidR="00890F32" w:rsidRPr="00954D2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890F32" w:rsidRPr="00954D2B" w:rsidRDefault="00890F32" w:rsidP="00954D2B">
      <w:pPr>
        <w:pStyle w:val="a8"/>
        <w:tabs>
          <w:tab w:val="left" w:pos="7560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-способствовать выполнению «открытия» новых знаний;</w:t>
      </w:r>
      <w:r w:rsidR="00954D2B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890F32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-развивать умение</w:t>
      </w:r>
      <w:r w:rsidR="00890F32" w:rsidRPr="00954D2B">
        <w:rPr>
          <w:rFonts w:ascii="Times New Roman" w:hAnsi="Times New Roman" w:cs="Times New Roman"/>
          <w:sz w:val="28"/>
          <w:szCs w:val="28"/>
          <w:lang w:eastAsia="ru-RU"/>
        </w:rPr>
        <w:t> высказывать своё предположение.</w:t>
      </w:r>
    </w:p>
    <w:p w:rsidR="00890F32" w:rsidRPr="00954D2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Коммуникативные:</w:t>
      </w:r>
    </w:p>
    <w:p w:rsidR="00FE06A9" w:rsidRPr="00954D2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-создать условия для учебного сотрудничества с учителем и сверстниками;</w:t>
      </w:r>
      <w:r w:rsidR="002D774F" w:rsidRPr="00954D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9D60A7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будете в группах. Вспомним правила работы в группах.</w:t>
      </w:r>
    </w:p>
    <w:p w:rsidR="00221163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понятиями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221163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проблемы.</w:t>
      </w:r>
    </w:p>
    <w:p w:rsidR="003271AE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столах карточки со словами: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Героизм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B7BA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Обелиск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B7BA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Дружба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Отчизна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Честность</w:t>
      </w:r>
    </w:p>
    <w:p w:rsidR="009D60A7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Расположите эти слова по важности</w:t>
      </w:r>
    </w:p>
    <w:p w:rsidR="0046119E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Установите взаимосвязь между словами, объясните. </w:t>
      </w:r>
    </w:p>
    <w:p w:rsidR="0046119E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У: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A46DE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 и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первых букв и одного последнего  этих слов составьте  слово. 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71AE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9E6C1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слово получилось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? (гордость)</w:t>
      </w:r>
    </w:p>
    <w:p w:rsidR="003271AE" w:rsidRPr="009B565B" w:rsidRDefault="009D60A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3. </w:t>
      </w:r>
      <w:r w:rsidR="00BD595D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Сообщение темы урока.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Постановка ц</w:t>
      </w:r>
      <w:r w:rsidR="00BD595D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ели урока.</w:t>
      </w:r>
    </w:p>
    <w:p w:rsidR="00FE06A9" w:rsidRPr="00954D2B" w:rsidRDefault="00FE06A9" w:rsidP="009B565B">
      <w:pPr>
        <w:pStyle w:val="a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4D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 организовать постановку цели урока.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 xml:space="preserve"> -способствовать проявлению познавательной инициативы;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-способствовать выполнению «открытия» новых знаний;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-развивать умение младшего школьника контролировать свою деятельность по ходу выполнения задания; вносить необходимые коррективы в действие после его завершения на основе его оценки и учёта характера сделанных ошибок; высказывать своё предположение.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Коммуникативные: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-создать условия для совместного решения учебной задачи;</w:t>
      </w:r>
    </w:p>
    <w:p w:rsidR="002D774F" w:rsidRPr="00954D2B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>- развивать умение определять и формулировать цель на уроке с помощью учителя;</w:t>
      </w:r>
    </w:p>
    <w:p w:rsidR="00954D2B" w:rsidRPr="00171DDD" w:rsidRDefault="002D774F" w:rsidP="00954D2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54D2B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Познавательные:</w:t>
      </w:r>
      <w:r w:rsidR="00954D2B" w:rsidRPr="00954D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D774F" w:rsidRPr="00954D2B" w:rsidRDefault="00954D2B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71DDD">
        <w:rPr>
          <w:rFonts w:ascii="Times New Roman" w:hAnsi="Times New Roman" w:cs="Times New Roman"/>
          <w:sz w:val="28"/>
          <w:szCs w:val="28"/>
          <w:lang w:eastAsia="ru-RU"/>
        </w:rPr>
        <w:t>-помочь выделить и сформулировать познавательную цель;</w:t>
      </w:r>
      <w:r w:rsidRPr="00954D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271AE" w:rsidRPr="009B565B" w:rsidRDefault="002D774F" w:rsidP="009B565B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163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пожалуйста, тему урока. И поставьте, перед собой цель.</w:t>
      </w:r>
    </w:p>
    <w:p w:rsidR="0046119E" w:rsidRPr="009B565B" w:rsidRDefault="00221163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У: Да, сегодня на уроке, закрепим</w:t>
      </w:r>
      <w:r w:rsidR="00912E1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  поняти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й гордость и гордыня;</w:t>
      </w:r>
    </w:p>
    <w:p w:rsidR="0046119E" w:rsidRPr="009B565B" w:rsidRDefault="00912E19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163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-выясним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гордость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гордыня 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хорошо или плохо;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узнаем историю создания памятника «Скорбящая мать» в с. Кутарбитка.</w:t>
      </w:r>
    </w:p>
    <w:p w:rsidR="00A46DEC" w:rsidRPr="009B565B" w:rsidRDefault="004611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Сегодня на </w:t>
      </w:r>
      <w:r w:rsidR="009E6C1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уроке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 попытаем</w:t>
      </w:r>
      <w:r w:rsidR="00912E1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разобраться в этом. </w:t>
      </w:r>
    </w:p>
    <w:p w:rsidR="00FE06A9" w:rsidRPr="009B565B" w:rsidRDefault="009D60A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4.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«Открытие» новых знаний.</w:t>
      </w:r>
    </w:p>
    <w:p w:rsidR="002D774F" w:rsidRPr="009B565B" w:rsidRDefault="00FE06A9" w:rsidP="009B565B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9B565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 Содействовать усвоению уч-ся знаний и способов действий по овладению этими знаниями</w:t>
      </w:r>
      <w:r w:rsidR="00890F32" w:rsidRPr="009B565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890F32" w:rsidRPr="002C1097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0F32" w:rsidRPr="002C1097">
        <w:rPr>
          <w:rFonts w:ascii="Times New Roman" w:hAnsi="Times New Roman" w:cs="Times New Roman"/>
          <w:sz w:val="28"/>
          <w:szCs w:val="28"/>
          <w:lang w:eastAsia="ru-RU"/>
        </w:rPr>
        <w:t>-развивать этические чувства, доброжелательность и эмоционально-нравственную отзывчивость, понимание и сопереживание чувствам других людей;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-способствовать проявлению познавательной инициативы в оказании помощи соученикам;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-способствовать проявлению самостоятельности в разных видах детской деятельности;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 xml:space="preserve">-способствовать выполнению </w:t>
      </w:r>
      <w:r w:rsidR="002D774F" w:rsidRPr="002C1097">
        <w:rPr>
          <w:rFonts w:ascii="Times New Roman" w:hAnsi="Times New Roman" w:cs="Times New Roman"/>
          <w:sz w:val="28"/>
          <w:szCs w:val="28"/>
          <w:lang w:eastAsia="ru-RU"/>
        </w:rPr>
        <w:t>«открытия» новых знаний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Коммуникативные: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-создать условия для учебного сотрудничества с учителем и сверстниками;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-способствовать осуществлению взаимодействия ребенка при работе в группе;</w:t>
      </w:r>
    </w:p>
    <w:p w:rsidR="00890F32" w:rsidRPr="002C1097" w:rsidRDefault="002D774F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90F32" w:rsidRPr="002C1097">
        <w:rPr>
          <w:rFonts w:ascii="Times New Roman" w:hAnsi="Times New Roman" w:cs="Times New Roman"/>
          <w:sz w:val="28"/>
          <w:szCs w:val="28"/>
          <w:lang w:eastAsia="ru-RU"/>
        </w:rPr>
        <w:t xml:space="preserve"> оценивать правильность</w:t>
      </w:r>
      <w:r w:rsidRPr="002C10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0F32" w:rsidRPr="002C1097">
        <w:rPr>
          <w:rFonts w:ascii="Times New Roman" w:hAnsi="Times New Roman" w:cs="Times New Roman"/>
          <w:sz w:val="28"/>
          <w:szCs w:val="28"/>
          <w:lang w:eastAsia="ru-RU"/>
        </w:rPr>
        <w:t>выполнения задания.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Познавательные: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-развивать умение анализировать, сопоставлять и обобщать;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-устанавливать причинно-следственные связи, выстраивать логическую цепочку рассуждений, устроить устное речевое высказывание;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-продолжать работать над формированием умений ориентироваться в учебнике ;</w:t>
      </w:r>
    </w:p>
    <w:p w:rsidR="00890F32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-способствовать высказыванию детьми своего мнения;</w:t>
      </w:r>
    </w:p>
    <w:p w:rsidR="00FE06A9" w:rsidRPr="002C1097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C1097">
        <w:rPr>
          <w:rFonts w:ascii="Times New Roman" w:hAnsi="Times New Roman" w:cs="Times New Roman"/>
          <w:sz w:val="28"/>
          <w:szCs w:val="28"/>
          <w:lang w:eastAsia="ru-RU"/>
        </w:rPr>
        <w:t>-развивать умение работать с разными видами информации.</w:t>
      </w:r>
      <w:r w:rsidR="002D774F" w:rsidRPr="002C10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46D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в группах, что такое гордость?</w:t>
      </w:r>
      <w:r w:rsidR="00A46DE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Составьте кластер.</w:t>
      </w:r>
    </w:p>
    <w:p w:rsidR="009D60A7" w:rsidRPr="009B565B" w:rsidRDefault="00A46D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068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сравним наши выводы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объяснением в словаре.</w:t>
      </w:r>
    </w:p>
    <w:p w:rsidR="001A7999" w:rsidRPr="009B565B" w:rsidRDefault="00A46D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 словарями.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Находят в словаре слово ГОРДОСЬ</w:t>
      </w:r>
    </w:p>
    <w:p w:rsidR="00A46DEC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У: 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об этом сказано в </w:t>
      </w:r>
      <w:r w:rsidR="00A46DE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46DE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? Откройте страницу 70 прочитайте.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Pr="009B5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Гордость 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1A7999" w:rsidRPr="009B5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чувство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самоуважения. 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B5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Гордость – это самоуважение, уважение других. Достоинство</w:t>
      </w:r>
      <w:r w:rsidR="00A16E25" w:rsidRPr="009B5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="00A16E25" w:rsidRPr="009B565B">
        <w:rPr>
          <w:rFonts w:ascii="Times New Roman" w:hAnsi="Times New Roman" w:cs="Times New Roman"/>
          <w:sz w:val="28"/>
          <w:szCs w:val="28"/>
        </w:rPr>
        <w:t xml:space="preserve"> чувство удовлетворения от чего- либо, сознания успехов в чём-либо.</w:t>
      </w:r>
    </w:p>
    <w:p w:rsidR="0046119E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человека называют гордым? Попробуйте дать определение</w:t>
      </w:r>
    </w:p>
    <w:p w:rsidR="003271AE" w:rsidRPr="009B565B" w:rsidRDefault="00C60F61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1A799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словаре – 1 ученик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зачитывает.</w:t>
      </w:r>
    </w:p>
    <w:p w:rsidR="003271AE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Испытывали ли вы когда-нибудь чувство гордости? Опишите это состояние.</w:t>
      </w:r>
    </w:p>
    <w:p w:rsidR="003271AE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Подумайте, чем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кем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гордить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человек?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Обоснуйте свой выбор.</w:t>
      </w:r>
    </w:p>
    <w:p w:rsidR="003271AE" w:rsidRPr="009B565B" w:rsidRDefault="009D60A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Примерные </w:t>
      </w:r>
      <w:r w:rsidR="00FE06A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 вещью;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внешностью;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родителей;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 достижениями;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знаменитыми писателями и учеными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 и их достижениями;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добрыми делами и поступками;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школой;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 талантом;хорошо выполненной работой;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FE06A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E06A9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60A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</w:p>
    <w:p w:rsidR="003271AE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на дом было дано задание подготовить сообщение на тему «Кем я могу гордиться»</w:t>
      </w:r>
      <w:r w:rsidR="00623BBB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550C" w:rsidRPr="009B565B" w:rsidRDefault="001A7999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Послушаем </w:t>
      </w:r>
      <w:r w:rsidR="00623BBB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бщение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Карины (о С.Козлове), Камиллы (об А.С.Пушкине),Валеры (</w:t>
      </w:r>
      <w:r w:rsidR="0019068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 Б.Житкове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611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</w:t>
      </w:r>
      <w:r w:rsidR="003D453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19068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 А.Маресьеве).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550C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мы должны гордиться этими людьми?</w:t>
      </w:r>
    </w:p>
    <w:p w:rsidR="00C60F61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Гордость </w:t>
      </w:r>
      <w:r w:rsidR="00623BBB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 хорошо или плохо?</w:t>
      </w:r>
    </w:p>
    <w:p w:rsidR="001F130D" w:rsidRPr="009B565B" w:rsidRDefault="00207D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1F130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Физминутка. </w:t>
      </w:r>
    </w:p>
    <w:p w:rsidR="00C60F61" w:rsidRPr="009B565B" w:rsidRDefault="00207D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группе. </w:t>
      </w:r>
    </w:p>
    <w:p w:rsidR="0025187D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 на 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карточках даны черты человека. Надо п</w:t>
      </w:r>
      <w:r w:rsidR="00C60F61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рочитать и дать ответ — это  положительные качества или отрицательные? 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Для него неприятно</w:t>
      </w:r>
      <w:r w:rsidR="00D3550C" w:rsidRPr="009B565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 когда успехи других замечают, а его - нет.</w:t>
      </w:r>
    </w:p>
    <w:p w:rsidR="0025187D" w:rsidRPr="009B565B" w:rsidRDefault="00D3550C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Ему  нравится </w:t>
      </w:r>
      <w:r w:rsidR="0025187D" w:rsidRPr="009B565B">
        <w:rPr>
          <w:rFonts w:ascii="Times New Roman" w:hAnsi="Times New Roman" w:cs="Times New Roman"/>
          <w:sz w:val="28"/>
          <w:szCs w:val="28"/>
          <w:lang w:eastAsia="ru-RU"/>
        </w:rPr>
        <w:t>думать, как много он знает  и умеет по  сравнению с окружающими.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Ему трудно признать свою вину и попросить прощения, даже  если он был не прав.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В конфликте он не идет на примирение первым, а ждет  пока с ним  начнут мириться.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Считает свое мнение всегда правильным.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Любит похвастаться. </w:t>
      </w:r>
    </w:p>
    <w:p w:rsidR="0025187D" w:rsidRPr="009B565B" w:rsidRDefault="0025187D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Считает себя лучше всех.</w:t>
      </w:r>
    </w:p>
    <w:p w:rsidR="0025187D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25187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ли их отнести к понятию гордость? </w:t>
      </w:r>
    </w:p>
    <w:p w:rsidR="00A16E25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25187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называют люди такое поведение? </w:t>
      </w:r>
    </w:p>
    <w:p w:rsidR="00190687" w:rsidRPr="009B565B" w:rsidRDefault="00207D9E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 xml:space="preserve">В) </w:t>
      </w:r>
      <w:r w:rsidR="00A16E25" w:rsidRPr="009B565B">
        <w:rPr>
          <w:rFonts w:ascii="Times New Roman" w:hAnsi="Times New Roman" w:cs="Times New Roman"/>
          <w:sz w:val="28"/>
          <w:szCs w:val="28"/>
        </w:rPr>
        <w:t xml:space="preserve"> </w:t>
      </w:r>
      <w:r w:rsidR="00190687" w:rsidRPr="009B565B">
        <w:rPr>
          <w:rFonts w:ascii="Times New Roman" w:hAnsi="Times New Roman" w:cs="Times New Roman"/>
          <w:sz w:val="28"/>
          <w:szCs w:val="28"/>
        </w:rPr>
        <w:t>Творческое задание</w:t>
      </w:r>
    </w:p>
    <w:p w:rsidR="00CB32AD" w:rsidRPr="009B565B" w:rsidRDefault="00190687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 xml:space="preserve">У: </w:t>
      </w:r>
      <w:r w:rsidR="00A16E25" w:rsidRPr="009B565B">
        <w:rPr>
          <w:rFonts w:ascii="Times New Roman" w:hAnsi="Times New Roman" w:cs="Times New Roman"/>
          <w:sz w:val="28"/>
          <w:szCs w:val="28"/>
        </w:rPr>
        <w:t xml:space="preserve">Понаблюдайте за некоторыми героями </w:t>
      </w:r>
      <w:r w:rsidR="00CB32AD" w:rsidRPr="009B565B">
        <w:rPr>
          <w:rFonts w:ascii="Times New Roman" w:hAnsi="Times New Roman" w:cs="Times New Roman"/>
          <w:sz w:val="28"/>
          <w:szCs w:val="28"/>
        </w:rPr>
        <w:t>(читают</w:t>
      </w:r>
      <w:r w:rsidR="00780438" w:rsidRPr="009B565B">
        <w:rPr>
          <w:rFonts w:ascii="Times New Roman" w:hAnsi="Times New Roman" w:cs="Times New Roman"/>
          <w:sz w:val="28"/>
          <w:szCs w:val="28"/>
        </w:rPr>
        <w:t xml:space="preserve"> 2 ученика </w:t>
      </w:r>
      <w:r w:rsidR="00A16E25" w:rsidRPr="009B565B">
        <w:rPr>
          <w:rFonts w:ascii="Times New Roman" w:hAnsi="Times New Roman" w:cs="Times New Roman"/>
          <w:sz w:val="28"/>
          <w:szCs w:val="28"/>
        </w:rPr>
        <w:t>отрывок из сказки А.Пушкина «Сказка о мёртвой царевне и о семи богатырях»</w:t>
      </w:r>
    </w:p>
    <w:p w:rsidR="0025187D" w:rsidRPr="009B565B" w:rsidRDefault="00190687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 xml:space="preserve">У: </w:t>
      </w:r>
      <w:r w:rsidR="00A16E25" w:rsidRPr="009B565B">
        <w:rPr>
          <w:rFonts w:ascii="Times New Roman" w:hAnsi="Times New Roman" w:cs="Times New Roman"/>
          <w:sz w:val="28"/>
          <w:szCs w:val="28"/>
        </w:rPr>
        <w:t>Присуща ли им гордость и за что?</w:t>
      </w:r>
      <w:r w:rsidR="00A16E25"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Fonts w:ascii="Times New Roman" w:hAnsi="Times New Roman" w:cs="Times New Roman"/>
          <w:sz w:val="28"/>
          <w:szCs w:val="28"/>
        </w:rPr>
        <w:t xml:space="preserve">У: </w:t>
      </w:r>
      <w:r w:rsidR="00A16E25" w:rsidRPr="009B565B">
        <w:rPr>
          <w:rFonts w:ascii="Times New Roman" w:hAnsi="Times New Roman" w:cs="Times New Roman"/>
          <w:sz w:val="28"/>
          <w:szCs w:val="28"/>
        </w:rPr>
        <w:t>Можно ли сказать о них, что они возгордились, что у них слишком высокое мнение о себе?</w:t>
      </w:r>
    </w:p>
    <w:p w:rsidR="00CB32AD" w:rsidRPr="009B565B" w:rsidRDefault="00CB32AD" w:rsidP="009B565B">
      <w:pPr>
        <w:pStyle w:val="a8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9B565B">
        <w:rPr>
          <w:rFonts w:ascii="Times New Roman" w:hAnsi="Times New Roman" w:cs="Times New Roman"/>
          <w:sz w:val="28"/>
          <w:szCs w:val="28"/>
        </w:rPr>
        <w:t>У: Вспомните какими словами характеризует автор своих героинь?</w:t>
      </w:r>
      <w:r w:rsidRPr="009B565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25187D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 А что сказано об этом в </w:t>
      </w:r>
      <w:r w:rsidR="0025187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? Откройте страницу 71, 1-2</w:t>
      </w:r>
      <w:r w:rsidR="0025187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абзац, прочитайте</w:t>
      </w:r>
      <w:r w:rsidR="0025187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2DE" w:rsidRPr="009B565B" w:rsidRDefault="009D60A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</w:rPr>
        <w:lastRenderedPageBreak/>
        <w:t>Вывод: г</w:t>
      </w:r>
      <w:r w:rsidR="002962DE" w:rsidRPr="009B565B">
        <w:rPr>
          <w:rFonts w:ascii="Times New Roman" w:hAnsi="Times New Roman" w:cs="Times New Roman"/>
          <w:sz w:val="28"/>
          <w:szCs w:val="28"/>
        </w:rPr>
        <w:t xml:space="preserve">ордого человека отличает скромность; а горделивого – тщеславие, т.е. качество, когда человек переоценивает себя, не </w:t>
      </w:r>
      <w:r w:rsidR="00190687" w:rsidRPr="009B565B">
        <w:rPr>
          <w:rFonts w:ascii="Times New Roman" w:hAnsi="Times New Roman" w:cs="Times New Roman"/>
          <w:sz w:val="28"/>
          <w:szCs w:val="28"/>
        </w:rPr>
        <w:t>видит достоинств других людей.</w:t>
      </w:r>
      <w:r w:rsidR="00190687" w:rsidRPr="009B565B">
        <w:rPr>
          <w:rFonts w:ascii="Times New Roman" w:hAnsi="Times New Roman" w:cs="Times New Roman"/>
          <w:sz w:val="28"/>
          <w:szCs w:val="28"/>
        </w:rPr>
        <w:br/>
        <w:t xml:space="preserve">У: </w:t>
      </w:r>
      <w:r w:rsidR="002962DE" w:rsidRPr="009B565B">
        <w:rPr>
          <w:rFonts w:ascii="Times New Roman" w:hAnsi="Times New Roman" w:cs="Times New Roman"/>
          <w:sz w:val="28"/>
          <w:szCs w:val="28"/>
        </w:rPr>
        <w:t xml:space="preserve"> Что же делать, чтобы прослыть гордым, а не горделивым? </w:t>
      </w:r>
      <w:r w:rsidR="002962DE" w:rsidRPr="009B565B">
        <w:rPr>
          <w:rFonts w:ascii="Times New Roman" w:hAnsi="Times New Roman" w:cs="Times New Roman"/>
          <w:sz w:val="28"/>
          <w:szCs w:val="28"/>
        </w:rPr>
        <w:br/>
        <w:t>Вывод: учись тренировать себя</w:t>
      </w:r>
      <w:r w:rsidRPr="009B565B">
        <w:rPr>
          <w:rFonts w:ascii="Times New Roman" w:hAnsi="Times New Roman" w:cs="Times New Roman"/>
          <w:sz w:val="28"/>
          <w:szCs w:val="28"/>
        </w:rPr>
        <w:t xml:space="preserve">, чтобы избавиться от </w:t>
      </w:r>
      <w:r w:rsidR="00190687" w:rsidRPr="009B565B">
        <w:rPr>
          <w:rFonts w:ascii="Times New Roman" w:hAnsi="Times New Roman" w:cs="Times New Roman"/>
          <w:sz w:val="28"/>
          <w:szCs w:val="28"/>
        </w:rPr>
        <w:t xml:space="preserve">отрицательных качеств, </w:t>
      </w:r>
      <w:r w:rsidR="002962DE" w:rsidRPr="009B565B">
        <w:rPr>
          <w:rFonts w:ascii="Times New Roman" w:hAnsi="Times New Roman" w:cs="Times New Roman"/>
          <w:sz w:val="28"/>
          <w:szCs w:val="28"/>
        </w:rPr>
        <w:t xml:space="preserve"> у каждого из нас есть недостатки, над</w:t>
      </w:r>
      <w:r w:rsidR="00190687" w:rsidRPr="009B565B">
        <w:rPr>
          <w:rFonts w:ascii="Times New Roman" w:hAnsi="Times New Roman" w:cs="Times New Roman"/>
          <w:sz w:val="28"/>
          <w:szCs w:val="28"/>
        </w:rPr>
        <w:t xml:space="preserve"> которыми надо работать.</w:t>
      </w:r>
      <w:r w:rsidR="00190687" w:rsidRPr="009B565B">
        <w:rPr>
          <w:rFonts w:ascii="Times New Roman" w:hAnsi="Times New Roman" w:cs="Times New Roman"/>
          <w:sz w:val="28"/>
          <w:szCs w:val="28"/>
        </w:rPr>
        <w:br/>
        <w:t>А чтобы</w:t>
      </w:r>
      <w:r w:rsidR="002962DE" w:rsidRPr="009B565B">
        <w:rPr>
          <w:rFonts w:ascii="Times New Roman" w:hAnsi="Times New Roman" w:cs="Times New Roman"/>
          <w:sz w:val="28"/>
          <w:szCs w:val="28"/>
        </w:rPr>
        <w:t xml:space="preserve"> стать л</w:t>
      </w:r>
      <w:r w:rsidR="00190687" w:rsidRPr="009B565B">
        <w:rPr>
          <w:rFonts w:ascii="Times New Roman" w:hAnsi="Times New Roman" w:cs="Times New Roman"/>
          <w:sz w:val="28"/>
          <w:szCs w:val="28"/>
        </w:rPr>
        <w:t xml:space="preserve">учше, надо </w:t>
      </w:r>
      <w:r w:rsidR="002962DE" w:rsidRPr="009B565B">
        <w:rPr>
          <w:rFonts w:ascii="Times New Roman" w:hAnsi="Times New Roman" w:cs="Times New Roman"/>
          <w:sz w:val="28"/>
          <w:szCs w:val="28"/>
        </w:rPr>
        <w:t>заняться самовоспитанием</w:t>
      </w:r>
    </w:p>
    <w:p w:rsidR="002962DE" w:rsidRPr="009B565B" w:rsidRDefault="00207D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19068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чем, по-вашему, состоит национальная гордость?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2DE" w:rsidRPr="009B565B" w:rsidRDefault="0019068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вам было понятней, пос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лушаем сообщения других ребят. 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 сообщения Никита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красоте родного края)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Полина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В.В.Путине),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Мадина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бабушке, участнице ВОв)</w:t>
      </w:r>
    </w:p>
    <w:p w:rsidR="003271AE" w:rsidRPr="009B565B" w:rsidRDefault="00780438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н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ациональная гордость состоит в том, чтобы гордиться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чем?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-размерами государства;</w:t>
      </w:r>
      <w:r w:rsidR="00207D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красотой и богатством языка;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-числом знаменитых ученых и их достижениями;</w:t>
      </w:r>
      <w:r w:rsidR="00207D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военной мощью страны;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 нравственной чистотой своего народа;</w:t>
      </w:r>
      <w:r w:rsidR="00207D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0438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высоким уровнем благосостояния населения;</w:t>
      </w:r>
    </w:p>
    <w:p w:rsidR="00935747" w:rsidRPr="009B565B" w:rsidRDefault="00780438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Выступление Меньших В.Г. – председателя  Совета ветеранов.</w:t>
      </w:r>
      <w:r w:rsidR="0093574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0438" w:rsidRPr="009B565B" w:rsidRDefault="00935747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Рассказ о национальной гордости </w:t>
      </w:r>
      <w:r w:rsidR="00B56C85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 Меньших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В.Г. – </w:t>
      </w:r>
      <w:r w:rsidR="00B56C85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ветеранов Кутарбитского сельского поселения.</w:t>
      </w:r>
    </w:p>
    <w:p w:rsidR="00B56C85" w:rsidRPr="009B565B" w:rsidRDefault="00B56C85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 Валентины Георгиевны 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героях Социалистического труда, о лучших доярках, трактористах, об орденоносцах, известных </w:t>
      </w:r>
      <w:r w:rsidR="001D0B4F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людях нашего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села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71AE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сопровождается показом фотографий на стенде.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 Мы горд</w:t>
      </w:r>
      <w:r w:rsidR="00B56C85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имся людьми,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прославившими нашу страну. Мы гордимся подвигами, которые совершили наши люди, защищая Родину от наше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ствия врагов.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гордимся первым полётом в Космос. Мы гордимся великими спортсменами. Мы гордимся нашей Родиной…..</w:t>
      </w:r>
    </w:p>
    <w:p w:rsidR="00B56C85" w:rsidRPr="009B565B" w:rsidRDefault="00780438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это - хорошо или плохо? </w:t>
      </w:r>
    </w:p>
    <w:p w:rsidR="002962DE" w:rsidRPr="009B565B" w:rsidRDefault="00B56C85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43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У: 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наш народ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отмечает праздник. Как называется этот праздник?</w:t>
      </w:r>
    </w:p>
    <w:p w:rsidR="002962DE" w:rsidRPr="009B565B" w:rsidRDefault="00780438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он так называется?</w:t>
      </w:r>
    </w:p>
    <w:p w:rsidR="00935747" w:rsidRPr="009B565B" w:rsidRDefault="00780438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2962D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день много лет назад наш народ победил очень сильного врага – фашистск</w:t>
      </w:r>
      <w:r w:rsidR="00D3550C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Германию. 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 пор, каждый год, весь наш народ празднует 9 мая – День Победы. Тех, кто тогда воевал и подарил нам мир, осталось совсем немного. Их называют – вете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ранами</w:t>
      </w:r>
    </w:p>
    <w:p w:rsidR="005978D0" w:rsidRPr="009B565B" w:rsidRDefault="005978D0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</w:t>
      </w:r>
      <w:r w:rsidR="001D0B4F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="0015289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5747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фотографий</w:t>
      </w:r>
      <w:r w:rsidR="0015289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ветеранов нашего поселения</w:t>
      </w:r>
      <w:r w:rsidR="00B56C85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стенде</w:t>
      </w:r>
      <w:r w:rsidR="00152898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978D0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</w:t>
      </w:r>
      <w:r w:rsidR="00207D9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понятию вы отнесете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людей гордость или гордыня?</w:t>
      </w:r>
    </w:p>
    <w:p w:rsidR="004F13AA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У:</w:t>
      </w:r>
      <w:r w:rsidR="00DA4024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войны по всей стране стали создавать памятники </w:t>
      </w:r>
      <w:r w:rsidR="005978D0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героям, людям, которые победили в войне. </w:t>
      </w:r>
    </w:p>
    <w:p w:rsidR="004F13AA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595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фотографий памятников в городах Тюменской области.  </w:t>
      </w:r>
    </w:p>
    <w:p w:rsidR="00DA4024" w:rsidRPr="009B565B" w:rsidRDefault="004F13AA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BD595D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DA4024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 есть и в нашем селе. Но он не всегда здесь был.</w:t>
      </w:r>
    </w:p>
    <w:p w:rsidR="00DA4024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DA4024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истории возникновения памятника вам расскажет очевидец этих событий Урамаева Э.А.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нашей школы.</w:t>
      </w:r>
    </w:p>
    <w:p w:rsidR="00DA4024" w:rsidRPr="009B565B" w:rsidRDefault="00DA4024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Выступление Урамаевой Э.А.</w:t>
      </w:r>
      <w:r w:rsidR="001D0B4F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сопровождается показом презентации.</w:t>
      </w:r>
    </w:p>
    <w:p w:rsidR="00FE06A9" w:rsidRPr="009B565B" w:rsidRDefault="00207D9E" w:rsidP="009B565B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9B565B">
        <w:rPr>
          <w:rFonts w:ascii="Times New Roman" w:hAnsi="Times New Roman" w:cs="Times New Roman"/>
          <w:sz w:val="28"/>
          <w:szCs w:val="28"/>
          <w:u w:val="single"/>
        </w:rPr>
        <w:t xml:space="preserve">5. </w:t>
      </w:r>
      <w:r w:rsidR="00EB45EC" w:rsidRPr="009B565B">
        <w:rPr>
          <w:rFonts w:ascii="Times New Roman" w:hAnsi="Times New Roman" w:cs="Times New Roman"/>
          <w:sz w:val="28"/>
          <w:szCs w:val="28"/>
          <w:u w:val="single"/>
        </w:rPr>
        <w:t>Первичное закрепление материала.</w:t>
      </w:r>
    </w:p>
    <w:p w:rsidR="00890F32" w:rsidRPr="009B565B" w:rsidRDefault="00FE06A9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Цель: формирование у учащихся умений самостоятельно применять знания в разнообразных ситуациях</w:t>
      </w:r>
      <w:r w:rsidR="00890F32"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 -способствовать проявлению самостоятельности в разных видах детской деятельности;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-развивать умение младшего школьника контролировать свою деятельность по ходу выполнения задания;  высказывать своё предположение.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Коммуникативные: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-способствовать осуществлению взаимодействия ребенка при работе в группе;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 оценивать правильность выполнения задания.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Познавательные: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-развивать умение анализировать, сопоставлять и обобщать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-способствовать высказыванию детьми своего мнения;</w:t>
      </w:r>
    </w:p>
    <w:p w:rsidR="001D0B4F" w:rsidRPr="009B565B" w:rsidRDefault="001D0B4F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 xml:space="preserve">Работа в группах. </w:t>
      </w:r>
    </w:p>
    <w:p w:rsidR="00207D9E" w:rsidRPr="009B565B" w:rsidRDefault="00207D9E" w:rsidP="009B565B">
      <w:pPr>
        <w:pStyle w:val="a8"/>
        <w:rPr>
          <w:rFonts w:ascii="Times New Roman" w:hAnsi="Times New Roman" w:cs="Times New Roman"/>
          <w:sz w:val="27"/>
          <w:szCs w:val="27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D0B4F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-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B4F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 аппликацию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памятника «Скорбящая мать»</w:t>
      </w:r>
    </w:p>
    <w:p w:rsidR="00EB45EC" w:rsidRPr="009B565B" w:rsidRDefault="001D0B4F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7"/>
          <w:szCs w:val="27"/>
        </w:rPr>
        <w:t xml:space="preserve">2 группа – </w:t>
      </w: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распределяет  пословицы по понятиям ГОРДОСТЬ и ГОРДЫНЯ</w:t>
      </w:r>
      <w:r w:rsidR="00207D9E" w:rsidRPr="009B565B">
        <w:rPr>
          <w:rFonts w:ascii="Times New Roman" w:hAnsi="Times New Roman" w:cs="Times New Roman"/>
          <w:sz w:val="27"/>
          <w:szCs w:val="27"/>
        </w:rPr>
        <w:t xml:space="preserve"> 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Кто любит Родину и народ, тот настоящий патриот.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Москва не город, а целый мир.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Нет ничего на свете краше, чем Родина наша.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Слесарь, плотник - на все руки работник.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5.Приехал - не здоровался, уехал – не простился</w:t>
      </w:r>
    </w:p>
    <w:p w:rsidR="00EB45EC" w:rsidRPr="009B565B" w:rsidRDefault="00EB45EC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6 . Самолюб всякому не люб.</w:t>
      </w:r>
    </w:p>
    <w:p w:rsidR="00EB45EC" w:rsidRPr="009B565B" w:rsidRDefault="00EB45EC" w:rsidP="009B565B">
      <w:pPr>
        <w:pStyle w:val="a8"/>
        <w:rPr>
          <w:rFonts w:ascii="Times New Roman" w:hAnsi="Times New Roman" w:cs="Times New Roman"/>
          <w:sz w:val="27"/>
          <w:szCs w:val="27"/>
        </w:rPr>
      </w:pPr>
    </w:p>
    <w:p w:rsidR="00FE06A9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5.Подведение итогов. Рефлексия.</w:t>
      </w:r>
      <w:r w:rsidR="00FE06A9" w:rsidRPr="009B56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E06A9" w:rsidRPr="009B565B" w:rsidRDefault="00FE06A9" w:rsidP="009B565B">
      <w:pPr>
        <w:pStyle w:val="a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 организовать рефлексию и самооценку учениками собственной учебной деятельности.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Личностные: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-способствовать к самооценке на основе критерия успешности учебной деятельности;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Регулятивные: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 xml:space="preserve"> -развивать умение  вносить необходимые коррективы в действие после его завершения на основе его оценки и учёта характера сделанных ошибок; высказывать своё предположение.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Познавательные:</w:t>
      </w:r>
    </w:p>
    <w:p w:rsidR="00890F32" w:rsidRPr="009B565B" w:rsidRDefault="00890F32" w:rsidP="009B565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hAnsi="Times New Roman" w:cs="Times New Roman"/>
          <w:sz w:val="28"/>
          <w:szCs w:val="28"/>
          <w:lang w:eastAsia="ru-RU"/>
        </w:rPr>
        <w:t>-способствовать оцениванию своей деятельности на уроке;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iCs/>
          <w:sz w:val="28"/>
          <w:szCs w:val="28"/>
        </w:rPr>
      </w:pPr>
      <w:r w:rsidRPr="009B565B">
        <w:rPr>
          <w:rFonts w:ascii="Times New Roman" w:hAnsi="Times New Roman" w:cs="Times New Roman"/>
          <w:i/>
          <w:sz w:val="28"/>
          <w:szCs w:val="28"/>
        </w:rPr>
        <w:t xml:space="preserve">Продолжи предложения </w:t>
      </w:r>
      <w:r w:rsidRPr="009B565B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iCs/>
          <w:sz w:val="28"/>
          <w:szCs w:val="28"/>
        </w:rPr>
        <w:t>Мне было………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iCs/>
          <w:sz w:val="28"/>
          <w:szCs w:val="28"/>
        </w:rPr>
        <w:t>- Я узнал ………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iCs/>
          <w:sz w:val="28"/>
          <w:szCs w:val="28"/>
        </w:rPr>
        <w:t>- Особенно понравилось…….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iCs/>
          <w:sz w:val="28"/>
          <w:szCs w:val="28"/>
        </w:rPr>
        <w:t>- Вызвало радость…..</w:t>
      </w:r>
    </w:p>
    <w:p w:rsidR="003271AE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iCs/>
          <w:sz w:val="28"/>
          <w:szCs w:val="28"/>
        </w:rPr>
        <w:t>Нужно помнить………</w:t>
      </w:r>
    </w:p>
    <w:p w:rsidR="002B7BA1" w:rsidRPr="009B565B" w:rsidRDefault="002B7BA1" w:rsidP="009B565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9B565B">
        <w:rPr>
          <w:rFonts w:ascii="Times New Roman" w:hAnsi="Times New Roman" w:cs="Times New Roman"/>
          <w:i/>
          <w:sz w:val="28"/>
          <w:szCs w:val="28"/>
        </w:rPr>
        <w:t>Я испытываю ...</w:t>
      </w:r>
    </w:p>
    <w:p w:rsidR="003271AE" w:rsidRPr="009B565B" w:rsidRDefault="002B7BA1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</w:t>
      </w:r>
      <w:r w:rsidR="003271AE"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Полезным или нет для вас оказался наш сегодняшний разговор?</w:t>
      </w:r>
    </w:p>
    <w:p w:rsidR="003271A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6. </w:t>
      </w:r>
      <w:r w:rsidR="009B565B" w:rsidRPr="009B56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Домашнее задание на выбор</w:t>
      </w:r>
    </w:p>
    <w:p w:rsidR="00207D9E" w:rsidRPr="009B565B" w:rsidRDefault="003271A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«Чем могут гордиться деревья, травы, животные?» Напишите о них сказку</w:t>
      </w:r>
    </w:p>
    <w:p w:rsidR="00207D9E" w:rsidRPr="009B565B" w:rsidRDefault="009B565B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картинки, фотографии на тему «Гордость и гордыня»</w:t>
      </w:r>
    </w:p>
    <w:p w:rsidR="00207D9E" w:rsidRPr="009B565B" w:rsidRDefault="009B565B" w:rsidP="009B565B">
      <w:pPr>
        <w:pStyle w:val="a8"/>
        <w:tabs>
          <w:tab w:val="left" w:pos="11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07D9E" w:rsidRPr="009B565B" w:rsidRDefault="00207D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D9E" w:rsidRPr="009B565B" w:rsidRDefault="00207D9E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742" w:rsidRPr="009B565B" w:rsidRDefault="00E64742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</w:p>
    <w:p w:rsidR="009B565B" w:rsidRPr="009B565B" w:rsidRDefault="009B565B" w:rsidP="009B565B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Героизм   Обелиск   Россия    Дружба   Отчизна   Семья  Труд Честность</w:t>
      </w:r>
    </w:p>
    <w:p w:rsidR="00C60F61" w:rsidRPr="009B565B" w:rsidRDefault="00E64742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Приложение 2</w:t>
      </w:r>
      <w:r w:rsidR="003271AE" w:rsidRPr="009B565B">
        <w:rPr>
          <w:rFonts w:ascii="Times New Roman" w:hAnsi="Times New Roman" w:cs="Times New Roman"/>
          <w:sz w:val="28"/>
          <w:szCs w:val="28"/>
        </w:rPr>
        <w:br/>
      </w:r>
      <w:r w:rsidR="00C60F61" w:rsidRPr="009B565B">
        <w:rPr>
          <w:rFonts w:ascii="Times New Roman" w:hAnsi="Times New Roman" w:cs="Times New Roman"/>
          <w:sz w:val="28"/>
          <w:szCs w:val="28"/>
        </w:rPr>
        <w:t>Для него неприятно когда успехи других замечают, а его - нет.</w:t>
      </w:r>
    </w:p>
    <w:p w:rsidR="00C60F61" w:rsidRPr="009B565B" w:rsidRDefault="00C60F6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 Ему трудно признать свою вину и попросить прощения, даже  если он был не прав.</w:t>
      </w:r>
    </w:p>
    <w:p w:rsidR="00C60F61" w:rsidRPr="009B565B" w:rsidRDefault="00C60F6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  В конфликте он не идет на примирение первым, а ждет  пока с ним  начнут мириться.</w:t>
      </w:r>
    </w:p>
    <w:p w:rsidR="00C60F61" w:rsidRPr="009B565B" w:rsidRDefault="00C60F6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 Считает свое мнение всегда правильным.</w:t>
      </w:r>
    </w:p>
    <w:p w:rsidR="000F7D6C" w:rsidRPr="009B565B" w:rsidRDefault="00C60F61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 xml:space="preserve"> Любит похвастаться. </w:t>
      </w:r>
      <w:r w:rsidR="00BE72F5" w:rsidRPr="009B565B">
        <w:rPr>
          <w:rFonts w:ascii="Times New Roman" w:hAnsi="Times New Roman" w:cs="Times New Roman"/>
          <w:sz w:val="28"/>
          <w:szCs w:val="28"/>
        </w:rPr>
        <w:t xml:space="preserve">   </w:t>
      </w:r>
      <w:r w:rsidR="0025187D" w:rsidRPr="009B565B">
        <w:rPr>
          <w:rFonts w:ascii="Times New Roman" w:hAnsi="Times New Roman" w:cs="Times New Roman"/>
          <w:sz w:val="28"/>
          <w:szCs w:val="28"/>
        </w:rPr>
        <w:t>Считает себя лучше всех.</w:t>
      </w:r>
    </w:p>
    <w:p w:rsidR="002C1097" w:rsidRDefault="00E64742" w:rsidP="002C1097">
      <w:pPr>
        <w:pStyle w:val="a8"/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</w:pPr>
      <w:r w:rsidRPr="009B565B"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  <w:tab/>
      </w:r>
      <w:r w:rsidR="002C1097"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  <w:t>Приложение 3</w:t>
      </w: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«Свет мой, зеркальце! скажи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Да всю правду доложи: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Я ль на свете всех милее,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Всех румяней и белее?»</w:t>
      </w:r>
      <w:r w:rsidRPr="009B5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«Дурачина ты, прямой простофиля!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Выпросил, простофиля, избу!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Воротись, поклонися рыбке: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Не хочу быть черной крестьянкой,</w:t>
      </w:r>
      <w:r w:rsidRPr="009B565B">
        <w:rPr>
          <w:rFonts w:ascii="Times New Roman" w:hAnsi="Times New Roman" w:cs="Times New Roman"/>
          <w:sz w:val="36"/>
          <w:szCs w:val="36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Хочу быть столбовою дворянкой».</w:t>
      </w:r>
      <w:r w:rsidRPr="009B565B">
        <w:rPr>
          <w:rFonts w:ascii="Times New Roman" w:hAnsi="Times New Roman" w:cs="Times New Roman"/>
          <w:sz w:val="28"/>
          <w:szCs w:val="28"/>
        </w:rPr>
        <w:t>)</w:t>
      </w:r>
    </w:p>
    <w:p w:rsidR="00BE72F5" w:rsidRPr="009B565B" w:rsidRDefault="002C1097" w:rsidP="009B565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9B565B" w:rsidRPr="009B565B" w:rsidRDefault="009B565B" w:rsidP="009B565B">
      <w:pPr>
        <w:pStyle w:val="a8"/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отрывок Уж и впрямь была царица: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Высока, стройна, бела,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умом и всем взяла;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зато горда, ломлива,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Своенравна и ревнива</w:t>
      </w:r>
    </w:p>
    <w:p w:rsidR="009B565B" w:rsidRPr="009B565B" w:rsidRDefault="009B565B" w:rsidP="009B565B">
      <w:pPr>
        <w:pStyle w:val="a8"/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отрывок. Вот неделя, другая проходит,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пуще старуха вздурилась: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Опять к рыбке старика посылает.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«Воротись, поклонился рыбке: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хочу быть столбовою дворянкой,</w:t>
      </w:r>
      <w:r w:rsidRPr="009B565B">
        <w:rPr>
          <w:rFonts w:ascii="Times New Roman" w:hAnsi="Times New Roman" w:cs="Times New Roman"/>
          <w:sz w:val="28"/>
          <w:szCs w:val="28"/>
        </w:rPr>
        <w:br/>
      </w:r>
      <w:r w:rsidRPr="009B565B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хочу быть вольною царицей». </w:t>
      </w:r>
    </w:p>
    <w:p w:rsidR="00BE72F5" w:rsidRPr="009B565B" w:rsidRDefault="00BE72F5" w:rsidP="009B565B">
      <w:pPr>
        <w:pStyle w:val="a8"/>
        <w:ind w:firstLine="708"/>
        <w:rPr>
          <w:rFonts w:ascii="Times New Roman" w:hAnsi="Times New Roman" w:cs="Times New Roman"/>
          <w:sz w:val="24"/>
          <w:szCs w:val="24"/>
        </w:rPr>
      </w:pPr>
    </w:p>
    <w:p w:rsidR="002C1097" w:rsidRPr="009B565B" w:rsidRDefault="002C1097" w:rsidP="002C1097">
      <w:pPr>
        <w:pStyle w:val="a8"/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  <w:t>Приложение 5</w:t>
      </w:r>
      <w:r w:rsidRPr="009B565B">
        <w:rPr>
          <w:rFonts w:ascii="Times New Roman" w:eastAsia="Times New Roman" w:hAnsi="Times New Roman" w:cs="Times New Roman"/>
          <w:color w:val="454442"/>
          <w:sz w:val="28"/>
          <w:szCs w:val="28"/>
          <w:lang w:eastAsia="ru-RU"/>
        </w:rPr>
        <w:t>.</w:t>
      </w: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Кто любит Родину и народ, тот настоящий патриот.</w:t>
      </w: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lastRenderedPageBreak/>
        <w:t>Москва не город, а целый мир.</w:t>
      </w:r>
    </w:p>
    <w:p w:rsidR="002C1097" w:rsidRPr="009B565B" w:rsidRDefault="002C1097" w:rsidP="002C1097">
      <w:pPr>
        <w:pStyle w:val="a8"/>
        <w:rPr>
          <w:rFonts w:ascii="Times New Roman" w:hAnsi="Times New Roman" w:cs="Times New Roman"/>
          <w:sz w:val="28"/>
          <w:szCs w:val="28"/>
        </w:rPr>
      </w:pPr>
      <w:r w:rsidRPr="009B565B">
        <w:rPr>
          <w:rFonts w:ascii="Times New Roman" w:hAnsi="Times New Roman" w:cs="Times New Roman"/>
          <w:sz w:val="28"/>
          <w:szCs w:val="28"/>
        </w:rPr>
        <w:t>Нет ничего на свете краше, чем Родина наша.</w:t>
      </w:r>
      <w:r w:rsidRPr="009B565B">
        <w:rPr>
          <w:rFonts w:ascii="Times New Roman" w:hAnsi="Times New Roman" w:cs="Times New Roman"/>
          <w:sz w:val="28"/>
          <w:szCs w:val="28"/>
        </w:rPr>
        <w:br/>
        <w:t xml:space="preserve"> Слесарь, плотник - на все руки работник.</w:t>
      </w:r>
      <w:r w:rsidRPr="009B565B">
        <w:rPr>
          <w:rFonts w:ascii="Times New Roman" w:hAnsi="Times New Roman" w:cs="Times New Roman"/>
          <w:sz w:val="28"/>
          <w:szCs w:val="28"/>
        </w:rPr>
        <w:br/>
        <w:t>Приехал - не здоровался, уехал – не простился</w:t>
      </w:r>
      <w:r w:rsidRPr="009B565B">
        <w:rPr>
          <w:rFonts w:ascii="Times New Roman" w:hAnsi="Times New Roman" w:cs="Times New Roman"/>
          <w:sz w:val="28"/>
          <w:szCs w:val="28"/>
        </w:rPr>
        <w:br/>
        <w:t xml:space="preserve"> Самолюб всякому не люб. </w:t>
      </w:r>
    </w:p>
    <w:p w:rsidR="003271AE" w:rsidRPr="009B565B" w:rsidRDefault="003271AE" w:rsidP="009B565B">
      <w:pPr>
        <w:pStyle w:val="a8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271AE" w:rsidRPr="009B565B" w:rsidRDefault="003271AE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C1727" w:rsidRPr="009B565B" w:rsidRDefault="004C1727">
      <w:pPr>
        <w:rPr>
          <w:rFonts w:ascii="Times New Roman" w:hAnsi="Times New Roman" w:cs="Times New Roman"/>
          <w:sz w:val="24"/>
          <w:szCs w:val="24"/>
        </w:rPr>
      </w:pPr>
    </w:p>
    <w:sectPr w:rsidR="004C1727" w:rsidRPr="009B5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5C4" w:rsidRDefault="009665C4" w:rsidP="00CE2980">
      <w:pPr>
        <w:spacing w:after="0" w:line="240" w:lineRule="auto"/>
      </w:pPr>
      <w:r>
        <w:separator/>
      </w:r>
    </w:p>
  </w:endnote>
  <w:endnote w:type="continuationSeparator" w:id="0">
    <w:p w:rsidR="009665C4" w:rsidRDefault="009665C4" w:rsidP="00CE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5C4" w:rsidRDefault="009665C4" w:rsidP="00CE2980">
      <w:pPr>
        <w:spacing w:after="0" w:line="240" w:lineRule="auto"/>
      </w:pPr>
      <w:r>
        <w:separator/>
      </w:r>
    </w:p>
  </w:footnote>
  <w:footnote w:type="continuationSeparator" w:id="0">
    <w:p w:rsidR="009665C4" w:rsidRDefault="009665C4" w:rsidP="00CE2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23C38"/>
    <w:multiLevelType w:val="hybridMultilevel"/>
    <w:tmpl w:val="051A0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5786C"/>
    <w:multiLevelType w:val="hybridMultilevel"/>
    <w:tmpl w:val="18A02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DA7648"/>
    <w:multiLevelType w:val="multilevel"/>
    <w:tmpl w:val="E8A0C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3C4489"/>
    <w:multiLevelType w:val="hybridMultilevel"/>
    <w:tmpl w:val="5EEE4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4374"/>
    <w:multiLevelType w:val="multilevel"/>
    <w:tmpl w:val="EDC2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FFB"/>
    <w:rsid w:val="000D6DC4"/>
    <w:rsid w:val="000F4B92"/>
    <w:rsid w:val="000F7D6C"/>
    <w:rsid w:val="00140775"/>
    <w:rsid w:val="00152898"/>
    <w:rsid w:val="0015326E"/>
    <w:rsid w:val="00171DDD"/>
    <w:rsid w:val="00190687"/>
    <w:rsid w:val="001A7999"/>
    <w:rsid w:val="001D0B4F"/>
    <w:rsid w:val="001F130D"/>
    <w:rsid w:val="00207D9E"/>
    <w:rsid w:val="00221163"/>
    <w:rsid w:val="0025187D"/>
    <w:rsid w:val="002962DE"/>
    <w:rsid w:val="002B7BA1"/>
    <w:rsid w:val="002C1097"/>
    <w:rsid w:val="002D774F"/>
    <w:rsid w:val="003271AE"/>
    <w:rsid w:val="003D4531"/>
    <w:rsid w:val="0046119E"/>
    <w:rsid w:val="004C1727"/>
    <w:rsid w:val="004F13AA"/>
    <w:rsid w:val="00506FFB"/>
    <w:rsid w:val="00510BEC"/>
    <w:rsid w:val="00523382"/>
    <w:rsid w:val="00545D05"/>
    <w:rsid w:val="005978D0"/>
    <w:rsid w:val="00623BBB"/>
    <w:rsid w:val="00710B23"/>
    <w:rsid w:val="00780438"/>
    <w:rsid w:val="00890F32"/>
    <w:rsid w:val="008B0449"/>
    <w:rsid w:val="00912E19"/>
    <w:rsid w:val="00935747"/>
    <w:rsid w:val="00954D2B"/>
    <w:rsid w:val="009665C4"/>
    <w:rsid w:val="009674E1"/>
    <w:rsid w:val="009B01D9"/>
    <w:rsid w:val="009B565B"/>
    <w:rsid w:val="009C0130"/>
    <w:rsid w:val="009D60A7"/>
    <w:rsid w:val="009E6C1E"/>
    <w:rsid w:val="00A16E25"/>
    <w:rsid w:val="00A46DEC"/>
    <w:rsid w:val="00A513B1"/>
    <w:rsid w:val="00B200A1"/>
    <w:rsid w:val="00B56C85"/>
    <w:rsid w:val="00BD595D"/>
    <w:rsid w:val="00BE72F5"/>
    <w:rsid w:val="00C60F61"/>
    <w:rsid w:val="00CB32AD"/>
    <w:rsid w:val="00CE2980"/>
    <w:rsid w:val="00D3550C"/>
    <w:rsid w:val="00DA4024"/>
    <w:rsid w:val="00E64742"/>
    <w:rsid w:val="00EA541D"/>
    <w:rsid w:val="00EB45EC"/>
    <w:rsid w:val="00F81BF4"/>
    <w:rsid w:val="00FE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EFE53-153F-4C1F-936C-65F3A63D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7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2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980"/>
  </w:style>
  <w:style w:type="paragraph" w:styleId="a6">
    <w:name w:val="footer"/>
    <w:basedOn w:val="a"/>
    <w:link w:val="a7"/>
    <w:uiPriority w:val="99"/>
    <w:unhideWhenUsed/>
    <w:rsid w:val="00CE2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2980"/>
  </w:style>
  <w:style w:type="paragraph" w:styleId="a8">
    <w:name w:val="No Spacing"/>
    <w:uiPriority w:val="1"/>
    <w:qFormat/>
    <w:rsid w:val="0025187D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E6474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07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07D9E"/>
    <w:rPr>
      <w:rFonts w:ascii="Segoe UI" w:hAnsi="Segoe UI" w:cs="Segoe UI"/>
      <w:sz w:val="18"/>
      <w:szCs w:val="18"/>
    </w:rPr>
  </w:style>
  <w:style w:type="character" w:customStyle="1" w:styleId="vl">
    <w:name w:val="vl"/>
    <w:basedOn w:val="a0"/>
    <w:rsid w:val="00545D05"/>
  </w:style>
  <w:style w:type="paragraph" w:customStyle="1" w:styleId="c7">
    <w:name w:val="c7"/>
    <w:basedOn w:val="a"/>
    <w:rsid w:val="003D4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D4531"/>
  </w:style>
  <w:style w:type="paragraph" w:customStyle="1" w:styleId="c1">
    <w:name w:val="c1"/>
    <w:basedOn w:val="a"/>
    <w:rsid w:val="003D4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D4531"/>
  </w:style>
  <w:style w:type="character" w:customStyle="1" w:styleId="line">
    <w:name w:val="line"/>
    <w:basedOn w:val="a0"/>
    <w:rsid w:val="00CB3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6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Tobolsk</dc:creator>
  <cp:keywords/>
  <dc:description/>
  <cp:lastModifiedBy>Tobolsk</cp:lastModifiedBy>
  <cp:revision>5</cp:revision>
  <cp:lastPrinted>2017-12-18T17:36:00Z</cp:lastPrinted>
  <dcterms:created xsi:type="dcterms:W3CDTF">2018-01-22T16:23:00Z</dcterms:created>
  <dcterms:modified xsi:type="dcterms:W3CDTF">2018-01-28T17:43:00Z</dcterms:modified>
</cp:coreProperties>
</file>