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E83" w:rsidRPr="00201B1A" w:rsidRDefault="00630E83" w:rsidP="00201B1A">
      <w:pPr>
        <w:spacing w:after="0"/>
        <w:ind w:left="-709"/>
        <w:jc w:val="center"/>
        <w:rPr>
          <w:rFonts w:ascii="Times New Roman" w:hAnsi="Times New Roman"/>
          <w:b/>
          <w:i/>
          <w:color w:val="0000FF"/>
          <w:sz w:val="40"/>
          <w:szCs w:val="40"/>
        </w:rPr>
      </w:pPr>
      <w:r w:rsidRPr="00201B1A">
        <w:rPr>
          <w:rFonts w:ascii="Times New Roman" w:hAnsi="Times New Roman"/>
          <w:b/>
          <w:i/>
          <w:color w:val="0000FF"/>
          <w:sz w:val="40"/>
          <w:szCs w:val="40"/>
        </w:rPr>
        <w:t>Обучение детей составлению рассказов по картине на основе технологии ТРИЗ.</w:t>
      </w:r>
    </w:p>
    <w:p w:rsidR="00201B1A" w:rsidRPr="00201B1A" w:rsidRDefault="00201B1A" w:rsidP="00201B1A">
      <w:pPr>
        <w:spacing w:after="0"/>
        <w:ind w:left="-709"/>
        <w:jc w:val="center"/>
        <w:rPr>
          <w:rFonts w:ascii="Times New Roman" w:hAnsi="Times New Roman"/>
          <w:b/>
          <w:i/>
          <w:sz w:val="40"/>
          <w:szCs w:val="40"/>
        </w:rPr>
      </w:pPr>
    </w:p>
    <w:p w:rsidR="00630E83" w:rsidRPr="00F474E9" w:rsidRDefault="00630E83" w:rsidP="00201B1A">
      <w:pPr>
        <w:spacing w:after="0" w:line="240" w:lineRule="auto"/>
        <w:ind w:left="4395"/>
        <w:rPr>
          <w:rFonts w:ascii="Times New Roman" w:hAnsi="Times New Roman"/>
          <w:color w:val="000000"/>
          <w:sz w:val="28"/>
          <w:szCs w:val="28"/>
        </w:rPr>
      </w:pPr>
      <w:r w:rsidRPr="00F474E9">
        <w:rPr>
          <w:rFonts w:ascii="Times New Roman" w:hAnsi="Times New Roman"/>
          <w:color w:val="000000"/>
          <w:sz w:val="28"/>
          <w:szCs w:val="28"/>
        </w:rPr>
        <w:t>Из опыта работы воспитателя  Бредихиной С. П.</w:t>
      </w:r>
    </w:p>
    <w:p w:rsidR="00630E83" w:rsidRPr="00F474E9" w:rsidRDefault="00630E83" w:rsidP="00201B1A">
      <w:pPr>
        <w:spacing w:after="0" w:line="240" w:lineRule="auto"/>
        <w:ind w:left="4395"/>
        <w:rPr>
          <w:rFonts w:ascii="Times New Roman" w:hAnsi="Times New Roman"/>
          <w:color w:val="000000"/>
          <w:sz w:val="28"/>
          <w:szCs w:val="28"/>
        </w:rPr>
      </w:pPr>
      <w:r w:rsidRPr="00F474E9">
        <w:rPr>
          <w:rFonts w:ascii="Times New Roman" w:hAnsi="Times New Roman"/>
          <w:color w:val="000000"/>
          <w:sz w:val="28"/>
          <w:szCs w:val="28"/>
        </w:rPr>
        <w:t>МДОБУ «Детский сад общеразвивающего вида № 5»</w:t>
      </w:r>
    </w:p>
    <w:p w:rsidR="00630E83" w:rsidRDefault="00630E83" w:rsidP="00201B1A">
      <w:pPr>
        <w:spacing w:after="0"/>
        <w:ind w:left="4395"/>
        <w:rPr>
          <w:rFonts w:ascii="Times New Roman" w:hAnsi="Times New Roman"/>
          <w:color w:val="000000"/>
          <w:sz w:val="28"/>
          <w:szCs w:val="28"/>
        </w:rPr>
      </w:pPr>
      <w:r w:rsidRPr="00F474E9">
        <w:rPr>
          <w:rFonts w:ascii="Times New Roman" w:hAnsi="Times New Roman"/>
          <w:color w:val="000000"/>
          <w:sz w:val="28"/>
          <w:szCs w:val="28"/>
        </w:rPr>
        <w:t>г. Дальнегорска с. Краснореченский</w:t>
      </w:r>
    </w:p>
    <w:p w:rsidR="00F474E9" w:rsidRPr="00F474E9" w:rsidRDefault="00F474E9" w:rsidP="00201B1A">
      <w:pPr>
        <w:spacing w:after="0"/>
        <w:ind w:left="4395"/>
        <w:rPr>
          <w:rFonts w:ascii="Times New Roman" w:hAnsi="Times New Roman"/>
          <w:color w:val="000000"/>
          <w:sz w:val="28"/>
          <w:szCs w:val="28"/>
        </w:rPr>
      </w:pPr>
    </w:p>
    <w:p w:rsidR="00630E83" w:rsidRPr="00201B1A" w:rsidRDefault="002F1AE3" w:rsidP="00201B1A">
      <w:pPr>
        <w:spacing w:after="0"/>
        <w:ind w:left="-709" w:firstLine="708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 xml:space="preserve"> В</w:t>
      </w:r>
      <w:r w:rsidR="00630E83" w:rsidRPr="00201B1A">
        <w:rPr>
          <w:rFonts w:ascii="Times New Roman" w:hAnsi="Times New Roman"/>
          <w:sz w:val="28"/>
          <w:szCs w:val="28"/>
        </w:rPr>
        <w:t xml:space="preserve"> соответствии с требова</w:t>
      </w:r>
      <w:r w:rsidRPr="00201B1A">
        <w:rPr>
          <w:rFonts w:ascii="Times New Roman" w:hAnsi="Times New Roman"/>
          <w:sz w:val="28"/>
          <w:szCs w:val="28"/>
        </w:rPr>
        <w:t xml:space="preserve">ниями ФГОС </w:t>
      </w:r>
      <w:proofErr w:type="gramStart"/>
      <w:r w:rsidRPr="00201B1A">
        <w:rPr>
          <w:rFonts w:ascii="Times New Roman" w:hAnsi="Times New Roman"/>
          <w:sz w:val="28"/>
          <w:szCs w:val="28"/>
        </w:rPr>
        <w:t>ДО</w:t>
      </w:r>
      <w:proofErr w:type="gramEnd"/>
      <w:r w:rsidRPr="00201B1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630E83" w:rsidRPr="00201B1A">
        <w:rPr>
          <w:rFonts w:ascii="Times New Roman" w:hAnsi="Times New Roman"/>
          <w:sz w:val="28"/>
          <w:szCs w:val="28"/>
        </w:rPr>
        <w:t>ребен</w:t>
      </w:r>
      <w:r w:rsidRPr="00201B1A">
        <w:rPr>
          <w:rFonts w:ascii="Times New Roman" w:hAnsi="Times New Roman"/>
          <w:sz w:val="28"/>
          <w:szCs w:val="28"/>
        </w:rPr>
        <w:t>ок</w:t>
      </w:r>
      <w:proofErr w:type="gramEnd"/>
      <w:r w:rsidRPr="00201B1A">
        <w:rPr>
          <w:rFonts w:ascii="Times New Roman" w:hAnsi="Times New Roman"/>
          <w:sz w:val="28"/>
          <w:szCs w:val="28"/>
        </w:rPr>
        <w:t xml:space="preserve"> должен овладеть речью, как средством общения и культуры.  </w:t>
      </w:r>
      <w:r w:rsidR="00630E83" w:rsidRPr="00201B1A">
        <w:rPr>
          <w:rFonts w:ascii="Times New Roman" w:hAnsi="Times New Roman"/>
          <w:sz w:val="28"/>
          <w:szCs w:val="28"/>
        </w:rPr>
        <w:t xml:space="preserve"> Для у</w:t>
      </w:r>
      <w:r w:rsidRPr="00201B1A">
        <w:rPr>
          <w:rFonts w:ascii="Times New Roman" w:hAnsi="Times New Roman"/>
          <w:sz w:val="28"/>
          <w:szCs w:val="28"/>
        </w:rPr>
        <w:t>спешной реализации этого направления</w:t>
      </w:r>
      <w:r w:rsidR="00630E83" w:rsidRPr="00201B1A">
        <w:rPr>
          <w:rFonts w:ascii="Times New Roman" w:hAnsi="Times New Roman"/>
          <w:sz w:val="28"/>
          <w:szCs w:val="28"/>
        </w:rPr>
        <w:t xml:space="preserve">  в программу « От рождения до школы» (под редакцией </w:t>
      </w:r>
      <w:proofErr w:type="spellStart"/>
      <w:r w:rsidR="00630E83" w:rsidRPr="00201B1A">
        <w:rPr>
          <w:rFonts w:ascii="Times New Roman" w:hAnsi="Times New Roman"/>
          <w:sz w:val="28"/>
          <w:szCs w:val="28"/>
        </w:rPr>
        <w:t>Н.Е.Веракса</w:t>
      </w:r>
      <w:proofErr w:type="spellEnd"/>
      <w:r w:rsidR="00630E83" w:rsidRPr="00201B1A">
        <w:rPr>
          <w:rFonts w:ascii="Times New Roman" w:hAnsi="Times New Roman"/>
          <w:sz w:val="28"/>
          <w:szCs w:val="28"/>
        </w:rPr>
        <w:t xml:space="preserve">) включена задача по формированию  умения  детей самостоятельно составлять рассказ по сюжетной картине. </w:t>
      </w:r>
    </w:p>
    <w:p w:rsidR="00630E83" w:rsidRPr="00201B1A" w:rsidRDefault="00630E83" w:rsidP="00201B1A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 xml:space="preserve">       Осуществляя свою деятельность по обучению воспитанников  составлению рассказов по картине, мы использовали традиционные методы: </w:t>
      </w:r>
    </w:p>
    <w:p w:rsidR="00630E83" w:rsidRPr="00201B1A" w:rsidRDefault="002F1AE3" w:rsidP="00201B1A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>- представление картины</w:t>
      </w:r>
      <w:r w:rsidR="00630E83" w:rsidRPr="00201B1A">
        <w:rPr>
          <w:rFonts w:ascii="Times New Roman" w:hAnsi="Times New Roman"/>
          <w:sz w:val="28"/>
          <w:szCs w:val="28"/>
        </w:rPr>
        <w:t xml:space="preserve"> детям в начале занятия; </w:t>
      </w:r>
    </w:p>
    <w:p w:rsidR="002F1AE3" w:rsidRPr="00201B1A" w:rsidRDefault="00630E83" w:rsidP="00201B1A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>-</w:t>
      </w:r>
      <w:r w:rsidR="002F1AE3" w:rsidRPr="00201B1A">
        <w:rPr>
          <w:rFonts w:ascii="Times New Roman" w:hAnsi="Times New Roman"/>
          <w:sz w:val="28"/>
          <w:szCs w:val="28"/>
        </w:rPr>
        <w:t xml:space="preserve"> вопросы педагога  по содержанию картины;</w:t>
      </w:r>
      <w:r w:rsidRPr="00201B1A">
        <w:rPr>
          <w:rFonts w:ascii="Times New Roman" w:hAnsi="Times New Roman"/>
          <w:sz w:val="28"/>
          <w:szCs w:val="28"/>
        </w:rPr>
        <w:t xml:space="preserve"> </w:t>
      </w:r>
    </w:p>
    <w:p w:rsidR="00630E83" w:rsidRPr="00201B1A" w:rsidRDefault="00630E83" w:rsidP="00201B1A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>-</w:t>
      </w:r>
      <w:r w:rsidR="002F1AE3" w:rsidRPr="00201B1A">
        <w:rPr>
          <w:rFonts w:ascii="Times New Roman" w:hAnsi="Times New Roman"/>
          <w:sz w:val="28"/>
          <w:szCs w:val="28"/>
        </w:rPr>
        <w:t xml:space="preserve"> использование образца</w:t>
      </w:r>
      <w:r w:rsidRPr="00201B1A">
        <w:rPr>
          <w:rFonts w:ascii="Times New Roman" w:hAnsi="Times New Roman"/>
          <w:sz w:val="28"/>
          <w:szCs w:val="28"/>
        </w:rPr>
        <w:t xml:space="preserve"> рассказа воспитателя по картине;</w:t>
      </w:r>
    </w:p>
    <w:p w:rsidR="00630E83" w:rsidRPr="00201B1A" w:rsidRDefault="00F474E9" w:rsidP="00201B1A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>- заслушивание  от трех  до пяти детских рассказов.</w:t>
      </w:r>
    </w:p>
    <w:p w:rsidR="00630E83" w:rsidRPr="00201B1A" w:rsidRDefault="00630E83" w:rsidP="00201B1A">
      <w:pPr>
        <w:spacing w:after="0"/>
        <w:ind w:left="-709" w:firstLine="708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>Применяемая нами традиционная методика  к составлению рассказов по картине</w:t>
      </w:r>
      <w:r w:rsidR="00F474E9" w:rsidRPr="00201B1A">
        <w:rPr>
          <w:rFonts w:ascii="Times New Roman" w:hAnsi="Times New Roman"/>
          <w:sz w:val="28"/>
          <w:szCs w:val="28"/>
        </w:rPr>
        <w:t xml:space="preserve"> выявила  проблему неэффективности</w:t>
      </w:r>
      <w:r w:rsidRPr="00201B1A">
        <w:rPr>
          <w:rFonts w:ascii="Times New Roman" w:hAnsi="Times New Roman"/>
          <w:sz w:val="28"/>
          <w:szCs w:val="28"/>
        </w:rPr>
        <w:t xml:space="preserve"> данного подхода. Дошкольники не проявляли самостоятельности, использовали скудный, однообразный речевой запас, и самое главное – дети не создавали собственный речевой продукт. Анализ результатов стартовой диагностики  подготовительной группы подтвердил наши </w:t>
      </w:r>
      <w:r w:rsidR="00F474E9" w:rsidRPr="00201B1A">
        <w:rPr>
          <w:rFonts w:ascii="Times New Roman" w:hAnsi="Times New Roman"/>
          <w:sz w:val="28"/>
          <w:szCs w:val="28"/>
        </w:rPr>
        <w:t>опасения:</w:t>
      </w:r>
    </w:p>
    <w:p w:rsidR="00630E83" w:rsidRPr="00201B1A" w:rsidRDefault="00630E83" w:rsidP="00201B1A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>- у детей отсутствовал интерес к речевой деятельности;</w:t>
      </w:r>
    </w:p>
    <w:p w:rsidR="00630E83" w:rsidRPr="00201B1A" w:rsidRDefault="00630E83" w:rsidP="00201B1A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>- дети затруднялись в целостном восприятии картины;</w:t>
      </w:r>
    </w:p>
    <w:p w:rsidR="00630E83" w:rsidRPr="00201B1A" w:rsidRDefault="00630E83" w:rsidP="00201B1A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>- дети не умели связно и последовательно описать отдельные объекты на картине;</w:t>
      </w:r>
    </w:p>
    <w:p w:rsidR="00630E83" w:rsidRPr="00201B1A" w:rsidRDefault="00630E83" w:rsidP="00201B1A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>- не проявляли интерес к рассказу своих сверстников.</w:t>
      </w:r>
    </w:p>
    <w:p w:rsidR="00630E83" w:rsidRPr="00201B1A" w:rsidRDefault="00630E83" w:rsidP="00201B1A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>Самым эффективным способом, на наш взгляд для решения этой проблемы является ТРИЗ технология по составлению детьми творческих рассказов по сюжетной картине.</w:t>
      </w:r>
    </w:p>
    <w:p w:rsidR="00630E83" w:rsidRPr="00201B1A" w:rsidRDefault="00630E83" w:rsidP="007175AE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 xml:space="preserve">Поэтому для себя мы обозначили </w:t>
      </w:r>
      <w:r w:rsidRPr="00201B1A">
        <w:rPr>
          <w:rFonts w:ascii="Times New Roman" w:hAnsi="Times New Roman"/>
          <w:b/>
          <w:i/>
          <w:sz w:val="28"/>
          <w:szCs w:val="28"/>
        </w:rPr>
        <w:t>цель</w:t>
      </w:r>
      <w:r w:rsidRPr="00201B1A">
        <w:rPr>
          <w:rFonts w:ascii="Times New Roman" w:hAnsi="Times New Roman"/>
          <w:i/>
          <w:sz w:val="28"/>
          <w:szCs w:val="28"/>
        </w:rPr>
        <w:t>:</w:t>
      </w:r>
      <w:r w:rsidRPr="00201B1A">
        <w:rPr>
          <w:rFonts w:ascii="Times New Roman" w:hAnsi="Times New Roman"/>
          <w:sz w:val="28"/>
          <w:szCs w:val="28"/>
        </w:rPr>
        <w:t xml:space="preserve"> создание собственного речевого продукта через обогащение способов умственной деятельности дошкольников.</w:t>
      </w:r>
    </w:p>
    <w:p w:rsidR="00630E83" w:rsidRPr="00201B1A" w:rsidRDefault="00630E83" w:rsidP="007175AE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>В соответствии с поставленной целью выделили следующие задачи:</w:t>
      </w:r>
    </w:p>
    <w:p w:rsidR="00630E83" w:rsidRPr="00201B1A" w:rsidRDefault="00630E83" w:rsidP="007175AE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>1.Посетить</w:t>
      </w:r>
      <w:r w:rsidR="00F474E9" w:rsidRPr="00201B1A">
        <w:rPr>
          <w:rFonts w:ascii="Times New Roman" w:hAnsi="Times New Roman"/>
          <w:sz w:val="28"/>
          <w:szCs w:val="28"/>
        </w:rPr>
        <w:t xml:space="preserve"> авторские курсы </w:t>
      </w:r>
      <w:proofErr w:type="spellStart"/>
      <w:r w:rsidR="00F474E9" w:rsidRPr="00201B1A">
        <w:rPr>
          <w:rFonts w:ascii="Times New Roman" w:hAnsi="Times New Roman"/>
          <w:sz w:val="28"/>
          <w:szCs w:val="28"/>
        </w:rPr>
        <w:t>Т.А.Сидорчук</w:t>
      </w:r>
      <w:proofErr w:type="spellEnd"/>
      <w:proofErr w:type="gramStart"/>
      <w:r w:rsidR="00F474E9" w:rsidRPr="00201B1A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201B1A">
        <w:rPr>
          <w:rFonts w:ascii="Times New Roman" w:hAnsi="Times New Roman"/>
          <w:sz w:val="28"/>
          <w:szCs w:val="28"/>
        </w:rPr>
        <w:t xml:space="preserve"> изучить методическую литературу по данной проблеме.</w:t>
      </w:r>
    </w:p>
    <w:p w:rsidR="00630E83" w:rsidRPr="00201B1A" w:rsidRDefault="00630E83" w:rsidP="007175AE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lastRenderedPageBreak/>
        <w:t xml:space="preserve">2.Создать условия для обучения детей рассказыванию по картине с использованием технологии ТРИЗ. </w:t>
      </w:r>
    </w:p>
    <w:p w:rsidR="00630E83" w:rsidRPr="00201B1A" w:rsidRDefault="00630E83" w:rsidP="00C57E63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>3.Совершенствовать средства речевой активности дошкольников в процессе работы над сюжетной картиной.</w:t>
      </w:r>
    </w:p>
    <w:p w:rsidR="00630E83" w:rsidRPr="00201B1A" w:rsidRDefault="00630E83" w:rsidP="00C57E63">
      <w:pPr>
        <w:spacing w:after="0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 xml:space="preserve"> На первом этапе своей работы мы посетили авторские курсы </w:t>
      </w:r>
      <w:proofErr w:type="spellStart"/>
      <w:r w:rsidRPr="00201B1A">
        <w:rPr>
          <w:rFonts w:ascii="Times New Roman" w:hAnsi="Times New Roman"/>
          <w:sz w:val="28"/>
          <w:szCs w:val="28"/>
        </w:rPr>
        <w:t>Т.А.Сидорчук</w:t>
      </w:r>
      <w:proofErr w:type="spellEnd"/>
      <w:r w:rsidRPr="00201B1A">
        <w:rPr>
          <w:rFonts w:ascii="Times New Roman" w:hAnsi="Times New Roman"/>
          <w:sz w:val="28"/>
          <w:szCs w:val="28"/>
        </w:rPr>
        <w:t xml:space="preserve"> по теме «Образовательные технологии в контексте реализации современных требований к педагогическому процессу ДОУ», на которых познакомились с технологией обучения детей составлению творческого рассказа по сюжетной картине. Изучили методическую литературу «Составление детьми творческих рассказов по сюжетной картине», «Обучение дошкольников составлению логических рассказов по серии картинок» (авторы </w:t>
      </w:r>
      <w:proofErr w:type="spellStart"/>
      <w:r w:rsidRPr="00201B1A">
        <w:rPr>
          <w:rFonts w:ascii="Times New Roman" w:hAnsi="Times New Roman"/>
          <w:sz w:val="28"/>
          <w:szCs w:val="28"/>
        </w:rPr>
        <w:t>Т.А.Сидорчук</w:t>
      </w:r>
      <w:proofErr w:type="spellEnd"/>
      <w:r w:rsidRPr="00201B1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01B1A">
        <w:rPr>
          <w:rFonts w:ascii="Times New Roman" w:hAnsi="Times New Roman"/>
          <w:sz w:val="28"/>
          <w:szCs w:val="28"/>
        </w:rPr>
        <w:t>С.В.Лелюх</w:t>
      </w:r>
      <w:proofErr w:type="spellEnd"/>
      <w:r w:rsidRPr="00201B1A">
        <w:rPr>
          <w:rFonts w:ascii="Times New Roman" w:hAnsi="Times New Roman"/>
          <w:sz w:val="28"/>
          <w:szCs w:val="28"/>
        </w:rPr>
        <w:t>).  Познакомились с опытом работы коллег,  стали активными участниками творческой группы «ТРИЗ-как средство развития речи детей дошкольного возраста».</w:t>
      </w:r>
    </w:p>
    <w:p w:rsidR="00630E83" w:rsidRPr="00201B1A" w:rsidRDefault="00630E83" w:rsidP="007175AE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 xml:space="preserve">       На основе </w:t>
      </w:r>
      <w:r w:rsidR="0058008E">
        <w:rPr>
          <w:rFonts w:ascii="Times New Roman" w:hAnsi="Times New Roman"/>
          <w:sz w:val="28"/>
          <w:szCs w:val="28"/>
        </w:rPr>
        <w:t xml:space="preserve">комплексно - </w:t>
      </w:r>
      <w:r w:rsidRPr="00201B1A">
        <w:rPr>
          <w:rFonts w:ascii="Times New Roman" w:hAnsi="Times New Roman"/>
          <w:sz w:val="28"/>
          <w:szCs w:val="28"/>
        </w:rPr>
        <w:t xml:space="preserve">тематического планирования, учитывая возрастные и психологические особенности детей нашей группы, разработали тематический план: «Обучение детей составлению рассказов по сюжетной картине», </w:t>
      </w:r>
      <w:proofErr w:type="gramStart"/>
      <w:r w:rsidRPr="00201B1A">
        <w:rPr>
          <w:rFonts w:ascii="Times New Roman" w:hAnsi="Times New Roman"/>
          <w:sz w:val="28"/>
          <w:szCs w:val="28"/>
        </w:rPr>
        <w:t>который</w:t>
      </w:r>
      <w:proofErr w:type="gramEnd"/>
      <w:r w:rsidRPr="00201B1A">
        <w:rPr>
          <w:rFonts w:ascii="Times New Roman" w:hAnsi="Times New Roman"/>
          <w:sz w:val="28"/>
          <w:szCs w:val="28"/>
        </w:rPr>
        <w:t xml:space="preserve"> осуществлялся  по следующим направлениям:</w:t>
      </w:r>
      <w:r w:rsidR="0058008E">
        <w:rPr>
          <w:rFonts w:ascii="Times New Roman" w:hAnsi="Times New Roman"/>
          <w:sz w:val="28"/>
          <w:szCs w:val="28"/>
        </w:rPr>
        <w:t xml:space="preserve"> организованная</w:t>
      </w:r>
      <w:r w:rsidRPr="00201B1A">
        <w:rPr>
          <w:rFonts w:ascii="Times New Roman" w:hAnsi="Times New Roman"/>
          <w:sz w:val="28"/>
          <w:szCs w:val="28"/>
        </w:rPr>
        <w:t xml:space="preserve"> образовательная деятельность, работа в режимных моментах, творческие задания с родителями. Для реализации тематического плана мы подобрали сюжетные картины в соответствии с требованиями программы, предусматривая связь с сезонными явлениями: «Дети идут в школу», «Осенний день», «Новый год», «Ранняя весна», «Скворцы прилетели» и др.</w:t>
      </w:r>
    </w:p>
    <w:p w:rsidR="00BF3218" w:rsidRPr="00201B1A" w:rsidRDefault="00BF3218" w:rsidP="007175AE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</w:p>
    <w:p w:rsidR="00BF3218" w:rsidRPr="00201B1A" w:rsidRDefault="00B72961" w:rsidP="00BF3218">
      <w:pPr>
        <w:spacing w:after="0"/>
        <w:ind w:left="-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pt;height:267pt">
            <v:imagedata r:id="rId8" o:title=""/>
          </v:shape>
        </w:pict>
      </w:r>
    </w:p>
    <w:p w:rsidR="00201B1A" w:rsidRDefault="00BF3218" w:rsidP="00201B1A">
      <w:pPr>
        <w:spacing w:after="0"/>
        <w:ind w:left="-709"/>
        <w:jc w:val="center"/>
        <w:rPr>
          <w:rFonts w:ascii="Times New Roman" w:hAnsi="Times New Roman"/>
          <w:b/>
          <w:i/>
          <w:sz w:val="28"/>
          <w:szCs w:val="28"/>
        </w:rPr>
      </w:pPr>
      <w:r w:rsidRPr="00201B1A">
        <w:rPr>
          <w:rFonts w:ascii="Times New Roman" w:hAnsi="Times New Roman"/>
          <w:b/>
          <w:i/>
          <w:sz w:val="28"/>
          <w:szCs w:val="28"/>
        </w:rPr>
        <w:t xml:space="preserve">                                          Центр речевой активности</w:t>
      </w:r>
    </w:p>
    <w:p w:rsidR="00630E83" w:rsidRPr="00201B1A" w:rsidRDefault="00630E83" w:rsidP="00201B1A">
      <w:pPr>
        <w:spacing w:after="0"/>
        <w:ind w:left="-709"/>
        <w:jc w:val="both"/>
        <w:rPr>
          <w:rFonts w:ascii="Times New Roman" w:hAnsi="Times New Roman"/>
          <w:b/>
          <w:i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lastRenderedPageBreak/>
        <w:t xml:space="preserve">    В процессе работы</w:t>
      </w:r>
      <w:r w:rsidR="00F474E9" w:rsidRPr="00201B1A">
        <w:rPr>
          <w:rFonts w:ascii="Times New Roman" w:hAnsi="Times New Roman"/>
          <w:sz w:val="28"/>
          <w:szCs w:val="28"/>
        </w:rPr>
        <w:t>,</w:t>
      </w:r>
      <w:r w:rsidRPr="00201B1A">
        <w:rPr>
          <w:rFonts w:ascii="Times New Roman" w:hAnsi="Times New Roman"/>
          <w:sz w:val="28"/>
          <w:szCs w:val="28"/>
        </w:rPr>
        <w:t xml:space="preserve"> нами был создан центр речевой активности, который включал в себя дидактические пособия и игры по технологии ТРИЗ: </w:t>
      </w:r>
      <w:proofErr w:type="gramStart"/>
      <w:r w:rsidRPr="00201B1A">
        <w:rPr>
          <w:rFonts w:ascii="Times New Roman" w:hAnsi="Times New Roman"/>
          <w:sz w:val="28"/>
          <w:szCs w:val="28"/>
        </w:rPr>
        <w:t xml:space="preserve">«Что сначала, что потом», «Путаница», «Перевертыши», «Академия вопросов», «Парашют», «Часики пейзажей», «Поезд времени», «Ночлег», «Теремок», «Загадочные картинки», «Веселый паровозик», «Речевые часики». </w:t>
      </w:r>
      <w:proofErr w:type="gramEnd"/>
    </w:p>
    <w:p w:rsidR="00630E83" w:rsidRPr="00201B1A" w:rsidRDefault="00630E83" w:rsidP="00201B1A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 xml:space="preserve"> </w:t>
      </w:r>
      <w:r w:rsidR="00BF3218" w:rsidRPr="00201B1A">
        <w:rPr>
          <w:rFonts w:ascii="Times New Roman" w:hAnsi="Times New Roman"/>
          <w:sz w:val="28"/>
          <w:szCs w:val="28"/>
        </w:rPr>
        <w:t xml:space="preserve">    </w:t>
      </w:r>
      <w:r w:rsidRPr="00201B1A">
        <w:rPr>
          <w:rFonts w:ascii="Times New Roman" w:hAnsi="Times New Roman"/>
          <w:sz w:val="28"/>
          <w:szCs w:val="28"/>
        </w:rPr>
        <w:t xml:space="preserve"> Особое место в нашем центре занимали схемы (эмблемы) со схематичным изображением совершенного мыслительного действия, которые помогали детям усвоить правила составления целостных рассказов по картинам.</w:t>
      </w:r>
    </w:p>
    <w:p w:rsidR="00630E83" w:rsidRPr="00201B1A" w:rsidRDefault="00630E83" w:rsidP="00201B1A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 xml:space="preserve">       Освоение обобщенных способов составления творческих рассказов по картине происходило во время подготовительной работы до планируемого</w:t>
      </w:r>
      <w:r w:rsidR="00653A9D">
        <w:rPr>
          <w:rFonts w:ascii="Times New Roman" w:hAnsi="Times New Roman"/>
          <w:sz w:val="28"/>
          <w:szCs w:val="28"/>
        </w:rPr>
        <w:t xml:space="preserve"> занятия, в процессе </w:t>
      </w:r>
      <w:r w:rsidRPr="00201B1A">
        <w:rPr>
          <w:rFonts w:ascii="Times New Roman" w:hAnsi="Times New Roman"/>
          <w:sz w:val="28"/>
          <w:szCs w:val="28"/>
        </w:rPr>
        <w:t xml:space="preserve"> режимных моментов. Мы помещали картину в специально отведенном месте на уровне глаз детей. Дальнейшая работа проводилась по этапам в течение двух недель:</w:t>
      </w:r>
    </w:p>
    <w:p w:rsidR="00630E83" w:rsidRPr="00201B1A" w:rsidRDefault="00630E83" w:rsidP="007175AE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>Этап 1. Определение объектов на картине.</w:t>
      </w:r>
    </w:p>
    <w:p w:rsidR="00630E83" w:rsidRPr="00201B1A" w:rsidRDefault="00630E83" w:rsidP="007175AE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>Этап 2. Установление взаимосвязей между объектами на картине.</w:t>
      </w:r>
    </w:p>
    <w:p w:rsidR="00630E83" w:rsidRPr="00201B1A" w:rsidRDefault="00630E83" w:rsidP="007175AE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>Этап 3. Составление сравнений, загадок и метафор по картине.</w:t>
      </w:r>
    </w:p>
    <w:p w:rsidR="00630E83" w:rsidRPr="00201B1A" w:rsidRDefault="00630E83" w:rsidP="007175AE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>Этап 4. Представление возможных ощущений с помощью разных органов чувств.</w:t>
      </w:r>
    </w:p>
    <w:p w:rsidR="00630E83" w:rsidRPr="00201B1A" w:rsidRDefault="00630E83" w:rsidP="007175AE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>Этап 5. Составление рифмованных текстов по мотивам содержания картины.</w:t>
      </w:r>
    </w:p>
    <w:p w:rsidR="00630E83" w:rsidRPr="00201B1A" w:rsidRDefault="00630E83" w:rsidP="007175AE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>Этап 6. Определение местонахождения объектов на картине.</w:t>
      </w:r>
    </w:p>
    <w:p w:rsidR="00630E83" w:rsidRPr="00201B1A" w:rsidRDefault="00630E83" w:rsidP="007175AE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>Этап 7. Составление речевых зарисовок с использованием разных точек зрения.</w:t>
      </w:r>
    </w:p>
    <w:p w:rsidR="00630E83" w:rsidRPr="00201B1A" w:rsidRDefault="00630E83" w:rsidP="007175AE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>Этап 8. Описание объекта с изменением его характеристики во времени.</w:t>
      </w:r>
    </w:p>
    <w:p w:rsidR="00630E83" w:rsidRPr="00201B1A" w:rsidRDefault="00630E83" w:rsidP="007175AE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>Этап 9. Понятие о смысловых характеристиках картины.</w:t>
      </w:r>
    </w:p>
    <w:p w:rsidR="00BF3218" w:rsidRPr="00201B1A" w:rsidRDefault="00630E83" w:rsidP="007175AE">
      <w:pPr>
        <w:spacing w:after="0"/>
        <w:ind w:left="-709" w:firstLine="708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>На каждом этапе работы рядом с картиной мы располагали схему - эмблему, которая визуаль</w:t>
      </w:r>
      <w:r w:rsidR="00653A9D">
        <w:rPr>
          <w:rFonts w:ascii="Times New Roman" w:hAnsi="Times New Roman"/>
          <w:sz w:val="28"/>
          <w:szCs w:val="28"/>
        </w:rPr>
        <w:t>но отображала  со</w:t>
      </w:r>
      <w:r w:rsidR="009E59F2">
        <w:rPr>
          <w:rFonts w:ascii="Times New Roman" w:hAnsi="Times New Roman"/>
          <w:sz w:val="28"/>
          <w:szCs w:val="28"/>
        </w:rPr>
        <w:t>вершенное мыслительное действие и помогала воспитанникам запомнить алгоритм создания речевого продукта.</w:t>
      </w:r>
    </w:p>
    <w:p w:rsidR="00BF3218" w:rsidRPr="00201B1A" w:rsidRDefault="00BF3218" w:rsidP="007175AE">
      <w:pPr>
        <w:spacing w:after="0"/>
        <w:ind w:left="-709" w:firstLine="708"/>
        <w:jc w:val="both"/>
        <w:rPr>
          <w:rFonts w:ascii="Times New Roman" w:hAnsi="Times New Roman"/>
          <w:sz w:val="28"/>
          <w:szCs w:val="28"/>
        </w:rPr>
      </w:pPr>
    </w:p>
    <w:p w:rsidR="00BF3218" w:rsidRPr="00201B1A" w:rsidRDefault="00B72961" w:rsidP="00BF3218">
      <w:pPr>
        <w:spacing w:after="0"/>
        <w:ind w:left="-709"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 id="_x0000_i1026" type="#_x0000_t75" style="width:358.5pt;height:232.5pt">
            <v:imagedata r:id="rId9" o:title=""/>
          </v:shape>
        </w:pict>
      </w:r>
    </w:p>
    <w:p w:rsidR="00630E83" w:rsidRPr="00201B1A" w:rsidRDefault="00630E83" w:rsidP="00115E09">
      <w:pPr>
        <w:spacing w:after="0"/>
        <w:ind w:left="-709" w:firstLine="708"/>
        <w:jc w:val="center"/>
        <w:rPr>
          <w:rFonts w:ascii="Times New Roman" w:hAnsi="Times New Roman"/>
          <w:b/>
          <w:i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 xml:space="preserve">                                  </w:t>
      </w:r>
      <w:r w:rsidR="00BF3218" w:rsidRPr="00201B1A">
        <w:rPr>
          <w:rFonts w:ascii="Times New Roman" w:hAnsi="Times New Roman"/>
          <w:sz w:val="28"/>
          <w:szCs w:val="28"/>
        </w:rPr>
        <w:t xml:space="preserve">                    </w:t>
      </w:r>
      <w:r w:rsidRPr="00201B1A">
        <w:rPr>
          <w:rFonts w:ascii="Times New Roman" w:hAnsi="Times New Roman"/>
          <w:sz w:val="28"/>
          <w:szCs w:val="28"/>
        </w:rPr>
        <w:t xml:space="preserve">   </w:t>
      </w:r>
      <w:r w:rsidRPr="00201B1A">
        <w:rPr>
          <w:rFonts w:ascii="Times New Roman" w:hAnsi="Times New Roman"/>
          <w:b/>
          <w:i/>
          <w:sz w:val="28"/>
          <w:szCs w:val="28"/>
        </w:rPr>
        <w:t>Схемы-эмблемы</w:t>
      </w:r>
    </w:p>
    <w:p w:rsidR="00630E83" w:rsidRPr="00201B1A" w:rsidRDefault="00630E83" w:rsidP="007175AE">
      <w:pPr>
        <w:spacing w:after="0"/>
        <w:ind w:left="-709" w:firstLine="708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lastRenderedPageBreak/>
        <w:t>Обучение детей осуществлялось в процессе совместной и самостоятельной деятельности через систему игровых упражнений: «Бинокль», «Подзорная труба», «Ищу друзей», «Ищу недругов», «Я пробую на вкус», «Я ощущаю лицом и руками», «Машина времени», «Ожившие предметы», «Живые картинки», «</w:t>
      </w:r>
      <w:proofErr w:type="gramStart"/>
      <w:r w:rsidRPr="00201B1A">
        <w:rPr>
          <w:rFonts w:ascii="Times New Roman" w:hAnsi="Times New Roman"/>
          <w:sz w:val="28"/>
          <w:szCs w:val="28"/>
        </w:rPr>
        <w:t>Кто</w:t>
      </w:r>
      <w:proofErr w:type="gramEnd"/>
      <w:r w:rsidRPr="00201B1A">
        <w:rPr>
          <w:rFonts w:ascii="Times New Roman" w:hAnsi="Times New Roman"/>
          <w:sz w:val="28"/>
          <w:szCs w:val="28"/>
        </w:rPr>
        <w:t xml:space="preserve"> о чем говорит?», «В гости пришел волшебник…», «Да-нет», «Что было, что будет?» и другие. </w:t>
      </w:r>
    </w:p>
    <w:p w:rsidR="00630E83" w:rsidRPr="00201B1A" w:rsidRDefault="00B72961" w:rsidP="009E59F2">
      <w:pPr>
        <w:spacing w:after="0"/>
        <w:ind w:left="-142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 id="_x0000_i1027" type="#_x0000_t75" style="width:394.5pt;height:260.25pt">
            <v:imagedata r:id="rId10" o:title=""/>
          </v:shape>
        </w:pict>
      </w:r>
    </w:p>
    <w:p w:rsidR="00BF3218" w:rsidRPr="00201B1A" w:rsidRDefault="00BF3218" w:rsidP="00115E09">
      <w:pPr>
        <w:spacing w:after="0"/>
        <w:ind w:left="-709" w:firstLine="708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630E83" w:rsidRPr="00201B1A" w:rsidRDefault="00630E83" w:rsidP="00115E09">
      <w:pPr>
        <w:spacing w:after="0"/>
        <w:ind w:left="-709" w:firstLine="708"/>
        <w:jc w:val="right"/>
        <w:rPr>
          <w:rFonts w:ascii="Times New Roman" w:hAnsi="Times New Roman"/>
          <w:b/>
          <w:i/>
          <w:sz w:val="28"/>
          <w:szCs w:val="28"/>
        </w:rPr>
      </w:pPr>
      <w:r w:rsidRPr="00201B1A">
        <w:rPr>
          <w:rFonts w:ascii="Times New Roman" w:hAnsi="Times New Roman"/>
          <w:b/>
          <w:i/>
          <w:sz w:val="28"/>
          <w:szCs w:val="28"/>
        </w:rPr>
        <w:t>Игровое упражнение «Подзорная труба»</w:t>
      </w:r>
    </w:p>
    <w:p w:rsidR="00630E83" w:rsidRPr="00201B1A" w:rsidRDefault="00630E83" w:rsidP="007175AE">
      <w:pPr>
        <w:spacing w:after="0"/>
        <w:ind w:left="-709" w:firstLine="708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 xml:space="preserve">Данная игровая деятельность способствовала проявлению интереса детей к восприятию и описанию объектов на картине. Используя, прием «вхождение в картину», детей очень увлекала возможность перевоплотиться в один из объектов и стать участником картины. Дети получили возможность передать свойства, характер, настроение и способы взаимодействия с другими объектами. </w:t>
      </w:r>
      <w:proofErr w:type="gramStart"/>
      <w:r w:rsidRPr="00201B1A">
        <w:rPr>
          <w:rFonts w:ascii="Times New Roman" w:hAnsi="Times New Roman"/>
          <w:sz w:val="28"/>
          <w:szCs w:val="28"/>
        </w:rPr>
        <w:t xml:space="preserve">Например, работая над картиной «Скворцы прилетели», Толя превратился в </w:t>
      </w:r>
      <w:r w:rsidR="0050673E">
        <w:rPr>
          <w:rFonts w:ascii="Times New Roman" w:hAnsi="Times New Roman"/>
          <w:sz w:val="28"/>
          <w:szCs w:val="28"/>
        </w:rPr>
        <w:t>«</w:t>
      </w:r>
      <w:r w:rsidRPr="00201B1A">
        <w:rPr>
          <w:rFonts w:ascii="Times New Roman" w:hAnsi="Times New Roman"/>
          <w:sz w:val="28"/>
          <w:szCs w:val="28"/>
        </w:rPr>
        <w:t>лестницу</w:t>
      </w:r>
      <w:r w:rsidR="0050673E">
        <w:rPr>
          <w:rFonts w:ascii="Times New Roman" w:hAnsi="Times New Roman"/>
          <w:sz w:val="28"/>
          <w:szCs w:val="28"/>
        </w:rPr>
        <w:t>»</w:t>
      </w:r>
      <w:r w:rsidRPr="00201B1A">
        <w:rPr>
          <w:rFonts w:ascii="Times New Roman" w:hAnsi="Times New Roman"/>
          <w:sz w:val="28"/>
          <w:szCs w:val="28"/>
        </w:rPr>
        <w:t xml:space="preserve">, Стас в </w:t>
      </w:r>
      <w:r w:rsidR="0050673E">
        <w:rPr>
          <w:rFonts w:ascii="Times New Roman" w:hAnsi="Times New Roman"/>
          <w:sz w:val="28"/>
          <w:szCs w:val="28"/>
        </w:rPr>
        <w:t>«</w:t>
      </w:r>
      <w:r w:rsidRPr="00201B1A">
        <w:rPr>
          <w:rFonts w:ascii="Times New Roman" w:hAnsi="Times New Roman"/>
          <w:sz w:val="28"/>
          <w:szCs w:val="28"/>
        </w:rPr>
        <w:t>скворца</w:t>
      </w:r>
      <w:r w:rsidR="0050673E">
        <w:rPr>
          <w:rFonts w:ascii="Times New Roman" w:hAnsi="Times New Roman"/>
          <w:sz w:val="28"/>
          <w:szCs w:val="28"/>
        </w:rPr>
        <w:t>»</w:t>
      </w:r>
      <w:r w:rsidRPr="00201B1A">
        <w:rPr>
          <w:rFonts w:ascii="Times New Roman" w:hAnsi="Times New Roman"/>
          <w:sz w:val="28"/>
          <w:szCs w:val="28"/>
        </w:rPr>
        <w:t xml:space="preserve">, а Лена в </w:t>
      </w:r>
      <w:r w:rsidR="0050673E">
        <w:rPr>
          <w:rFonts w:ascii="Times New Roman" w:hAnsi="Times New Roman"/>
          <w:sz w:val="28"/>
          <w:szCs w:val="28"/>
        </w:rPr>
        <w:t>«</w:t>
      </w:r>
      <w:r w:rsidRPr="00201B1A">
        <w:rPr>
          <w:rFonts w:ascii="Times New Roman" w:hAnsi="Times New Roman"/>
          <w:sz w:val="28"/>
          <w:szCs w:val="28"/>
        </w:rPr>
        <w:t>кошку</w:t>
      </w:r>
      <w:r w:rsidR="0050673E">
        <w:rPr>
          <w:rFonts w:ascii="Times New Roman" w:hAnsi="Times New Roman"/>
          <w:sz w:val="28"/>
          <w:szCs w:val="28"/>
        </w:rPr>
        <w:t>»</w:t>
      </w:r>
      <w:r w:rsidRPr="00201B1A">
        <w:rPr>
          <w:rFonts w:ascii="Times New Roman" w:hAnsi="Times New Roman"/>
          <w:sz w:val="28"/>
          <w:szCs w:val="28"/>
        </w:rPr>
        <w:t xml:space="preserve"> и  в результате появились рассказы: </w:t>
      </w:r>
      <w:proofErr w:type="gramEnd"/>
    </w:p>
    <w:p w:rsidR="00630E83" w:rsidRPr="00201B1A" w:rsidRDefault="00630E83" w:rsidP="007175AE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>Толя: « Я - большая, крепкая, деревянная лестница. Всю зиму простояла у дедушки в сарае. Но вот наступила весна, и меня вынесли на улицу, чтобы повесить на березе скворечник. Сегодня у меня радостное настроение, потому что я помогаю детям. Очень приятно стоять около дерева и слушать пение птиц, мяуканье кошки, смех детей. Мальчик залез и закрепляет скворечник, мне очень тяжело его держать, но я потерплю, мне нравиться помогать людям».</w:t>
      </w:r>
    </w:p>
    <w:p w:rsidR="00630E83" w:rsidRPr="00201B1A" w:rsidRDefault="00630E83" w:rsidP="007175AE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 xml:space="preserve">Стас: « Я – скворец, прилетел из теплых краев на Родину. Весна, я сижу на ветке березы, греюсь на солнышке и смотрю, как ребята закрепляют на дереве скворечник. Когда они уйдут, я залечу в скворечник, осмотрю его, и если в домике не будет щелей, то я заселюсь в него, натаскаю травинок, перышек и сделаю гнездо </w:t>
      </w:r>
      <w:r w:rsidRPr="00201B1A">
        <w:rPr>
          <w:rFonts w:ascii="Times New Roman" w:hAnsi="Times New Roman"/>
          <w:sz w:val="28"/>
          <w:szCs w:val="28"/>
        </w:rPr>
        <w:lastRenderedPageBreak/>
        <w:t>теплое и уютное. Потом у меня появятся птенцы, когда они подрастут и научатся летать, мы будем оберегать растения от насекомых».</w:t>
      </w:r>
    </w:p>
    <w:p w:rsidR="00630E83" w:rsidRPr="00201B1A" w:rsidRDefault="00630E83" w:rsidP="007175AE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>Лена: « Я – кошка, пришла с ребятами, посмотреть, как они будут развешивать скворечники на березе, потому что прилетели скворцы. Весеннее солнышко пригрело меня, мне тепло, хорошо. На ветке дерева сидят два скворца, скоро они тут будут жить. Здесь у них появятся птенцы, но я их трогать не буду. Я добрая кошка». Затем ребята самостоятельно организовали игру «Живая картина», в которой активно взаимодействовали друг с другом.</w:t>
      </w:r>
    </w:p>
    <w:p w:rsidR="00630E83" w:rsidRPr="00201B1A" w:rsidRDefault="00630E83" w:rsidP="007175AE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ab/>
        <w:t xml:space="preserve">Организовывая мини-конкурс «Лучшая загадка» недели  использовали прием составление загадок по картине. Воспитанники по своему желанию выбирали объект и перечисляли его признаки (цвет, форма, действия, размер, специфические характеристики). Дети строили содержание своей загадки через связку «как» или «но не» и сравнивали с другими объектами. Во время конкурса работа в группе шла над картиной «Ранняя весна». Результатом стали авторские, оригинальные, непохожие друг на друга загадки – победители: </w:t>
      </w:r>
    </w:p>
    <w:p w:rsidR="00630E83" w:rsidRPr="00201B1A" w:rsidRDefault="00630E83" w:rsidP="007175AE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>«</w:t>
      </w:r>
      <w:proofErr w:type="gramStart"/>
      <w:r w:rsidRPr="00201B1A">
        <w:rPr>
          <w:rFonts w:ascii="Times New Roman" w:hAnsi="Times New Roman"/>
          <w:sz w:val="28"/>
          <w:szCs w:val="28"/>
        </w:rPr>
        <w:t>Резиновые</w:t>
      </w:r>
      <w:proofErr w:type="gramEnd"/>
      <w:r w:rsidRPr="00201B1A">
        <w:rPr>
          <w:rFonts w:ascii="Times New Roman" w:hAnsi="Times New Roman"/>
          <w:sz w:val="28"/>
          <w:szCs w:val="28"/>
        </w:rPr>
        <w:t xml:space="preserve">, как мяч </w:t>
      </w:r>
    </w:p>
    <w:p w:rsidR="00630E83" w:rsidRPr="00201B1A" w:rsidRDefault="00630E83" w:rsidP="007175AE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201B1A">
        <w:rPr>
          <w:rFonts w:ascii="Times New Roman" w:hAnsi="Times New Roman"/>
          <w:sz w:val="28"/>
          <w:szCs w:val="28"/>
        </w:rPr>
        <w:t>Непромокаемые</w:t>
      </w:r>
      <w:proofErr w:type="gramEnd"/>
      <w:r w:rsidRPr="00201B1A">
        <w:rPr>
          <w:rFonts w:ascii="Times New Roman" w:hAnsi="Times New Roman"/>
          <w:sz w:val="28"/>
          <w:szCs w:val="28"/>
        </w:rPr>
        <w:t>, как зонт</w:t>
      </w:r>
    </w:p>
    <w:p w:rsidR="00630E83" w:rsidRPr="00201B1A" w:rsidRDefault="00630E83" w:rsidP="007175AE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201B1A">
        <w:rPr>
          <w:rFonts w:ascii="Times New Roman" w:hAnsi="Times New Roman"/>
          <w:sz w:val="28"/>
          <w:szCs w:val="28"/>
        </w:rPr>
        <w:t>Гладкие</w:t>
      </w:r>
      <w:proofErr w:type="gramEnd"/>
      <w:r w:rsidRPr="00201B1A">
        <w:rPr>
          <w:rFonts w:ascii="Times New Roman" w:hAnsi="Times New Roman"/>
          <w:sz w:val="28"/>
          <w:szCs w:val="28"/>
        </w:rPr>
        <w:t>, как щека</w:t>
      </w:r>
    </w:p>
    <w:p w:rsidR="00630E83" w:rsidRPr="00201B1A" w:rsidRDefault="00630E83" w:rsidP="007175AE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>Блестящие, но не звезды (резиновые сапоги).</w:t>
      </w:r>
    </w:p>
    <w:p w:rsidR="00630E83" w:rsidRPr="00201B1A" w:rsidRDefault="00630E83" w:rsidP="007175AE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>«Пушистая, но не белка</w:t>
      </w:r>
    </w:p>
    <w:p w:rsidR="00630E83" w:rsidRPr="00201B1A" w:rsidRDefault="00630E83" w:rsidP="007175AE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>Ласковая, но не мама</w:t>
      </w:r>
    </w:p>
    <w:p w:rsidR="00630E83" w:rsidRPr="00201B1A" w:rsidRDefault="00630E83" w:rsidP="007175AE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>Быстрая, но не машина</w:t>
      </w:r>
    </w:p>
    <w:p w:rsidR="00630E83" w:rsidRPr="00201B1A" w:rsidRDefault="00630E83" w:rsidP="007175AE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>Игривая, но не ребенок» (кошка).</w:t>
      </w:r>
    </w:p>
    <w:p w:rsidR="00630E83" w:rsidRPr="00201B1A" w:rsidRDefault="00630E83" w:rsidP="007175AE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>«</w:t>
      </w:r>
      <w:proofErr w:type="gramStart"/>
      <w:r w:rsidRPr="00201B1A">
        <w:rPr>
          <w:rFonts w:ascii="Times New Roman" w:hAnsi="Times New Roman"/>
          <w:sz w:val="28"/>
          <w:szCs w:val="28"/>
        </w:rPr>
        <w:t>Прозрачная</w:t>
      </w:r>
      <w:proofErr w:type="gramEnd"/>
      <w:r w:rsidRPr="00201B1A">
        <w:rPr>
          <w:rFonts w:ascii="Times New Roman" w:hAnsi="Times New Roman"/>
          <w:sz w:val="28"/>
          <w:szCs w:val="28"/>
        </w:rPr>
        <w:t>, как стекло</w:t>
      </w:r>
    </w:p>
    <w:p w:rsidR="00630E83" w:rsidRPr="00201B1A" w:rsidRDefault="00630E83" w:rsidP="007175AE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>Холодная, как мороженое</w:t>
      </w:r>
    </w:p>
    <w:p w:rsidR="00630E83" w:rsidRPr="00201B1A" w:rsidRDefault="00630E83" w:rsidP="007175AE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>Острая, как иголка</w:t>
      </w:r>
    </w:p>
    <w:p w:rsidR="00630E83" w:rsidRPr="00201B1A" w:rsidRDefault="00630E83" w:rsidP="007175AE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>Длинная, как морковка» (сосулька).</w:t>
      </w:r>
    </w:p>
    <w:p w:rsidR="00630E83" w:rsidRPr="00201B1A" w:rsidRDefault="00630E83" w:rsidP="007175AE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 xml:space="preserve">         Параллельно нами велась работа по обогащению и развитию словаря, формированию грамматического строя речи, совершенствованию звуковой культуры речи, умение вести диалог, отвечать на вопросы, свободно общаться со сверстниками и взрослыми.</w:t>
      </w:r>
    </w:p>
    <w:p w:rsidR="00630E83" w:rsidRPr="00201B1A" w:rsidRDefault="00630E83" w:rsidP="00FB13E5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 xml:space="preserve">           Реализация задач по данной проблеме в полной мере стала возможной лишь при тесном контакте с семьей. Для этого мы познакомили родителей с задачами и технологией, которую мы использовали при обучении детей работе над сюжетной картиной.</w:t>
      </w:r>
      <w:r w:rsidR="009E59F2">
        <w:rPr>
          <w:rFonts w:ascii="Times New Roman" w:hAnsi="Times New Roman"/>
          <w:sz w:val="28"/>
          <w:szCs w:val="28"/>
        </w:rPr>
        <w:t xml:space="preserve"> П</w:t>
      </w:r>
      <w:r w:rsidRPr="00201B1A">
        <w:rPr>
          <w:rFonts w:ascii="Times New Roman" w:hAnsi="Times New Roman"/>
          <w:sz w:val="28"/>
          <w:szCs w:val="28"/>
        </w:rPr>
        <w:t>ровели консультации</w:t>
      </w:r>
      <w:r w:rsidR="009E59F2">
        <w:rPr>
          <w:rFonts w:ascii="Times New Roman" w:hAnsi="Times New Roman"/>
          <w:sz w:val="28"/>
          <w:szCs w:val="28"/>
        </w:rPr>
        <w:t>:</w:t>
      </w:r>
      <w:r w:rsidRPr="00201B1A">
        <w:rPr>
          <w:rFonts w:ascii="Times New Roman" w:hAnsi="Times New Roman"/>
          <w:sz w:val="28"/>
          <w:szCs w:val="28"/>
        </w:rPr>
        <w:t xml:space="preserve"> « Использование ТРИЗ технологии в формировании монологической речи», «Составление рассказов </w:t>
      </w:r>
      <w:r w:rsidR="006E76DF">
        <w:rPr>
          <w:rFonts w:ascii="Times New Roman" w:hAnsi="Times New Roman"/>
          <w:sz w:val="28"/>
          <w:szCs w:val="28"/>
        </w:rPr>
        <w:t>по сюжетной картине  по этапам», п</w:t>
      </w:r>
      <w:r w:rsidRPr="00201B1A">
        <w:rPr>
          <w:rFonts w:ascii="Times New Roman" w:hAnsi="Times New Roman"/>
          <w:sz w:val="28"/>
          <w:szCs w:val="28"/>
        </w:rPr>
        <w:t>одобрали картотеку «Игры и творческие задания по со</w:t>
      </w:r>
      <w:r w:rsidR="006E76DF">
        <w:rPr>
          <w:rFonts w:ascii="Times New Roman" w:hAnsi="Times New Roman"/>
          <w:sz w:val="28"/>
          <w:szCs w:val="28"/>
        </w:rPr>
        <w:t>ставлению рассказов по картине», п</w:t>
      </w:r>
      <w:r w:rsidRPr="00201B1A">
        <w:rPr>
          <w:rFonts w:ascii="Times New Roman" w:hAnsi="Times New Roman"/>
          <w:sz w:val="28"/>
          <w:szCs w:val="28"/>
        </w:rPr>
        <w:t xml:space="preserve">ривлекли </w:t>
      </w:r>
      <w:r w:rsidR="0050673E">
        <w:rPr>
          <w:rFonts w:ascii="Times New Roman" w:hAnsi="Times New Roman"/>
          <w:sz w:val="28"/>
          <w:szCs w:val="28"/>
        </w:rPr>
        <w:t>их</w:t>
      </w:r>
      <w:r w:rsidRPr="00201B1A">
        <w:rPr>
          <w:rFonts w:ascii="Times New Roman" w:hAnsi="Times New Roman"/>
          <w:sz w:val="28"/>
          <w:szCs w:val="28"/>
        </w:rPr>
        <w:t xml:space="preserve"> к созданию центра </w:t>
      </w:r>
      <w:r w:rsidR="006E76DF">
        <w:rPr>
          <w:rFonts w:ascii="Times New Roman" w:hAnsi="Times New Roman"/>
          <w:sz w:val="28"/>
          <w:szCs w:val="28"/>
        </w:rPr>
        <w:t xml:space="preserve">речевой </w:t>
      </w:r>
      <w:r w:rsidR="006E76DF">
        <w:rPr>
          <w:rFonts w:ascii="Times New Roman" w:hAnsi="Times New Roman"/>
          <w:sz w:val="28"/>
          <w:szCs w:val="28"/>
        </w:rPr>
        <w:lastRenderedPageBreak/>
        <w:t>активности. Родители с</w:t>
      </w:r>
      <w:r w:rsidRPr="00201B1A">
        <w:rPr>
          <w:rFonts w:ascii="Times New Roman" w:hAnsi="Times New Roman"/>
          <w:sz w:val="28"/>
          <w:szCs w:val="28"/>
        </w:rPr>
        <w:t xml:space="preserve">тали </w:t>
      </w:r>
      <w:r w:rsidR="0050673E">
        <w:rPr>
          <w:rFonts w:ascii="Times New Roman" w:hAnsi="Times New Roman"/>
          <w:sz w:val="28"/>
          <w:szCs w:val="28"/>
        </w:rPr>
        <w:t xml:space="preserve"> активными </w:t>
      </w:r>
      <w:r w:rsidRPr="00201B1A">
        <w:rPr>
          <w:rFonts w:ascii="Times New Roman" w:hAnsi="Times New Roman"/>
          <w:sz w:val="28"/>
          <w:szCs w:val="28"/>
        </w:rPr>
        <w:t xml:space="preserve">участниками творческого конкурса  «Книжки – малышки».  </w:t>
      </w:r>
    </w:p>
    <w:p w:rsidR="00630E83" w:rsidRPr="00201B1A" w:rsidRDefault="00B72961" w:rsidP="00115E09">
      <w:pPr>
        <w:spacing w:after="0"/>
        <w:ind w:left="-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 id="_x0000_i1028" type="#_x0000_t75" style="width:368.25pt;height:286.5pt">
            <v:imagedata r:id="rId11" o:title=""/>
          </v:shape>
        </w:pict>
      </w:r>
    </w:p>
    <w:p w:rsidR="00630E83" w:rsidRPr="00201B1A" w:rsidRDefault="00630E83" w:rsidP="00115E09">
      <w:pPr>
        <w:spacing w:after="0"/>
        <w:ind w:left="-709"/>
        <w:jc w:val="right"/>
        <w:rPr>
          <w:rFonts w:ascii="Times New Roman" w:hAnsi="Times New Roman"/>
          <w:b/>
          <w:i/>
          <w:sz w:val="28"/>
          <w:szCs w:val="28"/>
        </w:rPr>
      </w:pPr>
      <w:r w:rsidRPr="00201B1A">
        <w:rPr>
          <w:rFonts w:ascii="Times New Roman" w:hAnsi="Times New Roman"/>
          <w:b/>
          <w:i/>
          <w:sz w:val="28"/>
          <w:szCs w:val="28"/>
        </w:rPr>
        <w:t>Победители конкурса «Книжки-малышки»</w:t>
      </w:r>
    </w:p>
    <w:p w:rsidR="00630E83" w:rsidRPr="00201B1A" w:rsidRDefault="00630E83" w:rsidP="00FB13E5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t xml:space="preserve">Наблюдая  за самостоятельной деятельностью детей нашей группы и анализируя их речевую активность, мы заметили, что и  в ежедневном общении детей друг с другом  речь стала более последовательной, образной, выразительной, из речи исчезли слова-паразиты.  </w:t>
      </w:r>
    </w:p>
    <w:p w:rsidR="00BF3218" w:rsidRPr="00201B1A" w:rsidRDefault="00B72961" w:rsidP="00BF3218">
      <w:pPr>
        <w:spacing w:after="0"/>
        <w:ind w:left="-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 id="_x0000_i1029" type="#_x0000_t75" style="width:381.75pt;height:273.75pt">
            <v:imagedata r:id="rId12" o:title=""/>
          </v:shape>
        </w:pict>
      </w:r>
    </w:p>
    <w:p w:rsidR="00BF3218" w:rsidRPr="00201B1A" w:rsidRDefault="00BF3218" w:rsidP="00BF3218">
      <w:pPr>
        <w:spacing w:after="0"/>
        <w:ind w:left="-709"/>
        <w:jc w:val="center"/>
        <w:rPr>
          <w:rFonts w:ascii="Times New Roman" w:hAnsi="Times New Roman"/>
          <w:b/>
          <w:sz w:val="32"/>
          <w:szCs w:val="32"/>
        </w:rPr>
      </w:pPr>
      <w:r w:rsidRPr="00201B1A"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 w:rsidRPr="00201B1A">
        <w:rPr>
          <w:rFonts w:ascii="Times New Roman" w:hAnsi="Times New Roman"/>
          <w:b/>
          <w:i/>
          <w:sz w:val="28"/>
          <w:szCs w:val="28"/>
        </w:rPr>
        <w:t>Дидактическая игра «Речевые</w:t>
      </w:r>
      <w:r w:rsidRPr="00201B1A">
        <w:rPr>
          <w:rFonts w:ascii="Times New Roman" w:hAnsi="Times New Roman"/>
          <w:b/>
          <w:i/>
          <w:sz w:val="32"/>
          <w:szCs w:val="32"/>
        </w:rPr>
        <w:t xml:space="preserve"> часики»</w:t>
      </w:r>
    </w:p>
    <w:p w:rsidR="00630E83" w:rsidRPr="00201B1A" w:rsidRDefault="00630E83" w:rsidP="005E43B5">
      <w:pPr>
        <w:spacing w:after="0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201B1A">
        <w:rPr>
          <w:rFonts w:ascii="Times New Roman" w:hAnsi="Times New Roman"/>
          <w:sz w:val="28"/>
          <w:szCs w:val="28"/>
        </w:rPr>
        <w:lastRenderedPageBreak/>
        <w:t xml:space="preserve">Методы ТРИЗ способствуют повышению уровня коммуникативной, информационной, познавательной потребностям, что особенно актуально в условиях реализации ФГОС. Авторская технология </w:t>
      </w:r>
      <w:proofErr w:type="spellStart"/>
      <w:r w:rsidRPr="00201B1A">
        <w:rPr>
          <w:rFonts w:ascii="Times New Roman" w:hAnsi="Times New Roman"/>
          <w:sz w:val="28"/>
          <w:szCs w:val="28"/>
        </w:rPr>
        <w:t>Т.А.Сидорчук</w:t>
      </w:r>
      <w:proofErr w:type="spellEnd"/>
      <w:r w:rsidRPr="00201B1A">
        <w:rPr>
          <w:rFonts w:ascii="Times New Roman" w:hAnsi="Times New Roman"/>
          <w:sz w:val="28"/>
          <w:szCs w:val="28"/>
        </w:rPr>
        <w:t xml:space="preserve"> оказалась очень эффективна,  она способствовала развитию творческого воображения, логического мышления, расширению кругозора и всех компонентов речевого развития воспитанников нашей группы. В </w:t>
      </w:r>
      <w:r w:rsidR="0050673E">
        <w:rPr>
          <w:rFonts w:ascii="Times New Roman" w:hAnsi="Times New Roman"/>
          <w:sz w:val="28"/>
          <w:szCs w:val="28"/>
        </w:rPr>
        <w:t>результате проведенной работы 70</w:t>
      </w:r>
      <w:r w:rsidRPr="00201B1A">
        <w:rPr>
          <w:rFonts w:ascii="Times New Roman" w:hAnsi="Times New Roman"/>
          <w:sz w:val="28"/>
          <w:szCs w:val="28"/>
        </w:rPr>
        <w:t>% детей стали проявлять самостоятел</w:t>
      </w:r>
      <w:r w:rsidR="0050673E">
        <w:rPr>
          <w:rFonts w:ascii="Times New Roman" w:hAnsi="Times New Roman"/>
          <w:sz w:val="28"/>
          <w:szCs w:val="28"/>
        </w:rPr>
        <w:t xml:space="preserve">ьность при описании картины,  75 </w:t>
      </w:r>
      <w:r w:rsidRPr="00201B1A">
        <w:rPr>
          <w:rFonts w:ascii="Times New Roman" w:hAnsi="Times New Roman"/>
          <w:sz w:val="28"/>
          <w:szCs w:val="28"/>
        </w:rPr>
        <w:t>% научились связно и последовательно описывать отдельные объекты на картине и приобрели навык  ра</w:t>
      </w:r>
      <w:r w:rsidR="0050673E">
        <w:rPr>
          <w:rFonts w:ascii="Times New Roman" w:hAnsi="Times New Roman"/>
          <w:sz w:val="28"/>
          <w:szCs w:val="28"/>
        </w:rPr>
        <w:t xml:space="preserve">боты со схемами – эмблемами , 85 </w:t>
      </w:r>
      <w:r w:rsidRPr="00201B1A">
        <w:rPr>
          <w:rFonts w:ascii="Times New Roman" w:hAnsi="Times New Roman"/>
          <w:sz w:val="28"/>
          <w:szCs w:val="28"/>
        </w:rPr>
        <w:t>% усвоили правила составления рассказа по картине и смогли создавать авторский речевой продукт.</w:t>
      </w:r>
      <w:r w:rsidRPr="00201B1A">
        <w:rPr>
          <w:rFonts w:ascii="Times New Roman" w:hAnsi="Times New Roman"/>
          <w:sz w:val="28"/>
          <w:szCs w:val="28"/>
        </w:rPr>
        <w:tab/>
        <w:t>В 2014 году  наши дети пошли в школу: из 17 воспитанников у 15 отмечался высокий уровень коммуникативных навыков, что в итоге способствовало их быстрой адаптации к новым школьным  условиям.</w:t>
      </w:r>
    </w:p>
    <w:p w:rsidR="00630E83" w:rsidRPr="00201B1A" w:rsidRDefault="00630E83" w:rsidP="005E43B5">
      <w:pPr>
        <w:spacing w:after="0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630E83" w:rsidRPr="00201B1A" w:rsidRDefault="00B72961" w:rsidP="00115E09">
      <w:pPr>
        <w:spacing w:after="0"/>
        <w:ind w:left="-709"/>
        <w:jc w:val="center"/>
        <w:rPr>
          <w:rFonts w:ascii="Times New Roman" w:hAnsi="Times New Roman"/>
          <w:sz w:val="32"/>
          <w:szCs w:val="32"/>
        </w:rPr>
      </w:pPr>
      <w:bookmarkStart w:id="0" w:name="_GoBack"/>
      <w:r>
        <w:rPr>
          <w:rFonts w:ascii="Times New Roman" w:hAnsi="Times New Roman"/>
          <w:sz w:val="32"/>
          <w:szCs w:val="32"/>
        </w:rPr>
        <w:pict>
          <v:shape id="_x0000_i1030" type="#_x0000_t75" style="width:328.5pt;height:359.25pt">
            <v:imagedata r:id="rId13" o:title="3mURALEvKi4"/>
          </v:shape>
        </w:pict>
      </w:r>
      <w:bookmarkEnd w:id="0"/>
    </w:p>
    <w:p w:rsidR="00BF3218" w:rsidRPr="00201B1A" w:rsidRDefault="00201B1A" w:rsidP="00115E09">
      <w:pPr>
        <w:spacing w:after="0"/>
        <w:ind w:left="-709"/>
        <w:jc w:val="center"/>
        <w:rPr>
          <w:rFonts w:ascii="Times New Roman" w:hAnsi="Times New Roman"/>
          <w:b/>
          <w:i/>
          <w:sz w:val="32"/>
          <w:szCs w:val="32"/>
        </w:rPr>
      </w:pPr>
      <w:r w:rsidRPr="00201B1A">
        <w:rPr>
          <w:rFonts w:ascii="Times New Roman" w:hAnsi="Times New Roman"/>
          <w:b/>
          <w:i/>
          <w:sz w:val="32"/>
          <w:szCs w:val="32"/>
        </w:rPr>
        <w:t xml:space="preserve">              Составление загадок по объектам картины</w:t>
      </w:r>
    </w:p>
    <w:sectPr w:rsidR="00BF3218" w:rsidRPr="00201B1A" w:rsidSect="00115E0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850" w:bottom="851" w:left="1701" w:header="708" w:footer="708" w:gutter="0"/>
      <w:pgBorders w:offsetFrom="page">
        <w:top w:val="twistedLines1" w:sz="14" w:space="24" w:color="auto"/>
        <w:left w:val="twistedLines1" w:sz="14" w:space="24" w:color="auto"/>
        <w:bottom w:val="twistedLines1" w:sz="14" w:space="24" w:color="auto"/>
        <w:right w:val="twistedLines1" w:sz="1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EFD" w:rsidRDefault="006B1EFD" w:rsidP="002D15F1">
      <w:pPr>
        <w:spacing w:after="0" w:line="240" w:lineRule="auto"/>
      </w:pPr>
      <w:r>
        <w:separator/>
      </w:r>
    </w:p>
  </w:endnote>
  <w:endnote w:type="continuationSeparator" w:id="0">
    <w:p w:rsidR="006B1EFD" w:rsidRDefault="006B1EFD" w:rsidP="002D15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E83" w:rsidRDefault="00630E8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E83" w:rsidRDefault="00630E8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E83" w:rsidRDefault="00630E8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EFD" w:rsidRDefault="006B1EFD" w:rsidP="002D15F1">
      <w:pPr>
        <w:spacing w:after="0" w:line="240" w:lineRule="auto"/>
      </w:pPr>
      <w:r>
        <w:separator/>
      </w:r>
    </w:p>
  </w:footnote>
  <w:footnote w:type="continuationSeparator" w:id="0">
    <w:p w:rsidR="006B1EFD" w:rsidRDefault="006B1EFD" w:rsidP="002D15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E83" w:rsidRDefault="00630E8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E83" w:rsidRDefault="00630E83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E83" w:rsidRDefault="00630E8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07C3"/>
    <w:rsid w:val="00002735"/>
    <w:rsid w:val="00017F5C"/>
    <w:rsid w:val="0004700A"/>
    <w:rsid w:val="000E228E"/>
    <w:rsid w:val="00115E09"/>
    <w:rsid w:val="00191196"/>
    <w:rsid w:val="001A6245"/>
    <w:rsid w:val="001B6A0C"/>
    <w:rsid w:val="001C7AD1"/>
    <w:rsid w:val="001F64EB"/>
    <w:rsid w:val="00201B1A"/>
    <w:rsid w:val="00203C19"/>
    <w:rsid w:val="00214907"/>
    <w:rsid w:val="00250187"/>
    <w:rsid w:val="0027692A"/>
    <w:rsid w:val="00292034"/>
    <w:rsid w:val="00292454"/>
    <w:rsid w:val="002D15F1"/>
    <w:rsid w:val="002D212D"/>
    <w:rsid w:val="002F1AE3"/>
    <w:rsid w:val="00324201"/>
    <w:rsid w:val="003D4559"/>
    <w:rsid w:val="004007C3"/>
    <w:rsid w:val="00436B33"/>
    <w:rsid w:val="004A559A"/>
    <w:rsid w:val="004B5F99"/>
    <w:rsid w:val="004E1FE1"/>
    <w:rsid w:val="004E25EE"/>
    <w:rsid w:val="004F6DBB"/>
    <w:rsid w:val="0050673E"/>
    <w:rsid w:val="00527348"/>
    <w:rsid w:val="00532B34"/>
    <w:rsid w:val="00544B45"/>
    <w:rsid w:val="00546095"/>
    <w:rsid w:val="0058008E"/>
    <w:rsid w:val="005E43B5"/>
    <w:rsid w:val="00630E83"/>
    <w:rsid w:val="00653A9D"/>
    <w:rsid w:val="006552E2"/>
    <w:rsid w:val="00684F0A"/>
    <w:rsid w:val="006B1EFD"/>
    <w:rsid w:val="006D285A"/>
    <w:rsid w:val="006E76DF"/>
    <w:rsid w:val="007175AE"/>
    <w:rsid w:val="00765096"/>
    <w:rsid w:val="007B5D0F"/>
    <w:rsid w:val="00803108"/>
    <w:rsid w:val="00861898"/>
    <w:rsid w:val="008E6492"/>
    <w:rsid w:val="00926AF7"/>
    <w:rsid w:val="00942C1B"/>
    <w:rsid w:val="00952656"/>
    <w:rsid w:val="00970201"/>
    <w:rsid w:val="009E59F2"/>
    <w:rsid w:val="00A26C12"/>
    <w:rsid w:val="00A461C9"/>
    <w:rsid w:val="00A52AD8"/>
    <w:rsid w:val="00A83702"/>
    <w:rsid w:val="00A96650"/>
    <w:rsid w:val="00AB3420"/>
    <w:rsid w:val="00AB40CF"/>
    <w:rsid w:val="00B3743A"/>
    <w:rsid w:val="00B72961"/>
    <w:rsid w:val="00BE45A9"/>
    <w:rsid w:val="00BF3218"/>
    <w:rsid w:val="00BF6108"/>
    <w:rsid w:val="00C138CA"/>
    <w:rsid w:val="00C34234"/>
    <w:rsid w:val="00C53D23"/>
    <w:rsid w:val="00C57E63"/>
    <w:rsid w:val="00C703E5"/>
    <w:rsid w:val="00C96AE7"/>
    <w:rsid w:val="00CD5B54"/>
    <w:rsid w:val="00D04F46"/>
    <w:rsid w:val="00D37BC9"/>
    <w:rsid w:val="00D841E2"/>
    <w:rsid w:val="00D8427A"/>
    <w:rsid w:val="00DB0004"/>
    <w:rsid w:val="00DB590C"/>
    <w:rsid w:val="00DC0C5A"/>
    <w:rsid w:val="00DD3FE3"/>
    <w:rsid w:val="00E0235F"/>
    <w:rsid w:val="00E17CA7"/>
    <w:rsid w:val="00E91A89"/>
    <w:rsid w:val="00EE214B"/>
    <w:rsid w:val="00F01809"/>
    <w:rsid w:val="00F04EE5"/>
    <w:rsid w:val="00F07D92"/>
    <w:rsid w:val="00F31EF5"/>
    <w:rsid w:val="00F474E9"/>
    <w:rsid w:val="00FA3A95"/>
    <w:rsid w:val="00FB13E5"/>
    <w:rsid w:val="00FC7915"/>
    <w:rsid w:val="00FD1F0C"/>
    <w:rsid w:val="00FD3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FE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D15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2D15F1"/>
    <w:rPr>
      <w:rFonts w:cs="Times New Roman"/>
    </w:rPr>
  </w:style>
  <w:style w:type="paragraph" w:styleId="a5">
    <w:name w:val="footer"/>
    <w:basedOn w:val="a"/>
    <w:link w:val="a6"/>
    <w:uiPriority w:val="99"/>
    <w:rsid w:val="002D15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2D15F1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0159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3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jpe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7ED756-0F65-4012-B138-E18A3C08A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922</TotalTime>
  <Pages>1</Pages>
  <Words>1553</Words>
  <Characters>8858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18</cp:revision>
  <dcterms:created xsi:type="dcterms:W3CDTF">2015-03-03T08:11:00Z</dcterms:created>
  <dcterms:modified xsi:type="dcterms:W3CDTF">2015-06-07T05:39:00Z</dcterms:modified>
</cp:coreProperties>
</file>