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3D9" w:rsidRPr="00A616E2" w:rsidRDefault="009026B1" w:rsidP="002503D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Обмен опытом работы учителя начальных классов Максимюк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И.Б.</w:t>
      </w:r>
    </w:p>
    <w:p w:rsidR="002503D9" w:rsidRPr="00A616E2" w:rsidRDefault="00A616E2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униципальном бюджетном общеобразовательном учреждении </w:t>
      </w:r>
      <w:r w:rsidR="003D29FB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Средн</w:t>
      </w:r>
      <w:r w:rsidR="003D29FB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яя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школ</w:t>
      </w:r>
      <w:r w:rsidR="003D29FB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 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№</w:t>
      </w:r>
      <w:r w:rsidR="003D29FB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25»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 работаю учителем начальных классов </w:t>
      </w:r>
      <w:r w:rsidR="003D29FB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30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лет.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Школа сыграла огромную роль в формировании моей педагогической деятельности, в ней я прошла все этапы становления учителем.</w:t>
      </w:r>
    </w:p>
    <w:p w:rsidR="003D29FB" w:rsidRPr="00A616E2" w:rsidRDefault="003D29FB" w:rsidP="002503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</w:pPr>
      <w:r w:rsidRPr="00A616E2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 xml:space="preserve">Вся педагогическая деятельность была направлена на создание условий для саморазвития ребенка, сохранения его психологического и физического здоровья. Развитие у учащихся интереса к </w:t>
      </w:r>
      <w:r w:rsidR="00A616E2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>самому важному в жизни- учению.</w:t>
      </w:r>
    </w:p>
    <w:p w:rsidR="002503D9" w:rsidRPr="00A616E2" w:rsidRDefault="003D29FB" w:rsidP="00F67CB4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</w:pPr>
      <w:r w:rsidRPr="00A616E2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 xml:space="preserve">Личностно – ориентированный подход, использование современных педагогических технологий </w:t>
      </w:r>
      <w:r w:rsidR="00A616E2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 xml:space="preserve">помогают </w:t>
      </w:r>
      <w:r w:rsidRPr="00A616E2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 xml:space="preserve">каждому </w:t>
      </w:r>
      <w:r w:rsidR="00A616E2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>моему обучающему</w:t>
      </w:r>
      <w:r w:rsidRPr="00A616E2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 xml:space="preserve"> стать личностью, реализовать свои способности. </w:t>
      </w:r>
      <w:r w:rsidR="00F67CB4" w:rsidRPr="00A616E2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 xml:space="preserve">Я 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принимаю ребенка с его слабостями и недостатками, стремлениями и темпераментом;</w:t>
      </w:r>
      <w:r w:rsidR="00F67CB4" w:rsidRPr="00A616E2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 xml:space="preserve"> 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иду вместе с детьми по пути их взросления, именно вместе, именно участвуя, а не наблюдая.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Главной задачей </w:t>
      </w:r>
      <w:r w:rsidR="00F67CB4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педагогической деятельности,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считаю создание в классе единого коллектива детей и родителей. </w:t>
      </w:r>
      <w:r w:rsidR="00F67CB4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Стараюсь 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стать тем связующим звеном, своеобразным координатором, который способен сплотить этот коллектив.</w:t>
      </w:r>
    </w:p>
    <w:p w:rsidR="002503D9" w:rsidRPr="00A616E2" w:rsidRDefault="00F67CB4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ремя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постоянно меняется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меняется общество и мир. Но неизменной остается роль учителя, как человека, передающего знания, как наставника, помогающего ребёнку войти в этот сложный мир.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Я учитель, а это значит, что моя главная цель – воспитать каждого ученика успешным. Неуспешный ученик – это перепуганный человек, перепуганный неудачами в учебе в первую очередь. </w:t>
      </w:r>
      <w:r w:rsidR="006865AF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классе всегда есть ребенок, которого недооценивают одноклассники, скромный, неуверенный в себе. Я делаю всё, чтобы ребята взглянули на такого ученика другими глазами, чтобы он сам себя начал уважать.</w:t>
      </w:r>
    </w:p>
    <w:p w:rsidR="002503D9" w:rsidRPr="00A616E2" w:rsidRDefault="006865AF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Всегда руководствуюсь 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принцип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ами: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2503D9" w:rsidRPr="00A616E2" w:rsidRDefault="002503D9" w:rsidP="006865AF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«Ребёнок – это, прежде всего, личность во всём многоцветии её качеств, черт и проявлений, а не только ученик!» Шалва Амонашвили.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меня очень важно, прежде всего, научить ребят самостоятельно мыслить, искать необходимую информацию, сопоставлять факты. Тогда они не перестанут учиться всю жизнь, независимо от своей профессии, обгоняя меня и самих себя. </w:t>
      </w:r>
      <w:r w:rsidR="00A616E2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«Знание только тогда знание, когда приобретено уси</w:t>
      </w:r>
      <w:r w:rsid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лиями своей мысли, а не памятью</w:t>
      </w:r>
      <w:r w:rsidR="00A616E2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писал 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</w:t>
      </w:r>
      <w:r w:rsid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</w:t>
      </w:r>
      <w:r w:rsid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Толстой </w:t>
      </w:r>
    </w:p>
    <w:p w:rsidR="002503D9" w:rsidRPr="00A616E2" w:rsidRDefault="002503D9" w:rsidP="00686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Работая в младших классах, </w:t>
      </w:r>
      <w:r w:rsidR="006865AF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всегда задумыва</w:t>
      </w:r>
      <w:r w:rsidR="006865AF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юсь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над тем, какими станут </w:t>
      </w:r>
      <w:r w:rsidR="006865AF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мои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ученики, когда повзрослеют. Сегодня уже недостаточно обеспечить овладение школьниками суммой знаний</w:t>
      </w:r>
      <w:r w:rsidR="006865AF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важнее научить хотеть учиться, 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дети были путешественниками, открывателями и творцами в этом мире».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Дети любого возраста чувствительны, ранимы. </w:t>
      </w:r>
      <w:r w:rsidR="006865AF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ар</w:t>
      </w:r>
      <w:r w:rsidR="006865AF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 всю силу и любовь своей души, уч</w:t>
      </w:r>
      <w:r w:rsidR="00203411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усь вместе с ними, живу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их надеждами и мечтами. Вместе с детьми искренне радуюсь успехам каждого и сопереживаю неудачам.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Всякий ребёнок от природы талантлив, и первая моя задача – помочь таланту раскрыться. Для этого использую разные пути: игры, диспуты, занятия творчеством, конкурсы, классные часы, коллективные творческие дела, викторины. Дети с удовольствием принимают участие в конкурсах чтецов, смотрах строя и песни, конкурсах и конференциях, спартакиадах младших школьников, занимают призовые места.</w:t>
      </w:r>
    </w:p>
    <w:p w:rsidR="002503D9" w:rsidRPr="00A616E2" w:rsidRDefault="00203411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Мне, как и у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чителям начальных классов приходится с особой тщательностью продумывать: как урок подготовить, как улыбнуться, какое первое слово сказать на уроке, чтобы 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обучающему было комфортно работать.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младшего возраста мыслят образами. На уроках даю возможность думать, а не «быстро, быстро, рук не вижу». Задаю такие вопросы, на которые нет ответа, а надо подумать. Вот на уроках и ищем, шепчемся, и решаем. Создаю ситуация успеха, сотрудничаю с детьми. Особый педагогический интерес для меня представляет использование современных технологий, так как они направлены на развитие и реализацию способностей. На разных этапах уроков и внеклассных мероприятий использую информационно-коммуникационные технологии.</w:t>
      </w:r>
    </w:p>
    <w:p w:rsidR="00B5363C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основу моей деятельности во внедрении стандартов ФГОС положен системно-деятельностный подход в обучении с применением инновационных технологий т.к. собственная учебная деятельность школьников - важная составляющая системно - деятельностного подхода. Его можно выразить формулой «деятельность-личность», т.е. «какова деятельность, такова и личность», и «вне деятельности нет личности». 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начале учебного года я провела стартовую диагностику, имеющую целью определить основные проблемы, характерные для большинства обучающихся, и в соответствии с ними спланировала систему работы по обеспечению личностных и метапредметных результатов. В ней четко прослеживается целостная работа по формированию УУД через предметные линии развития, внеучебную деятельность, применение проектной технологии, технологии продуктивного чтения, групповой работы, работы в парах.</w:t>
      </w:r>
    </w:p>
    <w:p w:rsidR="002503D9" w:rsidRPr="00A616E2" w:rsidRDefault="002503D9" w:rsidP="00404F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 по формированию УУД строилась по следующему алгоритму:</w:t>
      </w:r>
    </w:p>
    <w:p w:rsidR="002503D9" w:rsidRPr="00404FB4" w:rsidRDefault="002503D9" w:rsidP="00404FB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04F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планирование,</w:t>
      </w:r>
    </w:p>
    <w:p w:rsidR="002503D9" w:rsidRPr="00404FB4" w:rsidRDefault="002503D9" w:rsidP="00404FB4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04F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формирование,</w:t>
      </w:r>
    </w:p>
    <w:p w:rsidR="002503D9" w:rsidRPr="00404FB4" w:rsidRDefault="002503D9" w:rsidP="00404FB4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04F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диагностика,</w:t>
      </w:r>
    </w:p>
    <w:p w:rsidR="002503D9" w:rsidRPr="00404FB4" w:rsidRDefault="002503D9" w:rsidP="00404FB4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04F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 корректировки,</w:t>
      </w:r>
    </w:p>
    <w:p w:rsidR="002503D9" w:rsidRPr="00404FB4" w:rsidRDefault="002503D9" w:rsidP="00404FB4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04F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подбор заданий,</w:t>
      </w:r>
    </w:p>
    <w:p w:rsidR="002503D9" w:rsidRPr="00404FB4" w:rsidRDefault="002503D9" w:rsidP="00404FB4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04F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рефлексия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 я уже </w:t>
      </w:r>
      <w:r w:rsidR="00B5363C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отмечала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в качестве результатов освоения основной образовательной программы определяет личностные, метапредметные и предметные результаты, поэтому в конце каждой четверти и учебного года в классе с целью выявления личностного развития </w:t>
      </w:r>
      <w:r w:rsidR="00B5363C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обучающего 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были проведены проверочные работы. Система дифференцированных заданий представляет учащимся пространство для самостоятельного выбора заданий и определения деятельности адекватно уровню своей подготовленности.</w:t>
      </w:r>
    </w:p>
    <w:p w:rsidR="002503D9" w:rsidRPr="00A616E2" w:rsidRDefault="00B5363C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ля отслеживания качества обучения отдельных предметов использовался Мониторинг, при создании которого я исходила из Требований к результатам освоения основных образовательных программ по ФГОС, где основное внимание уделяется личностным, метапредметным и предметным результатам. Методика отслеживания (Инструментарий) - уровень знания по предмету, личные наблюдения учителя, контрольные срезы, тесты…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Процесс усвоения знаний учащимися - индивидуальный, поэтому я использую различные формы диагностики, контролирующие работу на уроке, которые учитывают уровни обучаемости и обученности каждого ученика класса.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целью определения интересов учащихся для занятий внеурочной деятельностью в нашей школе родителям и их детям были предложены опросники, по результатам которых были сформированы группы детей для занятий по интересам.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Внеурочная деятельность в классе организована так, чтобы обеспечивался баланс между двигательно - активными и статическими занятиями. Форма их проведения полностью отличается от урочной системы обучения и предст</w:t>
      </w:r>
      <w:r w:rsidR="000C60D4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авлена следующими направлениями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Во второй половине дня дети не проявляют признаков переутомления, активны, с удовольствием занимаются творческими видами деятельности. Родители положительно относятся к внеурочной деятельности, дополнительные занятия оценивают как возможность развития творческих способностей детей. В течение года проведён ряд родительских собраний, где обсуждались успехи и проблемы детей, представлялись результаты внеурочной деятельности – творческие работы учеников.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Введение часов на внеурочную деятельность учащихся увеличивает возможности школы в расширении спектра предоставляемых образовательных услуг, создаёт возможности для организации индивидуальной проектно-исследовательской работы с учащимися</w:t>
      </w:r>
    </w:p>
    <w:p w:rsidR="002503D9" w:rsidRPr="00A616E2" w:rsidRDefault="002503D9" w:rsidP="00404F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результатам первой ступени обучения я представляю себе такого выпускника начальной школы: это</w:t>
      </w:r>
    </w:p>
    <w:p w:rsidR="002503D9" w:rsidRPr="00A616E2" w:rsidRDefault="002503D9" w:rsidP="00404F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ученик, обладающий исследовательским интересом,</w:t>
      </w:r>
    </w:p>
    <w:p w:rsidR="002503D9" w:rsidRPr="00A616E2" w:rsidRDefault="002503D9" w:rsidP="00404F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коммуникативностью,</w:t>
      </w:r>
    </w:p>
    <w:p w:rsidR="002503D9" w:rsidRPr="00A616E2" w:rsidRDefault="002503D9" w:rsidP="00404F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ответственностью,</w:t>
      </w:r>
    </w:p>
    <w:p w:rsidR="002503D9" w:rsidRPr="00A616E2" w:rsidRDefault="002503D9" w:rsidP="00404F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имеющий навыки самоорганизации и здорового образа жизни.</w:t>
      </w:r>
    </w:p>
    <w:p w:rsidR="002503D9" w:rsidRPr="00A616E2" w:rsidRDefault="002503D9" w:rsidP="0025129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Опыт первого года введения ФГОС второго поколения позволил мне сделать вывод о том, что такого рода реформирование системы работы образовательного учреждения необходимо, ведь Стандарты второго поколения – это средство обеспечения стабильности заданного уровня качества образования и его постоянного воспроизводства и развития.</w:t>
      </w:r>
    </w:p>
    <w:p w:rsidR="002503D9" w:rsidRPr="00A616E2" w:rsidRDefault="002503D9" w:rsidP="0025129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Система работы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Ребёнок </w:t>
      </w:r>
      <w:r w:rsidR="002512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существо, таящее в себе силы, равных которым не сыскать на всей планете. Эта затаённая в ребёнке сила духа, разума и сердца, если её довести до совершенства, станет сверхсилой, способной преобразовывать, обогащать, украшать всё вокруг - и в нём самом.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 суть в том и заключается, что какие бы силы не таились в ребёнке, сам он ничего не сможет в себе развить, не сможет даже встать на ноги, не говоря уже о возвышении до человека.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Сделать, воспитать, создать из него человека - серьёзная задача для мудрых взрослых, любящих взрослых.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Троица образования и воспитания: учитель-ученик-родитель. Эта связка мне видится как социальное партнёрство, в сотрудничестве проживающее жизнь вместе с детьми. А сотрудничество возможно, если выстраивать его общими усилиями, соблюдая при этом несколько принципиальных условий, используя современные педагогические технологии, при которых шансы на взаимопонимание учителей, детей и родителей возрастают.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процессе работы я пришла к выводу, что ребёнок, не овладевший приёмами учебной деятельности в начальных классах школы, в среднем звене неизбежно переходит в разряд неуспевающих. Обучение через деятельностный метод предусматривает такое осуществление учебного процесса, при котором на каждом этапе образования одновременно формируется и совершенствуется целый ряд интеллектуальных качеств личности.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Правильное использование деятельностного метода обучения на уроках в начальной школе и во внеурочной деятельности позволит оптимизировать учебный процесс, устранить перегрузку ученика, предотвратить школьные стрессы, а самое главное – сделает учёбу в школе единым образовательным процессом.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Техника взаимодействия учителя с учеником при деятельностном подходе осуществляется через применение технологий качественного обучения.</w:t>
      </w:r>
    </w:p>
    <w:p w:rsidR="002503D9" w:rsidRPr="00A616E2" w:rsidRDefault="002503D9" w:rsidP="00404F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 своей работе применяю</w:t>
      </w:r>
      <w:r w:rsidR="00404F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элементы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современны</w:t>
      </w:r>
      <w:r w:rsidR="00404F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технологи</w:t>
      </w:r>
      <w:r w:rsidR="00404F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</w:t>
      </w: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направленные на решение учебных задач:</w:t>
      </w:r>
    </w:p>
    <w:p w:rsidR="002503D9" w:rsidRPr="00A616E2" w:rsidRDefault="002503D9" w:rsidP="00404FB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Развивающее обучение</w:t>
      </w:r>
    </w:p>
    <w:p w:rsidR="002503D9" w:rsidRPr="00A616E2" w:rsidRDefault="002503D9" w:rsidP="00404FB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Проблемное обучение</w:t>
      </w:r>
    </w:p>
    <w:p w:rsidR="002503D9" w:rsidRPr="00A616E2" w:rsidRDefault="002503D9" w:rsidP="00404FB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Разноуровневое обучение</w:t>
      </w:r>
    </w:p>
    <w:p w:rsidR="002503D9" w:rsidRPr="00A616E2" w:rsidRDefault="002503D9" w:rsidP="00404FB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исследовательского метода в обучении</w:t>
      </w:r>
    </w:p>
    <w:p w:rsidR="002503D9" w:rsidRPr="00A616E2" w:rsidRDefault="002503D9" w:rsidP="00404FB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Проектные методы в обучении</w:t>
      </w:r>
    </w:p>
    <w:p w:rsidR="002503D9" w:rsidRPr="00A616E2" w:rsidRDefault="002503D9" w:rsidP="00404FB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Игровые методы</w:t>
      </w:r>
    </w:p>
    <w:p w:rsidR="002503D9" w:rsidRPr="00A616E2" w:rsidRDefault="002503D9" w:rsidP="00404FB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Обучение в сотрудничестве</w:t>
      </w:r>
    </w:p>
    <w:p w:rsidR="002503D9" w:rsidRPr="00A616E2" w:rsidRDefault="002503D9" w:rsidP="00404FB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Информационно-коммуникационные технологии</w:t>
      </w:r>
    </w:p>
    <w:p w:rsidR="002503D9" w:rsidRPr="00404FB4" w:rsidRDefault="002503D9" w:rsidP="00404FB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Здоровье сберегающие технологии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Выводы</w:t>
      </w:r>
    </w:p>
    <w:p w:rsidR="002503D9" w:rsidRPr="00A616E2" w:rsidRDefault="00404FB4" w:rsidP="00404F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бучени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очень важный этап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r w:rsidR="002503D9"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жизни ребенка. От первого года учебы зависит, как будет в дальнейшем учиться ребенок. Многие родители считают, что подготовить ребенка к школе – значит научить его читать, считать, писать. Однако важно другое, чтобы ребенок знал название нашей страны, нашего города, о труде взрослых членов семьи, о природе нашего края, о временах года. В процессе приобретения этих знаний и формируется познавательная активность, рождается радость познания и интерес. Ну, а самое главное, чтобы ребенок шел в школу с желанием, чтобы умел слушать учителя, запоминать сказанное, чтобы понимал смысл слов «надо» и «нельзя». Чтобы добиться положительного результата в обучении, необходимо тесное сотрудничество между учителем и родителями. Только вместе сообща можно идти к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единой цели развития школьника</w:t>
      </w:r>
    </w:p>
    <w:p w:rsidR="002503D9" w:rsidRPr="00A616E2" w:rsidRDefault="002503D9" w:rsidP="002503D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Заключение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Реализация программы «Школа России» через использование деятельностного подхода создаёт необходимые условия для развития умений учеников самостоятельно мыслить, ориентироваться в новой ситуации, находить свои подходы к решению проблем.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учебном процессе повышается эмоциональный отклик учащихся на процесс познания, мотивация учебной деятельности, интерес к овладению новыми знаниями, умениями и практическому их применению. Всё это способствует развитию творческих способностей школьников, устной речи, умению формулировать и высказывать свою точку зрения, активизирует мышление.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Деятельностный подход создаёт условия для формирования учебно-познавательной деятельности учащихся и их личностного развития; для социальной и социально-психологической ориентации в окружающей действительности. Эти задачи решаются посредством совместной и самостоятельной учебно-познавательной деятельности учеников по решению системы взаимосвязанных учебных задач и опоры на внутреннюю мотивацию.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Пока на этой прекрасной Земле будут рождаться и расти дети – жизнь будет продолжаться. Важно, чтобы на их жизненном пути встретился человек, способный помочь в познании этого необъятного мира. Помочь грамотно, соблюдая великие педагогические правила, действующие во все времена: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 Любите ребенка!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 Сопереживайте ему!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 Принимайте таким, какой он есть!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6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 Уважайте его!</w:t>
      </w:r>
      <w:r w:rsidR="00404F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Pr="00A616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Одобряйте!</w:t>
      </w: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503D9" w:rsidRPr="00A616E2" w:rsidRDefault="002503D9" w:rsidP="002503D9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856" w:rsidRPr="00A616E2" w:rsidRDefault="00CD6856">
      <w:pPr>
        <w:rPr>
          <w:rFonts w:ascii="Times New Roman" w:hAnsi="Times New Roman" w:cs="Times New Roman"/>
          <w:sz w:val="24"/>
          <w:szCs w:val="24"/>
        </w:rPr>
      </w:pPr>
    </w:p>
    <w:sectPr w:rsidR="00CD6856" w:rsidRPr="00A61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1B5B"/>
    <w:multiLevelType w:val="hybridMultilevel"/>
    <w:tmpl w:val="41629B42"/>
    <w:lvl w:ilvl="0" w:tplc="7DFEF4F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A4CF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A9F06BB"/>
    <w:multiLevelType w:val="hybridMultilevel"/>
    <w:tmpl w:val="5422F39A"/>
    <w:lvl w:ilvl="0" w:tplc="5810F42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3627B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2A732A3D"/>
    <w:multiLevelType w:val="multilevel"/>
    <w:tmpl w:val="38384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1E1F94"/>
    <w:multiLevelType w:val="multilevel"/>
    <w:tmpl w:val="518CB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DA0D0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44096047"/>
    <w:multiLevelType w:val="hybridMultilevel"/>
    <w:tmpl w:val="4C8E319A"/>
    <w:lvl w:ilvl="0" w:tplc="4A6A375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2B6AAB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4CD265B4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5C5E3BC8"/>
    <w:multiLevelType w:val="hybridMultilevel"/>
    <w:tmpl w:val="325A1E90"/>
    <w:lvl w:ilvl="0" w:tplc="6148854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705C67"/>
    <w:multiLevelType w:val="hybridMultilevel"/>
    <w:tmpl w:val="10C47B32"/>
    <w:lvl w:ilvl="0" w:tplc="27F0988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074CE"/>
    <w:multiLevelType w:val="hybridMultilevel"/>
    <w:tmpl w:val="BF302B12"/>
    <w:lvl w:ilvl="0" w:tplc="926A667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7219A"/>
    <w:multiLevelType w:val="multilevel"/>
    <w:tmpl w:val="720A7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9A073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14"/>
  </w:num>
  <w:num w:numId="5">
    <w:abstractNumId w:val="7"/>
  </w:num>
  <w:num w:numId="6">
    <w:abstractNumId w:val="3"/>
  </w:num>
  <w:num w:numId="7">
    <w:abstractNumId w:val="10"/>
  </w:num>
  <w:num w:numId="8">
    <w:abstractNumId w:val="8"/>
  </w:num>
  <w:num w:numId="9">
    <w:abstractNumId w:val="11"/>
  </w:num>
  <w:num w:numId="10">
    <w:abstractNumId w:val="1"/>
  </w:num>
  <w:num w:numId="11">
    <w:abstractNumId w:val="12"/>
  </w:num>
  <w:num w:numId="12">
    <w:abstractNumId w:val="9"/>
  </w:num>
  <w:num w:numId="13">
    <w:abstractNumId w:val="0"/>
  </w:num>
  <w:num w:numId="14">
    <w:abstractNumId w:val="6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3D9"/>
    <w:rsid w:val="000C60D4"/>
    <w:rsid w:val="00203411"/>
    <w:rsid w:val="002503D9"/>
    <w:rsid w:val="0025129A"/>
    <w:rsid w:val="003D29FB"/>
    <w:rsid w:val="00404FB4"/>
    <w:rsid w:val="006865AF"/>
    <w:rsid w:val="009026B1"/>
    <w:rsid w:val="00A616E2"/>
    <w:rsid w:val="00B5363C"/>
    <w:rsid w:val="00CD6856"/>
    <w:rsid w:val="00F6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7CC47"/>
  <w15:chartTrackingRefBased/>
  <w15:docId w15:val="{1DCA3AA7-139A-4EAF-A0CB-3D835EDE9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104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18569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82188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5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1778</Words>
  <Characters>10137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2018-05-05T17:06:00Z</dcterms:created>
  <dcterms:modified xsi:type="dcterms:W3CDTF">2018-05-10T16:22:00Z</dcterms:modified>
</cp:coreProperties>
</file>