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6D5" w:rsidRDefault="003F66D5" w:rsidP="003F66D5">
      <w:pPr>
        <w:pStyle w:val="c0"/>
        <w:shd w:val="clear" w:color="auto" w:fill="FFFFFF"/>
        <w:spacing w:before="0" w:beforeAutospacing="0" w:after="0" w:afterAutospacing="0" w:line="276" w:lineRule="auto"/>
        <w:rPr>
          <w:b/>
          <w:color w:val="000000"/>
          <w:sz w:val="28"/>
          <w:szCs w:val="28"/>
        </w:rPr>
      </w:pPr>
    </w:p>
    <w:p w:rsidR="003F66D5" w:rsidRDefault="003F66D5" w:rsidP="003F66D5">
      <w:pPr>
        <w:tabs>
          <w:tab w:val="left" w:pos="1805"/>
        </w:tabs>
        <w:spacing w:after="0"/>
        <w:jc w:val="center"/>
        <w:rPr>
          <w:rFonts w:ascii="PTSerif" w:hAnsi="PTSerif"/>
          <w:b/>
          <w:color w:val="000000"/>
          <w:sz w:val="29"/>
          <w:szCs w:val="29"/>
          <w:shd w:val="clear" w:color="auto" w:fill="FFFFFF"/>
        </w:rPr>
      </w:pPr>
      <w:r>
        <w:rPr>
          <w:rFonts w:ascii="PTSerif" w:hAnsi="PTSerif"/>
          <w:b/>
          <w:color w:val="000000"/>
          <w:sz w:val="29"/>
          <w:szCs w:val="29"/>
          <w:shd w:val="clear" w:color="auto" w:fill="FFFFFF"/>
        </w:rPr>
        <w:t xml:space="preserve">Рекомендации учителям по подготовке учащихся к сдаче ОГЭ и ЕГЭ </w:t>
      </w:r>
    </w:p>
    <w:p w:rsidR="003F66D5" w:rsidRDefault="003F66D5" w:rsidP="003F66D5">
      <w:pPr>
        <w:tabs>
          <w:tab w:val="left" w:pos="1805"/>
        </w:tabs>
        <w:spacing w:after="0"/>
        <w:jc w:val="center"/>
        <w:rPr>
          <w:rFonts w:ascii="PTSerif" w:hAnsi="PTSerif"/>
          <w:b/>
          <w:color w:val="000000"/>
          <w:sz w:val="29"/>
          <w:szCs w:val="29"/>
          <w:shd w:val="clear" w:color="auto" w:fill="FFFFFF"/>
        </w:rPr>
      </w:pPr>
      <w:r>
        <w:rPr>
          <w:rFonts w:ascii="PTSerif" w:hAnsi="PTSerif"/>
          <w:b/>
          <w:color w:val="000000"/>
          <w:sz w:val="29"/>
          <w:szCs w:val="29"/>
          <w:shd w:val="clear" w:color="auto" w:fill="FFFFFF"/>
        </w:rPr>
        <w:t xml:space="preserve"> по русскому языку</w:t>
      </w:r>
    </w:p>
    <w:p w:rsidR="003F66D5" w:rsidRDefault="003F66D5" w:rsidP="003F66D5">
      <w:pPr>
        <w:pStyle w:val="c0"/>
        <w:shd w:val="clear" w:color="auto" w:fill="FFFFFF"/>
        <w:spacing w:before="0" w:beforeAutospacing="0" w:after="0" w:afterAutospacing="0" w:line="276" w:lineRule="auto"/>
        <w:ind w:firstLine="708"/>
        <w:jc w:val="both"/>
        <w:rPr>
          <w:rStyle w:val="c1"/>
          <w:sz w:val="28"/>
          <w:szCs w:val="28"/>
        </w:rPr>
      </w:pPr>
      <w:r>
        <w:rPr>
          <w:rStyle w:val="c1"/>
          <w:color w:val="000000"/>
          <w:sz w:val="28"/>
          <w:szCs w:val="28"/>
        </w:rPr>
        <w:t xml:space="preserve">В экзаменационную пору всегда присутствует психологическое </w:t>
      </w:r>
      <w:proofErr w:type="gramStart"/>
      <w:r>
        <w:rPr>
          <w:rStyle w:val="c1"/>
          <w:color w:val="000000"/>
          <w:sz w:val="28"/>
          <w:szCs w:val="28"/>
        </w:rPr>
        <w:t>напряжение</w:t>
      </w:r>
      <w:proofErr w:type="gramEnd"/>
      <w:r>
        <w:rPr>
          <w:rStyle w:val="c1"/>
          <w:color w:val="000000"/>
          <w:sz w:val="28"/>
          <w:szCs w:val="28"/>
        </w:rPr>
        <w:t xml:space="preserve"> как у учеников, так и у учителей.  Это  абсолютно нормальная реакция организма.</w:t>
      </w:r>
      <w:r>
        <w:rPr>
          <w:color w:val="000000"/>
          <w:sz w:val="28"/>
          <w:szCs w:val="28"/>
        </w:rPr>
        <w:t xml:space="preserve"> </w:t>
      </w:r>
      <w:r>
        <w:rPr>
          <w:rStyle w:val="c1"/>
          <w:color w:val="000000"/>
          <w:sz w:val="28"/>
          <w:szCs w:val="28"/>
        </w:rPr>
        <w:t xml:space="preserve">Психологи утверждают, что легкие эмоциональные всплески полезны, они положительно сказываются на работоспособности и усиливают умственную деятельность. Но излишнее эмоциональное напряжение зачастую оказывает обратное действие. Не надо забывать, что экзамен – лишь одно из жизненных испытаний,  поэтому не стоит придавать </w:t>
      </w:r>
      <w:proofErr w:type="gramStart"/>
      <w:r>
        <w:rPr>
          <w:rStyle w:val="c1"/>
          <w:color w:val="000000"/>
          <w:sz w:val="28"/>
          <w:szCs w:val="28"/>
        </w:rPr>
        <w:t>событию</w:t>
      </w:r>
      <w:proofErr w:type="gramEnd"/>
      <w:r>
        <w:rPr>
          <w:rStyle w:val="c1"/>
          <w:color w:val="000000"/>
          <w:sz w:val="28"/>
          <w:szCs w:val="28"/>
        </w:rPr>
        <w:t xml:space="preserve"> слишком высокую важность, чтобы исключить излишнее  волнение.</w:t>
      </w:r>
    </w:p>
    <w:p w:rsidR="003F66D5" w:rsidRDefault="003F66D5" w:rsidP="003F66D5">
      <w:pPr>
        <w:pStyle w:val="c0"/>
        <w:shd w:val="clear" w:color="auto" w:fill="FFFFFF"/>
        <w:spacing w:before="0" w:beforeAutospacing="0" w:after="0" w:afterAutospacing="0" w:line="276" w:lineRule="auto"/>
        <w:jc w:val="both"/>
      </w:pPr>
      <w:r>
        <w:rPr>
          <w:rStyle w:val="c1"/>
          <w:color w:val="000000"/>
          <w:sz w:val="28"/>
          <w:szCs w:val="28"/>
        </w:rPr>
        <w:t>На мой взгляд, учителя, работающие в выпускных классах, должны быть как никогда внимательными к эмоциональному состоянию учеников</w:t>
      </w:r>
      <w:r>
        <w:rPr>
          <w:color w:val="000000"/>
          <w:sz w:val="28"/>
          <w:szCs w:val="28"/>
        </w:rPr>
        <w:t xml:space="preserve">, но при этом сделать всё, чтобы все ученики были уверены в своих силах. </w:t>
      </w:r>
    </w:p>
    <w:p w:rsidR="003F66D5" w:rsidRDefault="003F66D5" w:rsidP="003F66D5">
      <w:pPr>
        <w:pStyle w:val="c0"/>
        <w:shd w:val="clear" w:color="auto" w:fill="FFFFFF"/>
        <w:spacing w:before="0" w:beforeAutospacing="0" w:after="0" w:afterAutospacing="0" w:line="276" w:lineRule="auto"/>
        <w:ind w:firstLine="708"/>
        <w:jc w:val="both"/>
        <w:rPr>
          <w:color w:val="000000"/>
          <w:sz w:val="28"/>
          <w:szCs w:val="28"/>
        </w:rPr>
      </w:pPr>
      <w:r>
        <w:rPr>
          <w:color w:val="000000"/>
          <w:sz w:val="28"/>
          <w:szCs w:val="28"/>
        </w:rPr>
        <w:t xml:space="preserve">По русскому языку необходимо на каждом уроке давать задания на повторение. Методика повторения может быть, конечно, различной. Но, на мой взгляд, прежде всего, должно быть практическое повторение (на специально подобранных примерах). При повторении пунктуации сохраняет своё значение синтаксический разбор, который обязательно закрепляется составлением схем.      </w:t>
      </w:r>
    </w:p>
    <w:p w:rsidR="003F66D5" w:rsidRDefault="003F66D5" w:rsidP="003F66D5">
      <w:pPr>
        <w:pStyle w:val="c0"/>
        <w:shd w:val="clear" w:color="auto" w:fill="FFFFFF"/>
        <w:spacing w:before="0" w:beforeAutospacing="0" w:after="0" w:afterAutospacing="0" w:line="276" w:lineRule="auto"/>
        <w:ind w:firstLine="708"/>
        <w:jc w:val="both"/>
        <w:rPr>
          <w:color w:val="000000"/>
          <w:sz w:val="28"/>
          <w:szCs w:val="28"/>
        </w:rPr>
      </w:pPr>
      <w:r>
        <w:rPr>
          <w:color w:val="000000"/>
          <w:sz w:val="28"/>
          <w:szCs w:val="28"/>
        </w:rPr>
        <w:t xml:space="preserve"> И, конечно же, закреплять пройденные темы необходимо выполнением типовых экзаменационных заданий, т.к. такие задания закрепляют знания  по </w:t>
      </w:r>
      <w:proofErr w:type="spellStart"/>
      <w:r>
        <w:rPr>
          <w:color w:val="000000"/>
          <w:sz w:val="28"/>
          <w:szCs w:val="28"/>
        </w:rPr>
        <w:t>речеведению</w:t>
      </w:r>
      <w:proofErr w:type="spellEnd"/>
      <w:r>
        <w:rPr>
          <w:color w:val="000000"/>
          <w:sz w:val="28"/>
          <w:szCs w:val="28"/>
        </w:rPr>
        <w:t xml:space="preserve"> и умению работать с текстом: вдумчиво, осмысленно читать текст, понимать смысл, выделять основную и второстепенную информацию, строить собственный текст на основе прочитанного.  Для выполнения всех заданий нужно выделить достаточное количество времени, чтобы каждый выпускник понял суть данного задания, т.к.  в процессе обучения и при сдаче экзаменов большую роль играет, во-первых, знание или, точнее, понимание того, что надо делать, и, во-вторых, умение это делать. Поэтому учителям следует активнее вводить различные виды повторения в систему обучения, ведь не зря говорят, что хорошая подготовка – это половина победы. А тренировки по выполнению тестовых заданий позволят учащимся реально повысить тестовый балл. Уверенность в своих знаниях, умение мобилизовать себя в решающей ситуации, овладевать собственными эмоциями позволяет  наиболее успешно сдать экзамен.</w:t>
      </w:r>
    </w:p>
    <w:p w:rsidR="003F66D5" w:rsidRDefault="003F66D5" w:rsidP="003F66D5">
      <w:pPr>
        <w:pStyle w:val="c0"/>
        <w:shd w:val="clear" w:color="auto" w:fill="FFFFFF"/>
        <w:spacing w:before="0" w:beforeAutospacing="0" w:after="0" w:afterAutospacing="0" w:line="276" w:lineRule="auto"/>
        <w:ind w:firstLine="708"/>
        <w:jc w:val="both"/>
        <w:rPr>
          <w:color w:val="000000"/>
          <w:sz w:val="28"/>
          <w:szCs w:val="28"/>
        </w:rPr>
      </w:pPr>
    </w:p>
    <w:p w:rsidR="003F66D5" w:rsidRDefault="003F66D5" w:rsidP="003F66D5">
      <w:pPr>
        <w:pStyle w:val="c0"/>
        <w:shd w:val="clear" w:color="auto" w:fill="FFFFFF"/>
        <w:tabs>
          <w:tab w:val="left" w:pos="3355"/>
        </w:tabs>
        <w:spacing w:before="0" w:beforeAutospacing="0" w:after="0" w:afterAutospacing="0" w:line="276" w:lineRule="auto"/>
        <w:jc w:val="both"/>
        <w:rPr>
          <w:color w:val="000000"/>
          <w:sz w:val="28"/>
          <w:szCs w:val="28"/>
        </w:rPr>
      </w:pPr>
    </w:p>
    <w:p w:rsidR="003F66D5" w:rsidRDefault="003F66D5" w:rsidP="003F66D5"/>
    <w:p w:rsidR="003F66D5" w:rsidRDefault="003F66D5" w:rsidP="003F66D5">
      <w:pPr>
        <w:pStyle w:val="c0"/>
        <w:shd w:val="clear" w:color="auto" w:fill="FFFFFF"/>
        <w:spacing w:before="0" w:beforeAutospacing="0" w:after="0" w:afterAutospacing="0" w:line="276" w:lineRule="auto"/>
        <w:rPr>
          <w:b/>
          <w:color w:val="000000"/>
          <w:sz w:val="28"/>
          <w:szCs w:val="28"/>
        </w:rPr>
      </w:pPr>
    </w:p>
    <w:p w:rsidR="00EF658C" w:rsidRPr="00516D7C" w:rsidRDefault="00EF658C" w:rsidP="00EF658C">
      <w:pPr>
        <w:pStyle w:val="c0"/>
        <w:shd w:val="clear" w:color="auto" w:fill="FFFFFF"/>
        <w:spacing w:before="0" w:beforeAutospacing="0" w:after="0" w:afterAutospacing="0" w:line="276" w:lineRule="auto"/>
        <w:jc w:val="center"/>
        <w:rPr>
          <w:b/>
          <w:color w:val="000000"/>
          <w:sz w:val="28"/>
          <w:szCs w:val="28"/>
        </w:rPr>
      </w:pPr>
      <w:r>
        <w:rPr>
          <w:b/>
          <w:color w:val="000000"/>
          <w:sz w:val="28"/>
          <w:szCs w:val="28"/>
        </w:rPr>
        <w:lastRenderedPageBreak/>
        <w:t>Закрепление пройденных тем в 9 классе</w:t>
      </w:r>
    </w:p>
    <w:p w:rsidR="00EF658C" w:rsidRDefault="00EF658C" w:rsidP="00EF658C">
      <w:pPr>
        <w:pStyle w:val="c0"/>
        <w:shd w:val="clear" w:color="auto" w:fill="FFFFFF"/>
        <w:spacing w:before="0" w:beforeAutospacing="0" w:after="0" w:afterAutospacing="0" w:line="276" w:lineRule="auto"/>
        <w:jc w:val="both"/>
        <w:rPr>
          <w:color w:val="000000"/>
          <w:sz w:val="28"/>
          <w:szCs w:val="28"/>
        </w:rPr>
      </w:pPr>
    </w:p>
    <w:p w:rsidR="00EF658C" w:rsidRDefault="00EF658C" w:rsidP="00EF658C">
      <w:pPr>
        <w:pStyle w:val="c0"/>
        <w:shd w:val="clear" w:color="auto" w:fill="FFFFFF"/>
        <w:spacing w:before="0" w:beforeAutospacing="0" w:after="0" w:afterAutospacing="0" w:line="276" w:lineRule="auto"/>
        <w:jc w:val="both"/>
        <w:rPr>
          <w:color w:val="000000"/>
          <w:sz w:val="28"/>
          <w:szCs w:val="28"/>
        </w:rPr>
      </w:pPr>
      <w:r w:rsidRPr="00F95A76">
        <w:rPr>
          <w:b/>
          <w:color w:val="000000"/>
          <w:sz w:val="28"/>
          <w:szCs w:val="28"/>
        </w:rPr>
        <w:t>Задание №4.</w:t>
      </w:r>
      <w:r>
        <w:rPr>
          <w:color w:val="000000"/>
          <w:sz w:val="28"/>
          <w:szCs w:val="28"/>
        </w:rPr>
        <w:t xml:space="preserve"> (Правописание приставок)</w:t>
      </w:r>
    </w:p>
    <w:p w:rsidR="00EF658C" w:rsidRPr="00D879FD" w:rsidRDefault="00EF658C" w:rsidP="00EF658C">
      <w:pPr>
        <w:pStyle w:val="c0"/>
        <w:shd w:val="clear" w:color="auto" w:fill="FFFFFF"/>
        <w:spacing w:before="0" w:beforeAutospacing="0" w:after="0" w:afterAutospacing="0" w:line="276" w:lineRule="auto"/>
        <w:jc w:val="both"/>
        <w:rPr>
          <w:i/>
          <w:color w:val="000000"/>
          <w:sz w:val="28"/>
          <w:szCs w:val="28"/>
        </w:rPr>
      </w:pPr>
      <w:r w:rsidRPr="00D879FD">
        <w:rPr>
          <w:i/>
          <w:color w:val="000000"/>
          <w:sz w:val="28"/>
          <w:szCs w:val="28"/>
        </w:rPr>
        <w:t xml:space="preserve">Напишите примеры, выделите слова с приставками </w:t>
      </w:r>
      <w:r w:rsidRPr="003A5F51">
        <w:rPr>
          <w:b/>
          <w:i/>
          <w:color w:val="000000"/>
          <w:sz w:val="28"/>
          <w:szCs w:val="28"/>
        </w:rPr>
        <w:t xml:space="preserve">на </w:t>
      </w:r>
      <w:proofErr w:type="gramStart"/>
      <w:r w:rsidRPr="003A5F51">
        <w:rPr>
          <w:b/>
          <w:i/>
          <w:color w:val="000000"/>
          <w:sz w:val="28"/>
          <w:szCs w:val="28"/>
        </w:rPr>
        <w:t>с-</w:t>
      </w:r>
      <w:proofErr w:type="gramEnd"/>
      <w:r w:rsidRPr="003A5F51">
        <w:rPr>
          <w:b/>
          <w:i/>
          <w:color w:val="000000"/>
          <w:sz w:val="28"/>
          <w:szCs w:val="28"/>
        </w:rPr>
        <w:t xml:space="preserve"> и на </w:t>
      </w:r>
      <w:proofErr w:type="spellStart"/>
      <w:r w:rsidRPr="003A5F51">
        <w:rPr>
          <w:b/>
          <w:i/>
          <w:color w:val="000000"/>
          <w:sz w:val="28"/>
          <w:szCs w:val="28"/>
        </w:rPr>
        <w:t>з</w:t>
      </w:r>
      <w:proofErr w:type="spellEnd"/>
      <w:r w:rsidRPr="003A5F51">
        <w:rPr>
          <w:b/>
          <w:i/>
          <w:color w:val="000000"/>
          <w:sz w:val="28"/>
          <w:szCs w:val="28"/>
        </w:rPr>
        <w:t>-.</w:t>
      </w:r>
      <w:r w:rsidRPr="00D879FD">
        <w:rPr>
          <w:i/>
          <w:color w:val="000000"/>
          <w:sz w:val="28"/>
          <w:szCs w:val="28"/>
        </w:rPr>
        <w:t xml:space="preserve"> Сделайте вывод, какие согласные по звонкости/глухости пишутся после  этих приставок. Возможна выборочная запись.</w:t>
      </w:r>
    </w:p>
    <w:p w:rsidR="00EF658C" w:rsidRPr="00F00A7B" w:rsidRDefault="00EF658C" w:rsidP="00EF658C">
      <w:pPr>
        <w:shd w:val="clear" w:color="auto" w:fill="FFFFFF"/>
        <w:spacing w:after="0"/>
        <w:jc w:val="both"/>
        <w:rPr>
          <w:rFonts w:ascii="Times New Roman" w:hAnsi="Times New Roman" w:cs="Times New Roman"/>
          <w:color w:val="000000"/>
          <w:sz w:val="28"/>
          <w:szCs w:val="28"/>
        </w:rPr>
      </w:pPr>
      <w:r w:rsidRPr="00F00A7B">
        <w:rPr>
          <w:rFonts w:ascii="Times New Roman" w:eastAsia="Times New Roman" w:hAnsi="Times New Roman" w:cs="Times New Roman"/>
          <w:i/>
          <w:color w:val="000000"/>
          <w:sz w:val="28"/>
          <w:szCs w:val="28"/>
        </w:rPr>
        <w:t>           </w:t>
      </w:r>
      <w:r w:rsidRPr="00F00A7B">
        <w:rPr>
          <w:rFonts w:ascii="Times New Roman" w:hAnsi="Times New Roman" w:cs="Times New Roman"/>
          <w:color w:val="000000"/>
          <w:sz w:val="28"/>
          <w:szCs w:val="28"/>
        </w:rPr>
        <w:t>1.На небе ярко сияла россыпь звёзд. 2.Море неистовствовало и поднимало над серой набережной валы, рассыпавшиеся пенистыми каскадами. 3. Берег спускался крутым откосом, а за ним расстилалось море, горевшее на солнце, как расплавленное. 4. Для поэта природа – чаша, полная звуков и песен, но певец без народа безгласен, бескрыл, бессловесен. 5. Природа дышит и обновляется в своём торжественном бессмертии. 6.Грохот водопада, низвергавшегося с большой высоты, слышался издалека. 7. Птица взлетела из-под ног охотника и тотчас исчезла в густом тумане. Мутная степь раскинулась бескрайним белым морем. 8. Рассвет только забрезжил, и выступили мокрые купы яблонь с белыми ножками. 9. Вы едете по зелёной, испещрённой тенями дорожке. 10. Наступила нежданная ростепель. 11. На нивы жёлтые нисходит тишина.</w:t>
      </w:r>
    </w:p>
    <w:p w:rsidR="00EF658C" w:rsidRPr="00F00A7B" w:rsidRDefault="00EF658C" w:rsidP="00EF658C">
      <w:pPr>
        <w:shd w:val="clear" w:color="auto" w:fill="FFFFFF"/>
        <w:spacing w:after="0"/>
        <w:jc w:val="both"/>
        <w:rPr>
          <w:rFonts w:ascii="Times New Roman" w:hAnsi="Times New Roman" w:cs="Times New Roman"/>
          <w:i/>
          <w:color w:val="000000"/>
          <w:sz w:val="28"/>
          <w:szCs w:val="28"/>
        </w:rPr>
      </w:pPr>
    </w:p>
    <w:p w:rsidR="00EF658C" w:rsidRDefault="00EF658C" w:rsidP="00EF658C">
      <w:pPr>
        <w:pStyle w:val="c0"/>
        <w:shd w:val="clear" w:color="auto" w:fill="FFFFFF"/>
        <w:spacing w:before="0" w:beforeAutospacing="0" w:after="0" w:afterAutospacing="0" w:line="276" w:lineRule="auto"/>
        <w:jc w:val="both"/>
        <w:rPr>
          <w:i/>
          <w:color w:val="000000"/>
          <w:sz w:val="28"/>
          <w:szCs w:val="28"/>
        </w:rPr>
      </w:pPr>
      <w:r w:rsidRPr="00D879FD">
        <w:rPr>
          <w:i/>
          <w:color w:val="000000"/>
          <w:sz w:val="28"/>
          <w:szCs w:val="28"/>
        </w:rPr>
        <w:t xml:space="preserve">Записывая слова, подчеркните приставку </w:t>
      </w:r>
      <w:proofErr w:type="gramStart"/>
      <w:r w:rsidRPr="003A5F51">
        <w:rPr>
          <w:b/>
          <w:i/>
          <w:color w:val="000000"/>
          <w:sz w:val="28"/>
          <w:szCs w:val="28"/>
        </w:rPr>
        <w:t>с</w:t>
      </w:r>
      <w:proofErr w:type="gramEnd"/>
      <w:r w:rsidRPr="00D879FD">
        <w:rPr>
          <w:i/>
          <w:color w:val="000000"/>
          <w:sz w:val="28"/>
          <w:szCs w:val="28"/>
        </w:rPr>
        <w:t xml:space="preserve">- </w:t>
      </w:r>
      <w:proofErr w:type="gramStart"/>
      <w:r w:rsidRPr="00D879FD">
        <w:rPr>
          <w:i/>
          <w:color w:val="000000"/>
          <w:sz w:val="28"/>
          <w:szCs w:val="28"/>
        </w:rPr>
        <w:t>перед</w:t>
      </w:r>
      <w:proofErr w:type="gramEnd"/>
      <w:r w:rsidRPr="00D879FD">
        <w:rPr>
          <w:i/>
          <w:color w:val="000000"/>
          <w:sz w:val="28"/>
          <w:szCs w:val="28"/>
        </w:rPr>
        <w:t xml:space="preserve"> звонкой согласной одной чертой, а перед глухой – двумя. Установите, перед какими пятью звонкими согласными приставка </w:t>
      </w:r>
      <w:proofErr w:type="gramStart"/>
      <w:r w:rsidRPr="00D879FD">
        <w:rPr>
          <w:i/>
          <w:color w:val="000000"/>
          <w:sz w:val="28"/>
          <w:szCs w:val="28"/>
        </w:rPr>
        <w:t>с-</w:t>
      </w:r>
      <w:proofErr w:type="gramEnd"/>
      <w:r w:rsidRPr="00D879FD">
        <w:rPr>
          <w:i/>
          <w:color w:val="000000"/>
          <w:sz w:val="28"/>
          <w:szCs w:val="28"/>
        </w:rPr>
        <w:t xml:space="preserve"> не озвончается. </w:t>
      </w:r>
    </w:p>
    <w:p w:rsidR="00EF658C" w:rsidRPr="00327F8B" w:rsidRDefault="00EF658C" w:rsidP="00EF658C">
      <w:pPr>
        <w:pStyle w:val="c0"/>
        <w:shd w:val="clear" w:color="auto" w:fill="FFFFFF"/>
        <w:spacing w:before="0" w:beforeAutospacing="0" w:after="0" w:afterAutospacing="0" w:line="276" w:lineRule="auto"/>
        <w:ind w:firstLine="708"/>
        <w:jc w:val="both"/>
        <w:rPr>
          <w:color w:val="000000"/>
          <w:sz w:val="28"/>
          <w:szCs w:val="28"/>
        </w:rPr>
      </w:pPr>
      <w:proofErr w:type="gramStart"/>
      <w:r w:rsidRPr="00327F8B">
        <w:rPr>
          <w:color w:val="000000"/>
          <w:sz w:val="28"/>
          <w:szCs w:val="28"/>
        </w:rPr>
        <w:t>Свить, сблизить, срубить, сгинуть, сдержать, сломать, сгоряча, сбыть, сковать, сдирать, сбить, смягчить, сжарить, сносить, сшить, снять, сбоку, сгладить, сзади, сжатие, смолоть, спрессовать, срезать, снарядить, сдружиться, свершить, сплетение, счисление, несгибаемый, несгораемый, несдержанный, несжимаемый.</w:t>
      </w:r>
      <w:proofErr w:type="gramEnd"/>
    </w:p>
    <w:p w:rsidR="00EF658C" w:rsidRDefault="00EF658C" w:rsidP="00EF658C">
      <w:pPr>
        <w:pStyle w:val="c0"/>
        <w:shd w:val="clear" w:color="auto" w:fill="FFFFFF"/>
        <w:spacing w:before="0" w:beforeAutospacing="0" w:after="0" w:afterAutospacing="0" w:line="276" w:lineRule="auto"/>
        <w:rPr>
          <w:color w:val="000000"/>
          <w:sz w:val="22"/>
          <w:szCs w:val="22"/>
        </w:rPr>
      </w:pPr>
    </w:p>
    <w:p w:rsidR="00EF658C" w:rsidRPr="00711F56" w:rsidRDefault="00EF658C" w:rsidP="00EF658C">
      <w:pPr>
        <w:pStyle w:val="a3"/>
        <w:spacing w:after="0" w:line="276" w:lineRule="auto"/>
        <w:jc w:val="both"/>
        <w:rPr>
          <w:bCs/>
          <w:i/>
          <w:color w:val="000000"/>
          <w:sz w:val="28"/>
          <w:szCs w:val="28"/>
        </w:rPr>
      </w:pPr>
      <w:r w:rsidRPr="00711F56">
        <w:rPr>
          <w:bCs/>
          <w:i/>
          <w:color w:val="000000"/>
          <w:sz w:val="28"/>
          <w:szCs w:val="28"/>
        </w:rPr>
        <w:t xml:space="preserve">Записывая предложения, прокомментируйте правописание приставки </w:t>
      </w:r>
      <w:proofErr w:type="gramStart"/>
      <w:r w:rsidRPr="00531CA7">
        <w:rPr>
          <w:b/>
          <w:bCs/>
          <w:i/>
          <w:color w:val="000000"/>
          <w:sz w:val="28"/>
          <w:szCs w:val="28"/>
        </w:rPr>
        <w:t>с</w:t>
      </w:r>
      <w:proofErr w:type="gramEnd"/>
      <w:r w:rsidRPr="00531CA7">
        <w:rPr>
          <w:b/>
          <w:bCs/>
          <w:i/>
          <w:color w:val="000000"/>
          <w:sz w:val="28"/>
          <w:szCs w:val="28"/>
        </w:rPr>
        <w:t>-</w:t>
      </w:r>
      <w:r w:rsidRPr="00711F56">
        <w:rPr>
          <w:bCs/>
          <w:i/>
          <w:color w:val="000000"/>
          <w:sz w:val="28"/>
          <w:szCs w:val="28"/>
        </w:rPr>
        <w:t>.</w:t>
      </w:r>
    </w:p>
    <w:p w:rsidR="00EF658C" w:rsidRDefault="00EF658C" w:rsidP="00EF658C">
      <w:pPr>
        <w:pStyle w:val="a3"/>
        <w:spacing w:after="0" w:line="276" w:lineRule="auto"/>
        <w:ind w:firstLine="708"/>
        <w:jc w:val="both"/>
        <w:rPr>
          <w:bCs/>
          <w:color w:val="000000"/>
          <w:sz w:val="28"/>
          <w:szCs w:val="28"/>
        </w:rPr>
      </w:pPr>
      <w:r>
        <w:rPr>
          <w:bCs/>
          <w:color w:val="000000"/>
          <w:sz w:val="28"/>
          <w:szCs w:val="28"/>
        </w:rPr>
        <w:t xml:space="preserve">1.Беритесь, ребята, скорей за работу. Учитесь считать, чтоб не сбиться со счёту! 2. Он сжал в кулаке осколок и почувствовал боль: у осколка были острые края. 3. Здесь стояло здание нашей школы. В войну оно сгорело. Мы сделали всё возможное, чтобы восстановить разрушенное. 4. Одна наша зенитная батарея сбила пятнадцать вражеских самолётов. 5. Мне часто снятся все ребята, друзья моих военных дней, землянка наша в три наката, сосна, сгоревшая под ней. 6. На западе догорала заря, а сзади поднималась над горизонтом чёрная туча. 7. Слышится сдержанный, неясный шёпот ночи. 8. Страшно сбиться с дороги в степных местах, когда беснуется снежный </w:t>
      </w:r>
      <w:r>
        <w:rPr>
          <w:bCs/>
          <w:color w:val="000000"/>
          <w:sz w:val="28"/>
          <w:szCs w:val="28"/>
        </w:rPr>
        <w:lastRenderedPageBreak/>
        <w:t xml:space="preserve">ураган. 9. Пушистые наушники были завязаны наверху и сдвинуты на затылок. </w:t>
      </w:r>
    </w:p>
    <w:p w:rsidR="00EF658C" w:rsidRDefault="00EF658C" w:rsidP="00EF658C">
      <w:pPr>
        <w:pStyle w:val="a3"/>
        <w:spacing w:after="0" w:line="276" w:lineRule="auto"/>
        <w:jc w:val="both"/>
        <w:rPr>
          <w:bCs/>
          <w:color w:val="000000"/>
          <w:sz w:val="28"/>
          <w:szCs w:val="28"/>
        </w:rPr>
      </w:pPr>
    </w:p>
    <w:p w:rsidR="00EF658C" w:rsidRPr="00682AFF" w:rsidRDefault="00EF658C" w:rsidP="00EF658C">
      <w:pPr>
        <w:pStyle w:val="a3"/>
        <w:spacing w:after="0" w:line="276" w:lineRule="auto"/>
        <w:jc w:val="both"/>
        <w:rPr>
          <w:bCs/>
          <w:i/>
          <w:color w:val="000000"/>
          <w:sz w:val="28"/>
          <w:szCs w:val="28"/>
        </w:rPr>
      </w:pPr>
      <w:r w:rsidRPr="00682AFF">
        <w:rPr>
          <w:bCs/>
          <w:i/>
          <w:color w:val="000000"/>
          <w:sz w:val="28"/>
          <w:szCs w:val="28"/>
        </w:rPr>
        <w:t xml:space="preserve">Прослушав предложение, прочитанное преподавателем, найдите слова с приставками </w:t>
      </w:r>
      <w:r w:rsidRPr="00531CA7">
        <w:rPr>
          <w:b/>
          <w:bCs/>
          <w:i/>
          <w:color w:val="000000"/>
          <w:sz w:val="28"/>
          <w:szCs w:val="28"/>
        </w:rPr>
        <w:t>пре- и пр</w:t>
      </w:r>
      <w:proofErr w:type="gramStart"/>
      <w:r w:rsidRPr="00531CA7">
        <w:rPr>
          <w:b/>
          <w:bCs/>
          <w:i/>
          <w:color w:val="000000"/>
          <w:sz w:val="28"/>
          <w:szCs w:val="28"/>
        </w:rPr>
        <w:t>и-</w:t>
      </w:r>
      <w:proofErr w:type="gramEnd"/>
      <w:r w:rsidRPr="00531CA7">
        <w:rPr>
          <w:b/>
          <w:bCs/>
          <w:i/>
          <w:color w:val="000000"/>
          <w:sz w:val="28"/>
          <w:szCs w:val="28"/>
        </w:rPr>
        <w:t>,</w:t>
      </w:r>
      <w:r w:rsidRPr="00682AFF">
        <w:rPr>
          <w:bCs/>
          <w:i/>
          <w:color w:val="000000"/>
          <w:sz w:val="28"/>
          <w:szCs w:val="28"/>
        </w:rPr>
        <w:t xml:space="preserve"> определите их значение.</w:t>
      </w:r>
    </w:p>
    <w:p w:rsidR="00EF658C" w:rsidRDefault="00EF658C" w:rsidP="00EF658C">
      <w:pPr>
        <w:pStyle w:val="a3"/>
        <w:spacing w:after="0" w:line="276" w:lineRule="auto"/>
        <w:jc w:val="both"/>
        <w:rPr>
          <w:bCs/>
          <w:color w:val="000000"/>
          <w:sz w:val="28"/>
          <w:szCs w:val="28"/>
        </w:rPr>
      </w:pPr>
    </w:p>
    <w:p w:rsidR="00EF658C" w:rsidRDefault="00EF658C" w:rsidP="00EF658C">
      <w:pPr>
        <w:pStyle w:val="a3"/>
        <w:numPr>
          <w:ilvl w:val="0"/>
          <w:numId w:val="1"/>
        </w:numPr>
        <w:spacing w:after="0" w:line="276" w:lineRule="auto"/>
        <w:jc w:val="both"/>
        <w:rPr>
          <w:bCs/>
          <w:color w:val="000000"/>
          <w:sz w:val="28"/>
          <w:szCs w:val="28"/>
        </w:rPr>
      </w:pPr>
      <w:r>
        <w:rPr>
          <w:bCs/>
          <w:color w:val="000000"/>
          <w:sz w:val="28"/>
          <w:szCs w:val="28"/>
        </w:rPr>
        <w:t>Приветствую тебя, пустынный уголок,</w:t>
      </w:r>
    </w:p>
    <w:p w:rsidR="00EF658C" w:rsidRDefault="00EF658C" w:rsidP="00EF658C">
      <w:pPr>
        <w:pStyle w:val="a3"/>
        <w:spacing w:after="0" w:line="276" w:lineRule="auto"/>
        <w:ind w:left="720"/>
        <w:jc w:val="both"/>
        <w:rPr>
          <w:bCs/>
          <w:color w:val="000000"/>
          <w:sz w:val="28"/>
          <w:szCs w:val="28"/>
        </w:rPr>
      </w:pPr>
      <w:r>
        <w:rPr>
          <w:bCs/>
          <w:color w:val="000000"/>
          <w:sz w:val="28"/>
          <w:szCs w:val="28"/>
        </w:rPr>
        <w:t>Приют спокойствия, трудов и вдохновения…</w:t>
      </w:r>
    </w:p>
    <w:p w:rsidR="00EF658C" w:rsidRDefault="00EF658C" w:rsidP="00EF658C">
      <w:pPr>
        <w:pStyle w:val="a3"/>
        <w:spacing w:after="0" w:line="276" w:lineRule="auto"/>
        <w:ind w:left="720"/>
        <w:jc w:val="both"/>
        <w:rPr>
          <w:bCs/>
          <w:color w:val="000000"/>
          <w:sz w:val="28"/>
          <w:szCs w:val="28"/>
        </w:rPr>
      </w:pPr>
    </w:p>
    <w:p w:rsidR="00EF658C" w:rsidRDefault="00EF658C" w:rsidP="00EF658C">
      <w:pPr>
        <w:pStyle w:val="a3"/>
        <w:numPr>
          <w:ilvl w:val="0"/>
          <w:numId w:val="1"/>
        </w:numPr>
        <w:spacing w:after="0" w:line="276" w:lineRule="auto"/>
        <w:jc w:val="both"/>
        <w:rPr>
          <w:bCs/>
          <w:color w:val="000000"/>
          <w:sz w:val="28"/>
          <w:szCs w:val="28"/>
        </w:rPr>
      </w:pPr>
      <w:r>
        <w:rPr>
          <w:bCs/>
          <w:color w:val="000000"/>
          <w:sz w:val="28"/>
          <w:szCs w:val="28"/>
        </w:rPr>
        <w:t>Здесь барство дикое, без чувств, без закона,</w:t>
      </w:r>
    </w:p>
    <w:p w:rsidR="00EF658C" w:rsidRDefault="00EF658C" w:rsidP="00EF658C">
      <w:pPr>
        <w:pStyle w:val="a3"/>
        <w:spacing w:after="0" w:line="276" w:lineRule="auto"/>
        <w:ind w:left="720"/>
        <w:jc w:val="both"/>
        <w:rPr>
          <w:bCs/>
          <w:color w:val="000000"/>
          <w:sz w:val="28"/>
          <w:szCs w:val="28"/>
        </w:rPr>
      </w:pPr>
      <w:r>
        <w:rPr>
          <w:bCs/>
          <w:color w:val="000000"/>
          <w:sz w:val="28"/>
          <w:szCs w:val="28"/>
        </w:rPr>
        <w:t>Присвоило себе насильственной лозой</w:t>
      </w:r>
    </w:p>
    <w:p w:rsidR="00EF658C" w:rsidRDefault="00EF658C" w:rsidP="00EF658C">
      <w:pPr>
        <w:pStyle w:val="a3"/>
        <w:spacing w:after="0" w:line="276" w:lineRule="auto"/>
        <w:ind w:left="720"/>
        <w:jc w:val="both"/>
        <w:rPr>
          <w:bCs/>
          <w:color w:val="000000"/>
          <w:sz w:val="28"/>
          <w:szCs w:val="28"/>
        </w:rPr>
      </w:pPr>
      <w:r>
        <w:rPr>
          <w:bCs/>
          <w:color w:val="000000"/>
          <w:sz w:val="28"/>
          <w:szCs w:val="28"/>
        </w:rPr>
        <w:t>И труд, и собственность, и время земледельца.</w:t>
      </w:r>
    </w:p>
    <w:p w:rsidR="00EF658C" w:rsidRDefault="00EF658C" w:rsidP="00EF658C">
      <w:pPr>
        <w:pStyle w:val="a3"/>
        <w:spacing w:after="0" w:line="276" w:lineRule="auto"/>
        <w:jc w:val="both"/>
        <w:rPr>
          <w:bCs/>
          <w:color w:val="000000"/>
          <w:sz w:val="28"/>
          <w:szCs w:val="28"/>
        </w:rPr>
      </w:pPr>
    </w:p>
    <w:p w:rsidR="00EF658C" w:rsidRDefault="00EF658C" w:rsidP="00EF658C">
      <w:pPr>
        <w:pStyle w:val="a3"/>
        <w:numPr>
          <w:ilvl w:val="0"/>
          <w:numId w:val="1"/>
        </w:numPr>
        <w:spacing w:after="0" w:line="276" w:lineRule="auto"/>
        <w:jc w:val="both"/>
        <w:rPr>
          <w:bCs/>
          <w:color w:val="000000"/>
          <w:sz w:val="28"/>
          <w:szCs w:val="28"/>
        </w:rPr>
      </w:pPr>
      <w:r>
        <w:rPr>
          <w:bCs/>
          <w:color w:val="000000"/>
          <w:sz w:val="28"/>
          <w:szCs w:val="28"/>
        </w:rPr>
        <w:t xml:space="preserve">Твоим сединам как пристанет </w:t>
      </w:r>
    </w:p>
    <w:p w:rsidR="00EF658C" w:rsidRDefault="00EF658C" w:rsidP="00EF658C">
      <w:pPr>
        <w:pStyle w:val="a3"/>
        <w:spacing w:after="0" w:line="276" w:lineRule="auto"/>
        <w:ind w:left="720"/>
        <w:jc w:val="both"/>
        <w:rPr>
          <w:bCs/>
          <w:color w:val="000000"/>
          <w:sz w:val="28"/>
          <w:szCs w:val="28"/>
        </w:rPr>
      </w:pPr>
      <w:r>
        <w:rPr>
          <w:bCs/>
          <w:color w:val="000000"/>
          <w:sz w:val="28"/>
          <w:szCs w:val="28"/>
        </w:rPr>
        <w:t>Корона царская!</w:t>
      </w:r>
    </w:p>
    <w:p w:rsidR="00EF658C" w:rsidRDefault="00EF658C" w:rsidP="00EF658C">
      <w:pPr>
        <w:pStyle w:val="a3"/>
        <w:spacing w:after="0" w:line="276" w:lineRule="auto"/>
        <w:ind w:left="720"/>
        <w:jc w:val="both"/>
        <w:rPr>
          <w:bCs/>
          <w:color w:val="000000"/>
          <w:sz w:val="28"/>
          <w:szCs w:val="28"/>
        </w:rPr>
      </w:pPr>
    </w:p>
    <w:p w:rsidR="00EF658C" w:rsidRDefault="00EF658C" w:rsidP="00EF658C">
      <w:pPr>
        <w:pStyle w:val="a3"/>
        <w:numPr>
          <w:ilvl w:val="0"/>
          <w:numId w:val="1"/>
        </w:numPr>
        <w:spacing w:after="0" w:line="276" w:lineRule="auto"/>
        <w:jc w:val="both"/>
        <w:rPr>
          <w:bCs/>
          <w:color w:val="000000"/>
          <w:sz w:val="28"/>
          <w:szCs w:val="28"/>
        </w:rPr>
      </w:pPr>
      <w:r>
        <w:rPr>
          <w:bCs/>
          <w:color w:val="000000"/>
          <w:sz w:val="28"/>
          <w:szCs w:val="28"/>
        </w:rPr>
        <w:t xml:space="preserve">Я принимала за </w:t>
      </w:r>
      <w:proofErr w:type="gramStart"/>
      <w:r>
        <w:rPr>
          <w:bCs/>
          <w:color w:val="000000"/>
          <w:sz w:val="28"/>
          <w:szCs w:val="28"/>
        </w:rPr>
        <w:t>другого</w:t>
      </w:r>
      <w:proofErr w:type="gramEnd"/>
    </w:p>
    <w:p w:rsidR="00EF658C" w:rsidRDefault="00EF658C" w:rsidP="00EF658C">
      <w:pPr>
        <w:pStyle w:val="a3"/>
        <w:spacing w:after="0" w:line="276" w:lineRule="auto"/>
        <w:ind w:left="720"/>
        <w:jc w:val="both"/>
        <w:rPr>
          <w:bCs/>
          <w:color w:val="000000"/>
          <w:sz w:val="28"/>
          <w:szCs w:val="28"/>
        </w:rPr>
      </w:pPr>
      <w:r>
        <w:rPr>
          <w:bCs/>
          <w:color w:val="000000"/>
          <w:sz w:val="28"/>
          <w:szCs w:val="28"/>
        </w:rPr>
        <w:t>Тебя, старик.</w:t>
      </w:r>
    </w:p>
    <w:p w:rsidR="00EF658C" w:rsidRDefault="00EF658C" w:rsidP="00EF658C">
      <w:pPr>
        <w:pStyle w:val="a3"/>
        <w:spacing w:after="0" w:line="276" w:lineRule="auto"/>
        <w:jc w:val="both"/>
        <w:rPr>
          <w:bCs/>
          <w:color w:val="000000"/>
          <w:sz w:val="28"/>
          <w:szCs w:val="28"/>
        </w:rPr>
      </w:pPr>
      <w:r>
        <w:rPr>
          <w:bCs/>
          <w:color w:val="000000"/>
          <w:sz w:val="28"/>
          <w:szCs w:val="28"/>
        </w:rPr>
        <w:t xml:space="preserve">   </w:t>
      </w:r>
    </w:p>
    <w:p w:rsidR="00EF658C" w:rsidRDefault="00EF658C" w:rsidP="00EF658C">
      <w:pPr>
        <w:pStyle w:val="a3"/>
        <w:numPr>
          <w:ilvl w:val="0"/>
          <w:numId w:val="1"/>
        </w:numPr>
        <w:spacing w:after="0" w:line="276" w:lineRule="auto"/>
        <w:jc w:val="both"/>
        <w:rPr>
          <w:bCs/>
          <w:color w:val="000000"/>
          <w:sz w:val="28"/>
          <w:szCs w:val="28"/>
        </w:rPr>
      </w:pPr>
      <w:r>
        <w:rPr>
          <w:bCs/>
          <w:color w:val="000000"/>
          <w:sz w:val="28"/>
          <w:szCs w:val="28"/>
        </w:rPr>
        <w:t>Тиха украинская ночь.</w:t>
      </w:r>
    </w:p>
    <w:p w:rsidR="00EF658C" w:rsidRDefault="00EF658C" w:rsidP="00EF658C">
      <w:pPr>
        <w:pStyle w:val="a3"/>
        <w:spacing w:after="0" w:line="276" w:lineRule="auto"/>
        <w:ind w:left="720"/>
        <w:jc w:val="both"/>
        <w:rPr>
          <w:bCs/>
          <w:color w:val="000000"/>
          <w:sz w:val="28"/>
          <w:szCs w:val="28"/>
        </w:rPr>
      </w:pPr>
      <w:r>
        <w:rPr>
          <w:bCs/>
          <w:color w:val="000000"/>
          <w:sz w:val="28"/>
          <w:szCs w:val="28"/>
        </w:rPr>
        <w:t>Прозрачно небо. Звёзды блещут.</w:t>
      </w:r>
    </w:p>
    <w:p w:rsidR="00EF658C" w:rsidRDefault="00EF658C" w:rsidP="00EF658C">
      <w:pPr>
        <w:pStyle w:val="a3"/>
        <w:spacing w:after="0" w:line="276" w:lineRule="auto"/>
        <w:ind w:left="720"/>
        <w:jc w:val="both"/>
        <w:rPr>
          <w:bCs/>
          <w:color w:val="000000"/>
          <w:sz w:val="28"/>
          <w:szCs w:val="28"/>
        </w:rPr>
      </w:pPr>
      <w:r>
        <w:rPr>
          <w:bCs/>
          <w:color w:val="000000"/>
          <w:sz w:val="28"/>
          <w:szCs w:val="28"/>
        </w:rPr>
        <w:t>Своей дремоты превозмочь</w:t>
      </w:r>
    </w:p>
    <w:p w:rsidR="00EF658C" w:rsidRDefault="00EF658C" w:rsidP="00EF658C">
      <w:pPr>
        <w:pStyle w:val="a3"/>
        <w:spacing w:after="0" w:line="276" w:lineRule="auto"/>
        <w:ind w:left="720"/>
        <w:jc w:val="both"/>
        <w:rPr>
          <w:bCs/>
          <w:color w:val="000000"/>
          <w:sz w:val="28"/>
          <w:szCs w:val="28"/>
        </w:rPr>
      </w:pPr>
      <w:r>
        <w:rPr>
          <w:bCs/>
          <w:color w:val="000000"/>
          <w:sz w:val="28"/>
          <w:szCs w:val="28"/>
        </w:rPr>
        <w:t>Не хочет воздух.</w:t>
      </w:r>
    </w:p>
    <w:p w:rsidR="00EF658C" w:rsidRDefault="00EF658C" w:rsidP="00EF658C">
      <w:pPr>
        <w:pStyle w:val="a3"/>
        <w:spacing w:after="0" w:line="276" w:lineRule="auto"/>
        <w:jc w:val="both"/>
        <w:rPr>
          <w:bCs/>
          <w:color w:val="000000"/>
          <w:sz w:val="28"/>
          <w:szCs w:val="28"/>
        </w:rPr>
      </w:pPr>
      <w:r>
        <w:rPr>
          <w:bCs/>
          <w:color w:val="000000"/>
          <w:sz w:val="28"/>
          <w:szCs w:val="28"/>
        </w:rPr>
        <w:t xml:space="preserve">      </w:t>
      </w:r>
    </w:p>
    <w:p w:rsidR="00EF658C" w:rsidRDefault="00EF658C" w:rsidP="00EF658C">
      <w:pPr>
        <w:pStyle w:val="a3"/>
        <w:numPr>
          <w:ilvl w:val="0"/>
          <w:numId w:val="1"/>
        </w:numPr>
        <w:spacing w:after="0" w:line="276" w:lineRule="auto"/>
        <w:jc w:val="both"/>
        <w:rPr>
          <w:bCs/>
          <w:color w:val="000000"/>
          <w:sz w:val="28"/>
          <w:szCs w:val="28"/>
        </w:rPr>
      </w:pPr>
      <w:r>
        <w:rPr>
          <w:bCs/>
          <w:color w:val="000000"/>
          <w:sz w:val="28"/>
          <w:szCs w:val="28"/>
        </w:rPr>
        <w:t>Прими с улыбкою, мой друг,</w:t>
      </w:r>
    </w:p>
    <w:p w:rsidR="00EF658C" w:rsidRDefault="00EF658C" w:rsidP="00EF658C">
      <w:pPr>
        <w:pStyle w:val="a3"/>
        <w:spacing w:after="0" w:line="276" w:lineRule="auto"/>
        <w:ind w:left="720"/>
        <w:jc w:val="both"/>
        <w:rPr>
          <w:bCs/>
          <w:color w:val="000000"/>
          <w:sz w:val="28"/>
          <w:szCs w:val="28"/>
        </w:rPr>
      </w:pPr>
      <w:r>
        <w:rPr>
          <w:bCs/>
          <w:color w:val="000000"/>
          <w:sz w:val="28"/>
          <w:szCs w:val="28"/>
        </w:rPr>
        <w:t xml:space="preserve">Свободной музы приношенье. </w:t>
      </w:r>
    </w:p>
    <w:p w:rsidR="00EF658C" w:rsidRDefault="00EF658C" w:rsidP="00EF658C">
      <w:pPr>
        <w:pStyle w:val="a3"/>
        <w:spacing w:after="0" w:line="276" w:lineRule="auto"/>
        <w:ind w:left="720"/>
        <w:jc w:val="both"/>
        <w:rPr>
          <w:bCs/>
          <w:color w:val="000000"/>
          <w:sz w:val="28"/>
          <w:szCs w:val="28"/>
        </w:rPr>
      </w:pPr>
    </w:p>
    <w:p w:rsidR="00EF658C" w:rsidRDefault="00EF658C" w:rsidP="00EF658C">
      <w:pPr>
        <w:pStyle w:val="a3"/>
        <w:spacing w:after="0" w:line="276" w:lineRule="auto"/>
        <w:ind w:left="720"/>
        <w:jc w:val="both"/>
        <w:rPr>
          <w:bCs/>
          <w:color w:val="000000"/>
          <w:sz w:val="28"/>
          <w:szCs w:val="28"/>
        </w:rPr>
      </w:pPr>
      <w:r>
        <w:rPr>
          <w:bCs/>
          <w:color w:val="000000"/>
          <w:sz w:val="28"/>
          <w:szCs w:val="28"/>
        </w:rPr>
        <w:t xml:space="preserve">                (Из произв. А.С.Пушкина)</w:t>
      </w:r>
    </w:p>
    <w:p w:rsidR="00EF658C" w:rsidRDefault="00EF658C" w:rsidP="00EF658C">
      <w:pPr>
        <w:pStyle w:val="a3"/>
        <w:spacing w:after="0" w:line="276" w:lineRule="auto"/>
        <w:ind w:left="720"/>
        <w:jc w:val="both"/>
        <w:rPr>
          <w:bCs/>
          <w:color w:val="000000"/>
          <w:sz w:val="28"/>
          <w:szCs w:val="28"/>
        </w:rPr>
      </w:pPr>
    </w:p>
    <w:p w:rsidR="00EF658C" w:rsidRPr="00531CA7" w:rsidRDefault="00EF658C" w:rsidP="00EF658C">
      <w:pPr>
        <w:pStyle w:val="a3"/>
        <w:spacing w:after="0" w:line="276" w:lineRule="auto"/>
        <w:jc w:val="both"/>
        <w:rPr>
          <w:b/>
          <w:bCs/>
          <w:i/>
          <w:color w:val="000000"/>
          <w:sz w:val="28"/>
          <w:szCs w:val="28"/>
        </w:rPr>
      </w:pPr>
      <w:r w:rsidRPr="00531CA7">
        <w:rPr>
          <w:bCs/>
          <w:i/>
          <w:color w:val="000000"/>
          <w:sz w:val="28"/>
          <w:szCs w:val="28"/>
        </w:rPr>
        <w:t xml:space="preserve">Составьте предложения, включив в них следующие слова: </w:t>
      </w:r>
      <w:r w:rsidRPr="00531CA7">
        <w:rPr>
          <w:b/>
          <w:bCs/>
          <w:i/>
          <w:color w:val="000000"/>
          <w:sz w:val="28"/>
          <w:szCs w:val="28"/>
        </w:rPr>
        <w:t>призреть, презреть; прибывать, пребывать; приклониться, преклониться; приемник, преемник.</w:t>
      </w:r>
    </w:p>
    <w:p w:rsidR="00EF658C" w:rsidRPr="00531CA7" w:rsidRDefault="00EF658C" w:rsidP="00EF658C">
      <w:pPr>
        <w:pStyle w:val="a3"/>
        <w:spacing w:after="0" w:line="276" w:lineRule="auto"/>
        <w:jc w:val="both"/>
        <w:rPr>
          <w:bCs/>
          <w:i/>
          <w:color w:val="000000"/>
          <w:sz w:val="28"/>
          <w:szCs w:val="28"/>
        </w:rPr>
      </w:pPr>
      <w:r w:rsidRPr="00531CA7">
        <w:rPr>
          <w:bCs/>
          <w:i/>
          <w:color w:val="000000"/>
          <w:sz w:val="28"/>
          <w:szCs w:val="28"/>
        </w:rPr>
        <w:t xml:space="preserve">   </w:t>
      </w:r>
    </w:p>
    <w:p w:rsidR="00EF658C" w:rsidRPr="00531CA7" w:rsidRDefault="00EF658C" w:rsidP="00EF658C">
      <w:pPr>
        <w:pStyle w:val="a3"/>
        <w:spacing w:after="0" w:line="276" w:lineRule="auto"/>
        <w:jc w:val="both"/>
        <w:rPr>
          <w:bCs/>
          <w:i/>
          <w:color w:val="000000"/>
          <w:sz w:val="28"/>
          <w:szCs w:val="28"/>
        </w:rPr>
      </w:pPr>
      <w:r w:rsidRPr="00531CA7">
        <w:rPr>
          <w:bCs/>
          <w:i/>
          <w:color w:val="000000"/>
          <w:sz w:val="28"/>
          <w:szCs w:val="28"/>
        </w:rPr>
        <w:t xml:space="preserve">Составьте предложения со следующими словами, в которых приставки </w:t>
      </w:r>
      <w:r w:rsidRPr="00531CA7">
        <w:rPr>
          <w:b/>
          <w:bCs/>
          <w:i/>
          <w:color w:val="000000"/>
          <w:sz w:val="28"/>
          <w:szCs w:val="28"/>
        </w:rPr>
        <w:t>пре- и пр</w:t>
      </w:r>
      <w:proofErr w:type="gramStart"/>
      <w:r w:rsidRPr="00531CA7">
        <w:rPr>
          <w:b/>
          <w:bCs/>
          <w:i/>
          <w:color w:val="000000"/>
          <w:sz w:val="28"/>
          <w:szCs w:val="28"/>
        </w:rPr>
        <w:t>и-</w:t>
      </w:r>
      <w:proofErr w:type="gramEnd"/>
      <w:r w:rsidRPr="00531CA7">
        <w:rPr>
          <w:bCs/>
          <w:i/>
          <w:color w:val="000000"/>
          <w:sz w:val="28"/>
          <w:szCs w:val="28"/>
        </w:rPr>
        <w:t xml:space="preserve">  слились с корнем и уже не выделяются.</w:t>
      </w:r>
    </w:p>
    <w:p w:rsidR="00EF658C" w:rsidRPr="00531CA7" w:rsidRDefault="00EF658C" w:rsidP="00EF658C">
      <w:pPr>
        <w:pStyle w:val="a3"/>
        <w:spacing w:after="0" w:line="276" w:lineRule="auto"/>
        <w:jc w:val="both"/>
        <w:rPr>
          <w:bCs/>
          <w:i/>
          <w:color w:val="000000"/>
          <w:sz w:val="28"/>
          <w:szCs w:val="28"/>
        </w:rPr>
      </w:pPr>
    </w:p>
    <w:p w:rsidR="00EF658C" w:rsidRPr="00531CA7" w:rsidRDefault="00EF658C" w:rsidP="00EF658C">
      <w:pPr>
        <w:pStyle w:val="a3"/>
        <w:spacing w:after="0" w:line="276" w:lineRule="auto"/>
        <w:jc w:val="both"/>
        <w:rPr>
          <w:bCs/>
          <w:color w:val="000000"/>
          <w:sz w:val="28"/>
          <w:szCs w:val="28"/>
        </w:rPr>
      </w:pPr>
      <w:proofErr w:type="gramStart"/>
      <w:r>
        <w:rPr>
          <w:bCs/>
          <w:color w:val="000000"/>
          <w:sz w:val="28"/>
          <w:szCs w:val="28"/>
        </w:rPr>
        <w:t>Присутствовать, приятно, препятствие, прилежный, преодолеть, приветливый, привыкать, презрительно, пример, пригласить, беспредельный, примириться, приключение, превосходно.</w:t>
      </w:r>
      <w:proofErr w:type="gramEnd"/>
    </w:p>
    <w:p w:rsidR="00EF658C" w:rsidRDefault="00EF658C" w:rsidP="00EF658C">
      <w:pPr>
        <w:pStyle w:val="a3"/>
        <w:spacing w:after="0" w:line="276" w:lineRule="auto"/>
        <w:jc w:val="both"/>
        <w:rPr>
          <w:bCs/>
          <w:color w:val="000000"/>
          <w:sz w:val="28"/>
          <w:szCs w:val="28"/>
        </w:rPr>
      </w:pPr>
    </w:p>
    <w:p w:rsidR="00EF658C" w:rsidRDefault="00EF658C" w:rsidP="00EF658C">
      <w:pPr>
        <w:pStyle w:val="a3"/>
        <w:spacing w:after="0" w:line="276" w:lineRule="auto"/>
        <w:jc w:val="both"/>
        <w:rPr>
          <w:bCs/>
          <w:color w:val="000000"/>
          <w:sz w:val="28"/>
          <w:szCs w:val="28"/>
        </w:rPr>
      </w:pPr>
    </w:p>
    <w:p w:rsidR="00EF658C" w:rsidRPr="000A5770" w:rsidRDefault="00EF658C" w:rsidP="00EF658C">
      <w:pPr>
        <w:pStyle w:val="a3"/>
        <w:spacing w:after="0" w:line="276" w:lineRule="auto"/>
        <w:jc w:val="both"/>
        <w:rPr>
          <w:bCs/>
          <w:i/>
          <w:color w:val="000000"/>
          <w:sz w:val="28"/>
          <w:szCs w:val="28"/>
        </w:rPr>
      </w:pPr>
      <w:r w:rsidRPr="000A5770">
        <w:rPr>
          <w:bCs/>
          <w:i/>
          <w:color w:val="000000"/>
          <w:sz w:val="28"/>
          <w:szCs w:val="28"/>
        </w:rPr>
        <w:t xml:space="preserve">Определите, к каким частям слова относятся одинаковые, рядом стоящие буквы. </w:t>
      </w:r>
    </w:p>
    <w:p w:rsidR="00EF658C" w:rsidRDefault="00EF658C" w:rsidP="00EF658C">
      <w:pPr>
        <w:pStyle w:val="a3"/>
        <w:spacing w:after="0" w:line="276" w:lineRule="auto"/>
        <w:ind w:firstLine="708"/>
        <w:jc w:val="both"/>
        <w:rPr>
          <w:bCs/>
          <w:color w:val="000000"/>
          <w:sz w:val="28"/>
          <w:szCs w:val="28"/>
        </w:rPr>
      </w:pPr>
      <w:proofErr w:type="gramStart"/>
      <w:r>
        <w:rPr>
          <w:bCs/>
          <w:color w:val="000000"/>
          <w:sz w:val="28"/>
          <w:szCs w:val="28"/>
        </w:rPr>
        <w:t xml:space="preserve">Бессчетный, восстание, иззябший, иззелена – </w:t>
      </w:r>
      <w:proofErr w:type="spellStart"/>
      <w:r>
        <w:rPr>
          <w:bCs/>
          <w:color w:val="000000"/>
          <w:sz w:val="28"/>
          <w:szCs w:val="28"/>
        </w:rPr>
        <w:t>голубой</w:t>
      </w:r>
      <w:proofErr w:type="spellEnd"/>
      <w:r>
        <w:rPr>
          <w:bCs/>
          <w:color w:val="000000"/>
          <w:sz w:val="28"/>
          <w:szCs w:val="28"/>
        </w:rPr>
        <w:t>,  введение, вволю, воссоединение, воззрение, оттолкнуть, оттепель, подделка, врассыпную, обессмертить, оттиск, рассориться, ссохнуться, ссутулиться, ссылка, ссыпать, бессовестный, бессюжетный.</w:t>
      </w:r>
      <w:r>
        <w:rPr>
          <w:bCs/>
          <w:color w:val="000000"/>
          <w:sz w:val="28"/>
          <w:szCs w:val="28"/>
        </w:rPr>
        <w:tab/>
      </w:r>
      <w:proofErr w:type="gramEnd"/>
    </w:p>
    <w:p w:rsidR="00EF658C" w:rsidRDefault="00EF658C" w:rsidP="00EF658C">
      <w:pPr>
        <w:pStyle w:val="a3"/>
        <w:tabs>
          <w:tab w:val="left" w:pos="3645"/>
        </w:tabs>
        <w:spacing w:after="0" w:line="276" w:lineRule="auto"/>
        <w:jc w:val="both"/>
        <w:rPr>
          <w:bCs/>
          <w:color w:val="000000"/>
          <w:sz w:val="28"/>
          <w:szCs w:val="28"/>
        </w:rPr>
      </w:pPr>
    </w:p>
    <w:p w:rsidR="00EF658C" w:rsidRPr="00516D7C" w:rsidRDefault="00EF658C" w:rsidP="00EF658C">
      <w:pPr>
        <w:pStyle w:val="a3"/>
        <w:tabs>
          <w:tab w:val="left" w:pos="3645"/>
        </w:tabs>
        <w:spacing w:after="0" w:line="276" w:lineRule="auto"/>
        <w:ind w:firstLine="708"/>
        <w:jc w:val="both"/>
        <w:rPr>
          <w:bCs/>
          <w:i/>
          <w:color w:val="000000"/>
          <w:sz w:val="28"/>
          <w:szCs w:val="28"/>
        </w:rPr>
      </w:pPr>
      <w:r w:rsidRPr="00516D7C">
        <w:rPr>
          <w:i/>
          <w:color w:val="000000"/>
          <w:sz w:val="28"/>
          <w:szCs w:val="28"/>
          <w:shd w:val="clear" w:color="auto" w:fill="FFFFFF"/>
        </w:rPr>
        <w:t>Из пред</w:t>
      </w:r>
      <w:r w:rsidRPr="00516D7C">
        <w:rPr>
          <w:i/>
          <w:color w:val="000000"/>
          <w:sz w:val="28"/>
          <w:szCs w:val="28"/>
          <w:shd w:val="clear" w:color="auto" w:fill="FFFFFF"/>
        </w:rPr>
        <w:softHyphen/>
        <w:t>ло</w:t>
      </w:r>
      <w:r w:rsidRPr="00516D7C">
        <w:rPr>
          <w:i/>
          <w:color w:val="000000"/>
          <w:sz w:val="28"/>
          <w:szCs w:val="28"/>
          <w:shd w:val="clear" w:color="auto" w:fill="FFFFFF"/>
        </w:rPr>
        <w:softHyphen/>
        <w:t>же</w:t>
      </w:r>
      <w:r w:rsidRPr="00516D7C">
        <w:rPr>
          <w:i/>
          <w:color w:val="000000"/>
          <w:sz w:val="28"/>
          <w:szCs w:val="28"/>
          <w:shd w:val="clear" w:color="auto" w:fill="FFFFFF"/>
        </w:rPr>
        <w:softHyphen/>
        <w:t>ний 27—33 вы</w:t>
      </w:r>
      <w:r w:rsidRPr="00516D7C">
        <w:rPr>
          <w:i/>
          <w:color w:val="000000"/>
          <w:sz w:val="28"/>
          <w:szCs w:val="28"/>
          <w:shd w:val="clear" w:color="auto" w:fill="FFFFFF"/>
        </w:rPr>
        <w:softHyphen/>
        <w:t>пи</w:t>
      </w:r>
      <w:r w:rsidRPr="00516D7C">
        <w:rPr>
          <w:i/>
          <w:color w:val="000000"/>
          <w:sz w:val="28"/>
          <w:szCs w:val="28"/>
          <w:shd w:val="clear" w:color="auto" w:fill="FFFFFF"/>
        </w:rPr>
        <w:softHyphen/>
        <w:t>ши</w:t>
      </w:r>
      <w:r w:rsidRPr="00516D7C">
        <w:rPr>
          <w:i/>
          <w:color w:val="000000"/>
          <w:sz w:val="28"/>
          <w:szCs w:val="28"/>
          <w:shd w:val="clear" w:color="auto" w:fill="FFFFFF"/>
        </w:rPr>
        <w:softHyphen/>
        <w:t>те слово, в ко</w:t>
      </w:r>
      <w:r w:rsidRPr="00516D7C">
        <w:rPr>
          <w:i/>
          <w:color w:val="000000"/>
          <w:sz w:val="28"/>
          <w:szCs w:val="28"/>
          <w:shd w:val="clear" w:color="auto" w:fill="FFFFFF"/>
        </w:rPr>
        <w:softHyphen/>
        <w:t>то</w:t>
      </w:r>
      <w:r w:rsidRPr="00516D7C">
        <w:rPr>
          <w:i/>
          <w:color w:val="000000"/>
          <w:sz w:val="28"/>
          <w:szCs w:val="28"/>
          <w:shd w:val="clear" w:color="auto" w:fill="FFFFFF"/>
        </w:rPr>
        <w:softHyphen/>
        <w:t>ром правописание со</w:t>
      </w:r>
      <w:r w:rsidRPr="00516D7C">
        <w:rPr>
          <w:i/>
          <w:color w:val="000000"/>
          <w:sz w:val="28"/>
          <w:szCs w:val="28"/>
          <w:shd w:val="clear" w:color="auto" w:fill="FFFFFF"/>
        </w:rPr>
        <w:softHyphen/>
        <w:t>глас</w:t>
      </w:r>
      <w:r w:rsidRPr="00516D7C">
        <w:rPr>
          <w:i/>
          <w:color w:val="000000"/>
          <w:sz w:val="28"/>
          <w:szCs w:val="28"/>
          <w:shd w:val="clear" w:color="auto" w:fill="FFFFFF"/>
        </w:rPr>
        <w:softHyphen/>
        <w:t>ной в приставке за</w:t>
      </w:r>
      <w:r w:rsidRPr="00516D7C">
        <w:rPr>
          <w:i/>
          <w:color w:val="000000"/>
          <w:sz w:val="28"/>
          <w:szCs w:val="28"/>
          <w:shd w:val="clear" w:color="auto" w:fill="FFFFFF"/>
        </w:rPr>
        <w:softHyphen/>
        <w:t>ви</w:t>
      </w:r>
      <w:r w:rsidRPr="00516D7C">
        <w:rPr>
          <w:i/>
          <w:color w:val="000000"/>
          <w:sz w:val="28"/>
          <w:szCs w:val="28"/>
          <w:shd w:val="clear" w:color="auto" w:fill="FFFFFF"/>
        </w:rPr>
        <w:softHyphen/>
        <w:t>сит от по</w:t>
      </w:r>
      <w:r w:rsidRPr="00516D7C">
        <w:rPr>
          <w:i/>
          <w:color w:val="000000"/>
          <w:sz w:val="28"/>
          <w:szCs w:val="28"/>
          <w:shd w:val="clear" w:color="auto" w:fill="FFFFFF"/>
        </w:rPr>
        <w:softHyphen/>
        <w:t>сле</w:t>
      </w:r>
      <w:r w:rsidRPr="00516D7C">
        <w:rPr>
          <w:i/>
          <w:color w:val="000000"/>
          <w:sz w:val="28"/>
          <w:szCs w:val="28"/>
          <w:shd w:val="clear" w:color="auto" w:fill="FFFFFF"/>
        </w:rPr>
        <w:softHyphen/>
        <w:t>ду</w:t>
      </w:r>
      <w:r w:rsidRPr="00516D7C">
        <w:rPr>
          <w:i/>
          <w:color w:val="000000"/>
          <w:sz w:val="28"/>
          <w:szCs w:val="28"/>
          <w:shd w:val="clear" w:color="auto" w:fill="FFFFFF"/>
        </w:rPr>
        <w:softHyphen/>
        <w:t>ю</w:t>
      </w:r>
      <w:r w:rsidRPr="00516D7C">
        <w:rPr>
          <w:i/>
          <w:color w:val="000000"/>
          <w:sz w:val="28"/>
          <w:szCs w:val="28"/>
          <w:shd w:val="clear" w:color="auto" w:fill="FFFFFF"/>
        </w:rPr>
        <w:softHyphen/>
        <w:t>ще</w:t>
      </w:r>
      <w:r w:rsidRPr="00516D7C">
        <w:rPr>
          <w:i/>
          <w:color w:val="000000"/>
          <w:sz w:val="28"/>
          <w:szCs w:val="28"/>
          <w:shd w:val="clear" w:color="auto" w:fill="FFFFFF"/>
        </w:rPr>
        <w:softHyphen/>
        <w:t>го согласного звука.</w:t>
      </w:r>
    </w:p>
    <w:p w:rsidR="00EF658C" w:rsidRPr="00516D7C" w:rsidRDefault="00EF658C" w:rsidP="00EF658C">
      <w:pPr>
        <w:pStyle w:val="leftmargin"/>
        <w:shd w:val="clear" w:color="auto" w:fill="FFFFFF"/>
        <w:spacing w:before="0" w:beforeAutospacing="0" w:after="0" w:afterAutospacing="0" w:line="276" w:lineRule="auto"/>
        <w:ind w:firstLine="375"/>
        <w:jc w:val="both"/>
        <w:rPr>
          <w:color w:val="000000"/>
          <w:sz w:val="28"/>
          <w:szCs w:val="28"/>
        </w:rPr>
      </w:pPr>
      <w:r w:rsidRPr="00516D7C">
        <w:rPr>
          <w:color w:val="000000"/>
          <w:sz w:val="28"/>
          <w:szCs w:val="28"/>
        </w:rPr>
        <w:t>(27)Взрослых нигде не было видно. (28)Николай двинулся между рядами, осматривая лица совсем маленьких людей, глядевших на него кто с удивлением, кто с безразличием, как вдруг за спиной услышал чей-то голос:</w:t>
      </w:r>
    </w:p>
    <w:p w:rsidR="00EF658C" w:rsidRPr="00516D7C" w:rsidRDefault="00EF658C" w:rsidP="00EF658C">
      <w:pPr>
        <w:pStyle w:val="leftmargin"/>
        <w:shd w:val="clear" w:color="auto" w:fill="FFFFFF"/>
        <w:spacing w:before="0" w:beforeAutospacing="0" w:after="0" w:afterAutospacing="0" w:line="276" w:lineRule="auto"/>
        <w:ind w:firstLine="375"/>
        <w:jc w:val="both"/>
        <w:rPr>
          <w:color w:val="000000"/>
          <w:sz w:val="28"/>
          <w:szCs w:val="28"/>
        </w:rPr>
      </w:pPr>
      <w:r w:rsidRPr="00516D7C">
        <w:rPr>
          <w:color w:val="000000"/>
          <w:sz w:val="28"/>
          <w:szCs w:val="28"/>
        </w:rPr>
        <w:t>— (29)Вы как тут оказались?!</w:t>
      </w:r>
    </w:p>
    <w:p w:rsidR="00EF658C" w:rsidRPr="00516D7C" w:rsidRDefault="00EF658C" w:rsidP="00EF658C">
      <w:pPr>
        <w:pStyle w:val="leftmargin"/>
        <w:shd w:val="clear" w:color="auto" w:fill="FFFFFF"/>
        <w:spacing w:before="0" w:beforeAutospacing="0" w:after="0" w:afterAutospacing="0" w:line="276" w:lineRule="auto"/>
        <w:ind w:firstLine="375"/>
        <w:jc w:val="both"/>
        <w:rPr>
          <w:color w:val="000000"/>
          <w:sz w:val="28"/>
          <w:szCs w:val="28"/>
        </w:rPr>
      </w:pPr>
      <w:r w:rsidRPr="00516D7C">
        <w:rPr>
          <w:color w:val="000000"/>
          <w:sz w:val="28"/>
          <w:szCs w:val="28"/>
        </w:rPr>
        <w:t>(30)Он обернулся. Перед ним стояла женщина — медсестра, наверное.</w:t>
      </w:r>
    </w:p>
    <w:p w:rsidR="00EF658C" w:rsidRPr="00516D7C" w:rsidRDefault="00EF658C" w:rsidP="00EF658C">
      <w:pPr>
        <w:pStyle w:val="leftmargin"/>
        <w:shd w:val="clear" w:color="auto" w:fill="FFFFFF"/>
        <w:spacing w:before="0" w:beforeAutospacing="0" w:after="0" w:afterAutospacing="0" w:line="276" w:lineRule="auto"/>
        <w:ind w:firstLine="375"/>
        <w:jc w:val="both"/>
        <w:rPr>
          <w:color w:val="000000"/>
          <w:sz w:val="28"/>
          <w:szCs w:val="28"/>
        </w:rPr>
      </w:pPr>
      <w:r w:rsidRPr="00516D7C">
        <w:rPr>
          <w:color w:val="000000"/>
          <w:sz w:val="28"/>
          <w:szCs w:val="28"/>
        </w:rPr>
        <w:t>(31)А Николая била в висок ужасная мысль. (32)Он знал, был уверен, но ему требовалось подтверждение, и он спросил:</w:t>
      </w:r>
    </w:p>
    <w:p w:rsidR="00EF658C" w:rsidRPr="00516D7C" w:rsidRDefault="00EF658C" w:rsidP="00EF658C">
      <w:pPr>
        <w:pStyle w:val="leftmargin"/>
        <w:shd w:val="clear" w:color="auto" w:fill="FFFFFF"/>
        <w:spacing w:before="0" w:beforeAutospacing="0" w:after="0" w:afterAutospacing="0" w:line="276" w:lineRule="auto"/>
        <w:ind w:firstLine="375"/>
        <w:jc w:val="both"/>
        <w:rPr>
          <w:color w:val="000000"/>
          <w:sz w:val="28"/>
          <w:szCs w:val="28"/>
        </w:rPr>
      </w:pPr>
      <w:r w:rsidRPr="00516D7C">
        <w:rPr>
          <w:color w:val="000000"/>
          <w:sz w:val="28"/>
          <w:szCs w:val="28"/>
        </w:rPr>
        <w:t>— (33)Их бросили?</w:t>
      </w:r>
    </w:p>
    <w:p w:rsidR="00EF658C" w:rsidRPr="00516D7C" w:rsidRDefault="00EF658C" w:rsidP="00EF658C">
      <w:pPr>
        <w:pStyle w:val="a3"/>
        <w:tabs>
          <w:tab w:val="left" w:pos="3645"/>
        </w:tabs>
        <w:spacing w:after="0" w:line="276" w:lineRule="auto"/>
        <w:jc w:val="both"/>
        <w:rPr>
          <w:bCs/>
          <w:color w:val="000000"/>
          <w:sz w:val="28"/>
          <w:szCs w:val="28"/>
        </w:rPr>
      </w:pPr>
    </w:p>
    <w:p w:rsidR="00EF658C" w:rsidRPr="00516D7C" w:rsidRDefault="00EF658C" w:rsidP="00EF658C">
      <w:pPr>
        <w:pStyle w:val="a3"/>
        <w:tabs>
          <w:tab w:val="left" w:pos="3645"/>
        </w:tabs>
        <w:spacing w:after="0" w:line="276" w:lineRule="auto"/>
        <w:jc w:val="both"/>
        <w:rPr>
          <w:bCs/>
          <w:i/>
          <w:color w:val="000000"/>
          <w:sz w:val="28"/>
          <w:szCs w:val="28"/>
        </w:rPr>
      </w:pPr>
      <w:r w:rsidRPr="00516D7C">
        <w:rPr>
          <w:i/>
          <w:color w:val="000000"/>
          <w:sz w:val="28"/>
          <w:szCs w:val="28"/>
          <w:shd w:val="clear" w:color="auto" w:fill="FFFFFF"/>
        </w:rPr>
        <w:t>Из пред</w:t>
      </w:r>
      <w:r w:rsidRPr="00516D7C">
        <w:rPr>
          <w:i/>
          <w:color w:val="000000"/>
          <w:sz w:val="28"/>
          <w:szCs w:val="28"/>
          <w:shd w:val="clear" w:color="auto" w:fill="FFFFFF"/>
        </w:rPr>
        <w:softHyphen/>
        <w:t>ло</w:t>
      </w:r>
      <w:r w:rsidRPr="00516D7C">
        <w:rPr>
          <w:i/>
          <w:color w:val="000000"/>
          <w:sz w:val="28"/>
          <w:szCs w:val="28"/>
          <w:shd w:val="clear" w:color="auto" w:fill="FFFFFF"/>
        </w:rPr>
        <w:softHyphen/>
        <w:t>же</w:t>
      </w:r>
      <w:r w:rsidRPr="00516D7C">
        <w:rPr>
          <w:i/>
          <w:color w:val="000000"/>
          <w:sz w:val="28"/>
          <w:szCs w:val="28"/>
          <w:shd w:val="clear" w:color="auto" w:fill="FFFFFF"/>
        </w:rPr>
        <w:softHyphen/>
        <w:t>ний 36—45 вы</w:t>
      </w:r>
      <w:r w:rsidRPr="00516D7C">
        <w:rPr>
          <w:i/>
          <w:color w:val="000000"/>
          <w:sz w:val="28"/>
          <w:szCs w:val="28"/>
          <w:shd w:val="clear" w:color="auto" w:fill="FFFFFF"/>
        </w:rPr>
        <w:softHyphen/>
        <w:t>пи</w:t>
      </w:r>
      <w:r w:rsidRPr="00516D7C">
        <w:rPr>
          <w:i/>
          <w:color w:val="000000"/>
          <w:sz w:val="28"/>
          <w:szCs w:val="28"/>
          <w:shd w:val="clear" w:color="auto" w:fill="FFFFFF"/>
        </w:rPr>
        <w:softHyphen/>
        <w:t>ши</w:t>
      </w:r>
      <w:r w:rsidRPr="00516D7C">
        <w:rPr>
          <w:i/>
          <w:color w:val="000000"/>
          <w:sz w:val="28"/>
          <w:szCs w:val="28"/>
          <w:shd w:val="clear" w:color="auto" w:fill="FFFFFF"/>
        </w:rPr>
        <w:softHyphen/>
        <w:t>те слово, в ко</w:t>
      </w:r>
      <w:r w:rsidRPr="00516D7C">
        <w:rPr>
          <w:i/>
          <w:color w:val="000000"/>
          <w:sz w:val="28"/>
          <w:szCs w:val="28"/>
          <w:shd w:val="clear" w:color="auto" w:fill="FFFFFF"/>
        </w:rPr>
        <w:softHyphen/>
        <w:t>то</w:t>
      </w:r>
      <w:r w:rsidRPr="00516D7C">
        <w:rPr>
          <w:i/>
          <w:color w:val="000000"/>
          <w:sz w:val="28"/>
          <w:szCs w:val="28"/>
          <w:shd w:val="clear" w:color="auto" w:fill="FFFFFF"/>
        </w:rPr>
        <w:softHyphen/>
        <w:t>ром правописание со</w:t>
      </w:r>
      <w:r w:rsidRPr="00516D7C">
        <w:rPr>
          <w:i/>
          <w:color w:val="000000"/>
          <w:sz w:val="28"/>
          <w:szCs w:val="28"/>
          <w:shd w:val="clear" w:color="auto" w:fill="FFFFFF"/>
        </w:rPr>
        <w:softHyphen/>
        <w:t>глас</w:t>
      </w:r>
      <w:r w:rsidRPr="00516D7C">
        <w:rPr>
          <w:i/>
          <w:color w:val="000000"/>
          <w:sz w:val="28"/>
          <w:szCs w:val="28"/>
          <w:shd w:val="clear" w:color="auto" w:fill="FFFFFF"/>
        </w:rPr>
        <w:softHyphen/>
        <w:t>ной в при</w:t>
      </w:r>
      <w:r w:rsidRPr="00516D7C">
        <w:rPr>
          <w:i/>
          <w:color w:val="000000"/>
          <w:sz w:val="28"/>
          <w:szCs w:val="28"/>
          <w:shd w:val="clear" w:color="auto" w:fill="FFFFFF"/>
        </w:rPr>
        <w:softHyphen/>
        <w:t>став</w:t>
      </w:r>
      <w:r w:rsidRPr="00516D7C">
        <w:rPr>
          <w:i/>
          <w:color w:val="000000"/>
          <w:sz w:val="28"/>
          <w:szCs w:val="28"/>
          <w:shd w:val="clear" w:color="auto" w:fill="FFFFFF"/>
        </w:rPr>
        <w:softHyphen/>
        <w:t>ке не за</w:t>
      </w:r>
      <w:r w:rsidRPr="00516D7C">
        <w:rPr>
          <w:i/>
          <w:color w:val="000000"/>
          <w:sz w:val="28"/>
          <w:szCs w:val="28"/>
          <w:shd w:val="clear" w:color="auto" w:fill="FFFFFF"/>
        </w:rPr>
        <w:softHyphen/>
        <w:t>ви</w:t>
      </w:r>
      <w:r w:rsidRPr="00516D7C">
        <w:rPr>
          <w:i/>
          <w:color w:val="000000"/>
          <w:sz w:val="28"/>
          <w:szCs w:val="28"/>
          <w:shd w:val="clear" w:color="auto" w:fill="FFFFFF"/>
        </w:rPr>
        <w:softHyphen/>
        <w:t>сит от по</w:t>
      </w:r>
      <w:r w:rsidRPr="00516D7C">
        <w:rPr>
          <w:i/>
          <w:color w:val="000000"/>
          <w:sz w:val="28"/>
          <w:szCs w:val="28"/>
          <w:shd w:val="clear" w:color="auto" w:fill="FFFFFF"/>
        </w:rPr>
        <w:softHyphen/>
        <w:t>сле</w:t>
      </w:r>
      <w:r w:rsidRPr="00516D7C">
        <w:rPr>
          <w:i/>
          <w:color w:val="000000"/>
          <w:sz w:val="28"/>
          <w:szCs w:val="28"/>
          <w:shd w:val="clear" w:color="auto" w:fill="FFFFFF"/>
        </w:rPr>
        <w:softHyphen/>
        <w:t>ду</w:t>
      </w:r>
      <w:r w:rsidRPr="00516D7C">
        <w:rPr>
          <w:i/>
          <w:color w:val="000000"/>
          <w:sz w:val="28"/>
          <w:szCs w:val="28"/>
          <w:shd w:val="clear" w:color="auto" w:fill="FFFFFF"/>
        </w:rPr>
        <w:softHyphen/>
        <w:t>ю</w:t>
      </w:r>
      <w:r w:rsidRPr="00516D7C">
        <w:rPr>
          <w:i/>
          <w:color w:val="000000"/>
          <w:sz w:val="28"/>
          <w:szCs w:val="28"/>
          <w:shd w:val="clear" w:color="auto" w:fill="FFFFFF"/>
        </w:rPr>
        <w:softHyphen/>
        <w:t>ще</w:t>
      </w:r>
      <w:r w:rsidRPr="00516D7C">
        <w:rPr>
          <w:i/>
          <w:color w:val="000000"/>
          <w:sz w:val="28"/>
          <w:szCs w:val="28"/>
          <w:shd w:val="clear" w:color="auto" w:fill="FFFFFF"/>
        </w:rPr>
        <w:softHyphen/>
        <w:t>го согласного звука.</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(З</w:t>
      </w:r>
      <w:proofErr w:type="gramStart"/>
      <w:r w:rsidRPr="00516D7C">
        <w:rPr>
          <w:color w:val="000000"/>
          <w:sz w:val="28"/>
          <w:szCs w:val="28"/>
        </w:rPr>
        <w:t>6</w:t>
      </w:r>
      <w:proofErr w:type="gramEnd"/>
      <w:r w:rsidRPr="00516D7C">
        <w:rPr>
          <w:color w:val="000000"/>
          <w:sz w:val="28"/>
          <w:szCs w:val="28"/>
        </w:rPr>
        <w:t>)Марья Павловна вздохнула, провела рукой по лбу и</w:t>
      </w:r>
    </w:p>
    <w:p w:rsidR="00EF658C" w:rsidRPr="00516D7C" w:rsidRDefault="00EF658C" w:rsidP="00EF658C">
      <w:pPr>
        <w:pStyle w:val="a5"/>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медленно пошла домой. (37)</w:t>
      </w:r>
      <w:proofErr w:type="spellStart"/>
      <w:r w:rsidRPr="00516D7C">
        <w:rPr>
          <w:color w:val="000000"/>
          <w:sz w:val="28"/>
          <w:szCs w:val="28"/>
        </w:rPr>
        <w:t>Лёвка</w:t>
      </w:r>
      <w:proofErr w:type="spellEnd"/>
      <w:r w:rsidRPr="00516D7C">
        <w:rPr>
          <w:color w:val="000000"/>
          <w:sz w:val="28"/>
          <w:szCs w:val="28"/>
        </w:rPr>
        <w:t xml:space="preserve"> скорчил гримасу.</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 (38)Подлизывается... (39)А вредная всё-таки, — он покрутил головой. — (40)И правда, сама виновата... (41)Думает, если мы дети, так мы и постоять за себя не сумеем!</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 xml:space="preserve">— (42)Фи! — свистнул </w:t>
      </w:r>
      <w:proofErr w:type="spellStart"/>
      <w:r w:rsidRPr="00516D7C">
        <w:rPr>
          <w:color w:val="000000"/>
          <w:sz w:val="28"/>
          <w:szCs w:val="28"/>
        </w:rPr>
        <w:t>Лёвка</w:t>
      </w:r>
      <w:proofErr w:type="spellEnd"/>
      <w:r w:rsidRPr="00516D7C">
        <w:rPr>
          <w:color w:val="000000"/>
          <w:sz w:val="28"/>
          <w:szCs w:val="28"/>
        </w:rPr>
        <w:t>. — (43)</w:t>
      </w:r>
      <w:proofErr w:type="gramStart"/>
      <w:r w:rsidRPr="00516D7C">
        <w:rPr>
          <w:color w:val="000000"/>
          <w:sz w:val="28"/>
          <w:szCs w:val="28"/>
        </w:rPr>
        <w:t>Плакса</w:t>
      </w:r>
      <w:proofErr w:type="gramEnd"/>
      <w:r w:rsidRPr="00516D7C">
        <w:rPr>
          <w:color w:val="000000"/>
          <w:sz w:val="28"/>
          <w:szCs w:val="28"/>
        </w:rPr>
        <w:t xml:space="preserve"> какая! Подумаешь — рыжий кот пропал!</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(44)Так прошло ещё несколько дней. (45)Все соседи включились в поиски кота, а несчастная Марья Павловна совсем отчаялась и слегла с сердечным приступом.</w:t>
      </w:r>
    </w:p>
    <w:p w:rsidR="00EF658C" w:rsidRPr="00516D7C" w:rsidRDefault="00EF658C" w:rsidP="00EF658C">
      <w:pPr>
        <w:pStyle w:val="a3"/>
        <w:tabs>
          <w:tab w:val="left" w:pos="3645"/>
        </w:tabs>
        <w:spacing w:after="0" w:line="276" w:lineRule="auto"/>
        <w:jc w:val="both"/>
        <w:rPr>
          <w:bCs/>
          <w:color w:val="000000"/>
          <w:sz w:val="28"/>
          <w:szCs w:val="28"/>
        </w:rPr>
      </w:pPr>
    </w:p>
    <w:p w:rsidR="00EF658C" w:rsidRPr="00516D7C"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516D7C">
        <w:rPr>
          <w:rFonts w:ascii="Times New Roman" w:eastAsia="Times New Roman" w:hAnsi="Times New Roman" w:cs="Times New Roman"/>
          <w:i/>
          <w:color w:val="000000"/>
          <w:sz w:val="28"/>
          <w:szCs w:val="28"/>
        </w:rPr>
        <w:t>Из предложений 1—5 выпишите слово, в котором правописание приставки определяется её значением — «неполнота действия».</w:t>
      </w:r>
    </w:p>
    <w:p w:rsidR="00EF658C" w:rsidRPr="00516D7C" w:rsidRDefault="00EF658C" w:rsidP="00EF658C">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i/>
          <w:sz w:val="28"/>
          <w:szCs w:val="28"/>
        </w:rPr>
        <w:t xml:space="preserve">     </w:t>
      </w:r>
      <w:proofErr w:type="gramStart"/>
      <w:r w:rsidRPr="00516D7C">
        <w:rPr>
          <w:rFonts w:ascii="Times New Roman" w:eastAsia="Times New Roman" w:hAnsi="Times New Roman" w:cs="Times New Roman"/>
          <w:color w:val="000000"/>
          <w:sz w:val="28"/>
          <w:szCs w:val="28"/>
        </w:rPr>
        <w:t xml:space="preserve">(1)Она возникла перед взглядом Алексея как-то вечером, в час бешеного приступа его боли, и мимо не прошла, задержалась. (2)Это уж потом узнал Пряхин, что работает тётя Груня не санитаркой, не медсестрой, а вахтёршей, сидит при входе, а после смены обходит госпитальные палаты, чтобы кому </w:t>
      </w:r>
      <w:r w:rsidRPr="00516D7C">
        <w:rPr>
          <w:rFonts w:ascii="Times New Roman" w:eastAsia="Times New Roman" w:hAnsi="Times New Roman" w:cs="Times New Roman"/>
          <w:color w:val="000000"/>
          <w:sz w:val="28"/>
          <w:szCs w:val="28"/>
        </w:rPr>
        <w:lastRenderedPageBreak/>
        <w:t>водички подать, кому подоткнуть холодное суконное одеяльце, хотя никто её об этом не просил</w:t>
      </w:r>
      <w:proofErr w:type="gramEnd"/>
      <w:r w:rsidRPr="00516D7C">
        <w:rPr>
          <w:rFonts w:ascii="Times New Roman" w:eastAsia="Times New Roman" w:hAnsi="Times New Roman" w:cs="Times New Roman"/>
          <w:color w:val="000000"/>
          <w:sz w:val="28"/>
          <w:szCs w:val="28"/>
        </w:rPr>
        <w:t xml:space="preserve">. (3)Только разве надо просить, когда война, когда люди нуждаются в сострадании больше, чем в хлебе? (4)И неграмотная старуха бродила вечерами между коек, взбивая подушки, кладя компрессы на жаром пышущие лбы и приговаривая, приговаривая какие-то словечки, то ли убаюкивая ими, то ли </w:t>
      </w:r>
      <w:proofErr w:type="gramStart"/>
      <w:r w:rsidRPr="00516D7C">
        <w:rPr>
          <w:rFonts w:ascii="Times New Roman" w:eastAsia="Times New Roman" w:hAnsi="Times New Roman" w:cs="Times New Roman"/>
          <w:color w:val="000000"/>
          <w:sz w:val="28"/>
          <w:szCs w:val="28"/>
        </w:rPr>
        <w:t>сказку</w:t>
      </w:r>
      <w:proofErr w:type="gramEnd"/>
      <w:r w:rsidRPr="00516D7C">
        <w:rPr>
          <w:rFonts w:ascii="Times New Roman" w:eastAsia="Times New Roman" w:hAnsi="Times New Roman" w:cs="Times New Roman"/>
          <w:color w:val="000000"/>
          <w:sz w:val="28"/>
          <w:szCs w:val="28"/>
        </w:rPr>
        <w:t xml:space="preserve"> какую волшебную рассказывая.</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(5)Вот так же вошла она в Алексеев взгляд, в его расширенные болью зрачки, приложила ладошку к щеке, как-то удобно облокотилась, постояла минуточку, вздохнула и наклонилась к Пряхину, неожиданно сильно, но аккуратно приподняла одной рукой его голову, а другой взбила подушку.</w:t>
      </w:r>
    </w:p>
    <w:p w:rsidR="00EF658C" w:rsidRDefault="00EF658C" w:rsidP="00EF658C">
      <w:pPr>
        <w:pStyle w:val="a3"/>
        <w:tabs>
          <w:tab w:val="left" w:pos="3645"/>
        </w:tabs>
        <w:spacing w:after="0" w:line="276" w:lineRule="auto"/>
        <w:jc w:val="both"/>
        <w:rPr>
          <w:bCs/>
          <w:color w:val="000000"/>
          <w:sz w:val="28"/>
          <w:szCs w:val="28"/>
        </w:rPr>
      </w:pPr>
    </w:p>
    <w:p w:rsidR="00EF658C" w:rsidRDefault="00EF658C" w:rsidP="00EF658C">
      <w:pPr>
        <w:pStyle w:val="a3"/>
        <w:tabs>
          <w:tab w:val="left" w:pos="3645"/>
        </w:tabs>
        <w:spacing w:after="0" w:line="276" w:lineRule="auto"/>
        <w:jc w:val="both"/>
        <w:rPr>
          <w:bCs/>
          <w:color w:val="000000"/>
          <w:sz w:val="28"/>
          <w:szCs w:val="28"/>
        </w:rPr>
      </w:pPr>
    </w:p>
    <w:p w:rsidR="00EF658C" w:rsidRPr="00516D7C" w:rsidRDefault="00EF658C" w:rsidP="00EF658C">
      <w:pPr>
        <w:pStyle w:val="a3"/>
        <w:tabs>
          <w:tab w:val="left" w:pos="3645"/>
        </w:tabs>
        <w:spacing w:after="0" w:line="276" w:lineRule="auto"/>
        <w:jc w:val="both"/>
        <w:rPr>
          <w:bCs/>
          <w:i/>
          <w:color w:val="000000"/>
          <w:sz w:val="28"/>
          <w:szCs w:val="28"/>
        </w:rPr>
      </w:pPr>
      <w:r w:rsidRPr="00516D7C">
        <w:rPr>
          <w:i/>
          <w:color w:val="000000"/>
          <w:sz w:val="28"/>
          <w:szCs w:val="28"/>
          <w:shd w:val="clear" w:color="auto" w:fill="FFFFFF"/>
        </w:rPr>
        <w:t>Из пред</w:t>
      </w:r>
      <w:r w:rsidRPr="00516D7C">
        <w:rPr>
          <w:i/>
          <w:color w:val="000000"/>
          <w:sz w:val="28"/>
          <w:szCs w:val="28"/>
          <w:shd w:val="clear" w:color="auto" w:fill="FFFFFF"/>
        </w:rPr>
        <w:softHyphen/>
        <w:t>ло</w:t>
      </w:r>
      <w:r w:rsidRPr="00516D7C">
        <w:rPr>
          <w:i/>
          <w:color w:val="000000"/>
          <w:sz w:val="28"/>
          <w:szCs w:val="28"/>
          <w:shd w:val="clear" w:color="auto" w:fill="FFFFFF"/>
        </w:rPr>
        <w:softHyphen/>
        <w:t>же</w:t>
      </w:r>
      <w:r w:rsidRPr="00516D7C">
        <w:rPr>
          <w:i/>
          <w:color w:val="000000"/>
          <w:sz w:val="28"/>
          <w:szCs w:val="28"/>
          <w:shd w:val="clear" w:color="auto" w:fill="FFFFFF"/>
        </w:rPr>
        <w:softHyphen/>
        <w:t>ний 19—24 вы</w:t>
      </w:r>
      <w:r w:rsidRPr="00516D7C">
        <w:rPr>
          <w:i/>
          <w:color w:val="000000"/>
          <w:sz w:val="28"/>
          <w:szCs w:val="28"/>
          <w:shd w:val="clear" w:color="auto" w:fill="FFFFFF"/>
        </w:rPr>
        <w:softHyphen/>
        <w:t>пи</w:t>
      </w:r>
      <w:r w:rsidRPr="00516D7C">
        <w:rPr>
          <w:i/>
          <w:color w:val="000000"/>
          <w:sz w:val="28"/>
          <w:szCs w:val="28"/>
          <w:shd w:val="clear" w:color="auto" w:fill="FFFFFF"/>
        </w:rPr>
        <w:softHyphen/>
        <w:t>ши</w:t>
      </w:r>
      <w:r w:rsidRPr="00516D7C">
        <w:rPr>
          <w:i/>
          <w:color w:val="000000"/>
          <w:sz w:val="28"/>
          <w:szCs w:val="28"/>
          <w:shd w:val="clear" w:color="auto" w:fill="FFFFFF"/>
        </w:rPr>
        <w:softHyphen/>
        <w:t>те слово, в ко</w:t>
      </w:r>
      <w:r w:rsidRPr="00516D7C">
        <w:rPr>
          <w:i/>
          <w:color w:val="000000"/>
          <w:sz w:val="28"/>
          <w:szCs w:val="28"/>
          <w:shd w:val="clear" w:color="auto" w:fill="FFFFFF"/>
        </w:rPr>
        <w:softHyphen/>
        <w:t>то</w:t>
      </w:r>
      <w:r w:rsidRPr="00516D7C">
        <w:rPr>
          <w:i/>
          <w:color w:val="000000"/>
          <w:sz w:val="28"/>
          <w:szCs w:val="28"/>
          <w:shd w:val="clear" w:color="auto" w:fill="FFFFFF"/>
        </w:rPr>
        <w:softHyphen/>
        <w:t>ром пра</w:t>
      </w:r>
      <w:r w:rsidRPr="00516D7C">
        <w:rPr>
          <w:i/>
          <w:color w:val="000000"/>
          <w:sz w:val="28"/>
          <w:szCs w:val="28"/>
          <w:shd w:val="clear" w:color="auto" w:fill="FFFFFF"/>
        </w:rPr>
        <w:softHyphen/>
        <w:t>во</w:t>
      </w:r>
      <w:r w:rsidRPr="00516D7C">
        <w:rPr>
          <w:i/>
          <w:color w:val="000000"/>
          <w:sz w:val="28"/>
          <w:szCs w:val="28"/>
          <w:shd w:val="clear" w:color="auto" w:fill="FFFFFF"/>
        </w:rPr>
        <w:softHyphen/>
        <w:t>пи</w:t>
      </w:r>
      <w:r w:rsidRPr="00516D7C">
        <w:rPr>
          <w:i/>
          <w:color w:val="000000"/>
          <w:sz w:val="28"/>
          <w:szCs w:val="28"/>
          <w:shd w:val="clear" w:color="auto" w:fill="FFFFFF"/>
        </w:rPr>
        <w:softHyphen/>
        <w:t>са</w:t>
      </w:r>
      <w:r w:rsidRPr="00516D7C">
        <w:rPr>
          <w:i/>
          <w:color w:val="000000"/>
          <w:sz w:val="28"/>
          <w:szCs w:val="28"/>
          <w:shd w:val="clear" w:color="auto" w:fill="FFFFFF"/>
        </w:rPr>
        <w:softHyphen/>
        <w:t>ние при</w:t>
      </w:r>
      <w:r w:rsidRPr="00516D7C">
        <w:rPr>
          <w:i/>
          <w:color w:val="000000"/>
          <w:sz w:val="28"/>
          <w:szCs w:val="28"/>
          <w:shd w:val="clear" w:color="auto" w:fill="FFFFFF"/>
        </w:rPr>
        <w:softHyphen/>
        <w:t>став</w:t>
      </w:r>
      <w:r w:rsidRPr="00516D7C">
        <w:rPr>
          <w:i/>
          <w:color w:val="000000"/>
          <w:sz w:val="28"/>
          <w:szCs w:val="28"/>
          <w:shd w:val="clear" w:color="auto" w:fill="FFFFFF"/>
        </w:rPr>
        <w:softHyphen/>
        <w:t>ки опре</w:t>
      </w:r>
      <w:r w:rsidRPr="00516D7C">
        <w:rPr>
          <w:i/>
          <w:color w:val="000000"/>
          <w:sz w:val="28"/>
          <w:szCs w:val="28"/>
          <w:shd w:val="clear" w:color="auto" w:fill="FFFFFF"/>
        </w:rPr>
        <w:softHyphen/>
        <w:t>де</w:t>
      </w:r>
      <w:r w:rsidRPr="00516D7C">
        <w:rPr>
          <w:i/>
          <w:color w:val="000000"/>
          <w:sz w:val="28"/>
          <w:szCs w:val="28"/>
          <w:shd w:val="clear" w:color="auto" w:fill="FFFFFF"/>
        </w:rPr>
        <w:softHyphen/>
        <w:t>ля</w:t>
      </w:r>
      <w:r w:rsidRPr="00516D7C">
        <w:rPr>
          <w:i/>
          <w:color w:val="000000"/>
          <w:sz w:val="28"/>
          <w:szCs w:val="28"/>
          <w:shd w:val="clear" w:color="auto" w:fill="FFFFFF"/>
        </w:rPr>
        <w:softHyphen/>
        <w:t>ет</w:t>
      </w:r>
      <w:r w:rsidRPr="00516D7C">
        <w:rPr>
          <w:i/>
          <w:color w:val="000000"/>
          <w:sz w:val="28"/>
          <w:szCs w:val="28"/>
          <w:shd w:val="clear" w:color="auto" w:fill="FFFFFF"/>
        </w:rPr>
        <w:softHyphen/>
        <w:t>ся её зна</w:t>
      </w:r>
      <w:r w:rsidRPr="00516D7C">
        <w:rPr>
          <w:i/>
          <w:color w:val="000000"/>
          <w:sz w:val="28"/>
          <w:szCs w:val="28"/>
          <w:shd w:val="clear" w:color="auto" w:fill="FFFFFF"/>
        </w:rPr>
        <w:softHyphen/>
        <w:t>че</w:t>
      </w:r>
      <w:r w:rsidRPr="00516D7C">
        <w:rPr>
          <w:i/>
          <w:color w:val="000000"/>
          <w:sz w:val="28"/>
          <w:szCs w:val="28"/>
          <w:shd w:val="clear" w:color="auto" w:fill="FFFFFF"/>
        </w:rPr>
        <w:softHyphen/>
        <w:t>ни</w:t>
      </w:r>
      <w:r w:rsidRPr="00516D7C">
        <w:rPr>
          <w:i/>
          <w:color w:val="000000"/>
          <w:sz w:val="28"/>
          <w:szCs w:val="28"/>
          <w:shd w:val="clear" w:color="auto" w:fill="FFFFFF"/>
        </w:rPr>
        <w:softHyphen/>
        <w:t>ем  — «Приближение».</w:t>
      </w:r>
    </w:p>
    <w:p w:rsidR="00EF658C" w:rsidRPr="00516D7C" w:rsidRDefault="00EF658C" w:rsidP="00EF658C">
      <w:pPr>
        <w:pStyle w:val="a3"/>
        <w:tabs>
          <w:tab w:val="left" w:pos="3140"/>
        </w:tabs>
        <w:spacing w:after="0" w:line="276" w:lineRule="auto"/>
        <w:jc w:val="both"/>
        <w:rPr>
          <w:bCs/>
          <w:i/>
          <w:color w:val="000000"/>
          <w:sz w:val="28"/>
          <w:szCs w:val="28"/>
        </w:rPr>
      </w:pPr>
      <w:r>
        <w:rPr>
          <w:bCs/>
          <w:i/>
          <w:color w:val="000000"/>
          <w:sz w:val="28"/>
          <w:szCs w:val="28"/>
        </w:rPr>
        <w:t xml:space="preserve">        </w:t>
      </w:r>
      <w:proofErr w:type="gramStart"/>
      <w:r w:rsidRPr="00516D7C">
        <w:rPr>
          <w:color w:val="000000"/>
          <w:sz w:val="28"/>
          <w:szCs w:val="28"/>
          <w:shd w:val="clear" w:color="auto" w:fill="FFFFFF"/>
        </w:rPr>
        <w:t>(19)Прислушивайтесь к своим чувствам, наблюдайте окружающий вас мир и пишите. (20)Но пишите так, как вы чувствуете, и так, как вы видите, а не так, как до вас чувствовали и видели другие поэты, пусть даже самые гениальные. (21)Будьте в искусстве независимы, принесите новое. (22)Этому можно научиться. (23)И тогда перед вами откроется неисчерпаемый мир подлинной поэзии. (24</w:t>
      </w:r>
      <w:proofErr w:type="gramEnd"/>
      <w:r w:rsidRPr="00516D7C">
        <w:rPr>
          <w:color w:val="000000"/>
          <w:sz w:val="28"/>
          <w:szCs w:val="28"/>
          <w:shd w:val="clear" w:color="auto" w:fill="FFFFFF"/>
        </w:rPr>
        <w:t>)Вам станет легче дышать.</w:t>
      </w:r>
    </w:p>
    <w:p w:rsidR="00EF658C" w:rsidRPr="00516D7C" w:rsidRDefault="00EF658C" w:rsidP="00EF658C">
      <w:pPr>
        <w:pStyle w:val="a3"/>
        <w:tabs>
          <w:tab w:val="left" w:pos="3140"/>
        </w:tabs>
        <w:spacing w:after="0" w:line="276" w:lineRule="auto"/>
        <w:jc w:val="both"/>
        <w:rPr>
          <w:bCs/>
          <w:i/>
          <w:color w:val="000000"/>
          <w:sz w:val="28"/>
          <w:szCs w:val="28"/>
        </w:rPr>
      </w:pPr>
    </w:p>
    <w:p w:rsidR="00EF658C" w:rsidRPr="00516D7C"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516D7C">
        <w:rPr>
          <w:rFonts w:ascii="Times New Roman" w:eastAsia="Times New Roman" w:hAnsi="Times New Roman" w:cs="Times New Roman"/>
          <w:i/>
          <w:color w:val="000000"/>
          <w:sz w:val="28"/>
          <w:szCs w:val="28"/>
        </w:rPr>
        <w:t>Из предложений 1—5 выпишите слова, в которых приставки имеют значение приближения</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proofErr w:type="gramStart"/>
      <w:r w:rsidRPr="00516D7C">
        <w:rPr>
          <w:rFonts w:ascii="Times New Roman" w:eastAsia="Times New Roman" w:hAnsi="Times New Roman" w:cs="Times New Roman"/>
          <w:color w:val="000000"/>
          <w:sz w:val="28"/>
          <w:szCs w:val="28"/>
        </w:rPr>
        <w:t>(1)Когда ему было лет де</w:t>
      </w:r>
      <w:r w:rsidRPr="00516D7C">
        <w:rPr>
          <w:rFonts w:ascii="Times New Roman" w:eastAsia="Times New Roman" w:hAnsi="Times New Roman" w:cs="Times New Roman"/>
          <w:color w:val="000000"/>
          <w:sz w:val="28"/>
          <w:szCs w:val="28"/>
        </w:rPr>
        <w:softHyphen/>
        <w:t>вять, он часто при</w:t>
      </w:r>
      <w:r w:rsidRPr="00516D7C">
        <w:rPr>
          <w:rFonts w:ascii="Times New Roman" w:eastAsia="Times New Roman" w:hAnsi="Times New Roman" w:cs="Times New Roman"/>
          <w:color w:val="000000"/>
          <w:sz w:val="28"/>
          <w:szCs w:val="28"/>
        </w:rPr>
        <w:softHyphen/>
        <w:t>хо</w:t>
      </w:r>
      <w:r w:rsidRPr="00516D7C">
        <w:rPr>
          <w:rFonts w:ascii="Times New Roman" w:eastAsia="Times New Roman" w:hAnsi="Times New Roman" w:cs="Times New Roman"/>
          <w:color w:val="000000"/>
          <w:sz w:val="28"/>
          <w:szCs w:val="28"/>
        </w:rPr>
        <w:softHyphen/>
        <w:t>дил в зоо</w:t>
      </w:r>
      <w:r w:rsidRPr="00516D7C">
        <w:rPr>
          <w:rFonts w:ascii="Times New Roman" w:eastAsia="Times New Roman" w:hAnsi="Times New Roman" w:cs="Times New Roman"/>
          <w:color w:val="000000"/>
          <w:sz w:val="28"/>
          <w:szCs w:val="28"/>
        </w:rPr>
        <w:softHyphen/>
        <w:t>парк, где знал, ка</w:t>
      </w:r>
      <w:r w:rsidRPr="00516D7C">
        <w:rPr>
          <w:rFonts w:ascii="Times New Roman" w:eastAsia="Times New Roman" w:hAnsi="Times New Roman" w:cs="Times New Roman"/>
          <w:color w:val="000000"/>
          <w:sz w:val="28"/>
          <w:szCs w:val="28"/>
        </w:rPr>
        <w:softHyphen/>
        <w:t>за</w:t>
      </w:r>
      <w:r w:rsidRPr="00516D7C">
        <w:rPr>
          <w:rFonts w:ascii="Times New Roman" w:eastAsia="Times New Roman" w:hAnsi="Times New Roman" w:cs="Times New Roman"/>
          <w:color w:val="000000"/>
          <w:sz w:val="28"/>
          <w:szCs w:val="28"/>
        </w:rPr>
        <w:softHyphen/>
        <w:t>лось, каж</w:t>
      </w:r>
      <w:r w:rsidRPr="00516D7C">
        <w:rPr>
          <w:rFonts w:ascii="Times New Roman" w:eastAsia="Times New Roman" w:hAnsi="Times New Roman" w:cs="Times New Roman"/>
          <w:color w:val="000000"/>
          <w:sz w:val="28"/>
          <w:szCs w:val="28"/>
        </w:rPr>
        <w:softHyphen/>
        <w:t>дую дырку в де</w:t>
      </w:r>
      <w:r w:rsidRPr="00516D7C">
        <w:rPr>
          <w:rFonts w:ascii="Times New Roman" w:eastAsia="Times New Roman" w:hAnsi="Times New Roman" w:cs="Times New Roman"/>
          <w:color w:val="000000"/>
          <w:sz w:val="28"/>
          <w:szCs w:val="28"/>
        </w:rPr>
        <w:softHyphen/>
        <w:t>ре</w:t>
      </w:r>
      <w:r w:rsidRPr="00516D7C">
        <w:rPr>
          <w:rFonts w:ascii="Times New Roman" w:eastAsia="Times New Roman" w:hAnsi="Times New Roman" w:cs="Times New Roman"/>
          <w:color w:val="000000"/>
          <w:sz w:val="28"/>
          <w:szCs w:val="28"/>
        </w:rPr>
        <w:softHyphen/>
        <w:t>вян</w:t>
      </w:r>
      <w:r w:rsidRPr="00516D7C">
        <w:rPr>
          <w:rFonts w:ascii="Times New Roman" w:eastAsia="Times New Roman" w:hAnsi="Times New Roman" w:cs="Times New Roman"/>
          <w:color w:val="000000"/>
          <w:sz w:val="28"/>
          <w:szCs w:val="28"/>
        </w:rPr>
        <w:softHyphen/>
        <w:t>ном за</w:t>
      </w:r>
      <w:r w:rsidRPr="00516D7C">
        <w:rPr>
          <w:rFonts w:ascii="Times New Roman" w:eastAsia="Times New Roman" w:hAnsi="Times New Roman" w:cs="Times New Roman"/>
          <w:color w:val="000000"/>
          <w:sz w:val="28"/>
          <w:szCs w:val="28"/>
        </w:rPr>
        <w:softHyphen/>
        <w:t>бо</w:t>
      </w:r>
      <w:r w:rsidRPr="00516D7C">
        <w:rPr>
          <w:rFonts w:ascii="Times New Roman" w:eastAsia="Times New Roman" w:hAnsi="Times New Roman" w:cs="Times New Roman"/>
          <w:color w:val="000000"/>
          <w:sz w:val="28"/>
          <w:szCs w:val="28"/>
        </w:rPr>
        <w:softHyphen/>
        <w:t>ре, каж</w:t>
      </w:r>
      <w:r w:rsidRPr="00516D7C">
        <w:rPr>
          <w:rFonts w:ascii="Times New Roman" w:eastAsia="Times New Roman" w:hAnsi="Times New Roman" w:cs="Times New Roman"/>
          <w:color w:val="000000"/>
          <w:sz w:val="28"/>
          <w:szCs w:val="28"/>
        </w:rPr>
        <w:softHyphen/>
        <w:t>дый за</w:t>
      </w:r>
      <w:r w:rsidRPr="00516D7C">
        <w:rPr>
          <w:rFonts w:ascii="Times New Roman" w:eastAsia="Times New Roman" w:hAnsi="Times New Roman" w:cs="Times New Roman"/>
          <w:color w:val="000000"/>
          <w:sz w:val="28"/>
          <w:szCs w:val="28"/>
        </w:rPr>
        <w:softHyphen/>
        <w:t>ко</w:t>
      </w:r>
      <w:r w:rsidRPr="00516D7C">
        <w:rPr>
          <w:rFonts w:ascii="Times New Roman" w:eastAsia="Times New Roman" w:hAnsi="Times New Roman" w:cs="Times New Roman"/>
          <w:color w:val="000000"/>
          <w:sz w:val="28"/>
          <w:szCs w:val="28"/>
        </w:rPr>
        <w:softHyphen/>
        <w:t>улок между клет</w:t>
      </w:r>
      <w:r w:rsidRPr="00516D7C">
        <w:rPr>
          <w:rFonts w:ascii="Times New Roman" w:eastAsia="Times New Roman" w:hAnsi="Times New Roman" w:cs="Times New Roman"/>
          <w:color w:val="000000"/>
          <w:sz w:val="28"/>
          <w:szCs w:val="28"/>
        </w:rPr>
        <w:softHyphen/>
        <w:t>ка</w:t>
      </w:r>
      <w:r w:rsidRPr="00516D7C">
        <w:rPr>
          <w:rFonts w:ascii="Times New Roman" w:eastAsia="Times New Roman" w:hAnsi="Times New Roman" w:cs="Times New Roman"/>
          <w:color w:val="000000"/>
          <w:sz w:val="28"/>
          <w:szCs w:val="28"/>
        </w:rPr>
        <w:softHyphen/>
        <w:t>ми. (2)Здесь он по</w:t>
      </w:r>
      <w:r w:rsidRPr="00516D7C">
        <w:rPr>
          <w:rFonts w:ascii="Times New Roman" w:eastAsia="Times New Roman" w:hAnsi="Times New Roman" w:cs="Times New Roman"/>
          <w:color w:val="000000"/>
          <w:sz w:val="28"/>
          <w:szCs w:val="28"/>
        </w:rPr>
        <w:softHyphen/>
        <w:t>зна</w:t>
      </w:r>
      <w:r w:rsidRPr="00516D7C">
        <w:rPr>
          <w:rFonts w:ascii="Times New Roman" w:eastAsia="Times New Roman" w:hAnsi="Times New Roman" w:cs="Times New Roman"/>
          <w:color w:val="000000"/>
          <w:sz w:val="28"/>
          <w:szCs w:val="28"/>
        </w:rPr>
        <w:softHyphen/>
        <w:t>ко</w:t>
      </w:r>
      <w:r w:rsidRPr="00516D7C">
        <w:rPr>
          <w:rFonts w:ascii="Times New Roman" w:eastAsia="Times New Roman" w:hAnsi="Times New Roman" w:cs="Times New Roman"/>
          <w:color w:val="000000"/>
          <w:sz w:val="28"/>
          <w:szCs w:val="28"/>
        </w:rPr>
        <w:softHyphen/>
        <w:t>мил</w:t>
      </w:r>
      <w:r w:rsidRPr="00516D7C">
        <w:rPr>
          <w:rFonts w:ascii="Times New Roman" w:eastAsia="Times New Roman" w:hAnsi="Times New Roman" w:cs="Times New Roman"/>
          <w:color w:val="000000"/>
          <w:sz w:val="28"/>
          <w:szCs w:val="28"/>
        </w:rPr>
        <w:softHyphen/>
        <w:t>ся с Машей. (3)Она была то ли сту</w:t>
      </w:r>
      <w:r w:rsidRPr="00516D7C">
        <w:rPr>
          <w:rFonts w:ascii="Times New Roman" w:eastAsia="Times New Roman" w:hAnsi="Times New Roman" w:cs="Times New Roman"/>
          <w:color w:val="000000"/>
          <w:sz w:val="28"/>
          <w:szCs w:val="28"/>
        </w:rPr>
        <w:softHyphen/>
        <w:t>дент</w:t>
      </w:r>
      <w:r w:rsidRPr="00516D7C">
        <w:rPr>
          <w:rFonts w:ascii="Times New Roman" w:eastAsia="Times New Roman" w:hAnsi="Times New Roman" w:cs="Times New Roman"/>
          <w:color w:val="000000"/>
          <w:sz w:val="28"/>
          <w:szCs w:val="28"/>
        </w:rPr>
        <w:softHyphen/>
        <w:t>кой, то ли прак</w:t>
      </w:r>
      <w:r w:rsidRPr="00516D7C">
        <w:rPr>
          <w:rFonts w:ascii="Times New Roman" w:eastAsia="Times New Roman" w:hAnsi="Times New Roman" w:cs="Times New Roman"/>
          <w:color w:val="000000"/>
          <w:sz w:val="28"/>
          <w:szCs w:val="28"/>
        </w:rPr>
        <w:softHyphen/>
        <w:t>ти</w:t>
      </w:r>
      <w:r w:rsidRPr="00516D7C">
        <w:rPr>
          <w:rFonts w:ascii="Times New Roman" w:eastAsia="Times New Roman" w:hAnsi="Times New Roman" w:cs="Times New Roman"/>
          <w:color w:val="000000"/>
          <w:sz w:val="28"/>
          <w:szCs w:val="28"/>
        </w:rPr>
        <w:softHyphen/>
        <w:t>кант</w:t>
      </w:r>
      <w:r w:rsidRPr="00516D7C">
        <w:rPr>
          <w:rFonts w:ascii="Times New Roman" w:eastAsia="Times New Roman" w:hAnsi="Times New Roman" w:cs="Times New Roman"/>
          <w:color w:val="000000"/>
          <w:sz w:val="28"/>
          <w:szCs w:val="28"/>
        </w:rPr>
        <w:softHyphen/>
        <w:t>кой и ра</w:t>
      </w:r>
      <w:r w:rsidRPr="00516D7C">
        <w:rPr>
          <w:rFonts w:ascii="Times New Roman" w:eastAsia="Times New Roman" w:hAnsi="Times New Roman" w:cs="Times New Roman"/>
          <w:color w:val="000000"/>
          <w:sz w:val="28"/>
          <w:szCs w:val="28"/>
        </w:rPr>
        <w:softHyphen/>
        <w:t>бо</w:t>
      </w:r>
      <w:r w:rsidRPr="00516D7C">
        <w:rPr>
          <w:rFonts w:ascii="Times New Roman" w:eastAsia="Times New Roman" w:hAnsi="Times New Roman" w:cs="Times New Roman"/>
          <w:color w:val="000000"/>
          <w:sz w:val="28"/>
          <w:szCs w:val="28"/>
        </w:rPr>
        <w:softHyphen/>
        <w:t>та</w:t>
      </w:r>
      <w:r w:rsidRPr="00516D7C">
        <w:rPr>
          <w:rFonts w:ascii="Times New Roman" w:eastAsia="Times New Roman" w:hAnsi="Times New Roman" w:cs="Times New Roman"/>
          <w:color w:val="000000"/>
          <w:sz w:val="28"/>
          <w:szCs w:val="28"/>
        </w:rPr>
        <w:softHyphen/>
        <w:t>ла с мед</w:t>
      </w:r>
      <w:r w:rsidRPr="00516D7C">
        <w:rPr>
          <w:rFonts w:ascii="Times New Roman" w:eastAsia="Times New Roman" w:hAnsi="Times New Roman" w:cs="Times New Roman"/>
          <w:color w:val="000000"/>
          <w:sz w:val="28"/>
          <w:szCs w:val="28"/>
        </w:rPr>
        <w:softHyphen/>
        <w:t>ве</w:t>
      </w:r>
      <w:r w:rsidRPr="00516D7C">
        <w:rPr>
          <w:rFonts w:ascii="Times New Roman" w:eastAsia="Times New Roman" w:hAnsi="Times New Roman" w:cs="Times New Roman"/>
          <w:color w:val="000000"/>
          <w:sz w:val="28"/>
          <w:szCs w:val="28"/>
        </w:rPr>
        <w:softHyphen/>
        <w:t>дя</w:t>
      </w:r>
      <w:r w:rsidRPr="00516D7C">
        <w:rPr>
          <w:rFonts w:ascii="Times New Roman" w:eastAsia="Times New Roman" w:hAnsi="Times New Roman" w:cs="Times New Roman"/>
          <w:color w:val="000000"/>
          <w:sz w:val="28"/>
          <w:szCs w:val="28"/>
        </w:rPr>
        <w:softHyphen/>
        <w:t>ми. (4)Маша поз</w:t>
      </w:r>
      <w:r w:rsidRPr="00516D7C">
        <w:rPr>
          <w:rFonts w:ascii="Times New Roman" w:eastAsia="Times New Roman" w:hAnsi="Times New Roman" w:cs="Times New Roman"/>
          <w:color w:val="000000"/>
          <w:sz w:val="28"/>
          <w:szCs w:val="28"/>
        </w:rPr>
        <w:softHyphen/>
        <w:t>во</w:t>
      </w:r>
      <w:r w:rsidRPr="00516D7C">
        <w:rPr>
          <w:rFonts w:ascii="Times New Roman" w:eastAsia="Times New Roman" w:hAnsi="Times New Roman" w:cs="Times New Roman"/>
          <w:color w:val="000000"/>
          <w:sz w:val="28"/>
          <w:szCs w:val="28"/>
        </w:rPr>
        <w:softHyphen/>
        <w:t>ля</w:t>
      </w:r>
      <w:r w:rsidRPr="00516D7C">
        <w:rPr>
          <w:rFonts w:ascii="Times New Roman" w:eastAsia="Times New Roman" w:hAnsi="Times New Roman" w:cs="Times New Roman"/>
          <w:color w:val="000000"/>
          <w:sz w:val="28"/>
          <w:szCs w:val="28"/>
        </w:rPr>
        <w:softHyphen/>
        <w:t>ла Ти</w:t>
      </w:r>
      <w:r w:rsidRPr="00516D7C">
        <w:rPr>
          <w:rFonts w:ascii="Times New Roman" w:eastAsia="Times New Roman" w:hAnsi="Times New Roman" w:cs="Times New Roman"/>
          <w:color w:val="000000"/>
          <w:sz w:val="28"/>
          <w:szCs w:val="28"/>
        </w:rPr>
        <w:softHyphen/>
        <w:t>мо</w:t>
      </w:r>
      <w:r w:rsidRPr="00516D7C">
        <w:rPr>
          <w:rFonts w:ascii="Times New Roman" w:eastAsia="Times New Roman" w:hAnsi="Times New Roman" w:cs="Times New Roman"/>
          <w:color w:val="000000"/>
          <w:sz w:val="28"/>
          <w:szCs w:val="28"/>
        </w:rPr>
        <w:softHyphen/>
        <w:t>фею смот</w:t>
      </w:r>
      <w:r w:rsidRPr="00516D7C">
        <w:rPr>
          <w:rFonts w:ascii="Times New Roman" w:eastAsia="Times New Roman" w:hAnsi="Times New Roman" w:cs="Times New Roman"/>
          <w:color w:val="000000"/>
          <w:sz w:val="28"/>
          <w:szCs w:val="28"/>
        </w:rPr>
        <w:softHyphen/>
        <w:t>реть, как она кор</w:t>
      </w:r>
      <w:r w:rsidRPr="00516D7C">
        <w:rPr>
          <w:rFonts w:ascii="Times New Roman" w:eastAsia="Times New Roman" w:hAnsi="Times New Roman" w:cs="Times New Roman"/>
          <w:color w:val="000000"/>
          <w:sz w:val="28"/>
          <w:szCs w:val="28"/>
        </w:rPr>
        <w:softHyphen/>
        <w:t>мит ма</w:t>
      </w:r>
      <w:r w:rsidRPr="00516D7C">
        <w:rPr>
          <w:rFonts w:ascii="Times New Roman" w:eastAsia="Times New Roman" w:hAnsi="Times New Roman" w:cs="Times New Roman"/>
          <w:color w:val="000000"/>
          <w:sz w:val="28"/>
          <w:szCs w:val="28"/>
        </w:rPr>
        <w:softHyphen/>
        <w:t>лень</w:t>
      </w:r>
      <w:r w:rsidRPr="00516D7C">
        <w:rPr>
          <w:rFonts w:ascii="Times New Roman" w:eastAsia="Times New Roman" w:hAnsi="Times New Roman" w:cs="Times New Roman"/>
          <w:color w:val="000000"/>
          <w:sz w:val="28"/>
          <w:szCs w:val="28"/>
        </w:rPr>
        <w:softHyphen/>
        <w:t>ких мед</w:t>
      </w:r>
      <w:r w:rsidRPr="00516D7C">
        <w:rPr>
          <w:rFonts w:ascii="Times New Roman" w:eastAsia="Times New Roman" w:hAnsi="Times New Roman" w:cs="Times New Roman"/>
          <w:color w:val="000000"/>
          <w:sz w:val="28"/>
          <w:szCs w:val="28"/>
        </w:rPr>
        <w:softHyphen/>
        <w:t>ве</w:t>
      </w:r>
      <w:r w:rsidRPr="00516D7C">
        <w:rPr>
          <w:rFonts w:ascii="Times New Roman" w:eastAsia="Times New Roman" w:hAnsi="Times New Roman" w:cs="Times New Roman"/>
          <w:color w:val="000000"/>
          <w:sz w:val="28"/>
          <w:szCs w:val="28"/>
        </w:rPr>
        <w:softHyphen/>
        <w:t>жат. (5)Од</w:t>
      </w:r>
      <w:r w:rsidRPr="00516D7C">
        <w:rPr>
          <w:rFonts w:ascii="Times New Roman" w:eastAsia="Times New Roman" w:hAnsi="Times New Roman" w:cs="Times New Roman"/>
          <w:color w:val="000000"/>
          <w:sz w:val="28"/>
          <w:szCs w:val="28"/>
        </w:rPr>
        <w:softHyphen/>
        <w:t>на</w:t>
      </w:r>
      <w:r w:rsidRPr="00516D7C">
        <w:rPr>
          <w:rFonts w:ascii="Times New Roman" w:eastAsia="Times New Roman" w:hAnsi="Times New Roman" w:cs="Times New Roman"/>
          <w:color w:val="000000"/>
          <w:sz w:val="28"/>
          <w:szCs w:val="28"/>
        </w:rPr>
        <w:softHyphen/>
        <w:t>ж</w:t>
      </w:r>
      <w:r w:rsidRPr="00516D7C">
        <w:rPr>
          <w:rFonts w:ascii="Times New Roman" w:eastAsia="Times New Roman" w:hAnsi="Times New Roman" w:cs="Times New Roman"/>
          <w:color w:val="000000"/>
          <w:sz w:val="28"/>
          <w:szCs w:val="28"/>
        </w:rPr>
        <w:softHyphen/>
        <w:t>ды он принёс воды, когда мед</w:t>
      </w:r>
      <w:r w:rsidRPr="00516D7C">
        <w:rPr>
          <w:rFonts w:ascii="Times New Roman" w:eastAsia="Times New Roman" w:hAnsi="Times New Roman" w:cs="Times New Roman"/>
          <w:color w:val="000000"/>
          <w:sz w:val="28"/>
          <w:szCs w:val="28"/>
        </w:rPr>
        <w:softHyphen/>
        <w:t>ве</w:t>
      </w:r>
      <w:r w:rsidRPr="00516D7C">
        <w:rPr>
          <w:rFonts w:ascii="Times New Roman" w:eastAsia="Times New Roman" w:hAnsi="Times New Roman" w:cs="Times New Roman"/>
          <w:color w:val="000000"/>
          <w:sz w:val="28"/>
          <w:szCs w:val="28"/>
        </w:rPr>
        <w:softHyphen/>
        <w:t>жо</w:t>
      </w:r>
      <w:r w:rsidRPr="00516D7C">
        <w:rPr>
          <w:rFonts w:ascii="Times New Roman" w:eastAsia="Times New Roman" w:hAnsi="Times New Roman" w:cs="Times New Roman"/>
          <w:color w:val="000000"/>
          <w:sz w:val="28"/>
          <w:szCs w:val="28"/>
        </w:rPr>
        <w:softHyphen/>
        <w:t>нок опро</w:t>
      </w:r>
      <w:r w:rsidRPr="00516D7C">
        <w:rPr>
          <w:rFonts w:ascii="Times New Roman" w:eastAsia="Times New Roman" w:hAnsi="Times New Roman" w:cs="Times New Roman"/>
          <w:color w:val="000000"/>
          <w:sz w:val="28"/>
          <w:szCs w:val="28"/>
        </w:rPr>
        <w:softHyphen/>
        <w:t>ки</w:t>
      </w:r>
      <w:r w:rsidRPr="00516D7C">
        <w:rPr>
          <w:rFonts w:ascii="Times New Roman" w:eastAsia="Times New Roman" w:hAnsi="Times New Roman" w:cs="Times New Roman"/>
          <w:color w:val="000000"/>
          <w:sz w:val="28"/>
          <w:szCs w:val="28"/>
        </w:rPr>
        <w:softHyphen/>
        <w:t>нул</w:t>
      </w:r>
      <w:proofErr w:type="gramEnd"/>
      <w:r w:rsidRPr="00516D7C">
        <w:rPr>
          <w:rFonts w:ascii="Times New Roman" w:eastAsia="Times New Roman" w:hAnsi="Times New Roman" w:cs="Times New Roman"/>
          <w:color w:val="000000"/>
          <w:sz w:val="28"/>
          <w:szCs w:val="28"/>
        </w:rPr>
        <w:t xml:space="preserve"> пол</w:t>
      </w:r>
      <w:r w:rsidRPr="00516D7C">
        <w:rPr>
          <w:rFonts w:ascii="Times New Roman" w:eastAsia="Times New Roman" w:hAnsi="Times New Roman" w:cs="Times New Roman"/>
          <w:color w:val="000000"/>
          <w:sz w:val="28"/>
          <w:szCs w:val="28"/>
        </w:rPr>
        <w:softHyphen/>
        <w:t>ное ведро, и с тех пор она раз</w:t>
      </w:r>
      <w:r w:rsidRPr="00516D7C">
        <w:rPr>
          <w:rFonts w:ascii="Times New Roman" w:eastAsia="Times New Roman" w:hAnsi="Times New Roman" w:cs="Times New Roman"/>
          <w:color w:val="000000"/>
          <w:sz w:val="28"/>
          <w:szCs w:val="28"/>
        </w:rPr>
        <w:softHyphen/>
        <w:t>ре</w:t>
      </w:r>
      <w:r w:rsidRPr="00516D7C">
        <w:rPr>
          <w:rFonts w:ascii="Times New Roman" w:eastAsia="Times New Roman" w:hAnsi="Times New Roman" w:cs="Times New Roman"/>
          <w:color w:val="000000"/>
          <w:sz w:val="28"/>
          <w:szCs w:val="28"/>
        </w:rPr>
        <w:softHyphen/>
        <w:t>ши</w:t>
      </w:r>
      <w:r w:rsidRPr="00516D7C">
        <w:rPr>
          <w:rFonts w:ascii="Times New Roman" w:eastAsia="Times New Roman" w:hAnsi="Times New Roman" w:cs="Times New Roman"/>
          <w:color w:val="000000"/>
          <w:sz w:val="28"/>
          <w:szCs w:val="28"/>
        </w:rPr>
        <w:softHyphen/>
        <w:t>ла Ти</w:t>
      </w:r>
      <w:r w:rsidRPr="00516D7C">
        <w:rPr>
          <w:rFonts w:ascii="Times New Roman" w:eastAsia="Times New Roman" w:hAnsi="Times New Roman" w:cs="Times New Roman"/>
          <w:color w:val="000000"/>
          <w:sz w:val="28"/>
          <w:szCs w:val="28"/>
        </w:rPr>
        <w:softHyphen/>
        <w:t>мо</w:t>
      </w:r>
      <w:r w:rsidRPr="00516D7C">
        <w:rPr>
          <w:rFonts w:ascii="Times New Roman" w:eastAsia="Times New Roman" w:hAnsi="Times New Roman" w:cs="Times New Roman"/>
          <w:color w:val="000000"/>
          <w:sz w:val="28"/>
          <w:szCs w:val="28"/>
        </w:rPr>
        <w:softHyphen/>
        <w:t>фею по</w:t>
      </w:r>
      <w:r w:rsidRPr="00516D7C">
        <w:rPr>
          <w:rFonts w:ascii="Times New Roman" w:eastAsia="Times New Roman" w:hAnsi="Times New Roman" w:cs="Times New Roman"/>
          <w:color w:val="000000"/>
          <w:sz w:val="28"/>
          <w:szCs w:val="28"/>
        </w:rPr>
        <w:softHyphen/>
        <w:t>мо</w:t>
      </w:r>
      <w:r w:rsidRPr="00516D7C">
        <w:rPr>
          <w:rFonts w:ascii="Times New Roman" w:eastAsia="Times New Roman" w:hAnsi="Times New Roman" w:cs="Times New Roman"/>
          <w:color w:val="000000"/>
          <w:sz w:val="28"/>
          <w:szCs w:val="28"/>
        </w:rPr>
        <w:softHyphen/>
        <w:t>гать ей.</w:t>
      </w:r>
    </w:p>
    <w:p w:rsidR="00EF658C" w:rsidRPr="00516D7C" w:rsidRDefault="00EF658C" w:rsidP="00EF658C">
      <w:pPr>
        <w:pStyle w:val="a3"/>
        <w:spacing w:after="0" w:line="276" w:lineRule="auto"/>
        <w:jc w:val="both"/>
        <w:rPr>
          <w:bCs/>
          <w:color w:val="000000"/>
          <w:sz w:val="28"/>
          <w:szCs w:val="28"/>
        </w:rPr>
      </w:pPr>
    </w:p>
    <w:p w:rsidR="00EF658C" w:rsidRDefault="00EF658C" w:rsidP="00EF658C">
      <w:pPr>
        <w:pStyle w:val="a3"/>
        <w:spacing w:after="0" w:line="276" w:lineRule="auto"/>
        <w:jc w:val="both"/>
        <w:rPr>
          <w:i/>
          <w:color w:val="000000"/>
          <w:sz w:val="28"/>
          <w:szCs w:val="28"/>
          <w:shd w:val="clear" w:color="auto" w:fill="FFFFFF"/>
        </w:rPr>
      </w:pPr>
      <w:r>
        <w:rPr>
          <w:i/>
          <w:color w:val="000000"/>
          <w:sz w:val="28"/>
          <w:szCs w:val="28"/>
          <w:shd w:val="clear" w:color="auto" w:fill="FFFFFF"/>
        </w:rPr>
        <w:t xml:space="preserve">    </w:t>
      </w:r>
      <w:r w:rsidRPr="00516D7C">
        <w:rPr>
          <w:i/>
          <w:color w:val="000000"/>
          <w:sz w:val="28"/>
          <w:szCs w:val="28"/>
          <w:shd w:val="clear" w:color="auto" w:fill="FFFFFF"/>
        </w:rPr>
        <w:t>Из предложений 37—44 выпишите слово, в котором правописание согласной в приставке не зависит от последующего согласного звука.</w:t>
      </w:r>
    </w:p>
    <w:p w:rsidR="00EF658C" w:rsidRPr="00F00A7B" w:rsidRDefault="00EF658C" w:rsidP="00EF658C">
      <w:pPr>
        <w:pStyle w:val="a3"/>
        <w:spacing w:after="0" w:line="276" w:lineRule="auto"/>
        <w:jc w:val="both"/>
        <w:rPr>
          <w:bCs/>
          <w:i/>
          <w:color w:val="000000"/>
          <w:sz w:val="28"/>
          <w:szCs w:val="28"/>
        </w:rPr>
      </w:pPr>
      <w:r>
        <w:rPr>
          <w:i/>
          <w:color w:val="000000"/>
          <w:sz w:val="28"/>
          <w:szCs w:val="28"/>
          <w:shd w:val="clear" w:color="auto" w:fill="FFFFFF"/>
        </w:rPr>
        <w:t xml:space="preserve">       </w:t>
      </w:r>
      <w:r>
        <w:rPr>
          <w:bCs/>
          <w:i/>
          <w:color w:val="000000"/>
          <w:sz w:val="28"/>
          <w:szCs w:val="28"/>
        </w:rPr>
        <w:t xml:space="preserve">  </w:t>
      </w:r>
      <w:r w:rsidRPr="00516D7C">
        <w:rPr>
          <w:color w:val="000000"/>
          <w:sz w:val="28"/>
          <w:szCs w:val="28"/>
        </w:rPr>
        <w:t>(37)И вот на</w:t>
      </w:r>
      <w:r w:rsidRPr="00516D7C">
        <w:rPr>
          <w:color w:val="000000"/>
          <w:sz w:val="28"/>
          <w:szCs w:val="28"/>
        </w:rPr>
        <w:softHyphen/>
        <w:t>стал час про</w:t>
      </w:r>
      <w:r w:rsidRPr="00516D7C">
        <w:rPr>
          <w:color w:val="000000"/>
          <w:sz w:val="28"/>
          <w:szCs w:val="28"/>
        </w:rPr>
        <w:softHyphen/>
        <w:t>ща</w:t>
      </w:r>
      <w:r w:rsidRPr="00516D7C">
        <w:rPr>
          <w:color w:val="000000"/>
          <w:sz w:val="28"/>
          <w:szCs w:val="28"/>
        </w:rPr>
        <w:softHyphen/>
        <w:t>ния.</w:t>
      </w:r>
    </w:p>
    <w:p w:rsidR="00EF658C" w:rsidRPr="00516D7C" w:rsidRDefault="00EF658C" w:rsidP="00EF658C">
      <w:pPr>
        <w:pStyle w:val="a5"/>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 (38)Я буду пла</w:t>
      </w:r>
      <w:r w:rsidRPr="00516D7C">
        <w:rPr>
          <w:color w:val="000000"/>
          <w:sz w:val="28"/>
          <w:szCs w:val="28"/>
        </w:rPr>
        <w:softHyphen/>
        <w:t>кать о тебе, — вздох</w:t>
      </w:r>
      <w:r w:rsidRPr="00516D7C">
        <w:rPr>
          <w:color w:val="000000"/>
          <w:sz w:val="28"/>
          <w:szCs w:val="28"/>
        </w:rPr>
        <w:softHyphen/>
        <w:t>нул Лис.</w:t>
      </w:r>
    </w:p>
    <w:p w:rsidR="00EF658C" w:rsidRPr="00516D7C" w:rsidRDefault="00EF658C" w:rsidP="00EF658C">
      <w:pPr>
        <w:pStyle w:val="a5"/>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 (39)Я ведь не хотел, чтобы тебе было боль</w:t>
      </w:r>
      <w:r w:rsidRPr="00516D7C">
        <w:rPr>
          <w:color w:val="000000"/>
          <w:sz w:val="28"/>
          <w:szCs w:val="28"/>
        </w:rPr>
        <w:softHyphen/>
        <w:t>но, — ска</w:t>
      </w:r>
      <w:r w:rsidRPr="00516D7C">
        <w:rPr>
          <w:color w:val="000000"/>
          <w:sz w:val="28"/>
          <w:szCs w:val="28"/>
        </w:rPr>
        <w:softHyphen/>
        <w:t>зал Ма</w:t>
      </w:r>
      <w:r w:rsidRPr="00516D7C">
        <w:rPr>
          <w:color w:val="000000"/>
          <w:sz w:val="28"/>
          <w:szCs w:val="28"/>
        </w:rPr>
        <w:softHyphen/>
        <w:t>лень</w:t>
      </w:r>
      <w:r w:rsidRPr="00516D7C">
        <w:rPr>
          <w:color w:val="000000"/>
          <w:sz w:val="28"/>
          <w:szCs w:val="28"/>
        </w:rPr>
        <w:softHyphen/>
        <w:t>кий принц. — (40)Ты сам по</w:t>
      </w:r>
      <w:r w:rsidRPr="00516D7C">
        <w:rPr>
          <w:color w:val="000000"/>
          <w:sz w:val="28"/>
          <w:szCs w:val="28"/>
        </w:rPr>
        <w:softHyphen/>
        <w:t>же</w:t>
      </w:r>
      <w:r w:rsidRPr="00516D7C">
        <w:rPr>
          <w:color w:val="000000"/>
          <w:sz w:val="28"/>
          <w:szCs w:val="28"/>
        </w:rPr>
        <w:softHyphen/>
        <w:t>лал, чтобы я тебя при</w:t>
      </w:r>
      <w:r w:rsidRPr="00516D7C">
        <w:rPr>
          <w:color w:val="000000"/>
          <w:sz w:val="28"/>
          <w:szCs w:val="28"/>
        </w:rPr>
        <w:softHyphen/>
        <w:t>ру</w:t>
      </w:r>
      <w:r w:rsidRPr="00516D7C">
        <w:rPr>
          <w:color w:val="000000"/>
          <w:sz w:val="28"/>
          <w:szCs w:val="28"/>
        </w:rPr>
        <w:softHyphen/>
        <w:t>чил...</w:t>
      </w:r>
    </w:p>
    <w:p w:rsidR="00EF658C" w:rsidRPr="00516D7C" w:rsidRDefault="00EF658C" w:rsidP="00EF658C">
      <w:pPr>
        <w:pStyle w:val="a5"/>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 (41)Да, ко</w:t>
      </w:r>
      <w:r w:rsidRPr="00516D7C">
        <w:rPr>
          <w:color w:val="000000"/>
          <w:sz w:val="28"/>
          <w:szCs w:val="28"/>
        </w:rPr>
        <w:softHyphen/>
        <w:t>неч</w:t>
      </w:r>
      <w:r w:rsidRPr="00516D7C">
        <w:rPr>
          <w:color w:val="000000"/>
          <w:sz w:val="28"/>
          <w:szCs w:val="28"/>
        </w:rPr>
        <w:softHyphen/>
        <w:t>но, — ска</w:t>
      </w:r>
      <w:r w:rsidRPr="00516D7C">
        <w:rPr>
          <w:color w:val="000000"/>
          <w:sz w:val="28"/>
          <w:szCs w:val="28"/>
        </w:rPr>
        <w:softHyphen/>
        <w:t>зал Лис.</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(42)Он умолк. (43)Потом при</w:t>
      </w:r>
      <w:r w:rsidRPr="00516D7C">
        <w:rPr>
          <w:color w:val="000000"/>
          <w:sz w:val="28"/>
          <w:szCs w:val="28"/>
        </w:rPr>
        <w:softHyphen/>
        <w:t>ба</w:t>
      </w:r>
      <w:r w:rsidRPr="00516D7C">
        <w:rPr>
          <w:color w:val="000000"/>
          <w:sz w:val="28"/>
          <w:szCs w:val="28"/>
        </w:rPr>
        <w:softHyphen/>
        <w:t>вил:</w:t>
      </w:r>
    </w:p>
    <w:p w:rsidR="00EF658C" w:rsidRPr="00516D7C" w:rsidRDefault="00EF658C" w:rsidP="00EF658C">
      <w:pPr>
        <w:pStyle w:val="a5"/>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lastRenderedPageBreak/>
        <w:t>– (44)</w:t>
      </w:r>
      <w:proofErr w:type="gramStart"/>
      <w:r w:rsidRPr="00516D7C">
        <w:rPr>
          <w:color w:val="000000"/>
          <w:sz w:val="28"/>
          <w:szCs w:val="28"/>
        </w:rPr>
        <w:t>Поди</w:t>
      </w:r>
      <w:proofErr w:type="gramEnd"/>
      <w:r w:rsidRPr="00516D7C">
        <w:rPr>
          <w:color w:val="000000"/>
          <w:sz w:val="28"/>
          <w:szCs w:val="28"/>
        </w:rPr>
        <w:t xml:space="preserve"> взгля</w:t>
      </w:r>
      <w:r w:rsidRPr="00516D7C">
        <w:rPr>
          <w:color w:val="000000"/>
          <w:sz w:val="28"/>
          <w:szCs w:val="28"/>
        </w:rPr>
        <w:softHyphen/>
        <w:t>ни ещё раз на розы, а когда вернёшься, чтобы про</w:t>
      </w:r>
      <w:r w:rsidRPr="00516D7C">
        <w:rPr>
          <w:color w:val="000000"/>
          <w:sz w:val="28"/>
          <w:szCs w:val="28"/>
        </w:rPr>
        <w:softHyphen/>
        <w:t>стить</w:t>
      </w:r>
      <w:r w:rsidRPr="00516D7C">
        <w:rPr>
          <w:color w:val="000000"/>
          <w:sz w:val="28"/>
          <w:szCs w:val="28"/>
        </w:rPr>
        <w:softHyphen/>
        <w:t>ся со мной, я от</w:t>
      </w:r>
      <w:r w:rsidRPr="00516D7C">
        <w:rPr>
          <w:color w:val="000000"/>
          <w:sz w:val="28"/>
          <w:szCs w:val="28"/>
        </w:rPr>
        <w:softHyphen/>
        <w:t>крою тебе один сек</w:t>
      </w:r>
      <w:r w:rsidRPr="00516D7C">
        <w:rPr>
          <w:color w:val="000000"/>
          <w:sz w:val="28"/>
          <w:szCs w:val="28"/>
        </w:rPr>
        <w:softHyphen/>
        <w:t>рет.</w:t>
      </w:r>
      <w:r w:rsidRPr="00516D7C">
        <w:rPr>
          <w:rStyle w:val="apple-converted-space"/>
          <w:color w:val="000000"/>
          <w:sz w:val="28"/>
          <w:szCs w:val="28"/>
        </w:rPr>
        <w:t> </w:t>
      </w:r>
    </w:p>
    <w:p w:rsidR="00EF658C" w:rsidRPr="00516D7C" w:rsidRDefault="00EF658C" w:rsidP="00EF658C">
      <w:pPr>
        <w:pStyle w:val="a3"/>
        <w:spacing w:after="0" w:line="276" w:lineRule="auto"/>
        <w:jc w:val="both"/>
        <w:rPr>
          <w:bCs/>
          <w:i/>
          <w:color w:val="000000"/>
          <w:sz w:val="28"/>
          <w:szCs w:val="28"/>
        </w:rPr>
      </w:pPr>
    </w:p>
    <w:p w:rsidR="00EF658C" w:rsidRPr="00516D7C" w:rsidRDefault="00EF658C" w:rsidP="00EF658C">
      <w:pPr>
        <w:shd w:val="clear" w:color="auto" w:fill="FFFFFF"/>
        <w:spacing w:after="0"/>
        <w:jc w:val="both"/>
        <w:rPr>
          <w:rFonts w:ascii="Times New Roman" w:eastAsia="Times New Roman" w:hAnsi="Times New Roman" w:cs="Times New Roman"/>
          <w:i/>
          <w:color w:val="000000"/>
          <w:sz w:val="28"/>
          <w:szCs w:val="28"/>
        </w:rPr>
      </w:pPr>
      <w:r>
        <w:rPr>
          <w:rFonts w:ascii="Times New Roman" w:eastAsia="Times New Roman" w:hAnsi="Times New Roman" w:cs="Times New Roman"/>
          <w:bCs/>
          <w:color w:val="000000"/>
          <w:sz w:val="28"/>
          <w:szCs w:val="28"/>
          <w:lang w:eastAsia="ar-SA"/>
        </w:rPr>
        <w:t xml:space="preserve">    </w:t>
      </w:r>
      <w:r w:rsidRPr="00516D7C">
        <w:rPr>
          <w:rFonts w:ascii="Times New Roman" w:eastAsia="Times New Roman" w:hAnsi="Times New Roman" w:cs="Times New Roman"/>
          <w:i/>
          <w:color w:val="000000"/>
          <w:sz w:val="28"/>
          <w:szCs w:val="28"/>
        </w:rPr>
        <w:t xml:space="preserve">Из предложений 1—3 выпишите слово, в котором правописание приставки определяется правилом: «Если после приставки следует звонкий согласный, то на конце её пишется </w:t>
      </w:r>
      <w:proofErr w:type="gramStart"/>
      <w:r w:rsidRPr="00516D7C">
        <w:rPr>
          <w:rFonts w:ascii="Times New Roman" w:eastAsia="Times New Roman" w:hAnsi="Times New Roman" w:cs="Times New Roman"/>
          <w:i/>
          <w:color w:val="000000"/>
          <w:sz w:val="28"/>
          <w:szCs w:val="28"/>
        </w:rPr>
        <w:t>З</w:t>
      </w:r>
      <w:proofErr w:type="gramEnd"/>
      <w:r w:rsidRPr="00516D7C">
        <w:rPr>
          <w:rFonts w:ascii="Times New Roman" w:eastAsia="Times New Roman" w:hAnsi="Times New Roman" w:cs="Times New Roman"/>
          <w:i/>
          <w:color w:val="000000"/>
          <w:sz w:val="28"/>
          <w:szCs w:val="28"/>
        </w:rPr>
        <w:t>».</w:t>
      </w:r>
    </w:p>
    <w:p w:rsidR="00EF658C" w:rsidRPr="00516D7C" w:rsidRDefault="00EF658C" w:rsidP="00EF658C">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sidRPr="00516D7C">
        <w:rPr>
          <w:rFonts w:ascii="Times New Roman" w:eastAsia="Times New Roman" w:hAnsi="Times New Roman" w:cs="Times New Roman"/>
          <w:color w:val="000000"/>
          <w:sz w:val="28"/>
          <w:szCs w:val="28"/>
        </w:rPr>
        <w:t>(1)Город кон</w:t>
      </w:r>
      <w:r w:rsidRPr="00516D7C">
        <w:rPr>
          <w:rFonts w:ascii="Times New Roman" w:eastAsia="Times New Roman" w:hAnsi="Times New Roman" w:cs="Times New Roman"/>
          <w:color w:val="000000"/>
          <w:sz w:val="28"/>
          <w:szCs w:val="28"/>
        </w:rPr>
        <w:softHyphen/>
        <w:t>чал</w:t>
      </w:r>
      <w:r w:rsidRPr="00516D7C">
        <w:rPr>
          <w:rFonts w:ascii="Times New Roman" w:eastAsia="Times New Roman" w:hAnsi="Times New Roman" w:cs="Times New Roman"/>
          <w:color w:val="000000"/>
          <w:sz w:val="28"/>
          <w:szCs w:val="28"/>
        </w:rPr>
        <w:softHyphen/>
        <w:t>ся, и вско</w:t>
      </w:r>
      <w:r w:rsidRPr="00516D7C">
        <w:rPr>
          <w:rFonts w:ascii="Times New Roman" w:eastAsia="Times New Roman" w:hAnsi="Times New Roman" w:cs="Times New Roman"/>
          <w:color w:val="000000"/>
          <w:sz w:val="28"/>
          <w:szCs w:val="28"/>
        </w:rPr>
        <w:softHyphen/>
        <w:t>ре по</w:t>
      </w:r>
      <w:r w:rsidRPr="00516D7C">
        <w:rPr>
          <w:rFonts w:ascii="Times New Roman" w:eastAsia="Times New Roman" w:hAnsi="Times New Roman" w:cs="Times New Roman"/>
          <w:color w:val="000000"/>
          <w:sz w:val="28"/>
          <w:szCs w:val="28"/>
        </w:rPr>
        <w:softHyphen/>
        <w:t>ка</w:t>
      </w:r>
      <w:r w:rsidRPr="00516D7C">
        <w:rPr>
          <w:rFonts w:ascii="Times New Roman" w:eastAsia="Times New Roman" w:hAnsi="Times New Roman" w:cs="Times New Roman"/>
          <w:color w:val="000000"/>
          <w:sz w:val="28"/>
          <w:szCs w:val="28"/>
        </w:rPr>
        <w:softHyphen/>
        <w:t>за</w:t>
      </w:r>
      <w:r w:rsidRPr="00516D7C">
        <w:rPr>
          <w:rFonts w:ascii="Times New Roman" w:eastAsia="Times New Roman" w:hAnsi="Times New Roman" w:cs="Times New Roman"/>
          <w:color w:val="000000"/>
          <w:sz w:val="28"/>
          <w:szCs w:val="28"/>
        </w:rPr>
        <w:softHyphen/>
        <w:t>лось море.</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(2)Оно было мел</w:t>
      </w:r>
      <w:r w:rsidRPr="00516D7C">
        <w:rPr>
          <w:rFonts w:ascii="Times New Roman" w:eastAsia="Times New Roman" w:hAnsi="Times New Roman" w:cs="Times New Roman"/>
          <w:color w:val="000000"/>
          <w:sz w:val="28"/>
          <w:szCs w:val="28"/>
        </w:rPr>
        <w:softHyphen/>
        <w:t>ким и плос</w:t>
      </w:r>
      <w:r w:rsidRPr="00516D7C">
        <w:rPr>
          <w:rFonts w:ascii="Times New Roman" w:eastAsia="Times New Roman" w:hAnsi="Times New Roman" w:cs="Times New Roman"/>
          <w:color w:val="000000"/>
          <w:sz w:val="28"/>
          <w:szCs w:val="28"/>
        </w:rPr>
        <w:softHyphen/>
        <w:t>ким. (3)Волны не об</w:t>
      </w:r>
      <w:r w:rsidRPr="00516D7C">
        <w:rPr>
          <w:rFonts w:ascii="Times New Roman" w:eastAsia="Times New Roman" w:hAnsi="Times New Roman" w:cs="Times New Roman"/>
          <w:color w:val="000000"/>
          <w:sz w:val="28"/>
          <w:szCs w:val="28"/>
        </w:rPr>
        <w:softHyphen/>
        <w:t>ру</w:t>
      </w:r>
      <w:r w:rsidRPr="00516D7C">
        <w:rPr>
          <w:rFonts w:ascii="Times New Roman" w:eastAsia="Times New Roman" w:hAnsi="Times New Roman" w:cs="Times New Roman"/>
          <w:color w:val="000000"/>
          <w:sz w:val="28"/>
          <w:szCs w:val="28"/>
        </w:rPr>
        <w:softHyphen/>
        <w:t>ши</w:t>
      </w:r>
      <w:r w:rsidRPr="00516D7C">
        <w:rPr>
          <w:rFonts w:ascii="Times New Roman" w:eastAsia="Times New Roman" w:hAnsi="Times New Roman" w:cs="Times New Roman"/>
          <w:color w:val="000000"/>
          <w:sz w:val="28"/>
          <w:szCs w:val="28"/>
        </w:rPr>
        <w:softHyphen/>
        <w:t>ва</w:t>
      </w:r>
      <w:r w:rsidRPr="00516D7C">
        <w:rPr>
          <w:rFonts w:ascii="Times New Roman" w:eastAsia="Times New Roman" w:hAnsi="Times New Roman" w:cs="Times New Roman"/>
          <w:color w:val="000000"/>
          <w:sz w:val="28"/>
          <w:szCs w:val="28"/>
        </w:rPr>
        <w:softHyphen/>
        <w:t>лись на низ</w:t>
      </w:r>
      <w:r w:rsidRPr="00516D7C">
        <w:rPr>
          <w:rFonts w:ascii="Times New Roman" w:eastAsia="Times New Roman" w:hAnsi="Times New Roman" w:cs="Times New Roman"/>
          <w:color w:val="000000"/>
          <w:sz w:val="28"/>
          <w:szCs w:val="28"/>
        </w:rPr>
        <w:softHyphen/>
        <w:t>кий берег, а тихо и не</w:t>
      </w:r>
      <w:r w:rsidRPr="00516D7C">
        <w:rPr>
          <w:rFonts w:ascii="Times New Roman" w:eastAsia="Times New Roman" w:hAnsi="Times New Roman" w:cs="Times New Roman"/>
          <w:color w:val="000000"/>
          <w:sz w:val="28"/>
          <w:szCs w:val="28"/>
        </w:rPr>
        <w:softHyphen/>
        <w:t>то</w:t>
      </w:r>
      <w:r w:rsidRPr="00516D7C">
        <w:rPr>
          <w:rFonts w:ascii="Times New Roman" w:eastAsia="Times New Roman" w:hAnsi="Times New Roman" w:cs="Times New Roman"/>
          <w:color w:val="000000"/>
          <w:sz w:val="28"/>
          <w:szCs w:val="28"/>
        </w:rPr>
        <w:softHyphen/>
        <w:t>роп</w:t>
      </w:r>
      <w:r w:rsidRPr="00516D7C">
        <w:rPr>
          <w:rFonts w:ascii="Times New Roman" w:eastAsia="Times New Roman" w:hAnsi="Times New Roman" w:cs="Times New Roman"/>
          <w:color w:val="000000"/>
          <w:sz w:val="28"/>
          <w:szCs w:val="28"/>
        </w:rPr>
        <w:softHyphen/>
        <w:t>ли</w:t>
      </w:r>
      <w:r w:rsidRPr="00516D7C">
        <w:rPr>
          <w:rFonts w:ascii="Times New Roman" w:eastAsia="Times New Roman" w:hAnsi="Times New Roman" w:cs="Times New Roman"/>
          <w:color w:val="000000"/>
          <w:sz w:val="28"/>
          <w:szCs w:val="28"/>
        </w:rPr>
        <w:softHyphen/>
        <w:t>во на</w:t>
      </w:r>
      <w:r w:rsidRPr="00516D7C">
        <w:rPr>
          <w:rFonts w:ascii="Times New Roman" w:eastAsia="Times New Roman" w:hAnsi="Times New Roman" w:cs="Times New Roman"/>
          <w:color w:val="000000"/>
          <w:sz w:val="28"/>
          <w:szCs w:val="28"/>
        </w:rPr>
        <w:softHyphen/>
        <w:t>пол</w:t>
      </w:r>
      <w:r w:rsidRPr="00516D7C">
        <w:rPr>
          <w:rFonts w:ascii="Times New Roman" w:eastAsia="Times New Roman" w:hAnsi="Times New Roman" w:cs="Times New Roman"/>
          <w:color w:val="000000"/>
          <w:sz w:val="28"/>
          <w:szCs w:val="28"/>
        </w:rPr>
        <w:softHyphen/>
        <w:t>за</w:t>
      </w:r>
      <w:r w:rsidRPr="00516D7C">
        <w:rPr>
          <w:rFonts w:ascii="Times New Roman" w:eastAsia="Times New Roman" w:hAnsi="Times New Roman" w:cs="Times New Roman"/>
          <w:color w:val="000000"/>
          <w:sz w:val="28"/>
          <w:szCs w:val="28"/>
        </w:rPr>
        <w:softHyphen/>
        <w:t>ли на песок и так же мед</w:t>
      </w:r>
      <w:r w:rsidRPr="00516D7C">
        <w:rPr>
          <w:rFonts w:ascii="Times New Roman" w:eastAsia="Times New Roman" w:hAnsi="Times New Roman" w:cs="Times New Roman"/>
          <w:color w:val="000000"/>
          <w:sz w:val="28"/>
          <w:szCs w:val="28"/>
        </w:rPr>
        <w:softHyphen/>
        <w:t>лен</w:t>
      </w:r>
      <w:r w:rsidRPr="00516D7C">
        <w:rPr>
          <w:rFonts w:ascii="Times New Roman" w:eastAsia="Times New Roman" w:hAnsi="Times New Roman" w:cs="Times New Roman"/>
          <w:color w:val="000000"/>
          <w:sz w:val="28"/>
          <w:szCs w:val="28"/>
        </w:rPr>
        <w:softHyphen/>
        <w:t>но и без</w:t>
      </w:r>
      <w:r w:rsidRPr="00516D7C">
        <w:rPr>
          <w:rFonts w:ascii="Times New Roman" w:eastAsia="Times New Roman" w:hAnsi="Times New Roman" w:cs="Times New Roman"/>
          <w:color w:val="000000"/>
          <w:sz w:val="28"/>
          <w:szCs w:val="28"/>
        </w:rPr>
        <w:softHyphen/>
        <w:t>звуч</w:t>
      </w:r>
      <w:r w:rsidRPr="00516D7C">
        <w:rPr>
          <w:rFonts w:ascii="Times New Roman" w:eastAsia="Times New Roman" w:hAnsi="Times New Roman" w:cs="Times New Roman"/>
          <w:color w:val="000000"/>
          <w:sz w:val="28"/>
          <w:szCs w:val="28"/>
        </w:rPr>
        <w:softHyphen/>
        <w:t>но от</w:t>
      </w:r>
      <w:r w:rsidRPr="00516D7C">
        <w:rPr>
          <w:rFonts w:ascii="Times New Roman" w:eastAsia="Times New Roman" w:hAnsi="Times New Roman" w:cs="Times New Roman"/>
          <w:color w:val="000000"/>
          <w:sz w:val="28"/>
          <w:szCs w:val="28"/>
        </w:rPr>
        <w:softHyphen/>
        <w:t>ка</w:t>
      </w:r>
      <w:r w:rsidRPr="00516D7C">
        <w:rPr>
          <w:rFonts w:ascii="Times New Roman" w:eastAsia="Times New Roman" w:hAnsi="Times New Roman" w:cs="Times New Roman"/>
          <w:color w:val="000000"/>
          <w:sz w:val="28"/>
          <w:szCs w:val="28"/>
        </w:rPr>
        <w:softHyphen/>
        <w:t>ты</w:t>
      </w:r>
      <w:r w:rsidRPr="00516D7C">
        <w:rPr>
          <w:rFonts w:ascii="Times New Roman" w:eastAsia="Times New Roman" w:hAnsi="Times New Roman" w:cs="Times New Roman"/>
          <w:color w:val="000000"/>
          <w:sz w:val="28"/>
          <w:szCs w:val="28"/>
        </w:rPr>
        <w:softHyphen/>
        <w:t>ва</w:t>
      </w:r>
      <w:r w:rsidRPr="00516D7C">
        <w:rPr>
          <w:rFonts w:ascii="Times New Roman" w:eastAsia="Times New Roman" w:hAnsi="Times New Roman" w:cs="Times New Roman"/>
          <w:color w:val="000000"/>
          <w:sz w:val="28"/>
          <w:szCs w:val="28"/>
        </w:rPr>
        <w:softHyphen/>
        <w:t>лись, остав</w:t>
      </w:r>
      <w:r w:rsidRPr="00516D7C">
        <w:rPr>
          <w:rFonts w:ascii="Times New Roman" w:eastAsia="Times New Roman" w:hAnsi="Times New Roman" w:cs="Times New Roman"/>
          <w:color w:val="000000"/>
          <w:sz w:val="28"/>
          <w:szCs w:val="28"/>
        </w:rPr>
        <w:softHyphen/>
        <w:t>ляя на песке белую каёмку пены.</w:t>
      </w:r>
    </w:p>
    <w:p w:rsidR="00EF658C" w:rsidRPr="00516D7C" w:rsidRDefault="00EF658C" w:rsidP="00EF658C">
      <w:pPr>
        <w:pStyle w:val="a3"/>
        <w:spacing w:after="0" w:line="276" w:lineRule="auto"/>
        <w:jc w:val="both"/>
        <w:rPr>
          <w:bCs/>
          <w:color w:val="000000"/>
          <w:sz w:val="28"/>
          <w:szCs w:val="28"/>
        </w:rPr>
      </w:pPr>
    </w:p>
    <w:p w:rsidR="00EF658C" w:rsidRPr="007A14E2" w:rsidRDefault="00EF658C" w:rsidP="00EF658C">
      <w:pPr>
        <w:pStyle w:val="a3"/>
        <w:tabs>
          <w:tab w:val="left" w:pos="2267"/>
        </w:tabs>
        <w:spacing w:after="0" w:line="276" w:lineRule="auto"/>
        <w:jc w:val="both"/>
        <w:rPr>
          <w:bCs/>
          <w:color w:val="000000"/>
          <w:sz w:val="28"/>
          <w:szCs w:val="28"/>
        </w:rPr>
      </w:pPr>
      <w:r>
        <w:rPr>
          <w:i/>
          <w:color w:val="000000"/>
          <w:sz w:val="28"/>
          <w:szCs w:val="28"/>
          <w:shd w:val="clear" w:color="auto" w:fill="FFFFFF"/>
        </w:rPr>
        <w:t xml:space="preserve">  </w:t>
      </w:r>
      <w:r w:rsidRPr="00516D7C">
        <w:rPr>
          <w:i/>
          <w:color w:val="000000"/>
          <w:sz w:val="28"/>
          <w:szCs w:val="28"/>
          <w:shd w:val="clear" w:color="auto" w:fill="FFFFFF"/>
        </w:rPr>
        <w:t>Из предложений 30—34 выпишите слово, в котором приставка имеет значение присоединения.</w:t>
      </w:r>
    </w:p>
    <w:p w:rsidR="00EF658C" w:rsidRPr="00516D7C" w:rsidRDefault="00EF658C" w:rsidP="00EF658C">
      <w:pPr>
        <w:pStyle w:val="leftmargin"/>
        <w:shd w:val="clear" w:color="auto" w:fill="FFFFFF"/>
        <w:spacing w:before="0" w:beforeAutospacing="0" w:after="0" w:afterAutospacing="0" w:line="276" w:lineRule="auto"/>
        <w:jc w:val="both"/>
        <w:rPr>
          <w:color w:val="000000"/>
          <w:sz w:val="28"/>
          <w:szCs w:val="28"/>
        </w:rPr>
      </w:pPr>
      <w:r>
        <w:rPr>
          <w:bCs/>
          <w:color w:val="000000"/>
          <w:sz w:val="28"/>
          <w:szCs w:val="28"/>
          <w:lang w:eastAsia="ar-SA"/>
        </w:rPr>
        <w:t xml:space="preserve">          </w:t>
      </w:r>
      <w:proofErr w:type="gramStart"/>
      <w:r w:rsidRPr="00516D7C">
        <w:rPr>
          <w:color w:val="000000"/>
          <w:sz w:val="28"/>
          <w:szCs w:val="28"/>
        </w:rPr>
        <w:t>(30)Од</w:t>
      </w:r>
      <w:r w:rsidRPr="00516D7C">
        <w:rPr>
          <w:color w:val="000000"/>
          <w:sz w:val="28"/>
          <w:szCs w:val="28"/>
        </w:rPr>
        <w:softHyphen/>
        <w:t>на</w:t>
      </w:r>
      <w:r w:rsidRPr="00516D7C">
        <w:rPr>
          <w:color w:val="000000"/>
          <w:sz w:val="28"/>
          <w:szCs w:val="28"/>
        </w:rPr>
        <w:softHyphen/>
        <w:t>ж</w:t>
      </w:r>
      <w:r w:rsidRPr="00516D7C">
        <w:rPr>
          <w:color w:val="000000"/>
          <w:sz w:val="28"/>
          <w:szCs w:val="28"/>
        </w:rPr>
        <w:softHyphen/>
        <w:t>ды Ев</w:t>
      </w:r>
      <w:r w:rsidRPr="00516D7C">
        <w:rPr>
          <w:color w:val="000000"/>
          <w:sz w:val="28"/>
          <w:szCs w:val="28"/>
        </w:rPr>
        <w:softHyphen/>
        <w:t>ге</w:t>
      </w:r>
      <w:r w:rsidRPr="00516D7C">
        <w:rPr>
          <w:color w:val="000000"/>
          <w:sz w:val="28"/>
          <w:szCs w:val="28"/>
        </w:rPr>
        <w:softHyphen/>
        <w:t>ния Ива</w:t>
      </w:r>
      <w:r w:rsidRPr="00516D7C">
        <w:rPr>
          <w:color w:val="000000"/>
          <w:sz w:val="28"/>
          <w:szCs w:val="28"/>
        </w:rPr>
        <w:softHyphen/>
        <w:t>нов</w:t>
      </w:r>
      <w:r w:rsidRPr="00516D7C">
        <w:rPr>
          <w:color w:val="000000"/>
          <w:sz w:val="28"/>
          <w:szCs w:val="28"/>
        </w:rPr>
        <w:softHyphen/>
        <w:t>на не вы</w:t>
      </w:r>
      <w:r w:rsidRPr="00516D7C">
        <w:rPr>
          <w:color w:val="000000"/>
          <w:sz w:val="28"/>
          <w:szCs w:val="28"/>
        </w:rPr>
        <w:softHyphen/>
        <w:t>дер</w:t>
      </w:r>
      <w:r w:rsidRPr="00516D7C">
        <w:rPr>
          <w:color w:val="000000"/>
          <w:sz w:val="28"/>
          <w:szCs w:val="28"/>
        </w:rPr>
        <w:softHyphen/>
        <w:t>жа</w:t>
      </w:r>
      <w:r w:rsidRPr="00516D7C">
        <w:rPr>
          <w:color w:val="000000"/>
          <w:sz w:val="28"/>
          <w:szCs w:val="28"/>
        </w:rPr>
        <w:softHyphen/>
        <w:t>ла и ре</w:t>
      </w:r>
      <w:r w:rsidRPr="00516D7C">
        <w:rPr>
          <w:color w:val="000000"/>
          <w:sz w:val="28"/>
          <w:szCs w:val="28"/>
        </w:rPr>
        <w:softHyphen/>
        <w:t>ши</w:t>
      </w:r>
      <w:r w:rsidRPr="00516D7C">
        <w:rPr>
          <w:color w:val="000000"/>
          <w:sz w:val="28"/>
          <w:szCs w:val="28"/>
        </w:rPr>
        <w:softHyphen/>
        <w:t>ла про</w:t>
      </w:r>
      <w:r w:rsidRPr="00516D7C">
        <w:rPr>
          <w:color w:val="000000"/>
          <w:sz w:val="28"/>
          <w:szCs w:val="28"/>
        </w:rPr>
        <w:softHyphen/>
        <w:t>ник</w:t>
      </w:r>
      <w:r w:rsidRPr="00516D7C">
        <w:rPr>
          <w:color w:val="000000"/>
          <w:sz w:val="28"/>
          <w:szCs w:val="28"/>
        </w:rPr>
        <w:softHyphen/>
        <w:t>нуть в та</w:t>
      </w:r>
      <w:r w:rsidRPr="00516D7C">
        <w:rPr>
          <w:color w:val="000000"/>
          <w:sz w:val="28"/>
          <w:szCs w:val="28"/>
        </w:rPr>
        <w:softHyphen/>
        <w:t>ин</w:t>
      </w:r>
      <w:r w:rsidRPr="00516D7C">
        <w:rPr>
          <w:color w:val="000000"/>
          <w:sz w:val="28"/>
          <w:szCs w:val="28"/>
        </w:rPr>
        <w:softHyphen/>
        <w:t>ствен</w:t>
      </w:r>
      <w:r w:rsidRPr="00516D7C">
        <w:rPr>
          <w:color w:val="000000"/>
          <w:sz w:val="28"/>
          <w:szCs w:val="28"/>
        </w:rPr>
        <w:softHyphen/>
        <w:t>ную жизнь сво</w:t>
      </w:r>
      <w:r w:rsidRPr="00516D7C">
        <w:rPr>
          <w:color w:val="000000"/>
          <w:sz w:val="28"/>
          <w:szCs w:val="28"/>
        </w:rPr>
        <w:softHyphen/>
        <w:t>е</w:t>
      </w:r>
      <w:r w:rsidRPr="00516D7C">
        <w:rPr>
          <w:color w:val="000000"/>
          <w:sz w:val="28"/>
          <w:szCs w:val="28"/>
        </w:rPr>
        <w:softHyphen/>
        <w:t>го уче</w:t>
      </w:r>
      <w:r w:rsidRPr="00516D7C">
        <w:rPr>
          <w:color w:val="000000"/>
          <w:sz w:val="28"/>
          <w:szCs w:val="28"/>
        </w:rPr>
        <w:softHyphen/>
        <w:t>ни</w:t>
      </w:r>
      <w:r w:rsidRPr="00516D7C">
        <w:rPr>
          <w:color w:val="000000"/>
          <w:sz w:val="28"/>
          <w:szCs w:val="28"/>
        </w:rPr>
        <w:softHyphen/>
        <w:t>ка. (31)После звон</w:t>
      </w:r>
      <w:r w:rsidRPr="00516D7C">
        <w:rPr>
          <w:color w:val="000000"/>
          <w:sz w:val="28"/>
          <w:szCs w:val="28"/>
        </w:rPr>
        <w:softHyphen/>
        <w:t>ка она вы</w:t>
      </w:r>
      <w:r w:rsidRPr="00516D7C">
        <w:rPr>
          <w:color w:val="000000"/>
          <w:sz w:val="28"/>
          <w:szCs w:val="28"/>
        </w:rPr>
        <w:softHyphen/>
        <w:t>скольз</w:t>
      </w:r>
      <w:r w:rsidRPr="00516D7C">
        <w:rPr>
          <w:color w:val="000000"/>
          <w:sz w:val="28"/>
          <w:szCs w:val="28"/>
        </w:rPr>
        <w:softHyphen/>
        <w:t>ну</w:t>
      </w:r>
      <w:r w:rsidRPr="00516D7C">
        <w:rPr>
          <w:color w:val="000000"/>
          <w:sz w:val="28"/>
          <w:szCs w:val="28"/>
        </w:rPr>
        <w:softHyphen/>
        <w:t>ла из клас</w:t>
      </w:r>
      <w:r w:rsidRPr="00516D7C">
        <w:rPr>
          <w:color w:val="000000"/>
          <w:sz w:val="28"/>
          <w:szCs w:val="28"/>
        </w:rPr>
        <w:softHyphen/>
        <w:t xml:space="preserve">са вслед за </w:t>
      </w:r>
      <w:proofErr w:type="spellStart"/>
      <w:r w:rsidRPr="00516D7C">
        <w:rPr>
          <w:color w:val="000000"/>
          <w:sz w:val="28"/>
          <w:szCs w:val="28"/>
        </w:rPr>
        <w:t>Ко</w:t>
      </w:r>
      <w:r w:rsidRPr="00516D7C">
        <w:rPr>
          <w:color w:val="000000"/>
          <w:sz w:val="28"/>
          <w:szCs w:val="28"/>
        </w:rPr>
        <w:softHyphen/>
        <w:t>стой</w:t>
      </w:r>
      <w:proofErr w:type="spellEnd"/>
      <w:r w:rsidRPr="00516D7C">
        <w:rPr>
          <w:color w:val="000000"/>
          <w:sz w:val="28"/>
          <w:szCs w:val="28"/>
        </w:rPr>
        <w:t xml:space="preserve"> и, пря</w:t>
      </w:r>
      <w:r w:rsidRPr="00516D7C">
        <w:rPr>
          <w:color w:val="000000"/>
          <w:sz w:val="28"/>
          <w:szCs w:val="28"/>
        </w:rPr>
        <w:softHyphen/>
        <w:t>чась за спины про</w:t>
      </w:r>
      <w:r w:rsidRPr="00516D7C">
        <w:rPr>
          <w:color w:val="000000"/>
          <w:sz w:val="28"/>
          <w:szCs w:val="28"/>
        </w:rPr>
        <w:softHyphen/>
        <w:t>хо</w:t>
      </w:r>
      <w:r w:rsidRPr="00516D7C">
        <w:rPr>
          <w:color w:val="000000"/>
          <w:sz w:val="28"/>
          <w:szCs w:val="28"/>
        </w:rPr>
        <w:softHyphen/>
        <w:t>жих, про</w:t>
      </w:r>
      <w:r w:rsidRPr="00516D7C">
        <w:rPr>
          <w:color w:val="000000"/>
          <w:sz w:val="28"/>
          <w:szCs w:val="28"/>
        </w:rPr>
        <w:softHyphen/>
        <w:t>во</w:t>
      </w:r>
      <w:r w:rsidRPr="00516D7C">
        <w:rPr>
          <w:color w:val="000000"/>
          <w:sz w:val="28"/>
          <w:szCs w:val="28"/>
        </w:rPr>
        <w:softHyphen/>
        <w:t>ди</w:t>
      </w:r>
      <w:r w:rsidRPr="00516D7C">
        <w:rPr>
          <w:color w:val="000000"/>
          <w:sz w:val="28"/>
          <w:szCs w:val="28"/>
        </w:rPr>
        <w:softHyphen/>
        <w:t>ла его до дома. (32)</w:t>
      </w:r>
      <w:proofErr w:type="spellStart"/>
      <w:r w:rsidRPr="00516D7C">
        <w:rPr>
          <w:color w:val="000000"/>
          <w:sz w:val="28"/>
          <w:szCs w:val="28"/>
        </w:rPr>
        <w:t>Коста</w:t>
      </w:r>
      <w:proofErr w:type="spellEnd"/>
      <w:r w:rsidRPr="00516D7C">
        <w:rPr>
          <w:color w:val="000000"/>
          <w:sz w:val="28"/>
          <w:szCs w:val="28"/>
        </w:rPr>
        <w:t xml:space="preserve"> исчез в подъ</w:t>
      </w:r>
      <w:r w:rsidRPr="00516D7C">
        <w:rPr>
          <w:color w:val="000000"/>
          <w:sz w:val="28"/>
          <w:szCs w:val="28"/>
        </w:rPr>
        <w:softHyphen/>
        <w:t>ез</w:t>
      </w:r>
      <w:r w:rsidRPr="00516D7C">
        <w:rPr>
          <w:color w:val="000000"/>
          <w:sz w:val="28"/>
          <w:szCs w:val="28"/>
        </w:rPr>
        <w:softHyphen/>
        <w:t>де и минут через пять по</w:t>
      </w:r>
      <w:r w:rsidRPr="00516D7C">
        <w:rPr>
          <w:color w:val="000000"/>
          <w:sz w:val="28"/>
          <w:szCs w:val="28"/>
        </w:rPr>
        <w:softHyphen/>
        <w:t>явил</w:t>
      </w:r>
      <w:r w:rsidRPr="00516D7C">
        <w:rPr>
          <w:color w:val="000000"/>
          <w:sz w:val="28"/>
          <w:szCs w:val="28"/>
        </w:rPr>
        <w:softHyphen/>
        <w:t>ся снова. (33)Даже не за</w:t>
      </w:r>
      <w:r w:rsidRPr="00516D7C">
        <w:rPr>
          <w:color w:val="000000"/>
          <w:sz w:val="28"/>
          <w:szCs w:val="28"/>
        </w:rPr>
        <w:softHyphen/>
        <w:t>ме</w:t>
      </w:r>
      <w:r w:rsidRPr="00516D7C">
        <w:rPr>
          <w:color w:val="000000"/>
          <w:sz w:val="28"/>
          <w:szCs w:val="28"/>
        </w:rPr>
        <w:softHyphen/>
        <w:t>тив свою учи</w:t>
      </w:r>
      <w:r w:rsidRPr="00516D7C">
        <w:rPr>
          <w:color w:val="000000"/>
          <w:sz w:val="28"/>
          <w:szCs w:val="28"/>
        </w:rPr>
        <w:softHyphen/>
        <w:t>тель</w:t>
      </w:r>
      <w:r w:rsidRPr="00516D7C">
        <w:rPr>
          <w:color w:val="000000"/>
          <w:sz w:val="28"/>
          <w:szCs w:val="28"/>
        </w:rPr>
        <w:softHyphen/>
        <w:t>ни</w:t>
      </w:r>
      <w:r w:rsidRPr="00516D7C">
        <w:rPr>
          <w:color w:val="000000"/>
          <w:sz w:val="28"/>
          <w:szCs w:val="28"/>
        </w:rPr>
        <w:softHyphen/>
        <w:t>цу, он пронёсся мимо, а Же</w:t>
      </w:r>
      <w:r w:rsidRPr="00516D7C">
        <w:rPr>
          <w:color w:val="000000"/>
          <w:sz w:val="28"/>
          <w:szCs w:val="28"/>
        </w:rPr>
        <w:softHyphen/>
        <w:t>неч</w:t>
      </w:r>
      <w:r w:rsidRPr="00516D7C">
        <w:rPr>
          <w:color w:val="000000"/>
          <w:sz w:val="28"/>
          <w:szCs w:val="28"/>
        </w:rPr>
        <w:softHyphen/>
        <w:t>ка по</w:t>
      </w:r>
      <w:r w:rsidRPr="00516D7C">
        <w:rPr>
          <w:color w:val="000000"/>
          <w:sz w:val="28"/>
          <w:szCs w:val="28"/>
        </w:rPr>
        <w:softHyphen/>
        <w:t>спе</w:t>
      </w:r>
      <w:r w:rsidRPr="00516D7C">
        <w:rPr>
          <w:color w:val="000000"/>
          <w:sz w:val="28"/>
          <w:szCs w:val="28"/>
        </w:rPr>
        <w:softHyphen/>
        <w:t>ши</w:t>
      </w:r>
      <w:r w:rsidRPr="00516D7C">
        <w:rPr>
          <w:color w:val="000000"/>
          <w:sz w:val="28"/>
          <w:szCs w:val="28"/>
        </w:rPr>
        <w:softHyphen/>
        <w:t>ла за ним.</w:t>
      </w:r>
      <w:proofErr w:type="gramEnd"/>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(34)В со</w:t>
      </w:r>
      <w:r w:rsidRPr="00516D7C">
        <w:rPr>
          <w:color w:val="000000"/>
          <w:sz w:val="28"/>
          <w:szCs w:val="28"/>
        </w:rPr>
        <w:softHyphen/>
        <w:t>сед</w:t>
      </w:r>
      <w:r w:rsidRPr="00516D7C">
        <w:rPr>
          <w:color w:val="000000"/>
          <w:sz w:val="28"/>
          <w:szCs w:val="28"/>
        </w:rPr>
        <w:softHyphen/>
        <w:t>нем доме, на пер</w:t>
      </w:r>
      <w:r w:rsidRPr="00516D7C">
        <w:rPr>
          <w:color w:val="000000"/>
          <w:sz w:val="28"/>
          <w:szCs w:val="28"/>
        </w:rPr>
        <w:softHyphen/>
        <w:t>вом этаже, болел пар</w:t>
      </w:r>
      <w:r w:rsidRPr="00516D7C">
        <w:rPr>
          <w:color w:val="000000"/>
          <w:sz w:val="28"/>
          <w:szCs w:val="28"/>
        </w:rPr>
        <w:softHyphen/>
        <w:t>ниш</w:t>
      </w:r>
      <w:r w:rsidRPr="00516D7C">
        <w:rPr>
          <w:color w:val="000000"/>
          <w:sz w:val="28"/>
          <w:szCs w:val="28"/>
        </w:rPr>
        <w:softHyphen/>
        <w:t>ка — он был при</w:t>
      </w:r>
      <w:r w:rsidRPr="00516D7C">
        <w:rPr>
          <w:color w:val="000000"/>
          <w:sz w:val="28"/>
          <w:szCs w:val="28"/>
        </w:rPr>
        <w:softHyphen/>
        <w:t>ко</w:t>
      </w:r>
      <w:r w:rsidRPr="00516D7C">
        <w:rPr>
          <w:color w:val="000000"/>
          <w:sz w:val="28"/>
          <w:szCs w:val="28"/>
        </w:rPr>
        <w:softHyphen/>
        <w:t>ван к по</w:t>
      </w:r>
      <w:r w:rsidRPr="00516D7C">
        <w:rPr>
          <w:color w:val="000000"/>
          <w:sz w:val="28"/>
          <w:szCs w:val="28"/>
        </w:rPr>
        <w:softHyphen/>
        <w:t>сте</w:t>
      </w:r>
      <w:r w:rsidRPr="00516D7C">
        <w:rPr>
          <w:color w:val="000000"/>
          <w:sz w:val="28"/>
          <w:szCs w:val="28"/>
        </w:rPr>
        <w:softHyphen/>
        <w:t>ли.</w:t>
      </w:r>
      <w:r w:rsidRPr="00516D7C">
        <w:rPr>
          <w:rStyle w:val="apple-converted-space"/>
          <w:color w:val="000000"/>
          <w:sz w:val="28"/>
          <w:szCs w:val="28"/>
        </w:rPr>
        <w:t> </w:t>
      </w:r>
    </w:p>
    <w:p w:rsidR="00EF658C" w:rsidRPr="00516D7C" w:rsidRDefault="00EF658C" w:rsidP="00EF658C">
      <w:pPr>
        <w:pStyle w:val="a3"/>
        <w:tabs>
          <w:tab w:val="left" w:pos="2267"/>
        </w:tabs>
        <w:spacing w:after="0" w:line="276" w:lineRule="auto"/>
        <w:jc w:val="both"/>
        <w:rPr>
          <w:bCs/>
          <w:color w:val="000000"/>
          <w:sz w:val="28"/>
          <w:szCs w:val="28"/>
        </w:rPr>
      </w:pPr>
    </w:p>
    <w:p w:rsidR="00EF658C" w:rsidRPr="00516D7C" w:rsidRDefault="00EF658C" w:rsidP="00EF658C">
      <w:pPr>
        <w:pStyle w:val="a3"/>
        <w:tabs>
          <w:tab w:val="left" w:pos="2267"/>
        </w:tabs>
        <w:spacing w:after="0" w:line="276" w:lineRule="auto"/>
        <w:jc w:val="both"/>
        <w:rPr>
          <w:bCs/>
          <w:i/>
          <w:color w:val="000000"/>
          <w:sz w:val="28"/>
          <w:szCs w:val="28"/>
        </w:rPr>
      </w:pPr>
      <w:r w:rsidRPr="00516D7C">
        <w:rPr>
          <w:i/>
          <w:color w:val="000000"/>
          <w:sz w:val="28"/>
          <w:szCs w:val="28"/>
          <w:shd w:val="clear" w:color="auto" w:fill="FFFFFF"/>
        </w:rPr>
        <w:t>Из предложения 33 выпишите слово, в котором правописание приставки определяется правилом: «Если после приставки следует глухой согласный, то на конце её пишется</w:t>
      </w:r>
      <w:proofErr w:type="gramStart"/>
      <w:r w:rsidRPr="00516D7C">
        <w:rPr>
          <w:i/>
          <w:color w:val="000000"/>
          <w:sz w:val="28"/>
          <w:szCs w:val="28"/>
          <w:shd w:val="clear" w:color="auto" w:fill="FFFFFF"/>
        </w:rPr>
        <w:t xml:space="preserve"> С</w:t>
      </w:r>
      <w:proofErr w:type="gramEnd"/>
      <w:r w:rsidRPr="00516D7C">
        <w:rPr>
          <w:i/>
          <w:color w:val="000000"/>
          <w:sz w:val="28"/>
          <w:szCs w:val="28"/>
          <w:shd w:val="clear" w:color="auto" w:fill="FFFFFF"/>
        </w:rPr>
        <w:t>».</w:t>
      </w:r>
    </w:p>
    <w:p w:rsidR="00EF658C" w:rsidRPr="00516D7C" w:rsidRDefault="00EF658C" w:rsidP="00EF658C">
      <w:pPr>
        <w:pStyle w:val="a3"/>
        <w:tabs>
          <w:tab w:val="left" w:pos="2267"/>
        </w:tabs>
        <w:spacing w:after="0" w:line="276" w:lineRule="auto"/>
        <w:jc w:val="both"/>
        <w:rPr>
          <w:color w:val="000000"/>
          <w:sz w:val="28"/>
          <w:szCs w:val="28"/>
          <w:shd w:val="clear" w:color="auto" w:fill="FFFFFF"/>
        </w:rPr>
      </w:pPr>
      <w:r>
        <w:rPr>
          <w:bCs/>
          <w:i/>
          <w:color w:val="000000"/>
          <w:sz w:val="28"/>
          <w:szCs w:val="28"/>
        </w:rPr>
        <w:t xml:space="preserve">           </w:t>
      </w:r>
      <w:r w:rsidRPr="00516D7C">
        <w:rPr>
          <w:color w:val="000000"/>
          <w:sz w:val="28"/>
          <w:szCs w:val="28"/>
          <w:shd w:val="clear" w:color="auto" w:fill="FFFFFF"/>
        </w:rPr>
        <w:t>(33)Но слы</w:t>
      </w:r>
      <w:r w:rsidRPr="00516D7C">
        <w:rPr>
          <w:color w:val="000000"/>
          <w:sz w:val="28"/>
          <w:szCs w:val="28"/>
          <w:shd w:val="clear" w:color="auto" w:fill="FFFFFF"/>
        </w:rPr>
        <w:softHyphen/>
        <w:t>ша</w:t>
      </w:r>
      <w:r w:rsidRPr="00516D7C">
        <w:rPr>
          <w:color w:val="000000"/>
          <w:sz w:val="28"/>
          <w:szCs w:val="28"/>
          <w:shd w:val="clear" w:color="auto" w:fill="FFFFFF"/>
        </w:rPr>
        <w:softHyphen/>
        <w:t>ла она сей</w:t>
      </w:r>
      <w:r w:rsidRPr="00516D7C">
        <w:rPr>
          <w:color w:val="000000"/>
          <w:sz w:val="28"/>
          <w:szCs w:val="28"/>
          <w:shd w:val="clear" w:color="auto" w:fill="FFFFFF"/>
        </w:rPr>
        <w:softHyphen/>
        <w:t>час плохо, по</w:t>
      </w:r>
      <w:r w:rsidRPr="00516D7C">
        <w:rPr>
          <w:color w:val="000000"/>
          <w:sz w:val="28"/>
          <w:szCs w:val="28"/>
          <w:shd w:val="clear" w:color="auto" w:fill="FFFFFF"/>
        </w:rPr>
        <w:softHyphen/>
        <w:t>то</w:t>
      </w:r>
      <w:r w:rsidRPr="00516D7C">
        <w:rPr>
          <w:color w:val="000000"/>
          <w:sz w:val="28"/>
          <w:szCs w:val="28"/>
          <w:shd w:val="clear" w:color="auto" w:fill="FFFFFF"/>
        </w:rPr>
        <w:softHyphen/>
        <w:t>му что преды</w:t>
      </w:r>
      <w:r w:rsidRPr="00516D7C">
        <w:rPr>
          <w:color w:val="000000"/>
          <w:sz w:val="28"/>
          <w:szCs w:val="28"/>
          <w:shd w:val="clear" w:color="auto" w:fill="FFFFFF"/>
        </w:rPr>
        <w:softHyphen/>
        <w:t>ду</w:t>
      </w:r>
      <w:r w:rsidRPr="00516D7C">
        <w:rPr>
          <w:color w:val="000000"/>
          <w:sz w:val="28"/>
          <w:szCs w:val="28"/>
          <w:shd w:val="clear" w:color="auto" w:fill="FFFFFF"/>
        </w:rPr>
        <w:softHyphen/>
        <w:t>щий раз</w:t>
      </w:r>
      <w:r w:rsidRPr="00516D7C">
        <w:rPr>
          <w:color w:val="000000"/>
          <w:sz w:val="28"/>
          <w:szCs w:val="28"/>
          <w:shd w:val="clear" w:color="auto" w:fill="FFFFFF"/>
        </w:rPr>
        <w:softHyphen/>
        <w:t>го</w:t>
      </w:r>
      <w:r w:rsidRPr="00516D7C">
        <w:rPr>
          <w:color w:val="000000"/>
          <w:sz w:val="28"/>
          <w:szCs w:val="28"/>
          <w:shd w:val="clear" w:color="auto" w:fill="FFFFFF"/>
        </w:rPr>
        <w:softHyphen/>
        <w:t>вор силь</w:t>
      </w:r>
      <w:r w:rsidRPr="00516D7C">
        <w:rPr>
          <w:color w:val="000000"/>
          <w:sz w:val="28"/>
          <w:szCs w:val="28"/>
          <w:shd w:val="clear" w:color="auto" w:fill="FFFFFF"/>
        </w:rPr>
        <w:softHyphen/>
        <w:t>но обес</w:t>
      </w:r>
      <w:r w:rsidRPr="00516D7C">
        <w:rPr>
          <w:color w:val="000000"/>
          <w:sz w:val="28"/>
          <w:szCs w:val="28"/>
          <w:shd w:val="clear" w:color="auto" w:fill="FFFFFF"/>
        </w:rPr>
        <w:softHyphen/>
        <w:t>по</w:t>
      </w:r>
      <w:r w:rsidRPr="00516D7C">
        <w:rPr>
          <w:color w:val="000000"/>
          <w:sz w:val="28"/>
          <w:szCs w:val="28"/>
          <w:shd w:val="clear" w:color="auto" w:fill="FFFFFF"/>
        </w:rPr>
        <w:softHyphen/>
        <w:t>ко</w:t>
      </w:r>
      <w:r w:rsidRPr="00516D7C">
        <w:rPr>
          <w:color w:val="000000"/>
          <w:sz w:val="28"/>
          <w:szCs w:val="28"/>
          <w:shd w:val="clear" w:color="auto" w:fill="FFFFFF"/>
        </w:rPr>
        <w:softHyphen/>
        <w:t>ил её, уди</w:t>
      </w:r>
      <w:r w:rsidRPr="00516D7C">
        <w:rPr>
          <w:color w:val="000000"/>
          <w:sz w:val="28"/>
          <w:szCs w:val="28"/>
          <w:shd w:val="clear" w:color="auto" w:fill="FFFFFF"/>
        </w:rPr>
        <w:softHyphen/>
        <w:t>вил и оби</w:t>
      </w:r>
      <w:r w:rsidRPr="00516D7C">
        <w:rPr>
          <w:color w:val="000000"/>
          <w:sz w:val="28"/>
          <w:szCs w:val="28"/>
          <w:shd w:val="clear" w:color="auto" w:fill="FFFFFF"/>
        </w:rPr>
        <w:softHyphen/>
        <w:t>дел.</w:t>
      </w:r>
    </w:p>
    <w:p w:rsidR="00EF658C" w:rsidRPr="00516D7C" w:rsidRDefault="00EF658C" w:rsidP="00EF658C">
      <w:pPr>
        <w:pStyle w:val="a3"/>
        <w:tabs>
          <w:tab w:val="left" w:pos="2267"/>
        </w:tabs>
        <w:spacing w:after="0" w:line="276" w:lineRule="auto"/>
        <w:ind w:firstLine="708"/>
        <w:jc w:val="both"/>
        <w:rPr>
          <w:color w:val="000000"/>
          <w:sz w:val="28"/>
          <w:szCs w:val="28"/>
          <w:shd w:val="clear" w:color="auto" w:fill="FFFFFF"/>
        </w:rPr>
      </w:pPr>
    </w:p>
    <w:p w:rsidR="00EF658C" w:rsidRPr="00516D7C" w:rsidRDefault="00EF658C" w:rsidP="00EF658C">
      <w:pPr>
        <w:pStyle w:val="a3"/>
        <w:tabs>
          <w:tab w:val="left" w:pos="2267"/>
        </w:tabs>
        <w:spacing w:after="0" w:line="276" w:lineRule="auto"/>
        <w:ind w:firstLine="708"/>
        <w:jc w:val="both"/>
        <w:rPr>
          <w:bCs/>
          <w:i/>
          <w:color w:val="000000"/>
          <w:sz w:val="28"/>
          <w:szCs w:val="28"/>
        </w:rPr>
      </w:pPr>
    </w:p>
    <w:p w:rsidR="00EF658C" w:rsidRPr="00516D7C"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516D7C">
        <w:rPr>
          <w:rFonts w:ascii="Times New Roman" w:eastAsia="Times New Roman" w:hAnsi="Times New Roman" w:cs="Times New Roman"/>
          <w:i/>
          <w:color w:val="000000"/>
          <w:sz w:val="28"/>
          <w:szCs w:val="28"/>
        </w:rPr>
        <w:t>Из пред</w:t>
      </w:r>
      <w:r w:rsidRPr="00516D7C">
        <w:rPr>
          <w:rFonts w:ascii="Times New Roman" w:eastAsia="Times New Roman" w:hAnsi="Times New Roman" w:cs="Times New Roman"/>
          <w:i/>
          <w:color w:val="000000"/>
          <w:sz w:val="28"/>
          <w:szCs w:val="28"/>
        </w:rPr>
        <w:softHyphen/>
        <w:t>ло</w:t>
      </w:r>
      <w:r w:rsidRPr="00516D7C">
        <w:rPr>
          <w:rFonts w:ascii="Times New Roman" w:eastAsia="Times New Roman" w:hAnsi="Times New Roman" w:cs="Times New Roman"/>
          <w:i/>
          <w:color w:val="000000"/>
          <w:sz w:val="28"/>
          <w:szCs w:val="28"/>
        </w:rPr>
        <w:softHyphen/>
        <w:t>же</w:t>
      </w:r>
      <w:r w:rsidRPr="00516D7C">
        <w:rPr>
          <w:rFonts w:ascii="Times New Roman" w:eastAsia="Times New Roman" w:hAnsi="Times New Roman" w:cs="Times New Roman"/>
          <w:i/>
          <w:color w:val="000000"/>
          <w:sz w:val="28"/>
          <w:szCs w:val="28"/>
        </w:rPr>
        <w:softHyphen/>
        <w:t>ний 1—17 вы</w:t>
      </w:r>
      <w:r w:rsidRPr="00516D7C">
        <w:rPr>
          <w:rFonts w:ascii="Times New Roman" w:eastAsia="Times New Roman" w:hAnsi="Times New Roman" w:cs="Times New Roman"/>
          <w:i/>
          <w:color w:val="000000"/>
          <w:sz w:val="28"/>
          <w:szCs w:val="28"/>
        </w:rPr>
        <w:softHyphen/>
        <w:t>пи</w:t>
      </w:r>
      <w:r w:rsidRPr="00516D7C">
        <w:rPr>
          <w:rFonts w:ascii="Times New Roman" w:eastAsia="Times New Roman" w:hAnsi="Times New Roman" w:cs="Times New Roman"/>
          <w:i/>
          <w:color w:val="000000"/>
          <w:sz w:val="28"/>
          <w:szCs w:val="28"/>
        </w:rPr>
        <w:softHyphen/>
        <w:t>ши</w:t>
      </w:r>
      <w:r w:rsidRPr="00516D7C">
        <w:rPr>
          <w:rFonts w:ascii="Times New Roman" w:eastAsia="Times New Roman" w:hAnsi="Times New Roman" w:cs="Times New Roman"/>
          <w:i/>
          <w:color w:val="000000"/>
          <w:sz w:val="28"/>
          <w:szCs w:val="28"/>
        </w:rPr>
        <w:softHyphen/>
        <w:t>те слово, в ко</w:t>
      </w:r>
      <w:r w:rsidRPr="00516D7C">
        <w:rPr>
          <w:rFonts w:ascii="Times New Roman" w:eastAsia="Times New Roman" w:hAnsi="Times New Roman" w:cs="Times New Roman"/>
          <w:i/>
          <w:color w:val="000000"/>
          <w:sz w:val="28"/>
          <w:szCs w:val="28"/>
        </w:rPr>
        <w:softHyphen/>
        <w:t>то</w:t>
      </w:r>
      <w:r w:rsidRPr="00516D7C">
        <w:rPr>
          <w:rFonts w:ascii="Times New Roman" w:eastAsia="Times New Roman" w:hAnsi="Times New Roman" w:cs="Times New Roman"/>
          <w:i/>
          <w:color w:val="000000"/>
          <w:sz w:val="28"/>
          <w:szCs w:val="28"/>
        </w:rPr>
        <w:softHyphen/>
        <w:t>ром правописание при</w:t>
      </w:r>
      <w:r w:rsidRPr="00516D7C">
        <w:rPr>
          <w:rFonts w:ascii="Times New Roman" w:eastAsia="Times New Roman" w:hAnsi="Times New Roman" w:cs="Times New Roman"/>
          <w:i/>
          <w:color w:val="000000"/>
          <w:sz w:val="28"/>
          <w:szCs w:val="28"/>
        </w:rPr>
        <w:softHyphen/>
        <w:t>став</w:t>
      </w:r>
      <w:r w:rsidRPr="00516D7C">
        <w:rPr>
          <w:rFonts w:ascii="Times New Roman" w:eastAsia="Times New Roman" w:hAnsi="Times New Roman" w:cs="Times New Roman"/>
          <w:i/>
          <w:color w:val="000000"/>
          <w:sz w:val="28"/>
          <w:szCs w:val="28"/>
        </w:rPr>
        <w:softHyphen/>
        <w:t xml:space="preserve">ки определяется её значением— </w:t>
      </w:r>
      <w:proofErr w:type="gramStart"/>
      <w:r w:rsidRPr="00516D7C">
        <w:rPr>
          <w:rFonts w:ascii="Times New Roman" w:eastAsia="Times New Roman" w:hAnsi="Times New Roman" w:cs="Times New Roman"/>
          <w:i/>
          <w:color w:val="000000"/>
          <w:sz w:val="28"/>
          <w:szCs w:val="28"/>
        </w:rPr>
        <w:t>«р</w:t>
      </w:r>
      <w:proofErr w:type="gramEnd"/>
      <w:r w:rsidRPr="00516D7C">
        <w:rPr>
          <w:rFonts w:ascii="Times New Roman" w:eastAsia="Times New Roman" w:hAnsi="Times New Roman" w:cs="Times New Roman"/>
          <w:i/>
          <w:color w:val="000000"/>
          <w:sz w:val="28"/>
          <w:szCs w:val="28"/>
        </w:rPr>
        <w:t>асположение вблизи».</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(1)Од</w:t>
      </w:r>
      <w:r w:rsidRPr="00516D7C">
        <w:rPr>
          <w:rFonts w:ascii="Times New Roman" w:eastAsia="Times New Roman" w:hAnsi="Times New Roman" w:cs="Times New Roman"/>
          <w:color w:val="000000"/>
          <w:sz w:val="28"/>
          <w:szCs w:val="28"/>
        </w:rPr>
        <w:softHyphen/>
        <w:t>на</w:t>
      </w:r>
      <w:r w:rsidRPr="00516D7C">
        <w:rPr>
          <w:rFonts w:ascii="Times New Roman" w:eastAsia="Times New Roman" w:hAnsi="Times New Roman" w:cs="Times New Roman"/>
          <w:color w:val="000000"/>
          <w:sz w:val="28"/>
          <w:szCs w:val="28"/>
        </w:rPr>
        <w:softHyphen/>
        <w:t>ж</w:t>
      </w:r>
      <w:r w:rsidRPr="00516D7C">
        <w:rPr>
          <w:rFonts w:ascii="Times New Roman" w:eastAsia="Times New Roman" w:hAnsi="Times New Roman" w:cs="Times New Roman"/>
          <w:color w:val="000000"/>
          <w:sz w:val="28"/>
          <w:szCs w:val="28"/>
        </w:rPr>
        <w:softHyphen/>
        <w:t>ды ве</w:t>
      </w:r>
      <w:r w:rsidRPr="00516D7C">
        <w:rPr>
          <w:rFonts w:ascii="Times New Roman" w:eastAsia="Times New Roman" w:hAnsi="Times New Roman" w:cs="Times New Roman"/>
          <w:color w:val="000000"/>
          <w:sz w:val="28"/>
          <w:szCs w:val="28"/>
        </w:rPr>
        <w:softHyphen/>
        <w:t>сен</w:t>
      </w:r>
      <w:r w:rsidRPr="00516D7C">
        <w:rPr>
          <w:rFonts w:ascii="Times New Roman" w:eastAsia="Times New Roman" w:hAnsi="Times New Roman" w:cs="Times New Roman"/>
          <w:color w:val="000000"/>
          <w:sz w:val="28"/>
          <w:szCs w:val="28"/>
        </w:rPr>
        <w:softHyphen/>
        <w:t>ним днём пас</w:t>
      </w:r>
      <w:r w:rsidRPr="00516D7C">
        <w:rPr>
          <w:rFonts w:ascii="Times New Roman" w:eastAsia="Times New Roman" w:hAnsi="Times New Roman" w:cs="Times New Roman"/>
          <w:color w:val="000000"/>
          <w:sz w:val="28"/>
          <w:szCs w:val="28"/>
        </w:rPr>
        <w:softHyphen/>
        <w:t>са</w:t>
      </w:r>
      <w:r w:rsidRPr="00516D7C">
        <w:rPr>
          <w:rFonts w:ascii="Times New Roman" w:eastAsia="Times New Roman" w:hAnsi="Times New Roman" w:cs="Times New Roman"/>
          <w:color w:val="000000"/>
          <w:sz w:val="28"/>
          <w:szCs w:val="28"/>
        </w:rPr>
        <w:softHyphen/>
        <w:t>жир</w:t>
      </w:r>
      <w:r w:rsidRPr="00516D7C">
        <w:rPr>
          <w:rFonts w:ascii="Times New Roman" w:eastAsia="Times New Roman" w:hAnsi="Times New Roman" w:cs="Times New Roman"/>
          <w:color w:val="000000"/>
          <w:sz w:val="28"/>
          <w:szCs w:val="28"/>
        </w:rPr>
        <w:softHyphen/>
        <w:t>ский пое</w:t>
      </w:r>
      <w:proofErr w:type="gramStart"/>
      <w:r w:rsidRPr="00516D7C">
        <w:rPr>
          <w:rFonts w:ascii="Times New Roman" w:eastAsia="Times New Roman" w:hAnsi="Times New Roman" w:cs="Times New Roman"/>
          <w:color w:val="000000"/>
          <w:sz w:val="28"/>
          <w:szCs w:val="28"/>
        </w:rPr>
        <w:t>зд с гр</w:t>
      </w:r>
      <w:proofErr w:type="gramEnd"/>
      <w:r w:rsidRPr="00516D7C">
        <w:rPr>
          <w:rFonts w:ascii="Times New Roman" w:eastAsia="Times New Roman" w:hAnsi="Times New Roman" w:cs="Times New Roman"/>
          <w:color w:val="000000"/>
          <w:sz w:val="28"/>
          <w:szCs w:val="28"/>
        </w:rPr>
        <w:t>о</w:t>
      </w:r>
      <w:r w:rsidRPr="00516D7C">
        <w:rPr>
          <w:rFonts w:ascii="Times New Roman" w:eastAsia="Times New Roman" w:hAnsi="Times New Roman" w:cs="Times New Roman"/>
          <w:color w:val="000000"/>
          <w:sz w:val="28"/>
          <w:szCs w:val="28"/>
        </w:rPr>
        <w:softHyphen/>
        <w:t>хо</w:t>
      </w:r>
      <w:r w:rsidRPr="00516D7C">
        <w:rPr>
          <w:rFonts w:ascii="Times New Roman" w:eastAsia="Times New Roman" w:hAnsi="Times New Roman" w:cs="Times New Roman"/>
          <w:color w:val="000000"/>
          <w:sz w:val="28"/>
          <w:szCs w:val="28"/>
        </w:rPr>
        <w:softHyphen/>
        <w:t>том и ляз</w:t>
      </w:r>
      <w:r w:rsidRPr="00516D7C">
        <w:rPr>
          <w:rFonts w:ascii="Times New Roman" w:eastAsia="Times New Roman" w:hAnsi="Times New Roman" w:cs="Times New Roman"/>
          <w:color w:val="000000"/>
          <w:sz w:val="28"/>
          <w:szCs w:val="28"/>
        </w:rPr>
        <w:softHyphen/>
        <w:t>гом нёсся по при</w:t>
      </w:r>
      <w:r w:rsidRPr="00516D7C">
        <w:rPr>
          <w:rFonts w:ascii="Times New Roman" w:eastAsia="Times New Roman" w:hAnsi="Times New Roman" w:cs="Times New Roman"/>
          <w:color w:val="000000"/>
          <w:sz w:val="28"/>
          <w:szCs w:val="28"/>
        </w:rPr>
        <w:softHyphen/>
        <w:t>го</w:t>
      </w:r>
      <w:r w:rsidRPr="00516D7C">
        <w:rPr>
          <w:rFonts w:ascii="Times New Roman" w:eastAsia="Times New Roman" w:hAnsi="Times New Roman" w:cs="Times New Roman"/>
          <w:color w:val="000000"/>
          <w:sz w:val="28"/>
          <w:szCs w:val="28"/>
        </w:rPr>
        <w:softHyphen/>
        <w:t>ро</w:t>
      </w:r>
      <w:r w:rsidRPr="00516D7C">
        <w:rPr>
          <w:rFonts w:ascii="Times New Roman" w:eastAsia="Times New Roman" w:hAnsi="Times New Roman" w:cs="Times New Roman"/>
          <w:color w:val="000000"/>
          <w:sz w:val="28"/>
          <w:szCs w:val="28"/>
        </w:rPr>
        <w:softHyphen/>
        <w:t>ду Токио. (2)Наш вагон был от</w:t>
      </w:r>
      <w:r w:rsidRPr="00516D7C">
        <w:rPr>
          <w:rFonts w:ascii="Times New Roman" w:eastAsia="Times New Roman" w:hAnsi="Times New Roman" w:cs="Times New Roman"/>
          <w:color w:val="000000"/>
          <w:sz w:val="28"/>
          <w:szCs w:val="28"/>
        </w:rPr>
        <w:softHyphen/>
        <w:t>но</w:t>
      </w:r>
      <w:r w:rsidRPr="00516D7C">
        <w:rPr>
          <w:rFonts w:ascii="Times New Roman" w:eastAsia="Times New Roman" w:hAnsi="Times New Roman" w:cs="Times New Roman"/>
          <w:color w:val="000000"/>
          <w:sz w:val="28"/>
          <w:szCs w:val="28"/>
        </w:rPr>
        <w:softHyphen/>
        <w:t>си</w:t>
      </w:r>
      <w:r w:rsidRPr="00516D7C">
        <w:rPr>
          <w:rFonts w:ascii="Times New Roman" w:eastAsia="Times New Roman" w:hAnsi="Times New Roman" w:cs="Times New Roman"/>
          <w:color w:val="000000"/>
          <w:sz w:val="28"/>
          <w:szCs w:val="28"/>
        </w:rPr>
        <w:softHyphen/>
        <w:t>тель</w:t>
      </w:r>
      <w:r w:rsidRPr="00516D7C">
        <w:rPr>
          <w:rFonts w:ascii="Times New Roman" w:eastAsia="Times New Roman" w:hAnsi="Times New Roman" w:cs="Times New Roman"/>
          <w:color w:val="000000"/>
          <w:sz w:val="28"/>
          <w:szCs w:val="28"/>
        </w:rPr>
        <w:softHyphen/>
        <w:t>но пуст — в нём ехали не</w:t>
      </w:r>
      <w:r w:rsidRPr="00516D7C">
        <w:rPr>
          <w:rFonts w:ascii="Times New Roman" w:eastAsia="Times New Roman" w:hAnsi="Times New Roman" w:cs="Times New Roman"/>
          <w:color w:val="000000"/>
          <w:sz w:val="28"/>
          <w:szCs w:val="28"/>
        </w:rPr>
        <w:softHyphen/>
        <w:t>сколь</w:t>
      </w:r>
      <w:r w:rsidRPr="00516D7C">
        <w:rPr>
          <w:rFonts w:ascii="Times New Roman" w:eastAsia="Times New Roman" w:hAnsi="Times New Roman" w:cs="Times New Roman"/>
          <w:color w:val="000000"/>
          <w:sz w:val="28"/>
          <w:szCs w:val="28"/>
        </w:rPr>
        <w:softHyphen/>
        <w:t>ко до</w:t>
      </w:r>
      <w:r w:rsidRPr="00516D7C">
        <w:rPr>
          <w:rFonts w:ascii="Times New Roman" w:eastAsia="Times New Roman" w:hAnsi="Times New Roman" w:cs="Times New Roman"/>
          <w:color w:val="000000"/>
          <w:sz w:val="28"/>
          <w:szCs w:val="28"/>
        </w:rPr>
        <w:softHyphen/>
        <w:t>мо</w:t>
      </w:r>
      <w:r w:rsidRPr="00516D7C">
        <w:rPr>
          <w:rFonts w:ascii="Times New Roman" w:eastAsia="Times New Roman" w:hAnsi="Times New Roman" w:cs="Times New Roman"/>
          <w:color w:val="000000"/>
          <w:sz w:val="28"/>
          <w:szCs w:val="28"/>
        </w:rPr>
        <w:softHyphen/>
        <w:t>хо</w:t>
      </w:r>
      <w:r w:rsidRPr="00516D7C">
        <w:rPr>
          <w:rFonts w:ascii="Times New Roman" w:eastAsia="Times New Roman" w:hAnsi="Times New Roman" w:cs="Times New Roman"/>
          <w:color w:val="000000"/>
          <w:sz w:val="28"/>
          <w:szCs w:val="28"/>
        </w:rPr>
        <w:softHyphen/>
        <w:t>зя</w:t>
      </w:r>
      <w:r w:rsidRPr="00516D7C">
        <w:rPr>
          <w:rFonts w:ascii="Times New Roman" w:eastAsia="Times New Roman" w:hAnsi="Times New Roman" w:cs="Times New Roman"/>
          <w:color w:val="000000"/>
          <w:sz w:val="28"/>
          <w:szCs w:val="28"/>
        </w:rPr>
        <w:softHyphen/>
        <w:t>ек с детьми и по</w:t>
      </w:r>
      <w:r w:rsidRPr="00516D7C">
        <w:rPr>
          <w:rFonts w:ascii="Times New Roman" w:eastAsia="Times New Roman" w:hAnsi="Times New Roman" w:cs="Times New Roman"/>
          <w:color w:val="000000"/>
          <w:sz w:val="28"/>
          <w:szCs w:val="28"/>
        </w:rPr>
        <w:softHyphen/>
        <w:t>жи</w:t>
      </w:r>
      <w:r w:rsidRPr="00516D7C">
        <w:rPr>
          <w:rFonts w:ascii="Times New Roman" w:eastAsia="Times New Roman" w:hAnsi="Times New Roman" w:cs="Times New Roman"/>
          <w:color w:val="000000"/>
          <w:sz w:val="28"/>
          <w:szCs w:val="28"/>
        </w:rPr>
        <w:softHyphen/>
        <w:t>лые люди.</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(3)На оче</w:t>
      </w:r>
      <w:r w:rsidRPr="00516D7C">
        <w:rPr>
          <w:rFonts w:ascii="Times New Roman" w:eastAsia="Times New Roman" w:hAnsi="Times New Roman" w:cs="Times New Roman"/>
          <w:color w:val="000000"/>
          <w:sz w:val="28"/>
          <w:szCs w:val="28"/>
        </w:rPr>
        <w:softHyphen/>
        <w:t>ред</w:t>
      </w:r>
      <w:r w:rsidRPr="00516D7C">
        <w:rPr>
          <w:rFonts w:ascii="Times New Roman" w:eastAsia="Times New Roman" w:hAnsi="Times New Roman" w:cs="Times New Roman"/>
          <w:color w:val="000000"/>
          <w:sz w:val="28"/>
          <w:szCs w:val="28"/>
        </w:rPr>
        <w:softHyphen/>
        <w:t>ной стан</w:t>
      </w:r>
      <w:r w:rsidRPr="00516D7C">
        <w:rPr>
          <w:rFonts w:ascii="Times New Roman" w:eastAsia="Times New Roman" w:hAnsi="Times New Roman" w:cs="Times New Roman"/>
          <w:color w:val="000000"/>
          <w:sz w:val="28"/>
          <w:szCs w:val="28"/>
        </w:rPr>
        <w:softHyphen/>
        <w:t>ции двери ва</w:t>
      </w:r>
      <w:r w:rsidRPr="00516D7C">
        <w:rPr>
          <w:rFonts w:ascii="Times New Roman" w:eastAsia="Times New Roman" w:hAnsi="Times New Roman" w:cs="Times New Roman"/>
          <w:color w:val="000000"/>
          <w:sz w:val="28"/>
          <w:szCs w:val="28"/>
        </w:rPr>
        <w:softHyphen/>
        <w:t>го</w:t>
      </w:r>
      <w:r w:rsidRPr="00516D7C">
        <w:rPr>
          <w:rFonts w:ascii="Times New Roman" w:eastAsia="Times New Roman" w:hAnsi="Times New Roman" w:cs="Times New Roman"/>
          <w:color w:val="000000"/>
          <w:sz w:val="28"/>
          <w:szCs w:val="28"/>
        </w:rPr>
        <w:softHyphen/>
        <w:t>на от</w:t>
      </w:r>
      <w:r w:rsidRPr="00516D7C">
        <w:rPr>
          <w:rFonts w:ascii="Times New Roman" w:eastAsia="Times New Roman" w:hAnsi="Times New Roman" w:cs="Times New Roman"/>
          <w:color w:val="000000"/>
          <w:sz w:val="28"/>
          <w:szCs w:val="28"/>
        </w:rPr>
        <w:softHyphen/>
        <w:t>кры</w:t>
      </w:r>
      <w:r w:rsidRPr="00516D7C">
        <w:rPr>
          <w:rFonts w:ascii="Times New Roman" w:eastAsia="Times New Roman" w:hAnsi="Times New Roman" w:cs="Times New Roman"/>
          <w:color w:val="000000"/>
          <w:sz w:val="28"/>
          <w:szCs w:val="28"/>
        </w:rPr>
        <w:softHyphen/>
        <w:t>лись, и не</w:t>
      </w:r>
      <w:r w:rsidRPr="00516D7C">
        <w:rPr>
          <w:rFonts w:ascii="Times New Roman" w:eastAsia="Times New Roman" w:hAnsi="Times New Roman" w:cs="Times New Roman"/>
          <w:color w:val="000000"/>
          <w:sz w:val="28"/>
          <w:szCs w:val="28"/>
        </w:rPr>
        <w:softHyphen/>
        <w:t>ожи</w:t>
      </w:r>
      <w:r w:rsidRPr="00516D7C">
        <w:rPr>
          <w:rFonts w:ascii="Times New Roman" w:eastAsia="Times New Roman" w:hAnsi="Times New Roman" w:cs="Times New Roman"/>
          <w:color w:val="000000"/>
          <w:sz w:val="28"/>
          <w:szCs w:val="28"/>
        </w:rPr>
        <w:softHyphen/>
        <w:t>дан</w:t>
      </w:r>
      <w:r w:rsidRPr="00516D7C">
        <w:rPr>
          <w:rFonts w:ascii="Times New Roman" w:eastAsia="Times New Roman" w:hAnsi="Times New Roman" w:cs="Times New Roman"/>
          <w:color w:val="000000"/>
          <w:sz w:val="28"/>
          <w:szCs w:val="28"/>
        </w:rPr>
        <w:softHyphen/>
        <w:t>но спо</w:t>
      </w:r>
      <w:r w:rsidRPr="00516D7C">
        <w:rPr>
          <w:rFonts w:ascii="Times New Roman" w:eastAsia="Times New Roman" w:hAnsi="Times New Roman" w:cs="Times New Roman"/>
          <w:color w:val="000000"/>
          <w:sz w:val="28"/>
          <w:szCs w:val="28"/>
        </w:rPr>
        <w:softHyphen/>
        <w:t>кой</w:t>
      </w:r>
      <w:r w:rsidRPr="00516D7C">
        <w:rPr>
          <w:rFonts w:ascii="Times New Roman" w:eastAsia="Times New Roman" w:hAnsi="Times New Roman" w:cs="Times New Roman"/>
          <w:color w:val="000000"/>
          <w:sz w:val="28"/>
          <w:szCs w:val="28"/>
        </w:rPr>
        <w:softHyphen/>
        <w:t>ствие было на</w:t>
      </w:r>
      <w:r w:rsidRPr="00516D7C">
        <w:rPr>
          <w:rFonts w:ascii="Times New Roman" w:eastAsia="Times New Roman" w:hAnsi="Times New Roman" w:cs="Times New Roman"/>
          <w:color w:val="000000"/>
          <w:sz w:val="28"/>
          <w:szCs w:val="28"/>
        </w:rPr>
        <w:softHyphen/>
        <w:t>ру</w:t>
      </w:r>
      <w:r w:rsidRPr="00516D7C">
        <w:rPr>
          <w:rFonts w:ascii="Times New Roman" w:eastAsia="Times New Roman" w:hAnsi="Times New Roman" w:cs="Times New Roman"/>
          <w:color w:val="000000"/>
          <w:sz w:val="28"/>
          <w:szCs w:val="28"/>
        </w:rPr>
        <w:softHyphen/>
        <w:t>ше</w:t>
      </w:r>
      <w:r w:rsidRPr="00516D7C">
        <w:rPr>
          <w:rFonts w:ascii="Times New Roman" w:eastAsia="Times New Roman" w:hAnsi="Times New Roman" w:cs="Times New Roman"/>
          <w:color w:val="000000"/>
          <w:sz w:val="28"/>
          <w:szCs w:val="28"/>
        </w:rPr>
        <w:softHyphen/>
        <w:t>но муж</w:t>
      </w:r>
      <w:r w:rsidRPr="00516D7C">
        <w:rPr>
          <w:rFonts w:ascii="Times New Roman" w:eastAsia="Times New Roman" w:hAnsi="Times New Roman" w:cs="Times New Roman"/>
          <w:color w:val="000000"/>
          <w:sz w:val="28"/>
          <w:szCs w:val="28"/>
        </w:rPr>
        <w:softHyphen/>
        <w:t>чи</w:t>
      </w:r>
      <w:r w:rsidRPr="00516D7C">
        <w:rPr>
          <w:rFonts w:ascii="Times New Roman" w:eastAsia="Times New Roman" w:hAnsi="Times New Roman" w:cs="Times New Roman"/>
          <w:color w:val="000000"/>
          <w:sz w:val="28"/>
          <w:szCs w:val="28"/>
        </w:rPr>
        <w:softHyphen/>
        <w:t>ной, ко</w:t>
      </w:r>
      <w:r w:rsidRPr="00516D7C">
        <w:rPr>
          <w:rFonts w:ascii="Times New Roman" w:eastAsia="Times New Roman" w:hAnsi="Times New Roman" w:cs="Times New Roman"/>
          <w:color w:val="000000"/>
          <w:sz w:val="28"/>
          <w:szCs w:val="28"/>
        </w:rPr>
        <w:softHyphen/>
        <w:t>то</w:t>
      </w:r>
      <w:r w:rsidRPr="00516D7C">
        <w:rPr>
          <w:rFonts w:ascii="Times New Roman" w:eastAsia="Times New Roman" w:hAnsi="Times New Roman" w:cs="Times New Roman"/>
          <w:color w:val="000000"/>
          <w:sz w:val="28"/>
          <w:szCs w:val="28"/>
        </w:rPr>
        <w:softHyphen/>
        <w:t>рый бук</w:t>
      </w:r>
      <w:r w:rsidRPr="00516D7C">
        <w:rPr>
          <w:rFonts w:ascii="Times New Roman" w:eastAsia="Times New Roman" w:hAnsi="Times New Roman" w:cs="Times New Roman"/>
          <w:color w:val="000000"/>
          <w:sz w:val="28"/>
          <w:szCs w:val="28"/>
        </w:rPr>
        <w:softHyphen/>
        <w:t>валь</w:t>
      </w:r>
      <w:r w:rsidRPr="00516D7C">
        <w:rPr>
          <w:rFonts w:ascii="Times New Roman" w:eastAsia="Times New Roman" w:hAnsi="Times New Roman" w:cs="Times New Roman"/>
          <w:color w:val="000000"/>
          <w:sz w:val="28"/>
          <w:szCs w:val="28"/>
        </w:rPr>
        <w:softHyphen/>
        <w:t>но вва</w:t>
      </w:r>
      <w:r w:rsidRPr="00516D7C">
        <w:rPr>
          <w:rFonts w:ascii="Times New Roman" w:eastAsia="Times New Roman" w:hAnsi="Times New Roman" w:cs="Times New Roman"/>
          <w:color w:val="000000"/>
          <w:sz w:val="28"/>
          <w:szCs w:val="28"/>
        </w:rPr>
        <w:softHyphen/>
        <w:t>лил</w:t>
      </w:r>
      <w:r w:rsidRPr="00516D7C">
        <w:rPr>
          <w:rFonts w:ascii="Times New Roman" w:eastAsia="Times New Roman" w:hAnsi="Times New Roman" w:cs="Times New Roman"/>
          <w:color w:val="000000"/>
          <w:sz w:val="28"/>
          <w:szCs w:val="28"/>
        </w:rPr>
        <w:softHyphen/>
        <w:t>ся в наш вагон, вы</w:t>
      </w:r>
      <w:r w:rsidRPr="00516D7C">
        <w:rPr>
          <w:rFonts w:ascii="Times New Roman" w:eastAsia="Times New Roman" w:hAnsi="Times New Roman" w:cs="Times New Roman"/>
          <w:color w:val="000000"/>
          <w:sz w:val="28"/>
          <w:szCs w:val="28"/>
        </w:rPr>
        <w:softHyphen/>
        <w:t>кри</w:t>
      </w:r>
      <w:r w:rsidRPr="00516D7C">
        <w:rPr>
          <w:rFonts w:ascii="Times New Roman" w:eastAsia="Times New Roman" w:hAnsi="Times New Roman" w:cs="Times New Roman"/>
          <w:color w:val="000000"/>
          <w:sz w:val="28"/>
          <w:szCs w:val="28"/>
        </w:rPr>
        <w:softHyphen/>
        <w:t>ки</w:t>
      </w:r>
      <w:r w:rsidRPr="00516D7C">
        <w:rPr>
          <w:rFonts w:ascii="Times New Roman" w:eastAsia="Times New Roman" w:hAnsi="Times New Roman" w:cs="Times New Roman"/>
          <w:color w:val="000000"/>
          <w:sz w:val="28"/>
          <w:szCs w:val="28"/>
        </w:rPr>
        <w:softHyphen/>
        <w:t>вая ру</w:t>
      </w:r>
      <w:r w:rsidRPr="00516D7C">
        <w:rPr>
          <w:rFonts w:ascii="Times New Roman" w:eastAsia="Times New Roman" w:hAnsi="Times New Roman" w:cs="Times New Roman"/>
          <w:color w:val="000000"/>
          <w:sz w:val="28"/>
          <w:szCs w:val="28"/>
        </w:rPr>
        <w:softHyphen/>
        <w:t>га</w:t>
      </w:r>
      <w:r w:rsidRPr="00516D7C">
        <w:rPr>
          <w:rFonts w:ascii="Times New Roman" w:eastAsia="Times New Roman" w:hAnsi="Times New Roman" w:cs="Times New Roman"/>
          <w:color w:val="000000"/>
          <w:sz w:val="28"/>
          <w:szCs w:val="28"/>
        </w:rPr>
        <w:softHyphen/>
        <w:t>тель</w:t>
      </w:r>
      <w:r w:rsidRPr="00516D7C">
        <w:rPr>
          <w:rFonts w:ascii="Times New Roman" w:eastAsia="Times New Roman" w:hAnsi="Times New Roman" w:cs="Times New Roman"/>
          <w:color w:val="000000"/>
          <w:sz w:val="28"/>
          <w:szCs w:val="28"/>
        </w:rPr>
        <w:softHyphen/>
        <w:t>ства. (4)Он был круп</w:t>
      </w:r>
      <w:r w:rsidRPr="00516D7C">
        <w:rPr>
          <w:rFonts w:ascii="Times New Roman" w:eastAsia="Times New Roman" w:hAnsi="Times New Roman" w:cs="Times New Roman"/>
          <w:color w:val="000000"/>
          <w:sz w:val="28"/>
          <w:szCs w:val="28"/>
        </w:rPr>
        <w:softHyphen/>
        <w:t>но</w:t>
      </w:r>
      <w:r w:rsidRPr="00516D7C">
        <w:rPr>
          <w:rFonts w:ascii="Times New Roman" w:eastAsia="Times New Roman" w:hAnsi="Times New Roman" w:cs="Times New Roman"/>
          <w:color w:val="000000"/>
          <w:sz w:val="28"/>
          <w:szCs w:val="28"/>
        </w:rPr>
        <w:softHyphen/>
        <w:t>го те</w:t>
      </w:r>
      <w:r w:rsidRPr="00516D7C">
        <w:rPr>
          <w:rFonts w:ascii="Times New Roman" w:eastAsia="Times New Roman" w:hAnsi="Times New Roman" w:cs="Times New Roman"/>
          <w:color w:val="000000"/>
          <w:sz w:val="28"/>
          <w:szCs w:val="28"/>
        </w:rPr>
        <w:softHyphen/>
        <w:t>ло</w:t>
      </w:r>
      <w:r w:rsidRPr="00516D7C">
        <w:rPr>
          <w:rFonts w:ascii="Times New Roman" w:eastAsia="Times New Roman" w:hAnsi="Times New Roman" w:cs="Times New Roman"/>
          <w:color w:val="000000"/>
          <w:sz w:val="28"/>
          <w:szCs w:val="28"/>
        </w:rPr>
        <w:softHyphen/>
        <w:t>сло</w:t>
      </w:r>
      <w:r w:rsidRPr="00516D7C">
        <w:rPr>
          <w:rFonts w:ascii="Times New Roman" w:eastAsia="Times New Roman" w:hAnsi="Times New Roman" w:cs="Times New Roman"/>
          <w:color w:val="000000"/>
          <w:sz w:val="28"/>
          <w:szCs w:val="28"/>
        </w:rPr>
        <w:softHyphen/>
        <w:t>же</w:t>
      </w:r>
      <w:r w:rsidRPr="00516D7C">
        <w:rPr>
          <w:rFonts w:ascii="Times New Roman" w:eastAsia="Times New Roman" w:hAnsi="Times New Roman" w:cs="Times New Roman"/>
          <w:color w:val="000000"/>
          <w:sz w:val="28"/>
          <w:szCs w:val="28"/>
        </w:rPr>
        <w:softHyphen/>
        <w:t>ния, одет в ра</w:t>
      </w:r>
      <w:r w:rsidRPr="00516D7C">
        <w:rPr>
          <w:rFonts w:ascii="Times New Roman" w:eastAsia="Times New Roman" w:hAnsi="Times New Roman" w:cs="Times New Roman"/>
          <w:color w:val="000000"/>
          <w:sz w:val="28"/>
          <w:szCs w:val="28"/>
        </w:rPr>
        <w:softHyphen/>
        <w:t>бо</w:t>
      </w:r>
      <w:r w:rsidRPr="00516D7C">
        <w:rPr>
          <w:rFonts w:ascii="Times New Roman" w:eastAsia="Times New Roman" w:hAnsi="Times New Roman" w:cs="Times New Roman"/>
          <w:color w:val="000000"/>
          <w:sz w:val="28"/>
          <w:szCs w:val="28"/>
        </w:rPr>
        <w:softHyphen/>
        <w:t>чий ком</w:t>
      </w:r>
      <w:r w:rsidRPr="00516D7C">
        <w:rPr>
          <w:rFonts w:ascii="Times New Roman" w:eastAsia="Times New Roman" w:hAnsi="Times New Roman" w:cs="Times New Roman"/>
          <w:color w:val="000000"/>
          <w:sz w:val="28"/>
          <w:szCs w:val="28"/>
        </w:rPr>
        <w:softHyphen/>
        <w:t>би</w:t>
      </w:r>
      <w:r w:rsidRPr="00516D7C">
        <w:rPr>
          <w:rFonts w:ascii="Times New Roman" w:eastAsia="Times New Roman" w:hAnsi="Times New Roman" w:cs="Times New Roman"/>
          <w:color w:val="000000"/>
          <w:sz w:val="28"/>
          <w:szCs w:val="28"/>
        </w:rPr>
        <w:softHyphen/>
        <w:t>не</w:t>
      </w:r>
      <w:r w:rsidRPr="00516D7C">
        <w:rPr>
          <w:rFonts w:ascii="Times New Roman" w:eastAsia="Times New Roman" w:hAnsi="Times New Roman" w:cs="Times New Roman"/>
          <w:color w:val="000000"/>
          <w:sz w:val="28"/>
          <w:szCs w:val="28"/>
        </w:rPr>
        <w:softHyphen/>
        <w:t>зон. (5)Вы</w:t>
      </w:r>
      <w:r w:rsidRPr="00516D7C">
        <w:rPr>
          <w:rFonts w:ascii="Times New Roman" w:eastAsia="Times New Roman" w:hAnsi="Times New Roman" w:cs="Times New Roman"/>
          <w:color w:val="000000"/>
          <w:sz w:val="28"/>
          <w:szCs w:val="28"/>
        </w:rPr>
        <w:softHyphen/>
        <w:t>крик</w:t>
      </w:r>
      <w:r w:rsidRPr="00516D7C">
        <w:rPr>
          <w:rFonts w:ascii="Times New Roman" w:eastAsia="Times New Roman" w:hAnsi="Times New Roman" w:cs="Times New Roman"/>
          <w:color w:val="000000"/>
          <w:sz w:val="28"/>
          <w:szCs w:val="28"/>
        </w:rPr>
        <w:softHyphen/>
        <w:t>нув что-то, он с во</w:t>
      </w:r>
      <w:r w:rsidRPr="00516D7C">
        <w:rPr>
          <w:rFonts w:ascii="Times New Roman" w:eastAsia="Times New Roman" w:hAnsi="Times New Roman" w:cs="Times New Roman"/>
          <w:color w:val="000000"/>
          <w:sz w:val="28"/>
          <w:szCs w:val="28"/>
        </w:rPr>
        <w:softHyphen/>
        <w:t>ин</w:t>
      </w:r>
      <w:r w:rsidRPr="00516D7C">
        <w:rPr>
          <w:rFonts w:ascii="Times New Roman" w:eastAsia="Times New Roman" w:hAnsi="Times New Roman" w:cs="Times New Roman"/>
          <w:color w:val="000000"/>
          <w:sz w:val="28"/>
          <w:szCs w:val="28"/>
        </w:rPr>
        <w:softHyphen/>
        <w:t>ствен</w:t>
      </w:r>
      <w:r w:rsidRPr="00516D7C">
        <w:rPr>
          <w:rFonts w:ascii="Times New Roman" w:eastAsia="Times New Roman" w:hAnsi="Times New Roman" w:cs="Times New Roman"/>
          <w:color w:val="000000"/>
          <w:sz w:val="28"/>
          <w:szCs w:val="28"/>
        </w:rPr>
        <w:softHyphen/>
        <w:t>ным видом на</w:t>
      </w:r>
      <w:r w:rsidRPr="00516D7C">
        <w:rPr>
          <w:rFonts w:ascii="Times New Roman" w:eastAsia="Times New Roman" w:hAnsi="Times New Roman" w:cs="Times New Roman"/>
          <w:color w:val="000000"/>
          <w:sz w:val="28"/>
          <w:szCs w:val="28"/>
        </w:rPr>
        <w:softHyphen/>
        <w:t>пра</w:t>
      </w:r>
      <w:r w:rsidRPr="00516D7C">
        <w:rPr>
          <w:rFonts w:ascii="Times New Roman" w:eastAsia="Times New Roman" w:hAnsi="Times New Roman" w:cs="Times New Roman"/>
          <w:color w:val="000000"/>
          <w:sz w:val="28"/>
          <w:szCs w:val="28"/>
        </w:rPr>
        <w:softHyphen/>
        <w:t>вил</w:t>
      </w:r>
      <w:r w:rsidRPr="00516D7C">
        <w:rPr>
          <w:rFonts w:ascii="Times New Roman" w:eastAsia="Times New Roman" w:hAnsi="Times New Roman" w:cs="Times New Roman"/>
          <w:color w:val="000000"/>
          <w:sz w:val="28"/>
          <w:szCs w:val="28"/>
        </w:rPr>
        <w:softHyphen/>
        <w:t>ся к жен</w:t>
      </w:r>
      <w:r w:rsidRPr="00516D7C">
        <w:rPr>
          <w:rFonts w:ascii="Times New Roman" w:eastAsia="Times New Roman" w:hAnsi="Times New Roman" w:cs="Times New Roman"/>
          <w:color w:val="000000"/>
          <w:sz w:val="28"/>
          <w:szCs w:val="28"/>
        </w:rPr>
        <w:softHyphen/>
        <w:t>щи</w:t>
      </w:r>
      <w:r w:rsidRPr="00516D7C">
        <w:rPr>
          <w:rFonts w:ascii="Times New Roman" w:eastAsia="Times New Roman" w:hAnsi="Times New Roman" w:cs="Times New Roman"/>
          <w:color w:val="000000"/>
          <w:sz w:val="28"/>
          <w:szCs w:val="28"/>
        </w:rPr>
        <w:softHyphen/>
        <w:t>не с ребёнком.</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lastRenderedPageBreak/>
        <w:t>(6)Поезд тро</w:t>
      </w:r>
      <w:r w:rsidRPr="00516D7C">
        <w:rPr>
          <w:rFonts w:ascii="Times New Roman" w:eastAsia="Times New Roman" w:hAnsi="Times New Roman" w:cs="Times New Roman"/>
          <w:color w:val="000000"/>
          <w:sz w:val="28"/>
          <w:szCs w:val="28"/>
        </w:rPr>
        <w:softHyphen/>
        <w:t>нул</w:t>
      </w:r>
      <w:r w:rsidRPr="00516D7C">
        <w:rPr>
          <w:rFonts w:ascii="Times New Roman" w:eastAsia="Times New Roman" w:hAnsi="Times New Roman" w:cs="Times New Roman"/>
          <w:color w:val="000000"/>
          <w:sz w:val="28"/>
          <w:szCs w:val="28"/>
        </w:rPr>
        <w:softHyphen/>
        <w:t>ся, на</w:t>
      </w:r>
      <w:r w:rsidRPr="00516D7C">
        <w:rPr>
          <w:rFonts w:ascii="Times New Roman" w:eastAsia="Times New Roman" w:hAnsi="Times New Roman" w:cs="Times New Roman"/>
          <w:color w:val="000000"/>
          <w:sz w:val="28"/>
          <w:szCs w:val="28"/>
        </w:rPr>
        <w:softHyphen/>
        <w:t>хо</w:t>
      </w:r>
      <w:r w:rsidRPr="00516D7C">
        <w:rPr>
          <w:rFonts w:ascii="Times New Roman" w:eastAsia="Times New Roman" w:hAnsi="Times New Roman" w:cs="Times New Roman"/>
          <w:color w:val="000000"/>
          <w:sz w:val="28"/>
          <w:szCs w:val="28"/>
        </w:rPr>
        <w:softHyphen/>
        <w:t>див</w:t>
      </w:r>
      <w:r w:rsidRPr="00516D7C">
        <w:rPr>
          <w:rFonts w:ascii="Times New Roman" w:eastAsia="Times New Roman" w:hAnsi="Times New Roman" w:cs="Times New Roman"/>
          <w:color w:val="000000"/>
          <w:sz w:val="28"/>
          <w:szCs w:val="28"/>
        </w:rPr>
        <w:softHyphen/>
        <w:t>ши</w:t>
      </w:r>
      <w:r w:rsidRPr="00516D7C">
        <w:rPr>
          <w:rFonts w:ascii="Times New Roman" w:eastAsia="Times New Roman" w:hAnsi="Times New Roman" w:cs="Times New Roman"/>
          <w:color w:val="000000"/>
          <w:sz w:val="28"/>
          <w:szCs w:val="28"/>
        </w:rPr>
        <w:softHyphen/>
        <w:t>е</w:t>
      </w:r>
      <w:r w:rsidRPr="00516D7C">
        <w:rPr>
          <w:rFonts w:ascii="Times New Roman" w:eastAsia="Times New Roman" w:hAnsi="Times New Roman" w:cs="Times New Roman"/>
          <w:color w:val="000000"/>
          <w:sz w:val="28"/>
          <w:szCs w:val="28"/>
        </w:rPr>
        <w:softHyphen/>
        <w:t>ся в ва</w:t>
      </w:r>
      <w:r w:rsidRPr="00516D7C">
        <w:rPr>
          <w:rFonts w:ascii="Times New Roman" w:eastAsia="Times New Roman" w:hAnsi="Times New Roman" w:cs="Times New Roman"/>
          <w:color w:val="000000"/>
          <w:sz w:val="28"/>
          <w:szCs w:val="28"/>
        </w:rPr>
        <w:softHyphen/>
        <w:t>го</w:t>
      </w:r>
      <w:r w:rsidRPr="00516D7C">
        <w:rPr>
          <w:rFonts w:ascii="Times New Roman" w:eastAsia="Times New Roman" w:hAnsi="Times New Roman" w:cs="Times New Roman"/>
          <w:color w:val="000000"/>
          <w:sz w:val="28"/>
          <w:szCs w:val="28"/>
        </w:rPr>
        <w:softHyphen/>
        <w:t>не пас</w:t>
      </w:r>
      <w:r w:rsidRPr="00516D7C">
        <w:rPr>
          <w:rFonts w:ascii="Times New Roman" w:eastAsia="Times New Roman" w:hAnsi="Times New Roman" w:cs="Times New Roman"/>
          <w:color w:val="000000"/>
          <w:sz w:val="28"/>
          <w:szCs w:val="28"/>
        </w:rPr>
        <w:softHyphen/>
        <w:t>са</w:t>
      </w:r>
      <w:r w:rsidRPr="00516D7C">
        <w:rPr>
          <w:rFonts w:ascii="Times New Roman" w:eastAsia="Times New Roman" w:hAnsi="Times New Roman" w:cs="Times New Roman"/>
          <w:color w:val="000000"/>
          <w:sz w:val="28"/>
          <w:szCs w:val="28"/>
        </w:rPr>
        <w:softHyphen/>
        <w:t>жи</w:t>
      </w:r>
      <w:r w:rsidRPr="00516D7C">
        <w:rPr>
          <w:rFonts w:ascii="Times New Roman" w:eastAsia="Times New Roman" w:hAnsi="Times New Roman" w:cs="Times New Roman"/>
          <w:color w:val="000000"/>
          <w:sz w:val="28"/>
          <w:szCs w:val="28"/>
        </w:rPr>
        <w:softHyphen/>
        <w:t>ры за</w:t>
      </w:r>
      <w:r w:rsidRPr="00516D7C">
        <w:rPr>
          <w:rFonts w:ascii="Times New Roman" w:eastAsia="Times New Roman" w:hAnsi="Times New Roman" w:cs="Times New Roman"/>
          <w:color w:val="000000"/>
          <w:sz w:val="28"/>
          <w:szCs w:val="28"/>
        </w:rPr>
        <w:softHyphen/>
        <w:t>мер</w:t>
      </w:r>
      <w:r w:rsidRPr="00516D7C">
        <w:rPr>
          <w:rFonts w:ascii="Times New Roman" w:eastAsia="Times New Roman" w:hAnsi="Times New Roman" w:cs="Times New Roman"/>
          <w:color w:val="000000"/>
          <w:sz w:val="28"/>
          <w:szCs w:val="28"/>
        </w:rPr>
        <w:softHyphen/>
        <w:t>ли от стра</w:t>
      </w:r>
      <w:r w:rsidRPr="00516D7C">
        <w:rPr>
          <w:rFonts w:ascii="Times New Roman" w:eastAsia="Times New Roman" w:hAnsi="Times New Roman" w:cs="Times New Roman"/>
          <w:color w:val="000000"/>
          <w:sz w:val="28"/>
          <w:szCs w:val="28"/>
        </w:rPr>
        <w:softHyphen/>
        <w:t>ха. (7)Я встал. (8)Тогда, два</w:t>
      </w:r>
      <w:r w:rsidRPr="00516D7C">
        <w:rPr>
          <w:rFonts w:ascii="Times New Roman" w:eastAsia="Times New Roman" w:hAnsi="Times New Roman" w:cs="Times New Roman"/>
          <w:color w:val="000000"/>
          <w:sz w:val="28"/>
          <w:szCs w:val="28"/>
        </w:rPr>
        <w:softHyphen/>
        <w:t>дцать лет назад, я был молод и в хо</w:t>
      </w:r>
      <w:r w:rsidRPr="00516D7C">
        <w:rPr>
          <w:rFonts w:ascii="Times New Roman" w:eastAsia="Times New Roman" w:hAnsi="Times New Roman" w:cs="Times New Roman"/>
          <w:color w:val="000000"/>
          <w:sz w:val="28"/>
          <w:szCs w:val="28"/>
        </w:rPr>
        <w:softHyphen/>
        <w:t>ро</w:t>
      </w:r>
      <w:r w:rsidRPr="00516D7C">
        <w:rPr>
          <w:rFonts w:ascii="Times New Roman" w:eastAsia="Times New Roman" w:hAnsi="Times New Roman" w:cs="Times New Roman"/>
          <w:color w:val="000000"/>
          <w:sz w:val="28"/>
          <w:szCs w:val="28"/>
        </w:rPr>
        <w:softHyphen/>
        <w:t>шей спор</w:t>
      </w:r>
      <w:r w:rsidRPr="00516D7C">
        <w:rPr>
          <w:rFonts w:ascii="Times New Roman" w:eastAsia="Times New Roman" w:hAnsi="Times New Roman" w:cs="Times New Roman"/>
          <w:color w:val="000000"/>
          <w:sz w:val="28"/>
          <w:szCs w:val="28"/>
        </w:rPr>
        <w:softHyphen/>
        <w:t>тив</w:t>
      </w:r>
      <w:r w:rsidRPr="00516D7C">
        <w:rPr>
          <w:rFonts w:ascii="Times New Roman" w:eastAsia="Times New Roman" w:hAnsi="Times New Roman" w:cs="Times New Roman"/>
          <w:color w:val="000000"/>
          <w:sz w:val="28"/>
          <w:szCs w:val="28"/>
        </w:rPr>
        <w:softHyphen/>
        <w:t>ной форме. (9)По</w:t>
      </w:r>
      <w:r w:rsidRPr="00516D7C">
        <w:rPr>
          <w:rFonts w:ascii="Times New Roman" w:eastAsia="Times New Roman" w:hAnsi="Times New Roman" w:cs="Times New Roman"/>
          <w:color w:val="000000"/>
          <w:sz w:val="28"/>
          <w:szCs w:val="28"/>
        </w:rPr>
        <w:softHyphen/>
        <w:t>след</w:t>
      </w:r>
      <w:r w:rsidRPr="00516D7C">
        <w:rPr>
          <w:rFonts w:ascii="Times New Roman" w:eastAsia="Times New Roman" w:hAnsi="Times New Roman" w:cs="Times New Roman"/>
          <w:color w:val="000000"/>
          <w:sz w:val="28"/>
          <w:szCs w:val="28"/>
        </w:rPr>
        <w:softHyphen/>
        <w:t>ние три года я ре</w:t>
      </w:r>
      <w:r w:rsidRPr="00516D7C">
        <w:rPr>
          <w:rFonts w:ascii="Times New Roman" w:eastAsia="Times New Roman" w:hAnsi="Times New Roman" w:cs="Times New Roman"/>
          <w:color w:val="000000"/>
          <w:sz w:val="28"/>
          <w:szCs w:val="28"/>
        </w:rPr>
        <w:softHyphen/>
        <w:t>гу</w:t>
      </w:r>
      <w:r w:rsidRPr="00516D7C">
        <w:rPr>
          <w:rFonts w:ascii="Times New Roman" w:eastAsia="Times New Roman" w:hAnsi="Times New Roman" w:cs="Times New Roman"/>
          <w:color w:val="000000"/>
          <w:sz w:val="28"/>
          <w:szCs w:val="28"/>
        </w:rPr>
        <w:softHyphen/>
        <w:t>ляр</w:t>
      </w:r>
      <w:r w:rsidRPr="00516D7C">
        <w:rPr>
          <w:rFonts w:ascii="Times New Roman" w:eastAsia="Times New Roman" w:hAnsi="Times New Roman" w:cs="Times New Roman"/>
          <w:color w:val="000000"/>
          <w:sz w:val="28"/>
          <w:szCs w:val="28"/>
        </w:rPr>
        <w:softHyphen/>
        <w:t>но за</w:t>
      </w:r>
      <w:r w:rsidRPr="00516D7C">
        <w:rPr>
          <w:rFonts w:ascii="Times New Roman" w:eastAsia="Times New Roman" w:hAnsi="Times New Roman" w:cs="Times New Roman"/>
          <w:color w:val="000000"/>
          <w:sz w:val="28"/>
          <w:szCs w:val="28"/>
        </w:rPr>
        <w:softHyphen/>
        <w:t>ни</w:t>
      </w:r>
      <w:r w:rsidRPr="00516D7C">
        <w:rPr>
          <w:rFonts w:ascii="Times New Roman" w:eastAsia="Times New Roman" w:hAnsi="Times New Roman" w:cs="Times New Roman"/>
          <w:color w:val="000000"/>
          <w:sz w:val="28"/>
          <w:szCs w:val="28"/>
        </w:rPr>
        <w:softHyphen/>
        <w:t>мал</w:t>
      </w:r>
      <w:r w:rsidRPr="00516D7C">
        <w:rPr>
          <w:rFonts w:ascii="Times New Roman" w:eastAsia="Times New Roman" w:hAnsi="Times New Roman" w:cs="Times New Roman"/>
          <w:color w:val="000000"/>
          <w:sz w:val="28"/>
          <w:szCs w:val="28"/>
        </w:rPr>
        <w:softHyphen/>
        <w:t>ся ай</w:t>
      </w:r>
      <w:r w:rsidRPr="00516D7C">
        <w:rPr>
          <w:rFonts w:ascii="Times New Roman" w:eastAsia="Times New Roman" w:hAnsi="Times New Roman" w:cs="Times New Roman"/>
          <w:color w:val="000000"/>
          <w:sz w:val="28"/>
          <w:szCs w:val="28"/>
        </w:rPr>
        <w:softHyphen/>
        <w:t>ки</w:t>
      </w:r>
      <w:r w:rsidRPr="00516D7C">
        <w:rPr>
          <w:rFonts w:ascii="Times New Roman" w:eastAsia="Times New Roman" w:hAnsi="Times New Roman" w:cs="Times New Roman"/>
          <w:color w:val="000000"/>
          <w:sz w:val="28"/>
          <w:szCs w:val="28"/>
        </w:rPr>
        <w:softHyphen/>
        <w:t>до — япон</w:t>
      </w:r>
      <w:r w:rsidRPr="00516D7C">
        <w:rPr>
          <w:rFonts w:ascii="Times New Roman" w:eastAsia="Times New Roman" w:hAnsi="Times New Roman" w:cs="Times New Roman"/>
          <w:color w:val="000000"/>
          <w:sz w:val="28"/>
          <w:szCs w:val="28"/>
        </w:rPr>
        <w:softHyphen/>
        <w:t>ской борь</w:t>
      </w:r>
      <w:r w:rsidRPr="00516D7C">
        <w:rPr>
          <w:rFonts w:ascii="Times New Roman" w:eastAsia="Times New Roman" w:hAnsi="Times New Roman" w:cs="Times New Roman"/>
          <w:color w:val="000000"/>
          <w:sz w:val="28"/>
          <w:szCs w:val="28"/>
        </w:rPr>
        <w:softHyphen/>
        <w:t>бой. (10)Мне нра</w:t>
      </w:r>
      <w:r w:rsidRPr="00516D7C">
        <w:rPr>
          <w:rFonts w:ascii="Times New Roman" w:eastAsia="Times New Roman" w:hAnsi="Times New Roman" w:cs="Times New Roman"/>
          <w:color w:val="000000"/>
          <w:sz w:val="28"/>
          <w:szCs w:val="28"/>
        </w:rPr>
        <w:softHyphen/>
        <w:t>ви</w:t>
      </w:r>
      <w:r w:rsidRPr="00516D7C">
        <w:rPr>
          <w:rFonts w:ascii="Times New Roman" w:eastAsia="Times New Roman" w:hAnsi="Times New Roman" w:cs="Times New Roman"/>
          <w:color w:val="000000"/>
          <w:sz w:val="28"/>
          <w:szCs w:val="28"/>
        </w:rPr>
        <w:softHyphen/>
        <w:t>лась эта борь</w:t>
      </w:r>
      <w:r w:rsidRPr="00516D7C">
        <w:rPr>
          <w:rFonts w:ascii="Times New Roman" w:eastAsia="Times New Roman" w:hAnsi="Times New Roman" w:cs="Times New Roman"/>
          <w:color w:val="000000"/>
          <w:sz w:val="28"/>
          <w:szCs w:val="28"/>
        </w:rPr>
        <w:softHyphen/>
        <w:t>ба, но моя вы</w:t>
      </w:r>
      <w:r w:rsidRPr="00516D7C">
        <w:rPr>
          <w:rFonts w:ascii="Times New Roman" w:eastAsia="Times New Roman" w:hAnsi="Times New Roman" w:cs="Times New Roman"/>
          <w:color w:val="000000"/>
          <w:sz w:val="28"/>
          <w:szCs w:val="28"/>
        </w:rPr>
        <w:softHyphen/>
        <w:t>уч</w:t>
      </w:r>
      <w:r w:rsidRPr="00516D7C">
        <w:rPr>
          <w:rFonts w:ascii="Times New Roman" w:eastAsia="Times New Roman" w:hAnsi="Times New Roman" w:cs="Times New Roman"/>
          <w:color w:val="000000"/>
          <w:sz w:val="28"/>
          <w:szCs w:val="28"/>
        </w:rPr>
        <w:softHyphen/>
        <w:t>ка не была про</w:t>
      </w:r>
      <w:r w:rsidRPr="00516D7C">
        <w:rPr>
          <w:rFonts w:ascii="Times New Roman" w:eastAsia="Times New Roman" w:hAnsi="Times New Roman" w:cs="Times New Roman"/>
          <w:color w:val="000000"/>
          <w:sz w:val="28"/>
          <w:szCs w:val="28"/>
        </w:rPr>
        <w:softHyphen/>
        <w:t>ве</w:t>
      </w:r>
      <w:r w:rsidRPr="00516D7C">
        <w:rPr>
          <w:rFonts w:ascii="Times New Roman" w:eastAsia="Times New Roman" w:hAnsi="Times New Roman" w:cs="Times New Roman"/>
          <w:color w:val="000000"/>
          <w:sz w:val="28"/>
          <w:szCs w:val="28"/>
        </w:rPr>
        <w:softHyphen/>
        <w:t>ре</w:t>
      </w:r>
      <w:r w:rsidRPr="00516D7C">
        <w:rPr>
          <w:rFonts w:ascii="Times New Roman" w:eastAsia="Times New Roman" w:hAnsi="Times New Roman" w:cs="Times New Roman"/>
          <w:color w:val="000000"/>
          <w:sz w:val="28"/>
          <w:szCs w:val="28"/>
        </w:rPr>
        <w:softHyphen/>
        <w:t>на в на</w:t>
      </w:r>
      <w:r w:rsidRPr="00516D7C">
        <w:rPr>
          <w:rFonts w:ascii="Times New Roman" w:eastAsia="Times New Roman" w:hAnsi="Times New Roman" w:cs="Times New Roman"/>
          <w:color w:val="000000"/>
          <w:sz w:val="28"/>
          <w:szCs w:val="28"/>
        </w:rPr>
        <w:softHyphen/>
        <w:t>сто</w:t>
      </w:r>
      <w:r w:rsidRPr="00516D7C">
        <w:rPr>
          <w:rFonts w:ascii="Times New Roman" w:eastAsia="Times New Roman" w:hAnsi="Times New Roman" w:cs="Times New Roman"/>
          <w:color w:val="000000"/>
          <w:sz w:val="28"/>
          <w:szCs w:val="28"/>
        </w:rPr>
        <w:softHyphen/>
        <w:t>я</w:t>
      </w:r>
      <w:r w:rsidRPr="00516D7C">
        <w:rPr>
          <w:rFonts w:ascii="Times New Roman" w:eastAsia="Times New Roman" w:hAnsi="Times New Roman" w:cs="Times New Roman"/>
          <w:color w:val="000000"/>
          <w:sz w:val="28"/>
          <w:szCs w:val="28"/>
        </w:rPr>
        <w:softHyphen/>
        <w:t>щем бою.</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 (11)Вот оно! — ска</w:t>
      </w:r>
      <w:r w:rsidRPr="00516D7C">
        <w:rPr>
          <w:rFonts w:ascii="Times New Roman" w:eastAsia="Times New Roman" w:hAnsi="Times New Roman" w:cs="Times New Roman"/>
          <w:color w:val="000000"/>
          <w:sz w:val="28"/>
          <w:szCs w:val="28"/>
        </w:rPr>
        <w:softHyphen/>
        <w:t>зал я себе, под</w:t>
      </w:r>
      <w:r w:rsidRPr="00516D7C">
        <w:rPr>
          <w:rFonts w:ascii="Times New Roman" w:eastAsia="Times New Roman" w:hAnsi="Times New Roman" w:cs="Times New Roman"/>
          <w:color w:val="000000"/>
          <w:sz w:val="28"/>
          <w:szCs w:val="28"/>
        </w:rPr>
        <w:softHyphen/>
        <w:t>ни</w:t>
      </w:r>
      <w:r w:rsidRPr="00516D7C">
        <w:rPr>
          <w:rFonts w:ascii="Times New Roman" w:eastAsia="Times New Roman" w:hAnsi="Times New Roman" w:cs="Times New Roman"/>
          <w:color w:val="000000"/>
          <w:sz w:val="28"/>
          <w:szCs w:val="28"/>
        </w:rPr>
        <w:softHyphen/>
        <w:t>ма</w:t>
      </w:r>
      <w:r w:rsidRPr="00516D7C">
        <w:rPr>
          <w:rFonts w:ascii="Times New Roman" w:eastAsia="Times New Roman" w:hAnsi="Times New Roman" w:cs="Times New Roman"/>
          <w:color w:val="000000"/>
          <w:sz w:val="28"/>
          <w:szCs w:val="28"/>
        </w:rPr>
        <w:softHyphen/>
        <w:t>ясь. — (12)Люди в опас</w:t>
      </w:r>
      <w:r w:rsidRPr="00516D7C">
        <w:rPr>
          <w:rFonts w:ascii="Times New Roman" w:eastAsia="Times New Roman" w:hAnsi="Times New Roman" w:cs="Times New Roman"/>
          <w:color w:val="000000"/>
          <w:sz w:val="28"/>
          <w:szCs w:val="28"/>
        </w:rPr>
        <w:softHyphen/>
        <w:t>но</w:t>
      </w:r>
      <w:r w:rsidRPr="00516D7C">
        <w:rPr>
          <w:rFonts w:ascii="Times New Roman" w:eastAsia="Times New Roman" w:hAnsi="Times New Roman" w:cs="Times New Roman"/>
          <w:color w:val="000000"/>
          <w:sz w:val="28"/>
          <w:szCs w:val="28"/>
        </w:rPr>
        <w:softHyphen/>
        <w:t>сти. (13)Если я быст</w:t>
      </w:r>
      <w:r w:rsidRPr="00516D7C">
        <w:rPr>
          <w:rFonts w:ascii="Times New Roman" w:eastAsia="Times New Roman" w:hAnsi="Times New Roman" w:cs="Times New Roman"/>
          <w:color w:val="000000"/>
          <w:sz w:val="28"/>
          <w:szCs w:val="28"/>
        </w:rPr>
        <w:softHyphen/>
        <w:t>ро не пред</w:t>
      </w:r>
      <w:r w:rsidRPr="00516D7C">
        <w:rPr>
          <w:rFonts w:ascii="Times New Roman" w:eastAsia="Times New Roman" w:hAnsi="Times New Roman" w:cs="Times New Roman"/>
          <w:color w:val="000000"/>
          <w:sz w:val="28"/>
          <w:szCs w:val="28"/>
        </w:rPr>
        <w:softHyphen/>
        <w:t>при</w:t>
      </w:r>
      <w:r w:rsidRPr="00516D7C">
        <w:rPr>
          <w:rFonts w:ascii="Times New Roman" w:eastAsia="Times New Roman" w:hAnsi="Times New Roman" w:cs="Times New Roman"/>
          <w:color w:val="000000"/>
          <w:sz w:val="28"/>
          <w:szCs w:val="28"/>
        </w:rPr>
        <w:softHyphen/>
        <w:t>му что-ни</w:t>
      </w:r>
      <w:r w:rsidRPr="00516D7C">
        <w:rPr>
          <w:rFonts w:ascii="Times New Roman" w:eastAsia="Times New Roman" w:hAnsi="Times New Roman" w:cs="Times New Roman"/>
          <w:color w:val="000000"/>
          <w:sz w:val="28"/>
          <w:szCs w:val="28"/>
        </w:rPr>
        <w:softHyphen/>
        <w:t>будь, кто-то может по</w:t>
      </w:r>
      <w:r w:rsidRPr="00516D7C">
        <w:rPr>
          <w:rFonts w:ascii="Times New Roman" w:eastAsia="Times New Roman" w:hAnsi="Times New Roman" w:cs="Times New Roman"/>
          <w:color w:val="000000"/>
          <w:sz w:val="28"/>
          <w:szCs w:val="28"/>
        </w:rPr>
        <w:softHyphen/>
        <w:t>стра</w:t>
      </w:r>
      <w:r w:rsidRPr="00516D7C">
        <w:rPr>
          <w:rFonts w:ascii="Times New Roman" w:eastAsia="Times New Roman" w:hAnsi="Times New Roman" w:cs="Times New Roman"/>
          <w:color w:val="000000"/>
          <w:sz w:val="28"/>
          <w:szCs w:val="28"/>
        </w:rPr>
        <w:softHyphen/>
        <w:t>дать.</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(14)Видя, что я встал на ноги, муж</w:t>
      </w:r>
      <w:r w:rsidRPr="00516D7C">
        <w:rPr>
          <w:rFonts w:ascii="Times New Roman" w:eastAsia="Times New Roman" w:hAnsi="Times New Roman" w:cs="Times New Roman"/>
          <w:color w:val="000000"/>
          <w:sz w:val="28"/>
          <w:szCs w:val="28"/>
        </w:rPr>
        <w:softHyphen/>
        <w:t>чи</w:t>
      </w:r>
      <w:r w:rsidRPr="00516D7C">
        <w:rPr>
          <w:rFonts w:ascii="Times New Roman" w:eastAsia="Times New Roman" w:hAnsi="Times New Roman" w:cs="Times New Roman"/>
          <w:color w:val="000000"/>
          <w:sz w:val="28"/>
          <w:szCs w:val="28"/>
        </w:rPr>
        <w:softHyphen/>
        <w:t>на понял, что ему есть на кого на</w:t>
      </w:r>
      <w:r w:rsidRPr="00516D7C">
        <w:rPr>
          <w:rFonts w:ascii="Times New Roman" w:eastAsia="Times New Roman" w:hAnsi="Times New Roman" w:cs="Times New Roman"/>
          <w:color w:val="000000"/>
          <w:sz w:val="28"/>
          <w:szCs w:val="28"/>
        </w:rPr>
        <w:softHyphen/>
        <w:t>пра</w:t>
      </w:r>
      <w:r w:rsidRPr="00516D7C">
        <w:rPr>
          <w:rFonts w:ascii="Times New Roman" w:eastAsia="Times New Roman" w:hAnsi="Times New Roman" w:cs="Times New Roman"/>
          <w:color w:val="000000"/>
          <w:sz w:val="28"/>
          <w:szCs w:val="28"/>
        </w:rPr>
        <w:softHyphen/>
        <w:t>вить свой гнев.</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 (15)Ага! — за</w:t>
      </w:r>
      <w:r w:rsidRPr="00516D7C">
        <w:rPr>
          <w:rFonts w:ascii="Times New Roman" w:eastAsia="Times New Roman" w:hAnsi="Times New Roman" w:cs="Times New Roman"/>
          <w:color w:val="000000"/>
          <w:sz w:val="28"/>
          <w:szCs w:val="28"/>
        </w:rPr>
        <w:softHyphen/>
        <w:t>орал он. — (16)Ино</w:t>
      </w:r>
      <w:r w:rsidRPr="00516D7C">
        <w:rPr>
          <w:rFonts w:ascii="Times New Roman" w:eastAsia="Times New Roman" w:hAnsi="Times New Roman" w:cs="Times New Roman"/>
          <w:color w:val="000000"/>
          <w:sz w:val="28"/>
          <w:szCs w:val="28"/>
        </w:rPr>
        <w:softHyphen/>
        <w:t>стра</w:t>
      </w:r>
      <w:r w:rsidRPr="00516D7C">
        <w:rPr>
          <w:rFonts w:ascii="Times New Roman" w:eastAsia="Times New Roman" w:hAnsi="Times New Roman" w:cs="Times New Roman"/>
          <w:color w:val="000000"/>
          <w:sz w:val="28"/>
          <w:szCs w:val="28"/>
        </w:rPr>
        <w:softHyphen/>
        <w:t>нец! (17)Тебе нужно по</w:t>
      </w:r>
      <w:r w:rsidRPr="00516D7C">
        <w:rPr>
          <w:rFonts w:ascii="Times New Roman" w:eastAsia="Times New Roman" w:hAnsi="Times New Roman" w:cs="Times New Roman"/>
          <w:color w:val="000000"/>
          <w:sz w:val="28"/>
          <w:szCs w:val="28"/>
        </w:rPr>
        <w:softHyphen/>
        <w:t>учить</w:t>
      </w:r>
      <w:r w:rsidRPr="00516D7C">
        <w:rPr>
          <w:rFonts w:ascii="Times New Roman" w:eastAsia="Times New Roman" w:hAnsi="Times New Roman" w:cs="Times New Roman"/>
          <w:color w:val="000000"/>
          <w:sz w:val="28"/>
          <w:szCs w:val="28"/>
        </w:rPr>
        <w:softHyphen/>
        <w:t>ся япон</w:t>
      </w:r>
      <w:r w:rsidRPr="00516D7C">
        <w:rPr>
          <w:rFonts w:ascii="Times New Roman" w:eastAsia="Times New Roman" w:hAnsi="Times New Roman" w:cs="Times New Roman"/>
          <w:color w:val="000000"/>
          <w:sz w:val="28"/>
          <w:szCs w:val="28"/>
        </w:rPr>
        <w:softHyphen/>
        <w:t>ским ма</w:t>
      </w:r>
      <w:r w:rsidRPr="00516D7C">
        <w:rPr>
          <w:rFonts w:ascii="Times New Roman" w:eastAsia="Times New Roman" w:hAnsi="Times New Roman" w:cs="Times New Roman"/>
          <w:color w:val="000000"/>
          <w:sz w:val="28"/>
          <w:szCs w:val="28"/>
        </w:rPr>
        <w:softHyphen/>
        <w:t>не</w:t>
      </w:r>
      <w:r w:rsidRPr="00516D7C">
        <w:rPr>
          <w:rFonts w:ascii="Times New Roman" w:eastAsia="Times New Roman" w:hAnsi="Times New Roman" w:cs="Times New Roman"/>
          <w:color w:val="000000"/>
          <w:sz w:val="28"/>
          <w:szCs w:val="28"/>
        </w:rPr>
        <w:softHyphen/>
        <w:t>рам! </w:t>
      </w:r>
    </w:p>
    <w:p w:rsidR="00EF658C" w:rsidRPr="00516D7C" w:rsidRDefault="00EF658C" w:rsidP="00EF658C">
      <w:pPr>
        <w:pStyle w:val="a3"/>
        <w:tabs>
          <w:tab w:val="left" w:pos="2267"/>
        </w:tabs>
        <w:spacing w:after="0" w:line="276" w:lineRule="auto"/>
        <w:jc w:val="both"/>
        <w:rPr>
          <w:bCs/>
          <w:color w:val="000000"/>
          <w:sz w:val="28"/>
          <w:szCs w:val="28"/>
        </w:rPr>
      </w:pPr>
    </w:p>
    <w:p w:rsidR="00EF658C" w:rsidRPr="00516D7C" w:rsidRDefault="00EF658C" w:rsidP="00EF658C">
      <w:pPr>
        <w:pStyle w:val="a3"/>
        <w:tabs>
          <w:tab w:val="left" w:pos="2267"/>
        </w:tabs>
        <w:spacing w:after="0" w:line="276" w:lineRule="auto"/>
        <w:jc w:val="both"/>
        <w:rPr>
          <w:bCs/>
          <w:color w:val="000000"/>
          <w:sz w:val="28"/>
          <w:szCs w:val="28"/>
        </w:rPr>
      </w:pPr>
    </w:p>
    <w:p w:rsidR="00EF658C" w:rsidRPr="007A14E2" w:rsidRDefault="00EF658C" w:rsidP="00EF658C">
      <w:pPr>
        <w:pStyle w:val="a3"/>
        <w:tabs>
          <w:tab w:val="left" w:pos="2267"/>
        </w:tabs>
        <w:spacing w:after="0" w:line="276" w:lineRule="auto"/>
        <w:ind w:firstLine="708"/>
        <w:jc w:val="both"/>
        <w:rPr>
          <w:bCs/>
          <w:i/>
          <w:color w:val="000000"/>
          <w:sz w:val="28"/>
          <w:szCs w:val="28"/>
        </w:rPr>
      </w:pPr>
      <w:r w:rsidRPr="007A14E2">
        <w:rPr>
          <w:i/>
          <w:color w:val="000000"/>
          <w:sz w:val="28"/>
          <w:szCs w:val="28"/>
          <w:shd w:val="clear" w:color="auto" w:fill="FFFFFF"/>
        </w:rPr>
        <w:t>Из пред</w:t>
      </w:r>
      <w:r w:rsidRPr="007A14E2">
        <w:rPr>
          <w:i/>
          <w:color w:val="000000"/>
          <w:sz w:val="28"/>
          <w:szCs w:val="28"/>
          <w:shd w:val="clear" w:color="auto" w:fill="FFFFFF"/>
        </w:rPr>
        <w:softHyphen/>
        <w:t>ло</w:t>
      </w:r>
      <w:r w:rsidRPr="007A14E2">
        <w:rPr>
          <w:i/>
          <w:color w:val="000000"/>
          <w:sz w:val="28"/>
          <w:szCs w:val="28"/>
          <w:shd w:val="clear" w:color="auto" w:fill="FFFFFF"/>
        </w:rPr>
        <w:softHyphen/>
        <w:t>же</w:t>
      </w:r>
      <w:r w:rsidRPr="007A14E2">
        <w:rPr>
          <w:i/>
          <w:color w:val="000000"/>
          <w:sz w:val="28"/>
          <w:szCs w:val="28"/>
          <w:shd w:val="clear" w:color="auto" w:fill="FFFFFF"/>
        </w:rPr>
        <w:softHyphen/>
        <w:t>ний 43–49 вы</w:t>
      </w:r>
      <w:r w:rsidRPr="007A14E2">
        <w:rPr>
          <w:i/>
          <w:color w:val="000000"/>
          <w:sz w:val="28"/>
          <w:szCs w:val="28"/>
          <w:shd w:val="clear" w:color="auto" w:fill="FFFFFF"/>
        </w:rPr>
        <w:softHyphen/>
        <w:t>пи</w:t>
      </w:r>
      <w:r w:rsidRPr="007A14E2">
        <w:rPr>
          <w:i/>
          <w:color w:val="000000"/>
          <w:sz w:val="28"/>
          <w:szCs w:val="28"/>
          <w:shd w:val="clear" w:color="auto" w:fill="FFFFFF"/>
        </w:rPr>
        <w:softHyphen/>
        <w:t>ши</w:t>
      </w:r>
      <w:r w:rsidRPr="007A14E2">
        <w:rPr>
          <w:i/>
          <w:color w:val="000000"/>
          <w:sz w:val="28"/>
          <w:szCs w:val="28"/>
          <w:shd w:val="clear" w:color="auto" w:fill="FFFFFF"/>
        </w:rPr>
        <w:softHyphen/>
        <w:t>те слово, в ко</w:t>
      </w:r>
      <w:r w:rsidRPr="007A14E2">
        <w:rPr>
          <w:i/>
          <w:color w:val="000000"/>
          <w:sz w:val="28"/>
          <w:szCs w:val="28"/>
          <w:shd w:val="clear" w:color="auto" w:fill="FFFFFF"/>
        </w:rPr>
        <w:softHyphen/>
        <w:t>то</w:t>
      </w:r>
      <w:r w:rsidRPr="007A14E2">
        <w:rPr>
          <w:i/>
          <w:color w:val="000000"/>
          <w:sz w:val="28"/>
          <w:szCs w:val="28"/>
          <w:shd w:val="clear" w:color="auto" w:fill="FFFFFF"/>
        </w:rPr>
        <w:softHyphen/>
        <w:t>ром пра</w:t>
      </w:r>
      <w:r w:rsidRPr="007A14E2">
        <w:rPr>
          <w:i/>
          <w:color w:val="000000"/>
          <w:sz w:val="28"/>
          <w:szCs w:val="28"/>
          <w:shd w:val="clear" w:color="auto" w:fill="FFFFFF"/>
        </w:rPr>
        <w:softHyphen/>
        <w:t>во</w:t>
      </w:r>
      <w:r w:rsidRPr="007A14E2">
        <w:rPr>
          <w:i/>
          <w:color w:val="000000"/>
          <w:sz w:val="28"/>
          <w:szCs w:val="28"/>
          <w:shd w:val="clear" w:color="auto" w:fill="FFFFFF"/>
        </w:rPr>
        <w:softHyphen/>
        <w:t>пи</w:t>
      </w:r>
      <w:r w:rsidRPr="007A14E2">
        <w:rPr>
          <w:i/>
          <w:color w:val="000000"/>
          <w:sz w:val="28"/>
          <w:szCs w:val="28"/>
          <w:shd w:val="clear" w:color="auto" w:fill="FFFFFF"/>
        </w:rPr>
        <w:softHyphen/>
        <w:t>са</w:t>
      </w:r>
      <w:r w:rsidRPr="007A14E2">
        <w:rPr>
          <w:i/>
          <w:color w:val="000000"/>
          <w:sz w:val="28"/>
          <w:szCs w:val="28"/>
          <w:shd w:val="clear" w:color="auto" w:fill="FFFFFF"/>
        </w:rPr>
        <w:softHyphen/>
        <w:t>ние при</w:t>
      </w:r>
      <w:r w:rsidRPr="007A14E2">
        <w:rPr>
          <w:i/>
          <w:color w:val="000000"/>
          <w:sz w:val="28"/>
          <w:szCs w:val="28"/>
          <w:shd w:val="clear" w:color="auto" w:fill="FFFFFF"/>
        </w:rPr>
        <w:softHyphen/>
        <w:t>став</w:t>
      </w:r>
      <w:r w:rsidRPr="007A14E2">
        <w:rPr>
          <w:i/>
          <w:color w:val="000000"/>
          <w:sz w:val="28"/>
          <w:szCs w:val="28"/>
          <w:shd w:val="clear" w:color="auto" w:fill="FFFFFF"/>
        </w:rPr>
        <w:softHyphen/>
        <w:t>ки опре</w:t>
      </w:r>
      <w:r w:rsidRPr="007A14E2">
        <w:rPr>
          <w:i/>
          <w:color w:val="000000"/>
          <w:sz w:val="28"/>
          <w:szCs w:val="28"/>
          <w:shd w:val="clear" w:color="auto" w:fill="FFFFFF"/>
        </w:rPr>
        <w:softHyphen/>
        <w:t>де</w:t>
      </w:r>
      <w:r w:rsidRPr="007A14E2">
        <w:rPr>
          <w:i/>
          <w:color w:val="000000"/>
          <w:sz w:val="28"/>
          <w:szCs w:val="28"/>
          <w:shd w:val="clear" w:color="auto" w:fill="FFFFFF"/>
        </w:rPr>
        <w:softHyphen/>
        <w:t>ля</w:t>
      </w:r>
      <w:r w:rsidRPr="007A14E2">
        <w:rPr>
          <w:i/>
          <w:color w:val="000000"/>
          <w:sz w:val="28"/>
          <w:szCs w:val="28"/>
          <w:shd w:val="clear" w:color="auto" w:fill="FFFFFF"/>
        </w:rPr>
        <w:softHyphen/>
        <w:t>ет</w:t>
      </w:r>
      <w:r w:rsidRPr="007A14E2">
        <w:rPr>
          <w:i/>
          <w:color w:val="000000"/>
          <w:sz w:val="28"/>
          <w:szCs w:val="28"/>
          <w:shd w:val="clear" w:color="auto" w:fill="FFFFFF"/>
        </w:rPr>
        <w:softHyphen/>
        <w:t>ся правилом: «Если после при</w:t>
      </w:r>
      <w:r w:rsidRPr="007A14E2">
        <w:rPr>
          <w:i/>
          <w:color w:val="000000"/>
          <w:sz w:val="28"/>
          <w:szCs w:val="28"/>
          <w:shd w:val="clear" w:color="auto" w:fill="FFFFFF"/>
        </w:rPr>
        <w:softHyphen/>
        <w:t>став</w:t>
      </w:r>
      <w:r w:rsidRPr="007A14E2">
        <w:rPr>
          <w:i/>
          <w:color w:val="000000"/>
          <w:sz w:val="28"/>
          <w:szCs w:val="28"/>
          <w:shd w:val="clear" w:color="auto" w:fill="FFFFFF"/>
        </w:rPr>
        <w:softHyphen/>
        <w:t>ки сле</w:t>
      </w:r>
      <w:r w:rsidRPr="007A14E2">
        <w:rPr>
          <w:i/>
          <w:color w:val="000000"/>
          <w:sz w:val="28"/>
          <w:szCs w:val="28"/>
          <w:shd w:val="clear" w:color="auto" w:fill="FFFFFF"/>
        </w:rPr>
        <w:softHyphen/>
        <w:t>ду</w:t>
      </w:r>
      <w:r w:rsidRPr="007A14E2">
        <w:rPr>
          <w:i/>
          <w:color w:val="000000"/>
          <w:sz w:val="28"/>
          <w:szCs w:val="28"/>
          <w:shd w:val="clear" w:color="auto" w:fill="FFFFFF"/>
        </w:rPr>
        <w:softHyphen/>
        <w:t>ет глу</w:t>
      </w:r>
      <w:r w:rsidRPr="007A14E2">
        <w:rPr>
          <w:i/>
          <w:color w:val="000000"/>
          <w:sz w:val="28"/>
          <w:szCs w:val="28"/>
          <w:shd w:val="clear" w:color="auto" w:fill="FFFFFF"/>
        </w:rPr>
        <w:softHyphen/>
        <w:t>хой со</w:t>
      </w:r>
      <w:r w:rsidRPr="007A14E2">
        <w:rPr>
          <w:i/>
          <w:color w:val="000000"/>
          <w:sz w:val="28"/>
          <w:szCs w:val="28"/>
          <w:shd w:val="clear" w:color="auto" w:fill="FFFFFF"/>
        </w:rPr>
        <w:softHyphen/>
        <w:t>глас</w:t>
      </w:r>
      <w:r w:rsidRPr="007A14E2">
        <w:rPr>
          <w:i/>
          <w:color w:val="000000"/>
          <w:sz w:val="28"/>
          <w:szCs w:val="28"/>
          <w:shd w:val="clear" w:color="auto" w:fill="FFFFFF"/>
        </w:rPr>
        <w:softHyphen/>
        <w:t>ный звук, в при</w:t>
      </w:r>
      <w:r w:rsidRPr="007A14E2">
        <w:rPr>
          <w:i/>
          <w:color w:val="000000"/>
          <w:sz w:val="28"/>
          <w:szCs w:val="28"/>
          <w:shd w:val="clear" w:color="auto" w:fill="FFFFFF"/>
        </w:rPr>
        <w:softHyphen/>
        <w:t>став</w:t>
      </w:r>
      <w:r w:rsidRPr="007A14E2">
        <w:rPr>
          <w:i/>
          <w:color w:val="000000"/>
          <w:sz w:val="28"/>
          <w:szCs w:val="28"/>
          <w:shd w:val="clear" w:color="auto" w:fill="FFFFFF"/>
        </w:rPr>
        <w:softHyphen/>
        <w:t>ке пи</w:t>
      </w:r>
      <w:r w:rsidRPr="007A14E2">
        <w:rPr>
          <w:i/>
          <w:color w:val="000000"/>
          <w:sz w:val="28"/>
          <w:szCs w:val="28"/>
          <w:shd w:val="clear" w:color="auto" w:fill="FFFFFF"/>
        </w:rPr>
        <w:softHyphen/>
        <w:t>шет</w:t>
      </w:r>
      <w:r w:rsidRPr="007A14E2">
        <w:rPr>
          <w:i/>
          <w:color w:val="000000"/>
          <w:sz w:val="28"/>
          <w:szCs w:val="28"/>
          <w:shd w:val="clear" w:color="auto" w:fill="FFFFFF"/>
        </w:rPr>
        <w:softHyphen/>
        <w:t>ся буква, обо</w:t>
      </w:r>
      <w:r w:rsidRPr="007A14E2">
        <w:rPr>
          <w:i/>
          <w:color w:val="000000"/>
          <w:sz w:val="28"/>
          <w:szCs w:val="28"/>
          <w:shd w:val="clear" w:color="auto" w:fill="FFFFFF"/>
        </w:rPr>
        <w:softHyphen/>
        <w:t>зна</w:t>
      </w:r>
      <w:r w:rsidRPr="007A14E2">
        <w:rPr>
          <w:i/>
          <w:color w:val="000000"/>
          <w:sz w:val="28"/>
          <w:szCs w:val="28"/>
          <w:shd w:val="clear" w:color="auto" w:fill="FFFFFF"/>
        </w:rPr>
        <w:softHyphen/>
        <w:t>ча</w:t>
      </w:r>
      <w:r w:rsidRPr="007A14E2">
        <w:rPr>
          <w:i/>
          <w:color w:val="000000"/>
          <w:sz w:val="28"/>
          <w:szCs w:val="28"/>
          <w:shd w:val="clear" w:color="auto" w:fill="FFFFFF"/>
        </w:rPr>
        <w:softHyphen/>
        <w:t>ю</w:t>
      </w:r>
      <w:r w:rsidRPr="007A14E2">
        <w:rPr>
          <w:i/>
          <w:color w:val="000000"/>
          <w:sz w:val="28"/>
          <w:szCs w:val="28"/>
          <w:shd w:val="clear" w:color="auto" w:fill="FFFFFF"/>
        </w:rPr>
        <w:softHyphen/>
        <w:t>щая глу</w:t>
      </w:r>
      <w:r w:rsidRPr="007A14E2">
        <w:rPr>
          <w:i/>
          <w:color w:val="000000"/>
          <w:sz w:val="28"/>
          <w:szCs w:val="28"/>
          <w:shd w:val="clear" w:color="auto" w:fill="FFFFFF"/>
        </w:rPr>
        <w:softHyphen/>
        <w:t>хой со</w:t>
      </w:r>
      <w:r w:rsidRPr="007A14E2">
        <w:rPr>
          <w:i/>
          <w:color w:val="000000"/>
          <w:sz w:val="28"/>
          <w:szCs w:val="28"/>
          <w:shd w:val="clear" w:color="auto" w:fill="FFFFFF"/>
        </w:rPr>
        <w:softHyphen/>
        <w:t>глас</w:t>
      </w:r>
      <w:r w:rsidRPr="007A14E2">
        <w:rPr>
          <w:i/>
          <w:color w:val="000000"/>
          <w:sz w:val="28"/>
          <w:szCs w:val="28"/>
          <w:shd w:val="clear" w:color="auto" w:fill="FFFFFF"/>
        </w:rPr>
        <w:softHyphen/>
        <w:t>ный звук».</w:t>
      </w:r>
    </w:p>
    <w:p w:rsidR="00EF658C" w:rsidRPr="00516D7C" w:rsidRDefault="00EF658C" w:rsidP="00EF658C">
      <w:pPr>
        <w:pStyle w:val="a3"/>
        <w:tabs>
          <w:tab w:val="left" w:pos="2267"/>
        </w:tabs>
        <w:spacing w:after="0" w:line="276" w:lineRule="auto"/>
        <w:jc w:val="both"/>
        <w:rPr>
          <w:bCs/>
          <w:color w:val="000000"/>
          <w:sz w:val="28"/>
          <w:szCs w:val="28"/>
        </w:rPr>
      </w:pPr>
      <w:r>
        <w:rPr>
          <w:bCs/>
          <w:color w:val="000000"/>
          <w:sz w:val="28"/>
          <w:szCs w:val="28"/>
        </w:rPr>
        <w:t xml:space="preserve">       </w:t>
      </w:r>
      <w:r w:rsidRPr="00516D7C">
        <w:rPr>
          <w:color w:val="000000"/>
          <w:sz w:val="28"/>
          <w:szCs w:val="28"/>
          <w:shd w:val="clear" w:color="auto" w:fill="FFFFFF"/>
        </w:rPr>
        <w:t>(43)А телевизор, как заведённый, бесстрастно вещал: «Потерялся мальчик…» (44)Усилием воли Федя сжимал страшное сновидение в комок и, открыв глаза, с облегчением мысленно произносил: «Слава Богу! Это сон!» (45)И в такие моменты Федя неизменно жалел, что иногда вот так, из упрямства, ведёт себя так, будто Стёпка ему в тягость. (46)Нет, не в тягость. (47)Ничуть. (48)Лишь бы был здоров. (49)Лишь бы был рядом.</w:t>
      </w:r>
    </w:p>
    <w:p w:rsidR="00EF658C" w:rsidRPr="00516D7C" w:rsidRDefault="00EF658C" w:rsidP="00EF658C">
      <w:pPr>
        <w:pStyle w:val="a3"/>
        <w:tabs>
          <w:tab w:val="left" w:pos="2267"/>
        </w:tabs>
        <w:spacing w:after="0" w:line="276" w:lineRule="auto"/>
        <w:jc w:val="both"/>
        <w:rPr>
          <w:bCs/>
          <w:color w:val="000000"/>
          <w:sz w:val="28"/>
          <w:szCs w:val="28"/>
        </w:rPr>
      </w:pPr>
    </w:p>
    <w:p w:rsidR="00EF658C" w:rsidRPr="00516D7C" w:rsidRDefault="00EF658C" w:rsidP="00EF658C">
      <w:pPr>
        <w:pStyle w:val="a3"/>
        <w:tabs>
          <w:tab w:val="left" w:pos="2267"/>
        </w:tabs>
        <w:spacing w:after="0" w:line="276" w:lineRule="auto"/>
        <w:rPr>
          <w:bCs/>
          <w:i/>
          <w:color w:val="000000"/>
          <w:sz w:val="28"/>
          <w:szCs w:val="28"/>
        </w:rPr>
      </w:pPr>
      <w:r w:rsidRPr="00516D7C">
        <w:rPr>
          <w:i/>
          <w:color w:val="000000"/>
          <w:sz w:val="28"/>
          <w:szCs w:val="28"/>
          <w:shd w:val="clear" w:color="auto" w:fill="FFFFFF"/>
        </w:rPr>
        <w:t>Из предложений 29—33 выпишите слово с приставкой, в которой пишется буква</w:t>
      </w:r>
      <w:proofErr w:type="gramStart"/>
      <w:r w:rsidRPr="00516D7C">
        <w:rPr>
          <w:i/>
          <w:color w:val="000000"/>
          <w:sz w:val="28"/>
          <w:szCs w:val="28"/>
          <w:shd w:val="clear" w:color="auto" w:fill="FFFFFF"/>
        </w:rPr>
        <w:t xml:space="preserve"> С</w:t>
      </w:r>
      <w:proofErr w:type="gramEnd"/>
      <w:r w:rsidRPr="00516D7C">
        <w:rPr>
          <w:i/>
          <w:color w:val="000000"/>
          <w:sz w:val="28"/>
          <w:szCs w:val="28"/>
          <w:shd w:val="clear" w:color="auto" w:fill="FFFFFF"/>
        </w:rPr>
        <w:t xml:space="preserve"> потому, что корень начинается на букву, обозначающую глухой звук.</w:t>
      </w:r>
    </w:p>
    <w:p w:rsidR="00EF658C" w:rsidRPr="00516D7C" w:rsidRDefault="00EF658C" w:rsidP="00EF658C">
      <w:pPr>
        <w:pStyle w:val="a3"/>
        <w:tabs>
          <w:tab w:val="left" w:pos="2267"/>
        </w:tabs>
        <w:spacing w:after="0" w:line="276" w:lineRule="auto"/>
        <w:rPr>
          <w:bCs/>
          <w:color w:val="000000"/>
          <w:sz w:val="28"/>
          <w:szCs w:val="28"/>
        </w:rPr>
      </w:pPr>
    </w:p>
    <w:p w:rsidR="00EF658C" w:rsidRPr="00516D7C" w:rsidRDefault="00EF658C" w:rsidP="00EF658C">
      <w:pPr>
        <w:pStyle w:val="a3"/>
        <w:tabs>
          <w:tab w:val="left" w:pos="2267"/>
        </w:tabs>
        <w:spacing w:after="0" w:line="276" w:lineRule="auto"/>
        <w:jc w:val="both"/>
        <w:rPr>
          <w:bCs/>
          <w:color w:val="000000"/>
          <w:sz w:val="28"/>
          <w:szCs w:val="28"/>
        </w:rPr>
      </w:pPr>
      <w:proofErr w:type="gramStart"/>
      <w:r w:rsidRPr="00516D7C">
        <w:rPr>
          <w:color w:val="000000"/>
          <w:sz w:val="28"/>
          <w:szCs w:val="28"/>
          <w:shd w:val="clear" w:color="auto" w:fill="FFFFFF"/>
        </w:rPr>
        <w:t>(29)Не берусь описывать это пение. (30)Скажу только, что сам оркестр умолк от волнения и замер, когда артист, слегка приподняв свой клюв, засвистал и осыпал рощу щёлканьем и дробью... (31)И сила, и нега в его голосе... (32)Впрочем, не стану отбивать хлеб у поэтов, пусть они пишут. (33)Он пел, а кругом царила внимающая тишина, раз только рассерженно</w:t>
      </w:r>
      <w:proofErr w:type="gramEnd"/>
      <w:r w:rsidRPr="00516D7C">
        <w:rPr>
          <w:color w:val="000000"/>
          <w:sz w:val="28"/>
          <w:szCs w:val="28"/>
          <w:shd w:val="clear" w:color="auto" w:fill="FFFFFF"/>
        </w:rPr>
        <w:t xml:space="preserve"> </w:t>
      </w:r>
      <w:proofErr w:type="gramStart"/>
      <w:r w:rsidRPr="00516D7C">
        <w:rPr>
          <w:color w:val="000000"/>
          <w:sz w:val="28"/>
          <w:szCs w:val="28"/>
          <w:shd w:val="clear" w:color="auto" w:fill="FFFFFF"/>
        </w:rPr>
        <w:t>заворчали деревья и зашикал</w:t>
      </w:r>
      <w:proofErr w:type="gramEnd"/>
      <w:r w:rsidRPr="00516D7C">
        <w:rPr>
          <w:color w:val="000000"/>
          <w:sz w:val="28"/>
          <w:szCs w:val="28"/>
          <w:shd w:val="clear" w:color="auto" w:fill="FFFFFF"/>
        </w:rPr>
        <w:t xml:space="preserve"> ветер, когда вздумала запеть сова, желавшая заглушить артиста...</w:t>
      </w:r>
    </w:p>
    <w:p w:rsidR="00EF658C" w:rsidRPr="00516D7C" w:rsidRDefault="00EF658C" w:rsidP="00EF658C">
      <w:pPr>
        <w:pStyle w:val="a3"/>
        <w:tabs>
          <w:tab w:val="left" w:pos="2267"/>
        </w:tabs>
        <w:spacing w:after="0" w:line="276" w:lineRule="auto"/>
        <w:jc w:val="both"/>
        <w:rPr>
          <w:bCs/>
          <w:color w:val="000000"/>
          <w:sz w:val="28"/>
          <w:szCs w:val="28"/>
        </w:rPr>
      </w:pPr>
    </w:p>
    <w:p w:rsidR="00EF658C" w:rsidRPr="00516D7C" w:rsidRDefault="00EF658C" w:rsidP="00EF658C">
      <w:pPr>
        <w:pStyle w:val="a3"/>
        <w:tabs>
          <w:tab w:val="left" w:pos="2267"/>
        </w:tabs>
        <w:spacing w:after="0" w:line="276" w:lineRule="auto"/>
        <w:jc w:val="center"/>
        <w:rPr>
          <w:bCs/>
          <w:color w:val="000000"/>
          <w:sz w:val="28"/>
          <w:szCs w:val="28"/>
        </w:rPr>
      </w:pPr>
    </w:p>
    <w:p w:rsidR="00EF658C" w:rsidRPr="0050779E"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50779E">
        <w:rPr>
          <w:rFonts w:ascii="Times New Roman" w:eastAsia="Times New Roman" w:hAnsi="Times New Roman" w:cs="Times New Roman"/>
          <w:i/>
          <w:color w:val="000000"/>
          <w:sz w:val="28"/>
          <w:szCs w:val="28"/>
        </w:rPr>
        <w:t>Из пред</w:t>
      </w:r>
      <w:r w:rsidRPr="0050779E">
        <w:rPr>
          <w:rFonts w:ascii="Times New Roman" w:eastAsia="Times New Roman" w:hAnsi="Times New Roman" w:cs="Times New Roman"/>
          <w:i/>
          <w:color w:val="000000"/>
          <w:sz w:val="28"/>
          <w:szCs w:val="28"/>
        </w:rPr>
        <w:softHyphen/>
        <w:t>ло</w:t>
      </w:r>
      <w:r w:rsidRPr="0050779E">
        <w:rPr>
          <w:rFonts w:ascii="Times New Roman" w:eastAsia="Times New Roman" w:hAnsi="Times New Roman" w:cs="Times New Roman"/>
          <w:i/>
          <w:color w:val="000000"/>
          <w:sz w:val="28"/>
          <w:szCs w:val="28"/>
        </w:rPr>
        <w:softHyphen/>
        <w:t>же</w:t>
      </w:r>
      <w:r w:rsidRPr="0050779E">
        <w:rPr>
          <w:rFonts w:ascii="Times New Roman" w:eastAsia="Times New Roman" w:hAnsi="Times New Roman" w:cs="Times New Roman"/>
          <w:i/>
          <w:color w:val="000000"/>
          <w:sz w:val="28"/>
          <w:szCs w:val="28"/>
        </w:rPr>
        <w:softHyphen/>
        <w:t>ний 1—4 вы</w:t>
      </w:r>
      <w:r w:rsidRPr="0050779E">
        <w:rPr>
          <w:rFonts w:ascii="Times New Roman" w:eastAsia="Times New Roman" w:hAnsi="Times New Roman" w:cs="Times New Roman"/>
          <w:i/>
          <w:color w:val="000000"/>
          <w:sz w:val="28"/>
          <w:szCs w:val="28"/>
        </w:rPr>
        <w:softHyphen/>
        <w:t>пи</w:t>
      </w:r>
      <w:r w:rsidRPr="0050779E">
        <w:rPr>
          <w:rFonts w:ascii="Times New Roman" w:eastAsia="Times New Roman" w:hAnsi="Times New Roman" w:cs="Times New Roman"/>
          <w:i/>
          <w:color w:val="000000"/>
          <w:sz w:val="28"/>
          <w:szCs w:val="28"/>
        </w:rPr>
        <w:softHyphen/>
        <w:t>ши</w:t>
      </w:r>
      <w:r w:rsidRPr="0050779E">
        <w:rPr>
          <w:rFonts w:ascii="Times New Roman" w:eastAsia="Times New Roman" w:hAnsi="Times New Roman" w:cs="Times New Roman"/>
          <w:i/>
          <w:color w:val="000000"/>
          <w:sz w:val="28"/>
          <w:szCs w:val="28"/>
        </w:rPr>
        <w:softHyphen/>
        <w:t>те слово, на</w:t>
      </w:r>
      <w:r w:rsidRPr="0050779E">
        <w:rPr>
          <w:rFonts w:ascii="Times New Roman" w:eastAsia="Times New Roman" w:hAnsi="Times New Roman" w:cs="Times New Roman"/>
          <w:i/>
          <w:color w:val="000000"/>
          <w:sz w:val="28"/>
          <w:szCs w:val="28"/>
        </w:rPr>
        <w:softHyphen/>
        <w:t>пи</w:t>
      </w:r>
      <w:r w:rsidRPr="0050779E">
        <w:rPr>
          <w:rFonts w:ascii="Times New Roman" w:eastAsia="Times New Roman" w:hAnsi="Times New Roman" w:cs="Times New Roman"/>
          <w:i/>
          <w:color w:val="000000"/>
          <w:sz w:val="28"/>
          <w:szCs w:val="28"/>
        </w:rPr>
        <w:softHyphen/>
        <w:t>са</w:t>
      </w:r>
      <w:r w:rsidRPr="0050779E">
        <w:rPr>
          <w:rFonts w:ascii="Times New Roman" w:eastAsia="Times New Roman" w:hAnsi="Times New Roman" w:cs="Times New Roman"/>
          <w:i/>
          <w:color w:val="000000"/>
          <w:sz w:val="28"/>
          <w:szCs w:val="28"/>
        </w:rPr>
        <w:softHyphen/>
        <w:t>ние при</w:t>
      </w:r>
      <w:r w:rsidRPr="0050779E">
        <w:rPr>
          <w:rFonts w:ascii="Times New Roman" w:eastAsia="Times New Roman" w:hAnsi="Times New Roman" w:cs="Times New Roman"/>
          <w:i/>
          <w:color w:val="000000"/>
          <w:sz w:val="28"/>
          <w:szCs w:val="28"/>
        </w:rPr>
        <w:softHyphen/>
        <w:t>став</w:t>
      </w:r>
      <w:r w:rsidRPr="0050779E">
        <w:rPr>
          <w:rFonts w:ascii="Times New Roman" w:eastAsia="Times New Roman" w:hAnsi="Times New Roman" w:cs="Times New Roman"/>
          <w:i/>
          <w:color w:val="000000"/>
          <w:sz w:val="28"/>
          <w:szCs w:val="28"/>
        </w:rPr>
        <w:softHyphen/>
        <w:t>ки в ко</w:t>
      </w:r>
      <w:r w:rsidRPr="0050779E">
        <w:rPr>
          <w:rFonts w:ascii="Times New Roman" w:eastAsia="Times New Roman" w:hAnsi="Times New Roman" w:cs="Times New Roman"/>
          <w:i/>
          <w:color w:val="000000"/>
          <w:sz w:val="28"/>
          <w:szCs w:val="28"/>
        </w:rPr>
        <w:softHyphen/>
        <w:t>то</w:t>
      </w:r>
      <w:r w:rsidRPr="0050779E">
        <w:rPr>
          <w:rFonts w:ascii="Times New Roman" w:eastAsia="Times New Roman" w:hAnsi="Times New Roman" w:cs="Times New Roman"/>
          <w:i/>
          <w:color w:val="000000"/>
          <w:sz w:val="28"/>
          <w:szCs w:val="28"/>
        </w:rPr>
        <w:softHyphen/>
        <w:t>ром за</w:t>
      </w:r>
      <w:r w:rsidRPr="0050779E">
        <w:rPr>
          <w:rFonts w:ascii="Times New Roman" w:eastAsia="Times New Roman" w:hAnsi="Times New Roman" w:cs="Times New Roman"/>
          <w:i/>
          <w:color w:val="000000"/>
          <w:sz w:val="28"/>
          <w:szCs w:val="28"/>
        </w:rPr>
        <w:softHyphen/>
        <w:t>ви</w:t>
      </w:r>
      <w:r w:rsidRPr="0050779E">
        <w:rPr>
          <w:rFonts w:ascii="Times New Roman" w:eastAsia="Times New Roman" w:hAnsi="Times New Roman" w:cs="Times New Roman"/>
          <w:i/>
          <w:color w:val="000000"/>
          <w:sz w:val="28"/>
          <w:szCs w:val="28"/>
        </w:rPr>
        <w:softHyphen/>
        <w:t>сит от суффикса.</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lastRenderedPageBreak/>
        <w:t>(1)Подъём по дороге, ведущей к дому, был крутой. (2)Кирилл остановился, соскочил с седла и пошёл по тёплому асфальтовому тротуару, держа велосипед за руль. (3)Было безлюдно, цвели в придорожной канаве маленькие ромашки, и совсем по-летнему гудел в траве у деревянного забора шмель.</w:t>
      </w:r>
    </w:p>
    <w:p w:rsidR="00EF658C" w:rsidRPr="00516D7C"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(4)До верха было ещё далеко, когда, раздвинув доски в заборе, навстречу Кириллу вышли Дыба и незнакомый парень.</w:t>
      </w:r>
    </w:p>
    <w:p w:rsidR="00EF658C" w:rsidRPr="00516D7C" w:rsidRDefault="00EF658C" w:rsidP="00EF658C">
      <w:pPr>
        <w:shd w:val="clear" w:color="auto" w:fill="FFFFFF"/>
        <w:spacing w:after="0"/>
        <w:jc w:val="both"/>
        <w:rPr>
          <w:rFonts w:ascii="Times New Roman" w:eastAsia="Times New Roman" w:hAnsi="Times New Roman" w:cs="Times New Roman"/>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hAnsi="Times New Roman" w:cs="Times New Roman"/>
          <w:i/>
          <w:color w:val="000000"/>
          <w:sz w:val="28"/>
          <w:szCs w:val="28"/>
          <w:shd w:val="clear" w:color="auto" w:fill="FFFFFF"/>
        </w:rPr>
        <w:t>Из пред</w:t>
      </w:r>
      <w:r w:rsidRPr="007A14E2">
        <w:rPr>
          <w:rFonts w:ascii="Times New Roman" w:hAnsi="Times New Roman" w:cs="Times New Roman"/>
          <w:i/>
          <w:color w:val="000000"/>
          <w:sz w:val="28"/>
          <w:szCs w:val="28"/>
          <w:shd w:val="clear" w:color="auto" w:fill="FFFFFF"/>
        </w:rPr>
        <w:softHyphen/>
        <w:t>ло</w:t>
      </w:r>
      <w:r w:rsidRPr="007A14E2">
        <w:rPr>
          <w:rFonts w:ascii="Times New Roman" w:hAnsi="Times New Roman" w:cs="Times New Roman"/>
          <w:i/>
          <w:color w:val="000000"/>
          <w:sz w:val="28"/>
          <w:szCs w:val="28"/>
          <w:shd w:val="clear" w:color="auto" w:fill="FFFFFF"/>
        </w:rPr>
        <w:softHyphen/>
        <w:t>же</w:t>
      </w:r>
      <w:r w:rsidRPr="007A14E2">
        <w:rPr>
          <w:rFonts w:ascii="Times New Roman" w:hAnsi="Times New Roman" w:cs="Times New Roman"/>
          <w:i/>
          <w:color w:val="000000"/>
          <w:sz w:val="28"/>
          <w:szCs w:val="28"/>
          <w:shd w:val="clear" w:color="auto" w:fill="FFFFFF"/>
        </w:rPr>
        <w:softHyphen/>
        <w:t>ний 24—34 вы</w:t>
      </w:r>
      <w:r w:rsidRPr="007A14E2">
        <w:rPr>
          <w:rFonts w:ascii="Times New Roman" w:hAnsi="Times New Roman" w:cs="Times New Roman"/>
          <w:i/>
          <w:color w:val="000000"/>
          <w:sz w:val="28"/>
          <w:szCs w:val="28"/>
          <w:shd w:val="clear" w:color="auto" w:fill="FFFFFF"/>
        </w:rPr>
        <w:softHyphen/>
        <w:t>пи</w:t>
      </w:r>
      <w:r w:rsidRPr="007A14E2">
        <w:rPr>
          <w:rFonts w:ascii="Times New Roman" w:hAnsi="Times New Roman" w:cs="Times New Roman"/>
          <w:i/>
          <w:color w:val="000000"/>
          <w:sz w:val="28"/>
          <w:szCs w:val="28"/>
          <w:shd w:val="clear" w:color="auto" w:fill="FFFFFF"/>
        </w:rPr>
        <w:softHyphen/>
        <w:t>ши</w:t>
      </w:r>
      <w:r w:rsidRPr="007A14E2">
        <w:rPr>
          <w:rFonts w:ascii="Times New Roman" w:hAnsi="Times New Roman" w:cs="Times New Roman"/>
          <w:i/>
          <w:color w:val="000000"/>
          <w:sz w:val="28"/>
          <w:szCs w:val="28"/>
          <w:shd w:val="clear" w:color="auto" w:fill="FFFFFF"/>
        </w:rPr>
        <w:softHyphen/>
        <w:t>те слово, на</w:t>
      </w:r>
      <w:r w:rsidRPr="007A14E2">
        <w:rPr>
          <w:rFonts w:ascii="Times New Roman" w:hAnsi="Times New Roman" w:cs="Times New Roman"/>
          <w:i/>
          <w:color w:val="000000"/>
          <w:sz w:val="28"/>
          <w:szCs w:val="28"/>
          <w:shd w:val="clear" w:color="auto" w:fill="FFFFFF"/>
        </w:rPr>
        <w:softHyphen/>
        <w:t>пи</w:t>
      </w:r>
      <w:r w:rsidRPr="007A14E2">
        <w:rPr>
          <w:rFonts w:ascii="Times New Roman" w:hAnsi="Times New Roman" w:cs="Times New Roman"/>
          <w:i/>
          <w:color w:val="000000"/>
          <w:sz w:val="28"/>
          <w:szCs w:val="28"/>
          <w:shd w:val="clear" w:color="auto" w:fill="FFFFFF"/>
        </w:rPr>
        <w:softHyphen/>
        <w:t>са</w:t>
      </w:r>
      <w:r w:rsidRPr="007A14E2">
        <w:rPr>
          <w:rFonts w:ascii="Times New Roman" w:hAnsi="Times New Roman" w:cs="Times New Roman"/>
          <w:i/>
          <w:color w:val="000000"/>
          <w:sz w:val="28"/>
          <w:szCs w:val="28"/>
          <w:shd w:val="clear" w:color="auto" w:fill="FFFFFF"/>
        </w:rPr>
        <w:softHyphen/>
        <w:t>ние при</w:t>
      </w:r>
      <w:r w:rsidRPr="007A14E2">
        <w:rPr>
          <w:rFonts w:ascii="Times New Roman" w:hAnsi="Times New Roman" w:cs="Times New Roman"/>
          <w:i/>
          <w:color w:val="000000"/>
          <w:sz w:val="28"/>
          <w:szCs w:val="28"/>
          <w:shd w:val="clear" w:color="auto" w:fill="FFFFFF"/>
        </w:rPr>
        <w:softHyphen/>
        <w:t>став</w:t>
      </w:r>
      <w:r w:rsidRPr="007A14E2">
        <w:rPr>
          <w:rFonts w:ascii="Times New Roman" w:hAnsi="Times New Roman" w:cs="Times New Roman"/>
          <w:i/>
          <w:color w:val="000000"/>
          <w:sz w:val="28"/>
          <w:szCs w:val="28"/>
          <w:shd w:val="clear" w:color="auto" w:fill="FFFFFF"/>
        </w:rPr>
        <w:softHyphen/>
        <w:t>ки в ко</w:t>
      </w:r>
      <w:r w:rsidRPr="007A14E2">
        <w:rPr>
          <w:rFonts w:ascii="Times New Roman" w:hAnsi="Times New Roman" w:cs="Times New Roman"/>
          <w:i/>
          <w:color w:val="000000"/>
          <w:sz w:val="28"/>
          <w:szCs w:val="28"/>
          <w:shd w:val="clear" w:color="auto" w:fill="FFFFFF"/>
        </w:rPr>
        <w:softHyphen/>
        <w:t>то</w:t>
      </w:r>
      <w:r w:rsidRPr="007A14E2">
        <w:rPr>
          <w:rFonts w:ascii="Times New Roman" w:hAnsi="Times New Roman" w:cs="Times New Roman"/>
          <w:i/>
          <w:color w:val="000000"/>
          <w:sz w:val="28"/>
          <w:szCs w:val="28"/>
          <w:shd w:val="clear" w:color="auto" w:fill="FFFFFF"/>
        </w:rPr>
        <w:softHyphen/>
        <w:t>ром за</w:t>
      </w:r>
      <w:r w:rsidRPr="007A14E2">
        <w:rPr>
          <w:rFonts w:ascii="Times New Roman" w:hAnsi="Times New Roman" w:cs="Times New Roman"/>
          <w:i/>
          <w:color w:val="000000"/>
          <w:sz w:val="28"/>
          <w:szCs w:val="28"/>
          <w:shd w:val="clear" w:color="auto" w:fill="FFFFFF"/>
        </w:rPr>
        <w:softHyphen/>
        <w:t>ви</w:t>
      </w:r>
      <w:r w:rsidRPr="007A14E2">
        <w:rPr>
          <w:rFonts w:ascii="Times New Roman" w:hAnsi="Times New Roman" w:cs="Times New Roman"/>
          <w:i/>
          <w:color w:val="000000"/>
          <w:sz w:val="28"/>
          <w:szCs w:val="28"/>
          <w:shd w:val="clear" w:color="auto" w:fill="FFFFFF"/>
        </w:rPr>
        <w:softHyphen/>
        <w:t>сит от суффикса.</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(24)— Ага. (25)Ты ещё скажи: «Какое ты имеешь право обсуждать взрослого человека?» (26)А как жить, чтобы не обсуждать? (27)Всё равно обсуждается — не вслух, так в голове. (28)И не получается по-другому: мозги-то не отключишь.</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(29)— Видишь ли, Кир... (30)Обсуждать и судить — разные вещи. (31)Чтобы судить, надо понимать. (32)Ты пробовал понять Еву Петровну, устающую каждый день в школе, издёрганную хлопотами в семье? (33)Возможно, имеющую проблемы со здоровьем. (34)</w:t>
      </w:r>
      <w:proofErr w:type="gramStart"/>
      <w:r w:rsidRPr="00516D7C">
        <w:rPr>
          <w:color w:val="000000"/>
          <w:sz w:val="28"/>
          <w:szCs w:val="28"/>
        </w:rPr>
        <w:t>И</w:t>
      </w:r>
      <w:proofErr w:type="gramEnd"/>
      <w:r w:rsidRPr="00516D7C">
        <w:rPr>
          <w:color w:val="000000"/>
          <w:sz w:val="28"/>
          <w:szCs w:val="28"/>
        </w:rPr>
        <w:t xml:space="preserve"> тем не менее работающую с полной отдачей.</w:t>
      </w:r>
    </w:p>
    <w:p w:rsidR="00EF658C" w:rsidRPr="00516D7C" w:rsidRDefault="00EF658C" w:rsidP="00EF658C">
      <w:pPr>
        <w:shd w:val="clear" w:color="auto" w:fill="FFFFFF"/>
        <w:tabs>
          <w:tab w:val="left" w:pos="3171"/>
        </w:tabs>
        <w:spacing w:after="0"/>
        <w:ind w:firstLine="383"/>
        <w:jc w:val="both"/>
        <w:rPr>
          <w:rFonts w:ascii="Times New Roman" w:eastAsia="Times New Roman" w:hAnsi="Times New Roman" w:cs="Times New Roman"/>
          <w:color w:val="000000"/>
          <w:sz w:val="28"/>
          <w:szCs w:val="28"/>
        </w:rPr>
      </w:pPr>
      <w:r w:rsidRPr="00516D7C">
        <w:rPr>
          <w:rFonts w:ascii="Times New Roman" w:eastAsia="Times New Roman" w:hAnsi="Times New Roman" w:cs="Times New Roman"/>
          <w:color w:val="000000"/>
          <w:sz w:val="28"/>
          <w:szCs w:val="28"/>
        </w:rPr>
        <w:tab/>
      </w:r>
    </w:p>
    <w:p w:rsidR="00EF658C" w:rsidRPr="00516D7C" w:rsidRDefault="00EF658C" w:rsidP="00EF658C">
      <w:pPr>
        <w:shd w:val="clear" w:color="auto" w:fill="FFFFFF"/>
        <w:tabs>
          <w:tab w:val="left" w:pos="3171"/>
        </w:tabs>
        <w:spacing w:after="0"/>
        <w:ind w:firstLine="383"/>
        <w:jc w:val="both"/>
        <w:rPr>
          <w:rFonts w:ascii="Times New Roman" w:eastAsia="Times New Roman" w:hAnsi="Times New Roman" w:cs="Times New Roman"/>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hAnsi="Times New Roman" w:cs="Times New Roman"/>
          <w:i/>
          <w:color w:val="000000"/>
          <w:sz w:val="28"/>
          <w:szCs w:val="28"/>
          <w:shd w:val="clear" w:color="auto" w:fill="FFFFFF"/>
        </w:rPr>
        <w:t>Из пред</w:t>
      </w:r>
      <w:r w:rsidRPr="007A14E2">
        <w:rPr>
          <w:rFonts w:ascii="Times New Roman" w:hAnsi="Times New Roman" w:cs="Times New Roman"/>
          <w:i/>
          <w:color w:val="000000"/>
          <w:sz w:val="28"/>
          <w:szCs w:val="28"/>
          <w:shd w:val="clear" w:color="auto" w:fill="FFFFFF"/>
        </w:rPr>
        <w:softHyphen/>
        <w:t>ло</w:t>
      </w:r>
      <w:r w:rsidRPr="007A14E2">
        <w:rPr>
          <w:rFonts w:ascii="Times New Roman" w:hAnsi="Times New Roman" w:cs="Times New Roman"/>
          <w:i/>
          <w:color w:val="000000"/>
          <w:sz w:val="28"/>
          <w:szCs w:val="28"/>
          <w:shd w:val="clear" w:color="auto" w:fill="FFFFFF"/>
        </w:rPr>
        <w:softHyphen/>
        <w:t>же</w:t>
      </w:r>
      <w:r w:rsidRPr="007A14E2">
        <w:rPr>
          <w:rFonts w:ascii="Times New Roman" w:hAnsi="Times New Roman" w:cs="Times New Roman"/>
          <w:i/>
          <w:color w:val="000000"/>
          <w:sz w:val="28"/>
          <w:szCs w:val="28"/>
          <w:shd w:val="clear" w:color="auto" w:fill="FFFFFF"/>
        </w:rPr>
        <w:softHyphen/>
        <w:t>ний 21—31 вы</w:t>
      </w:r>
      <w:r w:rsidRPr="007A14E2">
        <w:rPr>
          <w:rFonts w:ascii="Times New Roman" w:hAnsi="Times New Roman" w:cs="Times New Roman"/>
          <w:i/>
          <w:color w:val="000000"/>
          <w:sz w:val="28"/>
          <w:szCs w:val="28"/>
          <w:shd w:val="clear" w:color="auto" w:fill="FFFFFF"/>
        </w:rPr>
        <w:softHyphen/>
        <w:t>пи</w:t>
      </w:r>
      <w:r w:rsidRPr="007A14E2">
        <w:rPr>
          <w:rFonts w:ascii="Times New Roman" w:hAnsi="Times New Roman" w:cs="Times New Roman"/>
          <w:i/>
          <w:color w:val="000000"/>
          <w:sz w:val="28"/>
          <w:szCs w:val="28"/>
          <w:shd w:val="clear" w:color="auto" w:fill="FFFFFF"/>
        </w:rPr>
        <w:softHyphen/>
        <w:t>ши</w:t>
      </w:r>
      <w:r w:rsidRPr="007A14E2">
        <w:rPr>
          <w:rFonts w:ascii="Times New Roman" w:hAnsi="Times New Roman" w:cs="Times New Roman"/>
          <w:i/>
          <w:color w:val="000000"/>
          <w:sz w:val="28"/>
          <w:szCs w:val="28"/>
          <w:shd w:val="clear" w:color="auto" w:fill="FFFFFF"/>
        </w:rPr>
        <w:softHyphen/>
        <w:t>те слово, в ко</w:t>
      </w:r>
      <w:r w:rsidRPr="007A14E2">
        <w:rPr>
          <w:rFonts w:ascii="Times New Roman" w:hAnsi="Times New Roman" w:cs="Times New Roman"/>
          <w:i/>
          <w:color w:val="000000"/>
          <w:sz w:val="28"/>
          <w:szCs w:val="28"/>
          <w:shd w:val="clear" w:color="auto" w:fill="FFFFFF"/>
        </w:rPr>
        <w:softHyphen/>
        <w:t>то</w:t>
      </w:r>
      <w:r w:rsidRPr="007A14E2">
        <w:rPr>
          <w:rFonts w:ascii="Times New Roman" w:hAnsi="Times New Roman" w:cs="Times New Roman"/>
          <w:i/>
          <w:color w:val="000000"/>
          <w:sz w:val="28"/>
          <w:szCs w:val="28"/>
          <w:shd w:val="clear" w:color="auto" w:fill="FFFFFF"/>
        </w:rPr>
        <w:softHyphen/>
        <w:t>ром выбор на</w:t>
      </w:r>
      <w:r w:rsidRPr="007A14E2">
        <w:rPr>
          <w:rFonts w:ascii="Times New Roman" w:hAnsi="Times New Roman" w:cs="Times New Roman"/>
          <w:i/>
          <w:color w:val="000000"/>
          <w:sz w:val="28"/>
          <w:szCs w:val="28"/>
          <w:shd w:val="clear" w:color="auto" w:fill="FFFFFF"/>
        </w:rPr>
        <w:softHyphen/>
        <w:t>пи</w:t>
      </w:r>
      <w:r w:rsidRPr="007A14E2">
        <w:rPr>
          <w:rFonts w:ascii="Times New Roman" w:hAnsi="Times New Roman" w:cs="Times New Roman"/>
          <w:i/>
          <w:color w:val="000000"/>
          <w:sz w:val="28"/>
          <w:szCs w:val="28"/>
          <w:shd w:val="clear" w:color="auto" w:fill="FFFFFF"/>
        </w:rPr>
        <w:softHyphen/>
        <w:t>са</w:t>
      </w:r>
      <w:r w:rsidRPr="007A14E2">
        <w:rPr>
          <w:rFonts w:ascii="Times New Roman" w:hAnsi="Times New Roman" w:cs="Times New Roman"/>
          <w:i/>
          <w:color w:val="000000"/>
          <w:sz w:val="28"/>
          <w:szCs w:val="28"/>
          <w:shd w:val="clear" w:color="auto" w:fill="FFFFFF"/>
        </w:rPr>
        <w:softHyphen/>
        <w:t>ние буквы в при</w:t>
      </w:r>
      <w:r w:rsidRPr="007A14E2">
        <w:rPr>
          <w:rFonts w:ascii="Times New Roman" w:hAnsi="Times New Roman" w:cs="Times New Roman"/>
          <w:i/>
          <w:color w:val="000000"/>
          <w:sz w:val="28"/>
          <w:szCs w:val="28"/>
          <w:shd w:val="clear" w:color="auto" w:fill="FFFFFF"/>
        </w:rPr>
        <w:softHyphen/>
        <w:t>став</w:t>
      </w:r>
      <w:r w:rsidRPr="007A14E2">
        <w:rPr>
          <w:rFonts w:ascii="Times New Roman" w:hAnsi="Times New Roman" w:cs="Times New Roman"/>
          <w:i/>
          <w:color w:val="000000"/>
          <w:sz w:val="28"/>
          <w:szCs w:val="28"/>
          <w:shd w:val="clear" w:color="auto" w:fill="FFFFFF"/>
        </w:rPr>
        <w:softHyphen/>
        <w:t>ке зависит от ударения.</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(21)Разве ты был таким? (22)Ты был молчаливый, застенчивый и, не обижайся уж, боязливый даже. (23)Чуть чего — в слёзы. (24)А теперь...</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 xml:space="preserve">(25)— Но </w:t>
      </w:r>
      <w:proofErr w:type="gramStart"/>
      <w:r w:rsidRPr="00516D7C">
        <w:rPr>
          <w:color w:val="000000"/>
          <w:sz w:val="28"/>
          <w:szCs w:val="28"/>
        </w:rPr>
        <w:t>я</w:t>
      </w:r>
      <w:proofErr w:type="gramEnd"/>
      <w:r w:rsidRPr="00516D7C">
        <w:rPr>
          <w:color w:val="000000"/>
          <w:sz w:val="28"/>
          <w:szCs w:val="28"/>
        </w:rPr>
        <w:t xml:space="preserve"> же не стал </w:t>
      </w:r>
      <w:proofErr w:type="spellStart"/>
      <w:r w:rsidRPr="00516D7C">
        <w:rPr>
          <w:color w:val="000000"/>
          <w:sz w:val="28"/>
          <w:szCs w:val="28"/>
        </w:rPr>
        <w:t>подлецом</w:t>
      </w:r>
      <w:proofErr w:type="spellEnd"/>
      <w:r w:rsidRPr="00516D7C">
        <w:rPr>
          <w:color w:val="000000"/>
          <w:sz w:val="28"/>
          <w:szCs w:val="28"/>
        </w:rPr>
        <w:t>! (26)Ой, простите...</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(27)— Ничего. (28)Конечно, ты не стал. (29)Но бывают и горькие примеры... (30)Вот посмотри.</w:t>
      </w:r>
    </w:p>
    <w:p w:rsidR="00EF658C" w:rsidRPr="00516D7C"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516D7C">
        <w:rPr>
          <w:color w:val="000000"/>
          <w:sz w:val="28"/>
          <w:szCs w:val="28"/>
        </w:rPr>
        <w:t>(31)Из ящика письменного стола она достала пачку фотографий, нашла нужный снимок и протянула его Кириллу.</w:t>
      </w:r>
    </w:p>
    <w:p w:rsidR="00EF658C" w:rsidRDefault="00EF658C" w:rsidP="00EF658C">
      <w:pPr>
        <w:shd w:val="clear" w:color="auto" w:fill="FFFFFF"/>
        <w:spacing w:after="0"/>
        <w:jc w:val="both"/>
        <w:rPr>
          <w:rFonts w:ascii="Verdana" w:eastAsia="Times New Roman" w:hAnsi="Verdana" w:cs="Times New Roman"/>
          <w:color w:val="000000"/>
          <w:sz w:val="18"/>
          <w:szCs w:val="18"/>
        </w:rPr>
      </w:pPr>
    </w:p>
    <w:p w:rsidR="00EF658C" w:rsidRDefault="00EF658C" w:rsidP="00EF658C">
      <w:pPr>
        <w:shd w:val="clear" w:color="auto" w:fill="FFFFFF"/>
        <w:spacing w:after="0"/>
        <w:jc w:val="both"/>
        <w:rPr>
          <w:bCs/>
          <w:color w:val="000000"/>
          <w:sz w:val="28"/>
          <w:szCs w:val="28"/>
        </w:rPr>
      </w:pPr>
    </w:p>
    <w:p w:rsidR="00EF658C" w:rsidRDefault="00EF658C" w:rsidP="00EF658C">
      <w:pPr>
        <w:pStyle w:val="a3"/>
        <w:spacing w:after="0" w:line="276" w:lineRule="auto"/>
        <w:jc w:val="both"/>
        <w:rPr>
          <w:bCs/>
          <w:color w:val="000000"/>
          <w:sz w:val="28"/>
          <w:szCs w:val="28"/>
        </w:rPr>
      </w:pPr>
      <w:r w:rsidRPr="00FA18AF">
        <w:rPr>
          <w:b/>
          <w:bCs/>
          <w:color w:val="000000"/>
          <w:sz w:val="28"/>
          <w:szCs w:val="28"/>
        </w:rPr>
        <w:t>Задание №9</w:t>
      </w:r>
      <w:r>
        <w:rPr>
          <w:bCs/>
          <w:color w:val="000000"/>
          <w:sz w:val="28"/>
          <w:szCs w:val="28"/>
        </w:rPr>
        <w:t xml:space="preserve"> (Определение предложений, осложнённых обособленными/необособленными членами)</w:t>
      </w:r>
    </w:p>
    <w:p w:rsidR="00EF658C" w:rsidRDefault="00EF658C" w:rsidP="00EF658C">
      <w:pPr>
        <w:pStyle w:val="a3"/>
        <w:spacing w:after="0" w:line="276" w:lineRule="auto"/>
        <w:jc w:val="both"/>
        <w:rPr>
          <w:bCs/>
          <w:color w:val="000000"/>
          <w:sz w:val="28"/>
          <w:szCs w:val="28"/>
        </w:rPr>
      </w:pPr>
    </w:p>
    <w:p w:rsidR="00EF658C" w:rsidRDefault="00EF658C" w:rsidP="00EF658C">
      <w:pPr>
        <w:pStyle w:val="a3"/>
        <w:spacing w:after="0" w:line="276" w:lineRule="auto"/>
        <w:jc w:val="both"/>
        <w:rPr>
          <w:bCs/>
          <w:i/>
          <w:color w:val="000000"/>
          <w:sz w:val="28"/>
          <w:szCs w:val="28"/>
        </w:rPr>
      </w:pPr>
      <w:r w:rsidRPr="00881E43">
        <w:rPr>
          <w:bCs/>
          <w:i/>
          <w:color w:val="000000"/>
          <w:sz w:val="28"/>
          <w:szCs w:val="28"/>
        </w:rPr>
        <w:t>Объясните расстановку знаков препинания и укажите различные по грамматической форме способы выражения определения.</w:t>
      </w:r>
    </w:p>
    <w:p w:rsidR="00EF658C" w:rsidRPr="00881E43" w:rsidRDefault="00EF658C" w:rsidP="00EF658C">
      <w:pPr>
        <w:pStyle w:val="a3"/>
        <w:spacing w:after="0" w:line="276" w:lineRule="auto"/>
        <w:jc w:val="both"/>
        <w:rPr>
          <w:bCs/>
          <w:i/>
          <w:color w:val="000000"/>
          <w:sz w:val="28"/>
          <w:szCs w:val="28"/>
        </w:rPr>
      </w:pPr>
    </w:p>
    <w:p w:rsidR="00EF658C" w:rsidRDefault="00EF658C" w:rsidP="00EF658C">
      <w:pPr>
        <w:pStyle w:val="a3"/>
        <w:numPr>
          <w:ilvl w:val="0"/>
          <w:numId w:val="2"/>
        </w:numPr>
        <w:spacing w:after="0" w:line="276" w:lineRule="auto"/>
        <w:jc w:val="both"/>
        <w:rPr>
          <w:bCs/>
          <w:color w:val="000000"/>
          <w:sz w:val="28"/>
          <w:szCs w:val="28"/>
        </w:rPr>
      </w:pPr>
      <w:r>
        <w:rPr>
          <w:bCs/>
          <w:color w:val="000000"/>
          <w:sz w:val="28"/>
          <w:szCs w:val="28"/>
        </w:rPr>
        <w:lastRenderedPageBreak/>
        <w:t>Инженеру показалось, что он только что выбрался из тёмного, заполненного угарным газом подвала и попал в светлейшее помещение, где не было ни грохота, ни дыма, а звучала мягкая, переливающаяся мелодия. Её издавала жидкость, охлаждающая детали. В мелодию временами врезались людские голоса да ещё звонки-сигналы, говорящие о том, что та или иная деталь закалена. (</w:t>
      </w:r>
      <w:proofErr w:type="spellStart"/>
      <w:r>
        <w:rPr>
          <w:bCs/>
          <w:color w:val="000000"/>
          <w:sz w:val="28"/>
          <w:szCs w:val="28"/>
        </w:rPr>
        <w:t>Пауст</w:t>
      </w:r>
      <w:proofErr w:type="spellEnd"/>
      <w:r>
        <w:rPr>
          <w:bCs/>
          <w:color w:val="000000"/>
          <w:sz w:val="28"/>
          <w:szCs w:val="28"/>
        </w:rPr>
        <w:t>.)</w:t>
      </w:r>
    </w:p>
    <w:p w:rsidR="00EF658C" w:rsidRDefault="00EF658C" w:rsidP="00EF658C">
      <w:pPr>
        <w:pStyle w:val="a3"/>
        <w:numPr>
          <w:ilvl w:val="0"/>
          <w:numId w:val="2"/>
        </w:numPr>
        <w:spacing w:after="0" w:line="276" w:lineRule="auto"/>
        <w:jc w:val="both"/>
        <w:rPr>
          <w:bCs/>
          <w:color w:val="000000"/>
          <w:sz w:val="28"/>
          <w:szCs w:val="28"/>
        </w:rPr>
      </w:pPr>
      <w:r>
        <w:rPr>
          <w:bCs/>
          <w:color w:val="000000"/>
          <w:sz w:val="28"/>
          <w:szCs w:val="28"/>
        </w:rPr>
        <w:t>Пройдя узкую тропинку, мы вышли на лесную дорогу, чёрную от грязи, всю истоптанную следами копыт и изборождённую колеями, полными воды, в которой отражался пожар вечерней зари. Мы шли обочиной дороги, сплошь покрытой бурыми прошлогодними листьями, ещё не высохшими после снега. Кое-где сквозь их мёртвую желтизну подымали свои лиловые головки крупные колокольчики «сна» - первого цветка Полесья. (</w:t>
      </w:r>
      <w:proofErr w:type="spellStart"/>
      <w:r>
        <w:rPr>
          <w:bCs/>
          <w:color w:val="000000"/>
          <w:sz w:val="28"/>
          <w:szCs w:val="28"/>
        </w:rPr>
        <w:t>Купр</w:t>
      </w:r>
      <w:proofErr w:type="spellEnd"/>
      <w:r>
        <w:rPr>
          <w:bCs/>
          <w:color w:val="000000"/>
          <w:sz w:val="28"/>
          <w:szCs w:val="28"/>
        </w:rPr>
        <w:t>.)</w:t>
      </w:r>
    </w:p>
    <w:p w:rsidR="00EF658C" w:rsidRDefault="00EF658C" w:rsidP="00EF658C">
      <w:pPr>
        <w:pStyle w:val="a3"/>
        <w:numPr>
          <w:ilvl w:val="0"/>
          <w:numId w:val="2"/>
        </w:numPr>
        <w:spacing w:after="0" w:line="276" w:lineRule="auto"/>
        <w:jc w:val="both"/>
        <w:rPr>
          <w:bCs/>
          <w:color w:val="000000"/>
          <w:sz w:val="28"/>
          <w:szCs w:val="28"/>
        </w:rPr>
      </w:pPr>
      <w:r>
        <w:rPr>
          <w:bCs/>
          <w:color w:val="000000"/>
          <w:sz w:val="28"/>
          <w:szCs w:val="28"/>
        </w:rPr>
        <w:t>Два часа спустя он уже шагал вдоль реки, высокий, жилистый и узнавший величайшее чудо.</w:t>
      </w:r>
    </w:p>
    <w:p w:rsidR="00EF658C" w:rsidRDefault="00EF658C" w:rsidP="00EF658C">
      <w:pPr>
        <w:pStyle w:val="a3"/>
        <w:spacing w:after="0" w:line="276" w:lineRule="auto"/>
        <w:ind w:left="720"/>
        <w:jc w:val="both"/>
        <w:rPr>
          <w:bCs/>
          <w:color w:val="000000"/>
          <w:sz w:val="28"/>
          <w:szCs w:val="28"/>
        </w:rPr>
      </w:pPr>
      <w:r>
        <w:rPr>
          <w:bCs/>
          <w:color w:val="000000"/>
          <w:sz w:val="28"/>
          <w:szCs w:val="28"/>
        </w:rPr>
        <w:t>Обвешанный убитыми птицами, в мокрых сапогах с прилипшей к ним болотной травой, охотник неспешно шагал по дороге. (Лид.)</w:t>
      </w:r>
    </w:p>
    <w:p w:rsidR="00EF658C" w:rsidRDefault="00EF658C" w:rsidP="00EF658C">
      <w:pPr>
        <w:pStyle w:val="a3"/>
        <w:spacing w:after="0" w:line="276" w:lineRule="auto"/>
        <w:jc w:val="both"/>
        <w:rPr>
          <w:bCs/>
          <w:i/>
          <w:color w:val="000000"/>
          <w:sz w:val="28"/>
          <w:szCs w:val="28"/>
        </w:rPr>
      </w:pPr>
    </w:p>
    <w:p w:rsidR="00EF658C" w:rsidRDefault="00EF658C" w:rsidP="00EF658C">
      <w:pPr>
        <w:pStyle w:val="a3"/>
        <w:spacing w:after="0" w:line="276" w:lineRule="auto"/>
        <w:jc w:val="both"/>
        <w:rPr>
          <w:bCs/>
          <w:i/>
          <w:color w:val="000000"/>
          <w:sz w:val="28"/>
          <w:szCs w:val="28"/>
        </w:rPr>
      </w:pPr>
    </w:p>
    <w:p w:rsidR="00EF658C" w:rsidRDefault="00EF658C" w:rsidP="00EF658C">
      <w:pPr>
        <w:pStyle w:val="a3"/>
        <w:spacing w:after="0" w:line="276" w:lineRule="auto"/>
        <w:jc w:val="both"/>
        <w:rPr>
          <w:bCs/>
          <w:i/>
          <w:color w:val="000000"/>
          <w:sz w:val="28"/>
          <w:szCs w:val="28"/>
        </w:rPr>
      </w:pPr>
      <w:r w:rsidRPr="001C1327">
        <w:rPr>
          <w:bCs/>
          <w:i/>
          <w:color w:val="000000"/>
          <w:sz w:val="28"/>
          <w:szCs w:val="28"/>
        </w:rPr>
        <w:t>Определите, сколько приложений включает данный ниже пример. Сколько в нём всего определений?</w:t>
      </w:r>
    </w:p>
    <w:p w:rsidR="00EF658C" w:rsidRDefault="00EF658C" w:rsidP="00EF658C">
      <w:pPr>
        <w:pStyle w:val="a3"/>
        <w:spacing w:after="0" w:line="276" w:lineRule="auto"/>
        <w:ind w:firstLine="708"/>
        <w:jc w:val="both"/>
        <w:rPr>
          <w:bCs/>
          <w:color w:val="000000"/>
          <w:sz w:val="28"/>
          <w:szCs w:val="28"/>
        </w:rPr>
      </w:pPr>
      <w:r>
        <w:rPr>
          <w:bCs/>
          <w:color w:val="000000"/>
          <w:sz w:val="28"/>
          <w:szCs w:val="28"/>
        </w:rPr>
        <w:t>Мы с нетерпением ждали, когда к нам в сад опять прилетят старые знакомые – скворцы, эти милые, весёлые, общительные птицы, первые перелётные гости, радостные вестники весны. (</w:t>
      </w:r>
      <w:proofErr w:type="spellStart"/>
      <w:r>
        <w:rPr>
          <w:bCs/>
          <w:color w:val="000000"/>
          <w:sz w:val="28"/>
          <w:szCs w:val="28"/>
        </w:rPr>
        <w:t>Купр</w:t>
      </w:r>
      <w:proofErr w:type="spellEnd"/>
      <w:r>
        <w:rPr>
          <w:bCs/>
          <w:color w:val="000000"/>
          <w:sz w:val="28"/>
          <w:szCs w:val="28"/>
        </w:rPr>
        <w:t>.)</w:t>
      </w:r>
    </w:p>
    <w:p w:rsidR="00EF658C" w:rsidRDefault="00EF658C" w:rsidP="00EF658C">
      <w:pPr>
        <w:pStyle w:val="a3"/>
        <w:spacing w:after="0" w:line="276" w:lineRule="auto"/>
        <w:jc w:val="both"/>
        <w:rPr>
          <w:bCs/>
          <w:color w:val="000000"/>
          <w:sz w:val="28"/>
          <w:szCs w:val="28"/>
        </w:rPr>
      </w:pPr>
    </w:p>
    <w:p w:rsidR="00EF658C" w:rsidRPr="0099716F" w:rsidRDefault="00EF658C" w:rsidP="00EF658C">
      <w:pPr>
        <w:pStyle w:val="a3"/>
        <w:spacing w:after="0" w:line="276" w:lineRule="auto"/>
        <w:jc w:val="both"/>
        <w:rPr>
          <w:bCs/>
          <w:i/>
          <w:color w:val="000000"/>
          <w:sz w:val="28"/>
          <w:szCs w:val="28"/>
        </w:rPr>
      </w:pPr>
      <w:r w:rsidRPr="0099716F">
        <w:rPr>
          <w:bCs/>
          <w:i/>
          <w:color w:val="000000"/>
          <w:sz w:val="28"/>
          <w:szCs w:val="28"/>
        </w:rPr>
        <w:t xml:space="preserve">Подумайте, </w:t>
      </w:r>
      <w:proofErr w:type="gramStart"/>
      <w:r w:rsidRPr="0099716F">
        <w:rPr>
          <w:bCs/>
          <w:i/>
          <w:color w:val="000000"/>
          <w:sz w:val="28"/>
          <w:szCs w:val="28"/>
        </w:rPr>
        <w:t>возможно</w:t>
      </w:r>
      <w:proofErr w:type="gramEnd"/>
      <w:r w:rsidRPr="0099716F">
        <w:rPr>
          <w:bCs/>
          <w:i/>
          <w:color w:val="000000"/>
          <w:sz w:val="28"/>
          <w:szCs w:val="28"/>
        </w:rPr>
        <w:t xml:space="preserve"> ли в следующих предложениях заменить тире другим знаком препинания.  Почему? Объясните знаки препинания во втором примере.</w:t>
      </w:r>
    </w:p>
    <w:p w:rsidR="00EF658C" w:rsidRDefault="00EF658C" w:rsidP="00EF658C">
      <w:pPr>
        <w:pStyle w:val="a3"/>
        <w:spacing w:after="0" w:line="276" w:lineRule="auto"/>
        <w:jc w:val="both"/>
        <w:rPr>
          <w:bCs/>
          <w:color w:val="000000"/>
          <w:sz w:val="28"/>
          <w:szCs w:val="28"/>
        </w:rPr>
      </w:pPr>
      <w:r>
        <w:rPr>
          <w:bCs/>
          <w:i/>
          <w:color w:val="000000"/>
          <w:sz w:val="28"/>
          <w:szCs w:val="28"/>
        </w:rPr>
        <w:t>1.</w:t>
      </w:r>
      <w:r>
        <w:rPr>
          <w:bCs/>
          <w:color w:val="000000"/>
          <w:sz w:val="28"/>
          <w:szCs w:val="28"/>
        </w:rPr>
        <w:t>Большак взбегал на греблю – земляную плотину, перекрывавшую заболоченную балку, - и сразу за насыпью поглощался улицей большой станицы. (Нагиб.)</w:t>
      </w:r>
    </w:p>
    <w:p w:rsidR="00EF658C" w:rsidRDefault="00EF658C" w:rsidP="00EF658C">
      <w:pPr>
        <w:pStyle w:val="a3"/>
        <w:spacing w:after="0" w:line="276" w:lineRule="auto"/>
        <w:jc w:val="both"/>
        <w:rPr>
          <w:bCs/>
          <w:color w:val="000000"/>
          <w:sz w:val="28"/>
          <w:szCs w:val="28"/>
        </w:rPr>
      </w:pPr>
      <w:r>
        <w:rPr>
          <w:bCs/>
          <w:color w:val="000000"/>
          <w:sz w:val="28"/>
          <w:szCs w:val="28"/>
        </w:rPr>
        <w:t xml:space="preserve">2.Чем ближе самолёт подходил к местам строек – к Куйбышеву, Волгограду и Дону, тем яснее было видно с </w:t>
      </w:r>
      <w:r w:rsidRPr="00727802">
        <w:rPr>
          <w:bCs/>
          <w:color w:val="000000"/>
          <w:sz w:val="28"/>
          <w:szCs w:val="28"/>
        </w:rPr>
        <w:t xml:space="preserve">высоты движение пароходов, плотов, буксиров, самоходных барж, бесконечных запыленных товарных поездов и грузовых машин.  </w:t>
      </w:r>
    </w:p>
    <w:p w:rsidR="00EF658C" w:rsidRDefault="00EF658C" w:rsidP="00EF658C">
      <w:pPr>
        <w:pStyle w:val="a3"/>
        <w:spacing w:after="0" w:line="276" w:lineRule="auto"/>
        <w:jc w:val="both"/>
        <w:rPr>
          <w:bCs/>
          <w:color w:val="000000"/>
          <w:sz w:val="28"/>
          <w:szCs w:val="28"/>
        </w:rPr>
      </w:pPr>
      <w:r>
        <w:rPr>
          <w:bCs/>
          <w:color w:val="000000"/>
          <w:sz w:val="28"/>
          <w:szCs w:val="28"/>
        </w:rPr>
        <w:t>3.На их тонких мачтах были видны с самолёта туго натянутые ветром красные флаги барж – сигнал, что баржи идут с полным грузом нефти. (Полев.)</w:t>
      </w:r>
    </w:p>
    <w:p w:rsidR="00EF658C" w:rsidRDefault="00EF658C" w:rsidP="00EF658C">
      <w:pPr>
        <w:pStyle w:val="a3"/>
        <w:spacing w:after="0" w:line="276" w:lineRule="auto"/>
        <w:ind w:left="360"/>
        <w:jc w:val="both"/>
        <w:rPr>
          <w:bCs/>
          <w:color w:val="000000"/>
          <w:sz w:val="28"/>
          <w:szCs w:val="28"/>
        </w:rPr>
      </w:pPr>
    </w:p>
    <w:p w:rsidR="00EF658C" w:rsidRPr="00F44F3E" w:rsidRDefault="00EF658C" w:rsidP="00EF658C">
      <w:pPr>
        <w:pStyle w:val="a3"/>
        <w:spacing w:after="0" w:line="276" w:lineRule="auto"/>
        <w:ind w:left="360"/>
        <w:jc w:val="both"/>
        <w:rPr>
          <w:bCs/>
          <w:i/>
          <w:color w:val="000000"/>
          <w:sz w:val="28"/>
          <w:szCs w:val="28"/>
        </w:rPr>
      </w:pPr>
      <w:r w:rsidRPr="00F44F3E">
        <w:rPr>
          <w:bCs/>
          <w:i/>
          <w:color w:val="000000"/>
          <w:sz w:val="28"/>
          <w:szCs w:val="28"/>
        </w:rPr>
        <w:lastRenderedPageBreak/>
        <w:t>Укажите в данном предложении обособленные обороты.</w:t>
      </w:r>
    </w:p>
    <w:p w:rsidR="00EF658C" w:rsidRDefault="00EF658C" w:rsidP="00EF658C">
      <w:pPr>
        <w:pStyle w:val="a3"/>
        <w:spacing w:after="0" w:line="276" w:lineRule="auto"/>
        <w:ind w:firstLine="360"/>
        <w:jc w:val="both"/>
        <w:rPr>
          <w:bCs/>
          <w:color w:val="000000"/>
          <w:sz w:val="28"/>
          <w:szCs w:val="28"/>
        </w:rPr>
      </w:pPr>
      <w:r>
        <w:rPr>
          <w:bCs/>
          <w:color w:val="000000"/>
          <w:sz w:val="28"/>
          <w:szCs w:val="28"/>
        </w:rPr>
        <w:t>Большой хищник, вернувшийся с юга, летел мне навстречу и, разглядев, кто я, вдруг круто повернул обратно. (Пришв.)</w:t>
      </w:r>
    </w:p>
    <w:p w:rsidR="00EF658C" w:rsidRDefault="00EF658C" w:rsidP="00EF658C">
      <w:pPr>
        <w:pStyle w:val="a3"/>
        <w:spacing w:after="0" w:line="276" w:lineRule="auto"/>
        <w:ind w:left="360"/>
        <w:jc w:val="both"/>
        <w:rPr>
          <w:bCs/>
          <w:color w:val="000000"/>
          <w:sz w:val="28"/>
          <w:szCs w:val="28"/>
        </w:rPr>
      </w:pPr>
    </w:p>
    <w:p w:rsidR="00EF658C" w:rsidRPr="007B7AC8" w:rsidRDefault="00EF658C" w:rsidP="00EF658C">
      <w:pPr>
        <w:pStyle w:val="a3"/>
        <w:spacing w:after="0" w:line="276" w:lineRule="auto"/>
        <w:ind w:left="360"/>
        <w:jc w:val="both"/>
        <w:rPr>
          <w:bCs/>
          <w:i/>
          <w:color w:val="000000"/>
          <w:sz w:val="28"/>
          <w:szCs w:val="28"/>
        </w:rPr>
      </w:pPr>
      <w:r w:rsidRPr="007B7AC8">
        <w:rPr>
          <w:bCs/>
          <w:i/>
          <w:color w:val="000000"/>
          <w:sz w:val="28"/>
          <w:szCs w:val="28"/>
        </w:rPr>
        <w:t>Определите вид данного предложения и количество входящих в него слов. Какие разделы синтаксиса надо помнить, чтобы правильно расставить знаки препинания? Составьте схему этого предложения.</w:t>
      </w:r>
    </w:p>
    <w:p w:rsidR="00EF658C" w:rsidRDefault="00EF658C" w:rsidP="00EF658C">
      <w:pPr>
        <w:pStyle w:val="a3"/>
        <w:spacing w:after="0" w:line="276" w:lineRule="auto"/>
        <w:ind w:firstLine="360"/>
        <w:jc w:val="both"/>
        <w:rPr>
          <w:bCs/>
          <w:color w:val="000000"/>
          <w:sz w:val="28"/>
          <w:szCs w:val="28"/>
        </w:rPr>
      </w:pPr>
      <w:r>
        <w:rPr>
          <w:bCs/>
          <w:color w:val="000000"/>
          <w:sz w:val="28"/>
          <w:szCs w:val="28"/>
        </w:rPr>
        <w:t>Глубокое, как горящая сера, озеро, с точками лодок и их пропадающими следами, неподвижно, гладко, как будто выпукло расстилалось перед окнами между разнообразными зелёными берегами, уходило вперёд, сжимаясь между двумя громадными уступами, и, темнея, упиралось и исчезало в нагромождённых друг на друге долинах, горах, облаках и льдинах. (Л.Т.)</w:t>
      </w:r>
    </w:p>
    <w:p w:rsidR="00EF658C" w:rsidRDefault="00EF658C" w:rsidP="00EF658C">
      <w:pPr>
        <w:pStyle w:val="a3"/>
        <w:spacing w:after="0" w:line="276" w:lineRule="auto"/>
        <w:ind w:left="360"/>
        <w:jc w:val="both"/>
        <w:rPr>
          <w:bCs/>
          <w:color w:val="000000"/>
          <w:sz w:val="28"/>
          <w:szCs w:val="28"/>
        </w:rPr>
      </w:pPr>
    </w:p>
    <w:p w:rsidR="00EF658C" w:rsidRPr="00C12102" w:rsidRDefault="00EF658C" w:rsidP="00EF658C">
      <w:pPr>
        <w:pStyle w:val="a3"/>
        <w:spacing w:after="0" w:line="276" w:lineRule="auto"/>
        <w:ind w:left="360"/>
        <w:jc w:val="both"/>
        <w:rPr>
          <w:bCs/>
          <w:i/>
          <w:color w:val="000000"/>
          <w:sz w:val="28"/>
          <w:szCs w:val="28"/>
        </w:rPr>
      </w:pPr>
      <w:r w:rsidRPr="00C12102">
        <w:rPr>
          <w:bCs/>
          <w:i/>
          <w:color w:val="000000"/>
          <w:sz w:val="28"/>
          <w:szCs w:val="28"/>
        </w:rPr>
        <w:t>Выделите обособленные дополнения.</w:t>
      </w:r>
    </w:p>
    <w:p w:rsidR="00EF658C" w:rsidRPr="00727802" w:rsidRDefault="00EF658C" w:rsidP="00EF658C">
      <w:pPr>
        <w:pStyle w:val="a3"/>
        <w:spacing w:after="0" w:line="276" w:lineRule="auto"/>
        <w:ind w:firstLine="360"/>
        <w:jc w:val="both"/>
        <w:rPr>
          <w:bCs/>
          <w:color w:val="000000"/>
          <w:sz w:val="28"/>
          <w:szCs w:val="28"/>
        </w:rPr>
      </w:pPr>
      <w:r>
        <w:rPr>
          <w:bCs/>
          <w:color w:val="000000"/>
          <w:sz w:val="28"/>
          <w:szCs w:val="28"/>
        </w:rPr>
        <w:t>1.Кроме воинского эшелона, на станции ожидали очереди на отправление ещё два состава. 2. Площадь всех природных льдов на нашей планете, включая область распространения айсбергов и разреженных льдин, составляет в среднем сто миллионов квадратных километров, около двенадцати процентов поверхности Земли. 3. Но, сверх его ожидания и к большому удовольствию, мать моя скоро уступила общим просьбам и убеждениям. 4. Однако Петин рассказ, против всяких ожиданий, произвёл на Гаврика громадное впечатление. 5. Приблизившись к перекрёстку, я, помимо воли, свернул на знакомую улицу и, только пройдя метров пятнадцать, спохватился и пошёл обратно.</w:t>
      </w:r>
    </w:p>
    <w:p w:rsidR="00EF658C" w:rsidRPr="007A14E2" w:rsidRDefault="00EF658C" w:rsidP="00EF658C">
      <w:pPr>
        <w:pStyle w:val="a3"/>
        <w:spacing w:after="0" w:line="276" w:lineRule="auto"/>
        <w:jc w:val="both"/>
        <w:rPr>
          <w:bCs/>
          <w:i/>
          <w:color w:val="000000"/>
          <w:sz w:val="28"/>
          <w:szCs w:val="28"/>
        </w:rPr>
      </w:pPr>
    </w:p>
    <w:p w:rsidR="00EF658C" w:rsidRPr="007A14E2" w:rsidRDefault="00EF658C" w:rsidP="00EF658C">
      <w:pPr>
        <w:pStyle w:val="a3"/>
        <w:spacing w:after="0" w:line="276" w:lineRule="auto"/>
        <w:jc w:val="both"/>
        <w:rPr>
          <w:bCs/>
          <w:i/>
          <w:color w:val="000000"/>
          <w:sz w:val="28"/>
          <w:szCs w:val="28"/>
        </w:rPr>
      </w:pPr>
      <w:r w:rsidRPr="007A14E2">
        <w:rPr>
          <w:i/>
          <w:color w:val="000000"/>
          <w:sz w:val="28"/>
          <w:szCs w:val="28"/>
          <w:shd w:val="clear" w:color="auto" w:fill="FFFFFF"/>
        </w:rPr>
        <w:t>Среди предложений 7—12 найдите предложение с обособленным обстоятельством. Напишите номер этого предложения.</w:t>
      </w:r>
    </w:p>
    <w:p w:rsidR="00EF658C" w:rsidRPr="007A14E2"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7A14E2">
        <w:rPr>
          <w:color w:val="000000"/>
          <w:sz w:val="28"/>
          <w:szCs w:val="28"/>
        </w:rPr>
        <w:t>— (7)Вы знаете, — заговорила начальница, — мы у себя документы не храним, всё передаётся дальше, в детский дом, в интернат. (8)У тебя что сохранилось, — спросила, обращаясь к Коле, — метрика</w:t>
      </w:r>
      <w:proofErr w:type="gramStart"/>
      <w:r w:rsidRPr="007A14E2">
        <w:rPr>
          <w:color w:val="000000"/>
          <w:sz w:val="28"/>
          <w:szCs w:val="28"/>
          <w:vertAlign w:val="superscript"/>
        </w:rPr>
        <w:t>1</w:t>
      </w:r>
      <w:proofErr w:type="gramEnd"/>
      <w:r w:rsidRPr="007A14E2">
        <w:rPr>
          <w:color w:val="000000"/>
          <w:sz w:val="28"/>
          <w:szCs w:val="28"/>
        </w:rPr>
        <w:t>, это ясно, а ещё что?</w:t>
      </w:r>
    </w:p>
    <w:p w:rsidR="00EF658C" w:rsidRPr="007A14E2"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7A14E2">
        <w:rPr>
          <w:color w:val="000000"/>
          <w:sz w:val="28"/>
          <w:szCs w:val="28"/>
        </w:rPr>
        <w:t>— (9)Ничего, — сказал он в смятении.</w:t>
      </w:r>
    </w:p>
    <w:p w:rsidR="00EF658C" w:rsidRPr="007A14E2"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7A14E2">
        <w:rPr>
          <w:color w:val="000000"/>
          <w:sz w:val="28"/>
          <w:szCs w:val="28"/>
        </w:rPr>
        <w:t>— (10)А ты очень хочешь найти маму?</w:t>
      </w:r>
    </w:p>
    <w:p w:rsidR="00EF658C" w:rsidRPr="007A14E2"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7A14E2">
        <w:rPr>
          <w:color w:val="000000"/>
          <w:sz w:val="28"/>
          <w:szCs w:val="28"/>
        </w:rPr>
        <w:t>(11)Он вздрогнул и оторопел от глупого вопроса, смутился, мотнул головой, потом проговорил:</w:t>
      </w:r>
    </w:p>
    <w:p w:rsidR="00EF658C" w:rsidRPr="007A14E2" w:rsidRDefault="00EF658C" w:rsidP="00EF658C">
      <w:pPr>
        <w:pStyle w:val="leftmargin"/>
        <w:shd w:val="clear" w:color="auto" w:fill="FFFFFF"/>
        <w:spacing w:before="0" w:beforeAutospacing="0" w:after="0" w:afterAutospacing="0" w:line="276" w:lineRule="auto"/>
        <w:ind w:firstLine="383"/>
        <w:jc w:val="both"/>
        <w:rPr>
          <w:color w:val="000000"/>
          <w:sz w:val="28"/>
          <w:szCs w:val="28"/>
        </w:rPr>
      </w:pPr>
      <w:r w:rsidRPr="007A14E2">
        <w:rPr>
          <w:color w:val="000000"/>
          <w:sz w:val="28"/>
          <w:szCs w:val="28"/>
        </w:rPr>
        <w:t>— (12)Не очень...</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22—28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предложение с од</w:t>
      </w:r>
      <w:r w:rsidRPr="007A14E2">
        <w:rPr>
          <w:rFonts w:ascii="Times New Roman" w:eastAsia="Times New Roman" w:hAnsi="Times New Roman" w:cs="Times New Roman"/>
          <w:i/>
          <w:color w:val="000000"/>
          <w:sz w:val="28"/>
          <w:szCs w:val="28"/>
        </w:rPr>
        <w:softHyphen/>
        <w:t>но</w:t>
      </w:r>
      <w:r w:rsidRPr="007A14E2">
        <w:rPr>
          <w:rFonts w:ascii="Times New Roman" w:eastAsia="Times New Roman" w:hAnsi="Times New Roman" w:cs="Times New Roman"/>
          <w:i/>
          <w:color w:val="000000"/>
          <w:sz w:val="28"/>
          <w:szCs w:val="28"/>
        </w:rPr>
        <w:softHyphen/>
        <w:t>род</w:t>
      </w:r>
      <w:r w:rsidRPr="007A14E2">
        <w:rPr>
          <w:rFonts w:ascii="Times New Roman" w:eastAsia="Times New Roman" w:hAnsi="Times New Roman" w:cs="Times New Roman"/>
          <w:i/>
          <w:color w:val="000000"/>
          <w:sz w:val="28"/>
          <w:szCs w:val="28"/>
        </w:rPr>
        <w:softHyphen/>
        <w:t>ны</w:t>
      </w:r>
      <w:r w:rsidRPr="007A14E2">
        <w:rPr>
          <w:rFonts w:ascii="Times New Roman" w:eastAsia="Times New Roman" w:hAnsi="Times New Roman" w:cs="Times New Roman"/>
          <w:i/>
          <w:color w:val="000000"/>
          <w:sz w:val="28"/>
          <w:szCs w:val="28"/>
        </w:rPr>
        <w:softHyphen/>
        <w:t>ми обособленными обстоятельствами.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номер этого предложения.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lastRenderedPageBreak/>
        <w:t xml:space="preserve"> (22)Прошло несколько дней.</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...(23)Укрывшись с головой шерстяным одеялом и освободив одно ухо, Серёжа прислушивался к разговору родителей.</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(24)Как ты думаешь, куда он мог деться?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(25)Ну что я могу думать, — усмехнулся отец. — (26)Может, пошёл кот погулять, вот и всё. (27)А может, украл кто-нибудь? (28)Есть такие </w:t>
      </w:r>
      <w:proofErr w:type="spellStart"/>
      <w:r w:rsidRPr="007A14E2">
        <w:rPr>
          <w:rFonts w:ascii="Times New Roman" w:eastAsia="Times New Roman" w:hAnsi="Times New Roman" w:cs="Times New Roman"/>
          <w:color w:val="000000"/>
          <w:sz w:val="28"/>
          <w:szCs w:val="28"/>
        </w:rPr>
        <w:t>подлецы</w:t>
      </w:r>
      <w:proofErr w:type="spellEnd"/>
      <w:r w:rsidRPr="007A14E2">
        <w:rPr>
          <w:rFonts w:ascii="Times New Roman" w:eastAsia="Times New Roman" w:hAnsi="Times New Roman" w:cs="Times New Roman"/>
          <w:color w:val="000000"/>
          <w:sz w:val="28"/>
          <w:szCs w:val="28"/>
        </w:rPr>
        <w:t>...</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предложений 24—30 найдите предложение с обособленным согласованным определением. Напишите номер этого предложения.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(24)Первый класс мы закончили с таким результатом: пятерых детишек усыновили и удочерили. (25)Десять мальчиков и девочек, как мы и предполагали, нашли хороших друзей. (26)Шестеро — обстоятельства сложились так — в гости ходить перестали.</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(27)Можно считать, благополучный исход. (28)Счёт шесть-пятнадцать. (29)Но судьба шестерых, вернувшихся в интернат навсегда, мучила меня долгие-долгие годы. (ЗО</w:t>
      </w:r>
      <w:proofErr w:type="gramStart"/>
      <w:r w:rsidRPr="007A14E2">
        <w:rPr>
          <w:rFonts w:ascii="Times New Roman" w:eastAsia="Times New Roman" w:hAnsi="Times New Roman" w:cs="Times New Roman"/>
          <w:color w:val="000000"/>
          <w:sz w:val="28"/>
          <w:szCs w:val="28"/>
        </w:rPr>
        <w:t>)Ш</w:t>
      </w:r>
      <w:proofErr w:type="gramEnd"/>
      <w:r w:rsidRPr="007A14E2">
        <w:rPr>
          <w:rFonts w:ascii="Times New Roman" w:eastAsia="Times New Roman" w:hAnsi="Times New Roman" w:cs="Times New Roman"/>
          <w:color w:val="000000"/>
          <w:sz w:val="28"/>
          <w:szCs w:val="28"/>
        </w:rPr>
        <w:t>естеро моих детей, прикоснувшись к семейному огню, лишились его тепла. </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28—32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предложения, осложнённые од</w:t>
      </w:r>
      <w:r w:rsidRPr="007A14E2">
        <w:rPr>
          <w:rFonts w:ascii="Times New Roman" w:eastAsia="Times New Roman" w:hAnsi="Times New Roman" w:cs="Times New Roman"/>
          <w:i/>
          <w:color w:val="000000"/>
          <w:sz w:val="28"/>
          <w:szCs w:val="28"/>
        </w:rPr>
        <w:softHyphen/>
        <w:t>но</w:t>
      </w:r>
      <w:r w:rsidRPr="007A14E2">
        <w:rPr>
          <w:rFonts w:ascii="Times New Roman" w:eastAsia="Times New Roman" w:hAnsi="Times New Roman" w:cs="Times New Roman"/>
          <w:i/>
          <w:color w:val="000000"/>
          <w:sz w:val="28"/>
          <w:szCs w:val="28"/>
        </w:rPr>
        <w:softHyphen/>
        <w:t>род</w:t>
      </w:r>
      <w:r w:rsidRPr="007A14E2">
        <w:rPr>
          <w:rFonts w:ascii="Times New Roman" w:eastAsia="Times New Roman" w:hAnsi="Times New Roman" w:cs="Times New Roman"/>
          <w:i/>
          <w:color w:val="000000"/>
          <w:sz w:val="28"/>
          <w:szCs w:val="28"/>
        </w:rPr>
        <w:softHyphen/>
        <w:t>ны</w:t>
      </w:r>
      <w:r w:rsidRPr="007A14E2">
        <w:rPr>
          <w:rFonts w:ascii="Times New Roman" w:eastAsia="Times New Roman" w:hAnsi="Times New Roman" w:cs="Times New Roman"/>
          <w:i/>
          <w:color w:val="000000"/>
          <w:sz w:val="28"/>
          <w:szCs w:val="28"/>
        </w:rPr>
        <w:softHyphen/>
        <w:t>ми членами.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w:t>
      </w:r>
      <w:r w:rsidRPr="007A14E2">
        <w:rPr>
          <w:rFonts w:ascii="Times New Roman" w:eastAsia="Times New Roman" w:hAnsi="Times New Roman" w:cs="Times New Roman"/>
          <w:i/>
          <w:color w:val="000000"/>
          <w:sz w:val="28"/>
          <w:szCs w:val="28"/>
        </w:rPr>
        <w:softHyphen/>
        <w:t>ме</w:t>
      </w:r>
      <w:r w:rsidRPr="007A14E2">
        <w:rPr>
          <w:rFonts w:ascii="Times New Roman" w:eastAsia="Times New Roman" w:hAnsi="Times New Roman" w:cs="Times New Roman"/>
          <w:i/>
          <w:color w:val="000000"/>
          <w:sz w:val="28"/>
          <w:szCs w:val="28"/>
        </w:rPr>
        <w:softHyphen/>
        <w:t>ра этих предложений.</w:t>
      </w:r>
    </w:p>
    <w:p w:rsidR="00EF658C" w:rsidRPr="007A14E2" w:rsidRDefault="00EF658C" w:rsidP="00EF658C">
      <w:pPr>
        <w:shd w:val="clear" w:color="auto" w:fill="FFFFFF"/>
        <w:spacing w:after="0"/>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iCs/>
          <w:color w:val="000000"/>
          <w:sz w:val="28"/>
          <w:szCs w:val="28"/>
        </w:rPr>
        <w:t>В ответ вы</w:t>
      </w:r>
      <w:r w:rsidRPr="007A14E2">
        <w:rPr>
          <w:rFonts w:ascii="Times New Roman" w:eastAsia="Times New Roman" w:hAnsi="Times New Roman" w:cs="Times New Roman"/>
          <w:i/>
          <w:iCs/>
          <w:color w:val="000000"/>
          <w:sz w:val="28"/>
          <w:szCs w:val="28"/>
        </w:rPr>
        <w:softHyphen/>
        <w:t>пи</w:t>
      </w:r>
      <w:r w:rsidRPr="007A14E2">
        <w:rPr>
          <w:rFonts w:ascii="Times New Roman" w:eastAsia="Times New Roman" w:hAnsi="Times New Roman" w:cs="Times New Roman"/>
          <w:i/>
          <w:iCs/>
          <w:color w:val="000000"/>
          <w:sz w:val="28"/>
          <w:szCs w:val="28"/>
        </w:rPr>
        <w:softHyphen/>
        <w:t>ши</w:t>
      </w:r>
      <w:r w:rsidRPr="007A14E2">
        <w:rPr>
          <w:rFonts w:ascii="Times New Roman" w:eastAsia="Times New Roman" w:hAnsi="Times New Roman" w:cs="Times New Roman"/>
          <w:i/>
          <w:iCs/>
          <w:color w:val="000000"/>
          <w:sz w:val="28"/>
          <w:szCs w:val="28"/>
        </w:rPr>
        <w:softHyphen/>
        <w:t>те цифры в по</w:t>
      </w:r>
      <w:r w:rsidRPr="007A14E2">
        <w:rPr>
          <w:rFonts w:ascii="Times New Roman" w:eastAsia="Times New Roman" w:hAnsi="Times New Roman" w:cs="Times New Roman"/>
          <w:i/>
          <w:iCs/>
          <w:color w:val="000000"/>
          <w:sz w:val="28"/>
          <w:szCs w:val="28"/>
        </w:rPr>
        <w:softHyphen/>
        <w:t>ряд</w:t>
      </w:r>
      <w:r w:rsidRPr="007A14E2">
        <w:rPr>
          <w:rFonts w:ascii="Times New Roman" w:eastAsia="Times New Roman" w:hAnsi="Times New Roman" w:cs="Times New Roman"/>
          <w:i/>
          <w:iCs/>
          <w:color w:val="000000"/>
          <w:sz w:val="28"/>
          <w:szCs w:val="28"/>
        </w:rPr>
        <w:softHyphen/>
        <w:t>ке возрастания.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(28)Отец вдохнул полной грудью воздух, снял шапку.</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(29)Скоро у косачей пляски да игрища на болотах пойдут. (ЗО</w:t>
      </w:r>
      <w:proofErr w:type="gramStart"/>
      <w:r w:rsidRPr="007A14E2">
        <w:rPr>
          <w:rFonts w:ascii="Times New Roman" w:eastAsia="Times New Roman" w:hAnsi="Times New Roman" w:cs="Times New Roman"/>
          <w:color w:val="000000"/>
          <w:sz w:val="28"/>
          <w:szCs w:val="28"/>
        </w:rPr>
        <w:t>)М</w:t>
      </w:r>
      <w:proofErr w:type="gramEnd"/>
      <w:r w:rsidRPr="007A14E2">
        <w:rPr>
          <w:rFonts w:ascii="Times New Roman" w:eastAsia="Times New Roman" w:hAnsi="Times New Roman" w:cs="Times New Roman"/>
          <w:color w:val="000000"/>
          <w:sz w:val="28"/>
          <w:szCs w:val="28"/>
        </w:rPr>
        <w:t>узыка — лесная капель. (31)А слова какие!</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(32)Тут он подбоченился, охнул... да и запел вполголоса:</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1—7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ние с обособ</w:t>
      </w:r>
      <w:r w:rsidRPr="007A14E2">
        <w:rPr>
          <w:rFonts w:ascii="Times New Roman" w:eastAsia="Times New Roman" w:hAnsi="Times New Roman" w:cs="Times New Roman"/>
          <w:i/>
          <w:color w:val="000000"/>
          <w:sz w:val="28"/>
          <w:szCs w:val="28"/>
        </w:rPr>
        <w:softHyphen/>
        <w:t>лен</w:t>
      </w:r>
      <w:r w:rsidRPr="007A14E2">
        <w:rPr>
          <w:rFonts w:ascii="Times New Roman" w:eastAsia="Times New Roman" w:hAnsi="Times New Roman" w:cs="Times New Roman"/>
          <w:i/>
          <w:color w:val="000000"/>
          <w:sz w:val="28"/>
          <w:szCs w:val="28"/>
        </w:rPr>
        <w:softHyphen/>
        <w:t>ным со</w:t>
      </w:r>
      <w:r w:rsidRPr="007A14E2">
        <w:rPr>
          <w:rFonts w:ascii="Times New Roman" w:eastAsia="Times New Roman" w:hAnsi="Times New Roman" w:cs="Times New Roman"/>
          <w:i/>
          <w:color w:val="000000"/>
          <w:sz w:val="28"/>
          <w:szCs w:val="28"/>
        </w:rPr>
        <w:softHyphen/>
        <w:t>гла</w:t>
      </w:r>
      <w:r w:rsidRPr="007A14E2">
        <w:rPr>
          <w:rFonts w:ascii="Times New Roman" w:eastAsia="Times New Roman" w:hAnsi="Times New Roman" w:cs="Times New Roman"/>
          <w:i/>
          <w:color w:val="000000"/>
          <w:sz w:val="28"/>
          <w:szCs w:val="28"/>
        </w:rPr>
        <w:softHyphen/>
        <w:t>со</w:t>
      </w:r>
      <w:r w:rsidRPr="007A14E2">
        <w:rPr>
          <w:rFonts w:ascii="Times New Roman" w:eastAsia="Times New Roman" w:hAnsi="Times New Roman" w:cs="Times New Roman"/>
          <w:i/>
          <w:color w:val="000000"/>
          <w:sz w:val="28"/>
          <w:szCs w:val="28"/>
        </w:rPr>
        <w:softHyphen/>
        <w:t>ван</w:t>
      </w:r>
      <w:r w:rsidRPr="007A14E2">
        <w:rPr>
          <w:rFonts w:ascii="Times New Roman" w:eastAsia="Times New Roman" w:hAnsi="Times New Roman" w:cs="Times New Roman"/>
          <w:i/>
          <w:color w:val="000000"/>
          <w:sz w:val="28"/>
          <w:szCs w:val="28"/>
        </w:rPr>
        <w:softHyphen/>
        <w:t>ным определением.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номер этого предложения.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proofErr w:type="gramStart"/>
      <w:r w:rsidRPr="007A14E2">
        <w:rPr>
          <w:rFonts w:ascii="Times New Roman" w:eastAsia="Times New Roman" w:hAnsi="Times New Roman" w:cs="Times New Roman"/>
          <w:color w:val="000000"/>
          <w:sz w:val="28"/>
          <w:szCs w:val="28"/>
        </w:rPr>
        <w:t>(1)Сей</w:t>
      </w:r>
      <w:r w:rsidRPr="007A14E2">
        <w:rPr>
          <w:rFonts w:ascii="Times New Roman" w:eastAsia="Times New Roman" w:hAnsi="Times New Roman" w:cs="Times New Roman"/>
          <w:color w:val="000000"/>
          <w:sz w:val="28"/>
          <w:szCs w:val="28"/>
        </w:rPr>
        <w:softHyphen/>
        <w:t>час я по</w:t>
      </w:r>
      <w:r w:rsidRPr="007A14E2">
        <w:rPr>
          <w:rFonts w:ascii="Times New Roman" w:eastAsia="Times New Roman" w:hAnsi="Times New Roman" w:cs="Times New Roman"/>
          <w:color w:val="000000"/>
          <w:sz w:val="28"/>
          <w:szCs w:val="28"/>
        </w:rPr>
        <w:softHyphen/>
        <w:t>ни</w:t>
      </w:r>
      <w:r w:rsidRPr="007A14E2">
        <w:rPr>
          <w:rFonts w:ascii="Times New Roman" w:eastAsia="Times New Roman" w:hAnsi="Times New Roman" w:cs="Times New Roman"/>
          <w:color w:val="000000"/>
          <w:sz w:val="28"/>
          <w:szCs w:val="28"/>
        </w:rPr>
        <w:softHyphen/>
        <w:t>маю, что это был пёс-чудак. (2)Стран</w:t>
      </w:r>
      <w:r w:rsidRPr="007A14E2">
        <w:rPr>
          <w:rFonts w:ascii="Times New Roman" w:eastAsia="Times New Roman" w:hAnsi="Times New Roman" w:cs="Times New Roman"/>
          <w:color w:val="000000"/>
          <w:sz w:val="28"/>
          <w:szCs w:val="28"/>
        </w:rPr>
        <w:softHyphen/>
        <w:t>ный, не</w:t>
      </w:r>
      <w:r w:rsidRPr="007A14E2">
        <w:rPr>
          <w:rFonts w:ascii="Times New Roman" w:eastAsia="Times New Roman" w:hAnsi="Times New Roman" w:cs="Times New Roman"/>
          <w:color w:val="000000"/>
          <w:sz w:val="28"/>
          <w:szCs w:val="28"/>
        </w:rPr>
        <w:softHyphen/>
        <w:t>обыч</w:t>
      </w:r>
      <w:r w:rsidRPr="007A14E2">
        <w:rPr>
          <w:rFonts w:ascii="Times New Roman" w:eastAsia="Times New Roman" w:hAnsi="Times New Roman" w:cs="Times New Roman"/>
          <w:color w:val="000000"/>
          <w:sz w:val="28"/>
          <w:szCs w:val="28"/>
        </w:rPr>
        <w:softHyphen/>
        <w:t>ный и, можно ска</w:t>
      </w:r>
      <w:r w:rsidRPr="007A14E2">
        <w:rPr>
          <w:rFonts w:ascii="Times New Roman" w:eastAsia="Times New Roman" w:hAnsi="Times New Roman" w:cs="Times New Roman"/>
          <w:color w:val="000000"/>
          <w:sz w:val="28"/>
          <w:szCs w:val="28"/>
        </w:rPr>
        <w:softHyphen/>
        <w:t>зать, вы</w:t>
      </w:r>
      <w:r w:rsidRPr="007A14E2">
        <w:rPr>
          <w:rFonts w:ascii="Times New Roman" w:eastAsia="Times New Roman" w:hAnsi="Times New Roman" w:cs="Times New Roman"/>
          <w:color w:val="000000"/>
          <w:sz w:val="28"/>
          <w:szCs w:val="28"/>
        </w:rPr>
        <w:softHyphen/>
        <w:t>да</w:t>
      </w:r>
      <w:r w:rsidRPr="007A14E2">
        <w:rPr>
          <w:rFonts w:ascii="Times New Roman" w:eastAsia="Times New Roman" w:hAnsi="Times New Roman" w:cs="Times New Roman"/>
          <w:color w:val="000000"/>
          <w:sz w:val="28"/>
          <w:szCs w:val="28"/>
        </w:rPr>
        <w:softHyphen/>
        <w:t>ю</w:t>
      </w:r>
      <w:r w:rsidRPr="007A14E2">
        <w:rPr>
          <w:rFonts w:ascii="Times New Roman" w:eastAsia="Times New Roman" w:hAnsi="Times New Roman" w:cs="Times New Roman"/>
          <w:color w:val="000000"/>
          <w:sz w:val="28"/>
          <w:szCs w:val="28"/>
        </w:rPr>
        <w:softHyphen/>
        <w:t>щий</w:t>
      </w:r>
      <w:r w:rsidRPr="007A14E2">
        <w:rPr>
          <w:rFonts w:ascii="Times New Roman" w:eastAsia="Times New Roman" w:hAnsi="Times New Roman" w:cs="Times New Roman"/>
          <w:color w:val="000000"/>
          <w:sz w:val="28"/>
          <w:szCs w:val="28"/>
        </w:rPr>
        <w:softHyphen/>
        <w:t>ся. (3)Если бы он ро</w:t>
      </w:r>
      <w:r w:rsidRPr="007A14E2">
        <w:rPr>
          <w:rFonts w:ascii="Times New Roman" w:eastAsia="Times New Roman" w:hAnsi="Times New Roman" w:cs="Times New Roman"/>
          <w:color w:val="000000"/>
          <w:sz w:val="28"/>
          <w:szCs w:val="28"/>
        </w:rPr>
        <w:softHyphen/>
        <w:t>дил</w:t>
      </w:r>
      <w:r w:rsidRPr="007A14E2">
        <w:rPr>
          <w:rFonts w:ascii="Times New Roman" w:eastAsia="Times New Roman" w:hAnsi="Times New Roman" w:cs="Times New Roman"/>
          <w:color w:val="000000"/>
          <w:sz w:val="28"/>
          <w:szCs w:val="28"/>
        </w:rPr>
        <w:softHyphen/>
        <w:t>ся че</w:t>
      </w:r>
      <w:r w:rsidRPr="007A14E2">
        <w:rPr>
          <w:rFonts w:ascii="Times New Roman" w:eastAsia="Times New Roman" w:hAnsi="Times New Roman" w:cs="Times New Roman"/>
          <w:color w:val="000000"/>
          <w:sz w:val="28"/>
          <w:szCs w:val="28"/>
        </w:rPr>
        <w:softHyphen/>
        <w:t>ло</w:t>
      </w:r>
      <w:r w:rsidRPr="007A14E2">
        <w:rPr>
          <w:rFonts w:ascii="Times New Roman" w:eastAsia="Times New Roman" w:hAnsi="Times New Roman" w:cs="Times New Roman"/>
          <w:color w:val="000000"/>
          <w:sz w:val="28"/>
          <w:szCs w:val="28"/>
        </w:rPr>
        <w:softHyphen/>
        <w:t>ве</w:t>
      </w:r>
      <w:r w:rsidRPr="007A14E2">
        <w:rPr>
          <w:rFonts w:ascii="Times New Roman" w:eastAsia="Times New Roman" w:hAnsi="Times New Roman" w:cs="Times New Roman"/>
          <w:color w:val="000000"/>
          <w:sz w:val="28"/>
          <w:szCs w:val="28"/>
        </w:rPr>
        <w:softHyphen/>
        <w:t>ком, то о нём обя</w:t>
      </w:r>
      <w:r w:rsidRPr="007A14E2">
        <w:rPr>
          <w:rFonts w:ascii="Times New Roman" w:eastAsia="Times New Roman" w:hAnsi="Times New Roman" w:cs="Times New Roman"/>
          <w:color w:val="000000"/>
          <w:sz w:val="28"/>
          <w:szCs w:val="28"/>
        </w:rPr>
        <w:softHyphen/>
        <w:t>за</w:t>
      </w:r>
      <w:r w:rsidRPr="007A14E2">
        <w:rPr>
          <w:rFonts w:ascii="Times New Roman" w:eastAsia="Times New Roman" w:hAnsi="Times New Roman" w:cs="Times New Roman"/>
          <w:color w:val="000000"/>
          <w:sz w:val="28"/>
          <w:szCs w:val="28"/>
        </w:rPr>
        <w:softHyphen/>
        <w:t>тель</w:t>
      </w:r>
      <w:r w:rsidRPr="007A14E2">
        <w:rPr>
          <w:rFonts w:ascii="Times New Roman" w:eastAsia="Times New Roman" w:hAnsi="Times New Roman" w:cs="Times New Roman"/>
          <w:color w:val="000000"/>
          <w:sz w:val="28"/>
          <w:szCs w:val="28"/>
        </w:rPr>
        <w:softHyphen/>
        <w:t>но на</w:t>
      </w:r>
      <w:r w:rsidRPr="007A14E2">
        <w:rPr>
          <w:rFonts w:ascii="Times New Roman" w:eastAsia="Times New Roman" w:hAnsi="Times New Roman" w:cs="Times New Roman"/>
          <w:color w:val="000000"/>
          <w:sz w:val="28"/>
          <w:szCs w:val="28"/>
        </w:rPr>
        <w:softHyphen/>
        <w:t>пи</w:t>
      </w:r>
      <w:r w:rsidRPr="007A14E2">
        <w:rPr>
          <w:rFonts w:ascii="Times New Roman" w:eastAsia="Times New Roman" w:hAnsi="Times New Roman" w:cs="Times New Roman"/>
          <w:color w:val="000000"/>
          <w:sz w:val="28"/>
          <w:szCs w:val="28"/>
        </w:rPr>
        <w:softHyphen/>
        <w:t>са</w:t>
      </w:r>
      <w:r w:rsidRPr="007A14E2">
        <w:rPr>
          <w:rFonts w:ascii="Times New Roman" w:eastAsia="Times New Roman" w:hAnsi="Times New Roman" w:cs="Times New Roman"/>
          <w:color w:val="000000"/>
          <w:sz w:val="28"/>
          <w:szCs w:val="28"/>
        </w:rPr>
        <w:softHyphen/>
        <w:t>ли бы книгу в серии «Жизнь за</w:t>
      </w:r>
      <w:r w:rsidRPr="007A14E2">
        <w:rPr>
          <w:rFonts w:ascii="Times New Roman" w:eastAsia="Times New Roman" w:hAnsi="Times New Roman" w:cs="Times New Roman"/>
          <w:color w:val="000000"/>
          <w:sz w:val="28"/>
          <w:szCs w:val="28"/>
        </w:rPr>
        <w:softHyphen/>
        <w:t>ме</w:t>
      </w:r>
      <w:r w:rsidRPr="007A14E2">
        <w:rPr>
          <w:rFonts w:ascii="Times New Roman" w:eastAsia="Times New Roman" w:hAnsi="Times New Roman" w:cs="Times New Roman"/>
          <w:color w:val="000000"/>
          <w:sz w:val="28"/>
          <w:szCs w:val="28"/>
        </w:rPr>
        <w:softHyphen/>
        <w:t>ча</w:t>
      </w:r>
      <w:r w:rsidRPr="007A14E2">
        <w:rPr>
          <w:rFonts w:ascii="Times New Roman" w:eastAsia="Times New Roman" w:hAnsi="Times New Roman" w:cs="Times New Roman"/>
          <w:color w:val="000000"/>
          <w:sz w:val="28"/>
          <w:szCs w:val="28"/>
        </w:rPr>
        <w:softHyphen/>
        <w:t>тель</w:t>
      </w:r>
      <w:r w:rsidRPr="007A14E2">
        <w:rPr>
          <w:rFonts w:ascii="Times New Roman" w:eastAsia="Times New Roman" w:hAnsi="Times New Roman" w:cs="Times New Roman"/>
          <w:color w:val="000000"/>
          <w:sz w:val="28"/>
          <w:szCs w:val="28"/>
        </w:rPr>
        <w:softHyphen/>
        <w:t>ных людей». (4)Но тогда, в дет</w:t>
      </w:r>
      <w:r w:rsidRPr="007A14E2">
        <w:rPr>
          <w:rFonts w:ascii="Times New Roman" w:eastAsia="Times New Roman" w:hAnsi="Times New Roman" w:cs="Times New Roman"/>
          <w:color w:val="000000"/>
          <w:sz w:val="28"/>
          <w:szCs w:val="28"/>
        </w:rPr>
        <w:softHyphen/>
        <w:t>стве, его не</w:t>
      </w:r>
      <w:r w:rsidRPr="007A14E2">
        <w:rPr>
          <w:rFonts w:ascii="Times New Roman" w:eastAsia="Times New Roman" w:hAnsi="Times New Roman" w:cs="Times New Roman"/>
          <w:color w:val="000000"/>
          <w:sz w:val="28"/>
          <w:szCs w:val="28"/>
        </w:rPr>
        <w:softHyphen/>
        <w:t>су</w:t>
      </w:r>
      <w:r w:rsidRPr="007A14E2">
        <w:rPr>
          <w:rFonts w:ascii="Times New Roman" w:eastAsia="Times New Roman" w:hAnsi="Times New Roman" w:cs="Times New Roman"/>
          <w:color w:val="000000"/>
          <w:sz w:val="28"/>
          <w:szCs w:val="28"/>
        </w:rPr>
        <w:softHyphen/>
        <w:t>раз</w:t>
      </w:r>
      <w:r w:rsidRPr="007A14E2">
        <w:rPr>
          <w:rFonts w:ascii="Times New Roman" w:eastAsia="Times New Roman" w:hAnsi="Times New Roman" w:cs="Times New Roman"/>
          <w:color w:val="000000"/>
          <w:sz w:val="28"/>
          <w:szCs w:val="28"/>
        </w:rPr>
        <w:softHyphen/>
        <w:t>ные вы</w:t>
      </w:r>
      <w:r w:rsidRPr="007A14E2">
        <w:rPr>
          <w:rFonts w:ascii="Times New Roman" w:eastAsia="Times New Roman" w:hAnsi="Times New Roman" w:cs="Times New Roman"/>
          <w:color w:val="000000"/>
          <w:sz w:val="28"/>
          <w:szCs w:val="28"/>
        </w:rPr>
        <w:softHyphen/>
        <w:t>ход</w:t>
      </w:r>
      <w:r w:rsidRPr="007A14E2">
        <w:rPr>
          <w:rFonts w:ascii="Times New Roman" w:eastAsia="Times New Roman" w:hAnsi="Times New Roman" w:cs="Times New Roman"/>
          <w:color w:val="000000"/>
          <w:sz w:val="28"/>
          <w:szCs w:val="28"/>
        </w:rPr>
        <w:softHyphen/>
        <w:t>ки, на</w:t>
      </w:r>
      <w:r w:rsidRPr="007A14E2">
        <w:rPr>
          <w:rFonts w:ascii="Times New Roman" w:eastAsia="Times New Roman" w:hAnsi="Times New Roman" w:cs="Times New Roman"/>
          <w:color w:val="000000"/>
          <w:sz w:val="28"/>
          <w:szCs w:val="28"/>
        </w:rPr>
        <w:softHyphen/>
        <w:t>ив</w:t>
      </w:r>
      <w:r w:rsidRPr="007A14E2">
        <w:rPr>
          <w:rFonts w:ascii="Times New Roman" w:eastAsia="Times New Roman" w:hAnsi="Times New Roman" w:cs="Times New Roman"/>
          <w:color w:val="000000"/>
          <w:sz w:val="28"/>
          <w:szCs w:val="28"/>
        </w:rPr>
        <w:softHyphen/>
        <w:t>ная ре</w:t>
      </w:r>
      <w:r w:rsidRPr="007A14E2">
        <w:rPr>
          <w:rFonts w:ascii="Times New Roman" w:eastAsia="Times New Roman" w:hAnsi="Times New Roman" w:cs="Times New Roman"/>
          <w:color w:val="000000"/>
          <w:sz w:val="28"/>
          <w:szCs w:val="28"/>
        </w:rPr>
        <w:softHyphen/>
        <w:t>бяч</w:t>
      </w:r>
      <w:r w:rsidRPr="007A14E2">
        <w:rPr>
          <w:rFonts w:ascii="Times New Roman" w:eastAsia="Times New Roman" w:hAnsi="Times New Roman" w:cs="Times New Roman"/>
          <w:color w:val="000000"/>
          <w:sz w:val="28"/>
          <w:szCs w:val="28"/>
        </w:rPr>
        <w:softHyphen/>
        <w:t>ли</w:t>
      </w:r>
      <w:r w:rsidRPr="007A14E2">
        <w:rPr>
          <w:rFonts w:ascii="Times New Roman" w:eastAsia="Times New Roman" w:hAnsi="Times New Roman" w:cs="Times New Roman"/>
          <w:color w:val="000000"/>
          <w:sz w:val="28"/>
          <w:szCs w:val="28"/>
        </w:rPr>
        <w:softHyphen/>
        <w:t>вость, не</w:t>
      </w:r>
      <w:r w:rsidRPr="007A14E2">
        <w:rPr>
          <w:rFonts w:ascii="Times New Roman" w:eastAsia="Times New Roman" w:hAnsi="Times New Roman" w:cs="Times New Roman"/>
          <w:color w:val="000000"/>
          <w:sz w:val="28"/>
          <w:szCs w:val="28"/>
        </w:rPr>
        <w:softHyphen/>
        <w:t>сов</w:t>
      </w:r>
      <w:r w:rsidRPr="007A14E2">
        <w:rPr>
          <w:rFonts w:ascii="Times New Roman" w:eastAsia="Times New Roman" w:hAnsi="Times New Roman" w:cs="Times New Roman"/>
          <w:color w:val="000000"/>
          <w:sz w:val="28"/>
          <w:szCs w:val="28"/>
        </w:rPr>
        <w:softHyphen/>
        <w:t>ме</w:t>
      </w:r>
      <w:r w:rsidRPr="007A14E2">
        <w:rPr>
          <w:rFonts w:ascii="Times New Roman" w:eastAsia="Times New Roman" w:hAnsi="Times New Roman" w:cs="Times New Roman"/>
          <w:color w:val="000000"/>
          <w:sz w:val="28"/>
          <w:szCs w:val="28"/>
        </w:rPr>
        <w:softHyphen/>
        <w:t>сти</w:t>
      </w:r>
      <w:r w:rsidRPr="007A14E2">
        <w:rPr>
          <w:rFonts w:ascii="Times New Roman" w:eastAsia="Times New Roman" w:hAnsi="Times New Roman" w:cs="Times New Roman"/>
          <w:color w:val="000000"/>
          <w:sz w:val="28"/>
          <w:szCs w:val="28"/>
        </w:rPr>
        <w:softHyphen/>
        <w:t>мая с гроз</w:t>
      </w:r>
      <w:r w:rsidRPr="007A14E2">
        <w:rPr>
          <w:rFonts w:ascii="Times New Roman" w:eastAsia="Times New Roman" w:hAnsi="Times New Roman" w:cs="Times New Roman"/>
          <w:color w:val="000000"/>
          <w:sz w:val="28"/>
          <w:szCs w:val="28"/>
        </w:rPr>
        <w:softHyphen/>
        <w:t>ным зва</w:t>
      </w:r>
      <w:r w:rsidRPr="007A14E2">
        <w:rPr>
          <w:rFonts w:ascii="Times New Roman" w:eastAsia="Times New Roman" w:hAnsi="Times New Roman" w:cs="Times New Roman"/>
          <w:color w:val="000000"/>
          <w:sz w:val="28"/>
          <w:szCs w:val="28"/>
        </w:rPr>
        <w:softHyphen/>
        <w:t>ни</w:t>
      </w:r>
      <w:r w:rsidRPr="007A14E2">
        <w:rPr>
          <w:rFonts w:ascii="Times New Roman" w:eastAsia="Times New Roman" w:hAnsi="Times New Roman" w:cs="Times New Roman"/>
          <w:color w:val="000000"/>
          <w:sz w:val="28"/>
          <w:szCs w:val="28"/>
        </w:rPr>
        <w:softHyphen/>
        <w:t>ем сто</w:t>
      </w:r>
      <w:r w:rsidRPr="007A14E2">
        <w:rPr>
          <w:rFonts w:ascii="Times New Roman" w:eastAsia="Times New Roman" w:hAnsi="Times New Roman" w:cs="Times New Roman"/>
          <w:color w:val="000000"/>
          <w:sz w:val="28"/>
          <w:szCs w:val="28"/>
        </w:rPr>
        <w:softHyphen/>
        <w:t>ро</w:t>
      </w:r>
      <w:r w:rsidRPr="007A14E2">
        <w:rPr>
          <w:rFonts w:ascii="Times New Roman" w:eastAsia="Times New Roman" w:hAnsi="Times New Roman" w:cs="Times New Roman"/>
          <w:color w:val="000000"/>
          <w:sz w:val="28"/>
          <w:szCs w:val="28"/>
        </w:rPr>
        <w:softHyphen/>
        <w:t>же</w:t>
      </w:r>
      <w:r w:rsidRPr="007A14E2">
        <w:rPr>
          <w:rFonts w:ascii="Times New Roman" w:eastAsia="Times New Roman" w:hAnsi="Times New Roman" w:cs="Times New Roman"/>
          <w:color w:val="000000"/>
          <w:sz w:val="28"/>
          <w:szCs w:val="28"/>
        </w:rPr>
        <w:softHyphen/>
        <w:t>во</w:t>
      </w:r>
      <w:r w:rsidRPr="007A14E2">
        <w:rPr>
          <w:rFonts w:ascii="Times New Roman" w:eastAsia="Times New Roman" w:hAnsi="Times New Roman" w:cs="Times New Roman"/>
          <w:color w:val="000000"/>
          <w:sz w:val="28"/>
          <w:szCs w:val="28"/>
        </w:rPr>
        <w:softHyphen/>
        <w:t>го пса, сен</w:t>
      </w:r>
      <w:r w:rsidRPr="007A14E2">
        <w:rPr>
          <w:rFonts w:ascii="Times New Roman" w:eastAsia="Times New Roman" w:hAnsi="Times New Roman" w:cs="Times New Roman"/>
          <w:color w:val="000000"/>
          <w:sz w:val="28"/>
          <w:szCs w:val="28"/>
        </w:rPr>
        <w:softHyphen/>
        <w:t>ти</w:t>
      </w:r>
      <w:r w:rsidRPr="007A14E2">
        <w:rPr>
          <w:rFonts w:ascii="Times New Roman" w:eastAsia="Times New Roman" w:hAnsi="Times New Roman" w:cs="Times New Roman"/>
          <w:color w:val="000000"/>
          <w:sz w:val="28"/>
          <w:szCs w:val="28"/>
        </w:rPr>
        <w:softHyphen/>
        <w:t>мен</w:t>
      </w:r>
      <w:r w:rsidRPr="007A14E2">
        <w:rPr>
          <w:rFonts w:ascii="Times New Roman" w:eastAsia="Times New Roman" w:hAnsi="Times New Roman" w:cs="Times New Roman"/>
          <w:color w:val="000000"/>
          <w:sz w:val="28"/>
          <w:szCs w:val="28"/>
        </w:rPr>
        <w:softHyphen/>
        <w:t>таль</w:t>
      </w:r>
      <w:r w:rsidRPr="007A14E2">
        <w:rPr>
          <w:rFonts w:ascii="Times New Roman" w:eastAsia="Times New Roman" w:hAnsi="Times New Roman" w:cs="Times New Roman"/>
          <w:color w:val="000000"/>
          <w:sz w:val="28"/>
          <w:szCs w:val="28"/>
        </w:rPr>
        <w:softHyphen/>
        <w:t>ность меня порою до</w:t>
      </w:r>
      <w:r w:rsidRPr="007A14E2">
        <w:rPr>
          <w:rFonts w:ascii="Times New Roman" w:eastAsia="Times New Roman" w:hAnsi="Times New Roman" w:cs="Times New Roman"/>
          <w:color w:val="000000"/>
          <w:sz w:val="28"/>
          <w:szCs w:val="28"/>
        </w:rPr>
        <w:softHyphen/>
        <w:t>во</w:t>
      </w:r>
      <w:r w:rsidRPr="007A14E2">
        <w:rPr>
          <w:rFonts w:ascii="Times New Roman" w:eastAsia="Times New Roman" w:hAnsi="Times New Roman" w:cs="Times New Roman"/>
          <w:color w:val="000000"/>
          <w:sz w:val="28"/>
          <w:szCs w:val="28"/>
        </w:rPr>
        <w:softHyphen/>
        <w:t>ди</w:t>
      </w:r>
      <w:r w:rsidRPr="007A14E2">
        <w:rPr>
          <w:rFonts w:ascii="Times New Roman" w:eastAsia="Times New Roman" w:hAnsi="Times New Roman" w:cs="Times New Roman"/>
          <w:color w:val="000000"/>
          <w:sz w:val="28"/>
          <w:szCs w:val="28"/>
        </w:rPr>
        <w:softHyphen/>
        <w:t>ли до бе</w:t>
      </w:r>
      <w:r w:rsidRPr="007A14E2">
        <w:rPr>
          <w:rFonts w:ascii="Times New Roman" w:eastAsia="Times New Roman" w:hAnsi="Times New Roman" w:cs="Times New Roman"/>
          <w:color w:val="000000"/>
          <w:sz w:val="28"/>
          <w:szCs w:val="28"/>
        </w:rPr>
        <w:softHyphen/>
        <w:t>шен</w:t>
      </w:r>
      <w:r w:rsidRPr="007A14E2">
        <w:rPr>
          <w:rFonts w:ascii="Times New Roman" w:eastAsia="Times New Roman" w:hAnsi="Times New Roman" w:cs="Times New Roman"/>
          <w:color w:val="000000"/>
          <w:sz w:val="28"/>
          <w:szCs w:val="28"/>
        </w:rPr>
        <w:softHyphen/>
        <w:t>ства.</w:t>
      </w:r>
      <w:proofErr w:type="gramEnd"/>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(5)Во-пер</w:t>
      </w:r>
      <w:r w:rsidRPr="007A14E2">
        <w:rPr>
          <w:rFonts w:ascii="Times New Roman" w:eastAsia="Times New Roman" w:hAnsi="Times New Roman" w:cs="Times New Roman"/>
          <w:color w:val="000000"/>
          <w:sz w:val="28"/>
          <w:szCs w:val="28"/>
        </w:rPr>
        <w:softHyphen/>
        <w:t>вых, клич</w:t>
      </w:r>
      <w:r w:rsidRPr="007A14E2">
        <w:rPr>
          <w:rFonts w:ascii="Times New Roman" w:eastAsia="Times New Roman" w:hAnsi="Times New Roman" w:cs="Times New Roman"/>
          <w:color w:val="000000"/>
          <w:sz w:val="28"/>
          <w:szCs w:val="28"/>
        </w:rPr>
        <w:softHyphen/>
        <w:t xml:space="preserve">ка. (6)Звали его </w:t>
      </w:r>
      <w:proofErr w:type="spellStart"/>
      <w:r w:rsidRPr="007A14E2">
        <w:rPr>
          <w:rFonts w:ascii="Times New Roman" w:eastAsia="Times New Roman" w:hAnsi="Times New Roman" w:cs="Times New Roman"/>
          <w:color w:val="000000"/>
          <w:sz w:val="28"/>
          <w:szCs w:val="28"/>
        </w:rPr>
        <w:t>Бо</w:t>
      </w:r>
      <w:r w:rsidRPr="007A14E2">
        <w:rPr>
          <w:rFonts w:ascii="Times New Roman" w:eastAsia="Times New Roman" w:hAnsi="Times New Roman" w:cs="Times New Roman"/>
          <w:color w:val="000000"/>
          <w:sz w:val="28"/>
          <w:szCs w:val="28"/>
        </w:rPr>
        <w:softHyphen/>
        <w:t>ро</w:t>
      </w:r>
      <w:r w:rsidRPr="007A14E2">
        <w:rPr>
          <w:rFonts w:ascii="Times New Roman" w:eastAsia="Times New Roman" w:hAnsi="Times New Roman" w:cs="Times New Roman"/>
          <w:color w:val="000000"/>
          <w:sz w:val="28"/>
          <w:szCs w:val="28"/>
        </w:rPr>
        <w:softHyphen/>
        <w:t>жай</w:t>
      </w:r>
      <w:proofErr w:type="spellEnd"/>
      <w:r w:rsidRPr="007A14E2">
        <w:rPr>
          <w:rFonts w:ascii="Times New Roman" w:eastAsia="Times New Roman" w:hAnsi="Times New Roman" w:cs="Times New Roman"/>
          <w:color w:val="000000"/>
          <w:sz w:val="28"/>
          <w:szCs w:val="28"/>
        </w:rPr>
        <w:t>. (7)Най</w:t>
      </w:r>
      <w:r w:rsidRPr="007A14E2">
        <w:rPr>
          <w:rFonts w:ascii="Times New Roman" w:eastAsia="Times New Roman" w:hAnsi="Times New Roman" w:cs="Times New Roman"/>
          <w:color w:val="000000"/>
          <w:sz w:val="28"/>
          <w:szCs w:val="28"/>
        </w:rPr>
        <w:softHyphen/>
        <w:t>ди</w:t>
      </w:r>
      <w:r w:rsidRPr="007A14E2">
        <w:rPr>
          <w:rFonts w:ascii="Times New Roman" w:eastAsia="Times New Roman" w:hAnsi="Times New Roman" w:cs="Times New Roman"/>
          <w:color w:val="000000"/>
          <w:sz w:val="28"/>
          <w:szCs w:val="28"/>
        </w:rPr>
        <w:softHyphen/>
        <w:t>те на земле ещё одну со</w:t>
      </w:r>
      <w:r w:rsidRPr="007A14E2">
        <w:rPr>
          <w:rFonts w:ascii="Times New Roman" w:eastAsia="Times New Roman" w:hAnsi="Times New Roman" w:cs="Times New Roman"/>
          <w:color w:val="000000"/>
          <w:sz w:val="28"/>
          <w:szCs w:val="28"/>
        </w:rPr>
        <w:softHyphen/>
        <w:t>ба</w:t>
      </w:r>
      <w:r w:rsidRPr="007A14E2">
        <w:rPr>
          <w:rFonts w:ascii="Times New Roman" w:eastAsia="Times New Roman" w:hAnsi="Times New Roman" w:cs="Times New Roman"/>
          <w:color w:val="000000"/>
          <w:sz w:val="28"/>
          <w:szCs w:val="28"/>
        </w:rPr>
        <w:softHyphen/>
        <w:t>ку, ко</w:t>
      </w:r>
      <w:r w:rsidRPr="007A14E2">
        <w:rPr>
          <w:rFonts w:ascii="Times New Roman" w:eastAsia="Times New Roman" w:hAnsi="Times New Roman" w:cs="Times New Roman"/>
          <w:color w:val="000000"/>
          <w:sz w:val="28"/>
          <w:szCs w:val="28"/>
        </w:rPr>
        <w:softHyphen/>
        <w:t>то</w:t>
      </w:r>
      <w:r w:rsidRPr="007A14E2">
        <w:rPr>
          <w:rFonts w:ascii="Times New Roman" w:eastAsia="Times New Roman" w:hAnsi="Times New Roman" w:cs="Times New Roman"/>
          <w:color w:val="000000"/>
          <w:sz w:val="28"/>
          <w:szCs w:val="28"/>
        </w:rPr>
        <w:softHyphen/>
        <w:t>рая имеет такое не</w:t>
      </w:r>
      <w:r w:rsidRPr="007A14E2">
        <w:rPr>
          <w:rFonts w:ascii="Times New Roman" w:eastAsia="Times New Roman" w:hAnsi="Times New Roman" w:cs="Times New Roman"/>
          <w:color w:val="000000"/>
          <w:sz w:val="28"/>
          <w:szCs w:val="28"/>
        </w:rPr>
        <w:softHyphen/>
        <w:t>ле</w:t>
      </w:r>
      <w:r w:rsidRPr="007A14E2">
        <w:rPr>
          <w:rFonts w:ascii="Times New Roman" w:eastAsia="Times New Roman" w:hAnsi="Times New Roman" w:cs="Times New Roman"/>
          <w:color w:val="000000"/>
          <w:sz w:val="28"/>
          <w:szCs w:val="28"/>
        </w:rPr>
        <w:softHyphen/>
        <w:t>пое имя! </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lastRenderedPageBreak/>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17-22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ние с уточ</w:t>
      </w:r>
      <w:r w:rsidRPr="007A14E2">
        <w:rPr>
          <w:rFonts w:ascii="Times New Roman" w:eastAsia="Times New Roman" w:hAnsi="Times New Roman" w:cs="Times New Roman"/>
          <w:i/>
          <w:color w:val="000000"/>
          <w:sz w:val="28"/>
          <w:szCs w:val="28"/>
        </w:rPr>
        <w:softHyphen/>
        <w:t>ня</w:t>
      </w:r>
      <w:r w:rsidRPr="007A14E2">
        <w:rPr>
          <w:rFonts w:ascii="Times New Roman" w:eastAsia="Times New Roman" w:hAnsi="Times New Roman" w:cs="Times New Roman"/>
          <w:i/>
          <w:color w:val="000000"/>
          <w:sz w:val="28"/>
          <w:szCs w:val="28"/>
        </w:rPr>
        <w:softHyphen/>
        <w:t>ю</w:t>
      </w:r>
      <w:r w:rsidRPr="007A14E2">
        <w:rPr>
          <w:rFonts w:ascii="Times New Roman" w:eastAsia="Times New Roman" w:hAnsi="Times New Roman" w:cs="Times New Roman"/>
          <w:i/>
          <w:color w:val="000000"/>
          <w:sz w:val="28"/>
          <w:szCs w:val="28"/>
        </w:rPr>
        <w:softHyphen/>
        <w:t>щим обстоятельством.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номер этого предложения.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(17)Ника сидела в шезлонге и листала журнал. (18)Костя застыл как громом поражённый. (19)Меньше всего он ожидал увидеть новую знакомую именно здесь, в дачном посёлке. (20)Это открытие так поразило его, что он забыл обо всём.</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(21)Эй, Ника, привет!</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(22)Девочка оторвалась от чтения и уставилась на Костю, будто видела его впервые.</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6–11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ние с обособ</w:t>
      </w:r>
      <w:r w:rsidRPr="007A14E2">
        <w:rPr>
          <w:rFonts w:ascii="Times New Roman" w:eastAsia="Times New Roman" w:hAnsi="Times New Roman" w:cs="Times New Roman"/>
          <w:i/>
          <w:color w:val="000000"/>
          <w:sz w:val="28"/>
          <w:szCs w:val="28"/>
        </w:rPr>
        <w:softHyphen/>
        <w:t>лен</w:t>
      </w:r>
      <w:r w:rsidRPr="007A14E2">
        <w:rPr>
          <w:rFonts w:ascii="Times New Roman" w:eastAsia="Times New Roman" w:hAnsi="Times New Roman" w:cs="Times New Roman"/>
          <w:i/>
          <w:color w:val="000000"/>
          <w:sz w:val="28"/>
          <w:szCs w:val="28"/>
        </w:rPr>
        <w:softHyphen/>
        <w:t>ным рас</w:t>
      </w:r>
      <w:r w:rsidRPr="007A14E2">
        <w:rPr>
          <w:rFonts w:ascii="Times New Roman" w:eastAsia="Times New Roman" w:hAnsi="Times New Roman" w:cs="Times New Roman"/>
          <w:i/>
          <w:color w:val="000000"/>
          <w:sz w:val="28"/>
          <w:szCs w:val="28"/>
        </w:rPr>
        <w:softHyphen/>
        <w:t>про</w:t>
      </w:r>
      <w:r w:rsidRPr="007A14E2">
        <w:rPr>
          <w:rFonts w:ascii="Times New Roman" w:eastAsia="Times New Roman" w:hAnsi="Times New Roman" w:cs="Times New Roman"/>
          <w:i/>
          <w:color w:val="000000"/>
          <w:sz w:val="28"/>
          <w:szCs w:val="28"/>
        </w:rPr>
        <w:softHyphen/>
        <w:t>странённым со</w:t>
      </w:r>
      <w:r w:rsidRPr="007A14E2">
        <w:rPr>
          <w:rFonts w:ascii="Times New Roman" w:eastAsia="Times New Roman" w:hAnsi="Times New Roman" w:cs="Times New Roman"/>
          <w:i/>
          <w:color w:val="000000"/>
          <w:sz w:val="28"/>
          <w:szCs w:val="28"/>
        </w:rPr>
        <w:softHyphen/>
        <w:t>гла</w:t>
      </w:r>
      <w:r w:rsidRPr="007A14E2">
        <w:rPr>
          <w:rFonts w:ascii="Times New Roman" w:eastAsia="Times New Roman" w:hAnsi="Times New Roman" w:cs="Times New Roman"/>
          <w:i/>
          <w:color w:val="000000"/>
          <w:sz w:val="28"/>
          <w:szCs w:val="28"/>
        </w:rPr>
        <w:softHyphen/>
        <w:t>со</w:t>
      </w:r>
      <w:r w:rsidRPr="007A14E2">
        <w:rPr>
          <w:rFonts w:ascii="Times New Roman" w:eastAsia="Times New Roman" w:hAnsi="Times New Roman" w:cs="Times New Roman"/>
          <w:i/>
          <w:color w:val="000000"/>
          <w:sz w:val="28"/>
          <w:szCs w:val="28"/>
        </w:rPr>
        <w:softHyphen/>
        <w:t>ван</w:t>
      </w:r>
      <w:r w:rsidRPr="007A14E2">
        <w:rPr>
          <w:rFonts w:ascii="Times New Roman" w:eastAsia="Times New Roman" w:hAnsi="Times New Roman" w:cs="Times New Roman"/>
          <w:i/>
          <w:color w:val="000000"/>
          <w:sz w:val="28"/>
          <w:szCs w:val="28"/>
        </w:rPr>
        <w:softHyphen/>
        <w:t>ным опре</w:t>
      </w:r>
      <w:r w:rsidRPr="007A14E2">
        <w:rPr>
          <w:rFonts w:ascii="Times New Roman" w:eastAsia="Times New Roman" w:hAnsi="Times New Roman" w:cs="Times New Roman"/>
          <w:i/>
          <w:color w:val="000000"/>
          <w:sz w:val="28"/>
          <w:szCs w:val="28"/>
        </w:rPr>
        <w:softHyphen/>
        <w:t>де</w:t>
      </w:r>
      <w:r w:rsidRPr="007A14E2">
        <w:rPr>
          <w:rFonts w:ascii="Times New Roman" w:eastAsia="Times New Roman" w:hAnsi="Times New Roman" w:cs="Times New Roman"/>
          <w:i/>
          <w:color w:val="000000"/>
          <w:sz w:val="28"/>
          <w:szCs w:val="28"/>
        </w:rPr>
        <w:softHyphen/>
        <w:t>ле</w:t>
      </w:r>
      <w:r w:rsidRPr="007A14E2">
        <w:rPr>
          <w:rFonts w:ascii="Times New Roman" w:eastAsia="Times New Roman" w:hAnsi="Times New Roman" w:cs="Times New Roman"/>
          <w:i/>
          <w:color w:val="000000"/>
          <w:sz w:val="28"/>
          <w:szCs w:val="28"/>
        </w:rPr>
        <w:softHyphen/>
        <w:t>ни</w:t>
      </w:r>
      <w:r w:rsidRPr="007A14E2">
        <w:rPr>
          <w:rFonts w:ascii="Times New Roman" w:eastAsia="Times New Roman" w:hAnsi="Times New Roman" w:cs="Times New Roman"/>
          <w:i/>
          <w:color w:val="000000"/>
          <w:sz w:val="28"/>
          <w:szCs w:val="28"/>
        </w:rPr>
        <w:softHyphen/>
        <w:t>ем.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w:t>
      </w:r>
      <w:r w:rsidRPr="007A14E2">
        <w:rPr>
          <w:rFonts w:ascii="Times New Roman" w:eastAsia="Times New Roman" w:hAnsi="Times New Roman" w:cs="Times New Roman"/>
          <w:i/>
          <w:color w:val="000000"/>
          <w:sz w:val="28"/>
          <w:szCs w:val="28"/>
        </w:rPr>
        <w:softHyphen/>
        <w:t>ме</w:t>
      </w:r>
      <w:r w:rsidRPr="007A14E2">
        <w:rPr>
          <w:rFonts w:ascii="Times New Roman" w:eastAsia="Times New Roman" w:hAnsi="Times New Roman" w:cs="Times New Roman"/>
          <w:i/>
          <w:color w:val="000000"/>
          <w:sz w:val="28"/>
          <w:szCs w:val="28"/>
        </w:rPr>
        <w:softHyphen/>
        <w:t>р этого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(6)Она сто</w:t>
      </w:r>
      <w:r w:rsidRPr="007A14E2">
        <w:rPr>
          <w:rFonts w:ascii="Times New Roman" w:eastAsia="Times New Roman" w:hAnsi="Times New Roman" w:cs="Times New Roman"/>
          <w:color w:val="000000"/>
          <w:sz w:val="28"/>
          <w:szCs w:val="28"/>
        </w:rPr>
        <w:softHyphen/>
        <w:t>я</w:t>
      </w:r>
      <w:r w:rsidRPr="007A14E2">
        <w:rPr>
          <w:rFonts w:ascii="Times New Roman" w:eastAsia="Times New Roman" w:hAnsi="Times New Roman" w:cs="Times New Roman"/>
          <w:color w:val="000000"/>
          <w:sz w:val="28"/>
          <w:szCs w:val="28"/>
        </w:rPr>
        <w:softHyphen/>
        <w:t>ла не</w:t>
      </w:r>
      <w:r w:rsidRPr="007A14E2">
        <w:rPr>
          <w:rFonts w:ascii="Times New Roman" w:eastAsia="Times New Roman" w:hAnsi="Times New Roman" w:cs="Times New Roman"/>
          <w:color w:val="000000"/>
          <w:sz w:val="28"/>
          <w:szCs w:val="28"/>
        </w:rPr>
        <w:softHyphen/>
        <w:t>по</w:t>
      </w:r>
      <w:r w:rsidRPr="007A14E2">
        <w:rPr>
          <w:rFonts w:ascii="Times New Roman" w:eastAsia="Times New Roman" w:hAnsi="Times New Roman" w:cs="Times New Roman"/>
          <w:color w:val="000000"/>
          <w:sz w:val="28"/>
          <w:szCs w:val="28"/>
        </w:rPr>
        <w:softHyphen/>
        <w:t>движ</w:t>
      </w:r>
      <w:r w:rsidRPr="007A14E2">
        <w:rPr>
          <w:rFonts w:ascii="Times New Roman" w:eastAsia="Times New Roman" w:hAnsi="Times New Roman" w:cs="Times New Roman"/>
          <w:color w:val="000000"/>
          <w:sz w:val="28"/>
          <w:szCs w:val="28"/>
        </w:rPr>
        <w:softHyphen/>
        <w:t>но, в стран</w:t>
      </w:r>
      <w:r w:rsidRPr="007A14E2">
        <w:rPr>
          <w:rFonts w:ascii="Times New Roman" w:eastAsia="Times New Roman" w:hAnsi="Times New Roman" w:cs="Times New Roman"/>
          <w:color w:val="000000"/>
          <w:sz w:val="28"/>
          <w:szCs w:val="28"/>
        </w:rPr>
        <w:softHyphen/>
        <w:t>ном оце</w:t>
      </w:r>
      <w:r w:rsidRPr="007A14E2">
        <w:rPr>
          <w:rFonts w:ascii="Times New Roman" w:eastAsia="Times New Roman" w:hAnsi="Times New Roman" w:cs="Times New Roman"/>
          <w:color w:val="000000"/>
          <w:sz w:val="28"/>
          <w:szCs w:val="28"/>
        </w:rPr>
        <w:softHyphen/>
        <w:t>пе</w:t>
      </w:r>
      <w:r w:rsidRPr="007A14E2">
        <w:rPr>
          <w:rFonts w:ascii="Times New Roman" w:eastAsia="Times New Roman" w:hAnsi="Times New Roman" w:cs="Times New Roman"/>
          <w:color w:val="000000"/>
          <w:sz w:val="28"/>
          <w:szCs w:val="28"/>
        </w:rPr>
        <w:softHyphen/>
        <w:t>не</w:t>
      </w:r>
      <w:r w:rsidRPr="007A14E2">
        <w:rPr>
          <w:rFonts w:ascii="Times New Roman" w:eastAsia="Times New Roman" w:hAnsi="Times New Roman" w:cs="Times New Roman"/>
          <w:color w:val="000000"/>
          <w:sz w:val="28"/>
          <w:szCs w:val="28"/>
        </w:rPr>
        <w:softHyphen/>
        <w:t>нии, боль</w:t>
      </w:r>
      <w:r w:rsidRPr="007A14E2">
        <w:rPr>
          <w:rFonts w:ascii="Times New Roman" w:eastAsia="Times New Roman" w:hAnsi="Times New Roman" w:cs="Times New Roman"/>
          <w:color w:val="000000"/>
          <w:sz w:val="28"/>
          <w:szCs w:val="28"/>
        </w:rPr>
        <w:softHyphen/>
        <w:t>ше</w:t>
      </w:r>
      <w:r w:rsidRPr="007A14E2">
        <w:rPr>
          <w:rFonts w:ascii="Times New Roman" w:eastAsia="Times New Roman" w:hAnsi="Times New Roman" w:cs="Times New Roman"/>
          <w:color w:val="000000"/>
          <w:sz w:val="28"/>
          <w:szCs w:val="28"/>
        </w:rPr>
        <w:softHyphen/>
        <w:t>го</w:t>
      </w:r>
      <w:r w:rsidRPr="007A14E2">
        <w:rPr>
          <w:rFonts w:ascii="Times New Roman" w:eastAsia="Times New Roman" w:hAnsi="Times New Roman" w:cs="Times New Roman"/>
          <w:color w:val="000000"/>
          <w:sz w:val="28"/>
          <w:szCs w:val="28"/>
        </w:rPr>
        <w:softHyphen/>
        <w:t>ло</w:t>
      </w:r>
      <w:r w:rsidRPr="007A14E2">
        <w:rPr>
          <w:rFonts w:ascii="Times New Roman" w:eastAsia="Times New Roman" w:hAnsi="Times New Roman" w:cs="Times New Roman"/>
          <w:color w:val="000000"/>
          <w:sz w:val="28"/>
          <w:szCs w:val="28"/>
        </w:rPr>
        <w:softHyphen/>
        <w:t>вая, с ост</w:t>
      </w:r>
      <w:r w:rsidRPr="007A14E2">
        <w:rPr>
          <w:rFonts w:ascii="Times New Roman" w:eastAsia="Times New Roman" w:hAnsi="Times New Roman" w:cs="Times New Roman"/>
          <w:color w:val="000000"/>
          <w:sz w:val="28"/>
          <w:szCs w:val="28"/>
        </w:rPr>
        <w:softHyphen/>
        <w:t>ры</w:t>
      </w:r>
      <w:r w:rsidRPr="007A14E2">
        <w:rPr>
          <w:rFonts w:ascii="Times New Roman" w:eastAsia="Times New Roman" w:hAnsi="Times New Roman" w:cs="Times New Roman"/>
          <w:color w:val="000000"/>
          <w:sz w:val="28"/>
          <w:szCs w:val="28"/>
        </w:rPr>
        <w:softHyphen/>
        <w:t>ми ло</w:t>
      </w:r>
      <w:r w:rsidRPr="007A14E2">
        <w:rPr>
          <w:rFonts w:ascii="Times New Roman" w:eastAsia="Times New Roman" w:hAnsi="Times New Roman" w:cs="Times New Roman"/>
          <w:color w:val="000000"/>
          <w:sz w:val="28"/>
          <w:szCs w:val="28"/>
        </w:rPr>
        <w:softHyphen/>
        <w:t>пат</w:t>
      </w:r>
      <w:r w:rsidRPr="007A14E2">
        <w:rPr>
          <w:rFonts w:ascii="Times New Roman" w:eastAsia="Times New Roman" w:hAnsi="Times New Roman" w:cs="Times New Roman"/>
          <w:color w:val="000000"/>
          <w:sz w:val="28"/>
          <w:szCs w:val="28"/>
        </w:rPr>
        <w:softHyphen/>
        <w:t>ка</w:t>
      </w:r>
      <w:r w:rsidRPr="007A14E2">
        <w:rPr>
          <w:rFonts w:ascii="Times New Roman" w:eastAsia="Times New Roman" w:hAnsi="Times New Roman" w:cs="Times New Roman"/>
          <w:color w:val="000000"/>
          <w:sz w:val="28"/>
          <w:szCs w:val="28"/>
        </w:rPr>
        <w:softHyphen/>
        <w:t>ми, с опу</w:t>
      </w:r>
      <w:r w:rsidRPr="007A14E2">
        <w:rPr>
          <w:rFonts w:ascii="Times New Roman" w:eastAsia="Times New Roman" w:hAnsi="Times New Roman" w:cs="Times New Roman"/>
          <w:color w:val="000000"/>
          <w:sz w:val="28"/>
          <w:szCs w:val="28"/>
        </w:rPr>
        <w:softHyphen/>
        <w:t>щен</w:t>
      </w:r>
      <w:r w:rsidRPr="007A14E2">
        <w:rPr>
          <w:rFonts w:ascii="Times New Roman" w:eastAsia="Times New Roman" w:hAnsi="Times New Roman" w:cs="Times New Roman"/>
          <w:color w:val="000000"/>
          <w:sz w:val="28"/>
          <w:szCs w:val="28"/>
        </w:rPr>
        <w:softHyphen/>
        <w:t>ным хво</w:t>
      </w:r>
      <w:r w:rsidRPr="007A14E2">
        <w:rPr>
          <w:rFonts w:ascii="Times New Roman" w:eastAsia="Times New Roman" w:hAnsi="Times New Roman" w:cs="Times New Roman"/>
          <w:color w:val="000000"/>
          <w:sz w:val="28"/>
          <w:szCs w:val="28"/>
        </w:rPr>
        <w:softHyphen/>
        <w:t>стом. (7)Её взгляд был устремлён в море. (</w:t>
      </w:r>
      <w:proofErr w:type="gramStart"/>
      <w:r w:rsidRPr="007A14E2">
        <w:rPr>
          <w:rFonts w:ascii="Times New Roman" w:eastAsia="Times New Roman" w:hAnsi="Times New Roman" w:cs="Times New Roman"/>
          <w:color w:val="000000"/>
          <w:sz w:val="28"/>
          <w:szCs w:val="28"/>
        </w:rPr>
        <w:t>8)О</w:t>
      </w:r>
      <w:proofErr w:type="gramEnd"/>
      <w:r w:rsidRPr="007A14E2">
        <w:rPr>
          <w:rFonts w:ascii="Times New Roman" w:eastAsia="Times New Roman" w:hAnsi="Times New Roman" w:cs="Times New Roman"/>
          <w:color w:val="000000"/>
          <w:sz w:val="28"/>
          <w:szCs w:val="28"/>
        </w:rPr>
        <w:t>на ждала кого-то.</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(9)</w:t>
      </w:r>
      <w:proofErr w:type="spellStart"/>
      <w:r w:rsidRPr="007A14E2">
        <w:rPr>
          <w:rFonts w:ascii="Times New Roman" w:eastAsia="Times New Roman" w:hAnsi="Times New Roman" w:cs="Times New Roman"/>
          <w:color w:val="000000"/>
          <w:sz w:val="28"/>
          <w:szCs w:val="28"/>
        </w:rPr>
        <w:t>Коста</w:t>
      </w:r>
      <w:proofErr w:type="spellEnd"/>
      <w:r w:rsidRPr="007A14E2">
        <w:rPr>
          <w:rFonts w:ascii="Times New Roman" w:eastAsia="Times New Roman" w:hAnsi="Times New Roman" w:cs="Times New Roman"/>
          <w:color w:val="000000"/>
          <w:sz w:val="28"/>
          <w:szCs w:val="28"/>
        </w:rPr>
        <w:t xml:space="preserve"> подошёл к со</w:t>
      </w:r>
      <w:r w:rsidRPr="007A14E2">
        <w:rPr>
          <w:rFonts w:ascii="Times New Roman" w:eastAsia="Times New Roman" w:hAnsi="Times New Roman" w:cs="Times New Roman"/>
          <w:color w:val="000000"/>
          <w:sz w:val="28"/>
          <w:szCs w:val="28"/>
        </w:rPr>
        <w:softHyphen/>
        <w:t>ба</w:t>
      </w:r>
      <w:r w:rsidRPr="007A14E2">
        <w:rPr>
          <w:rFonts w:ascii="Times New Roman" w:eastAsia="Times New Roman" w:hAnsi="Times New Roman" w:cs="Times New Roman"/>
          <w:color w:val="000000"/>
          <w:sz w:val="28"/>
          <w:szCs w:val="28"/>
        </w:rPr>
        <w:softHyphen/>
        <w:t>ке и по</w:t>
      </w:r>
      <w:r w:rsidRPr="007A14E2">
        <w:rPr>
          <w:rFonts w:ascii="Times New Roman" w:eastAsia="Times New Roman" w:hAnsi="Times New Roman" w:cs="Times New Roman"/>
          <w:color w:val="000000"/>
          <w:sz w:val="28"/>
          <w:szCs w:val="28"/>
        </w:rPr>
        <w:softHyphen/>
        <w:t>гла</w:t>
      </w:r>
      <w:r w:rsidRPr="007A14E2">
        <w:rPr>
          <w:rFonts w:ascii="Times New Roman" w:eastAsia="Times New Roman" w:hAnsi="Times New Roman" w:cs="Times New Roman"/>
          <w:color w:val="000000"/>
          <w:sz w:val="28"/>
          <w:szCs w:val="28"/>
        </w:rPr>
        <w:softHyphen/>
        <w:t>дил её по сва</w:t>
      </w:r>
      <w:r w:rsidRPr="007A14E2">
        <w:rPr>
          <w:rFonts w:ascii="Times New Roman" w:eastAsia="Times New Roman" w:hAnsi="Times New Roman" w:cs="Times New Roman"/>
          <w:color w:val="000000"/>
          <w:sz w:val="28"/>
          <w:szCs w:val="28"/>
        </w:rPr>
        <w:softHyphen/>
        <w:t>ляв</w:t>
      </w:r>
      <w:r w:rsidRPr="007A14E2">
        <w:rPr>
          <w:rFonts w:ascii="Times New Roman" w:eastAsia="Times New Roman" w:hAnsi="Times New Roman" w:cs="Times New Roman"/>
          <w:color w:val="000000"/>
          <w:sz w:val="28"/>
          <w:szCs w:val="28"/>
        </w:rPr>
        <w:softHyphen/>
        <w:t>шей</w:t>
      </w:r>
      <w:r w:rsidRPr="007A14E2">
        <w:rPr>
          <w:rFonts w:ascii="Times New Roman" w:eastAsia="Times New Roman" w:hAnsi="Times New Roman" w:cs="Times New Roman"/>
          <w:color w:val="000000"/>
          <w:sz w:val="28"/>
          <w:szCs w:val="28"/>
        </w:rPr>
        <w:softHyphen/>
        <w:t>ся шер</w:t>
      </w:r>
      <w:r w:rsidRPr="007A14E2">
        <w:rPr>
          <w:rFonts w:ascii="Times New Roman" w:eastAsia="Times New Roman" w:hAnsi="Times New Roman" w:cs="Times New Roman"/>
          <w:color w:val="000000"/>
          <w:sz w:val="28"/>
          <w:szCs w:val="28"/>
        </w:rPr>
        <w:softHyphen/>
        <w:t>сти.</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(10)Со</w:t>
      </w:r>
      <w:r w:rsidRPr="007A14E2">
        <w:rPr>
          <w:rFonts w:ascii="Times New Roman" w:eastAsia="Times New Roman" w:hAnsi="Times New Roman" w:cs="Times New Roman"/>
          <w:color w:val="000000"/>
          <w:sz w:val="28"/>
          <w:szCs w:val="28"/>
        </w:rPr>
        <w:softHyphen/>
        <w:t>ба</w:t>
      </w:r>
      <w:r w:rsidRPr="007A14E2">
        <w:rPr>
          <w:rFonts w:ascii="Times New Roman" w:eastAsia="Times New Roman" w:hAnsi="Times New Roman" w:cs="Times New Roman"/>
          <w:color w:val="000000"/>
          <w:sz w:val="28"/>
          <w:szCs w:val="28"/>
        </w:rPr>
        <w:softHyphen/>
        <w:t>ка едва за</w:t>
      </w:r>
      <w:r w:rsidRPr="007A14E2">
        <w:rPr>
          <w:rFonts w:ascii="Times New Roman" w:eastAsia="Times New Roman" w:hAnsi="Times New Roman" w:cs="Times New Roman"/>
          <w:color w:val="000000"/>
          <w:sz w:val="28"/>
          <w:szCs w:val="28"/>
        </w:rPr>
        <w:softHyphen/>
        <w:t>мет</w:t>
      </w:r>
      <w:r w:rsidRPr="007A14E2">
        <w:rPr>
          <w:rFonts w:ascii="Times New Roman" w:eastAsia="Times New Roman" w:hAnsi="Times New Roman" w:cs="Times New Roman"/>
          <w:color w:val="000000"/>
          <w:sz w:val="28"/>
          <w:szCs w:val="28"/>
        </w:rPr>
        <w:softHyphen/>
        <w:t>но ше</w:t>
      </w:r>
      <w:r w:rsidRPr="007A14E2">
        <w:rPr>
          <w:rFonts w:ascii="Times New Roman" w:eastAsia="Times New Roman" w:hAnsi="Times New Roman" w:cs="Times New Roman"/>
          <w:color w:val="000000"/>
          <w:sz w:val="28"/>
          <w:szCs w:val="28"/>
        </w:rPr>
        <w:softHyphen/>
        <w:t>вель</w:t>
      </w:r>
      <w:r w:rsidRPr="007A14E2">
        <w:rPr>
          <w:rFonts w:ascii="Times New Roman" w:eastAsia="Times New Roman" w:hAnsi="Times New Roman" w:cs="Times New Roman"/>
          <w:color w:val="000000"/>
          <w:sz w:val="28"/>
          <w:szCs w:val="28"/>
        </w:rPr>
        <w:softHyphen/>
        <w:t>ну</w:t>
      </w:r>
      <w:r w:rsidRPr="007A14E2">
        <w:rPr>
          <w:rFonts w:ascii="Times New Roman" w:eastAsia="Times New Roman" w:hAnsi="Times New Roman" w:cs="Times New Roman"/>
          <w:color w:val="000000"/>
          <w:sz w:val="28"/>
          <w:szCs w:val="28"/>
        </w:rPr>
        <w:softHyphen/>
        <w:t>ла хво</w:t>
      </w:r>
      <w:r w:rsidRPr="007A14E2">
        <w:rPr>
          <w:rFonts w:ascii="Times New Roman" w:eastAsia="Times New Roman" w:hAnsi="Times New Roman" w:cs="Times New Roman"/>
          <w:color w:val="000000"/>
          <w:sz w:val="28"/>
          <w:szCs w:val="28"/>
        </w:rPr>
        <w:softHyphen/>
        <w:t>стом. (11)Маль</w:t>
      </w:r>
      <w:r w:rsidRPr="007A14E2">
        <w:rPr>
          <w:rFonts w:ascii="Times New Roman" w:eastAsia="Times New Roman" w:hAnsi="Times New Roman" w:cs="Times New Roman"/>
          <w:color w:val="000000"/>
          <w:sz w:val="28"/>
          <w:szCs w:val="28"/>
        </w:rPr>
        <w:softHyphen/>
        <w:t>чик при</w:t>
      </w:r>
      <w:r w:rsidRPr="007A14E2">
        <w:rPr>
          <w:rFonts w:ascii="Times New Roman" w:eastAsia="Times New Roman" w:hAnsi="Times New Roman" w:cs="Times New Roman"/>
          <w:color w:val="000000"/>
          <w:sz w:val="28"/>
          <w:szCs w:val="28"/>
        </w:rPr>
        <w:softHyphen/>
        <w:t>сел на кор</w:t>
      </w:r>
      <w:r w:rsidRPr="007A14E2">
        <w:rPr>
          <w:rFonts w:ascii="Times New Roman" w:eastAsia="Times New Roman" w:hAnsi="Times New Roman" w:cs="Times New Roman"/>
          <w:color w:val="000000"/>
          <w:sz w:val="28"/>
          <w:szCs w:val="28"/>
        </w:rPr>
        <w:softHyphen/>
        <w:t>точ</w:t>
      </w:r>
      <w:r w:rsidRPr="007A14E2">
        <w:rPr>
          <w:rFonts w:ascii="Times New Roman" w:eastAsia="Times New Roman" w:hAnsi="Times New Roman" w:cs="Times New Roman"/>
          <w:color w:val="000000"/>
          <w:sz w:val="28"/>
          <w:szCs w:val="28"/>
        </w:rPr>
        <w:softHyphen/>
        <w:t>ки и раз</w:t>
      </w:r>
      <w:r w:rsidRPr="007A14E2">
        <w:rPr>
          <w:rFonts w:ascii="Times New Roman" w:eastAsia="Times New Roman" w:hAnsi="Times New Roman" w:cs="Times New Roman"/>
          <w:color w:val="000000"/>
          <w:sz w:val="28"/>
          <w:szCs w:val="28"/>
        </w:rPr>
        <w:softHyphen/>
        <w:t>ло</w:t>
      </w:r>
      <w:r w:rsidRPr="007A14E2">
        <w:rPr>
          <w:rFonts w:ascii="Times New Roman" w:eastAsia="Times New Roman" w:hAnsi="Times New Roman" w:cs="Times New Roman"/>
          <w:color w:val="000000"/>
          <w:sz w:val="28"/>
          <w:szCs w:val="28"/>
        </w:rPr>
        <w:softHyphen/>
        <w:t>жил перед ней хлеб и остат</w:t>
      </w:r>
      <w:r w:rsidRPr="007A14E2">
        <w:rPr>
          <w:rFonts w:ascii="Times New Roman" w:eastAsia="Times New Roman" w:hAnsi="Times New Roman" w:cs="Times New Roman"/>
          <w:color w:val="000000"/>
          <w:sz w:val="28"/>
          <w:szCs w:val="28"/>
        </w:rPr>
        <w:softHyphen/>
        <w:t>ки сво</w:t>
      </w:r>
      <w:r w:rsidRPr="007A14E2">
        <w:rPr>
          <w:rFonts w:ascii="Times New Roman" w:eastAsia="Times New Roman" w:hAnsi="Times New Roman" w:cs="Times New Roman"/>
          <w:color w:val="000000"/>
          <w:sz w:val="28"/>
          <w:szCs w:val="28"/>
        </w:rPr>
        <w:softHyphen/>
        <w:t>е</w:t>
      </w:r>
      <w:r w:rsidRPr="007A14E2">
        <w:rPr>
          <w:rFonts w:ascii="Times New Roman" w:eastAsia="Times New Roman" w:hAnsi="Times New Roman" w:cs="Times New Roman"/>
          <w:color w:val="000000"/>
          <w:sz w:val="28"/>
          <w:szCs w:val="28"/>
        </w:rPr>
        <w:softHyphen/>
        <w:t>го обеда, завёрну</w:t>
      </w:r>
      <w:r w:rsidRPr="007A14E2">
        <w:rPr>
          <w:rFonts w:ascii="Times New Roman" w:eastAsia="Times New Roman" w:hAnsi="Times New Roman" w:cs="Times New Roman"/>
          <w:color w:val="000000"/>
          <w:sz w:val="28"/>
          <w:szCs w:val="28"/>
        </w:rPr>
        <w:softHyphen/>
        <w:t>то</w:t>
      </w:r>
      <w:r w:rsidRPr="007A14E2">
        <w:rPr>
          <w:rFonts w:ascii="Times New Roman" w:eastAsia="Times New Roman" w:hAnsi="Times New Roman" w:cs="Times New Roman"/>
          <w:color w:val="000000"/>
          <w:sz w:val="28"/>
          <w:szCs w:val="28"/>
        </w:rPr>
        <w:softHyphen/>
        <w:t>го в га</w:t>
      </w:r>
      <w:r w:rsidRPr="007A14E2">
        <w:rPr>
          <w:rFonts w:ascii="Times New Roman" w:eastAsia="Times New Roman" w:hAnsi="Times New Roman" w:cs="Times New Roman"/>
          <w:color w:val="000000"/>
          <w:sz w:val="28"/>
          <w:szCs w:val="28"/>
        </w:rPr>
        <w:softHyphen/>
        <w:t>зе</w:t>
      </w:r>
      <w:r w:rsidRPr="007A14E2">
        <w:rPr>
          <w:rFonts w:ascii="Times New Roman" w:eastAsia="Times New Roman" w:hAnsi="Times New Roman" w:cs="Times New Roman"/>
          <w:color w:val="000000"/>
          <w:sz w:val="28"/>
          <w:szCs w:val="28"/>
        </w:rPr>
        <w:softHyphen/>
        <w:t>ту, — со</w:t>
      </w:r>
      <w:r w:rsidRPr="007A14E2">
        <w:rPr>
          <w:rFonts w:ascii="Times New Roman" w:eastAsia="Times New Roman" w:hAnsi="Times New Roman" w:cs="Times New Roman"/>
          <w:color w:val="000000"/>
          <w:sz w:val="28"/>
          <w:szCs w:val="28"/>
        </w:rPr>
        <w:softHyphen/>
        <w:t>ба</w:t>
      </w:r>
      <w:r w:rsidRPr="007A14E2">
        <w:rPr>
          <w:rFonts w:ascii="Times New Roman" w:eastAsia="Times New Roman" w:hAnsi="Times New Roman" w:cs="Times New Roman"/>
          <w:color w:val="000000"/>
          <w:sz w:val="28"/>
          <w:szCs w:val="28"/>
        </w:rPr>
        <w:softHyphen/>
        <w:t>ка не ожи</w:t>
      </w:r>
      <w:r w:rsidRPr="007A14E2">
        <w:rPr>
          <w:rFonts w:ascii="Times New Roman" w:eastAsia="Times New Roman" w:hAnsi="Times New Roman" w:cs="Times New Roman"/>
          <w:color w:val="000000"/>
          <w:sz w:val="28"/>
          <w:szCs w:val="28"/>
        </w:rPr>
        <w:softHyphen/>
        <w:t>ви</w:t>
      </w:r>
      <w:r w:rsidRPr="007A14E2">
        <w:rPr>
          <w:rFonts w:ascii="Times New Roman" w:eastAsia="Times New Roman" w:hAnsi="Times New Roman" w:cs="Times New Roman"/>
          <w:color w:val="000000"/>
          <w:sz w:val="28"/>
          <w:szCs w:val="28"/>
        </w:rPr>
        <w:softHyphen/>
        <w:t>лась, не вы</w:t>
      </w:r>
      <w:r w:rsidRPr="007A14E2">
        <w:rPr>
          <w:rFonts w:ascii="Times New Roman" w:eastAsia="Times New Roman" w:hAnsi="Times New Roman" w:cs="Times New Roman"/>
          <w:color w:val="000000"/>
          <w:sz w:val="28"/>
          <w:szCs w:val="28"/>
        </w:rPr>
        <w:softHyphen/>
        <w:t>ка</w:t>
      </w:r>
      <w:r w:rsidRPr="007A14E2">
        <w:rPr>
          <w:rFonts w:ascii="Times New Roman" w:eastAsia="Times New Roman" w:hAnsi="Times New Roman" w:cs="Times New Roman"/>
          <w:color w:val="000000"/>
          <w:sz w:val="28"/>
          <w:szCs w:val="28"/>
        </w:rPr>
        <w:softHyphen/>
        <w:t>за</w:t>
      </w:r>
      <w:r w:rsidRPr="007A14E2">
        <w:rPr>
          <w:rFonts w:ascii="Times New Roman" w:eastAsia="Times New Roman" w:hAnsi="Times New Roman" w:cs="Times New Roman"/>
          <w:color w:val="000000"/>
          <w:sz w:val="28"/>
          <w:szCs w:val="28"/>
        </w:rPr>
        <w:softHyphen/>
        <w:t>ла ни</w:t>
      </w:r>
      <w:r w:rsidRPr="007A14E2">
        <w:rPr>
          <w:rFonts w:ascii="Times New Roman" w:eastAsia="Times New Roman" w:hAnsi="Times New Roman" w:cs="Times New Roman"/>
          <w:color w:val="000000"/>
          <w:sz w:val="28"/>
          <w:szCs w:val="28"/>
        </w:rPr>
        <w:softHyphen/>
        <w:t>ка</w:t>
      </w:r>
      <w:r w:rsidRPr="007A14E2">
        <w:rPr>
          <w:rFonts w:ascii="Times New Roman" w:eastAsia="Times New Roman" w:hAnsi="Times New Roman" w:cs="Times New Roman"/>
          <w:color w:val="000000"/>
          <w:sz w:val="28"/>
          <w:szCs w:val="28"/>
        </w:rPr>
        <w:softHyphen/>
        <w:t>ко</w:t>
      </w:r>
      <w:r w:rsidRPr="007A14E2">
        <w:rPr>
          <w:rFonts w:ascii="Times New Roman" w:eastAsia="Times New Roman" w:hAnsi="Times New Roman" w:cs="Times New Roman"/>
          <w:color w:val="000000"/>
          <w:sz w:val="28"/>
          <w:szCs w:val="28"/>
        </w:rPr>
        <w:softHyphen/>
        <w:t>го ин</w:t>
      </w:r>
      <w:r w:rsidRPr="007A14E2">
        <w:rPr>
          <w:rFonts w:ascii="Times New Roman" w:eastAsia="Times New Roman" w:hAnsi="Times New Roman" w:cs="Times New Roman"/>
          <w:color w:val="000000"/>
          <w:sz w:val="28"/>
          <w:szCs w:val="28"/>
        </w:rPr>
        <w:softHyphen/>
        <w:t>те</w:t>
      </w:r>
      <w:r w:rsidRPr="007A14E2">
        <w:rPr>
          <w:rFonts w:ascii="Times New Roman" w:eastAsia="Times New Roman" w:hAnsi="Times New Roman" w:cs="Times New Roman"/>
          <w:color w:val="000000"/>
          <w:sz w:val="28"/>
          <w:szCs w:val="28"/>
        </w:rPr>
        <w:softHyphen/>
        <w:t>ре</w:t>
      </w:r>
      <w:r w:rsidRPr="007A14E2">
        <w:rPr>
          <w:rFonts w:ascii="Times New Roman" w:eastAsia="Times New Roman" w:hAnsi="Times New Roman" w:cs="Times New Roman"/>
          <w:color w:val="000000"/>
          <w:sz w:val="28"/>
          <w:szCs w:val="28"/>
        </w:rPr>
        <w:softHyphen/>
        <w:t>са к пище. </w:t>
      </w:r>
    </w:p>
    <w:p w:rsidR="00EF658C" w:rsidRPr="007A14E2" w:rsidRDefault="00EF658C" w:rsidP="00EF658C">
      <w:pPr>
        <w:pStyle w:val="a3"/>
        <w:spacing w:after="0" w:line="276" w:lineRule="auto"/>
        <w:jc w:val="both"/>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34–37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ние с обособ</w:t>
      </w:r>
      <w:r w:rsidRPr="007A14E2">
        <w:rPr>
          <w:rFonts w:ascii="Times New Roman" w:eastAsia="Times New Roman" w:hAnsi="Times New Roman" w:cs="Times New Roman"/>
          <w:i/>
          <w:color w:val="000000"/>
          <w:sz w:val="28"/>
          <w:szCs w:val="28"/>
        </w:rPr>
        <w:softHyphen/>
        <w:t>лен</w:t>
      </w:r>
      <w:r w:rsidRPr="007A14E2">
        <w:rPr>
          <w:rFonts w:ascii="Times New Roman" w:eastAsia="Times New Roman" w:hAnsi="Times New Roman" w:cs="Times New Roman"/>
          <w:i/>
          <w:color w:val="000000"/>
          <w:sz w:val="28"/>
          <w:szCs w:val="28"/>
        </w:rPr>
        <w:softHyphen/>
        <w:t>ным при</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w:t>
      </w:r>
      <w:r w:rsidRPr="007A14E2">
        <w:rPr>
          <w:rFonts w:ascii="Times New Roman" w:eastAsia="Times New Roman" w:hAnsi="Times New Roman" w:cs="Times New Roman"/>
          <w:i/>
          <w:color w:val="000000"/>
          <w:sz w:val="28"/>
          <w:szCs w:val="28"/>
        </w:rPr>
        <w:softHyphen/>
        <w:t>ем.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номер этого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(34)В со</w:t>
      </w:r>
      <w:r w:rsidRPr="007A14E2">
        <w:rPr>
          <w:rFonts w:ascii="Times New Roman" w:eastAsia="Times New Roman" w:hAnsi="Times New Roman" w:cs="Times New Roman"/>
          <w:color w:val="000000"/>
          <w:sz w:val="28"/>
          <w:szCs w:val="28"/>
        </w:rPr>
        <w:softHyphen/>
        <w:t>сед</w:t>
      </w:r>
      <w:r w:rsidRPr="007A14E2">
        <w:rPr>
          <w:rFonts w:ascii="Times New Roman" w:eastAsia="Times New Roman" w:hAnsi="Times New Roman" w:cs="Times New Roman"/>
          <w:color w:val="000000"/>
          <w:sz w:val="28"/>
          <w:szCs w:val="28"/>
        </w:rPr>
        <w:softHyphen/>
        <w:t>нем доме, на пер</w:t>
      </w:r>
      <w:r w:rsidRPr="007A14E2">
        <w:rPr>
          <w:rFonts w:ascii="Times New Roman" w:eastAsia="Times New Roman" w:hAnsi="Times New Roman" w:cs="Times New Roman"/>
          <w:color w:val="000000"/>
          <w:sz w:val="28"/>
          <w:szCs w:val="28"/>
        </w:rPr>
        <w:softHyphen/>
        <w:t>вом этаже, болел пар</w:t>
      </w:r>
      <w:r w:rsidRPr="007A14E2">
        <w:rPr>
          <w:rFonts w:ascii="Times New Roman" w:eastAsia="Times New Roman" w:hAnsi="Times New Roman" w:cs="Times New Roman"/>
          <w:color w:val="000000"/>
          <w:sz w:val="28"/>
          <w:szCs w:val="28"/>
        </w:rPr>
        <w:softHyphen/>
        <w:t>ниш</w:t>
      </w:r>
      <w:r w:rsidRPr="007A14E2">
        <w:rPr>
          <w:rFonts w:ascii="Times New Roman" w:eastAsia="Times New Roman" w:hAnsi="Times New Roman" w:cs="Times New Roman"/>
          <w:color w:val="000000"/>
          <w:sz w:val="28"/>
          <w:szCs w:val="28"/>
        </w:rPr>
        <w:softHyphen/>
        <w:t>ка — он был при</w:t>
      </w:r>
      <w:r w:rsidRPr="007A14E2">
        <w:rPr>
          <w:rFonts w:ascii="Times New Roman" w:eastAsia="Times New Roman" w:hAnsi="Times New Roman" w:cs="Times New Roman"/>
          <w:color w:val="000000"/>
          <w:sz w:val="28"/>
          <w:szCs w:val="28"/>
        </w:rPr>
        <w:softHyphen/>
        <w:t>ко</w:t>
      </w:r>
      <w:r w:rsidRPr="007A14E2">
        <w:rPr>
          <w:rFonts w:ascii="Times New Roman" w:eastAsia="Times New Roman" w:hAnsi="Times New Roman" w:cs="Times New Roman"/>
          <w:color w:val="000000"/>
          <w:sz w:val="28"/>
          <w:szCs w:val="28"/>
        </w:rPr>
        <w:softHyphen/>
        <w:t>ван к по</w:t>
      </w:r>
      <w:r w:rsidRPr="007A14E2">
        <w:rPr>
          <w:rFonts w:ascii="Times New Roman" w:eastAsia="Times New Roman" w:hAnsi="Times New Roman" w:cs="Times New Roman"/>
          <w:color w:val="000000"/>
          <w:sz w:val="28"/>
          <w:szCs w:val="28"/>
        </w:rPr>
        <w:softHyphen/>
        <w:t>сте</w:t>
      </w:r>
      <w:r w:rsidRPr="007A14E2">
        <w:rPr>
          <w:rFonts w:ascii="Times New Roman" w:eastAsia="Times New Roman" w:hAnsi="Times New Roman" w:cs="Times New Roman"/>
          <w:color w:val="000000"/>
          <w:sz w:val="28"/>
          <w:szCs w:val="28"/>
        </w:rPr>
        <w:softHyphen/>
        <w:t>ли. (35)Это у него была такса — чёрная го</w:t>
      </w:r>
      <w:r w:rsidRPr="007A14E2">
        <w:rPr>
          <w:rFonts w:ascii="Times New Roman" w:eastAsia="Times New Roman" w:hAnsi="Times New Roman" w:cs="Times New Roman"/>
          <w:color w:val="000000"/>
          <w:sz w:val="28"/>
          <w:szCs w:val="28"/>
        </w:rPr>
        <w:softHyphen/>
        <w:t>ло</w:t>
      </w:r>
      <w:r w:rsidRPr="007A14E2">
        <w:rPr>
          <w:rFonts w:ascii="Times New Roman" w:eastAsia="Times New Roman" w:hAnsi="Times New Roman" w:cs="Times New Roman"/>
          <w:color w:val="000000"/>
          <w:sz w:val="28"/>
          <w:szCs w:val="28"/>
        </w:rPr>
        <w:softHyphen/>
        <w:t>веш</w:t>
      </w:r>
      <w:r w:rsidRPr="007A14E2">
        <w:rPr>
          <w:rFonts w:ascii="Times New Roman" w:eastAsia="Times New Roman" w:hAnsi="Times New Roman" w:cs="Times New Roman"/>
          <w:color w:val="000000"/>
          <w:sz w:val="28"/>
          <w:szCs w:val="28"/>
        </w:rPr>
        <w:softHyphen/>
        <w:t>ка на четырёх нож</w:t>
      </w:r>
      <w:r w:rsidRPr="007A14E2">
        <w:rPr>
          <w:rFonts w:ascii="Times New Roman" w:eastAsia="Times New Roman" w:hAnsi="Times New Roman" w:cs="Times New Roman"/>
          <w:color w:val="000000"/>
          <w:sz w:val="28"/>
          <w:szCs w:val="28"/>
        </w:rPr>
        <w:softHyphen/>
        <w:t>ках. (</w:t>
      </w:r>
      <w:proofErr w:type="gramStart"/>
      <w:r w:rsidRPr="007A14E2">
        <w:rPr>
          <w:rFonts w:ascii="Times New Roman" w:eastAsia="Times New Roman" w:hAnsi="Times New Roman" w:cs="Times New Roman"/>
          <w:color w:val="000000"/>
          <w:sz w:val="28"/>
          <w:szCs w:val="28"/>
        </w:rPr>
        <w:t>36)Ж</w:t>
      </w:r>
      <w:proofErr w:type="gramEnd"/>
      <w:r w:rsidRPr="007A14E2">
        <w:rPr>
          <w:rFonts w:ascii="Times New Roman" w:eastAsia="Times New Roman" w:hAnsi="Times New Roman" w:cs="Times New Roman"/>
          <w:color w:val="000000"/>
          <w:sz w:val="28"/>
          <w:szCs w:val="28"/>
        </w:rPr>
        <w:t>е</w:t>
      </w:r>
      <w:r w:rsidRPr="007A14E2">
        <w:rPr>
          <w:rFonts w:ascii="Times New Roman" w:eastAsia="Times New Roman" w:hAnsi="Times New Roman" w:cs="Times New Roman"/>
          <w:color w:val="000000"/>
          <w:sz w:val="28"/>
          <w:szCs w:val="28"/>
        </w:rPr>
        <w:softHyphen/>
        <w:t>неч</w:t>
      </w:r>
      <w:r w:rsidRPr="007A14E2">
        <w:rPr>
          <w:rFonts w:ascii="Times New Roman" w:eastAsia="Times New Roman" w:hAnsi="Times New Roman" w:cs="Times New Roman"/>
          <w:color w:val="000000"/>
          <w:sz w:val="28"/>
          <w:szCs w:val="28"/>
        </w:rPr>
        <w:softHyphen/>
        <w:t>ка сто</w:t>
      </w:r>
      <w:r w:rsidRPr="007A14E2">
        <w:rPr>
          <w:rFonts w:ascii="Times New Roman" w:eastAsia="Times New Roman" w:hAnsi="Times New Roman" w:cs="Times New Roman"/>
          <w:color w:val="000000"/>
          <w:sz w:val="28"/>
          <w:szCs w:val="28"/>
        </w:rPr>
        <w:softHyphen/>
        <w:t>я</w:t>
      </w:r>
      <w:r w:rsidRPr="007A14E2">
        <w:rPr>
          <w:rFonts w:ascii="Times New Roman" w:eastAsia="Times New Roman" w:hAnsi="Times New Roman" w:cs="Times New Roman"/>
          <w:color w:val="000000"/>
          <w:sz w:val="28"/>
          <w:szCs w:val="28"/>
        </w:rPr>
        <w:softHyphen/>
        <w:t>ла под окном и слы</w:t>
      </w:r>
      <w:r w:rsidRPr="007A14E2">
        <w:rPr>
          <w:rFonts w:ascii="Times New Roman" w:eastAsia="Times New Roman" w:hAnsi="Times New Roman" w:cs="Times New Roman"/>
          <w:color w:val="000000"/>
          <w:sz w:val="28"/>
          <w:szCs w:val="28"/>
        </w:rPr>
        <w:softHyphen/>
        <w:t>ша</w:t>
      </w:r>
      <w:r w:rsidRPr="007A14E2">
        <w:rPr>
          <w:rFonts w:ascii="Times New Roman" w:eastAsia="Times New Roman" w:hAnsi="Times New Roman" w:cs="Times New Roman"/>
          <w:color w:val="000000"/>
          <w:sz w:val="28"/>
          <w:szCs w:val="28"/>
        </w:rPr>
        <w:softHyphen/>
        <w:t>ла раз</w:t>
      </w:r>
      <w:r w:rsidRPr="007A14E2">
        <w:rPr>
          <w:rFonts w:ascii="Times New Roman" w:eastAsia="Times New Roman" w:hAnsi="Times New Roman" w:cs="Times New Roman"/>
          <w:color w:val="000000"/>
          <w:sz w:val="28"/>
          <w:szCs w:val="28"/>
        </w:rPr>
        <w:softHyphen/>
        <w:t>го</w:t>
      </w:r>
      <w:r w:rsidRPr="007A14E2">
        <w:rPr>
          <w:rFonts w:ascii="Times New Roman" w:eastAsia="Times New Roman" w:hAnsi="Times New Roman" w:cs="Times New Roman"/>
          <w:color w:val="000000"/>
          <w:sz w:val="28"/>
          <w:szCs w:val="28"/>
        </w:rPr>
        <w:softHyphen/>
        <w:t xml:space="preserve">вор </w:t>
      </w:r>
      <w:proofErr w:type="spellStart"/>
      <w:r w:rsidRPr="007A14E2">
        <w:rPr>
          <w:rFonts w:ascii="Times New Roman" w:eastAsia="Times New Roman" w:hAnsi="Times New Roman" w:cs="Times New Roman"/>
          <w:color w:val="000000"/>
          <w:sz w:val="28"/>
          <w:szCs w:val="28"/>
        </w:rPr>
        <w:t>Косты</w:t>
      </w:r>
      <w:proofErr w:type="spellEnd"/>
      <w:r w:rsidRPr="007A14E2">
        <w:rPr>
          <w:rFonts w:ascii="Times New Roman" w:eastAsia="Times New Roman" w:hAnsi="Times New Roman" w:cs="Times New Roman"/>
          <w:color w:val="000000"/>
          <w:sz w:val="28"/>
          <w:szCs w:val="28"/>
        </w:rPr>
        <w:t xml:space="preserve"> и боль</w:t>
      </w:r>
      <w:r w:rsidRPr="007A14E2">
        <w:rPr>
          <w:rFonts w:ascii="Times New Roman" w:eastAsia="Times New Roman" w:hAnsi="Times New Roman" w:cs="Times New Roman"/>
          <w:color w:val="000000"/>
          <w:sz w:val="28"/>
          <w:szCs w:val="28"/>
        </w:rPr>
        <w:softHyphen/>
        <w:t>но</w:t>
      </w:r>
      <w:r w:rsidRPr="007A14E2">
        <w:rPr>
          <w:rFonts w:ascii="Times New Roman" w:eastAsia="Times New Roman" w:hAnsi="Times New Roman" w:cs="Times New Roman"/>
          <w:color w:val="000000"/>
          <w:sz w:val="28"/>
          <w:szCs w:val="28"/>
        </w:rPr>
        <w:softHyphen/>
        <w:t>го маль</w:t>
      </w:r>
      <w:r w:rsidRPr="007A14E2">
        <w:rPr>
          <w:rFonts w:ascii="Times New Roman" w:eastAsia="Times New Roman" w:hAnsi="Times New Roman" w:cs="Times New Roman"/>
          <w:color w:val="000000"/>
          <w:sz w:val="28"/>
          <w:szCs w:val="28"/>
        </w:rPr>
        <w:softHyphen/>
        <w:t>чи</w:t>
      </w:r>
      <w:r w:rsidRPr="007A14E2">
        <w:rPr>
          <w:rFonts w:ascii="Times New Roman" w:eastAsia="Times New Roman" w:hAnsi="Times New Roman" w:cs="Times New Roman"/>
          <w:color w:val="000000"/>
          <w:sz w:val="28"/>
          <w:szCs w:val="28"/>
        </w:rPr>
        <w:softHyphen/>
        <w:t>ка.</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(37)Она тебя ждёт, — го</w:t>
      </w:r>
      <w:r w:rsidRPr="007A14E2">
        <w:rPr>
          <w:rFonts w:ascii="Times New Roman" w:eastAsia="Times New Roman" w:hAnsi="Times New Roman" w:cs="Times New Roman"/>
          <w:color w:val="000000"/>
          <w:sz w:val="28"/>
          <w:szCs w:val="28"/>
        </w:rPr>
        <w:softHyphen/>
        <w:t>во</w:t>
      </w:r>
      <w:r w:rsidRPr="007A14E2">
        <w:rPr>
          <w:rFonts w:ascii="Times New Roman" w:eastAsia="Times New Roman" w:hAnsi="Times New Roman" w:cs="Times New Roman"/>
          <w:color w:val="000000"/>
          <w:sz w:val="28"/>
          <w:szCs w:val="28"/>
        </w:rPr>
        <w:softHyphen/>
        <w:t>рил боль</w:t>
      </w:r>
      <w:r w:rsidRPr="007A14E2">
        <w:rPr>
          <w:rFonts w:ascii="Times New Roman" w:eastAsia="Times New Roman" w:hAnsi="Times New Roman" w:cs="Times New Roman"/>
          <w:color w:val="000000"/>
          <w:sz w:val="28"/>
          <w:szCs w:val="28"/>
        </w:rPr>
        <w:softHyphen/>
        <w:t>ной.</w:t>
      </w:r>
    </w:p>
    <w:p w:rsidR="00EF658C" w:rsidRPr="007A14E2" w:rsidRDefault="00EF658C" w:rsidP="00EF658C">
      <w:pPr>
        <w:pStyle w:val="a3"/>
        <w:spacing w:after="0" w:line="276" w:lineRule="auto"/>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26—28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ние с обособ</w:t>
      </w:r>
      <w:r w:rsidRPr="007A14E2">
        <w:rPr>
          <w:rFonts w:ascii="Times New Roman" w:eastAsia="Times New Roman" w:hAnsi="Times New Roman" w:cs="Times New Roman"/>
          <w:i/>
          <w:color w:val="000000"/>
          <w:sz w:val="28"/>
          <w:szCs w:val="28"/>
        </w:rPr>
        <w:softHyphen/>
        <w:t>лен</w:t>
      </w:r>
      <w:r w:rsidRPr="007A14E2">
        <w:rPr>
          <w:rFonts w:ascii="Times New Roman" w:eastAsia="Times New Roman" w:hAnsi="Times New Roman" w:cs="Times New Roman"/>
          <w:i/>
          <w:color w:val="000000"/>
          <w:sz w:val="28"/>
          <w:szCs w:val="28"/>
        </w:rPr>
        <w:softHyphen/>
        <w:t>ным при</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w:t>
      </w:r>
      <w:r w:rsidRPr="007A14E2">
        <w:rPr>
          <w:rFonts w:ascii="Times New Roman" w:eastAsia="Times New Roman" w:hAnsi="Times New Roman" w:cs="Times New Roman"/>
          <w:i/>
          <w:color w:val="000000"/>
          <w:sz w:val="28"/>
          <w:szCs w:val="28"/>
        </w:rPr>
        <w:softHyphen/>
        <w:t>ем.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номер этого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 xml:space="preserve"> (26)Встал я на ко</w:t>
      </w:r>
      <w:r w:rsidRPr="007A14E2">
        <w:rPr>
          <w:rFonts w:ascii="Times New Roman" w:eastAsia="Times New Roman" w:hAnsi="Times New Roman" w:cs="Times New Roman"/>
          <w:color w:val="000000"/>
          <w:sz w:val="28"/>
          <w:szCs w:val="28"/>
        </w:rPr>
        <w:softHyphen/>
        <w:t>ле</w:t>
      </w:r>
      <w:r w:rsidRPr="007A14E2">
        <w:rPr>
          <w:rFonts w:ascii="Times New Roman" w:eastAsia="Times New Roman" w:hAnsi="Times New Roman" w:cs="Times New Roman"/>
          <w:color w:val="000000"/>
          <w:sz w:val="28"/>
          <w:szCs w:val="28"/>
        </w:rPr>
        <w:softHyphen/>
        <w:t>ни, разгрёб мусор и ста</w:t>
      </w:r>
      <w:r w:rsidRPr="007A14E2">
        <w:rPr>
          <w:rFonts w:ascii="Times New Roman" w:eastAsia="Times New Roman" w:hAnsi="Times New Roman" w:cs="Times New Roman"/>
          <w:color w:val="000000"/>
          <w:sz w:val="28"/>
          <w:szCs w:val="28"/>
        </w:rPr>
        <w:softHyphen/>
        <w:t>рую траву во</w:t>
      </w:r>
      <w:r w:rsidRPr="007A14E2">
        <w:rPr>
          <w:rFonts w:ascii="Times New Roman" w:eastAsia="Times New Roman" w:hAnsi="Times New Roman" w:cs="Times New Roman"/>
          <w:color w:val="000000"/>
          <w:sz w:val="28"/>
          <w:szCs w:val="28"/>
        </w:rPr>
        <w:softHyphen/>
        <w:t>круг цвет</w:t>
      </w:r>
      <w:r w:rsidRPr="007A14E2">
        <w:rPr>
          <w:rFonts w:ascii="Times New Roman" w:eastAsia="Times New Roman" w:hAnsi="Times New Roman" w:cs="Times New Roman"/>
          <w:color w:val="000000"/>
          <w:sz w:val="28"/>
          <w:szCs w:val="28"/>
        </w:rPr>
        <w:softHyphen/>
        <w:t>ка, взрых</w:t>
      </w:r>
      <w:r w:rsidRPr="007A14E2">
        <w:rPr>
          <w:rFonts w:ascii="Times New Roman" w:eastAsia="Times New Roman" w:hAnsi="Times New Roman" w:cs="Times New Roman"/>
          <w:color w:val="000000"/>
          <w:sz w:val="28"/>
          <w:szCs w:val="28"/>
        </w:rPr>
        <w:softHyphen/>
        <w:t>лил паль</w:t>
      </w:r>
      <w:r w:rsidRPr="007A14E2">
        <w:rPr>
          <w:rFonts w:ascii="Times New Roman" w:eastAsia="Times New Roman" w:hAnsi="Times New Roman" w:cs="Times New Roman"/>
          <w:color w:val="000000"/>
          <w:sz w:val="28"/>
          <w:szCs w:val="28"/>
        </w:rPr>
        <w:softHyphen/>
        <w:t>ца</w:t>
      </w:r>
      <w:r w:rsidRPr="007A14E2">
        <w:rPr>
          <w:rFonts w:ascii="Times New Roman" w:eastAsia="Times New Roman" w:hAnsi="Times New Roman" w:cs="Times New Roman"/>
          <w:color w:val="000000"/>
          <w:sz w:val="28"/>
          <w:szCs w:val="28"/>
        </w:rPr>
        <w:softHyphen/>
        <w:t>ми землю и по</w:t>
      </w:r>
      <w:r w:rsidRPr="007A14E2">
        <w:rPr>
          <w:rFonts w:ascii="Times New Roman" w:eastAsia="Times New Roman" w:hAnsi="Times New Roman" w:cs="Times New Roman"/>
          <w:color w:val="000000"/>
          <w:sz w:val="28"/>
          <w:szCs w:val="28"/>
        </w:rPr>
        <w:softHyphen/>
        <w:t>про</w:t>
      </w:r>
      <w:r w:rsidRPr="007A14E2">
        <w:rPr>
          <w:rFonts w:ascii="Times New Roman" w:eastAsia="Times New Roman" w:hAnsi="Times New Roman" w:cs="Times New Roman"/>
          <w:color w:val="000000"/>
          <w:sz w:val="28"/>
          <w:szCs w:val="28"/>
        </w:rPr>
        <w:softHyphen/>
        <w:t>сил у рас</w:t>
      </w:r>
      <w:r w:rsidRPr="007A14E2">
        <w:rPr>
          <w:rFonts w:ascii="Times New Roman" w:eastAsia="Times New Roman" w:hAnsi="Times New Roman" w:cs="Times New Roman"/>
          <w:color w:val="000000"/>
          <w:sz w:val="28"/>
          <w:szCs w:val="28"/>
        </w:rPr>
        <w:softHyphen/>
        <w:t>те</w:t>
      </w:r>
      <w:r w:rsidRPr="007A14E2">
        <w:rPr>
          <w:rFonts w:ascii="Times New Roman" w:eastAsia="Times New Roman" w:hAnsi="Times New Roman" w:cs="Times New Roman"/>
          <w:color w:val="000000"/>
          <w:sz w:val="28"/>
          <w:szCs w:val="28"/>
        </w:rPr>
        <w:softHyphen/>
        <w:t>ния про</w:t>
      </w:r>
      <w:r w:rsidRPr="007A14E2">
        <w:rPr>
          <w:rFonts w:ascii="Times New Roman" w:eastAsia="Times New Roman" w:hAnsi="Times New Roman" w:cs="Times New Roman"/>
          <w:color w:val="000000"/>
          <w:sz w:val="28"/>
          <w:szCs w:val="28"/>
        </w:rPr>
        <w:softHyphen/>
        <w:t>ще</w:t>
      </w:r>
      <w:r w:rsidRPr="007A14E2">
        <w:rPr>
          <w:rFonts w:ascii="Times New Roman" w:eastAsia="Times New Roman" w:hAnsi="Times New Roman" w:cs="Times New Roman"/>
          <w:color w:val="000000"/>
          <w:sz w:val="28"/>
          <w:szCs w:val="28"/>
        </w:rPr>
        <w:softHyphen/>
        <w:t>ния за бран</w:t>
      </w:r>
      <w:r w:rsidRPr="007A14E2">
        <w:rPr>
          <w:rFonts w:ascii="Times New Roman" w:eastAsia="Times New Roman" w:hAnsi="Times New Roman" w:cs="Times New Roman"/>
          <w:color w:val="000000"/>
          <w:sz w:val="28"/>
          <w:szCs w:val="28"/>
        </w:rPr>
        <w:softHyphen/>
        <w:t>ные слова.</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(27)</w:t>
      </w:r>
      <w:proofErr w:type="spellStart"/>
      <w:r w:rsidRPr="007A14E2">
        <w:rPr>
          <w:rFonts w:ascii="Times New Roman" w:eastAsia="Times New Roman" w:hAnsi="Times New Roman" w:cs="Times New Roman"/>
          <w:color w:val="000000"/>
          <w:sz w:val="28"/>
          <w:szCs w:val="28"/>
        </w:rPr>
        <w:t>Ме</w:t>
      </w:r>
      <w:r w:rsidRPr="007A14E2">
        <w:rPr>
          <w:rFonts w:ascii="Times New Roman" w:eastAsia="Times New Roman" w:hAnsi="Times New Roman" w:cs="Times New Roman"/>
          <w:color w:val="000000"/>
          <w:sz w:val="28"/>
          <w:szCs w:val="28"/>
        </w:rPr>
        <w:softHyphen/>
        <w:t>ду</w:t>
      </w:r>
      <w:r w:rsidRPr="007A14E2">
        <w:rPr>
          <w:rFonts w:ascii="Times New Roman" w:eastAsia="Times New Roman" w:hAnsi="Times New Roman" w:cs="Times New Roman"/>
          <w:color w:val="000000"/>
          <w:sz w:val="28"/>
          <w:szCs w:val="28"/>
        </w:rPr>
        <w:softHyphen/>
        <w:t>нич</w:t>
      </w:r>
      <w:r w:rsidRPr="007A14E2">
        <w:rPr>
          <w:rFonts w:ascii="Times New Roman" w:eastAsia="Times New Roman" w:hAnsi="Times New Roman" w:cs="Times New Roman"/>
          <w:color w:val="000000"/>
          <w:sz w:val="28"/>
          <w:szCs w:val="28"/>
        </w:rPr>
        <w:softHyphen/>
        <w:t>ка</w:t>
      </w:r>
      <w:proofErr w:type="spellEnd"/>
      <w:r w:rsidRPr="007A14E2">
        <w:rPr>
          <w:rFonts w:ascii="Times New Roman" w:eastAsia="Times New Roman" w:hAnsi="Times New Roman" w:cs="Times New Roman"/>
          <w:color w:val="000000"/>
          <w:sz w:val="28"/>
          <w:szCs w:val="28"/>
        </w:rPr>
        <w:t xml:space="preserve"> имела ми</w:t>
      </w:r>
      <w:r w:rsidRPr="007A14E2">
        <w:rPr>
          <w:rFonts w:ascii="Times New Roman" w:eastAsia="Times New Roman" w:hAnsi="Times New Roman" w:cs="Times New Roman"/>
          <w:color w:val="000000"/>
          <w:sz w:val="28"/>
          <w:szCs w:val="28"/>
        </w:rPr>
        <w:softHyphen/>
        <w:t>ло</w:t>
      </w:r>
      <w:r w:rsidRPr="007A14E2">
        <w:rPr>
          <w:rFonts w:ascii="Times New Roman" w:eastAsia="Times New Roman" w:hAnsi="Times New Roman" w:cs="Times New Roman"/>
          <w:color w:val="000000"/>
          <w:sz w:val="28"/>
          <w:szCs w:val="28"/>
        </w:rPr>
        <w:softHyphen/>
        <w:t>сти</w:t>
      </w:r>
      <w:r w:rsidRPr="007A14E2">
        <w:rPr>
          <w:rFonts w:ascii="Times New Roman" w:eastAsia="Times New Roman" w:hAnsi="Times New Roman" w:cs="Times New Roman"/>
          <w:color w:val="000000"/>
          <w:sz w:val="28"/>
          <w:szCs w:val="28"/>
        </w:rPr>
        <w:softHyphen/>
        <w:t>вую душу, про</w:t>
      </w:r>
      <w:r w:rsidRPr="007A14E2">
        <w:rPr>
          <w:rFonts w:ascii="Times New Roman" w:eastAsia="Times New Roman" w:hAnsi="Times New Roman" w:cs="Times New Roman"/>
          <w:color w:val="000000"/>
          <w:sz w:val="28"/>
          <w:szCs w:val="28"/>
        </w:rPr>
        <w:softHyphen/>
        <w:t>сти</w:t>
      </w:r>
      <w:r w:rsidRPr="007A14E2">
        <w:rPr>
          <w:rFonts w:ascii="Times New Roman" w:eastAsia="Times New Roman" w:hAnsi="Times New Roman" w:cs="Times New Roman"/>
          <w:color w:val="000000"/>
          <w:sz w:val="28"/>
          <w:szCs w:val="28"/>
        </w:rPr>
        <w:softHyphen/>
        <w:t>ла хо</w:t>
      </w:r>
      <w:r w:rsidRPr="007A14E2">
        <w:rPr>
          <w:rFonts w:ascii="Times New Roman" w:eastAsia="Times New Roman" w:hAnsi="Times New Roman" w:cs="Times New Roman"/>
          <w:color w:val="000000"/>
          <w:sz w:val="28"/>
          <w:szCs w:val="28"/>
        </w:rPr>
        <w:softHyphen/>
        <w:t>зя</w:t>
      </w:r>
      <w:r w:rsidRPr="007A14E2">
        <w:rPr>
          <w:rFonts w:ascii="Times New Roman" w:eastAsia="Times New Roman" w:hAnsi="Times New Roman" w:cs="Times New Roman"/>
          <w:color w:val="000000"/>
          <w:sz w:val="28"/>
          <w:szCs w:val="28"/>
        </w:rPr>
        <w:softHyphen/>
        <w:t>и</w:t>
      </w:r>
      <w:r w:rsidRPr="007A14E2">
        <w:rPr>
          <w:rFonts w:ascii="Times New Roman" w:eastAsia="Times New Roman" w:hAnsi="Times New Roman" w:cs="Times New Roman"/>
          <w:color w:val="000000"/>
          <w:sz w:val="28"/>
          <w:szCs w:val="28"/>
        </w:rPr>
        <w:softHyphen/>
        <w:t>на и растёт ныне по всему ого</w:t>
      </w:r>
      <w:r w:rsidRPr="007A14E2">
        <w:rPr>
          <w:rFonts w:ascii="Times New Roman" w:eastAsia="Times New Roman" w:hAnsi="Times New Roman" w:cs="Times New Roman"/>
          <w:color w:val="000000"/>
          <w:sz w:val="28"/>
          <w:szCs w:val="28"/>
        </w:rPr>
        <w:softHyphen/>
        <w:t>ро</w:t>
      </w:r>
      <w:r w:rsidRPr="007A14E2">
        <w:rPr>
          <w:rFonts w:ascii="Times New Roman" w:eastAsia="Times New Roman" w:hAnsi="Times New Roman" w:cs="Times New Roman"/>
          <w:color w:val="000000"/>
          <w:sz w:val="28"/>
          <w:szCs w:val="28"/>
        </w:rPr>
        <w:softHyphen/>
        <w:t>ду ши</w:t>
      </w:r>
      <w:r w:rsidRPr="007A14E2">
        <w:rPr>
          <w:rFonts w:ascii="Times New Roman" w:eastAsia="Times New Roman" w:hAnsi="Times New Roman" w:cs="Times New Roman"/>
          <w:color w:val="000000"/>
          <w:sz w:val="28"/>
          <w:szCs w:val="28"/>
        </w:rPr>
        <w:softHyphen/>
        <w:t>ро</w:t>
      </w:r>
      <w:r w:rsidRPr="007A14E2">
        <w:rPr>
          <w:rFonts w:ascii="Times New Roman" w:eastAsia="Times New Roman" w:hAnsi="Times New Roman" w:cs="Times New Roman"/>
          <w:color w:val="000000"/>
          <w:sz w:val="28"/>
          <w:szCs w:val="28"/>
        </w:rPr>
        <w:softHyphen/>
        <w:t>ко и при</w:t>
      </w:r>
      <w:r w:rsidRPr="007A14E2">
        <w:rPr>
          <w:rFonts w:ascii="Times New Roman" w:eastAsia="Times New Roman" w:hAnsi="Times New Roman" w:cs="Times New Roman"/>
          <w:color w:val="000000"/>
          <w:sz w:val="28"/>
          <w:szCs w:val="28"/>
        </w:rPr>
        <w:softHyphen/>
        <w:t>воль</w:t>
      </w:r>
      <w:r w:rsidRPr="007A14E2">
        <w:rPr>
          <w:rFonts w:ascii="Times New Roman" w:eastAsia="Times New Roman" w:hAnsi="Times New Roman" w:cs="Times New Roman"/>
          <w:color w:val="000000"/>
          <w:sz w:val="28"/>
          <w:szCs w:val="28"/>
        </w:rPr>
        <w:softHyphen/>
        <w:t>но. (28)Но ка</w:t>
      </w:r>
      <w:r w:rsidRPr="007A14E2">
        <w:rPr>
          <w:rFonts w:ascii="Times New Roman" w:eastAsia="Times New Roman" w:hAnsi="Times New Roman" w:cs="Times New Roman"/>
          <w:color w:val="000000"/>
          <w:sz w:val="28"/>
          <w:szCs w:val="28"/>
        </w:rPr>
        <w:softHyphen/>
        <w:t>лен</w:t>
      </w:r>
      <w:r w:rsidRPr="007A14E2">
        <w:rPr>
          <w:rFonts w:ascii="Times New Roman" w:eastAsia="Times New Roman" w:hAnsi="Times New Roman" w:cs="Times New Roman"/>
          <w:color w:val="000000"/>
          <w:sz w:val="28"/>
          <w:szCs w:val="28"/>
        </w:rPr>
        <w:softHyphen/>
        <w:t>ду</w:t>
      </w:r>
      <w:r w:rsidRPr="007A14E2">
        <w:rPr>
          <w:rFonts w:ascii="Times New Roman" w:eastAsia="Times New Roman" w:hAnsi="Times New Roman" w:cs="Times New Roman"/>
          <w:color w:val="000000"/>
          <w:sz w:val="28"/>
          <w:szCs w:val="28"/>
        </w:rPr>
        <w:softHyphen/>
        <w:t xml:space="preserve">лы, </w:t>
      </w:r>
      <w:proofErr w:type="spellStart"/>
      <w:r w:rsidRPr="007A14E2">
        <w:rPr>
          <w:rFonts w:ascii="Times New Roman" w:eastAsia="Times New Roman" w:hAnsi="Times New Roman" w:cs="Times New Roman"/>
          <w:color w:val="000000"/>
          <w:sz w:val="28"/>
          <w:szCs w:val="28"/>
        </w:rPr>
        <w:t>уголёчков</w:t>
      </w:r>
      <w:proofErr w:type="spellEnd"/>
      <w:r w:rsidRPr="007A14E2">
        <w:rPr>
          <w:rFonts w:ascii="Times New Roman" w:eastAsia="Times New Roman" w:hAnsi="Times New Roman" w:cs="Times New Roman"/>
          <w:color w:val="000000"/>
          <w:sz w:val="28"/>
          <w:szCs w:val="28"/>
        </w:rPr>
        <w:t xml:space="preserve"> этих ра</w:t>
      </w:r>
      <w:r w:rsidRPr="007A14E2">
        <w:rPr>
          <w:rFonts w:ascii="Times New Roman" w:eastAsia="Times New Roman" w:hAnsi="Times New Roman" w:cs="Times New Roman"/>
          <w:color w:val="000000"/>
          <w:sz w:val="28"/>
          <w:szCs w:val="28"/>
        </w:rPr>
        <w:softHyphen/>
        <w:t>дост</w:t>
      </w:r>
      <w:r w:rsidRPr="007A14E2">
        <w:rPr>
          <w:rFonts w:ascii="Times New Roman" w:eastAsia="Times New Roman" w:hAnsi="Times New Roman" w:cs="Times New Roman"/>
          <w:color w:val="000000"/>
          <w:sz w:val="28"/>
          <w:szCs w:val="28"/>
        </w:rPr>
        <w:softHyphen/>
        <w:t>ных, нигде нет... </w:t>
      </w:r>
    </w:p>
    <w:p w:rsidR="00EF658C" w:rsidRPr="007A14E2" w:rsidRDefault="00EF658C" w:rsidP="00EF658C">
      <w:pPr>
        <w:pStyle w:val="a3"/>
        <w:spacing w:after="0" w:line="276" w:lineRule="auto"/>
        <w:rPr>
          <w:bCs/>
          <w:color w:val="000000"/>
          <w:sz w:val="28"/>
          <w:szCs w:val="28"/>
        </w:rPr>
      </w:pPr>
    </w:p>
    <w:p w:rsidR="00EF658C" w:rsidRPr="007A14E2" w:rsidRDefault="00EF658C" w:rsidP="00EF658C">
      <w:pPr>
        <w:shd w:val="clear" w:color="auto" w:fill="FFFFFF"/>
        <w:spacing w:after="0"/>
        <w:ind w:firstLine="383"/>
        <w:jc w:val="both"/>
        <w:rPr>
          <w:rFonts w:ascii="Times New Roman" w:eastAsia="Times New Roman" w:hAnsi="Times New Roman" w:cs="Times New Roman"/>
          <w:i/>
          <w:color w:val="000000"/>
          <w:sz w:val="28"/>
          <w:szCs w:val="28"/>
        </w:rPr>
      </w:pPr>
      <w:r w:rsidRPr="007A14E2">
        <w:rPr>
          <w:rFonts w:ascii="Times New Roman" w:eastAsia="Times New Roman" w:hAnsi="Times New Roman" w:cs="Times New Roman"/>
          <w:i/>
          <w:color w:val="000000"/>
          <w:sz w:val="28"/>
          <w:szCs w:val="28"/>
        </w:rPr>
        <w:lastRenderedPageBreak/>
        <w:t>Среди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ний 12–16 най</w:t>
      </w:r>
      <w:r w:rsidRPr="007A14E2">
        <w:rPr>
          <w:rFonts w:ascii="Times New Roman" w:eastAsia="Times New Roman" w:hAnsi="Times New Roman" w:cs="Times New Roman"/>
          <w:i/>
          <w:color w:val="000000"/>
          <w:sz w:val="28"/>
          <w:szCs w:val="28"/>
        </w:rPr>
        <w:softHyphen/>
        <w:t>ди</w:t>
      </w:r>
      <w:r w:rsidRPr="007A14E2">
        <w:rPr>
          <w:rFonts w:ascii="Times New Roman" w:eastAsia="Times New Roman" w:hAnsi="Times New Roman" w:cs="Times New Roman"/>
          <w:i/>
          <w:color w:val="000000"/>
          <w:sz w:val="28"/>
          <w:szCs w:val="28"/>
        </w:rPr>
        <w:softHyphen/>
        <w:t>те пред</w:t>
      </w:r>
      <w:r w:rsidRPr="007A14E2">
        <w:rPr>
          <w:rFonts w:ascii="Times New Roman" w:eastAsia="Times New Roman" w:hAnsi="Times New Roman" w:cs="Times New Roman"/>
          <w:i/>
          <w:color w:val="000000"/>
          <w:sz w:val="28"/>
          <w:szCs w:val="28"/>
        </w:rPr>
        <w:softHyphen/>
        <w:t>ло</w:t>
      </w:r>
      <w:r w:rsidRPr="007A14E2">
        <w:rPr>
          <w:rFonts w:ascii="Times New Roman" w:eastAsia="Times New Roman" w:hAnsi="Times New Roman" w:cs="Times New Roman"/>
          <w:i/>
          <w:color w:val="000000"/>
          <w:sz w:val="28"/>
          <w:szCs w:val="28"/>
        </w:rPr>
        <w:softHyphen/>
        <w:t>же</w:t>
      </w:r>
      <w:r w:rsidRPr="007A14E2">
        <w:rPr>
          <w:rFonts w:ascii="Times New Roman" w:eastAsia="Times New Roman" w:hAnsi="Times New Roman" w:cs="Times New Roman"/>
          <w:i/>
          <w:color w:val="000000"/>
          <w:sz w:val="28"/>
          <w:szCs w:val="28"/>
        </w:rPr>
        <w:softHyphen/>
        <w:t>ние с обособ</w:t>
      </w:r>
      <w:r w:rsidRPr="007A14E2">
        <w:rPr>
          <w:rFonts w:ascii="Times New Roman" w:eastAsia="Times New Roman" w:hAnsi="Times New Roman" w:cs="Times New Roman"/>
          <w:i/>
          <w:color w:val="000000"/>
          <w:sz w:val="28"/>
          <w:szCs w:val="28"/>
        </w:rPr>
        <w:softHyphen/>
        <w:t>лен</w:t>
      </w:r>
      <w:r w:rsidRPr="007A14E2">
        <w:rPr>
          <w:rFonts w:ascii="Times New Roman" w:eastAsia="Times New Roman" w:hAnsi="Times New Roman" w:cs="Times New Roman"/>
          <w:i/>
          <w:color w:val="000000"/>
          <w:sz w:val="28"/>
          <w:szCs w:val="28"/>
        </w:rPr>
        <w:softHyphen/>
        <w:t>ны</w:t>
      </w:r>
      <w:r w:rsidRPr="007A14E2">
        <w:rPr>
          <w:rFonts w:ascii="Times New Roman" w:eastAsia="Times New Roman" w:hAnsi="Times New Roman" w:cs="Times New Roman"/>
          <w:i/>
          <w:color w:val="000000"/>
          <w:sz w:val="28"/>
          <w:szCs w:val="28"/>
        </w:rPr>
        <w:softHyphen/>
        <w:t>ми од</w:t>
      </w:r>
      <w:r w:rsidRPr="007A14E2">
        <w:rPr>
          <w:rFonts w:ascii="Times New Roman" w:eastAsia="Times New Roman" w:hAnsi="Times New Roman" w:cs="Times New Roman"/>
          <w:i/>
          <w:color w:val="000000"/>
          <w:sz w:val="28"/>
          <w:szCs w:val="28"/>
        </w:rPr>
        <w:softHyphen/>
        <w:t>но</w:t>
      </w:r>
      <w:r w:rsidRPr="007A14E2">
        <w:rPr>
          <w:rFonts w:ascii="Times New Roman" w:eastAsia="Times New Roman" w:hAnsi="Times New Roman" w:cs="Times New Roman"/>
          <w:i/>
          <w:color w:val="000000"/>
          <w:sz w:val="28"/>
          <w:szCs w:val="28"/>
        </w:rPr>
        <w:softHyphen/>
        <w:t>род</w:t>
      </w:r>
      <w:r w:rsidRPr="007A14E2">
        <w:rPr>
          <w:rFonts w:ascii="Times New Roman" w:eastAsia="Times New Roman" w:hAnsi="Times New Roman" w:cs="Times New Roman"/>
          <w:i/>
          <w:color w:val="000000"/>
          <w:sz w:val="28"/>
          <w:szCs w:val="28"/>
        </w:rPr>
        <w:softHyphen/>
        <w:t>ны</w:t>
      </w:r>
      <w:r w:rsidRPr="007A14E2">
        <w:rPr>
          <w:rFonts w:ascii="Times New Roman" w:eastAsia="Times New Roman" w:hAnsi="Times New Roman" w:cs="Times New Roman"/>
          <w:i/>
          <w:color w:val="000000"/>
          <w:sz w:val="28"/>
          <w:szCs w:val="28"/>
        </w:rPr>
        <w:softHyphen/>
        <w:t>ми не</w:t>
      </w:r>
      <w:r w:rsidRPr="007A14E2">
        <w:rPr>
          <w:rFonts w:ascii="Times New Roman" w:eastAsia="Times New Roman" w:hAnsi="Times New Roman" w:cs="Times New Roman"/>
          <w:i/>
          <w:color w:val="000000"/>
          <w:sz w:val="28"/>
          <w:szCs w:val="28"/>
        </w:rPr>
        <w:softHyphen/>
        <w:t>со</w:t>
      </w:r>
      <w:r w:rsidRPr="007A14E2">
        <w:rPr>
          <w:rFonts w:ascii="Times New Roman" w:eastAsia="Times New Roman" w:hAnsi="Times New Roman" w:cs="Times New Roman"/>
          <w:i/>
          <w:color w:val="000000"/>
          <w:sz w:val="28"/>
          <w:szCs w:val="28"/>
        </w:rPr>
        <w:softHyphen/>
        <w:t>гла</w:t>
      </w:r>
      <w:r w:rsidRPr="007A14E2">
        <w:rPr>
          <w:rFonts w:ascii="Times New Roman" w:eastAsia="Times New Roman" w:hAnsi="Times New Roman" w:cs="Times New Roman"/>
          <w:i/>
          <w:color w:val="000000"/>
          <w:sz w:val="28"/>
          <w:szCs w:val="28"/>
        </w:rPr>
        <w:softHyphen/>
        <w:t>со</w:t>
      </w:r>
      <w:r w:rsidRPr="007A14E2">
        <w:rPr>
          <w:rFonts w:ascii="Times New Roman" w:eastAsia="Times New Roman" w:hAnsi="Times New Roman" w:cs="Times New Roman"/>
          <w:i/>
          <w:color w:val="000000"/>
          <w:sz w:val="28"/>
          <w:szCs w:val="28"/>
        </w:rPr>
        <w:softHyphen/>
        <w:t>ван</w:t>
      </w:r>
      <w:r w:rsidRPr="007A14E2">
        <w:rPr>
          <w:rFonts w:ascii="Times New Roman" w:eastAsia="Times New Roman" w:hAnsi="Times New Roman" w:cs="Times New Roman"/>
          <w:i/>
          <w:color w:val="000000"/>
          <w:sz w:val="28"/>
          <w:szCs w:val="28"/>
        </w:rPr>
        <w:softHyphen/>
        <w:t>ны</w:t>
      </w:r>
      <w:r w:rsidRPr="007A14E2">
        <w:rPr>
          <w:rFonts w:ascii="Times New Roman" w:eastAsia="Times New Roman" w:hAnsi="Times New Roman" w:cs="Times New Roman"/>
          <w:i/>
          <w:color w:val="000000"/>
          <w:sz w:val="28"/>
          <w:szCs w:val="28"/>
        </w:rPr>
        <w:softHyphen/>
        <w:t>ми определениями. На</w:t>
      </w:r>
      <w:r w:rsidRPr="007A14E2">
        <w:rPr>
          <w:rFonts w:ascii="Times New Roman" w:eastAsia="Times New Roman" w:hAnsi="Times New Roman" w:cs="Times New Roman"/>
          <w:i/>
          <w:color w:val="000000"/>
          <w:sz w:val="28"/>
          <w:szCs w:val="28"/>
        </w:rPr>
        <w:softHyphen/>
        <w:t>пи</w:t>
      </w:r>
      <w:r w:rsidRPr="007A14E2">
        <w:rPr>
          <w:rFonts w:ascii="Times New Roman" w:eastAsia="Times New Roman" w:hAnsi="Times New Roman" w:cs="Times New Roman"/>
          <w:i/>
          <w:color w:val="000000"/>
          <w:sz w:val="28"/>
          <w:szCs w:val="28"/>
        </w:rPr>
        <w:softHyphen/>
        <w:t>ши</w:t>
      </w:r>
      <w:r w:rsidRPr="007A14E2">
        <w:rPr>
          <w:rFonts w:ascii="Times New Roman" w:eastAsia="Times New Roman" w:hAnsi="Times New Roman" w:cs="Times New Roman"/>
          <w:i/>
          <w:color w:val="000000"/>
          <w:sz w:val="28"/>
          <w:szCs w:val="28"/>
        </w:rPr>
        <w:softHyphen/>
        <w:t>те номер этого предложения.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(12)И внешность у Гиляровского (я впервые увидел его уже стариком) была заметная и занятная. (13)Сивоусый, с немного насмешливым взглядом, в смушковой серой шапке и жупане, он сразу же поражал собеседника блеском своего разговора, силой темперамента и ясно ощутимой значительностью своего облика.</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r w:rsidRPr="007A14E2">
        <w:rPr>
          <w:rFonts w:ascii="Times New Roman" w:eastAsia="Times New Roman" w:hAnsi="Times New Roman" w:cs="Times New Roman"/>
          <w:color w:val="000000"/>
          <w:sz w:val="28"/>
          <w:szCs w:val="28"/>
        </w:rPr>
        <w:t>(14)Гиляровский происходил из исконной русской семьи, которая отличалась строгими правилами и неторопливым бытом. (15)Естественно, что в такой семье, воспитываясь в старых традициях, росли цельные, физически сильные люди. (16)Гиляровский легко ломал пальцами серебряные рубли и разгибал железные подковы.</w:t>
      </w:r>
    </w:p>
    <w:p w:rsidR="00EF658C" w:rsidRPr="007A14E2" w:rsidRDefault="00EF658C" w:rsidP="00EF658C">
      <w:pPr>
        <w:pStyle w:val="a3"/>
        <w:spacing w:after="0" w:line="276" w:lineRule="auto"/>
        <w:rPr>
          <w:bCs/>
          <w:color w:val="000000"/>
          <w:sz w:val="28"/>
          <w:szCs w:val="28"/>
        </w:rPr>
      </w:pPr>
    </w:p>
    <w:p w:rsidR="00EF658C" w:rsidRPr="007A14E2" w:rsidRDefault="00EF658C" w:rsidP="00EF658C">
      <w:pPr>
        <w:pStyle w:val="leftmargin"/>
        <w:shd w:val="clear" w:color="auto" w:fill="FFFFFF"/>
        <w:spacing w:before="0" w:beforeAutospacing="0" w:after="0" w:afterAutospacing="0" w:line="276" w:lineRule="auto"/>
        <w:ind w:firstLine="383"/>
        <w:jc w:val="both"/>
        <w:rPr>
          <w:i/>
          <w:color w:val="000000"/>
          <w:sz w:val="28"/>
          <w:szCs w:val="28"/>
        </w:rPr>
      </w:pPr>
      <w:r w:rsidRPr="007A14E2">
        <w:rPr>
          <w:bCs/>
          <w:i/>
          <w:color w:val="000000"/>
          <w:sz w:val="28"/>
          <w:szCs w:val="28"/>
        </w:rPr>
        <w:tab/>
      </w:r>
      <w:r w:rsidRPr="007A14E2">
        <w:rPr>
          <w:i/>
          <w:color w:val="000000"/>
          <w:sz w:val="28"/>
          <w:szCs w:val="28"/>
        </w:rPr>
        <w:t>Среди пред</w:t>
      </w:r>
      <w:r w:rsidRPr="007A14E2">
        <w:rPr>
          <w:i/>
          <w:color w:val="000000"/>
          <w:sz w:val="28"/>
          <w:szCs w:val="28"/>
        </w:rPr>
        <w:softHyphen/>
        <w:t>ло</w:t>
      </w:r>
      <w:r w:rsidRPr="007A14E2">
        <w:rPr>
          <w:i/>
          <w:color w:val="000000"/>
          <w:sz w:val="28"/>
          <w:szCs w:val="28"/>
        </w:rPr>
        <w:softHyphen/>
        <w:t>же</w:t>
      </w:r>
      <w:r w:rsidRPr="007A14E2">
        <w:rPr>
          <w:i/>
          <w:color w:val="000000"/>
          <w:sz w:val="28"/>
          <w:szCs w:val="28"/>
        </w:rPr>
        <w:softHyphen/>
        <w:t>ний 1–6 най</w:t>
      </w:r>
      <w:r w:rsidRPr="007A14E2">
        <w:rPr>
          <w:i/>
          <w:color w:val="000000"/>
          <w:sz w:val="28"/>
          <w:szCs w:val="28"/>
        </w:rPr>
        <w:softHyphen/>
        <w:t>ди</w:t>
      </w:r>
      <w:r w:rsidRPr="007A14E2">
        <w:rPr>
          <w:i/>
          <w:color w:val="000000"/>
          <w:sz w:val="28"/>
          <w:szCs w:val="28"/>
        </w:rPr>
        <w:softHyphen/>
        <w:t>те пред</w:t>
      </w:r>
      <w:r w:rsidRPr="007A14E2">
        <w:rPr>
          <w:i/>
          <w:color w:val="000000"/>
          <w:sz w:val="28"/>
          <w:szCs w:val="28"/>
        </w:rPr>
        <w:softHyphen/>
        <w:t>ло</w:t>
      </w:r>
      <w:r w:rsidRPr="007A14E2">
        <w:rPr>
          <w:i/>
          <w:color w:val="000000"/>
          <w:sz w:val="28"/>
          <w:szCs w:val="28"/>
        </w:rPr>
        <w:softHyphen/>
        <w:t>же</w:t>
      </w:r>
      <w:r w:rsidRPr="007A14E2">
        <w:rPr>
          <w:i/>
          <w:color w:val="000000"/>
          <w:sz w:val="28"/>
          <w:szCs w:val="28"/>
        </w:rPr>
        <w:softHyphen/>
        <w:t>ние с обособ</w:t>
      </w:r>
      <w:r w:rsidRPr="007A14E2">
        <w:rPr>
          <w:i/>
          <w:color w:val="000000"/>
          <w:sz w:val="28"/>
          <w:szCs w:val="28"/>
        </w:rPr>
        <w:softHyphen/>
        <w:t>лен</w:t>
      </w:r>
      <w:r w:rsidRPr="007A14E2">
        <w:rPr>
          <w:i/>
          <w:color w:val="000000"/>
          <w:sz w:val="28"/>
          <w:szCs w:val="28"/>
        </w:rPr>
        <w:softHyphen/>
        <w:t>ны</w:t>
      </w:r>
      <w:r w:rsidRPr="007A14E2">
        <w:rPr>
          <w:i/>
          <w:color w:val="000000"/>
          <w:sz w:val="28"/>
          <w:szCs w:val="28"/>
        </w:rPr>
        <w:softHyphen/>
        <w:t>ми од</w:t>
      </w:r>
      <w:r w:rsidRPr="007A14E2">
        <w:rPr>
          <w:i/>
          <w:color w:val="000000"/>
          <w:sz w:val="28"/>
          <w:szCs w:val="28"/>
        </w:rPr>
        <w:softHyphen/>
        <w:t>но</w:t>
      </w:r>
      <w:r w:rsidRPr="007A14E2">
        <w:rPr>
          <w:i/>
          <w:color w:val="000000"/>
          <w:sz w:val="28"/>
          <w:szCs w:val="28"/>
        </w:rPr>
        <w:softHyphen/>
        <w:t>род</w:t>
      </w:r>
      <w:r w:rsidRPr="007A14E2">
        <w:rPr>
          <w:i/>
          <w:color w:val="000000"/>
          <w:sz w:val="28"/>
          <w:szCs w:val="28"/>
        </w:rPr>
        <w:softHyphen/>
        <w:t>ны</w:t>
      </w:r>
      <w:r w:rsidRPr="007A14E2">
        <w:rPr>
          <w:i/>
          <w:color w:val="000000"/>
          <w:sz w:val="28"/>
          <w:szCs w:val="28"/>
        </w:rPr>
        <w:softHyphen/>
        <w:t>ми определениями. На</w:t>
      </w:r>
      <w:r w:rsidRPr="007A14E2">
        <w:rPr>
          <w:i/>
          <w:color w:val="000000"/>
          <w:sz w:val="28"/>
          <w:szCs w:val="28"/>
        </w:rPr>
        <w:softHyphen/>
        <w:t>пи</w:t>
      </w:r>
      <w:r w:rsidRPr="007A14E2">
        <w:rPr>
          <w:i/>
          <w:color w:val="000000"/>
          <w:sz w:val="28"/>
          <w:szCs w:val="28"/>
        </w:rPr>
        <w:softHyphen/>
        <w:t>ши</w:t>
      </w:r>
      <w:r w:rsidRPr="007A14E2">
        <w:rPr>
          <w:i/>
          <w:color w:val="000000"/>
          <w:sz w:val="28"/>
          <w:szCs w:val="28"/>
        </w:rPr>
        <w:softHyphen/>
        <w:t>те номер этого предложения.</w:t>
      </w:r>
    </w:p>
    <w:p w:rsidR="00EF658C" w:rsidRPr="007A14E2" w:rsidRDefault="00EF658C" w:rsidP="00EF658C">
      <w:pPr>
        <w:shd w:val="clear" w:color="auto" w:fill="FFFFFF"/>
        <w:spacing w:after="0"/>
        <w:ind w:firstLine="383"/>
        <w:jc w:val="both"/>
        <w:rPr>
          <w:rFonts w:ascii="Times New Roman" w:eastAsia="Times New Roman" w:hAnsi="Times New Roman" w:cs="Times New Roman"/>
          <w:color w:val="000000"/>
          <w:sz w:val="28"/>
          <w:szCs w:val="28"/>
        </w:rPr>
      </w:pPr>
      <w:proofErr w:type="gramStart"/>
      <w:r w:rsidRPr="007A14E2">
        <w:rPr>
          <w:rFonts w:ascii="Times New Roman" w:eastAsia="Times New Roman" w:hAnsi="Times New Roman" w:cs="Times New Roman"/>
          <w:color w:val="000000"/>
          <w:sz w:val="28"/>
          <w:szCs w:val="28"/>
        </w:rPr>
        <w:t xml:space="preserve">(1)Костя знал, где искать </w:t>
      </w:r>
      <w:proofErr w:type="spellStart"/>
      <w:r w:rsidRPr="007A14E2">
        <w:rPr>
          <w:rFonts w:ascii="Times New Roman" w:eastAsia="Times New Roman" w:hAnsi="Times New Roman" w:cs="Times New Roman"/>
          <w:color w:val="000000"/>
          <w:sz w:val="28"/>
          <w:szCs w:val="28"/>
        </w:rPr>
        <w:t>Чечек</w:t>
      </w:r>
      <w:proofErr w:type="spellEnd"/>
      <w:r w:rsidRPr="007A14E2">
        <w:rPr>
          <w:rFonts w:ascii="Times New Roman" w:eastAsia="Times New Roman" w:hAnsi="Times New Roman" w:cs="Times New Roman"/>
          <w:color w:val="000000"/>
          <w:sz w:val="28"/>
          <w:szCs w:val="28"/>
        </w:rPr>
        <w:t xml:space="preserve">. (2)По хрустящей, подтаявшей тропинке он прошёл через сад, где старые берёзы и черёмухи позванивали хрустальными обледенелыми ветками. (3)Бурный ручей, бегущий с гор, никогда не замерзающий, шумел и сверкал среди молчаливых берегов. (4)На высоком берегу ручья, на поваленном бурей дереве, сидела </w:t>
      </w:r>
      <w:proofErr w:type="spellStart"/>
      <w:r w:rsidRPr="007A14E2">
        <w:rPr>
          <w:rFonts w:ascii="Times New Roman" w:eastAsia="Times New Roman" w:hAnsi="Times New Roman" w:cs="Times New Roman"/>
          <w:color w:val="000000"/>
          <w:sz w:val="28"/>
          <w:szCs w:val="28"/>
        </w:rPr>
        <w:t>Чечек</w:t>
      </w:r>
      <w:proofErr w:type="spellEnd"/>
      <w:r w:rsidRPr="007A14E2">
        <w:rPr>
          <w:rFonts w:ascii="Times New Roman" w:eastAsia="Times New Roman" w:hAnsi="Times New Roman" w:cs="Times New Roman"/>
          <w:color w:val="000000"/>
          <w:sz w:val="28"/>
          <w:szCs w:val="28"/>
        </w:rPr>
        <w:t>. (5)Костя издали увидел её шапочку с малиновой кисточкой. (6</w:t>
      </w:r>
      <w:proofErr w:type="gramEnd"/>
      <w:r w:rsidRPr="007A14E2">
        <w:rPr>
          <w:rFonts w:ascii="Times New Roman" w:eastAsia="Times New Roman" w:hAnsi="Times New Roman" w:cs="Times New Roman"/>
          <w:color w:val="000000"/>
          <w:sz w:val="28"/>
          <w:szCs w:val="28"/>
        </w:rPr>
        <w:t>)Она сидела, угрюмо съёжившись, в своём овчинном полушубке и, насупив тонкие брови, сосредоточенно глядела на отдалённые, голубеющие в небе вершины.</w:t>
      </w:r>
    </w:p>
    <w:p w:rsidR="00EF658C" w:rsidRDefault="00EF658C" w:rsidP="00EF658C">
      <w:pPr>
        <w:pStyle w:val="a3"/>
        <w:spacing w:after="0" w:line="276" w:lineRule="auto"/>
        <w:jc w:val="both"/>
        <w:rPr>
          <w:bCs/>
          <w:color w:val="000000"/>
          <w:sz w:val="28"/>
          <w:szCs w:val="28"/>
        </w:rPr>
      </w:pPr>
    </w:p>
    <w:p w:rsidR="00EF658C" w:rsidRDefault="00EF658C" w:rsidP="00EF658C">
      <w:pPr>
        <w:pStyle w:val="a3"/>
        <w:spacing w:after="0" w:line="276" w:lineRule="auto"/>
        <w:ind w:firstLine="383"/>
        <w:jc w:val="both"/>
        <w:rPr>
          <w:bCs/>
          <w:color w:val="000000"/>
          <w:sz w:val="28"/>
          <w:szCs w:val="28"/>
        </w:rPr>
      </w:pPr>
      <w:r>
        <w:rPr>
          <w:bCs/>
          <w:color w:val="000000"/>
          <w:sz w:val="28"/>
          <w:szCs w:val="28"/>
        </w:rPr>
        <w:t>При подготовке сдачи выпускного экзамена в 9 классе н</w:t>
      </w:r>
      <w:r w:rsidRPr="001103AA">
        <w:rPr>
          <w:bCs/>
          <w:color w:val="000000"/>
          <w:sz w:val="28"/>
          <w:szCs w:val="28"/>
        </w:rPr>
        <w:t>еобходимо особое внимание обратить на</w:t>
      </w:r>
      <w:r>
        <w:rPr>
          <w:bCs/>
          <w:color w:val="000000"/>
          <w:sz w:val="28"/>
          <w:szCs w:val="28"/>
        </w:rPr>
        <w:t xml:space="preserve"> написание</w:t>
      </w:r>
      <w:r w:rsidRPr="001103AA">
        <w:rPr>
          <w:bCs/>
          <w:color w:val="000000"/>
          <w:sz w:val="28"/>
          <w:szCs w:val="28"/>
        </w:rPr>
        <w:t xml:space="preserve"> сжатого изложения. </w:t>
      </w:r>
      <w:r>
        <w:rPr>
          <w:bCs/>
          <w:color w:val="000000"/>
          <w:sz w:val="28"/>
          <w:szCs w:val="28"/>
        </w:rPr>
        <w:t>После первого чтения учащиеся должны понять, о чем текст, т.е. определить тему текста. Девятиклассники должны знать, что тему текста можно определить следующими способами:</w:t>
      </w:r>
    </w:p>
    <w:p w:rsidR="00EF658C" w:rsidRPr="001103AA" w:rsidRDefault="00EF658C" w:rsidP="00EF658C">
      <w:pPr>
        <w:pStyle w:val="a5"/>
        <w:spacing w:before="0" w:beforeAutospacing="0" w:after="0" w:afterAutospacing="0" w:line="276" w:lineRule="auto"/>
        <w:rPr>
          <w:color w:val="000000"/>
          <w:sz w:val="28"/>
          <w:szCs w:val="28"/>
        </w:rPr>
      </w:pPr>
      <w:r>
        <w:rPr>
          <w:bCs/>
          <w:color w:val="000000"/>
          <w:sz w:val="28"/>
          <w:szCs w:val="28"/>
          <w:lang w:eastAsia="ar-SA"/>
        </w:rPr>
        <w:t xml:space="preserve">      -  </w:t>
      </w:r>
      <w:r w:rsidRPr="001103AA">
        <w:rPr>
          <w:color w:val="000000"/>
          <w:sz w:val="28"/>
          <w:szCs w:val="28"/>
        </w:rPr>
        <w:t>по началу текста;</w:t>
      </w:r>
    </w:p>
    <w:p w:rsidR="00EF658C" w:rsidRPr="001103AA" w:rsidRDefault="00EF658C" w:rsidP="00EF658C">
      <w:pPr>
        <w:pStyle w:val="a5"/>
        <w:spacing w:before="0" w:beforeAutospacing="0" w:after="0" w:afterAutospacing="0" w:line="276" w:lineRule="auto"/>
        <w:rPr>
          <w:color w:val="000000"/>
          <w:sz w:val="28"/>
          <w:szCs w:val="28"/>
        </w:rPr>
      </w:pPr>
      <w:r>
        <w:rPr>
          <w:color w:val="000000"/>
          <w:sz w:val="28"/>
          <w:szCs w:val="28"/>
        </w:rPr>
        <w:t xml:space="preserve">      -  </w:t>
      </w:r>
      <w:r w:rsidRPr="001103AA">
        <w:rPr>
          <w:color w:val="000000"/>
          <w:sz w:val="28"/>
          <w:szCs w:val="28"/>
        </w:rPr>
        <w:t>по ключевым словам;</w:t>
      </w:r>
    </w:p>
    <w:p w:rsidR="00EF658C" w:rsidRPr="001103AA" w:rsidRDefault="00EF658C" w:rsidP="00EF658C">
      <w:pPr>
        <w:pStyle w:val="a5"/>
        <w:spacing w:before="0" w:beforeAutospacing="0" w:after="0" w:afterAutospacing="0" w:line="276" w:lineRule="auto"/>
        <w:rPr>
          <w:color w:val="000000"/>
          <w:sz w:val="28"/>
          <w:szCs w:val="28"/>
        </w:rPr>
      </w:pPr>
      <w:r>
        <w:rPr>
          <w:color w:val="000000"/>
          <w:sz w:val="28"/>
          <w:szCs w:val="28"/>
        </w:rPr>
        <w:t xml:space="preserve">      -  </w:t>
      </w:r>
      <w:r w:rsidRPr="001103AA">
        <w:rPr>
          <w:color w:val="000000"/>
          <w:sz w:val="28"/>
          <w:szCs w:val="28"/>
        </w:rPr>
        <w:t>по ключевым эпизодам;</w:t>
      </w:r>
    </w:p>
    <w:p w:rsidR="00EF658C" w:rsidRPr="001103AA" w:rsidRDefault="00EF658C" w:rsidP="00EF658C">
      <w:pPr>
        <w:pStyle w:val="a5"/>
        <w:spacing w:before="0" w:beforeAutospacing="0" w:after="0" w:afterAutospacing="0" w:line="276" w:lineRule="auto"/>
        <w:rPr>
          <w:color w:val="000000"/>
          <w:sz w:val="28"/>
          <w:szCs w:val="28"/>
        </w:rPr>
      </w:pPr>
      <w:r>
        <w:rPr>
          <w:color w:val="000000"/>
          <w:sz w:val="28"/>
          <w:szCs w:val="28"/>
        </w:rPr>
        <w:t xml:space="preserve">      -  </w:t>
      </w:r>
      <w:r w:rsidRPr="001103AA">
        <w:rPr>
          <w:color w:val="000000"/>
          <w:sz w:val="28"/>
          <w:szCs w:val="28"/>
        </w:rPr>
        <w:t>по поступкам или размышлениям героев (автора)</w:t>
      </w:r>
    </w:p>
    <w:p w:rsidR="00EF658C" w:rsidRPr="001103AA" w:rsidRDefault="00EF658C" w:rsidP="00EF658C">
      <w:pPr>
        <w:pStyle w:val="a5"/>
        <w:spacing w:before="0" w:beforeAutospacing="0" w:after="0" w:afterAutospacing="0" w:line="276" w:lineRule="auto"/>
        <w:rPr>
          <w:color w:val="000000"/>
          <w:sz w:val="28"/>
          <w:szCs w:val="28"/>
        </w:rPr>
      </w:pPr>
      <w:r>
        <w:rPr>
          <w:color w:val="000000"/>
          <w:sz w:val="28"/>
          <w:szCs w:val="28"/>
        </w:rPr>
        <w:t xml:space="preserve">      -  </w:t>
      </w:r>
      <w:r w:rsidRPr="001103AA">
        <w:rPr>
          <w:color w:val="000000"/>
          <w:sz w:val="28"/>
          <w:szCs w:val="28"/>
        </w:rPr>
        <w:t>по заглавию текста</w:t>
      </w:r>
    </w:p>
    <w:p w:rsidR="00EF658C" w:rsidRPr="001103AA" w:rsidRDefault="00EF658C" w:rsidP="00EF658C">
      <w:pPr>
        <w:pStyle w:val="a5"/>
        <w:spacing w:before="0" w:beforeAutospacing="0" w:after="0" w:afterAutospacing="0" w:line="276" w:lineRule="auto"/>
        <w:ind w:firstLine="708"/>
        <w:jc w:val="both"/>
        <w:rPr>
          <w:color w:val="000000"/>
          <w:sz w:val="28"/>
          <w:szCs w:val="28"/>
        </w:rPr>
      </w:pPr>
      <w:r>
        <w:rPr>
          <w:color w:val="000000"/>
          <w:sz w:val="28"/>
          <w:szCs w:val="28"/>
        </w:rPr>
        <w:t>После определения темы текста, учащиеся должны для себя ответить на вопрос</w:t>
      </w:r>
      <w:r w:rsidRPr="001103AA">
        <w:rPr>
          <w:color w:val="000000"/>
          <w:sz w:val="28"/>
          <w:szCs w:val="28"/>
        </w:rPr>
        <w:t>: «Зачем автор его написал?», «Какую мысль хотел выразить?»</w:t>
      </w:r>
      <w:r>
        <w:rPr>
          <w:color w:val="000000"/>
          <w:sz w:val="28"/>
          <w:szCs w:val="28"/>
        </w:rPr>
        <w:t>, т.е. понять идею текста.</w:t>
      </w:r>
    </w:p>
    <w:p w:rsidR="003F66D5" w:rsidRDefault="003F66D5" w:rsidP="00EF658C">
      <w:pPr>
        <w:pStyle w:val="a5"/>
        <w:spacing w:before="0" w:beforeAutospacing="0" w:after="0" w:afterAutospacing="0" w:line="276" w:lineRule="auto"/>
        <w:ind w:firstLine="708"/>
        <w:jc w:val="both"/>
        <w:rPr>
          <w:color w:val="000000"/>
          <w:sz w:val="28"/>
          <w:szCs w:val="28"/>
        </w:rPr>
      </w:pPr>
    </w:p>
    <w:p w:rsidR="00EF658C" w:rsidRDefault="00EF658C" w:rsidP="00EF658C">
      <w:pPr>
        <w:pStyle w:val="a5"/>
        <w:spacing w:before="0" w:beforeAutospacing="0" w:after="0" w:afterAutospacing="0" w:line="276" w:lineRule="auto"/>
        <w:ind w:firstLine="708"/>
        <w:jc w:val="both"/>
        <w:rPr>
          <w:color w:val="000000"/>
          <w:sz w:val="28"/>
          <w:szCs w:val="28"/>
        </w:rPr>
      </w:pPr>
      <w:r>
        <w:rPr>
          <w:color w:val="000000"/>
          <w:sz w:val="28"/>
          <w:szCs w:val="28"/>
        </w:rPr>
        <w:lastRenderedPageBreak/>
        <w:t>Затем поработать над композицией текста.</w:t>
      </w:r>
      <w:r w:rsidRPr="001103AA">
        <w:rPr>
          <w:color w:val="000000"/>
          <w:sz w:val="28"/>
          <w:szCs w:val="28"/>
        </w:rPr>
        <w:t xml:space="preserve"> Как правило, основными композиционными частями текста являются вступление, основная часть, заключение. </w:t>
      </w:r>
      <w:r w:rsidRPr="001103AA">
        <w:rPr>
          <w:color w:val="000000"/>
          <w:sz w:val="28"/>
          <w:szCs w:val="28"/>
        </w:rPr>
        <w:br/>
      </w:r>
      <w:r>
        <w:rPr>
          <w:color w:val="000000"/>
          <w:sz w:val="28"/>
          <w:szCs w:val="28"/>
        </w:rPr>
        <w:t xml:space="preserve">         Потом  нужно  определить </w:t>
      </w:r>
      <w:r w:rsidRPr="001103AA">
        <w:rPr>
          <w:color w:val="000000"/>
          <w:sz w:val="28"/>
          <w:szCs w:val="28"/>
        </w:rPr>
        <w:t xml:space="preserve"> </w:t>
      </w:r>
      <w:proofErr w:type="spellStart"/>
      <w:r w:rsidRPr="001103AA">
        <w:rPr>
          <w:color w:val="000000"/>
          <w:sz w:val="28"/>
          <w:szCs w:val="28"/>
        </w:rPr>
        <w:t>микротем</w:t>
      </w:r>
      <w:r>
        <w:rPr>
          <w:color w:val="000000"/>
          <w:sz w:val="28"/>
          <w:szCs w:val="28"/>
        </w:rPr>
        <w:t>ы</w:t>
      </w:r>
      <w:proofErr w:type="spellEnd"/>
      <w:r w:rsidRPr="001103AA">
        <w:rPr>
          <w:color w:val="000000"/>
          <w:sz w:val="28"/>
          <w:szCs w:val="28"/>
        </w:rPr>
        <w:t xml:space="preserve"> текста</w:t>
      </w:r>
      <w:r>
        <w:rPr>
          <w:color w:val="000000"/>
          <w:sz w:val="28"/>
          <w:szCs w:val="28"/>
        </w:rPr>
        <w:t>.</w:t>
      </w:r>
      <w:r w:rsidRPr="001103AA">
        <w:rPr>
          <w:color w:val="000000"/>
          <w:sz w:val="28"/>
          <w:szCs w:val="28"/>
        </w:rPr>
        <w:t xml:space="preserve"> </w:t>
      </w:r>
      <w:r>
        <w:rPr>
          <w:color w:val="000000"/>
          <w:sz w:val="28"/>
          <w:szCs w:val="28"/>
        </w:rPr>
        <w:t>Для этого можно при подготовке к экзамену выполнить следующие задания</w:t>
      </w:r>
      <w:r w:rsidRPr="001103AA">
        <w:rPr>
          <w:color w:val="000000"/>
          <w:sz w:val="28"/>
          <w:szCs w:val="28"/>
        </w:rPr>
        <w:t xml:space="preserve">: «Определите на слух количество абзацев в тексте по количеству больших интонационных пауз </w:t>
      </w:r>
      <w:proofErr w:type="gramStart"/>
      <w:r w:rsidRPr="001103AA">
        <w:rPr>
          <w:color w:val="000000"/>
          <w:sz w:val="28"/>
          <w:szCs w:val="28"/>
        </w:rPr>
        <w:t>читающего</w:t>
      </w:r>
      <w:proofErr w:type="gramEnd"/>
      <w:r w:rsidRPr="001103AA">
        <w:rPr>
          <w:color w:val="000000"/>
          <w:sz w:val="28"/>
          <w:szCs w:val="28"/>
        </w:rPr>
        <w:t xml:space="preserve">». «Определите </w:t>
      </w:r>
      <w:proofErr w:type="spellStart"/>
      <w:r w:rsidRPr="001103AA">
        <w:rPr>
          <w:color w:val="000000"/>
          <w:sz w:val="28"/>
          <w:szCs w:val="28"/>
        </w:rPr>
        <w:t>микротему</w:t>
      </w:r>
      <w:proofErr w:type="spellEnd"/>
      <w:r w:rsidRPr="001103AA">
        <w:rPr>
          <w:color w:val="000000"/>
          <w:sz w:val="28"/>
          <w:szCs w:val="28"/>
        </w:rPr>
        <w:t xml:space="preserve"> каждого абзаца». Запишите ее кратко, ответив на вопросы: «Одинакова ли роль ка</w:t>
      </w:r>
      <w:r>
        <w:rPr>
          <w:color w:val="000000"/>
          <w:sz w:val="28"/>
          <w:szCs w:val="28"/>
        </w:rPr>
        <w:t xml:space="preserve">ждого предложения в </w:t>
      </w:r>
      <w:proofErr w:type="spellStart"/>
      <w:r>
        <w:rPr>
          <w:color w:val="000000"/>
          <w:sz w:val="28"/>
          <w:szCs w:val="28"/>
        </w:rPr>
        <w:t>микротеме</w:t>
      </w:r>
      <w:proofErr w:type="spellEnd"/>
      <w:r>
        <w:rPr>
          <w:color w:val="000000"/>
          <w:sz w:val="28"/>
          <w:szCs w:val="28"/>
        </w:rPr>
        <w:t>?». </w:t>
      </w:r>
      <w:r w:rsidRPr="001103AA">
        <w:rPr>
          <w:color w:val="000000"/>
          <w:sz w:val="28"/>
          <w:szCs w:val="28"/>
        </w:rPr>
        <w:t>«Какие пр</w:t>
      </w:r>
      <w:r>
        <w:rPr>
          <w:color w:val="000000"/>
          <w:sz w:val="28"/>
          <w:szCs w:val="28"/>
        </w:rPr>
        <w:t>едложения являются основными?» «Сколько абзацев будет в вашем сочинении?»</w:t>
      </w:r>
    </w:p>
    <w:p w:rsidR="00EF658C" w:rsidRDefault="00EF658C" w:rsidP="00EF658C">
      <w:pPr>
        <w:pStyle w:val="a5"/>
        <w:spacing w:before="0" w:beforeAutospacing="0" w:after="0" w:afterAutospacing="0" w:line="276" w:lineRule="auto"/>
        <w:ind w:firstLine="708"/>
        <w:jc w:val="both"/>
        <w:rPr>
          <w:color w:val="000000"/>
          <w:sz w:val="28"/>
          <w:szCs w:val="28"/>
        </w:rPr>
      </w:pPr>
      <w:r>
        <w:rPr>
          <w:color w:val="000000"/>
          <w:sz w:val="28"/>
          <w:szCs w:val="28"/>
        </w:rPr>
        <w:t>Учащиеся должны понять, что абзац -</w:t>
      </w:r>
      <w:r w:rsidRPr="001103AA">
        <w:rPr>
          <w:color w:val="000000"/>
          <w:sz w:val="28"/>
          <w:szCs w:val="28"/>
        </w:rPr>
        <w:t xml:space="preserve"> показатель </w:t>
      </w:r>
      <w:proofErr w:type="spellStart"/>
      <w:r w:rsidRPr="001103AA">
        <w:rPr>
          <w:color w:val="000000"/>
          <w:sz w:val="28"/>
          <w:szCs w:val="28"/>
        </w:rPr>
        <w:t>микротемы</w:t>
      </w:r>
      <w:proofErr w:type="spellEnd"/>
      <w:r w:rsidRPr="001103AA">
        <w:rPr>
          <w:color w:val="000000"/>
          <w:sz w:val="28"/>
          <w:szCs w:val="28"/>
        </w:rPr>
        <w:t xml:space="preserve">, поэтому </w:t>
      </w:r>
      <w:r>
        <w:rPr>
          <w:color w:val="000000"/>
          <w:sz w:val="28"/>
          <w:szCs w:val="28"/>
        </w:rPr>
        <w:t>должны внимательно следить</w:t>
      </w:r>
      <w:r w:rsidRPr="001103AA">
        <w:rPr>
          <w:color w:val="000000"/>
          <w:sz w:val="28"/>
          <w:szCs w:val="28"/>
        </w:rPr>
        <w:t xml:space="preserve"> за интонационными паузами учителя, читающего текст изложения. Сколько больших интонационных пауз – столько в тексте абзацев. </w:t>
      </w:r>
    </w:p>
    <w:p w:rsidR="00EF658C" w:rsidRPr="001103AA" w:rsidRDefault="00EF658C" w:rsidP="00EF658C">
      <w:pPr>
        <w:pStyle w:val="a5"/>
        <w:spacing w:before="0" w:beforeAutospacing="0" w:after="0" w:afterAutospacing="0" w:line="276" w:lineRule="auto"/>
        <w:ind w:firstLine="708"/>
        <w:jc w:val="both"/>
        <w:rPr>
          <w:color w:val="000000"/>
          <w:sz w:val="28"/>
          <w:szCs w:val="28"/>
        </w:rPr>
      </w:pPr>
      <w:proofErr w:type="spellStart"/>
      <w:r>
        <w:rPr>
          <w:color w:val="000000"/>
          <w:sz w:val="28"/>
          <w:szCs w:val="28"/>
        </w:rPr>
        <w:t>Микротемы</w:t>
      </w:r>
      <w:proofErr w:type="spellEnd"/>
      <w:r>
        <w:rPr>
          <w:color w:val="000000"/>
          <w:sz w:val="28"/>
          <w:szCs w:val="28"/>
        </w:rPr>
        <w:t xml:space="preserve"> текста можно определить по ключевым словам и ключевым предложениям абзаца.</w:t>
      </w:r>
      <w:r w:rsidRPr="001103AA">
        <w:rPr>
          <w:color w:val="000000"/>
          <w:sz w:val="28"/>
          <w:szCs w:val="28"/>
        </w:rPr>
        <w:br/>
      </w:r>
      <w:r>
        <w:rPr>
          <w:color w:val="000000"/>
          <w:sz w:val="28"/>
          <w:szCs w:val="28"/>
        </w:rPr>
        <w:t xml:space="preserve">          </w:t>
      </w:r>
      <w:r w:rsidRPr="001103AA">
        <w:rPr>
          <w:color w:val="000000"/>
          <w:sz w:val="28"/>
          <w:szCs w:val="28"/>
        </w:rPr>
        <w:t xml:space="preserve">При написании сжатого изложения необходимо разграничивать основные и дополнительные (избыточные, пояснительные и др.) предложения </w:t>
      </w:r>
      <w:proofErr w:type="spellStart"/>
      <w:r w:rsidRPr="001103AA">
        <w:rPr>
          <w:color w:val="000000"/>
          <w:sz w:val="28"/>
          <w:szCs w:val="28"/>
        </w:rPr>
        <w:t>микротемы</w:t>
      </w:r>
      <w:proofErr w:type="spellEnd"/>
      <w:r w:rsidRPr="001103AA">
        <w:rPr>
          <w:color w:val="000000"/>
          <w:sz w:val="28"/>
          <w:szCs w:val="28"/>
        </w:rPr>
        <w:t xml:space="preserve">. </w:t>
      </w:r>
      <w:proofErr w:type="gramStart"/>
      <w:r w:rsidRPr="001103AA">
        <w:rPr>
          <w:color w:val="000000"/>
          <w:sz w:val="28"/>
          <w:szCs w:val="28"/>
        </w:rPr>
        <w:t>К</w:t>
      </w:r>
      <w:proofErr w:type="gramEnd"/>
      <w:r w:rsidRPr="001103AA">
        <w:rPr>
          <w:color w:val="000000"/>
          <w:sz w:val="28"/>
          <w:szCs w:val="28"/>
        </w:rPr>
        <w:t xml:space="preserve"> основным относятся предложения, без которых невозможно раскрыть тему и идею текса, т.е. сохран</w:t>
      </w:r>
      <w:r>
        <w:rPr>
          <w:color w:val="000000"/>
          <w:sz w:val="28"/>
          <w:szCs w:val="28"/>
        </w:rPr>
        <w:t>ить его цельность и связность. </w:t>
      </w:r>
      <w:r w:rsidRPr="001103AA">
        <w:rPr>
          <w:color w:val="000000"/>
          <w:sz w:val="28"/>
          <w:szCs w:val="28"/>
        </w:rPr>
        <w:t xml:space="preserve">К </w:t>
      </w:r>
      <w:proofErr w:type="gramStart"/>
      <w:r w:rsidRPr="001103AA">
        <w:rPr>
          <w:color w:val="000000"/>
          <w:sz w:val="28"/>
          <w:szCs w:val="28"/>
        </w:rPr>
        <w:t>дополнительным</w:t>
      </w:r>
      <w:proofErr w:type="gramEnd"/>
      <w:r w:rsidRPr="001103AA">
        <w:rPr>
          <w:color w:val="000000"/>
          <w:sz w:val="28"/>
          <w:szCs w:val="28"/>
        </w:rPr>
        <w:t xml:space="preserve"> относятся предложения, содержащие подробности, детали, описательные элементы (избыточное). Их можно опустить или сформулироват</w:t>
      </w:r>
      <w:r>
        <w:rPr>
          <w:color w:val="000000"/>
          <w:sz w:val="28"/>
          <w:szCs w:val="28"/>
        </w:rPr>
        <w:t>ь кратко на основе обобщения. </w:t>
      </w:r>
      <w:r>
        <w:rPr>
          <w:color w:val="000000"/>
          <w:sz w:val="28"/>
          <w:szCs w:val="28"/>
        </w:rPr>
        <w:br/>
        <w:t xml:space="preserve">Обобщение и исключение </w:t>
      </w:r>
      <w:r w:rsidRPr="001103AA">
        <w:rPr>
          <w:color w:val="000000"/>
          <w:sz w:val="28"/>
          <w:szCs w:val="28"/>
        </w:rPr>
        <w:t>избыточной информ</w:t>
      </w:r>
      <w:r>
        <w:rPr>
          <w:color w:val="000000"/>
          <w:sz w:val="28"/>
          <w:szCs w:val="28"/>
        </w:rPr>
        <w:t xml:space="preserve">ации – </w:t>
      </w:r>
      <w:r w:rsidRPr="001103AA">
        <w:rPr>
          <w:color w:val="000000"/>
          <w:sz w:val="28"/>
          <w:szCs w:val="28"/>
        </w:rPr>
        <w:t xml:space="preserve"> </w:t>
      </w:r>
      <w:r>
        <w:rPr>
          <w:color w:val="000000"/>
          <w:sz w:val="28"/>
          <w:szCs w:val="28"/>
        </w:rPr>
        <w:t xml:space="preserve">основные приёмы сжатия текста. </w:t>
      </w:r>
    </w:p>
    <w:p w:rsidR="00EF658C" w:rsidRDefault="00EF658C" w:rsidP="00EF658C">
      <w:pPr>
        <w:pStyle w:val="a6"/>
        <w:spacing w:line="276" w:lineRule="auto"/>
        <w:jc w:val="both"/>
        <w:rPr>
          <w:sz w:val="28"/>
          <w:szCs w:val="28"/>
        </w:rPr>
      </w:pPr>
      <w:r w:rsidRPr="001103AA">
        <w:rPr>
          <w:i/>
          <w:iCs/>
          <w:sz w:val="28"/>
          <w:szCs w:val="28"/>
        </w:rPr>
        <w:t>Обобщая, </w:t>
      </w:r>
      <w:r w:rsidRPr="001103AA">
        <w:rPr>
          <w:sz w:val="28"/>
          <w:szCs w:val="28"/>
        </w:rPr>
        <w:t>мы передаем содержание частных понятий одним – более </w:t>
      </w:r>
      <w:r w:rsidRPr="001103AA">
        <w:rPr>
          <w:i/>
          <w:iCs/>
          <w:sz w:val="28"/>
          <w:szCs w:val="28"/>
        </w:rPr>
        <w:t>общим </w:t>
      </w:r>
      <w:r w:rsidRPr="001103AA">
        <w:rPr>
          <w:sz w:val="28"/>
          <w:szCs w:val="28"/>
        </w:rPr>
        <w:t>по смыслу – словом, словосочетанием или предложением.</w:t>
      </w:r>
    </w:p>
    <w:p w:rsidR="00EF658C" w:rsidRPr="007C677D" w:rsidRDefault="00EF658C" w:rsidP="00EF658C">
      <w:pPr>
        <w:pStyle w:val="a6"/>
        <w:spacing w:line="276" w:lineRule="auto"/>
        <w:jc w:val="both"/>
        <w:rPr>
          <w:i/>
          <w:sz w:val="28"/>
          <w:szCs w:val="28"/>
        </w:rPr>
      </w:pPr>
      <w:r>
        <w:rPr>
          <w:sz w:val="28"/>
          <w:szCs w:val="28"/>
        </w:rPr>
        <w:t xml:space="preserve">Вот один из вариантов </w:t>
      </w:r>
      <w:r w:rsidRPr="007C677D">
        <w:rPr>
          <w:i/>
          <w:sz w:val="28"/>
          <w:szCs w:val="28"/>
        </w:rPr>
        <w:t xml:space="preserve">обобщения. </w:t>
      </w:r>
    </w:p>
    <w:p w:rsidR="00EF658C" w:rsidRDefault="00EF658C" w:rsidP="00EF658C">
      <w:pPr>
        <w:pStyle w:val="a6"/>
        <w:spacing w:line="276" w:lineRule="auto"/>
        <w:jc w:val="both"/>
        <w:rPr>
          <w:sz w:val="28"/>
          <w:szCs w:val="28"/>
        </w:rPr>
      </w:pPr>
      <w:r>
        <w:rPr>
          <w:sz w:val="28"/>
          <w:szCs w:val="28"/>
        </w:rPr>
        <w:t>До обобщения:</w:t>
      </w:r>
    </w:p>
    <w:p w:rsidR="00EF658C" w:rsidRDefault="00EF658C" w:rsidP="00EF658C">
      <w:pPr>
        <w:pStyle w:val="a6"/>
        <w:spacing w:line="276" w:lineRule="auto"/>
        <w:jc w:val="both"/>
        <w:rPr>
          <w:sz w:val="28"/>
          <w:szCs w:val="28"/>
        </w:rPr>
      </w:pPr>
      <w:proofErr w:type="gramStart"/>
      <w:r>
        <w:rPr>
          <w:sz w:val="28"/>
          <w:szCs w:val="28"/>
        </w:rPr>
        <w:t xml:space="preserve">Берёза роняет лимонные листья, осина – красные с чёрными </w:t>
      </w:r>
      <w:proofErr w:type="spellStart"/>
      <w:r>
        <w:rPr>
          <w:sz w:val="28"/>
          <w:szCs w:val="28"/>
        </w:rPr>
        <w:t>блестящми</w:t>
      </w:r>
      <w:proofErr w:type="spellEnd"/>
      <w:r>
        <w:rPr>
          <w:sz w:val="28"/>
          <w:szCs w:val="28"/>
        </w:rPr>
        <w:t xml:space="preserve"> пятнами, ива – зеленовато – жёлтые, дуб – коричневые, хмель – цвета рогожи, рябина – </w:t>
      </w:r>
      <w:proofErr w:type="spellStart"/>
      <w:r>
        <w:rPr>
          <w:sz w:val="28"/>
          <w:szCs w:val="28"/>
        </w:rPr>
        <w:t>розовые</w:t>
      </w:r>
      <w:proofErr w:type="spellEnd"/>
      <w:r>
        <w:rPr>
          <w:sz w:val="28"/>
          <w:szCs w:val="28"/>
        </w:rPr>
        <w:t>.</w:t>
      </w:r>
      <w:proofErr w:type="gramEnd"/>
      <w:r>
        <w:rPr>
          <w:sz w:val="28"/>
          <w:szCs w:val="28"/>
        </w:rPr>
        <w:t xml:space="preserve"> (</w:t>
      </w:r>
      <w:proofErr w:type="spellStart"/>
      <w:r>
        <w:rPr>
          <w:sz w:val="28"/>
          <w:szCs w:val="28"/>
        </w:rPr>
        <w:t>Пауст</w:t>
      </w:r>
      <w:proofErr w:type="spellEnd"/>
      <w:r>
        <w:rPr>
          <w:sz w:val="28"/>
          <w:szCs w:val="28"/>
        </w:rPr>
        <w:t>.)</w:t>
      </w:r>
    </w:p>
    <w:p w:rsidR="00EF658C" w:rsidRDefault="00EF658C" w:rsidP="00EF658C">
      <w:pPr>
        <w:pStyle w:val="a6"/>
        <w:spacing w:line="276" w:lineRule="auto"/>
        <w:jc w:val="both"/>
        <w:rPr>
          <w:sz w:val="28"/>
          <w:szCs w:val="28"/>
        </w:rPr>
      </w:pPr>
      <w:r>
        <w:rPr>
          <w:sz w:val="28"/>
          <w:szCs w:val="28"/>
        </w:rPr>
        <w:t xml:space="preserve"> После обобщения: </w:t>
      </w:r>
    </w:p>
    <w:p w:rsidR="00EF658C" w:rsidRDefault="00EF658C" w:rsidP="00EF658C">
      <w:pPr>
        <w:pStyle w:val="a6"/>
        <w:spacing w:line="276" w:lineRule="auto"/>
        <w:jc w:val="both"/>
        <w:rPr>
          <w:sz w:val="28"/>
          <w:szCs w:val="28"/>
        </w:rPr>
      </w:pPr>
      <w:r>
        <w:rPr>
          <w:sz w:val="28"/>
          <w:szCs w:val="28"/>
        </w:rPr>
        <w:t xml:space="preserve">Деревья роняют разноцветные листья. </w:t>
      </w:r>
    </w:p>
    <w:p w:rsidR="00EF658C" w:rsidRPr="00013DA4" w:rsidRDefault="00EF658C" w:rsidP="00EF658C">
      <w:pPr>
        <w:pStyle w:val="a6"/>
        <w:spacing w:line="276" w:lineRule="auto"/>
        <w:jc w:val="both"/>
        <w:rPr>
          <w:color w:val="000000"/>
          <w:sz w:val="28"/>
          <w:szCs w:val="28"/>
        </w:rPr>
      </w:pPr>
      <w:r>
        <w:rPr>
          <w:color w:val="000000"/>
          <w:sz w:val="28"/>
          <w:szCs w:val="28"/>
        </w:rPr>
        <w:t xml:space="preserve">При </w:t>
      </w:r>
      <w:r w:rsidRPr="00013DA4">
        <w:rPr>
          <w:i/>
          <w:color w:val="000000"/>
          <w:sz w:val="28"/>
          <w:szCs w:val="28"/>
        </w:rPr>
        <w:t xml:space="preserve">исключении </w:t>
      </w:r>
      <w:r w:rsidRPr="00013DA4">
        <w:rPr>
          <w:color w:val="000000"/>
          <w:sz w:val="28"/>
          <w:szCs w:val="28"/>
        </w:rPr>
        <w:t xml:space="preserve"> необходимо:</w:t>
      </w:r>
    </w:p>
    <w:p w:rsidR="00EF658C" w:rsidRPr="00013DA4" w:rsidRDefault="00EF658C" w:rsidP="00EF658C">
      <w:pPr>
        <w:pStyle w:val="a6"/>
        <w:spacing w:line="276" w:lineRule="auto"/>
        <w:jc w:val="both"/>
        <w:rPr>
          <w:color w:val="000000"/>
          <w:sz w:val="28"/>
          <w:szCs w:val="28"/>
        </w:rPr>
      </w:pPr>
      <w:r w:rsidRPr="00013DA4">
        <w:rPr>
          <w:color w:val="000000"/>
          <w:sz w:val="28"/>
          <w:szCs w:val="28"/>
        </w:rPr>
        <w:t>выделить главное (существенное) и детали (подробности);</w:t>
      </w:r>
    </w:p>
    <w:p w:rsidR="00EF658C" w:rsidRDefault="00EF658C" w:rsidP="00EF658C">
      <w:pPr>
        <w:pStyle w:val="a6"/>
        <w:spacing w:line="276" w:lineRule="auto"/>
        <w:jc w:val="both"/>
        <w:rPr>
          <w:color w:val="000000"/>
          <w:sz w:val="28"/>
          <w:szCs w:val="28"/>
        </w:rPr>
      </w:pPr>
      <w:r w:rsidRPr="00013DA4">
        <w:rPr>
          <w:color w:val="000000"/>
          <w:sz w:val="28"/>
          <w:szCs w:val="28"/>
        </w:rPr>
        <w:t>убрать детали;</w:t>
      </w:r>
      <w:r>
        <w:rPr>
          <w:color w:val="000000"/>
          <w:sz w:val="28"/>
          <w:szCs w:val="28"/>
        </w:rPr>
        <w:t xml:space="preserve"> </w:t>
      </w:r>
      <w:r w:rsidRPr="00013DA4">
        <w:rPr>
          <w:color w:val="000000"/>
          <w:sz w:val="28"/>
          <w:szCs w:val="28"/>
        </w:rPr>
        <w:t>пропустить предложения, содержащие второстепенные факты;</w:t>
      </w:r>
      <w:r>
        <w:rPr>
          <w:color w:val="000000"/>
          <w:sz w:val="28"/>
          <w:szCs w:val="28"/>
        </w:rPr>
        <w:t xml:space="preserve"> </w:t>
      </w:r>
      <w:r w:rsidRPr="00013DA4">
        <w:rPr>
          <w:color w:val="000000"/>
          <w:sz w:val="28"/>
          <w:szCs w:val="28"/>
        </w:rPr>
        <w:t>пропустить предложения с описаниями и рассуждениями;</w:t>
      </w:r>
      <w:r>
        <w:rPr>
          <w:color w:val="000000"/>
          <w:sz w:val="28"/>
          <w:szCs w:val="28"/>
        </w:rPr>
        <w:t xml:space="preserve"> объединить существенное; </w:t>
      </w:r>
      <w:r w:rsidRPr="00013DA4">
        <w:rPr>
          <w:color w:val="000000"/>
          <w:sz w:val="28"/>
          <w:szCs w:val="28"/>
        </w:rPr>
        <w:t>составить новый текст.</w:t>
      </w:r>
    </w:p>
    <w:p w:rsidR="00EF658C" w:rsidRPr="007C677D" w:rsidRDefault="00EF658C" w:rsidP="00EF658C">
      <w:pPr>
        <w:pStyle w:val="a6"/>
        <w:spacing w:line="276" w:lineRule="auto"/>
        <w:jc w:val="both"/>
        <w:rPr>
          <w:i/>
          <w:color w:val="000000"/>
          <w:sz w:val="28"/>
          <w:szCs w:val="28"/>
        </w:rPr>
      </w:pPr>
      <w:r>
        <w:rPr>
          <w:color w:val="000000"/>
          <w:sz w:val="28"/>
          <w:szCs w:val="28"/>
        </w:rPr>
        <w:lastRenderedPageBreak/>
        <w:t xml:space="preserve">Вот один из вариантов </w:t>
      </w:r>
      <w:r w:rsidRPr="007C677D">
        <w:rPr>
          <w:i/>
          <w:color w:val="000000"/>
          <w:sz w:val="28"/>
          <w:szCs w:val="28"/>
        </w:rPr>
        <w:t>исключения:</w:t>
      </w:r>
    </w:p>
    <w:p w:rsidR="00EF658C" w:rsidRDefault="00EF658C" w:rsidP="00EF658C">
      <w:pPr>
        <w:pStyle w:val="a6"/>
        <w:spacing w:line="276" w:lineRule="auto"/>
        <w:jc w:val="both"/>
        <w:rPr>
          <w:color w:val="000000"/>
          <w:sz w:val="28"/>
          <w:szCs w:val="28"/>
        </w:rPr>
      </w:pPr>
      <w:r>
        <w:rPr>
          <w:color w:val="000000"/>
          <w:sz w:val="28"/>
          <w:szCs w:val="28"/>
        </w:rPr>
        <w:t>До сжатия:</w:t>
      </w:r>
    </w:p>
    <w:p w:rsidR="00EF658C" w:rsidRDefault="00EF658C" w:rsidP="00EF658C">
      <w:pPr>
        <w:pStyle w:val="a6"/>
        <w:spacing w:line="276" w:lineRule="auto"/>
        <w:jc w:val="both"/>
        <w:rPr>
          <w:color w:val="000000"/>
          <w:sz w:val="28"/>
          <w:szCs w:val="28"/>
        </w:rPr>
      </w:pPr>
      <w:r>
        <w:rPr>
          <w:color w:val="000000"/>
          <w:sz w:val="28"/>
          <w:szCs w:val="28"/>
        </w:rPr>
        <w:t>Москва, окутанная мглистым утренним воздухом, слабо серебрилась под крылом самолёта. (К. Паустовский)</w:t>
      </w:r>
    </w:p>
    <w:p w:rsidR="00EF658C" w:rsidRDefault="00EF658C" w:rsidP="00EF658C">
      <w:pPr>
        <w:pStyle w:val="a6"/>
        <w:spacing w:line="276" w:lineRule="auto"/>
        <w:jc w:val="both"/>
        <w:rPr>
          <w:color w:val="000000"/>
          <w:sz w:val="28"/>
          <w:szCs w:val="28"/>
        </w:rPr>
      </w:pPr>
      <w:r>
        <w:rPr>
          <w:color w:val="000000"/>
          <w:sz w:val="28"/>
          <w:szCs w:val="28"/>
        </w:rPr>
        <w:t xml:space="preserve">После сжатия: </w:t>
      </w:r>
    </w:p>
    <w:p w:rsidR="00EF658C" w:rsidRDefault="00EF658C" w:rsidP="00EF658C">
      <w:pPr>
        <w:pStyle w:val="a6"/>
        <w:spacing w:line="276" w:lineRule="auto"/>
        <w:jc w:val="both"/>
        <w:rPr>
          <w:color w:val="000000"/>
          <w:sz w:val="28"/>
          <w:szCs w:val="28"/>
        </w:rPr>
      </w:pPr>
      <w:r>
        <w:rPr>
          <w:color w:val="000000"/>
          <w:sz w:val="28"/>
          <w:szCs w:val="28"/>
        </w:rPr>
        <w:t>Москва слабо серебрилась под крылом самолёта.</w:t>
      </w:r>
    </w:p>
    <w:p w:rsidR="00EF658C" w:rsidRDefault="00EF658C" w:rsidP="00EF658C">
      <w:pPr>
        <w:pStyle w:val="a6"/>
        <w:spacing w:line="276" w:lineRule="auto"/>
        <w:jc w:val="both"/>
        <w:rPr>
          <w:color w:val="000000"/>
          <w:sz w:val="28"/>
          <w:szCs w:val="28"/>
        </w:rPr>
      </w:pPr>
      <w:r>
        <w:rPr>
          <w:color w:val="000000"/>
          <w:sz w:val="28"/>
          <w:szCs w:val="28"/>
        </w:rPr>
        <w:t>(исключили причастный оборот,  т.к. он несёт в себе второстепенный факт)</w:t>
      </w:r>
    </w:p>
    <w:p w:rsidR="00EF658C" w:rsidRDefault="00EF658C" w:rsidP="00EF658C">
      <w:pPr>
        <w:pStyle w:val="a6"/>
        <w:spacing w:line="276" w:lineRule="auto"/>
        <w:jc w:val="both"/>
        <w:rPr>
          <w:sz w:val="28"/>
          <w:szCs w:val="28"/>
        </w:rPr>
      </w:pPr>
      <w:r>
        <w:rPr>
          <w:sz w:val="28"/>
          <w:szCs w:val="28"/>
        </w:rPr>
        <w:t xml:space="preserve">Третьим приёмом сжатия текста является </w:t>
      </w:r>
      <w:r w:rsidRPr="003E7498">
        <w:rPr>
          <w:i/>
          <w:sz w:val="28"/>
          <w:szCs w:val="28"/>
        </w:rPr>
        <w:t>упрощение.</w:t>
      </w:r>
      <w:r>
        <w:rPr>
          <w:sz w:val="28"/>
          <w:szCs w:val="28"/>
        </w:rPr>
        <w:t xml:space="preserve"> </w:t>
      </w:r>
    </w:p>
    <w:p w:rsidR="00EF658C" w:rsidRDefault="00EF658C" w:rsidP="00EF658C">
      <w:pPr>
        <w:pStyle w:val="a6"/>
        <w:spacing w:line="276" w:lineRule="auto"/>
        <w:jc w:val="both"/>
        <w:rPr>
          <w:sz w:val="28"/>
          <w:szCs w:val="28"/>
        </w:rPr>
      </w:pPr>
      <w:r>
        <w:rPr>
          <w:sz w:val="28"/>
          <w:szCs w:val="28"/>
        </w:rPr>
        <w:t>Упростить, значит сделать более простым, уменьшить сложность чего-нибудь. (Толковый словарь Ушакова)</w:t>
      </w:r>
    </w:p>
    <w:p w:rsidR="00EF658C" w:rsidRDefault="00EF658C" w:rsidP="00EF658C">
      <w:pPr>
        <w:pStyle w:val="a6"/>
        <w:spacing w:line="276" w:lineRule="auto"/>
        <w:jc w:val="both"/>
        <w:rPr>
          <w:sz w:val="28"/>
          <w:szCs w:val="28"/>
        </w:rPr>
      </w:pPr>
      <w:r>
        <w:rPr>
          <w:sz w:val="28"/>
          <w:szCs w:val="28"/>
        </w:rPr>
        <w:t>Например: Несмотря на утренний час, улицы были полны народа. (Кат.) Утром улицы были полны народа.</w:t>
      </w:r>
      <w:r w:rsidRPr="008C675D">
        <w:rPr>
          <w:sz w:val="28"/>
          <w:szCs w:val="28"/>
        </w:rPr>
        <w:t xml:space="preserve"> </w:t>
      </w:r>
    </w:p>
    <w:p w:rsidR="00EF658C" w:rsidRPr="00A5603F" w:rsidRDefault="00EF658C" w:rsidP="00EF658C">
      <w:pPr>
        <w:pStyle w:val="a6"/>
        <w:spacing w:line="276" w:lineRule="auto"/>
        <w:jc w:val="both"/>
        <w:rPr>
          <w:b/>
          <w:color w:val="000000"/>
          <w:sz w:val="28"/>
          <w:szCs w:val="28"/>
        </w:rPr>
      </w:pPr>
      <w:r>
        <w:rPr>
          <w:sz w:val="28"/>
          <w:szCs w:val="28"/>
        </w:rPr>
        <w:t xml:space="preserve">    </w:t>
      </w:r>
      <w:r w:rsidRPr="008C675D">
        <w:rPr>
          <w:sz w:val="28"/>
          <w:szCs w:val="28"/>
        </w:rPr>
        <w:t>При сжатии исходного текста необходимо помнить о типе речи, к которому относится исходный текст. Если тип речи — описание, то нельзя сокращать признаки, характеризующие предмет; можно сжать средства описания. Если тип речи — повествование, то действия, передающие развитие сюжета, следует сохранить, а сократить детали, описания, подробности. Если тип речи — рассуждение, то аргументы сокращать нельзя, можно опустить примеры.</w:t>
      </w:r>
      <w:r>
        <w:rPr>
          <w:sz w:val="28"/>
          <w:szCs w:val="28"/>
        </w:rPr>
        <w:t xml:space="preserve"> </w:t>
      </w:r>
    </w:p>
    <w:p w:rsidR="00EF658C" w:rsidRPr="001103AA" w:rsidRDefault="00EF658C" w:rsidP="00EF658C">
      <w:pPr>
        <w:pStyle w:val="a6"/>
        <w:spacing w:line="276" w:lineRule="auto"/>
        <w:jc w:val="both"/>
        <w:rPr>
          <w:b/>
          <w:color w:val="000000"/>
          <w:sz w:val="28"/>
          <w:szCs w:val="28"/>
        </w:rPr>
      </w:pPr>
      <w:r w:rsidRPr="001103AA">
        <w:rPr>
          <w:b/>
          <w:sz w:val="28"/>
          <w:szCs w:val="28"/>
          <w:shd w:val="clear" w:color="auto" w:fill="FFFFFF"/>
        </w:rPr>
        <w:t>Порядок действий при написании изложения.</w:t>
      </w:r>
    </w:p>
    <w:p w:rsidR="00EF658C" w:rsidRPr="001103AA" w:rsidRDefault="00EF658C" w:rsidP="00EF658C">
      <w:pPr>
        <w:pStyle w:val="a6"/>
        <w:spacing w:line="276" w:lineRule="auto"/>
        <w:jc w:val="both"/>
        <w:rPr>
          <w:color w:val="000000"/>
          <w:sz w:val="28"/>
          <w:szCs w:val="28"/>
        </w:rPr>
      </w:pPr>
      <w:r w:rsidRPr="001103AA">
        <w:rPr>
          <w:sz w:val="28"/>
          <w:szCs w:val="28"/>
        </w:rPr>
        <w:t>1. При первом чтении ничего не пишется, все усилия направлены на то, чтобы понять текст, уловить его структуру, основные мысли и связь между ними.</w:t>
      </w:r>
    </w:p>
    <w:p w:rsidR="00EF658C" w:rsidRPr="001103AA" w:rsidRDefault="00EF658C" w:rsidP="00EF658C">
      <w:pPr>
        <w:pStyle w:val="a6"/>
        <w:spacing w:line="276" w:lineRule="auto"/>
        <w:jc w:val="both"/>
        <w:rPr>
          <w:color w:val="000000"/>
          <w:sz w:val="28"/>
          <w:szCs w:val="28"/>
        </w:rPr>
      </w:pPr>
      <w:r w:rsidRPr="001103AA">
        <w:rPr>
          <w:sz w:val="28"/>
          <w:szCs w:val="28"/>
        </w:rPr>
        <w:t>2. Затем записывается план или тезисы (лучше тезисы, оставляя между ними большие промежутки), указывают, если нужно, на связь между мыслями с помощью союзов, вводных слов и т.д., одним-двумя словами намечают, как можно немного эти тезисы распространить.</w:t>
      </w:r>
    </w:p>
    <w:p w:rsidR="00EF658C" w:rsidRPr="001103AA" w:rsidRDefault="00EF658C" w:rsidP="00EF658C">
      <w:pPr>
        <w:pStyle w:val="a6"/>
        <w:spacing w:line="276" w:lineRule="auto"/>
        <w:jc w:val="both"/>
        <w:rPr>
          <w:color w:val="000000"/>
          <w:sz w:val="28"/>
          <w:szCs w:val="28"/>
        </w:rPr>
      </w:pPr>
      <w:r w:rsidRPr="001103AA">
        <w:rPr>
          <w:sz w:val="28"/>
          <w:szCs w:val="28"/>
        </w:rPr>
        <w:t xml:space="preserve">3. При втором чтении уточняются тезисы и заполняются оставленные промежутки дополнениями, </w:t>
      </w:r>
      <w:proofErr w:type="gramStart"/>
      <w:r w:rsidRPr="001103AA">
        <w:rPr>
          <w:sz w:val="28"/>
          <w:szCs w:val="28"/>
        </w:rPr>
        <w:t>объем</w:t>
      </w:r>
      <w:proofErr w:type="gramEnd"/>
      <w:r w:rsidRPr="001103AA">
        <w:rPr>
          <w:sz w:val="28"/>
          <w:szCs w:val="28"/>
        </w:rPr>
        <w:t xml:space="preserve"> и степень подробности которых следует обдумать после чтения.</w:t>
      </w:r>
    </w:p>
    <w:p w:rsidR="00EF658C" w:rsidRDefault="00EF658C" w:rsidP="00EF658C">
      <w:pPr>
        <w:pStyle w:val="a6"/>
        <w:spacing w:line="276" w:lineRule="auto"/>
        <w:jc w:val="both"/>
        <w:rPr>
          <w:sz w:val="28"/>
          <w:szCs w:val="28"/>
        </w:rPr>
      </w:pPr>
      <w:r w:rsidRPr="001103AA">
        <w:rPr>
          <w:sz w:val="28"/>
          <w:szCs w:val="28"/>
        </w:rPr>
        <w:t xml:space="preserve">4. Потом создается черновик, подсчитывается количество слов в нем, и в зависимости от результата вносятся коррективы – что-то добавляется, исключается или обобщается, чтобы достичь нужной степени сокращения и получить правильный объем. </w:t>
      </w:r>
    </w:p>
    <w:p w:rsidR="00EF658C" w:rsidRDefault="00EF658C" w:rsidP="00EF658C">
      <w:pPr>
        <w:pStyle w:val="a6"/>
        <w:spacing w:line="276" w:lineRule="auto"/>
        <w:jc w:val="both"/>
        <w:rPr>
          <w:sz w:val="28"/>
          <w:szCs w:val="28"/>
        </w:rPr>
      </w:pPr>
    </w:p>
    <w:p w:rsidR="00EF658C" w:rsidRDefault="00EF658C" w:rsidP="00EF658C">
      <w:pPr>
        <w:pStyle w:val="a6"/>
        <w:spacing w:line="276" w:lineRule="auto"/>
        <w:jc w:val="both"/>
        <w:rPr>
          <w:sz w:val="28"/>
          <w:szCs w:val="28"/>
        </w:rPr>
      </w:pPr>
      <w:r>
        <w:rPr>
          <w:sz w:val="28"/>
          <w:szCs w:val="28"/>
        </w:rPr>
        <w:t xml:space="preserve">5.При работе над черновиком обязательно проверить использование способов </w:t>
      </w:r>
      <w:r w:rsidRPr="00D8663B">
        <w:rPr>
          <w:sz w:val="28"/>
          <w:szCs w:val="28"/>
        </w:rPr>
        <w:t xml:space="preserve"> сокращения для каждой части текста (исключение, обобщение, упрощение).</w:t>
      </w:r>
    </w:p>
    <w:p w:rsidR="00EF658C" w:rsidRDefault="00EF658C" w:rsidP="00EF658C">
      <w:pPr>
        <w:pStyle w:val="a6"/>
        <w:spacing w:line="276" w:lineRule="auto"/>
        <w:jc w:val="both"/>
        <w:rPr>
          <w:sz w:val="28"/>
          <w:szCs w:val="28"/>
        </w:rPr>
      </w:pPr>
      <w:r>
        <w:rPr>
          <w:sz w:val="28"/>
          <w:szCs w:val="28"/>
        </w:rPr>
        <w:lastRenderedPageBreak/>
        <w:t>6.</w:t>
      </w:r>
      <w:r w:rsidRPr="001103AA">
        <w:rPr>
          <w:sz w:val="28"/>
          <w:szCs w:val="28"/>
        </w:rPr>
        <w:t xml:space="preserve"> Черновик надо проверить, и не один раз: отдельно речь (если беззвучно проговаривать текст, артикуляция поможет уловить неоправданные повторы), отдельно орфографию (если написание слова вызывает сомнение, лучше это слово исключить или заменить), отдельно – пунктуацию. </w:t>
      </w:r>
    </w:p>
    <w:p w:rsidR="00EF658C" w:rsidRPr="001103AA" w:rsidRDefault="00EF658C" w:rsidP="00EF658C">
      <w:pPr>
        <w:pStyle w:val="a6"/>
        <w:spacing w:line="276" w:lineRule="auto"/>
        <w:jc w:val="both"/>
        <w:rPr>
          <w:color w:val="000000"/>
          <w:sz w:val="28"/>
          <w:szCs w:val="28"/>
        </w:rPr>
      </w:pPr>
      <w:r>
        <w:rPr>
          <w:sz w:val="28"/>
          <w:szCs w:val="28"/>
        </w:rPr>
        <w:t xml:space="preserve">7. </w:t>
      </w:r>
      <w:r w:rsidRPr="001103AA">
        <w:rPr>
          <w:sz w:val="28"/>
          <w:szCs w:val="28"/>
        </w:rPr>
        <w:t>На заключительном этапе работа переписывается на чистовик и еще раз проверяется.</w:t>
      </w:r>
    </w:p>
    <w:p w:rsidR="00EF658C" w:rsidRPr="001103AA" w:rsidRDefault="00EF658C" w:rsidP="00EF658C">
      <w:pPr>
        <w:pStyle w:val="a6"/>
        <w:spacing w:line="276" w:lineRule="auto"/>
        <w:jc w:val="both"/>
        <w:rPr>
          <w:color w:val="000000"/>
          <w:sz w:val="28"/>
          <w:szCs w:val="28"/>
        </w:rPr>
      </w:pPr>
    </w:p>
    <w:p w:rsidR="00EF658C" w:rsidRDefault="00EF658C" w:rsidP="00EF658C">
      <w:pPr>
        <w:spacing w:after="0"/>
        <w:ind w:firstLine="708"/>
        <w:jc w:val="both"/>
        <w:rPr>
          <w:rFonts w:ascii="Times New Roman" w:hAnsi="Times New Roman" w:cs="Times New Roman"/>
          <w:sz w:val="28"/>
          <w:szCs w:val="28"/>
        </w:rPr>
      </w:pPr>
      <w:r w:rsidRPr="001103AA">
        <w:rPr>
          <w:rFonts w:ascii="Times New Roman" w:hAnsi="Times New Roman" w:cs="Times New Roman"/>
          <w:sz w:val="28"/>
          <w:szCs w:val="28"/>
        </w:rPr>
        <w:t>Также при подготовке учащихся к сдаче ОГЭ по русскому языку необходимо большое вниман</w:t>
      </w:r>
      <w:r>
        <w:rPr>
          <w:rFonts w:ascii="Times New Roman" w:hAnsi="Times New Roman" w:cs="Times New Roman"/>
          <w:sz w:val="28"/>
          <w:szCs w:val="28"/>
        </w:rPr>
        <w:t>ие уделить написанию сочинений.</w:t>
      </w:r>
    </w:p>
    <w:p w:rsidR="00EF658C" w:rsidRDefault="00EF658C" w:rsidP="00EF658C">
      <w:pPr>
        <w:spacing w:after="0"/>
        <w:ind w:firstLine="708"/>
        <w:jc w:val="both"/>
        <w:rPr>
          <w:rFonts w:ascii="Times New Roman" w:hAnsi="Times New Roman" w:cs="Times New Roman"/>
          <w:sz w:val="28"/>
          <w:szCs w:val="28"/>
        </w:rPr>
      </w:pPr>
      <w:r>
        <w:rPr>
          <w:rFonts w:ascii="Times New Roman" w:hAnsi="Times New Roman" w:cs="Times New Roman"/>
          <w:sz w:val="28"/>
          <w:szCs w:val="28"/>
        </w:rPr>
        <w:t>Экзаменационное сочинение оценивается по следующим критериям:</w:t>
      </w:r>
    </w:p>
    <w:p w:rsidR="00EF658C" w:rsidRDefault="00EF658C" w:rsidP="00EF658C">
      <w:pPr>
        <w:spacing w:after="28"/>
      </w:pPr>
    </w:p>
    <w:p w:rsidR="00EF658C" w:rsidRDefault="00EF658C" w:rsidP="00EF658C">
      <w:pPr>
        <w:pStyle w:val="1"/>
        <w:spacing w:line="276" w:lineRule="auto"/>
      </w:pPr>
      <w:r>
        <w:t xml:space="preserve">Критерии оценивания задания 15.1 </w:t>
      </w:r>
    </w:p>
    <w:p w:rsidR="00EF658C" w:rsidRDefault="00EF658C" w:rsidP="00EF658C">
      <w:pPr>
        <w:spacing w:after="59"/>
        <w:ind w:left="47"/>
        <w:jc w:val="center"/>
      </w:pPr>
    </w:p>
    <w:p w:rsidR="00EF658C" w:rsidRDefault="00EF658C" w:rsidP="00EF658C">
      <w:pPr>
        <w:spacing w:after="0"/>
        <w:ind w:right="317"/>
        <w:jc w:val="right"/>
      </w:pPr>
      <w:r>
        <w:rPr>
          <w:rFonts w:ascii="Times New Roman" w:eastAsia="Times New Roman" w:hAnsi="Times New Roman" w:cs="Times New Roman"/>
          <w:sz w:val="24"/>
        </w:rPr>
        <w:t xml:space="preserve">Ответ на задание 15.1 (сочинение-рассуждение) оценивается по следующим критериям. </w:t>
      </w:r>
    </w:p>
    <w:p w:rsidR="00EF658C" w:rsidRDefault="00EF658C" w:rsidP="00EF658C">
      <w:pPr>
        <w:spacing w:after="0"/>
        <w:ind w:left="47"/>
        <w:jc w:val="center"/>
      </w:pPr>
    </w:p>
    <w:tbl>
      <w:tblPr>
        <w:tblStyle w:val="TableGrid"/>
        <w:tblW w:w="9834" w:type="dxa"/>
        <w:tblInd w:w="-28" w:type="dxa"/>
        <w:tblLayout w:type="fixed"/>
        <w:tblCellMar>
          <w:top w:w="53" w:type="dxa"/>
          <w:left w:w="25" w:type="dxa"/>
        </w:tblCellMar>
        <w:tblLook w:val="04A0"/>
      </w:tblPr>
      <w:tblGrid>
        <w:gridCol w:w="908"/>
        <w:gridCol w:w="8076"/>
        <w:gridCol w:w="850"/>
      </w:tblGrid>
      <w:tr w:rsidR="00EF658C" w:rsidTr="005B6B2F">
        <w:trPr>
          <w:trHeight w:val="563"/>
        </w:trPr>
        <w:tc>
          <w:tcPr>
            <w:tcW w:w="908"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6"/>
              <w:jc w:val="center"/>
            </w:pPr>
            <w:r>
              <w:rPr>
                <w:rFonts w:ascii="Times New Roman" w:eastAsia="Times New Roman" w:hAnsi="Times New Roman" w:cs="Times New Roman"/>
                <w:b/>
                <w:sz w:val="24"/>
              </w:rPr>
              <w:t xml:space="preserve">№ </w:t>
            </w: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1307" w:right="1281"/>
              <w:jc w:val="center"/>
            </w:pPr>
            <w:r>
              <w:rPr>
                <w:rFonts w:ascii="Times New Roman" w:eastAsia="Times New Roman" w:hAnsi="Times New Roman" w:cs="Times New Roman"/>
                <w:b/>
                <w:sz w:val="24"/>
              </w:rPr>
              <w:t xml:space="preserve">Критерии оценивания сочинения-рассуждения на лингвистическую тему (15.1)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left="59"/>
              <w:jc w:val="both"/>
            </w:pPr>
            <w:r>
              <w:rPr>
                <w:rFonts w:ascii="Times New Roman" w:eastAsia="Times New Roman" w:hAnsi="Times New Roman" w:cs="Times New Roman"/>
                <w:b/>
                <w:sz w:val="24"/>
              </w:rPr>
              <w:t xml:space="preserve">Баллы </w:t>
            </w:r>
          </w:p>
        </w:tc>
      </w:tr>
      <w:tr w:rsidR="00EF658C" w:rsidTr="005B6B2F">
        <w:trPr>
          <w:trHeight w:val="406"/>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30"/>
            </w:pPr>
            <w:r>
              <w:rPr>
                <w:rFonts w:ascii="Times New Roman" w:eastAsia="Times New Roman" w:hAnsi="Times New Roman" w:cs="Times New Roman"/>
                <w:b/>
                <w:sz w:val="24"/>
              </w:rPr>
              <w:t>С1K1</w:t>
            </w:r>
          </w:p>
        </w:tc>
        <w:tc>
          <w:tcPr>
            <w:tcW w:w="8926"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28"/>
              <w:jc w:val="center"/>
            </w:pPr>
            <w:r>
              <w:rPr>
                <w:rFonts w:ascii="Times New Roman" w:eastAsia="Times New Roman" w:hAnsi="Times New Roman" w:cs="Times New Roman"/>
                <w:b/>
                <w:sz w:val="24"/>
              </w:rPr>
              <w:t>Наличие обоснованного ответа</w:t>
            </w:r>
          </w:p>
        </w:tc>
      </w:tr>
      <w:tr w:rsidR="00EF658C" w:rsidTr="005B6B2F">
        <w:trPr>
          <w:trHeight w:val="563"/>
        </w:trPr>
        <w:tc>
          <w:tcPr>
            <w:tcW w:w="908" w:type="dxa"/>
            <w:vMerge w:val="restart"/>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after="261" w:line="276" w:lineRule="auto"/>
              <w:ind w:left="33"/>
              <w:jc w:val="center"/>
            </w:pPr>
          </w:p>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both"/>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привёл рассуждение на теоретическом уровне. Фактических ошибок, связанных с пониманием тезиса, нет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2 </w:t>
            </w:r>
          </w:p>
        </w:tc>
      </w:tr>
      <w:tr w:rsidR="00EF658C" w:rsidTr="005B6B2F">
        <w:trPr>
          <w:trHeight w:val="562"/>
        </w:trPr>
        <w:tc>
          <w:tcPr>
            <w:tcW w:w="908" w:type="dxa"/>
            <w:vMerge/>
            <w:tcBorders>
              <w:top w:val="nil"/>
              <w:left w:val="single" w:sz="4" w:space="0" w:color="000000"/>
              <w:bottom w:val="single" w:sz="4" w:space="0" w:color="FFFFFF"/>
              <w:right w:val="single" w:sz="4" w:space="0" w:color="000000"/>
            </w:tcBorders>
          </w:tcPr>
          <w:p w:rsidR="00EF658C" w:rsidRDefault="00EF658C" w:rsidP="005B6B2F">
            <w:pPr>
              <w:spacing w:line="276" w:lineRule="auto"/>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both"/>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привёл рассуждение на теоретическом уровне. Допущена одна фактическая ошибка, связанная с пониманием тезиса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1 </w:t>
            </w:r>
          </w:p>
        </w:tc>
      </w:tr>
      <w:tr w:rsidR="00EF658C" w:rsidTr="005B6B2F">
        <w:trPr>
          <w:trHeight w:val="1391"/>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50"/>
              <w:jc w:val="both"/>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привёл рассуждение на теоретическом уровне. Допущено две и более фактические ошибки, связанные с пониманием тезиса, </w:t>
            </w:r>
            <w:proofErr w:type="spellStart"/>
            <w:r>
              <w:rPr>
                <w:rFonts w:ascii="Times New Roman" w:eastAsia="Times New Roman" w:hAnsi="Times New Roman" w:cs="Times New Roman"/>
                <w:b/>
                <w:sz w:val="24"/>
              </w:rPr>
              <w:t>или</w:t>
            </w:r>
            <w:r>
              <w:rPr>
                <w:rFonts w:ascii="Times New Roman" w:eastAsia="Times New Roman" w:hAnsi="Times New Roman" w:cs="Times New Roman"/>
                <w:sz w:val="24"/>
              </w:rPr>
              <w:t>тезис</w:t>
            </w:r>
            <w:proofErr w:type="spellEnd"/>
            <w:r>
              <w:rPr>
                <w:rFonts w:ascii="Times New Roman" w:eastAsia="Times New Roman" w:hAnsi="Times New Roman" w:cs="Times New Roman"/>
                <w:sz w:val="24"/>
              </w:rPr>
              <w:t xml:space="preserve"> не </w:t>
            </w:r>
            <w:proofErr w:type="gramStart"/>
            <w:r>
              <w:rPr>
                <w:rFonts w:ascii="Times New Roman" w:eastAsia="Times New Roman" w:hAnsi="Times New Roman" w:cs="Times New Roman"/>
                <w:sz w:val="24"/>
              </w:rPr>
              <w:t>доказан</w:t>
            </w:r>
            <w:proofErr w:type="gramEnd"/>
            <w:r>
              <w:rPr>
                <w:rFonts w:ascii="Times New Roman" w:eastAsia="Times New Roman" w:hAnsi="Times New Roman" w:cs="Times New Roman"/>
                <w:sz w:val="24"/>
              </w:rPr>
              <w:t xml:space="preserve">, </w:t>
            </w:r>
          </w:p>
          <w:p w:rsidR="00EF658C" w:rsidRDefault="00EF658C" w:rsidP="005B6B2F">
            <w:pPr>
              <w:spacing w:line="276" w:lineRule="auto"/>
              <w:ind w:right="3098"/>
            </w:pPr>
            <w:r>
              <w:rPr>
                <w:rFonts w:ascii="Times New Roman" w:eastAsia="Times New Roman" w:hAnsi="Times New Roman" w:cs="Times New Roman"/>
                <w:b/>
                <w:sz w:val="24"/>
              </w:rPr>
              <w:t>или</w:t>
            </w:r>
            <w:r>
              <w:rPr>
                <w:rFonts w:ascii="Times New Roman" w:eastAsia="Times New Roman" w:hAnsi="Times New Roman" w:cs="Times New Roman"/>
                <w:sz w:val="24"/>
              </w:rPr>
              <w:t xml:space="preserve"> дано рассуждение вне контекста задания, </w:t>
            </w:r>
            <w:r>
              <w:rPr>
                <w:rFonts w:ascii="Times New Roman" w:eastAsia="Times New Roman" w:hAnsi="Times New Roman" w:cs="Times New Roman"/>
                <w:b/>
                <w:sz w:val="24"/>
              </w:rPr>
              <w:t>или</w:t>
            </w:r>
            <w:r>
              <w:rPr>
                <w:rFonts w:ascii="Times New Roman" w:eastAsia="Times New Roman" w:hAnsi="Times New Roman" w:cs="Times New Roman"/>
                <w:sz w:val="24"/>
              </w:rPr>
              <w:t xml:space="preserve"> тезис доказан на бытовом уровне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0 </w:t>
            </w:r>
          </w:p>
        </w:tc>
      </w:tr>
      <w:tr w:rsidR="00EF658C" w:rsidTr="005B6B2F">
        <w:trPr>
          <w:trHeight w:val="406"/>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30"/>
            </w:pPr>
            <w:r>
              <w:rPr>
                <w:rFonts w:ascii="Times New Roman" w:eastAsia="Times New Roman" w:hAnsi="Times New Roman" w:cs="Times New Roman"/>
                <w:b/>
                <w:sz w:val="24"/>
              </w:rPr>
              <w:t>С1K2</w:t>
            </w:r>
          </w:p>
        </w:tc>
        <w:tc>
          <w:tcPr>
            <w:tcW w:w="8926"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0"/>
              <w:jc w:val="center"/>
            </w:pPr>
            <w:r>
              <w:rPr>
                <w:rFonts w:ascii="Times New Roman" w:eastAsia="Times New Roman" w:hAnsi="Times New Roman" w:cs="Times New Roman"/>
                <w:b/>
                <w:sz w:val="24"/>
              </w:rPr>
              <w:t>Наличие примеров-аргументов</w:t>
            </w:r>
          </w:p>
        </w:tc>
      </w:tr>
      <w:tr w:rsidR="00EF658C" w:rsidTr="005B6B2F">
        <w:trPr>
          <w:trHeight w:val="563"/>
        </w:trPr>
        <w:tc>
          <w:tcPr>
            <w:tcW w:w="908" w:type="dxa"/>
            <w:vMerge w:val="restart"/>
            <w:tcBorders>
              <w:top w:val="single" w:sz="4" w:space="0" w:color="000000"/>
              <w:left w:val="single" w:sz="4" w:space="0" w:color="000000"/>
              <w:bottom w:val="single" w:sz="4" w:space="0" w:color="FFFFFF"/>
              <w:right w:val="single" w:sz="4" w:space="0" w:color="000000"/>
            </w:tcBorders>
          </w:tcPr>
          <w:p w:rsidR="00EF658C" w:rsidRDefault="00EF658C" w:rsidP="005B6B2F">
            <w:pPr>
              <w:spacing w:after="537" w:line="276" w:lineRule="auto"/>
              <w:ind w:left="33"/>
              <w:jc w:val="center"/>
            </w:pPr>
          </w:p>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привёл два примера-аргумента из текста, верно указав их роль в тексте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3 </w:t>
            </w:r>
          </w:p>
        </w:tc>
      </w:tr>
      <w:tr w:rsidR="00EF658C" w:rsidTr="005B6B2F">
        <w:trPr>
          <w:trHeight w:val="1114"/>
        </w:trPr>
        <w:tc>
          <w:tcPr>
            <w:tcW w:w="908" w:type="dxa"/>
            <w:vMerge/>
            <w:tcBorders>
              <w:top w:val="nil"/>
              <w:left w:val="single" w:sz="4" w:space="0" w:color="000000"/>
              <w:bottom w:val="single" w:sz="4" w:space="0" w:color="FFFFFF"/>
              <w:right w:val="single" w:sz="4" w:space="0" w:color="000000"/>
            </w:tcBorders>
          </w:tcPr>
          <w:p w:rsidR="00EF658C" w:rsidRDefault="00EF658C" w:rsidP="005B6B2F">
            <w:pPr>
              <w:spacing w:line="276" w:lineRule="auto"/>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2141"/>
            </w:pPr>
            <w:r>
              <w:rPr>
                <w:rFonts w:ascii="Times New Roman" w:eastAsia="Times New Roman" w:hAnsi="Times New Roman" w:cs="Times New Roman"/>
                <w:sz w:val="24"/>
              </w:rPr>
              <w:t xml:space="preserve">Экзаменуемый привёл два примера-аргумента из </w:t>
            </w:r>
            <w:proofErr w:type="spellStart"/>
            <w:r>
              <w:rPr>
                <w:rFonts w:ascii="Times New Roman" w:eastAsia="Times New Roman" w:hAnsi="Times New Roman" w:cs="Times New Roman"/>
                <w:sz w:val="24"/>
              </w:rPr>
              <w:t>текста</w:t>
            </w:r>
            <w:proofErr w:type="gramStart"/>
            <w:r>
              <w:rPr>
                <w:rFonts w:ascii="Times New Roman" w:eastAsia="Times New Roman" w:hAnsi="Times New Roman" w:cs="Times New Roman"/>
                <w:sz w:val="24"/>
              </w:rPr>
              <w:t>.</w:t>
            </w:r>
            <w:r>
              <w:rPr>
                <w:rFonts w:ascii="Times New Roman" w:eastAsia="Times New Roman" w:hAnsi="Times New Roman" w:cs="Times New Roman"/>
                <w:b/>
                <w:sz w:val="24"/>
              </w:rPr>
              <w:t>н</w:t>
            </w:r>
            <w:proofErr w:type="gramEnd"/>
            <w:r>
              <w:rPr>
                <w:rFonts w:ascii="Times New Roman" w:eastAsia="Times New Roman" w:hAnsi="Times New Roman" w:cs="Times New Roman"/>
                <w:b/>
                <w:sz w:val="24"/>
              </w:rPr>
              <w:t>о</w:t>
            </w:r>
            <w:proofErr w:type="spellEnd"/>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не указал их роли в тексте, </w:t>
            </w:r>
          </w:p>
          <w:p w:rsidR="00EF658C" w:rsidRDefault="00EF658C" w:rsidP="005B6B2F">
            <w:pPr>
              <w:spacing w:line="276" w:lineRule="auto"/>
              <w:jc w:val="both"/>
            </w:pPr>
            <w:r>
              <w:rPr>
                <w:rFonts w:ascii="Times New Roman" w:eastAsia="Times New Roman" w:hAnsi="Times New Roman" w:cs="Times New Roman"/>
                <w:b/>
                <w:sz w:val="24"/>
              </w:rPr>
              <w:t>или</w:t>
            </w:r>
            <w:r>
              <w:rPr>
                <w:rFonts w:ascii="Times New Roman" w:eastAsia="Times New Roman" w:hAnsi="Times New Roman" w:cs="Times New Roman"/>
                <w:sz w:val="24"/>
              </w:rPr>
              <w:t xml:space="preserve"> привёл два примера-аргумента из текста, указав роль в тексте одного из них, </w:t>
            </w:r>
            <w:r>
              <w:rPr>
                <w:rFonts w:ascii="Times New Roman" w:eastAsia="Times New Roman" w:hAnsi="Times New Roman" w:cs="Times New Roman"/>
                <w:b/>
                <w:sz w:val="24"/>
              </w:rPr>
              <w:t>или</w:t>
            </w:r>
            <w:r>
              <w:rPr>
                <w:rFonts w:ascii="Times New Roman" w:eastAsia="Times New Roman" w:hAnsi="Times New Roman" w:cs="Times New Roman"/>
                <w:sz w:val="24"/>
              </w:rPr>
              <w:t xml:space="preserve"> привёл один пример-аргумент из текста, указав его роль в тексте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2 </w:t>
            </w:r>
          </w:p>
        </w:tc>
      </w:tr>
      <w:tr w:rsidR="00EF658C" w:rsidTr="005B6B2F">
        <w:trPr>
          <w:trHeight w:val="406"/>
        </w:trPr>
        <w:tc>
          <w:tcPr>
            <w:tcW w:w="908" w:type="dxa"/>
            <w:tcBorders>
              <w:top w:val="single" w:sz="4" w:space="0" w:color="FFFFFF"/>
              <w:left w:val="single" w:sz="4" w:space="0" w:color="000000"/>
              <w:bottom w:val="single" w:sz="4" w:space="0" w:color="FFFFFF"/>
              <w:right w:val="single" w:sz="4" w:space="0" w:color="000000"/>
            </w:tcBorders>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both"/>
            </w:pPr>
            <w:r>
              <w:rPr>
                <w:rFonts w:ascii="Times New Roman" w:eastAsia="Times New Roman" w:hAnsi="Times New Roman" w:cs="Times New Roman"/>
                <w:sz w:val="24"/>
              </w:rPr>
              <w:t xml:space="preserve">Экзаменуемый привёл один пример-аргумент из текста, не указав его роли в тексте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28"/>
              <w:jc w:val="center"/>
            </w:pPr>
            <w:r>
              <w:rPr>
                <w:rFonts w:ascii="Times New Roman" w:eastAsia="Times New Roman" w:hAnsi="Times New Roman" w:cs="Times New Roman"/>
                <w:b/>
                <w:sz w:val="24"/>
              </w:rPr>
              <w:t xml:space="preserve">1 </w:t>
            </w:r>
          </w:p>
        </w:tc>
      </w:tr>
      <w:tr w:rsidR="00EF658C" w:rsidTr="005B6B2F">
        <w:trPr>
          <w:trHeight w:val="566"/>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both"/>
            </w:pPr>
            <w:r>
              <w:rPr>
                <w:rFonts w:ascii="Times New Roman" w:eastAsia="Times New Roman" w:hAnsi="Times New Roman" w:cs="Times New Roman"/>
                <w:sz w:val="24"/>
              </w:rPr>
              <w:t xml:space="preserve">Экзаменуемый не привёл ни одного примера-аргумента, иллюстрирующего тезис, </w:t>
            </w:r>
            <w:r>
              <w:rPr>
                <w:rFonts w:ascii="Times New Roman" w:eastAsia="Times New Roman" w:hAnsi="Times New Roman" w:cs="Times New Roman"/>
                <w:b/>
                <w:sz w:val="24"/>
              </w:rPr>
              <w:t>или</w:t>
            </w:r>
            <w:r>
              <w:rPr>
                <w:rFonts w:ascii="Times New Roman" w:eastAsia="Times New Roman" w:hAnsi="Times New Roman" w:cs="Times New Roman"/>
                <w:sz w:val="24"/>
              </w:rPr>
              <w:t xml:space="preserve"> экзаменуемый привёл примеры-аргументы не из прочитанного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0 </w:t>
            </w:r>
          </w:p>
        </w:tc>
      </w:tr>
      <w:tr w:rsidR="00EF658C" w:rsidTr="005B6B2F">
        <w:trPr>
          <w:trHeight w:val="403"/>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30"/>
            </w:pPr>
            <w:r>
              <w:rPr>
                <w:rFonts w:ascii="Times New Roman" w:eastAsia="Times New Roman" w:hAnsi="Times New Roman" w:cs="Times New Roman"/>
                <w:b/>
                <w:sz w:val="24"/>
              </w:rPr>
              <w:t>С1K3</w:t>
            </w:r>
          </w:p>
        </w:tc>
        <w:tc>
          <w:tcPr>
            <w:tcW w:w="8926"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28"/>
              <w:jc w:val="center"/>
            </w:pPr>
            <w:r>
              <w:rPr>
                <w:rFonts w:ascii="Times New Roman" w:eastAsia="Times New Roman" w:hAnsi="Times New Roman" w:cs="Times New Roman"/>
                <w:b/>
                <w:sz w:val="24"/>
              </w:rPr>
              <w:t>Смысловая цельность, речевая связность и последовательность сочинения</w:t>
            </w:r>
          </w:p>
        </w:tc>
      </w:tr>
      <w:tr w:rsidR="00EF658C" w:rsidTr="005B6B2F">
        <w:trPr>
          <w:trHeight w:val="1391"/>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3" w:line="276" w:lineRule="auto"/>
            </w:pPr>
            <w:r>
              <w:rPr>
                <w:rFonts w:ascii="Times New Roman" w:eastAsia="Times New Roman" w:hAnsi="Times New Roman" w:cs="Times New Roman"/>
                <w:sz w:val="24"/>
              </w:rPr>
              <w:t xml:space="preserve">Работа экзаменуемого характеризуется смысловой цельностью, речевой связностью и последовательностью изложения: </w:t>
            </w:r>
          </w:p>
          <w:p w:rsidR="00EF658C" w:rsidRDefault="00EF658C" w:rsidP="00EF658C">
            <w:pPr>
              <w:numPr>
                <w:ilvl w:val="0"/>
                <w:numId w:val="3"/>
              </w:numPr>
              <w:spacing w:line="276" w:lineRule="auto"/>
            </w:pPr>
            <w:r>
              <w:rPr>
                <w:rFonts w:ascii="Times New Roman" w:eastAsia="Times New Roman" w:hAnsi="Times New Roman" w:cs="Times New Roman"/>
                <w:sz w:val="24"/>
              </w:rPr>
              <w:t xml:space="preserve">логические </w:t>
            </w:r>
            <w:r>
              <w:rPr>
                <w:rFonts w:ascii="Times New Roman" w:eastAsia="Times New Roman" w:hAnsi="Times New Roman" w:cs="Times New Roman"/>
                <w:sz w:val="24"/>
              </w:rPr>
              <w:tab/>
              <w:t xml:space="preserve">ошибки </w:t>
            </w:r>
            <w:r>
              <w:rPr>
                <w:rFonts w:ascii="Times New Roman" w:eastAsia="Times New Roman" w:hAnsi="Times New Roman" w:cs="Times New Roman"/>
                <w:sz w:val="24"/>
              </w:rPr>
              <w:tab/>
              <w:t xml:space="preserve">отсутствуют, </w:t>
            </w:r>
            <w:r>
              <w:rPr>
                <w:rFonts w:ascii="Times New Roman" w:eastAsia="Times New Roman" w:hAnsi="Times New Roman" w:cs="Times New Roman"/>
                <w:sz w:val="24"/>
              </w:rPr>
              <w:tab/>
              <w:t xml:space="preserve">последовательность </w:t>
            </w:r>
            <w:r>
              <w:rPr>
                <w:rFonts w:ascii="Times New Roman" w:eastAsia="Times New Roman" w:hAnsi="Times New Roman" w:cs="Times New Roman"/>
                <w:sz w:val="24"/>
              </w:rPr>
              <w:tab/>
              <w:t xml:space="preserve">изложения </w:t>
            </w:r>
            <w:r>
              <w:rPr>
                <w:rFonts w:ascii="Times New Roman" w:eastAsia="Times New Roman" w:hAnsi="Times New Roman" w:cs="Times New Roman"/>
                <w:sz w:val="24"/>
              </w:rPr>
              <w:tab/>
              <w:t xml:space="preserve">не нарушена; </w:t>
            </w:r>
          </w:p>
          <w:p w:rsidR="00EF658C" w:rsidRDefault="00EF658C" w:rsidP="00EF658C">
            <w:pPr>
              <w:numPr>
                <w:ilvl w:val="0"/>
                <w:numId w:val="3"/>
              </w:numPr>
              <w:spacing w:line="276" w:lineRule="auto"/>
            </w:pPr>
            <w:r>
              <w:rPr>
                <w:rFonts w:ascii="Times New Roman" w:eastAsia="Times New Roman" w:hAnsi="Times New Roman" w:cs="Times New Roman"/>
                <w:sz w:val="24"/>
              </w:rPr>
              <w:t xml:space="preserve">в работе нет нарушений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2 </w:t>
            </w:r>
          </w:p>
        </w:tc>
      </w:tr>
      <w:tr w:rsidR="00EF658C" w:rsidTr="005B6B2F">
        <w:trPr>
          <w:trHeight w:val="1114"/>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right="50"/>
              <w:jc w:val="both"/>
            </w:pPr>
            <w:r>
              <w:rPr>
                <w:rFonts w:ascii="Times New Roman" w:eastAsia="Times New Roman" w:hAnsi="Times New Roman" w:cs="Times New Roman"/>
                <w:sz w:val="24"/>
              </w:rPr>
              <w:t xml:space="preserve">Работа экзаменуемого характеризуется смысловой цельностью, связностью и последовательностью изложения, </w:t>
            </w:r>
            <w:proofErr w:type="spellStart"/>
            <w:r>
              <w:rPr>
                <w:rFonts w:ascii="Times New Roman" w:eastAsia="Times New Roman" w:hAnsi="Times New Roman" w:cs="Times New Roman"/>
                <w:b/>
                <w:sz w:val="24"/>
              </w:rPr>
              <w:t>но</w:t>
            </w:r>
            <w:r>
              <w:rPr>
                <w:rFonts w:ascii="Times New Roman" w:eastAsia="Times New Roman" w:hAnsi="Times New Roman" w:cs="Times New Roman"/>
                <w:sz w:val="24"/>
              </w:rPr>
              <w:t>допущена</w:t>
            </w:r>
            <w:proofErr w:type="spellEnd"/>
            <w:r>
              <w:rPr>
                <w:rFonts w:ascii="Times New Roman" w:eastAsia="Times New Roman" w:hAnsi="Times New Roman" w:cs="Times New Roman"/>
                <w:sz w:val="24"/>
              </w:rPr>
              <w:t xml:space="preserve"> одна логическая ошибка, </w:t>
            </w:r>
          </w:p>
          <w:p w:rsidR="00EF658C" w:rsidRDefault="00EF658C" w:rsidP="005B6B2F">
            <w:pPr>
              <w:spacing w:line="276" w:lineRule="auto"/>
            </w:pPr>
            <w:r>
              <w:rPr>
                <w:rFonts w:ascii="Times New Roman" w:eastAsia="Times New Roman" w:hAnsi="Times New Roman" w:cs="Times New Roman"/>
                <w:b/>
                <w:sz w:val="24"/>
              </w:rPr>
              <w:t>и/или</w:t>
            </w:r>
            <w:r>
              <w:rPr>
                <w:rFonts w:ascii="Times New Roman" w:eastAsia="Times New Roman" w:hAnsi="Times New Roman" w:cs="Times New Roman"/>
                <w:sz w:val="24"/>
              </w:rPr>
              <w:t xml:space="preserve"> в работе имеется одно нарушение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1</w:t>
            </w:r>
          </w:p>
        </w:tc>
      </w:tr>
      <w:tr w:rsidR="00EF658C" w:rsidTr="005B6B2F">
        <w:trPr>
          <w:trHeight w:val="841"/>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3" w:line="276" w:lineRule="auto"/>
              <w:ind w:right="708"/>
              <w:jc w:val="both"/>
            </w:pPr>
            <w:r>
              <w:rPr>
                <w:rFonts w:ascii="Times New Roman" w:eastAsia="Times New Roman" w:hAnsi="Times New Roman" w:cs="Times New Roman"/>
                <w:sz w:val="24"/>
              </w:rPr>
              <w:t xml:space="preserve">В работе </w:t>
            </w:r>
            <w:proofErr w:type="gramStart"/>
            <w:r>
              <w:rPr>
                <w:rFonts w:ascii="Times New Roman" w:eastAsia="Times New Roman" w:hAnsi="Times New Roman" w:cs="Times New Roman"/>
                <w:sz w:val="24"/>
              </w:rPr>
              <w:t>экзаменуемого</w:t>
            </w:r>
            <w:proofErr w:type="gramEnd"/>
            <w:r>
              <w:rPr>
                <w:rFonts w:ascii="Times New Roman" w:eastAsia="Times New Roman" w:hAnsi="Times New Roman" w:cs="Times New Roman"/>
                <w:sz w:val="24"/>
              </w:rPr>
              <w:t xml:space="preserve"> просматривается коммуникативный замысел,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допущено более одной логической ошибки, </w:t>
            </w:r>
          </w:p>
          <w:p w:rsidR="00EF658C" w:rsidRDefault="00EF658C" w:rsidP="005B6B2F">
            <w:pPr>
              <w:spacing w:line="276" w:lineRule="auto"/>
            </w:pPr>
            <w:r>
              <w:rPr>
                <w:rFonts w:ascii="Times New Roman" w:eastAsia="Times New Roman" w:hAnsi="Times New Roman" w:cs="Times New Roman"/>
                <w:b/>
                <w:sz w:val="24"/>
              </w:rPr>
              <w:t>и/</w:t>
            </w:r>
            <w:proofErr w:type="spellStart"/>
            <w:r>
              <w:rPr>
                <w:rFonts w:ascii="Times New Roman" w:eastAsia="Times New Roman" w:hAnsi="Times New Roman" w:cs="Times New Roman"/>
                <w:b/>
                <w:sz w:val="24"/>
              </w:rPr>
              <w:t>или</w:t>
            </w:r>
            <w:r>
              <w:rPr>
                <w:rFonts w:ascii="Times New Roman" w:eastAsia="Times New Roman" w:hAnsi="Times New Roman" w:cs="Times New Roman"/>
                <w:sz w:val="24"/>
              </w:rPr>
              <w:t>имеется</w:t>
            </w:r>
            <w:proofErr w:type="spellEnd"/>
            <w:r>
              <w:rPr>
                <w:rFonts w:ascii="Times New Roman" w:eastAsia="Times New Roman" w:hAnsi="Times New Roman" w:cs="Times New Roman"/>
                <w:sz w:val="24"/>
              </w:rPr>
              <w:t xml:space="preserve"> два случая нарушения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0 </w:t>
            </w:r>
          </w:p>
        </w:tc>
      </w:tr>
      <w:tr w:rsidR="00EF658C" w:rsidTr="005B6B2F">
        <w:trPr>
          <w:trHeight w:val="404"/>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37"/>
            </w:pPr>
            <w:r>
              <w:rPr>
                <w:rFonts w:ascii="Times New Roman" w:eastAsia="Times New Roman" w:hAnsi="Times New Roman" w:cs="Times New Roman"/>
                <w:b/>
                <w:sz w:val="24"/>
              </w:rPr>
              <w:t>С1К4</w:t>
            </w:r>
          </w:p>
        </w:tc>
        <w:tc>
          <w:tcPr>
            <w:tcW w:w="8926"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28"/>
              <w:jc w:val="center"/>
            </w:pPr>
            <w:r>
              <w:rPr>
                <w:rFonts w:ascii="Times New Roman" w:eastAsia="Times New Roman" w:hAnsi="Times New Roman" w:cs="Times New Roman"/>
                <w:b/>
                <w:sz w:val="24"/>
              </w:rPr>
              <w:t>Композиционная стройность работы</w:t>
            </w:r>
          </w:p>
        </w:tc>
      </w:tr>
      <w:tr w:rsidR="00EF658C" w:rsidTr="005B6B2F">
        <w:trPr>
          <w:trHeight w:val="563"/>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pPr>
            <w:r>
              <w:rPr>
                <w:rFonts w:ascii="Times New Roman" w:eastAsia="Times New Roman" w:hAnsi="Times New Roman" w:cs="Times New Roman"/>
                <w:sz w:val="24"/>
              </w:rPr>
              <w:t xml:space="preserve">Работа характеризуется композиционной стройностью и завершённостью, ошибок в построении текста нет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 xml:space="preserve">2 </w:t>
            </w:r>
          </w:p>
        </w:tc>
      </w:tr>
      <w:tr w:rsidR="00EF658C" w:rsidTr="005B6B2F">
        <w:trPr>
          <w:trHeight w:val="562"/>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279"/>
            </w:pPr>
            <w:r>
              <w:rPr>
                <w:rFonts w:ascii="Times New Roman" w:eastAsia="Times New Roman" w:hAnsi="Times New Roman" w:cs="Times New Roman"/>
                <w:sz w:val="24"/>
              </w:rPr>
              <w:t xml:space="preserve">Работа характеризуется композиционной стройностью и завершённостью,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допущена одна ошибка в построении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28"/>
              <w:jc w:val="center"/>
            </w:pPr>
            <w:r>
              <w:rPr>
                <w:rFonts w:ascii="Times New Roman" w:eastAsia="Times New Roman" w:hAnsi="Times New Roman" w:cs="Times New Roman"/>
                <w:b/>
                <w:sz w:val="24"/>
              </w:rPr>
              <w:t>1</w:t>
            </w:r>
          </w:p>
        </w:tc>
      </w:tr>
      <w:tr w:rsidR="00EF658C" w:rsidTr="005B6B2F">
        <w:trPr>
          <w:trHeight w:val="408"/>
        </w:trPr>
        <w:tc>
          <w:tcPr>
            <w:tcW w:w="908" w:type="dxa"/>
            <w:tcBorders>
              <w:top w:val="single" w:sz="4" w:space="0" w:color="FFFFFF"/>
              <w:left w:val="single" w:sz="4" w:space="0" w:color="000000"/>
              <w:bottom w:val="single" w:sz="4" w:space="0" w:color="000000"/>
              <w:right w:val="single" w:sz="4" w:space="0" w:color="000000"/>
            </w:tcBorders>
          </w:tcPr>
          <w:p w:rsidR="00EF658C" w:rsidRDefault="00EF658C" w:rsidP="005B6B2F">
            <w:pPr>
              <w:spacing w:line="276" w:lineRule="auto"/>
              <w:ind w:left="33"/>
              <w:jc w:val="center"/>
            </w:pPr>
          </w:p>
        </w:tc>
        <w:tc>
          <w:tcPr>
            <w:tcW w:w="8076"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pPr>
            <w:r>
              <w:rPr>
                <w:rFonts w:ascii="Times New Roman" w:eastAsia="Times New Roman" w:hAnsi="Times New Roman" w:cs="Times New Roman"/>
                <w:sz w:val="24"/>
              </w:rPr>
              <w:t xml:space="preserve">В работе допущено две и более ошибки в построении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28"/>
              <w:jc w:val="center"/>
            </w:pPr>
            <w:r>
              <w:rPr>
                <w:rFonts w:ascii="Times New Roman" w:eastAsia="Times New Roman" w:hAnsi="Times New Roman" w:cs="Times New Roman"/>
                <w:b/>
                <w:sz w:val="24"/>
              </w:rPr>
              <w:t xml:space="preserve">0 </w:t>
            </w:r>
          </w:p>
        </w:tc>
      </w:tr>
      <w:tr w:rsidR="00EF658C" w:rsidTr="005B6B2F">
        <w:trPr>
          <w:trHeight w:val="408"/>
        </w:trPr>
        <w:tc>
          <w:tcPr>
            <w:tcW w:w="8984" w:type="dxa"/>
            <w:gridSpan w:val="2"/>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7"/>
              <w:jc w:val="both"/>
            </w:pPr>
            <w:r>
              <w:rPr>
                <w:rFonts w:ascii="Times New Roman" w:eastAsia="Times New Roman" w:hAnsi="Times New Roman" w:cs="Times New Roman"/>
                <w:b/>
                <w:sz w:val="24"/>
              </w:rPr>
              <w:t xml:space="preserve">Максимальное количество баллов за сочинение по </w:t>
            </w:r>
            <w:proofErr w:type="spellStart"/>
            <w:r>
              <w:rPr>
                <w:rFonts w:ascii="Times New Roman" w:eastAsia="Times New Roman" w:hAnsi="Times New Roman" w:cs="Times New Roman"/>
                <w:b/>
                <w:sz w:val="24"/>
              </w:rPr>
              <w:t>критериямкритериям</w:t>
            </w:r>
            <w:proofErr w:type="spellEnd"/>
            <w:r>
              <w:rPr>
                <w:rFonts w:ascii="Times New Roman" w:eastAsia="Times New Roman" w:hAnsi="Times New Roman" w:cs="Times New Roman"/>
                <w:b/>
                <w:sz w:val="24"/>
              </w:rPr>
              <w:t xml:space="preserve"> С1К1 – С1К4</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28"/>
              <w:jc w:val="center"/>
            </w:pPr>
            <w:r>
              <w:rPr>
                <w:rFonts w:ascii="Times New Roman" w:eastAsia="Times New Roman" w:hAnsi="Times New Roman" w:cs="Times New Roman"/>
                <w:b/>
                <w:sz w:val="24"/>
              </w:rPr>
              <w:t>9</w:t>
            </w:r>
          </w:p>
        </w:tc>
      </w:tr>
    </w:tbl>
    <w:p w:rsidR="00EF658C" w:rsidRDefault="00EF658C" w:rsidP="00EF658C">
      <w:pPr>
        <w:spacing w:after="0"/>
      </w:pPr>
      <w:r>
        <w:rPr>
          <w:sz w:val="28"/>
        </w:rPr>
        <w:tab/>
      </w:r>
    </w:p>
    <w:p w:rsidR="00EF658C" w:rsidRDefault="00EF658C" w:rsidP="00EF658C">
      <w:pPr>
        <w:pStyle w:val="1"/>
        <w:spacing w:line="276" w:lineRule="auto"/>
        <w:ind w:right="5"/>
      </w:pPr>
      <w:r>
        <w:t xml:space="preserve">Критерии оценивания задания 15.2 </w:t>
      </w:r>
    </w:p>
    <w:p w:rsidR="00EF658C" w:rsidRDefault="00EF658C" w:rsidP="00EF658C">
      <w:pPr>
        <w:spacing w:after="82"/>
        <w:ind w:left="47"/>
        <w:jc w:val="center"/>
      </w:pPr>
    </w:p>
    <w:p w:rsidR="00EF658C" w:rsidRDefault="00EF658C" w:rsidP="00EF658C">
      <w:pPr>
        <w:spacing w:after="0"/>
        <w:ind w:left="120" w:hanging="10"/>
      </w:pPr>
      <w:r>
        <w:rPr>
          <w:rFonts w:ascii="Times New Roman" w:eastAsia="Times New Roman" w:hAnsi="Times New Roman" w:cs="Times New Roman"/>
          <w:sz w:val="26"/>
        </w:rPr>
        <w:t xml:space="preserve">Ответ на задание 15.2 (сочинение-рассуждение) оценивается по следующим критериям. </w:t>
      </w:r>
    </w:p>
    <w:p w:rsidR="00EF658C" w:rsidRDefault="00EF658C" w:rsidP="00EF658C">
      <w:pPr>
        <w:spacing w:after="0"/>
        <w:ind w:left="47"/>
        <w:jc w:val="center"/>
      </w:pPr>
    </w:p>
    <w:tbl>
      <w:tblPr>
        <w:tblStyle w:val="TableGrid"/>
        <w:tblW w:w="9786" w:type="dxa"/>
        <w:tblInd w:w="0" w:type="dxa"/>
        <w:tblLayout w:type="fixed"/>
        <w:tblCellMar>
          <w:top w:w="9" w:type="dxa"/>
        </w:tblCellMar>
        <w:tblLook w:val="04A0"/>
      </w:tblPr>
      <w:tblGrid>
        <w:gridCol w:w="908"/>
        <w:gridCol w:w="8028"/>
        <w:gridCol w:w="850"/>
      </w:tblGrid>
      <w:tr w:rsidR="00EF658C" w:rsidTr="005B6B2F">
        <w:trPr>
          <w:trHeight w:val="563"/>
        </w:trPr>
        <w:tc>
          <w:tcPr>
            <w:tcW w:w="908"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6"/>
              <w:jc w:val="center"/>
            </w:pPr>
            <w:r>
              <w:rPr>
                <w:rFonts w:ascii="Times New Roman" w:eastAsia="Times New Roman" w:hAnsi="Times New Roman" w:cs="Times New Roman"/>
                <w:sz w:val="24"/>
              </w:rPr>
              <w:t xml:space="preserve">№ </w:t>
            </w: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center"/>
            </w:pPr>
            <w:r>
              <w:rPr>
                <w:rFonts w:ascii="Times New Roman" w:eastAsia="Times New Roman" w:hAnsi="Times New Roman" w:cs="Times New Roman"/>
                <w:b/>
                <w:sz w:val="24"/>
              </w:rPr>
              <w:t>Критерии оценивания сочинения-рассуждения на тему, связанную с анализом текста (15.2)</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left="86"/>
              <w:jc w:val="both"/>
            </w:pPr>
            <w:r>
              <w:rPr>
                <w:rFonts w:ascii="Times New Roman" w:eastAsia="Times New Roman" w:hAnsi="Times New Roman" w:cs="Times New Roman"/>
                <w:b/>
                <w:sz w:val="24"/>
              </w:rPr>
              <w:t>Баллы</w:t>
            </w:r>
          </w:p>
        </w:tc>
      </w:tr>
      <w:tr w:rsidR="00EF658C" w:rsidTr="005B6B2F">
        <w:trPr>
          <w:trHeight w:val="406"/>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61"/>
            </w:pPr>
            <w:r>
              <w:rPr>
                <w:rFonts w:ascii="Times New Roman" w:eastAsia="Times New Roman" w:hAnsi="Times New Roman" w:cs="Times New Roman"/>
                <w:b/>
                <w:sz w:val="24"/>
              </w:rPr>
              <w:t>С2К1</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
              <w:jc w:val="center"/>
            </w:pPr>
            <w:r>
              <w:rPr>
                <w:rFonts w:ascii="Times New Roman" w:eastAsia="Times New Roman" w:hAnsi="Times New Roman" w:cs="Times New Roman"/>
                <w:b/>
                <w:sz w:val="24"/>
              </w:rPr>
              <w:t xml:space="preserve">Понимание смысла фрагмента текста </w:t>
            </w:r>
          </w:p>
        </w:tc>
      </w:tr>
      <w:tr w:rsidR="00EF658C" w:rsidTr="005B6B2F">
        <w:trPr>
          <w:trHeight w:val="563"/>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jc w:val="both"/>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дал верное объяснение содержания фрагмента. Ошибок в интерпретации нет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562"/>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right="646"/>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дал в целом верное объяснение содержания фрагмента,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допустил одну ошибку в его интерпретации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1391"/>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left="26" w:right="1668"/>
              <w:jc w:val="both"/>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дал неверное объяснение содержания фрагмента текста, </w:t>
            </w:r>
          </w:p>
          <w:p w:rsidR="00EF658C" w:rsidRDefault="00EF658C" w:rsidP="005B6B2F">
            <w:pPr>
              <w:spacing w:after="1" w:line="276" w:lineRule="auto"/>
              <w:ind w:left="26"/>
              <w:jc w:val="both"/>
            </w:pPr>
            <w:r>
              <w:rPr>
                <w:rFonts w:ascii="Times New Roman" w:eastAsia="Times New Roman" w:hAnsi="Times New Roman" w:cs="Times New Roman"/>
                <w:b/>
                <w:sz w:val="24"/>
              </w:rPr>
              <w:t>или</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допустил две или более ошибки при интерпретации содержания фрагмента текста, </w:t>
            </w:r>
          </w:p>
          <w:p w:rsidR="00EF658C" w:rsidRDefault="00EF658C" w:rsidP="005B6B2F">
            <w:pPr>
              <w:spacing w:line="276" w:lineRule="auto"/>
              <w:ind w:left="26"/>
            </w:pPr>
            <w:r>
              <w:rPr>
                <w:rFonts w:ascii="Times New Roman" w:eastAsia="Times New Roman" w:hAnsi="Times New Roman" w:cs="Times New Roman"/>
                <w:b/>
                <w:sz w:val="24"/>
              </w:rPr>
              <w:t>или</w:t>
            </w:r>
            <w:r>
              <w:rPr>
                <w:rFonts w:ascii="Times New Roman" w:eastAsia="Times New Roman" w:hAnsi="Times New Roman" w:cs="Times New Roman"/>
                <w:sz w:val="24"/>
              </w:rPr>
              <w:t xml:space="preserve"> объяснение содержания </w:t>
            </w:r>
            <w:proofErr w:type="gramStart"/>
            <w:r>
              <w:rPr>
                <w:rFonts w:ascii="Times New Roman" w:eastAsia="Times New Roman" w:hAnsi="Times New Roman" w:cs="Times New Roman"/>
                <w:sz w:val="24"/>
              </w:rPr>
              <w:t>фрагмента</w:t>
            </w:r>
            <w:proofErr w:type="gramEnd"/>
            <w:r>
              <w:rPr>
                <w:rFonts w:ascii="Times New Roman" w:eastAsia="Times New Roman" w:hAnsi="Times New Roman" w:cs="Times New Roman"/>
                <w:sz w:val="24"/>
              </w:rPr>
              <w:t xml:space="preserve"> в работе экзаменуемого отсутствует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06"/>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61"/>
            </w:pPr>
            <w:r>
              <w:rPr>
                <w:rFonts w:ascii="Times New Roman" w:eastAsia="Times New Roman" w:hAnsi="Times New Roman" w:cs="Times New Roman"/>
                <w:b/>
                <w:sz w:val="24"/>
              </w:rPr>
              <w:t>С2К2</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2"/>
              <w:jc w:val="center"/>
            </w:pPr>
            <w:r>
              <w:rPr>
                <w:rFonts w:ascii="Times New Roman" w:eastAsia="Times New Roman" w:hAnsi="Times New Roman" w:cs="Times New Roman"/>
                <w:b/>
                <w:sz w:val="24"/>
              </w:rPr>
              <w:t xml:space="preserve">Наличие примеров-аргументов </w:t>
            </w:r>
          </w:p>
        </w:tc>
      </w:tr>
      <w:tr w:rsidR="00EF658C" w:rsidTr="005B6B2F">
        <w:trPr>
          <w:trHeight w:val="563"/>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jc w:val="both"/>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привёл из текста два примера-аргумента, которые соответствуют объяснению содержания данного фрагмента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3 </w:t>
            </w:r>
          </w:p>
        </w:tc>
      </w:tr>
      <w:tr w:rsidR="00EF658C" w:rsidTr="005B6B2F">
        <w:trPr>
          <w:trHeight w:val="562"/>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 xml:space="preserve">Экзаменуемый привёл из текста один пример-аргумент, который соответствует объяснению содержания данного фрагмента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408"/>
        </w:trPr>
        <w:tc>
          <w:tcPr>
            <w:tcW w:w="908" w:type="dxa"/>
            <w:tcBorders>
              <w:top w:val="single" w:sz="4" w:space="0" w:color="FFFFFF"/>
              <w:left w:val="single" w:sz="4" w:space="0" w:color="000000"/>
              <w:bottom w:val="single" w:sz="4" w:space="0" w:color="FFFFFF"/>
              <w:right w:val="single" w:sz="4" w:space="0" w:color="000000"/>
            </w:tcBorders>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Экзаменуемый привёл приме</w:t>
            </w:r>
            <w:proofErr w:type="gramStart"/>
            <w:r>
              <w:rPr>
                <w:rFonts w:ascii="Times New Roman" w:eastAsia="Times New Roman" w:hAnsi="Times New Roman" w:cs="Times New Roman"/>
                <w:sz w:val="24"/>
              </w:rPr>
              <w:t>р(</w:t>
            </w:r>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ы</w:t>
            </w:r>
            <w:proofErr w:type="spellEnd"/>
            <w:r>
              <w:rPr>
                <w:rFonts w:ascii="Times New Roman" w:eastAsia="Times New Roman" w:hAnsi="Times New Roman" w:cs="Times New Roman"/>
                <w:sz w:val="24"/>
              </w:rPr>
              <w:t>)-аргумент(-</w:t>
            </w:r>
            <w:proofErr w:type="spellStart"/>
            <w:r>
              <w:rPr>
                <w:rFonts w:ascii="Times New Roman" w:eastAsia="Times New Roman" w:hAnsi="Times New Roman" w:cs="Times New Roman"/>
                <w:sz w:val="24"/>
              </w:rPr>
              <w:t>ы</w:t>
            </w:r>
            <w:proofErr w:type="spellEnd"/>
            <w:r>
              <w:rPr>
                <w:rFonts w:ascii="Times New Roman" w:eastAsia="Times New Roman" w:hAnsi="Times New Roman" w:cs="Times New Roman"/>
                <w:sz w:val="24"/>
              </w:rPr>
              <w:t xml:space="preserve">) не из прочитанного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1115"/>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right="874"/>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не привёл ни одного примера-аргумента, объясняющего содержание данного фрагмента, </w:t>
            </w:r>
          </w:p>
          <w:p w:rsidR="00EF658C" w:rsidRDefault="00EF658C" w:rsidP="005B6B2F">
            <w:pPr>
              <w:spacing w:line="276" w:lineRule="auto"/>
              <w:ind w:left="26"/>
              <w:jc w:val="both"/>
            </w:pPr>
            <w:proofErr w:type="spellStart"/>
            <w:r>
              <w:rPr>
                <w:rFonts w:ascii="Times New Roman" w:eastAsia="Times New Roman" w:hAnsi="Times New Roman" w:cs="Times New Roman"/>
                <w:b/>
                <w:sz w:val="24"/>
              </w:rPr>
              <w:t>или</w:t>
            </w:r>
            <w:r>
              <w:rPr>
                <w:rFonts w:ascii="Times New Roman" w:eastAsia="Times New Roman" w:hAnsi="Times New Roman" w:cs="Times New Roman"/>
                <w:sz w:val="24"/>
              </w:rPr>
              <w:t>экзаменуемый</w:t>
            </w:r>
            <w:proofErr w:type="spellEnd"/>
            <w:r>
              <w:rPr>
                <w:rFonts w:ascii="Times New Roman" w:eastAsia="Times New Roman" w:hAnsi="Times New Roman" w:cs="Times New Roman"/>
                <w:sz w:val="24"/>
              </w:rPr>
              <w:t xml:space="preserve"> привёл в качестве примера-аргумента данную в задании цитату или её часть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04"/>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85"/>
            </w:pPr>
            <w:r>
              <w:rPr>
                <w:rFonts w:ascii="Times New Roman" w:eastAsia="Times New Roman" w:hAnsi="Times New Roman" w:cs="Times New Roman"/>
                <w:b/>
              </w:rPr>
              <w:t>С2К3</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
              <w:jc w:val="center"/>
            </w:pPr>
            <w:r>
              <w:rPr>
                <w:rFonts w:ascii="Times New Roman" w:eastAsia="Times New Roman" w:hAnsi="Times New Roman" w:cs="Times New Roman"/>
                <w:b/>
                <w:sz w:val="24"/>
              </w:rPr>
              <w:t xml:space="preserve">Смысловая цельность, речевая связность и последовательность сочинения </w:t>
            </w:r>
          </w:p>
        </w:tc>
      </w:tr>
      <w:tr w:rsidR="00EF658C" w:rsidTr="005B6B2F">
        <w:trPr>
          <w:trHeight w:val="1115"/>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3" w:line="276" w:lineRule="auto"/>
              <w:ind w:left="26"/>
              <w:jc w:val="both"/>
            </w:pPr>
            <w:r>
              <w:rPr>
                <w:rFonts w:ascii="Times New Roman" w:eastAsia="Times New Roman" w:hAnsi="Times New Roman" w:cs="Times New Roman"/>
                <w:sz w:val="24"/>
              </w:rPr>
              <w:t xml:space="preserve">Работа экзаменуемого характеризуется смысловой цельностью, речевой связностью и последовательностью изложения: </w:t>
            </w:r>
          </w:p>
          <w:p w:rsidR="00EF658C" w:rsidRDefault="00EF658C" w:rsidP="00EF658C">
            <w:pPr>
              <w:numPr>
                <w:ilvl w:val="0"/>
                <w:numId w:val="4"/>
              </w:numPr>
              <w:spacing w:after="22" w:line="276" w:lineRule="auto"/>
              <w:ind w:left="225" w:hanging="199"/>
            </w:pPr>
            <w:r>
              <w:rPr>
                <w:rFonts w:ascii="Times New Roman" w:eastAsia="Times New Roman" w:hAnsi="Times New Roman" w:cs="Times New Roman"/>
                <w:sz w:val="24"/>
              </w:rPr>
              <w:t xml:space="preserve">логические ошибки отсутствуют, последовательность изложения не нарушена; </w:t>
            </w:r>
          </w:p>
          <w:p w:rsidR="00EF658C" w:rsidRDefault="00EF658C" w:rsidP="00EF658C">
            <w:pPr>
              <w:numPr>
                <w:ilvl w:val="0"/>
                <w:numId w:val="4"/>
              </w:numPr>
              <w:spacing w:line="276" w:lineRule="auto"/>
              <w:ind w:left="225" w:hanging="199"/>
            </w:pPr>
            <w:r>
              <w:rPr>
                <w:rFonts w:ascii="Times New Roman" w:eastAsia="Times New Roman" w:hAnsi="Times New Roman" w:cs="Times New Roman"/>
                <w:sz w:val="24"/>
              </w:rPr>
              <w:t xml:space="preserve">в работе нет нарушений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1116"/>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left="26" w:right="47"/>
              <w:jc w:val="both"/>
            </w:pPr>
            <w:r>
              <w:rPr>
                <w:rFonts w:ascii="Times New Roman" w:eastAsia="Times New Roman" w:hAnsi="Times New Roman" w:cs="Times New Roman"/>
                <w:sz w:val="24"/>
              </w:rPr>
              <w:t xml:space="preserve">Работа экзаменуемого характеризуется смысловой цельностью, связностью и последовательностью изложения,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допущена одна логическая ошибка, </w:t>
            </w:r>
          </w:p>
          <w:p w:rsidR="00EF658C" w:rsidRDefault="00EF658C" w:rsidP="005B6B2F">
            <w:pPr>
              <w:spacing w:line="276" w:lineRule="auto"/>
              <w:ind w:left="26"/>
            </w:pPr>
            <w:r>
              <w:rPr>
                <w:rFonts w:ascii="Times New Roman" w:eastAsia="Times New Roman" w:hAnsi="Times New Roman" w:cs="Times New Roman"/>
                <w:b/>
                <w:sz w:val="24"/>
              </w:rPr>
              <w:t>и/или</w:t>
            </w:r>
            <w:r>
              <w:rPr>
                <w:rFonts w:ascii="Times New Roman" w:eastAsia="Times New Roman" w:hAnsi="Times New Roman" w:cs="Times New Roman"/>
                <w:sz w:val="24"/>
              </w:rPr>
              <w:t xml:space="preserve"> в работе имеется одно нарушение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17" w:line="276" w:lineRule="auto"/>
              <w:ind w:left="-29"/>
            </w:pPr>
          </w:p>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1115"/>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left="26" w:right="1032"/>
            </w:pPr>
            <w:r>
              <w:rPr>
                <w:rFonts w:ascii="Times New Roman" w:eastAsia="Times New Roman" w:hAnsi="Times New Roman" w:cs="Times New Roman"/>
                <w:sz w:val="24"/>
              </w:rPr>
              <w:t xml:space="preserve">В работе </w:t>
            </w:r>
            <w:proofErr w:type="gramStart"/>
            <w:r>
              <w:rPr>
                <w:rFonts w:ascii="Times New Roman" w:eastAsia="Times New Roman" w:hAnsi="Times New Roman" w:cs="Times New Roman"/>
                <w:sz w:val="24"/>
              </w:rPr>
              <w:t>экзаменуемого</w:t>
            </w:r>
            <w:proofErr w:type="gramEnd"/>
            <w:r>
              <w:rPr>
                <w:rFonts w:ascii="Times New Roman" w:eastAsia="Times New Roman" w:hAnsi="Times New Roman" w:cs="Times New Roman"/>
                <w:sz w:val="24"/>
              </w:rPr>
              <w:t xml:space="preserve"> просматривается коммуникативный замысел, </w:t>
            </w:r>
          </w:p>
          <w:p w:rsidR="00EF658C" w:rsidRDefault="00EF658C" w:rsidP="005B6B2F">
            <w:pPr>
              <w:spacing w:after="23" w:line="276" w:lineRule="auto"/>
              <w:ind w:left="26"/>
            </w:pP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допущено более одной логической ошибки, </w:t>
            </w:r>
          </w:p>
          <w:p w:rsidR="00EF658C" w:rsidRDefault="00EF658C" w:rsidP="005B6B2F">
            <w:pPr>
              <w:spacing w:line="276" w:lineRule="auto"/>
              <w:ind w:left="26"/>
            </w:pPr>
            <w:r>
              <w:rPr>
                <w:rFonts w:ascii="Times New Roman" w:eastAsia="Times New Roman" w:hAnsi="Times New Roman" w:cs="Times New Roman"/>
                <w:b/>
                <w:sz w:val="24"/>
              </w:rPr>
              <w:t>и/или</w:t>
            </w:r>
            <w:r>
              <w:rPr>
                <w:rFonts w:ascii="Times New Roman" w:eastAsia="Times New Roman" w:hAnsi="Times New Roman" w:cs="Times New Roman"/>
                <w:sz w:val="24"/>
              </w:rPr>
              <w:t xml:space="preserve"> имеется два случая нарушения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04"/>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61"/>
            </w:pPr>
            <w:r>
              <w:rPr>
                <w:rFonts w:ascii="Times New Roman" w:eastAsia="Times New Roman" w:hAnsi="Times New Roman" w:cs="Times New Roman"/>
                <w:b/>
                <w:sz w:val="24"/>
              </w:rPr>
              <w:t>С2К4</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
              <w:jc w:val="center"/>
            </w:pPr>
            <w:r>
              <w:rPr>
                <w:rFonts w:ascii="Times New Roman" w:eastAsia="Times New Roman" w:hAnsi="Times New Roman" w:cs="Times New Roman"/>
                <w:b/>
                <w:sz w:val="24"/>
              </w:rPr>
              <w:t xml:space="preserve">Композиционная стройность </w:t>
            </w:r>
          </w:p>
        </w:tc>
      </w:tr>
      <w:tr w:rsidR="00EF658C" w:rsidTr="005B6B2F">
        <w:trPr>
          <w:trHeight w:val="563"/>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jc w:val="both"/>
            </w:pPr>
            <w:r>
              <w:rPr>
                <w:rFonts w:ascii="Times New Roman" w:eastAsia="Times New Roman" w:hAnsi="Times New Roman" w:cs="Times New Roman"/>
                <w:sz w:val="24"/>
              </w:rPr>
              <w:t xml:space="preserve">Работа характеризуется композиционной стройностью и завершённостью, ошибок в построении текста нет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840"/>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left="26" w:right="601"/>
            </w:pPr>
            <w:r>
              <w:rPr>
                <w:rFonts w:ascii="Times New Roman" w:eastAsia="Times New Roman" w:hAnsi="Times New Roman" w:cs="Times New Roman"/>
                <w:sz w:val="24"/>
              </w:rPr>
              <w:t xml:space="preserve">Работа характеризуется композиционной стройностью и завершённостью, </w:t>
            </w:r>
          </w:p>
          <w:p w:rsidR="00EF658C" w:rsidRDefault="00EF658C" w:rsidP="005B6B2F">
            <w:pPr>
              <w:spacing w:line="276" w:lineRule="auto"/>
              <w:ind w:left="26"/>
            </w:pP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допущена одна ошибка в построении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406"/>
        </w:trPr>
        <w:tc>
          <w:tcPr>
            <w:tcW w:w="908" w:type="dxa"/>
            <w:tcBorders>
              <w:top w:val="single" w:sz="4" w:space="0" w:color="FFFFFF"/>
              <w:left w:val="single" w:sz="4" w:space="0" w:color="000000"/>
              <w:bottom w:val="single" w:sz="4" w:space="0" w:color="000000"/>
              <w:right w:val="single" w:sz="4" w:space="0" w:color="000000"/>
            </w:tcBorders>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 xml:space="preserve">В работе допущено две и более ошибки в построении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08"/>
        </w:trPr>
        <w:tc>
          <w:tcPr>
            <w:tcW w:w="8936" w:type="dxa"/>
            <w:gridSpan w:val="2"/>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center"/>
            </w:pPr>
            <w:r>
              <w:rPr>
                <w:rFonts w:ascii="Times New Roman" w:eastAsia="Times New Roman" w:hAnsi="Times New Roman" w:cs="Times New Roman"/>
                <w:b/>
                <w:sz w:val="24"/>
              </w:rPr>
              <w:t>Максимальное количество баллов за сочинение по критериямС2К1-С2К4</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9</w:t>
            </w:r>
          </w:p>
        </w:tc>
      </w:tr>
    </w:tbl>
    <w:p w:rsidR="00EF658C" w:rsidRDefault="00EF658C" w:rsidP="00EF658C">
      <w:pPr>
        <w:spacing w:after="0"/>
      </w:pPr>
      <w:r>
        <w:rPr>
          <w:sz w:val="28"/>
        </w:rPr>
        <w:tab/>
      </w:r>
    </w:p>
    <w:p w:rsidR="00EF658C" w:rsidRDefault="00EF658C" w:rsidP="00EF658C">
      <w:pPr>
        <w:pStyle w:val="1"/>
        <w:spacing w:line="276" w:lineRule="auto"/>
      </w:pPr>
      <w:r>
        <w:t xml:space="preserve">Критерии оценивания задания 15.3 </w:t>
      </w:r>
    </w:p>
    <w:p w:rsidR="00EF658C" w:rsidRDefault="00EF658C" w:rsidP="00EF658C">
      <w:pPr>
        <w:spacing w:after="82"/>
        <w:ind w:left="47"/>
        <w:jc w:val="center"/>
      </w:pPr>
    </w:p>
    <w:p w:rsidR="00EF658C" w:rsidRDefault="00EF658C" w:rsidP="00EF658C">
      <w:pPr>
        <w:spacing w:after="0"/>
        <w:ind w:left="120" w:hanging="10"/>
      </w:pPr>
      <w:r>
        <w:rPr>
          <w:rFonts w:ascii="Times New Roman" w:eastAsia="Times New Roman" w:hAnsi="Times New Roman" w:cs="Times New Roman"/>
          <w:sz w:val="26"/>
        </w:rPr>
        <w:t xml:space="preserve">Ответ на задание 15.2 (сочинение-рассуждение) оценивается по следующим критериям. </w:t>
      </w:r>
    </w:p>
    <w:p w:rsidR="00EF658C" w:rsidRDefault="00EF658C" w:rsidP="00EF658C">
      <w:pPr>
        <w:spacing w:after="0"/>
        <w:ind w:left="47"/>
        <w:jc w:val="center"/>
      </w:pPr>
    </w:p>
    <w:tbl>
      <w:tblPr>
        <w:tblStyle w:val="TableGrid"/>
        <w:tblW w:w="9786" w:type="dxa"/>
        <w:tblInd w:w="0" w:type="dxa"/>
        <w:tblLayout w:type="fixed"/>
        <w:tblCellMar>
          <w:top w:w="9" w:type="dxa"/>
        </w:tblCellMar>
        <w:tblLook w:val="04A0"/>
      </w:tblPr>
      <w:tblGrid>
        <w:gridCol w:w="908"/>
        <w:gridCol w:w="8028"/>
        <w:gridCol w:w="850"/>
      </w:tblGrid>
      <w:tr w:rsidR="00EF658C" w:rsidTr="005B6B2F">
        <w:trPr>
          <w:trHeight w:val="563"/>
        </w:trPr>
        <w:tc>
          <w:tcPr>
            <w:tcW w:w="908"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6"/>
              <w:jc w:val="center"/>
            </w:pPr>
            <w:r>
              <w:rPr>
                <w:rFonts w:ascii="Times New Roman" w:eastAsia="Times New Roman" w:hAnsi="Times New Roman" w:cs="Times New Roman"/>
                <w:sz w:val="24"/>
              </w:rPr>
              <w:t xml:space="preserve">№ </w:t>
            </w: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center"/>
            </w:pPr>
            <w:r>
              <w:rPr>
                <w:rFonts w:ascii="Times New Roman" w:eastAsia="Times New Roman" w:hAnsi="Times New Roman" w:cs="Times New Roman"/>
                <w:b/>
                <w:sz w:val="24"/>
              </w:rPr>
              <w:t>Критерии оценивания сочинения-рассуждения на тему, связанную с анализом текста (15.3)</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left="86"/>
              <w:jc w:val="both"/>
            </w:pPr>
            <w:r>
              <w:rPr>
                <w:rFonts w:ascii="Times New Roman" w:eastAsia="Times New Roman" w:hAnsi="Times New Roman" w:cs="Times New Roman"/>
                <w:b/>
                <w:sz w:val="24"/>
              </w:rPr>
              <w:t>Баллы</w:t>
            </w:r>
          </w:p>
        </w:tc>
      </w:tr>
      <w:tr w:rsidR="00EF658C" w:rsidTr="005B6B2F">
        <w:trPr>
          <w:trHeight w:val="432"/>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61"/>
            </w:pPr>
            <w:r>
              <w:rPr>
                <w:rFonts w:ascii="Times New Roman" w:eastAsia="Times New Roman" w:hAnsi="Times New Roman" w:cs="Times New Roman"/>
                <w:b/>
                <w:sz w:val="24"/>
              </w:rPr>
              <w:t>С3К1</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
              <w:jc w:val="center"/>
            </w:pPr>
            <w:r>
              <w:rPr>
                <w:rFonts w:ascii="Times New Roman" w:eastAsia="Times New Roman" w:hAnsi="Times New Roman" w:cs="Times New Roman"/>
                <w:b/>
                <w:sz w:val="24"/>
              </w:rPr>
              <w:t xml:space="preserve">Толкование значения слова </w:t>
            </w:r>
          </w:p>
        </w:tc>
      </w:tr>
      <w:tr w:rsidR="00EF658C" w:rsidTr="005B6B2F">
        <w:trPr>
          <w:trHeight w:val="565"/>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jc w:val="both"/>
            </w:pPr>
            <w:r>
              <w:rPr>
                <w:rFonts w:ascii="Times New Roman" w:eastAsia="Times New Roman" w:hAnsi="Times New Roman" w:cs="Times New Roman"/>
                <w:sz w:val="24"/>
              </w:rPr>
              <w:t xml:space="preserve">Экзаменуемый (в той или иной форме в любой из частей сочинения) дал определение и прокомментировал его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838"/>
        </w:trPr>
        <w:tc>
          <w:tcPr>
            <w:tcW w:w="908" w:type="dxa"/>
            <w:tcBorders>
              <w:top w:val="single" w:sz="4" w:space="0" w:color="FFFFFF"/>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 xml:space="preserve">Экзаменуемый (в той или иной форме в любой из частей сочинения) дал определение, </w:t>
            </w:r>
          </w:p>
          <w:p w:rsidR="00EF658C" w:rsidRDefault="00EF658C" w:rsidP="005B6B2F">
            <w:pPr>
              <w:spacing w:line="276" w:lineRule="auto"/>
              <w:ind w:left="26"/>
            </w:pPr>
            <w:r>
              <w:rPr>
                <w:rFonts w:ascii="Times New Roman" w:eastAsia="Times New Roman" w:hAnsi="Times New Roman" w:cs="Times New Roman"/>
                <w:b/>
                <w:sz w:val="24"/>
              </w:rPr>
              <w:lastRenderedPageBreak/>
              <w:t>но</w:t>
            </w:r>
            <w:r>
              <w:rPr>
                <w:rFonts w:ascii="Times New Roman" w:eastAsia="Times New Roman" w:hAnsi="Times New Roman" w:cs="Times New Roman"/>
                <w:sz w:val="24"/>
              </w:rPr>
              <w:t xml:space="preserve"> не прокомментировал его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lastRenderedPageBreak/>
              <w:t xml:space="preserve">1 </w:t>
            </w:r>
          </w:p>
        </w:tc>
      </w:tr>
      <w:tr w:rsidR="00EF658C" w:rsidTr="005B6B2F">
        <w:trPr>
          <w:trHeight w:val="563"/>
        </w:trPr>
        <w:tc>
          <w:tcPr>
            <w:tcW w:w="908" w:type="dxa"/>
            <w:tcBorders>
              <w:top w:val="single" w:sz="4" w:space="0" w:color="FFFFFF"/>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22" w:line="276" w:lineRule="auto"/>
              <w:ind w:left="26"/>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дал неверное определение, </w:t>
            </w:r>
          </w:p>
          <w:p w:rsidR="00EF658C" w:rsidRDefault="00EF658C" w:rsidP="005B6B2F">
            <w:pPr>
              <w:spacing w:line="276" w:lineRule="auto"/>
              <w:ind w:left="26"/>
            </w:pPr>
            <w:r>
              <w:rPr>
                <w:rFonts w:ascii="Times New Roman" w:eastAsia="Times New Roman" w:hAnsi="Times New Roman" w:cs="Times New Roman"/>
                <w:b/>
                <w:sz w:val="24"/>
              </w:rPr>
              <w:t>или</w:t>
            </w:r>
            <w:r>
              <w:rPr>
                <w:rFonts w:ascii="Times New Roman" w:eastAsia="Times New Roman" w:hAnsi="Times New Roman" w:cs="Times New Roman"/>
                <w:sz w:val="24"/>
              </w:rPr>
              <w:t xml:space="preserve"> толкование слова в работе экзаменуемого отсутствует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33"/>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61"/>
            </w:pPr>
            <w:r>
              <w:rPr>
                <w:rFonts w:ascii="Times New Roman" w:eastAsia="Times New Roman" w:hAnsi="Times New Roman" w:cs="Times New Roman"/>
                <w:b/>
                <w:sz w:val="24"/>
              </w:rPr>
              <w:t>С3К2</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2"/>
              <w:jc w:val="center"/>
            </w:pPr>
            <w:r>
              <w:rPr>
                <w:rFonts w:ascii="Times New Roman" w:eastAsia="Times New Roman" w:hAnsi="Times New Roman" w:cs="Times New Roman"/>
                <w:b/>
                <w:sz w:val="24"/>
              </w:rPr>
              <w:t xml:space="preserve">Наличие примеров-аргументов </w:t>
            </w:r>
          </w:p>
        </w:tc>
      </w:tr>
      <w:tr w:rsidR="00EF658C" w:rsidTr="005B6B2F">
        <w:trPr>
          <w:trHeight w:val="839"/>
        </w:trPr>
        <w:tc>
          <w:tcPr>
            <w:tcW w:w="908" w:type="dxa"/>
            <w:tcBorders>
              <w:top w:val="single" w:sz="4" w:space="0" w:color="000000"/>
              <w:left w:val="single" w:sz="4" w:space="0" w:color="000000"/>
              <w:bottom w:val="single" w:sz="4" w:space="0" w:color="FFFFFF"/>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tabs>
                <w:tab w:val="center" w:pos="2203"/>
                <w:tab w:val="center" w:pos="3003"/>
                <w:tab w:val="center" w:pos="4485"/>
                <w:tab w:val="center" w:pos="6046"/>
                <w:tab w:val="right" w:pos="8392"/>
              </w:tabs>
              <w:spacing w:after="28" w:line="276" w:lineRule="auto"/>
            </w:pPr>
            <w:r>
              <w:rPr>
                <w:rFonts w:ascii="Times New Roman" w:eastAsia="Times New Roman" w:hAnsi="Times New Roman" w:cs="Times New Roman"/>
                <w:sz w:val="24"/>
              </w:rPr>
              <w:t xml:space="preserve">Экзаменуемый </w:t>
            </w:r>
            <w:r>
              <w:rPr>
                <w:rFonts w:ascii="Times New Roman" w:eastAsia="Times New Roman" w:hAnsi="Times New Roman" w:cs="Times New Roman"/>
                <w:sz w:val="24"/>
              </w:rPr>
              <w:tab/>
              <w:t xml:space="preserve">привёл </w:t>
            </w:r>
            <w:r>
              <w:rPr>
                <w:rFonts w:ascii="Times New Roman" w:eastAsia="Times New Roman" w:hAnsi="Times New Roman" w:cs="Times New Roman"/>
                <w:sz w:val="24"/>
              </w:rPr>
              <w:tab/>
              <w:t xml:space="preserve">два </w:t>
            </w:r>
            <w:r>
              <w:rPr>
                <w:rFonts w:ascii="Times New Roman" w:eastAsia="Times New Roman" w:hAnsi="Times New Roman" w:cs="Times New Roman"/>
                <w:sz w:val="24"/>
              </w:rPr>
              <w:tab/>
              <w:t xml:space="preserve">примера-аргумента: </w:t>
            </w:r>
            <w:r>
              <w:rPr>
                <w:rFonts w:ascii="Times New Roman" w:eastAsia="Times New Roman" w:hAnsi="Times New Roman" w:cs="Times New Roman"/>
                <w:sz w:val="24"/>
              </w:rPr>
              <w:tab/>
              <w:t xml:space="preserve">один </w:t>
            </w:r>
            <w:r>
              <w:rPr>
                <w:rFonts w:ascii="Times New Roman" w:eastAsia="Times New Roman" w:hAnsi="Times New Roman" w:cs="Times New Roman"/>
                <w:sz w:val="24"/>
              </w:rPr>
              <w:tab/>
              <w:t xml:space="preserve">пример-аргумент </w:t>
            </w:r>
          </w:p>
          <w:p w:rsidR="00EF658C" w:rsidRDefault="00EF658C" w:rsidP="005B6B2F">
            <w:pPr>
              <w:spacing w:line="276" w:lineRule="auto"/>
              <w:ind w:left="26" w:right="616"/>
            </w:pPr>
            <w:r>
              <w:rPr>
                <w:rFonts w:ascii="Times New Roman" w:eastAsia="Times New Roman" w:hAnsi="Times New Roman" w:cs="Times New Roman"/>
                <w:sz w:val="24"/>
              </w:rPr>
              <w:t xml:space="preserve">приведён из прочитанного текста, а второй - из жизненного опыта, </w:t>
            </w:r>
            <w:proofErr w:type="spellStart"/>
            <w:r>
              <w:rPr>
                <w:rFonts w:ascii="Times New Roman" w:eastAsia="Times New Roman" w:hAnsi="Times New Roman" w:cs="Times New Roman"/>
                <w:b/>
                <w:sz w:val="24"/>
              </w:rPr>
              <w:t>или</w:t>
            </w:r>
            <w:r>
              <w:rPr>
                <w:rFonts w:ascii="Times New Roman" w:eastAsia="Times New Roman" w:hAnsi="Times New Roman" w:cs="Times New Roman"/>
                <w:sz w:val="24"/>
              </w:rPr>
              <w:t>экзаменуемый</w:t>
            </w:r>
            <w:proofErr w:type="spellEnd"/>
            <w:r>
              <w:rPr>
                <w:rFonts w:ascii="Times New Roman" w:eastAsia="Times New Roman" w:hAnsi="Times New Roman" w:cs="Times New Roman"/>
                <w:sz w:val="24"/>
              </w:rPr>
              <w:t xml:space="preserve"> привёл два примера-аргумента из прочитанного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3 </w:t>
            </w:r>
          </w:p>
        </w:tc>
      </w:tr>
      <w:tr w:rsidR="00EF658C" w:rsidTr="005B6B2F">
        <w:trPr>
          <w:trHeight w:val="437"/>
        </w:trPr>
        <w:tc>
          <w:tcPr>
            <w:tcW w:w="908" w:type="dxa"/>
            <w:tcBorders>
              <w:top w:val="single" w:sz="4" w:space="0" w:color="FFFFFF"/>
              <w:left w:val="single" w:sz="4" w:space="0" w:color="000000"/>
              <w:bottom w:val="single" w:sz="4" w:space="0" w:color="FFFFFF"/>
              <w:right w:val="single" w:sz="4" w:space="0" w:color="000000"/>
            </w:tcBorders>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 xml:space="preserve">Экзаменуемый привёл один пример-аргумент из прочитанного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434"/>
        </w:trPr>
        <w:tc>
          <w:tcPr>
            <w:tcW w:w="908" w:type="dxa"/>
            <w:tcBorders>
              <w:top w:val="single" w:sz="4" w:space="0" w:color="FFFFFF"/>
              <w:left w:val="single" w:sz="4" w:space="0" w:color="000000"/>
              <w:bottom w:val="single" w:sz="4" w:space="0" w:color="FFFFFF"/>
              <w:right w:val="single" w:sz="4" w:space="0" w:color="000000"/>
            </w:tcBorders>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Экзаменуемый привёл приме</w:t>
            </w:r>
            <w:proofErr w:type="gramStart"/>
            <w:r>
              <w:rPr>
                <w:rFonts w:ascii="Times New Roman" w:eastAsia="Times New Roman" w:hAnsi="Times New Roman" w:cs="Times New Roman"/>
                <w:sz w:val="24"/>
              </w:rPr>
              <w:t>р(</w:t>
            </w:r>
            <w:proofErr w:type="gramEnd"/>
            <w:r>
              <w:rPr>
                <w:rFonts w:ascii="Times New Roman" w:eastAsia="Times New Roman" w:hAnsi="Times New Roman" w:cs="Times New Roman"/>
                <w:sz w:val="24"/>
              </w:rPr>
              <w:t>-</w:t>
            </w:r>
            <w:proofErr w:type="spellStart"/>
            <w:r>
              <w:rPr>
                <w:rFonts w:ascii="Times New Roman" w:eastAsia="Times New Roman" w:hAnsi="Times New Roman" w:cs="Times New Roman"/>
                <w:sz w:val="24"/>
              </w:rPr>
              <w:t>ы</w:t>
            </w:r>
            <w:proofErr w:type="spellEnd"/>
            <w:r>
              <w:rPr>
                <w:rFonts w:ascii="Times New Roman" w:eastAsia="Times New Roman" w:hAnsi="Times New Roman" w:cs="Times New Roman"/>
                <w:sz w:val="24"/>
              </w:rPr>
              <w:t>)-аргумент(-</w:t>
            </w:r>
            <w:proofErr w:type="spellStart"/>
            <w:r>
              <w:rPr>
                <w:rFonts w:ascii="Times New Roman" w:eastAsia="Times New Roman" w:hAnsi="Times New Roman" w:cs="Times New Roman"/>
                <w:sz w:val="24"/>
              </w:rPr>
              <w:t>ы</w:t>
            </w:r>
            <w:proofErr w:type="spellEnd"/>
            <w:r>
              <w:rPr>
                <w:rFonts w:ascii="Times New Roman" w:eastAsia="Times New Roman" w:hAnsi="Times New Roman" w:cs="Times New Roman"/>
                <w:sz w:val="24"/>
              </w:rPr>
              <w:t xml:space="preserve">) из жизненного опыта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436"/>
        </w:trPr>
        <w:tc>
          <w:tcPr>
            <w:tcW w:w="908" w:type="dxa"/>
            <w:tcBorders>
              <w:top w:val="single" w:sz="4" w:space="0" w:color="FFFFFF"/>
              <w:left w:val="single" w:sz="4" w:space="0" w:color="000000"/>
              <w:bottom w:val="single" w:sz="4" w:space="0" w:color="000000"/>
              <w:right w:val="single" w:sz="4" w:space="0" w:color="000000"/>
            </w:tcBorders>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proofErr w:type="gramStart"/>
            <w:r>
              <w:rPr>
                <w:rFonts w:ascii="Times New Roman" w:eastAsia="Times New Roman" w:hAnsi="Times New Roman" w:cs="Times New Roman"/>
                <w:sz w:val="24"/>
              </w:rPr>
              <w:t>Экзаменуемый</w:t>
            </w:r>
            <w:proofErr w:type="gramEnd"/>
            <w:r>
              <w:rPr>
                <w:rFonts w:ascii="Times New Roman" w:eastAsia="Times New Roman" w:hAnsi="Times New Roman" w:cs="Times New Roman"/>
                <w:sz w:val="24"/>
              </w:rPr>
              <w:t xml:space="preserve"> не привёл ни одного примера-аргумента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32"/>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56"/>
            </w:pPr>
            <w:r>
              <w:rPr>
                <w:rFonts w:ascii="Times New Roman" w:eastAsia="Times New Roman" w:hAnsi="Times New Roman" w:cs="Times New Roman"/>
                <w:b/>
                <w:sz w:val="24"/>
              </w:rPr>
              <w:t>С3КЗ</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
              <w:jc w:val="center"/>
            </w:pPr>
            <w:r>
              <w:rPr>
                <w:rFonts w:ascii="Times New Roman" w:eastAsia="Times New Roman" w:hAnsi="Times New Roman" w:cs="Times New Roman"/>
                <w:b/>
                <w:sz w:val="24"/>
              </w:rPr>
              <w:t xml:space="preserve">Смысловая цельность, речевая связность и последовательность сочинения </w:t>
            </w:r>
          </w:p>
        </w:tc>
      </w:tr>
      <w:tr w:rsidR="00EF658C" w:rsidTr="005B6B2F">
        <w:trPr>
          <w:trHeight w:val="1391"/>
        </w:trPr>
        <w:tc>
          <w:tcPr>
            <w:tcW w:w="908"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3" w:line="276" w:lineRule="auto"/>
              <w:ind w:left="26"/>
            </w:pPr>
            <w:r>
              <w:rPr>
                <w:rFonts w:ascii="Times New Roman" w:eastAsia="Times New Roman" w:hAnsi="Times New Roman" w:cs="Times New Roman"/>
                <w:sz w:val="24"/>
              </w:rPr>
              <w:t xml:space="preserve">Работа экзаменуемого характеризуется смысловой цельностью, речевой связностью и последовательностью изложения: </w:t>
            </w:r>
          </w:p>
          <w:p w:rsidR="00EF658C" w:rsidRDefault="00EF658C" w:rsidP="00EF658C">
            <w:pPr>
              <w:numPr>
                <w:ilvl w:val="0"/>
                <w:numId w:val="5"/>
              </w:numPr>
              <w:spacing w:line="276" w:lineRule="auto"/>
            </w:pPr>
            <w:r>
              <w:rPr>
                <w:rFonts w:ascii="Times New Roman" w:eastAsia="Times New Roman" w:hAnsi="Times New Roman" w:cs="Times New Roman"/>
                <w:sz w:val="24"/>
              </w:rPr>
              <w:t xml:space="preserve">логические </w:t>
            </w:r>
            <w:r>
              <w:rPr>
                <w:rFonts w:ascii="Times New Roman" w:eastAsia="Times New Roman" w:hAnsi="Times New Roman" w:cs="Times New Roman"/>
                <w:sz w:val="24"/>
              </w:rPr>
              <w:tab/>
              <w:t xml:space="preserve">ошибки </w:t>
            </w:r>
            <w:r>
              <w:rPr>
                <w:rFonts w:ascii="Times New Roman" w:eastAsia="Times New Roman" w:hAnsi="Times New Roman" w:cs="Times New Roman"/>
                <w:sz w:val="24"/>
              </w:rPr>
              <w:tab/>
              <w:t xml:space="preserve">отсутствуют, </w:t>
            </w:r>
            <w:r>
              <w:rPr>
                <w:rFonts w:ascii="Times New Roman" w:eastAsia="Times New Roman" w:hAnsi="Times New Roman" w:cs="Times New Roman"/>
                <w:sz w:val="24"/>
              </w:rPr>
              <w:tab/>
              <w:t xml:space="preserve">последовательность </w:t>
            </w:r>
            <w:r>
              <w:rPr>
                <w:rFonts w:ascii="Times New Roman" w:eastAsia="Times New Roman" w:hAnsi="Times New Roman" w:cs="Times New Roman"/>
                <w:sz w:val="24"/>
              </w:rPr>
              <w:tab/>
              <w:t xml:space="preserve">изложения </w:t>
            </w:r>
            <w:r>
              <w:rPr>
                <w:rFonts w:ascii="Times New Roman" w:eastAsia="Times New Roman" w:hAnsi="Times New Roman" w:cs="Times New Roman"/>
                <w:sz w:val="24"/>
              </w:rPr>
              <w:tab/>
              <w:t xml:space="preserve">не нарушена; </w:t>
            </w:r>
          </w:p>
          <w:p w:rsidR="00EF658C" w:rsidRDefault="00EF658C" w:rsidP="00EF658C">
            <w:pPr>
              <w:numPr>
                <w:ilvl w:val="0"/>
                <w:numId w:val="5"/>
              </w:numPr>
              <w:spacing w:line="276" w:lineRule="auto"/>
            </w:pPr>
            <w:r>
              <w:rPr>
                <w:rFonts w:ascii="Times New Roman" w:eastAsia="Times New Roman" w:hAnsi="Times New Roman" w:cs="Times New Roman"/>
                <w:sz w:val="24"/>
              </w:rPr>
              <w:t xml:space="preserve">в работе нет нарушений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1116"/>
        </w:trPr>
        <w:tc>
          <w:tcPr>
            <w:tcW w:w="908" w:type="dxa"/>
            <w:vMerge w:val="restart"/>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left="26" w:right="47"/>
              <w:jc w:val="both"/>
            </w:pPr>
            <w:r>
              <w:rPr>
                <w:rFonts w:ascii="Times New Roman" w:eastAsia="Times New Roman" w:hAnsi="Times New Roman" w:cs="Times New Roman"/>
                <w:sz w:val="24"/>
              </w:rPr>
              <w:t xml:space="preserve">Работа экзаменуемого характеризуется смысловой цельностью, связностью и последовательностью изложения,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допущена одна логическая ошибка, </w:t>
            </w:r>
          </w:p>
          <w:p w:rsidR="00EF658C" w:rsidRDefault="00EF658C" w:rsidP="005B6B2F">
            <w:pPr>
              <w:spacing w:line="276" w:lineRule="auto"/>
              <w:ind w:left="26"/>
            </w:pPr>
            <w:r>
              <w:rPr>
                <w:rFonts w:ascii="Times New Roman" w:eastAsia="Times New Roman" w:hAnsi="Times New Roman" w:cs="Times New Roman"/>
                <w:b/>
                <w:sz w:val="24"/>
              </w:rPr>
              <w:t>и/или</w:t>
            </w:r>
            <w:r>
              <w:rPr>
                <w:rFonts w:ascii="Times New Roman" w:eastAsia="Times New Roman" w:hAnsi="Times New Roman" w:cs="Times New Roman"/>
                <w:sz w:val="24"/>
              </w:rPr>
              <w:t xml:space="preserve"> в работе имеется одно нарушение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17" w:line="276" w:lineRule="auto"/>
              <w:ind w:left="-29"/>
            </w:pPr>
          </w:p>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839"/>
        </w:trPr>
        <w:tc>
          <w:tcPr>
            <w:tcW w:w="908" w:type="dxa"/>
            <w:vMerge/>
            <w:tcBorders>
              <w:top w:val="nil"/>
              <w:left w:val="single" w:sz="4" w:space="0" w:color="000000"/>
              <w:bottom w:val="single" w:sz="4" w:space="0" w:color="000000"/>
              <w:right w:val="single" w:sz="4" w:space="0" w:color="000000"/>
            </w:tcBorders>
          </w:tcPr>
          <w:p w:rsidR="00EF658C" w:rsidRDefault="00EF658C" w:rsidP="005B6B2F">
            <w:pPr>
              <w:spacing w:line="276" w:lineRule="auto"/>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after="1" w:line="276" w:lineRule="auto"/>
              <w:ind w:left="26" w:right="706"/>
              <w:jc w:val="both"/>
            </w:pPr>
            <w:r>
              <w:rPr>
                <w:rFonts w:ascii="Times New Roman" w:eastAsia="Times New Roman" w:hAnsi="Times New Roman" w:cs="Times New Roman"/>
                <w:sz w:val="24"/>
              </w:rPr>
              <w:t xml:space="preserve">В работе </w:t>
            </w:r>
            <w:proofErr w:type="gramStart"/>
            <w:r>
              <w:rPr>
                <w:rFonts w:ascii="Times New Roman" w:eastAsia="Times New Roman" w:hAnsi="Times New Roman" w:cs="Times New Roman"/>
                <w:sz w:val="24"/>
              </w:rPr>
              <w:t>экзаменуемого</w:t>
            </w:r>
            <w:proofErr w:type="gramEnd"/>
            <w:r>
              <w:rPr>
                <w:rFonts w:ascii="Times New Roman" w:eastAsia="Times New Roman" w:hAnsi="Times New Roman" w:cs="Times New Roman"/>
                <w:sz w:val="24"/>
              </w:rPr>
              <w:t xml:space="preserve"> просматривается коммуникативный замысел,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допущено более одной логической ошибки, </w:t>
            </w:r>
          </w:p>
          <w:p w:rsidR="00EF658C" w:rsidRDefault="00EF658C" w:rsidP="005B6B2F">
            <w:pPr>
              <w:spacing w:line="276" w:lineRule="auto"/>
              <w:ind w:left="26"/>
            </w:pPr>
            <w:r>
              <w:rPr>
                <w:rFonts w:ascii="Times New Roman" w:eastAsia="Times New Roman" w:hAnsi="Times New Roman" w:cs="Times New Roman"/>
                <w:b/>
                <w:sz w:val="24"/>
              </w:rPr>
              <w:t>и/или</w:t>
            </w:r>
            <w:r>
              <w:rPr>
                <w:rFonts w:ascii="Times New Roman" w:eastAsia="Times New Roman" w:hAnsi="Times New Roman" w:cs="Times New Roman"/>
                <w:sz w:val="24"/>
              </w:rPr>
              <w:t xml:space="preserve"> имеется два случая нарушения абзацного членения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32"/>
        </w:trPr>
        <w:tc>
          <w:tcPr>
            <w:tcW w:w="908" w:type="dxa"/>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left="161"/>
            </w:pPr>
            <w:r>
              <w:rPr>
                <w:rFonts w:ascii="Times New Roman" w:eastAsia="Times New Roman" w:hAnsi="Times New Roman" w:cs="Times New Roman"/>
                <w:b/>
                <w:sz w:val="24"/>
              </w:rPr>
              <w:t>С3К4</w:t>
            </w:r>
          </w:p>
        </w:tc>
        <w:tc>
          <w:tcPr>
            <w:tcW w:w="8878" w:type="dxa"/>
            <w:gridSpan w:val="2"/>
            <w:tcBorders>
              <w:top w:val="single" w:sz="4" w:space="0" w:color="000000"/>
              <w:left w:val="single" w:sz="4" w:space="0" w:color="000000"/>
              <w:bottom w:val="single" w:sz="4" w:space="0" w:color="000000"/>
              <w:right w:val="single" w:sz="4" w:space="0" w:color="000000"/>
            </w:tcBorders>
            <w:shd w:val="clear" w:color="auto" w:fill="C4BC96"/>
          </w:tcPr>
          <w:p w:rsidR="00EF658C" w:rsidRDefault="00EF658C" w:rsidP="005B6B2F">
            <w:pPr>
              <w:spacing w:line="276" w:lineRule="auto"/>
              <w:ind w:right="3"/>
              <w:jc w:val="center"/>
            </w:pPr>
            <w:r>
              <w:rPr>
                <w:rFonts w:ascii="Times New Roman" w:eastAsia="Times New Roman" w:hAnsi="Times New Roman" w:cs="Times New Roman"/>
                <w:b/>
                <w:sz w:val="24"/>
              </w:rPr>
              <w:t xml:space="preserve">Композиционная стройность </w:t>
            </w:r>
          </w:p>
        </w:tc>
      </w:tr>
      <w:tr w:rsidR="00EF658C" w:rsidTr="005B6B2F">
        <w:trPr>
          <w:trHeight w:val="563"/>
        </w:trPr>
        <w:tc>
          <w:tcPr>
            <w:tcW w:w="908" w:type="dxa"/>
            <w:vMerge w:val="restart"/>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left="56"/>
              <w:jc w:val="center"/>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jc w:val="both"/>
            </w:pPr>
            <w:r>
              <w:rPr>
                <w:rFonts w:ascii="Times New Roman" w:eastAsia="Times New Roman" w:hAnsi="Times New Roman" w:cs="Times New Roman"/>
                <w:sz w:val="24"/>
              </w:rPr>
              <w:t xml:space="preserve">Работа характеризуется композиционной стройностью и завершённостью, ошибок в построении текста нет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2 </w:t>
            </w:r>
          </w:p>
        </w:tc>
      </w:tr>
      <w:tr w:rsidR="00EF658C" w:rsidTr="005B6B2F">
        <w:trPr>
          <w:trHeight w:val="562"/>
        </w:trPr>
        <w:tc>
          <w:tcPr>
            <w:tcW w:w="908" w:type="dxa"/>
            <w:vMerge/>
            <w:tcBorders>
              <w:top w:val="nil"/>
              <w:left w:val="single" w:sz="4" w:space="0" w:color="000000"/>
              <w:bottom w:val="nil"/>
              <w:right w:val="single" w:sz="4" w:space="0" w:color="000000"/>
            </w:tcBorders>
          </w:tcPr>
          <w:p w:rsidR="00EF658C" w:rsidRDefault="00EF658C" w:rsidP="005B6B2F">
            <w:pPr>
              <w:spacing w:line="276" w:lineRule="auto"/>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right="276"/>
            </w:pPr>
            <w:r>
              <w:rPr>
                <w:rFonts w:ascii="Times New Roman" w:eastAsia="Times New Roman" w:hAnsi="Times New Roman" w:cs="Times New Roman"/>
                <w:sz w:val="24"/>
              </w:rPr>
              <w:t xml:space="preserve">Работа характеризуется композиционной стройностью и завершённостью, </w:t>
            </w:r>
            <w:r>
              <w:rPr>
                <w:rFonts w:ascii="Times New Roman" w:eastAsia="Times New Roman" w:hAnsi="Times New Roman" w:cs="Times New Roman"/>
                <w:b/>
                <w:sz w:val="24"/>
              </w:rPr>
              <w:t>но</w:t>
            </w:r>
            <w:r>
              <w:rPr>
                <w:rFonts w:ascii="Times New Roman" w:eastAsia="Times New Roman" w:hAnsi="Times New Roman" w:cs="Times New Roman"/>
                <w:sz w:val="24"/>
              </w:rPr>
              <w:t xml:space="preserve"> допущена одна ошибка в построении текста </w:t>
            </w:r>
          </w:p>
        </w:tc>
        <w:tc>
          <w:tcPr>
            <w:tcW w:w="850" w:type="dxa"/>
            <w:tcBorders>
              <w:top w:val="single" w:sz="4" w:space="0" w:color="000000"/>
              <w:left w:val="single" w:sz="4" w:space="0" w:color="000000"/>
              <w:bottom w:val="single" w:sz="4" w:space="0" w:color="000000"/>
              <w:right w:val="single" w:sz="4" w:space="0" w:color="000000"/>
            </w:tcBorders>
            <w:vAlign w:val="center"/>
          </w:tcPr>
          <w:p w:rsidR="00EF658C" w:rsidRDefault="00EF658C" w:rsidP="005B6B2F">
            <w:pPr>
              <w:spacing w:line="276" w:lineRule="auto"/>
              <w:ind w:right="4"/>
              <w:jc w:val="center"/>
            </w:pPr>
            <w:r>
              <w:rPr>
                <w:rFonts w:ascii="Times New Roman" w:eastAsia="Times New Roman" w:hAnsi="Times New Roman" w:cs="Times New Roman"/>
                <w:b/>
                <w:sz w:val="24"/>
              </w:rPr>
              <w:t xml:space="preserve">1 </w:t>
            </w:r>
          </w:p>
        </w:tc>
      </w:tr>
      <w:tr w:rsidR="00EF658C" w:rsidTr="005B6B2F">
        <w:trPr>
          <w:trHeight w:val="434"/>
        </w:trPr>
        <w:tc>
          <w:tcPr>
            <w:tcW w:w="908" w:type="dxa"/>
            <w:vMerge/>
            <w:tcBorders>
              <w:top w:val="nil"/>
              <w:left w:val="single" w:sz="4" w:space="0" w:color="000000"/>
              <w:bottom w:val="single" w:sz="4" w:space="0" w:color="000000"/>
              <w:right w:val="single" w:sz="4" w:space="0" w:color="000000"/>
            </w:tcBorders>
          </w:tcPr>
          <w:p w:rsidR="00EF658C" w:rsidRDefault="00EF658C" w:rsidP="005B6B2F">
            <w:pPr>
              <w:spacing w:line="276" w:lineRule="auto"/>
            </w:pPr>
          </w:p>
        </w:tc>
        <w:tc>
          <w:tcPr>
            <w:tcW w:w="8028"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left="26"/>
            </w:pPr>
            <w:r>
              <w:rPr>
                <w:rFonts w:ascii="Times New Roman" w:eastAsia="Times New Roman" w:hAnsi="Times New Roman" w:cs="Times New Roman"/>
                <w:sz w:val="24"/>
              </w:rPr>
              <w:t xml:space="preserve">В работе допущено две и более ошибки в построении текста </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 xml:space="preserve">0 </w:t>
            </w:r>
          </w:p>
        </w:tc>
      </w:tr>
      <w:tr w:rsidR="00EF658C" w:rsidTr="005B6B2F">
        <w:trPr>
          <w:trHeight w:val="437"/>
        </w:trPr>
        <w:tc>
          <w:tcPr>
            <w:tcW w:w="8936" w:type="dxa"/>
            <w:gridSpan w:val="2"/>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jc w:val="center"/>
            </w:pPr>
            <w:r>
              <w:rPr>
                <w:rFonts w:ascii="Times New Roman" w:eastAsia="Times New Roman" w:hAnsi="Times New Roman" w:cs="Times New Roman"/>
                <w:b/>
                <w:sz w:val="24"/>
              </w:rPr>
              <w:t>Максимальное количество баллов за сочинение по критериям С3К1-С3К4</w:t>
            </w:r>
          </w:p>
        </w:tc>
        <w:tc>
          <w:tcPr>
            <w:tcW w:w="850" w:type="dxa"/>
            <w:tcBorders>
              <w:top w:val="single" w:sz="4" w:space="0" w:color="000000"/>
              <w:left w:val="single" w:sz="4" w:space="0" w:color="000000"/>
              <w:bottom w:val="single" w:sz="4" w:space="0" w:color="000000"/>
              <w:right w:val="single" w:sz="4" w:space="0" w:color="000000"/>
            </w:tcBorders>
          </w:tcPr>
          <w:p w:rsidR="00EF658C" w:rsidRDefault="00EF658C" w:rsidP="005B6B2F">
            <w:pPr>
              <w:spacing w:line="276" w:lineRule="auto"/>
              <w:ind w:right="4"/>
              <w:jc w:val="center"/>
            </w:pPr>
            <w:r>
              <w:rPr>
                <w:rFonts w:ascii="Times New Roman" w:eastAsia="Times New Roman" w:hAnsi="Times New Roman" w:cs="Times New Roman"/>
                <w:b/>
                <w:sz w:val="24"/>
              </w:rPr>
              <w:t>9</w:t>
            </w:r>
          </w:p>
        </w:tc>
      </w:tr>
    </w:tbl>
    <w:p w:rsidR="00EF658C" w:rsidRDefault="00EF658C" w:rsidP="00EF658C">
      <w:pPr>
        <w:spacing w:after="0"/>
      </w:pPr>
      <w:r>
        <w:rPr>
          <w:rFonts w:ascii="Times New Roman" w:eastAsia="Times New Roman" w:hAnsi="Times New Roman" w:cs="Times New Roman"/>
          <w:b/>
          <w:sz w:val="28"/>
        </w:rPr>
        <w:tab/>
      </w:r>
    </w:p>
    <w:p w:rsidR="00EF658C" w:rsidRDefault="00EF658C" w:rsidP="00EF658C">
      <w:pPr>
        <w:spacing w:after="0"/>
        <w:ind w:firstLine="708"/>
        <w:jc w:val="both"/>
        <w:rPr>
          <w:rFonts w:ascii="Times New Roman" w:hAnsi="Times New Roman" w:cs="Times New Roman"/>
          <w:sz w:val="28"/>
          <w:szCs w:val="28"/>
        </w:rPr>
      </w:pPr>
      <w:bookmarkStart w:id="0" w:name="_GoBack"/>
      <w:bookmarkEnd w:id="0"/>
      <w:r w:rsidRPr="00BC26F7">
        <w:rPr>
          <w:rFonts w:ascii="Times New Roman" w:hAnsi="Times New Roman" w:cs="Times New Roman"/>
          <w:sz w:val="28"/>
          <w:szCs w:val="28"/>
        </w:rPr>
        <w:t>При подготовке написания сочинения</w:t>
      </w:r>
      <w:r>
        <w:rPr>
          <w:rFonts w:ascii="Times New Roman" w:hAnsi="Times New Roman" w:cs="Times New Roman"/>
          <w:b/>
          <w:sz w:val="28"/>
          <w:szCs w:val="28"/>
        </w:rPr>
        <w:t xml:space="preserve"> 15.1 </w:t>
      </w:r>
      <w:r>
        <w:rPr>
          <w:rFonts w:ascii="Times New Roman" w:hAnsi="Times New Roman" w:cs="Times New Roman"/>
          <w:sz w:val="28"/>
          <w:szCs w:val="28"/>
        </w:rPr>
        <w:t>, т.е. на основе цитаты, нужно объяснить девятиклассникам, что сочинение, написанное не по цитате выполняемого варианта, по всем критериям оценивается нулём баллов.</w:t>
      </w:r>
    </w:p>
    <w:p w:rsidR="00EF658C" w:rsidRDefault="00EF658C" w:rsidP="00EF658C">
      <w:pPr>
        <w:spacing w:after="0"/>
        <w:ind w:firstLine="708"/>
        <w:jc w:val="both"/>
        <w:rPr>
          <w:rFonts w:ascii="Times New Roman" w:hAnsi="Times New Roman" w:cs="Times New Roman"/>
          <w:sz w:val="28"/>
          <w:szCs w:val="28"/>
        </w:rPr>
      </w:pPr>
      <w:r>
        <w:rPr>
          <w:rFonts w:ascii="Times New Roman" w:hAnsi="Times New Roman" w:cs="Times New Roman"/>
          <w:sz w:val="28"/>
          <w:szCs w:val="28"/>
        </w:rPr>
        <w:t>Но я особое внимание хочу обратить на написание сочинения на морально – этическую тему, потому что  большинство выпускников выбирают именно этот вариант работы.</w:t>
      </w:r>
    </w:p>
    <w:p w:rsidR="00EF658C" w:rsidRPr="00BC26F7" w:rsidRDefault="00EF658C" w:rsidP="00EF658C">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подготовке написания сочинения 15.3 необходимо с учащимися обговорить значения наиболее часто встречающихся слов и  словосочетаний: </w:t>
      </w:r>
      <w:proofErr w:type="gramStart"/>
      <w:r>
        <w:rPr>
          <w:rFonts w:ascii="Times New Roman" w:hAnsi="Times New Roman" w:cs="Times New Roman"/>
          <w:sz w:val="28"/>
          <w:szCs w:val="28"/>
        </w:rPr>
        <w:t>ДУШЕВНЫЕ СИЛЫ, ДОБРО, МИЛОСЕРДИЕ, ТЕРПИМОСТЬ, ЧЕЛОВЕЧНОСТЬ, ПРИРОДА, ДРУЖБА, САМОВОСПИТАНИЕ, СОСТРАДАНИЕ, СИЛЬНЫЙ, КРАСОТА, УЧИТЕЛЬ  и т.д.</w:t>
      </w:r>
      <w:proofErr w:type="gramEnd"/>
      <w:r>
        <w:rPr>
          <w:rFonts w:ascii="Times New Roman" w:hAnsi="Times New Roman" w:cs="Times New Roman"/>
          <w:sz w:val="28"/>
          <w:szCs w:val="28"/>
        </w:rPr>
        <w:t xml:space="preserve"> Чтобы лучше было понятно значение этих слов и словосочетаний выпускникам, нужно поработать с толковыми словарями, словарями си</w:t>
      </w:r>
      <w:r w:rsidR="00B549FE">
        <w:rPr>
          <w:rFonts w:ascii="Times New Roman" w:hAnsi="Times New Roman" w:cs="Times New Roman"/>
          <w:sz w:val="28"/>
          <w:szCs w:val="28"/>
        </w:rPr>
        <w:t>нонимов и антонимов</w:t>
      </w:r>
      <w:r>
        <w:rPr>
          <w:rFonts w:ascii="Times New Roman" w:hAnsi="Times New Roman" w:cs="Times New Roman"/>
          <w:sz w:val="28"/>
          <w:szCs w:val="28"/>
        </w:rPr>
        <w:t xml:space="preserve">, написать мини сочинения, например, на такие темы: «Что такое человечность?», «Самовоспитание – это…», «Значение учителя в моей жизни» ит.д.  Такие небольшие сочинения необходимо начать писать уже в 7-8 классах. А в начале 9 класса уже объяснить правила написания сочинения – рассуждения. </w:t>
      </w:r>
    </w:p>
    <w:p w:rsidR="00EF658C" w:rsidRPr="001103AA" w:rsidRDefault="00EF658C" w:rsidP="00EF658C">
      <w:pPr>
        <w:spacing w:after="0"/>
        <w:jc w:val="both"/>
        <w:rPr>
          <w:rFonts w:ascii="Times New Roman" w:hAnsi="Times New Roman" w:cs="Times New Roman"/>
          <w:sz w:val="28"/>
          <w:szCs w:val="28"/>
        </w:rPr>
      </w:pPr>
      <w:r w:rsidRPr="001103AA">
        <w:rPr>
          <w:rFonts w:ascii="Times New Roman" w:hAnsi="Times New Roman" w:cs="Times New Roman"/>
          <w:sz w:val="28"/>
          <w:szCs w:val="28"/>
        </w:rPr>
        <w:t xml:space="preserve">Например, </w:t>
      </w:r>
    </w:p>
    <w:p w:rsidR="00EF658C" w:rsidRPr="001103AA" w:rsidRDefault="00EF658C" w:rsidP="00EF658C">
      <w:pPr>
        <w:spacing w:after="0"/>
        <w:jc w:val="both"/>
        <w:rPr>
          <w:rFonts w:ascii="Times New Roman" w:hAnsi="Times New Roman" w:cs="Times New Roman"/>
          <w:sz w:val="28"/>
          <w:szCs w:val="28"/>
          <w:bdr w:val="none" w:sz="0" w:space="0" w:color="auto" w:frame="1"/>
        </w:rPr>
      </w:pPr>
      <w:r>
        <w:rPr>
          <w:rFonts w:ascii="Times New Roman" w:hAnsi="Times New Roman" w:cs="Times New Roman"/>
          <w:sz w:val="28"/>
          <w:szCs w:val="28"/>
        </w:rPr>
        <w:t xml:space="preserve">Как </w:t>
      </w:r>
      <w:r w:rsidRPr="001103AA">
        <w:rPr>
          <w:rFonts w:ascii="Times New Roman" w:hAnsi="Times New Roman" w:cs="Times New Roman"/>
          <w:sz w:val="28"/>
          <w:szCs w:val="28"/>
        </w:rPr>
        <w:t> </w:t>
      </w:r>
      <w:r w:rsidRPr="001103AA">
        <w:rPr>
          <w:rFonts w:ascii="Times New Roman" w:hAnsi="Times New Roman" w:cs="Times New Roman"/>
          <w:sz w:val="28"/>
          <w:szCs w:val="28"/>
          <w:bdr w:val="none" w:sz="0" w:space="0" w:color="auto" w:frame="1"/>
        </w:rPr>
        <w:t>Вы поним</w:t>
      </w:r>
      <w:r>
        <w:rPr>
          <w:rFonts w:ascii="Times New Roman" w:hAnsi="Times New Roman" w:cs="Times New Roman"/>
          <w:sz w:val="28"/>
          <w:szCs w:val="28"/>
          <w:bdr w:val="none" w:sz="0" w:space="0" w:color="auto" w:frame="1"/>
        </w:rPr>
        <w:t>аете значение слова САМОВОСПИТАНИЕ</w:t>
      </w:r>
      <w:r w:rsidRPr="001103AA">
        <w:rPr>
          <w:rFonts w:ascii="Times New Roman" w:hAnsi="Times New Roman" w:cs="Times New Roman"/>
          <w:sz w:val="28"/>
          <w:szCs w:val="28"/>
          <w:bdr w:val="none" w:sz="0" w:space="0" w:color="auto" w:frame="1"/>
        </w:rPr>
        <w:t xml:space="preserve">? Сформулируйте и прокомментируйте данное Вами определение. Напишите сочинение-рассуждение </w:t>
      </w:r>
      <w:r>
        <w:rPr>
          <w:rFonts w:ascii="Times New Roman" w:hAnsi="Times New Roman" w:cs="Times New Roman"/>
          <w:sz w:val="28"/>
          <w:szCs w:val="28"/>
          <w:bdr w:val="none" w:sz="0" w:space="0" w:color="auto" w:frame="1"/>
        </w:rPr>
        <w:t>на тему: «Что такое самовоспитание?</w:t>
      </w:r>
      <w:r w:rsidRPr="001103AA">
        <w:rPr>
          <w:rFonts w:ascii="Times New Roman" w:hAnsi="Times New Roman" w:cs="Times New Roman"/>
          <w:sz w:val="28"/>
          <w:szCs w:val="28"/>
          <w:bdr w:val="none" w:sz="0" w:space="0" w:color="auto" w:frame="1"/>
        </w:rPr>
        <w:t>», взяв в качестве тезиса данное Вами определение. Аргументируя свой тезис, приведите 2 (два) примера-аргумента, подтверждающих Ваши рассуждения: один пример-аргумент приведите из прочитанного текста, а второй – из Вашего жизненного опыта.</w:t>
      </w:r>
    </w:p>
    <w:p w:rsidR="00EF658C" w:rsidRDefault="00EF658C" w:rsidP="00EF658C">
      <w:pPr>
        <w:spacing w:after="0"/>
        <w:jc w:val="both"/>
        <w:rPr>
          <w:rFonts w:ascii="Times New Roman" w:hAnsi="Times New Roman" w:cs="Times New Roman"/>
          <w:sz w:val="28"/>
          <w:szCs w:val="28"/>
        </w:rPr>
      </w:pPr>
      <w:r w:rsidRPr="001103AA">
        <w:rPr>
          <w:rFonts w:ascii="Times New Roman" w:hAnsi="Times New Roman" w:cs="Times New Roman"/>
          <w:sz w:val="28"/>
          <w:szCs w:val="28"/>
          <w:bdr w:val="none" w:sz="0" w:space="0" w:color="auto" w:frame="1"/>
        </w:rPr>
        <w:t xml:space="preserve">Для успешной работы нужно подобрать </w:t>
      </w:r>
      <w:r w:rsidRPr="001103AA">
        <w:rPr>
          <w:rFonts w:ascii="Times New Roman" w:hAnsi="Times New Roman" w:cs="Times New Roman"/>
          <w:sz w:val="28"/>
          <w:szCs w:val="28"/>
        </w:rPr>
        <w:t>материал по теме:</w:t>
      </w:r>
    </w:p>
    <w:p w:rsidR="00EF658C" w:rsidRPr="001103AA" w:rsidRDefault="00EF658C" w:rsidP="00EF658C">
      <w:pPr>
        <w:spacing w:after="0"/>
        <w:jc w:val="both"/>
        <w:rPr>
          <w:rFonts w:ascii="Times New Roman" w:hAnsi="Times New Roman" w:cs="Times New Roman"/>
          <w:sz w:val="28"/>
          <w:szCs w:val="28"/>
        </w:rPr>
      </w:pPr>
      <w:r>
        <w:rPr>
          <w:rFonts w:ascii="Times New Roman" w:hAnsi="Times New Roman" w:cs="Times New Roman"/>
          <w:sz w:val="28"/>
          <w:szCs w:val="28"/>
        </w:rPr>
        <w:t>Самовоспитание – воспитание самого себя.</w:t>
      </w:r>
    </w:p>
    <w:p w:rsidR="00EF658C" w:rsidRPr="001103AA" w:rsidRDefault="00EF658C" w:rsidP="00EF658C">
      <w:pPr>
        <w:spacing w:after="0"/>
        <w:jc w:val="both"/>
        <w:rPr>
          <w:rFonts w:ascii="Times New Roman" w:hAnsi="Times New Roman" w:cs="Times New Roman"/>
          <w:sz w:val="28"/>
          <w:szCs w:val="28"/>
        </w:rPr>
      </w:pPr>
      <w:r w:rsidRPr="001103AA">
        <w:rPr>
          <w:rFonts w:ascii="Times New Roman" w:hAnsi="Times New Roman" w:cs="Times New Roman"/>
          <w:i/>
          <w:iCs/>
          <w:sz w:val="28"/>
          <w:szCs w:val="28"/>
        </w:rPr>
        <w:t xml:space="preserve">Толковый словарь русского языка </w:t>
      </w:r>
      <w:r>
        <w:rPr>
          <w:rFonts w:ascii="Times New Roman" w:hAnsi="Times New Roman" w:cs="Times New Roman"/>
          <w:i/>
          <w:iCs/>
          <w:sz w:val="28"/>
          <w:szCs w:val="28"/>
        </w:rPr>
        <w:t>Ожегова.</w:t>
      </w:r>
    </w:p>
    <w:p w:rsidR="00EF658C" w:rsidRDefault="00EF658C" w:rsidP="00EF658C">
      <w:pPr>
        <w:spacing w:after="0"/>
        <w:jc w:val="both"/>
        <w:rPr>
          <w:rFonts w:ascii="Times New Roman" w:hAnsi="Times New Roman" w:cs="Times New Roman"/>
          <w:sz w:val="28"/>
          <w:szCs w:val="28"/>
        </w:rPr>
      </w:pPr>
      <w:r>
        <w:rPr>
          <w:rFonts w:ascii="Times New Roman" w:hAnsi="Times New Roman" w:cs="Times New Roman"/>
          <w:sz w:val="28"/>
          <w:szCs w:val="28"/>
        </w:rPr>
        <w:t>Самовоспитание – выработка человеком у себя таких личностных качеств, которые представляются ему желательными.</w:t>
      </w:r>
    </w:p>
    <w:p w:rsidR="00EF658C" w:rsidRDefault="00EF658C" w:rsidP="00EF658C">
      <w:pPr>
        <w:spacing w:after="0"/>
        <w:jc w:val="both"/>
        <w:rPr>
          <w:rFonts w:ascii="Times New Roman" w:hAnsi="Times New Roman" w:cs="Times New Roman"/>
          <w:i/>
          <w:iCs/>
          <w:sz w:val="28"/>
          <w:szCs w:val="28"/>
        </w:rPr>
      </w:pPr>
      <w:r w:rsidRPr="00C279F0">
        <w:rPr>
          <w:rFonts w:ascii="Times New Roman" w:hAnsi="Times New Roman" w:cs="Times New Roman"/>
          <w:i/>
          <w:sz w:val="28"/>
          <w:szCs w:val="28"/>
        </w:rPr>
        <w:t xml:space="preserve">Психологический </w:t>
      </w:r>
      <w:r w:rsidRPr="001103AA">
        <w:rPr>
          <w:rFonts w:ascii="Times New Roman" w:hAnsi="Times New Roman" w:cs="Times New Roman"/>
          <w:i/>
          <w:iCs/>
          <w:sz w:val="28"/>
          <w:szCs w:val="28"/>
        </w:rPr>
        <w:t xml:space="preserve"> словарь</w:t>
      </w:r>
      <w:r>
        <w:rPr>
          <w:rFonts w:ascii="Times New Roman" w:hAnsi="Times New Roman" w:cs="Times New Roman"/>
          <w:i/>
          <w:iCs/>
          <w:sz w:val="28"/>
          <w:szCs w:val="28"/>
        </w:rPr>
        <w:t>.</w:t>
      </w:r>
    </w:p>
    <w:p w:rsidR="00EF658C" w:rsidRDefault="00EF658C" w:rsidP="00EF658C">
      <w:pPr>
        <w:spacing w:after="0"/>
        <w:jc w:val="both"/>
        <w:rPr>
          <w:rFonts w:ascii="Times New Roman" w:hAnsi="Times New Roman" w:cs="Times New Roman"/>
          <w:i/>
          <w:iCs/>
          <w:sz w:val="28"/>
          <w:szCs w:val="28"/>
        </w:rPr>
      </w:pPr>
      <w:r w:rsidRPr="00631723">
        <w:rPr>
          <w:rFonts w:ascii="Times New Roman" w:hAnsi="Times New Roman" w:cs="Times New Roman"/>
          <w:iCs/>
          <w:sz w:val="28"/>
          <w:szCs w:val="28"/>
        </w:rPr>
        <w:t>Синонимы к слову</w:t>
      </w:r>
      <w:r>
        <w:rPr>
          <w:rFonts w:ascii="Times New Roman" w:hAnsi="Times New Roman" w:cs="Times New Roman"/>
          <w:i/>
          <w:iCs/>
          <w:sz w:val="28"/>
          <w:szCs w:val="28"/>
        </w:rPr>
        <w:t xml:space="preserve"> сам – лично, </w:t>
      </w:r>
      <w:proofErr w:type="gramStart"/>
      <w:r>
        <w:rPr>
          <w:rFonts w:ascii="Times New Roman" w:hAnsi="Times New Roman" w:cs="Times New Roman"/>
          <w:i/>
          <w:iCs/>
          <w:sz w:val="28"/>
          <w:szCs w:val="28"/>
        </w:rPr>
        <w:t>самолично</w:t>
      </w:r>
      <w:proofErr w:type="gramEnd"/>
      <w:r>
        <w:rPr>
          <w:rFonts w:ascii="Times New Roman" w:hAnsi="Times New Roman" w:cs="Times New Roman"/>
          <w:i/>
          <w:iCs/>
          <w:sz w:val="28"/>
          <w:szCs w:val="28"/>
        </w:rPr>
        <w:t>, самовольно, самостоятельно.</w:t>
      </w:r>
    </w:p>
    <w:p w:rsidR="00EF658C" w:rsidRDefault="00EF658C" w:rsidP="00EF658C">
      <w:pPr>
        <w:spacing w:after="0"/>
        <w:jc w:val="both"/>
        <w:rPr>
          <w:rFonts w:ascii="Times New Roman" w:hAnsi="Times New Roman" w:cs="Times New Roman"/>
          <w:sz w:val="28"/>
          <w:szCs w:val="28"/>
        </w:rPr>
      </w:pPr>
      <w:r w:rsidRPr="00631723">
        <w:rPr>
          <w:rFonts w:ascii="Times New Roman" w:hAnsi="Times New Roman" w:cs="Times New Roman"/>
          <w:iCs/>
          <w:sz w:val="28"/>
          <w:szCs w:val="28"/>
        </w:rPr>
        <w:t>Синонимы к слову</w:t>
      </w:r>
      <w:r>
        <w:rPr>
          <w:rFonts w:ascii="Times New Roman" w:hAnsi="Times New Roman" w:cs="Times New Roman"/>
          <w:i/>
          <w:iCs/>
          <w:sz w:val="28"/>
          <w:szCs w:val="28"/>
        </w:rPr>
        <w:t xml:space="preserve"> воспитать – вырастить, привить.</w:t>
      </w:r>
    </w:p>
    <w:p w:rsidR="00EF658C" w:rsidRPr="001103AA" w:rsidRDefault="00EF658C" w:rsidP="00EF658C">
      <w:pPr>
        <w:spacing w:after="0"/>
        <w:jc w:val="both"/>
        <w:rPr>
          <w:rFonts w:ascii="Times New Roman" w:hAnsi="Times New Roman" w:cs="Times New Roman"/>
          <w:sz w:val="28"/>
          <w:szCs w:val="28"/>
        </w:rPr>
      </w:pPr>
      <w:r>
        <w:rPr>
          <w:rFonts w:ascii="Times New Roman" w:hAnsi="Times New Roman" w:cs="Times New Roman"/>
          <w:sz w:val="28"/>
          <w:szCs w:val="28"/>
        </w:rPr>
        <w:t xml:space="preserve">Самовоспитание </w:t>
      </w:r>
      <w:r w:rsidRPr="001103AA">
        <w:rPr>
          <w:rFonts w:ascii="Times New Roman" w:hAnsi="Times New Roman" w:cs="Times New Roman"/>
          <w:sz w:val="28"/>
          <w:szCs w:val="28"/>
        </w:rPr>
        <w:t> </w:t>
      </w:r>
      <w:r w:rsidRPr="001103AA">
        <w:rPr>
          <w:rFonts w:ascii="Times New Roman" w:hAnsi="Times New Roman" w:cs="Times New Roman"/>
          <w:sz w:val="28"/>
          <w:szCs w:val="28"/>
          <w:bdr w:val="none" w:sz="0" w:space="0" w:color="auto" w:frame="1"/>
        </w:rPr>
        <w:t xml:space="preserve">— </w:t>
      </w:r>
      <w:r>
        <w:rPr>
          <w:rFonts w:ascii="Times New Roman" w:hAnsi="Times New Roman" w:cs="Times New Roman"/>
          <w:sz w:val="28"/>
          <w:szCs w:val="28"/>
          <w:bdr w:val="none" w:sz="0" w:space="0" w:color="auto" w:frame="1"/>
        </w:rPr>
        <w:t>воспитание, самосовершенствование.</w:t>
      </w:r>
    </w:p>
    <w:p w:rsidR="00EF658C" w:rsidRPr="001103AA" w:rsidRDefault="00EF658C" w:rsidP="00EF658C">
      <w:pPr>
        <w:spacing w:after="0"/>
        <w:jc w:val="both"/>
        <w:rPr>
          <w:rFonts w:ascii="Times New Roman" w:hAnsi="Times New Roman" w:cs="Times New Roman"/>
          <w:sz w:val="28"/>
          <w:szCs w:val="28"/>
        </w:rPr>
      </w:pPr>
      <w:r w:rsidRPr="001103AA">
        <w:rPr>
          <w:rFonts w:ascii="Times New Roman" w:hAnsi="Times New Roman" w:cs="Times New Roman"/>
          <w:sz w:val="28"/>
          <w:szCs w:val="28"/>
          <w:bdr w:val="none" w:sz="0" w:space="0" w:color="auto" w:frame="1"/>
        </w:rPr>
        <w:t> </w:t>
      </w:r>
      <w:r w:rsidRPr="001103AA">
        <w:rPr>
          <w:rFonts w:ascii="Times New Roman" w:hAnsi="Times New Roman" w:cs="Times New Roman"/>
          <w:i/>
          <w:iCs/>
          <w:sz w:val="28"/>
          <w:szCs w:val="28"/>
        </w:rPr>
        <w:t>Словарь русских синонимов</w:t>
      </w:r>
      <w:r>
        <w:rPr>
          <w:rFonts w:ascii="Times New Roman" w:hAnsi="Times New Roman" w:cs="Times New Roman"/>
          <w:i/>
          <w:iCs/>
          <w:sz w:val="28"/>
          <w:szCs w:val="28"/>
        </w:rPr>
        <w:t xml:space="preserve"> и антонимов</w:t>
      </w:r>
    </w:p>
    <w:p w:rsidR="00EF658C" w:rsidRDefault="00EF658C" w:rsidP="00EF658C">
      <w:pPr>
        <w:spacing w:after="0"/>
        <w:jc w:val="both"/>
        <w:rPr>
          <w:rFonts w:ascii="Times New Roman" w:hAnsi="Times New Roman" w:cs="Times New Roman"/>
          <w:sz w:val="28"/>
          <w:szCs w:val="28"/>
        </w:rPr>
      </w:pPr>
      <w:r w:rsidRPr="001103AA">
        <w:rPr>
          <w:rFonts w:ascii="Times New Roman" w:hAnsi="Times New Roman" w:cs="Times New Roman"/>
          <w:sz w:val="28"/>
          <w:szCs w:val="28"/>
        </w:rPr>
        <w:t>Крылаты</w:t>
      </w:r>
      <w:r>
        <w:rPr>
          <w:rFonts w:ascii="Times New Roman" w:hAnsi="Times New Roman" w:cs="Times New Roman"/>
          <w:sz w:val="28"/>
          <w:szCs w:val="28"/>
        </w:rPr>
        <w:t>е выражения о самовоспитании</w:t>
      </w:r>
      <w:r w:rsidRPr="001103AA">
        <w:rPr>
          <w:rFonts w:ascii="Times New Roman" w:hAnsi="Times New Roman" w:cs="Times New Roman"/>
          <w:sz w:val="28"/>
          <w:szCs w:val="28"/>
        </w:rPr>
        <w:t>:</w:t>
      </w:r>
    </w:p>
    <w:p w:rsidR="00EF658C" w:rsidRPr="00A96ACD" w:rsidRDefault="00EF658C" w:rsidP="00EF658C">
      <w:pPr>
        <w:spacing w:after="0"/>
        <w:jc w:val="both"/>
        <w:rPr>
          <w:rFonts w:ascii="Times New Roman" w:hAnsi="Times New Roman" w:cs="Times New Roman"/>
          <w:i/>
          <w:sz w:val="28"/>
          <w:szCs w:val="28"/>
        </w:rPr>
      </w:pPr>
      <w:r>
        <w:rPr>
          <w:rFonts w:ascii="Times New Roman" w:hAnsi="Times New Roman" w:cs="Times New Roman"/>
          <w:sz w:val="28"/>
          <w:szCs w:val="28"/>
        </w:rPr>
        <w:t xml:space="preserve">Самовоспитание – это человеческое достоинство в действии. – </w:t>
      </w:r>
      <w:r w:rsidRPr="00A96ACD">
        <w:rPr>
          <w:rFonts w:ascii="Times New Roman" w:hAnsi="Times New Roman" w:cs="Times New Roman"/>
          <w:i/>
          <w:sz w:val="28"/>
          <w:szCs w:val="28"/>
        </w:rPr>
        <w:t>В.А. Сухомлинский</w:t>
      </w:r>
    </w:p>
    <w:p w:rsidR="00EF658C" w:rsidRPr="00A96ACD" w:rsidRDefault="00EF658C" w:rsidP="00EF658C">
      <w:pPr>
        <w:spacing w:after="0"/>
        <w:jc w:val="both"/>
        <w:rPr>
          <w:rFonts w:ascii="Times New Roman" w:hAnsi="Times New Roman" w:cs="Times New Roman"/>
          <w:i/>
          <w:sz w:val="28"/>
          <w:szCs w:val="28"/>
        </w:rPr>
      </w:pPr>
      <w:r>
        <w:rPr>
          <w:rFonts w:ascii="Times New Roman" w:hAnsi="Times New Roman" w:cs="Times New Roman"/>
          <w:sz w:val="28"/>
          <w:szCs w:val="28"/>
        </w:rPr>
        <w:t xml:space="preserve">Самовоспитание – это не что-то вспомогательное в воспитании, а его фундамент. Никто не сможет воспитать человека, если он сам себя не воспитывает. – </w:t>
      </w:r>
      <w:r w:rsidRPr="00A96ACD">
        <w:rPr>
          <w:rFonts w:ascii="Times New Roman" w:hAnsi="Times New Roman" w:cs="Times New Roman"/>
          <w:i/>
          <w:sz w:val="28"/>
          <w:szCs w:val="28"/>
        </w:rPr>
        <w:t>В.А.Сухомлинский.</w:t>
      </w:r>
    </w:p>
    <w:p w:rsidR="00EF658C" w:rsidRPr="001103AA" w:rsidRDefault="00EF658C" w:rsidP="00EF658C">
      <w:pPr>
        <w:spacing w:after="0"/>
        <w:jc w:val="both"/>
        <w:rPr>
          <w:rFonts w:ascii="Times New Roman" w:hAnsi="Times New Roman" w:cs="Times New Roman"/>
          <w:sz w:val="28"/>
          <w:szCs w:val="28"/>
        </w:rPr>
      </w:pPr>
    </w:p>
    <w:p w:rsidR="00EF658C" w:rsidRPr="00F00A7B" w:rsidRDefault="00EF658C" w:rsidP="00EF658C">
      <w:pPr>
        <w:spacing w:after="0"/>
        <w:jc w:val="center"/>
        <w:rPr>
          <w:rFonts w:ascii="Times New Roman" w:hAnsi="Times New Roman" w:cs="Times New Roman"/>
          <w:sz w:val="28"/>
          <w:szCs w:val="28"/>
        </w:rPr>
      </w:pPr>
      <w:r w:rsidRPr="00F00A7B">
        <w:rPr>
          <w:rFonts w:ascii="Times New Roman" w:hAnsi="Times New Roman" w:cs="Times New Roman"/>
          <w:sz w:val="28"/>
          <w:szCs w:val="28"/>
        </w:rPr>
        <w:t>Сочинение</w:t>
      </w:r>
    </w:p>
    <w:p w:rsidR="00EF658C" w:rsidRDefault="00EF658C" w:rsidP="00EF658C">
      <w:pPr>
        <w:spacing w:after="0"/>
        <w:jc w:val="both"/>
        <w:rPr>
          <w:rFonts w:ascii="Times New Roman" w:hAnsi="Times New Roman" w:cs="Times New Roman"/>
          <w:sz w:val="28"/>
          <w:szCs w:val="28"/>
        </w:rPr>
      </w:pPr>
      <w:r w:rsidRPr="00F641BB">
        <w:rPr>
          <w:rFonts w:ascii="Times New Roman" w:hAnsi="Times New Roman" w:cs="Times New Roman"/>
          <w:b/>
          <w:sz w:val="28"/>
          <w:szCs w:val="28"/>
        </w:rPr>
        <w:lastRenderedPageBreak/>
        <w:t xml:space="preserve">     (Вступление, тезис)</w:t>
      </w:r>
      <w:r>
        <w:rPr>
          <w:rFonts w:ascii="Times New Roman" w:hAnsi="Times New Roman" w:cs="Times New Roman"/>
          <w:sz w:val="28"/>
          <w:szCs w:val="28"/>
        </w:rPr>
        <w:t xml:space="preserve">   </w:t>
      </w:r>
      <w:r w:rsidRPr="00F844EC">
        <w:rPr>
          <w:rFonts w:ascii="Times New Roman" w:hAnsi="Times New Roman" w:cs="Times New Roman"/>
          <w:sz w:val="28"/>
          <w:szCs w:val="28"/>
        </w:rPr>
        <w:t xml:space="preserve">Самовоспитание играет большую роль в формировании человека. Это сложный процесс, который требует от человека волевых усилий. </w:t>
      </w:r>
      <w:r>
        <w:rPr>
          <w:rFonts w:ascii="Times New Roman" w:hAnsi="Times New Roman" w:cs="Times New Roman"/>
          <w:sz w:val="28"/>
          <w:szCs w:val="28"/>
        </w:rPr>
        <w:t>Итак, с</w:t>
      </w:r>
      <w:r w:rsidRPr="00F844EC">
        <w:rPr>
          <w:rFonts w:ascii="Times New Roman" w:hAnsi="Times New Roman" w:cs="Times New Roman"/>
          <w:sz w:val="28"/>
          <w:szCs w:val="28"/>
        </w:rPr>
        <w:t>амовоспитание - это сознательное отношение к собственной жизни, своим мыслям и планам и прежде всего - к собственным действиям.</w:t>
      </w:r>
    </w:p>
    <w:p w:rsidR="00EF658C" w:rsidRDefault="00EF658C" w:rsidP="00EF658C">
      <w:pPr>
        <w:spacing w:after="0"/>
        <w:jc w:val="both"/>
        <w:rPr>
          <w:rFonts w:ascii="Times New Roman" w:hAnsi="Times New Roman" w:cs="Times New Roman"/>
          <w:sz w:val="28"/>
          <w:szCs w:val="28"/>
        </w:rPr>
      </w:pPr>
      <w:r w:rsidRPr="00F641BB">
        <w:rPr>
          <w:rFonts w:ascii="Times New Roman" w:hAnsi="Times New Roman" w:cs="Times New Roman"/>
          <w:b/>
          <w:sz w:val="28"/>
          <w:szCs w:val="28"/>
        </w:rPr>
        <w:t>( 1-й аргумент)</w:t>
      </w:r>
      <w:r>
        <w:rPr>
          <w:rFonts w:ascii="Times New Roman" w:hAnsi="Times New Roman" w:cs="Times New Roman"/>
          <w:sz w:val="28"/>
          <w:szCs w:val="28"/>
        </w:rPr>
        <w:t xml:space="preserve">         Докажем эту мысль на примере из текста Б.Н.Полевого. Борис Николаевич рассказывает нам о легендарном лётчике </w:t>
      </w:r>
      <w:proofErr w:type="spellStart"/>
      <w:r>
        <w:rPr>
          <w:rFonts w:ascii="Times New Roman" w:hAnsi="Times New Roman" w:cs="Times New Roman"/>
          <w:sz w:val="28"/>
          <w:szCs w:val="28"/>
        </w:rPr>
        <w:t>Мересьеве</w:t>
      </w:r>
      <w:proofErr w:type="spellEnd"/>
      <w:r>
        <w:rPr>
          <w:rFonts w:ascii="Times New Roman" w:hAnsi="Times New Roman" w:cs="Times New Roman"/>
          <w:sz w:val="28"/>
          <w:szCs w:val="28"/>
        </w:rPr>
        <w:t xml:space="preserve">.  А. </w:t>
      </w:r>
      <w:proofErr w:type="spellStart"/>
      <w:r>
        <w:rPr>
          <w:rFonts w:ascii="Times New Roman" w:hAnsi="Times New Roman" w:cs="Times New Roman"/>
          <w:sz w:val="28"/>
          <w:szCs w:val="28"/>
        </w:rPr>
        <w:t>Мересьев</w:t>
      </w:r>
      <w:proofErr w:type="spellEnd"/>
      <w:r>
        <w:rPr>
          <w:rFonts w:ascii="Times New Roman" w:hAnsi="Times New Roman" w:cs="Times New Roman"/>
          <w:sz w:val="28"/>
          <w:szCs w:val="28"/>
        </w:rPr>
        <w:t xml:space="preserve"> – лётчик, который был сбит фашистами и который потерял обе ноги. Но как ему хотелось вернуться в строй, летать, чтобы и дальше воевать за освобождение нашей Родины. Сколько труда, терпения потребовалось ему, чтобы дальше продолжать воевать. Но он достиг своей цели! (предложение 22) поражает, с каким упорством А. </w:t>
      </w:r>
      <w:proofErr w:type="spellStart"/>
      <w:r>
        <w:rPr>
          <w:rFonts w:ascii="Times New Roman" w:hAnsi="Times New Roman" w:cs="Times New Roman"/>
          <w:sz w:val="28"/>
          <w:szCs w:val="28"/>
        </w:rPr>
        <w:t>Мересьев</w:t>
      </w:r>
      <w:proofErr w:type="spellEnd"/>
      <w:r>
        <w:rPr>
          <w:rFonts w:ascii="Times New Roman" w:hAnsi="Times New Roman" w:cs="Times New Roman"/>
          <w:sz w:val="28"/>
          <w:szCs w:val="28"/>
        </w:rPr>
        <w:t xml:space="preserve"> достиг своей цели.</w:t>
      </w:r>
    </w:p>
    <w:p w:rsidR="00EF658C" w:rsidRDefault="00EF658C" w:rsidP="00EF658C">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w:t>
      </w:r>
      <w:r w:rsidRPr="00F641BB">
        <w:rPr>
          <w:rFonts w:ascii="Times New Roman" w:hAnsi="Times New Roman" w:cs="Times New Roman"/>
          <w:b/>
          <w:sz w:val="28"/>
          <w:szCs w:val="28"/>
        </w:rPr>
        <w:t>2-й аргумент.</w:t>
      </w:r>
      <w:proofErr w:type="gramEnd"/>
      <w:r w:rsidRPr="00F641BB">
        <w:rPr>
          <w:rFonts w:ascii="Times New Roman" w:hAnsi="Times New Roman" w:cs="Times New Roman"/>
          <w:b/>
          <w:sz w:val="28"/>
          <w:szCs w:val="28"/>
        </w:rPr>
        <w:t xml:space="preserve"> </w:t>
      </w:r>
      <w:proofErr w:type="gramStart"/>
      <w:r w:rsidRPr="00F641BB">
        <w:rPr>
          <w:rFonts w:ascii="Times New Roman" w:hAnsi="Times New Roman" w:cs="Times New Roman"/>
          <w:b/>
          <w:sz w:val="28"/>
          <w:szCs w:val="28"/>
        </w:rPr>
        <w:t>Можно вспомнить подобные примеры из жизни великих людей, а можно из Вашего жизненного опыта)</w:t>
      </w:r>
      <w:r>
        <w:rPr>
          <w:rFonts w:ascii="Times New Roman" w:hAnsi="Times New Roman" w:cs="Times New Roman"/>
          <w:b/>
          <w:sz w:val="28"/>
          <w:szCs w:val="28"/>
        </w:rPr>
        <w:t xml:space="preserve"> </w:t>
      </w:r>
      <w:r w:rsidRPr="0009612E">
        <w:rPr>
          <w:rFonts w:ascii="Times New Roman" w:hAnsi="Times New Roman" w:cs="Times New Roman"/>
          <w:sz w:val="28"/>
          <w:szCs w:val="28"/>
        </w:rPr>
        <w:t xml:space="preserve">Например, Пётр </w:t>
      </w:r>
      <w:r w:rsidRPr="0009612E">
        <w:rPr>
          <w:rFonts w:ascii="Times New Roman" w:hAnsi="Times New Roman" w:cs="Times New Roman"/>
          <w:sz w:val="28"/>
          <w:szCs w:val="28"/>
          <w:lang w:val="en-US"/>
        </w:rPr>
        <w:t>I</w:t>
      </w:r>
      <w:r w:rsidRPr="0009612E">
        <w:rPr>
          <w:rFonts w:ascii="Times New Roman" w:hAnsi="Times New Roman" w:cs="Times New Roman"/>
          <w:sz w:val="28"/>
          <w:szCs w:val="28"/>
        </w:rPr>
        <w:t>.</w:t>
      </w:r>
      <w:proofErr w:type="gramEnd"/>
      <w:r w:rsidRPr="0009612E">
        <w:rPr>
          <w:rFonts w:ascii="Times New Roman" w:hAnsi="Times New Roman" w:cs="Times New Roman"/>
          <w:sz w:val="28"/>
          <w:szCs w:val="28"/>
        </w:rPr>
        <w:t xml:space="preserve"> «Я царь, а у меня мозоли на руках», - любил говорить Петр 1. Он не терпел безделья, и день его был заполнен до предела. Вставал очень рано до рассвета. Нередко сам брался за топор. Затем дома занимался любимым токарным делом. За свою жизнь он освоил 14 ремесел. Вечером навещал друзей и рано ложился спать. «Делу время – потехи час», - частенько напоминал Петр окружающим. Это ли не пример истинного самовоспитания? </w:t>
      </w:r>
    </w:p>
    <w:p w:rsidR="00EF658C" w:rsidRDefault="00EF658C" w:rsidP="00EF658C">
      <w:pPr>
        <w:spacing w:after="0"/>
        <w:jc w:val="both"/>
        <w:rPr>
          <w:rFonts w:ascii="Times New Roman" w:hAnsi="Times New Roman" w:cs="Times New Roman"/>
          <w:sz w:val="28"/>
          <w:szCs w:val="28"/>
        </w:rPr>
      </w:pPr>
      <w:r w:rsidRPr="0009612E">
        <w:rPr>
          <w:rFonts w:ascii="Times New Roman" w:hAnsi="Times New Roman" w:cs="Times New Roman"/>
          <w:b/>
          <w:sz w:val="28"/>
          <w:szCs w:val="28"/>
        </w:rPr>
        <w:t>(Вывод</w:t>
      </w:r>
      <w:r>
        <w:rPr>
          <w:rFonts w:ascii="Times New Roman" w:hAnsi="Times New Roman" w:cs="Times New Roman"/>
          <w:sz w:val="28"/>
          <w:szCs w:val="28"/>
        </w:rPr>
        <w:t xml:space="preserve">) </w:t>
      </w:r>
      <w:r w:rsidRPr="0009612E">
        <w:rPr>
          <w:rFonts w:ascii="Times New Roman" w:hAnsi="Times New Roman" w:cs="Times New Roman"/>
          <w:sz w:val="28"/>
          <w:szCs w:val="28"/>
        </w:rPr>
        <w:t>Таким образом, эти примеры убеждают нас в том, что самовоспитание помогает человеку достигнуть поставленной цели.</w:t>
      </w:r>
      <w:r w:rsidRPr="00F844EC">
        <w:rPr>
          <w:rFonts w:ascii="Times New Roman" w:hAnsi="Times New Roman" w:cs="Times New Roman"/>
          <w:sz w:val="28"/>
          <w:szCs w:val="28"/>
        </w:rPr>
        <w:t xml:space="preserve"> </w:t>
      </w:r>
    </w:p>
    <w:p w:rsidR="00EF658C" w:rsidRPr="00882E08" w:rsidRDefault="00EF658C" w:rsidP="00EF658C">
      <w:pPr>
        <w:spacing w:after="0"/>
        <w:rPr>
          <w:rFonts w:ascii="Times New Roman" w:hAnsi="Times New Roman" w:cs="Times New Roman"/>
          <w:b/>
          <w:sz w:val="28"/>
          <w:szCs w:val="28"/>
        </w:rPr>
      </w:pPr>
      <w:r w:rsidRPr="00882E08">
        <w:rPr>
          <w:rFonts w:ascii="Times New Roman" w:hAnsi="Times New Roman" w:cs="Times New Roman"/>
          <w:b/>
          <w:sz w:val="28"/>
          <w:szCs w:val="28"/>
        </w:rPr>
        <w:t xml:space="preserve">  </w:t>
      </w:r>
      <w:proofErr w:type="gramStart"/>
      <w:r w:rsidRPr="00882E08">
        <w:rPr>
          <w:rFonts w:ascii="Times New Roman" w:hAnsi="Times New Roman" w:cs="Times New Roman"/>
          <w:b/>
          <w:sz w:val="28"/>
          <w:szCs w:val="28"/>
        </w:rPr>
        <w:t>( Обязательно посчитать количество слов.</w:t>
      </w:r>
      <w:proofErr w:type="gramEnd"/>
      <w:r w:rsidRPr="00882E08">
        <w:rPr>
          <w:rFonts w:ascii="Times New Roman" w:hAnsi="Times New Roman" w:cs="Times New Roman"/>
          <w:b/>
          <w:sz w:val="28"/>
          <w:szCs w:val="28"/>
        </w:rPr>
        <w:t xml:space="preserve"> </w:t>
      </w:r>
      <w:proofErr w:type="gramStart"/>
      <w:r w:rsidRPr="00882E08">
        <w:rPr>
          <w:rFonts w:ascii="Times New Roman" w:hAnsi="Times New Roman" w:cs="Times New Roman"/>
          <w:b/>
          <w:sz w:val="28"/>
          <w:szCs w:val="28"/>
        </w:rPr>
        <w:t>Их должно быть не менее 70)</w:t>
      </w:r>
      <w:proofErr w:type="gramEnd"/>
    </w:p>
    <w:p w:rsidR="00EF658C" w:rsidRDefault="00EF658C" w:rsidP="00EF658C">
      <w:pPr>
        <w:pStyle w:val="c0"/>
        <w:shd w:val="clear" w:color="auto" w:fill="FFFFFF"/>
        <w:spacing w:after="0" w:line="276" w:lineRule="auto"/>
        <w:jc w:val="both"/>
        <w:rPr>
          <w:rFonts w:eastAsiaTheme="minorEastAsia"/>
          <w:sz w:val="28"/>
          <w:szCs w:val="28"/>
        </w:rPr>
      </w:pPr>
      <w:r>
        <w:rPr>
          <w:rFonts w:eastAsiaTheme="minorEastAsia"/>
          <w:sz w:val="28"/>
          <w:szCs w:val="28"/>
        </w:rPr>
        <w:t xml:space="preserve">         И, конечно же, большая работа проводится по устранению грамматических, орфографических, пунктуационных, речевых и фактических  ошибок. Необходимо объяснить девятиклассникам критерии оценки грамотности и фактической точности речи </w:t>
      </w:r>
      <w:proofErr w:type="gramStart"/>
      <w:r>
        <w:rPr>
          <w:rFonts w:eastAsiaTheme="minorEastAsia"/>
          <w:sz w:val="28"/>
          <w:szCs w:val="28"/>
        </w:rPr>
        <w:t>экзаменуемого</w:t>
      </w:r>
      <w:proofErr w:type="gramEnd"/>
      <w:r>
        <w:rPr>
          <w:rFonts w:eastAsiaTheme="minorEastAsia"/>
          <w:sz w:val="28"/>
          <w:szCs w:val="28"/>
        </w:rPr>
        <w:t>.</w:t>
      </w:r>
    </w:p>
    <w:p w:rsidR="00EF658C" w:rsidRPr="00882E08" w:rsidRDefault="00EF658C" w:rsidP="00EF658C">
      <w:pPr>
        <w:pStyle w:val="c0"/>
        <w:shd w:val="clear" w:color="auto" w:fill="FFFFFF"/>
        <w:spacing w:before="0" w:beforeAutospacing="0" w:after="0" w:line="276" w:lineRule="auto"/>
        <w:jc w:val="both"/>
        <w:rPr>
          <w:b/>
          <w:color w:val="000000"/>
          <w:sz w:val="28"/>
          <w:szCs w:val="28"/>
        </w:rPr>
      </w:pPr>
      <w:r w:rsidRPr="00882E08">
        <w:rPr>
          <w:rFonts w:eastAsiaTheme="minorEastAsia"/>
          <w:b/>
          <w:sz w:val="28"/>
          <w:szCs w:val="28"/>
        </w:rPr>
        <w:t>А они следующие:</w:t>
      </w:r>
    </w:p>
    <w:p w:rsidR="00EF658C" w:rsidRPr="00E31B47" w:rsidRDefault="00EF658C" w:rsidP="00EF658C">
      <w:pPr>
        <w:pStyle w:val="c0"/>
        <w:shd w:val="clear" w:color="auto" w:fill="FFFFFF"/>
        <w:spacing w:before="0" w:beforeAutospacing="0" w:after="0" w:line="276" w:lineRule="auto"/>
        <w:jc w:val="both"/>
        <w:rPr>
          <w:color w:val="000000"/>
          <w:sz w:val="28"/>
          <w:szCs w:val="28"/>
        </w:rPr>
      </w:pPr>
      <w:r w:rsidRPr="00E31B47">
        <w:rPr>
          <w:color w:val="000000"/>
          <w:sz w:val="28"/>
          <w:szCs w:val="28"/>
        </w:rPr>
        <w:t xml:space="preserve">Отметка «2» выставляется в том случае, если учащийся набрал не более 14 баллов (от 0 до 14) за выполнение всех частей экзаменационной работы. </w:t>
      </w:r>
    </w:p>
    <w:p w:rsidR="00EF658C" w:rsidRPr="00E31B47" w:rsidRDefault="00EF658C" w:rsidP="00EF658C">
      <w:pPr>
        <w:pStyle w:val="c0"/>
        <w:shd w:val="clear" w:color="auto" w:fill="FFFFFF"/>
        <w:spacing w:after="0" w:line="276" w:lineRule="auto"/>
        <w:rPr>
          <w:color w:val="000000"/>
          <w:sz w:val="28"/>
          <w:szCs w:val="28"/>
        </w:rPr>
      </w:pPr>
      <w:r w:rsidRPr="00E31B47">
        <w:rPr>
          <w:color w:val="000000"/>
          <w:sz w:val="28"/>
          <w:szCs w:val="28"/>
        </w:rPr>
        <w:t xml:space="preserve">Отметка «3» выставляется в том случае, если учащийся набрал не менее 15 и не более 24 баллов (от 15 до 24) за выполнение всех частей экзаменационной работы. </w:t>
      </w:r>
    </w:p>
    <w:p w:rsidR="00EF658C" w:rsidRPr="00E31B47" w:rsidRDefault="00EF658C" w:rsidP="00EF658C">
      <w:pPr>
        <w:pStyle w:val="c0"/>
        <w:shd w:val="clear" w:color="auto" w:fill="FFFFFF"/>
        <w:spacing w:after="0" w:line="276" w:lineRule="auto"/>
        <w:rPr>
          <w:color w:val="000000"/>
          <w:sz w:val="28"/>
          <w:szCs w:val="28"/>
        </w:rPr>
      </w:pPr>
      <w:r w:rsidRPr="00E31B47">
        <w:rPr>
          <w:color w:val="000000"/>
          <w:sz w:val="28"/>
          <w:szCs w:val="28"/>
        </w:rPr>
        <w:t xml:space="preserve">Отметка «4» выставляется в том случае, если учащийся набрал не менее 25 и не более 33 баллов (от 25 до 33) за выполнение всех частей экзаменационной </w:t>
      </w:r>
      <w:r w:rsidRPr="00E31B47">
        <w:rPr>
          <w:color w:val="000000"/>
          <w:sz w:val="28"/>
          <w:szCs w:val="28"/>
        </w:rPr>
        <w:lastRenderedPageBreak/>
        <w:t xml:space="preserve">работы. При этом учащийся должен набрать не менее 4 баллов за грамотность (критерии ГК1–ГК4). Если по критериям ГК1–ГК4 учащийся набрал менее 4 баллов, выставляется отметка «3». </w:t>
      </w:r>
    </w:p>
    <w:p w:rsidR="00EF658C" w:rsidRDefault="00EF658C" w:rsidP="00EF658C">
      <w:pPr>
        <w:pStyle w:val="c0"/>
        <w:shd w:val="clear" w:color="auto" w:fill="FFFFFF"/>
        <w:spacing w:before="0" w:beforeAutospacing="0" w:after="0" w:afterAutospacing="0" w:line="276" w:lineRule="auto"/>
        <w:rPr>
          <w:color w:val="000000"/>
          <w:sz w:val="28"/>
          <w:szCs w:val="28"/>
        </w:rPr>
      </w:pPr>
      <w:r w:rsidRPr="00E31B47">
        <w:rPr>
          <w:color w:val="000000"/>
          <w:sz w:val="28"/>
          <w:szCs w:val="28"/>
        </w:rPr>
        <w:t>Отметка «5» выставляется в том случае, если учащийся набрал не менее 34 и не более 39 баллов (от 34 до 39) за выполнение всех частей экзаменационной работы. При этом учащийся должен набрать не менее 6 баллов за грамотность (критерии ГК1–ГК4). Если по критериям ГК1–ГК4 учащийся набрал менее 6 баллов, выставляется отметка «4».</w:t>
      </w:r>
    </w:p>
    <w:p w:rsidR="00EF658C" w:rsidRDefault="00EF658C" w:rsidP="00EF658C">
      <w:pPr>
        <w:pStyle w:val="c0"/>
        <w:shd w:val="clear" w:color="auto" w:fill="FFFFFF"/>
        <w:spacing w:before="0" w:beforeAutospacing="0" w:after="0" w:afterAutospacing="0" w:line="276" w:lineRule="auto"/>
        <w:rPr>
          <w:color w:val="000000"/>
          <w:sz w:val="28"/>
          <w:szCs w:val="28"/>
        </w:rPr>
      </w:pPr>
    </w:p>
    <w:p w:rsidR="00165781" w:rsidRDefault="00165781"/>
    <w:sectPr w:rsidR="00165781" w:rsidSect="00BF2B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PTSerif">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12979"/>
    <w:multiLevelType w:val="hybridMultilevel"/>
    <w:tmpl w:val="136EA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E83F72"/>
    <w:multiLevelType w:val="hybridMultilevel"/>
    <w:tmpl w:val="4D700F4A"/>
    <w:lvl w:ilvl="0" w:tplc="D5548124">
      <w:start w:val="1"/>
      <w:numFmt w:val="bullet"/>
      <w:lvlText w:val="-"/>
      <w:lvlJc w:val="left"/>
      <w:pPr>
        <w:ind w:left="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D16BF56">
      <w:start w:val="1"/>
      <w:numFmt w:val="bullet"/>
      <w:lvlText w:val="o"/>
      <w:lvlJc w:val="left"/>
      <w:pPr>
        <w:ind w:left="11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C52DAA0">
      <w:start w:val="1"/>
      <w:numFmt w:val="bullet"/>
      <w:lvlText w:val="▪"/>
      <w:lvlJc w:val="left"/>
      <w:pPr>
        <w:ind w:left="18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3BCB8F0">
      <w:start w:val="1"/>
      <w:numFmt w:val="bullet"/>
      <w:lvlText w:val="•"/>
      <w:lvlJc w:val="left"/>
      <w:pPr>
        <w:ind w:left="25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CBE5784">
      <w:start w:val="1"/>
      <w:numFmt w:val="bullet"/>
      <w:lvlText w:val="o"/>
      <w:lvlJc w:val="left"/>
      <w:pPr>
        <w:ind w:left="32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624CE96">
      <w:start w:val="1"/>
      <w:numFmt w:val="bullet"/>
      <w:lvlText w:val="▪"/>
      <w:lvlJc w:val="left"/>
      <w:pPr>
        <w:ind w:left="39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3389A84">
      <w:start w:val="1"/>
      <w:numFmt w:val="bullet"/>
      <w:lvlText w:val="•"/>
      <w:lvlJc w:val="left"/>
      <w:pPr>
        <w:ind w:left="47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9E46A50">
      <w:start w:val="1"/>
      <w:numFmt w:val="bullet"/>
      <w:lvlText w:val="o"/>
      <w:lvlJc w:val="left"/>
      <w:pPr>
        <w:ind w:left="5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B980BE8">
      <w:start w:val="1"/>
      <w:numFmt w:val="bullet"/>
      <w:lvlText w:val="▪"/>
      <w:lvlJc w:val="left"/>
      <w:pPr>
        <w:ind w:left="61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nsid w:val="465273CD"/>
    <w:multiLevelType w:val="hybridMultilevel"/>
    <w:tmpl w:val="0B90FE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805CE8"/>
    <w:multiLevelType w:val="hybridMultilevel"/>
    <w:tmpl w:val="EB62B7AA"/>
    <w:lvl w:ilvl="0" w:tplc="74648B34">
      <w:start w:val="1"/>
      <w:numFmt w:val="bullet"/>
      <w:lvlText w:val="-"/>
      <w:lvlJc w:val="left"/>
      <w:pPr>
        <w:ind w:left="2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E9C33A2">
      <w:start w:val="1"/>
      <w:numFmt w:val="bullet"/>
      <w:lvlText w:val="o"/>
      <w:lvlJc w:val="left"/>
      <w:pPr>
        <w:ind w:left="11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9D08D0A">
      <w:start w:val="1"/>
      <w:numFmt w:val="bullet"/>
      <w:lvlText w:val="▪"/>
      <w:lvlJc w:val="left"/>
      <w:pPr>
        <w:ind w:left="18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3B0E1E8">
      <w:start w:val="1"/>
      <w:numFmt w:val="bullet"/>
      <w:lvlText w:val="•"/>
      <w:lvlJc w:val="left"/>
      <w:pPr>
        <w:ind w:left="25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83AF050">
      <w:start w:val="1"/>
      <w:numFmt w:val="bullet"/>
      <w:lvlText w:val="o"/>
      <w:lvlJc w:val="left"/>
      <w:pPr>
        <w:ind w:left="326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79E50AA">
      <w:start w:val="1"/>
      <w:numFmt w:val="bullet"/>
      <w:lvlText w:val="▪"/>
      <w:lvlJc w:val="left"/>
      <w:pPr>
        <w:ind w:left="398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2A2E696">
      <w:start w:val="1"/>
      <w:numFmt w:val="bullet"/>
      <w:lvlText w:val="•"/>
      <w:lvlJc w:val="left"/>
      <w:pPr>
        <w:ind w:left="47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B3ED72A">
      <w:start w:val="1"/>
      <w:numFmt w:val="bullet"/>
      <w:lvlText w:val="o"/>
      <w:lvlJc w:val="left"/>
      <w:pPr>
        <w:ind w:left="5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B5AFFAE">
      <w:start w:val="1"/>
      <w:numFmt w:val="bullet"/>
      <w:lvlText w:val="▪"/>
      <w:lvlJc w:val="left"/>
      <w:pPr>
        <w:ind w:left="614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nsid w:val="50FA4EF5"/>
    <w:multiLevelType w:val="hybridMultilevel"/>
    <w:tmpl w:val="BF9C5344"/>
    <w:lvl w:ilvl="0" w:tplc="F306C7BC">
      <w:start w:val="1"/>
      <w:numFmt w:val="bullet"/>
      <w:lvlText w:val="-"/>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BF89022">
      <w:start w:val="1"/>
      <w:numFmt w:val="bullet"/>
      <w:lvlText w:val="o"/>
      <w:lvlJc w:val="left"/>
      <w:pPr>
        <w:ind w:left="1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EC853CC">
      <w:start w:val="1"/>
      <w:numFmt w:val="bullet"/>
      <w:lvlText w:val="▪"/>
      <w:lvlJc w:val="left"/>
      <w:pPr>
        <w:ind w:left="1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82AFBF8">
      <w:start w:val="1"/>
      <w:numFmt w:val="bullet"/>
      <w:lvlText w:val="•"/>
      <w:lvlJc w:val="left"/>
      <w:pPr>
        <w:ind w:left="2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7C6AE4E">
      <w:start w:val="1"/>
      <w:numFmt w:val="bullet"/>
      <w:lvlText w:val="o"/>
      <w:lvlJc w:val="left"/>
      <w:pPr>
        <w:ind w:left="32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2E2C88">
      <w:start w:val="1"/>
      <w:numFmt w:val="bullet"/>
      <w:lvlText w:val="▪"/>
      <w:lvlJc w:val="left"/>
      <w:pPr>
        <w:ind w:left="39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7C23A64">
      <w:start w:val="1"/>
      <w:numFmt w:val="bullet"/>
      <w:lvlText w:val="•"/>
      <w:lvlJc w:val="left"/>
      <w:pPr>
        <w:ind w:left="47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6C84BE4">
      <w:start w:val="1"/>
      <w:numFmt w:val="bullet"/>
      <w:lvlText w:val="o"/>
      <w:lvlJc w:val="left"/>
      <w:pPr>
        <w:ind w:left="54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EB0F466">
      <w:start w:val="1"/>
      <w:numFmt w:val="bullet"/>
      <w:lvlText w:val="▪"/>
      <w:lvlJc w:val="left"/>
      <w:pPr>
        <w:ind w:left="61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F658C"/>
    <w:rsid w:val="00165781"/>
    <w:rsid w:val="003F66D5"/>
    <w:rsid w:val="005E6959"/>
    <w:rsid w:val="00B549FE"/>
    <w:rsid w:val="00BF2BE4"/>
    <w:rsid w:val="00EF65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BE4"/>
  </w:style>
  <w:style w:type="paragraph" w:styleId="1">
    <w:name w:val="heading 1"/>
    <w:next w:val="a"/>
    <w:link w:val="10"/>
    <w:uiPriority w:val="9"/>
    <w:unhideWhenUsed/>
    <w:qFormat/>
    <w:rsid w:val="00EF658C"/>
    <w:pPr>
      <w:keepNext/>
      <w:keepLines/>
      <w:spacing w:after="0" w:line="259" w:lineRule="auto"/>
      <w:ind w:left="10" w:right="4"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F658C"/>
    <w:rPr>
      <w:rFonts w:ascii="Times New Roman" w:eastAsia="Times New Roman" w:hAnsi="Times New Roman" w:cs="Times New Roman"/>
      <w:b/>
      <w:color w:val="000000"/>
      <w:sz w:val="28"/>
    </w:rPr>
  </w:style>
  <w:style w:type="paragraph" w:customStyle="1" w:styleId="c0">
    <w:name w:val="c0"/>
    <w:basedOn w:val="a"/>
    <w:rsid w:val="00EF658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ody Text"/>
    <w:basedOn w:val="a"/>
    <w:link w:val="a4"/>
    <w:rsid w:val="00EF658C"/>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EF658C"/>
    <w:rPr>
      <w:rFonts w:ascii="Times New Roman" w:eastAsia="Times New Roman" w:hAnsi="Times New Roman" w:cs="Times New Roman"/>
      <w:sz w:val="24"/>
      <w:szCs w:val="24"/>
      <w:lang w:eastAsia="ar-SA"/>
    </w:rPr>
  </w:style>
  <w:style w:type="paragraph" w:styleId="a5">
    <w:name w:val="Normal (Web)"/>
    <w:basedOn w:val="a"/>
    <w:uiPriority w:val="99"/>
    <w:rsid w:val="00EF658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EF658C"/>
    <w:pPr>
      <w:suppressAutoHyphens/>
      <w:spacing w:after="0" w:line="240" w:lineRule="auto"/>
    </w:pPr>
    <w:rPr>
      <w:rFonts w:ascii="Times New Roman" w:eastAsia="Times New Roman" w:hAnsi="Times New Roman" w:cs="Times New Roman"/>
      <w:sz w:val="24"/>
      <w:szCs w:val="24"/>
      <w:lang w:eastAsia="ar-SA"/>
    </w:rPr>
  </w:style>
  <w:style w:type="paragraph" w:customStyle="1" w:styleId="leftmargin">
    <w:name w:val="left_margin"/>
    <w:basedOn w:val="a"/>
    <w:rsid w:val="00EF65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F658C"/>
  </w:style>
  <w:style w:type="table" w:customStyle="1" w:styleId="TableGrid">
    <w:name w:val="TableGrid"/>
    <w:rsid w:val="00EF658C"/>
    <w:pPr>
      <w:spacing w:after="0" w:line="240" w:lineRule="auto"/>
    </w:pPr>
    <w:tblPr>
      <w:tblCellMar>
        <w:top w:w="0" w:type="dxa"/>
        <w:left w:w="0" w:type="dxa"/>
        <w:bottom w:w="0" w:type="dxa"/>
        <w:right w:w="0" w:type="dxa"/>
      </w:tblCellMar>
    </w:tblPr>
  </w:style>
  <w:style w:type="character" w:customStyle="1" w:styleId="c1">
    <w:name w:val="c1"/>
    <w:basedOn w:val="a0"/>
    <w:rsid w:val="003F66D5"/>
  </w:style>
</w:styles>
</file>

<file path=word/webSettings.xml><?xml version="1.0" encoding="utf-8"?>
<w:webSettings xmlns:r="http://schemas.openxmlformats.org/officeDocument/2006/relationships" xmlns:w="http://schemas.openxmlformats.org/wordprocessingml/2006/main">
  <w:divs>
    <w:div w:id="28299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6299</Words>
  <Characters>35908</Characters>
  <Application>Microsoft Office Word</Application>
  <DocSecurity>0</DocSecurity>
  <Lines>299</Lines>
  <Paragraphs>84</Paragraphs>
  <ScaleCrop>false</ScaleCrop>
  <Company/>
  <LinksUpToDate>false</LinksUpToDate>
  <CharactersWithSpaces>42123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5</cp:revision>
  <dcterms:created xsi:type="dcterms:W3CDTF">2017-06-26T14:59:00Z</dcterms:created>
  <dcterms:modified xsi:type="dcterms:W3CDTF">2018-05-25T16:41:00Z</dcterms:modified>
</cp:coreProperties>
</file>